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170A" w14:textId="74998752" w:rsidR="00634FDB" w:rsidRDefault="00634FDB" w:rsidP="00634FDB">
      <w:pPr>
        <w:jc w:val="center"/>
        <w:rPr>
          <w:rFonts w:ascii="思源宋体 CN SemiBold" w:eastAsia="PMingLiU" w:hAnsi="思源宋体 CN SemiBold"/>
          <w:sz w:val="32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32"/>
          <w:lang w:eastAsia="zh-TW"/>
        </w:rPr>
        <w:t>電影《戰略特勤組》心得報告</w:t>
      </w:r>
    </w:p>
    <w:p w14:paraId="7CCBCD08" w14:textId="77777777" w:rsidR="000D0773" w:rsidRPr="000D0773" w:rsidRDefault="000D0773" w:rsidP="000D0773">
      <w:pPr>
        <w:spacing w:line="400" w:lineRule="exact"/>
        <w:jc w:val="center"/>
        <w:rPr>
          <w:rFonts w:ascii="思源宋体 CN SemiBold" w:eastAsia="PMingLiU" w:hAnsi="思源宋体 CN SemiBold"/>
          <w:szCs w:val="21"/>
          <w:lang w:eastAsia="zh-TW"/>
        </w:rPr>
      </w:pPr>
      <w:r w:rsidRPr="000D0773">
        <w:rPr>
          <w:rFonts w:ascii="思源宋体 CN SemiBold" w:eastAsia="PMingLiU" w:hAnsi="思源宋体 CN SemiBold"/>
          <w:szCs w:val="21"/>
          <w:lang w:eastAsia="zh-TW"/>
        </w:rPr>
        <w:t>There is no H and Younger.</w:t>
      </w:r>
    </w:p>
    <w:p w14:paraId="6E3CF5F5" w14:textId="77777777" w:rsidR="000D0773" w:rsidRPr="000D0773" w:rsidRDefault="000D0773" w:rsidP="000D0773">
      <w:pPr>
        <w:spacing w:line="400" w:lineRule="exact"/>
        <w:jc w:val="center"/>
        <w:rPr>
          <w:rFonts w:ascii="思源宋体 CN SemiBold" w:eastAsia="PMingLiU" w:hAnsi="思源宋体 CN SemiBold"/>
          <w:szCs w:val="21"/>
          <w:lang w:eastAsia="zh-TW"/>
        </w:rPr>
      </w:pPr>
      <w:r w:rsidRPr="000D0773">
        <w:rPr>
          <w:rFonts w:ascii="思源宋体 CN SemiBold" w:eastAsia="PMingLiU" w:hAnsi="思源宋体 CN SemiBold"/>
          <w:szCs w:val="21"/>
          <w:lang w:eastAsia="zh-TW"/>
        </w:rPr>
        <w:t>There’s only victory and defeat.</w:t>
      </w:r>
    </w:p>
    <w:p w14:paraId="33B49F8E" w14:textId="45CF5D81" w:rsidR="000D0773" w:rsidRPr="000D0773" w:rsidRDefault="000D0773" w:rsidP="000D0773">
      <w:pPr>
        <w:spacing w:line="400" w:lineRule="exact"/>
        <w:jc w:val="center"/>
        <w:rPr>
          <w:rFonts w:ascii="思源宋体 CN SemiBold" w:eastAsia="PMingLiU" w:hAnsi="思源宋体 CN SemiBold" w:hint="eastAsia"/>
          <w:szCs w:val="21"/>
          <w:lang w:eastAsia="zh-TW"/>
        </w:rPr>
      </w:pPr>
      <w:r w:rsidRPr="000D0773">
        <w:rPr>
          <w:rFonts w:ascii="思源宋体 CN SemiBold" w:eastAsia="PMingLiU" w:hAnsi="思源宋体 CN SemiBold"/>
          <w:szCs w:val="21"/>
          <w:lang w:eastAsia="zh-TW"/>
        </w:rPr>
        <w:t>The winner gets to take the moral high ground.</w:t>
      </w:r>
    </w:p>
    <w:p w14:paraId="3359E5A0" w14:textId="77777777" w:rsidR="000D0773" w:rsidRPr="000D0773" w:rsidRDefault="000D0773" w:rsidP="000D0773">
      <w:pPr>
        <w:spacing w:line="400" w:lineRule="exact"/>
        <w:jc w:val="center"/>
        <w:rPr>
          <w:rFonts w:ascii="思源宋体 CN SemiBold" w:eastAsia="PMingLiU" w:hAnsi="思源宋体 CN SemiBold"/>
          <w:szCs w:val="21"/>
          <w:lang w:eastAsia="zh-TW"/>
        </w:rPr>
      </w:pPr>
      <w:r w:rsidRPr="000D0773">
        <w:rPr>
          <w:rFonts w:ascii="思源宋体 CN SemiBold" w:eastAsia="PMingLiU" w:hAnsi="思源宋体 CN SemiBold"/>
          <w:szCs w:val="21"/>
          <w:lang w:eastAsia="zh-TW"/>
        </w:rPr>
        <w:t>Because they get to write the history books.</w:t>
      </w:r>
    </w:p>
    <w:p w14:paraId="40E94B07" w14:textId="1ACAF934" w:rsidR="000D0773" w:rsidRPr="000D0773" w:rsidRDefault="000D0773" w:rsidP="000D0773">
      <w:pPr>
        <w:spacing w:line="400" w:lineRule="exact"/>
        <w:jc w:val="center"/>
        <w:rPr>
          <w:rFonts w:ascii="思源宋体 CN SemiBold" w:eastAsia="PMingLiU" w:hAnsi="思源宋体 CN SemiBold" w:hint="eastAsia"/>
          <w:szCs w:val="21"/>
          <w:lang w:eastAsia="zh-TW"/>
        </w:rPr>
      </w:pPr>
      <w:r w:rsidRPr="000D0773">
        <w:rPr>
          <w:rFonts w:ascii="思源宋体 CN SemiBold" w:eastAsia="PMingLiU" w:hAnsi="思源宋体 CN SemiBold"/>
          <w:szCs w:val="21"/>
          <w:lang w:eastAsia="zh-TW"/>
        </w:rPr>
        <w:t xml:space="preserve">The loser just </w:t>
      </w:r>
      <w:proofErr w:type="gramStart"/>
      <w:r w:rsidRPr="000D0773">
        <w:rPr>
          <w:rFonts w:ascii="思源宋体 CN SemiBold" w:eastAsia="PMingLiU" w:hAnsi="思源宋体 CN SemiBold"/>
          <w:szCs w:val="21"/>
          <w:lang w:eastAsia="zh-TW"/>
        </w:rPr>
        <w:t>lose</w:t>
      </w:r>
      <w:proofErr w:type="gramEnd"/>
      <w:r w:rsidRPr="000D0773">
        <w:rPr>
          <w:rFonts w:ascii="思源宋体 CN SemiBold" w:eastAsia="PMingLiU" w:hAnsi="思源宋体 CN SemiBold"/>
          <w:szCs w:val="21"/>
          <w:lang w:eastAsia="zh-TW"/>
        </w:rPr>
        <w:t>.</w:t>
      </w:r>
      <w:bookmarkStart w:id="0" w:name="_GoBack"/>
      <w:bookmarkEnd w:id="0"/>
    </w:p>
    <w:p w14:paraId="53861692" w14:textId="73D28393" w:rsidR="00F96E57" w:rsidRPr="00D811C3" w:rsidRDefault="00634FDB" w:rsidP="00D936EA">
      <w:pPr>
        <w:ind w:firstLine="4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經過了兩次世界大戰的洗禮，這個世界已經深知戰爭的可怕，各個國家簽訂了一份份的和平條約，可是在近幾十年來，戰爭發生了新的變化。由於全球化的恐怖主義勢力的蘇醒，恐怖襲擊漸漸取代了小範圍的戰爭，畢竟連傻子都知道，和美利堅手上的精密武器下是沒有勝算的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攻擊的目標也從敵國軍隊，變成了一般民衆，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在當下大家所處的時代，恐怖主義意外的離我們很近，在寫這篇心得的時候，紐約的恐怖分子駕駛汽車衝向無辜市民造成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8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死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11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傷。這部《戰略特勤組》就是在這個背景下講述了一個無法想像（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Unthinkable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）的故事。</w:t>
      </w:r>
    </w:p>
    <w:p w14:paraId="1618655F" w14:textId="501D9906" w:rsidR="00D936EA" w:rsidRPr="00D811C3" w:rsidRDefault="00634FDB" w:rsidP="00D936EA">
      <w:pPr>
        <w:ind w:firstLine="4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故事從一份恐襲聲明開始，一名美國市民聲稱自己皈依了伊斯蘭教，在美國三處地點安置了核彈，要求美國政府答應他的請求，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 LA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分局反恐專案組的調查員對此進行調查。</w:t>
      </w:r>
    </w:p>
    <w:p w14:paraId="0C53EDAF" w14:textId="106B99DB" w:rsidR="00C05F72" w:rsidRPr="00D811C3" w:rsidRDefault="00634FDB" w:rsidP="00C05F72">
      <w:pPr>
        <w:ind w:firstLine="4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對故事進行拆分，會發現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在最開始就已經陷入被動，他們得知消息是電視上在通緝嫌犯，他們不知道聲明視頻的事情，也不知道犯人的消息，從一開始，精英匯聚的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調查組就失去了此次事件的主動權。這直接導致了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第一次弄巧成拙，他們在調查可疑人員的時候，調查到了一名身份機密的刑求專家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，第一波前去的警探還被五花大綁，第二波警探前去才把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帶回警署，然而審問還未開始便結束了，很明顯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的身份不是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探員們可以隨便調查的。直到他們遷移到一所高中，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探員布洛迪被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H指名協助調查，事件的真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lastRenderedPageBreak/>
        <w:t>相才慢慢被衆人所知。第一次弄巧成拙反而成爲後面故事發展的引子。</w:t>
      </w:r>
    </w:p>
    <w:p w14:paraId="30A34A57" w14:textId="2C4F6DAC" w:rsidR="003F112F" w:rsidRPr="00D811C3" w:rsidRDefault="00634FDB" w:rsidP="00C05F72">
      <w:pPr>
        <w:ind w:firstLine="420"/>
        <w:jc w:val="left"/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其實正當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找嫌犯的時候，嫌犯早已被軍方抓住，並且已經開始了審訊。無奈軍方使出渾身解數也無法從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口中撬出來任何有價值的資訊。這裏面，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策劃了一個天衣無縫的計策，他故意被抓住，心中已經做好了被刑訊的準備。這個計策就是，安置的炸彈其實有四處，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隱瞞了一處，即使被逼無奈無法忍受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衹要説出三處，計劃還是會成功。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從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對美國政府的要求也能看出來，美國政府對待全球恐怖主義的策略之一就是不接受恐怖分子的談判，然而他們還是會提出他們的要求，目的衹有一個，便是殺戮。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的心機還不止如此，不過刑求專家更勝一籌。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與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的初見，便使出一招下馬威，讓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目擊他襲擊審判人員的一幕，告訴他我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H不是那麽簡單的人，在問他炸彈在哪兒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之後還未等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嘴硬，就用斧頭切下他的手指，這一步步的攻勢，逐漸將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推向瘋狂。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衹好借用提出要求的時候磨蹭時間，給自己休息的空閑。雖然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看在眼裏，但是也衹好等一切結束。這其中一直沒提到的本作第一女主，聖母（人道女）布洛迪，一遍遍宣傳這普世價值，不可以虐囚不可以刑訊審問，不可以這個不可以那個，但是在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的衝擊性的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行爲下，布洛迪的行爲也發生了變化。</w:t>
      </w:r>
    </w:p>
    <w:p w14:paraId="0DEA45FA" w14:textId="5FB290A2" w:rsidR="00A401BC" w:rsidRPr="00D811C3" w:rsidRDefault="00634FDB" w:rsidP="00C05F72">
      <w:pPr>
        <w:ind w:firstLine="420"/>
        <w:jc w:val="left"/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轉折發生在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殺死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妻子的時刻，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徹徹底底的明白了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是個瘋子，所以在後面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把他孩子帶進審問室的時候才會崩潰的報出三個地點的位置。此時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已經看透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的心機，知道有第四個地點，但是布洛迪又一次，弄巧成拙。</w:t>
      </w:r>
    </w:p>
    <w:p w14:paraId="37C68377" w14:textId="35B43628" w:rsidR="003F3FDD" w:rsidRPr="00D811C3" w:rsidRDefault="00634FDB" w:rsidP="00C05F72">
      <w:pPr>
        <w:ind w:firstLine="4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這雙重的弄巧成拙，使得本作徹徹底底的變成了人間慘劇。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布洛迪的內心已經搞不懂狀況，她爲了堅持那些虛無的信念，寧可放棄千萬美國民衆的生命，衹是因爲她的大腦無法處理這些複雜的情況，畢竟一輩子順風順水的FBI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lastRenderedPageBreak/>
        <w:t>探員和經歷了大風大浪的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，有著本質的差別。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看出了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Y的心機，但是他也放棄了堅持這一切，爲何已經無從得知，也許在見到布洛迪的第一面就已經知道了結局了。</w:t>
      </w:r>
    </w:p>
    <w:p w14:paraId="4E8D33FB" w14:textId="699EFA88" w:rsidR="0001589E" w:rsidRPr="00D811C3" w:rsidRDefault="00634FDB" w:rsidP="00C05F72">
      <w:pPr>
        <w:ind w:firstLine="4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悲劇從一開始就就是悲劇，布洛迪聖母的出現，並沒有帶來人性的光輝，反而帶來了千萬人民的毀滅。</w:t>
      </w:r>
    </w:p>
    <w:p w14:paraId="72136C8D" w14:textId="2E885977" w:rsidR="00E74289" w:rsidRPr="00D811C3" w:rsidRDefault="00634FDB" w:rsidP="00E74289">
      <w:pPr>
        <w:ind w:left="2516" w:hanging="2096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Younger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的心機：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  <w:t>1.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明明設立的四處核彈，卻只聲明三處，而且妻子的死亡和孩子死亡的威脅都不為所動，堅持只有三處。</w:t>
      </w:r>
    </w:p>
    <w:p w14:paraId="3F6D9B56" w14:textId="5947396D" w:rsidR="00E74289" w:rsidRPr="00D811C3" w:rsidRDefault="00634FDB" w:rsidP="00E74289">
      <w:pPr>
        <w:ind w:left="2516" w:firstLine="4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2.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利用聲明的時刻休息，對布洛迪撒謊，欺騙他一處炸彈的位置結果是陷阱。</w:t>
      </w:r>
    </w:p>
    <w:p w14:paraId="08603B41" w14:textId="01783C59" w:rsidR="002D2179" w:rsidRPr="00D811C3" w:rsidRDefault="00634FDB" w:rsidP="002D2179">
      <w:pPr>
        <w:ind w:left="2520" w:hanging="2096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的心機：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  <w:t xml:space="preserve">1. 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並沒有急於審判，而是先從精神上和肉體</w:t>
      </w:r>
    </w:p>
    <w:p w14:paraId="7DD57512" w14:textId="3CF2C29C" w:rsidR="00E74289" w:rsidRPr="00D811C3" w:rsidRDefault="00634FDB" w:rsidP="002D2179">
      <w:pPr>
        <w:ind w:left="2520"/>
        <w:jc w:val="left"/>
        <w:rPr>
          <w:rFonts w:ascii="思源宋体 CN SemiBold" w:eastAsia="思源宋体 CN SemiBold" w:hAnsi="思源宋体 CN SemiBold"/>
          <w:sz w:val="24"/>
          <w:szCs w:val="24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上折磨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。</w:t>
      </w:r>
    </w:p>
    <w:p w14:paraId="57501612" w14:textId="02885791" w:rsidR="002D2179" w:rsidRPr="00D811C3" w:rsidRDefault="00634FDB" w:rsidP="002D2179">
      <w:pPr>
        <w:ind w:left="25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2.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利用布洛迪。最後而且將決定權丟回給布洛迪。</w:t>
      </w:r>
    </w:p>
    <w:p w14:paraId="7844996B" w14:textId="0A38F118" w:rsidR="002D2179" w:rsidRPr="00D811C3" w:rsidRDefault="00634FDB" w:rsidP="002D2179">
      <w:pPr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弄巧成拙：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  <w:t xml:space="preserve">1. 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喪失主動權，抓錯了人，一步錯步步錯。</w:t>
      </w:r>
    </w:p>
    <w:p w14:paraId="311F8C5F" w14:textId="4E4FCC81" w:rsidR="002D2179" w:rsidRPr="00D811C3" w:rsidRDefault="00634FDB" w:rsidP="002D2179">
      <w:pPr>
        <w:ind w:left="2520"/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2.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布洛迪在最後人民安危關頭選擇了堅持自己那虛無的人道主義。</w:t>
      </w:r>
    </w:p>
    <w:p w14:paraId="45FDB128" w14:textId="6DFB072D" w:rsidR="002D2179" w:rsidRPr="00D811C3" w:rsidRDefault="00634FDB" w:rsidP="002D2179">
      <w:pPr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故事中利用了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H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的老婆的悲劇，刺激布洛迪的轉變，利用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老婆的死，來刺激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Y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說出三處地點，但是最大的悲劇，就是千萬人民的死亡。</w:t>
      </w:r>
    </w:p>
    <w:p w14:paraId="0C0C296E" w14:textId="09172677" w:rsidR="00634FDB" w:rsidRPr="00D811C3" w:rsidRDefault="00634FDB" w:rsidP="002D2179">
      <w:pPr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二資工三</w:t>
      </w:r>
    </w:p>
    <w:p w14:paraId="659EA342" w14:textId="6A835E09" w:rsidR="00634FDB" w:rsidRPr="00D811C3" w:rsidRDefault="00634FDB" w:rsidP="002D2179">
      <w:pPr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鄧鵬宇</w:t>
      </w:r>
    </w:p>
    <w:p w14:paraId="3FB1B67E" w14:textId="1E400E4A" w:rsidR="00634FDB" w:rsidRPr="00D811C3" w:rsidRDefault="00634FDB" w:rsidP="002D2179">
      <w:pPr>
        <w:jc w:val="left"/>
        <w:rPr>
          <w:rFonts w:ascii="思源宋体 CN SemiBold" w:eastAsia="思源宋体 CN SemiBold" w:hAnsi="思源宋体 CN SemiBold"/>
          <w:sz w:val="24"/>
          <w:szCs w:val="24"/>
          <w:lang w:eastAsia="zh-TW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  <w:t>A10515003</w:t>
      </w:r>
    </w:p>
    <w:p w14:paraId="2116B867" w14:textId="6AB2D94F" w:rsidR="00634FDB" w:rsidRPr="00D811C3" w:rsidRDefault="00634FDB" w:rsidP="002D2179">
      <w:pPr>
        <w:jc w:val="left"/>
        <w:rPr>
          <w:rFonts w:ascii="思源宋体 CN SemiBold" w:eastAsia="思源宋体 CN SemiBold" w:hAnsi="思源宋体 CN SemiBold" w:hint="eastAsia"/>
          <w:sz w:val="24"/>
          <w:szCs w:val="24"/>
        </w:rPr>
      </w:pP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ab/>
        <w:t>2017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年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11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月</w:t>
      </w:r>
      <w:r w:rsidRPr="00D811C3">
        <w:rPr>
          <w:rFonts w:ascii="思源宋体 CN SemiBold" w:eastAsia="思源宋体 CN SemiBold" w:hAnsi="思源宋体 CN SemiBold"/>
          <w:sz w:val="24"/>
          <w:szCs w:val="24"/>
          <w:lang w:eastAsia="zh-TW"/>
        </w:rPr>
        <w:t>1</w:t>
      </w:r>
      <w:r w:rsidRPr="00D811C3">
        <w:rPr>
          <w:rFonts w:ascii="思源宋体 CN SemiBold" w:eastAsia="思源宋体 CN SemiBold" w:hAnsi="思源宋体 CN SemiBold" w:hint="eastAsia"/>
          <w:sz w:val="24"/>
          <w:szCs w:val="24"/>
          <w:lang w:eastAsia="zh-TW"/>
        </w:rPr>
        <w:t>日</w:t>
      </w:r>
    </w:p>
    <w:sectPr w:rsidR="00634FDB" w:rsidRPr="00D8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B"/>
    <w:rsid w:val="0001589E"/>
    <w:rsid w:val="000D0773"/>
    <w:rsid w:val="000E0A39"/>
    <w:rsid w:val="00115085"/>
    <w:rsid w:val="001371D6"/>
    <w:rsid w:val="0014715B"/>
    <w:rsid w:val="001A65BB"/>
    <w:rsid w:val="002439B6"/>
    <w:rsid w:val="002D2179"/>
    <w:rsid w:val="002F539B"/>
    <w:rsid w:val="00323ACB"/>
    <w:rsid w:val="003F112F"/>
    <w:rsid w:val="003F3FDD"/>
    <w:rsid w:val="004B53F2"/>
    <w:rsid w:val="004D3C38"/>
    <w:rsid w:val="00634FDB"/>
    <w:rsid w:val="00683ECC"/>
    <w:rsid w:val="006A62D6"/>
    <w:rsid w:val="006D33D7"/>
    <w:rsid w:val="006F736E"/>
    <w:rsid w:val="00771FFC"/>
    <w:rsid w:val="007F70A6"/>
    <w:rsid w:val="00806DED"/>
    <w:rsid w:val="00837740"/>
    <w:rsid w:val="00865A2F"/>
    <w:rsid w:val="00957CFC"/>
    <w:rsid w:val="009C4D15"/>
    <w:rsid w:val="00A25688"/>
    <w:rsid w:val="00A27856"/>
    <w:rsid w:val="00A401BC"/>
    <w:rsid w:val="00AB5581"/>
    <w:rsid w:val="00AD10E5"/>
    <w:rsid w:val="00C05F72"/>
    <w:rsid w:val="00C2322B"/>
    <w:rsid w:val="00CD4144"/>
    <w:rsid w:val="00D156DA"/>
    <w:rsid w:val="00D24532"/>
    <w:rsid w:val="00D35EFD"/>
    <w:rsid w:val="00D46804"/>
    <w:rsid w:val="00D811C3"/>
    <w:rsid w:val="00D936EA"/>
    <w:rsid w:val="00DD45DC"/>
    <w:rsid w:val="00E031CE"/>
    <w:rsid w:val="00E74289"/>
    <w:rsid w:val="00EF6E50"/>
    <w:rsid w:val="00F45E52"/>
    <w:rsid w:val="00F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DCDC"/>
  <w15:chartTrackingRefBased/>
  <w15:docId w15:val="{A943A5E8-56D6-4F53-A611-0CEADD00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33</cp:revision>
  <dcterms:created xsi:type="dcterms:W3CDTF">2017-10-30T14:43:00Z</dcterms:created>
  <dcterms:modified xsi:type="dcterms:W3CDTF">2017-11-01T14:45:00Z</dcterms:modified>
</cp:coreProperties>
</file>