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08529" w14:textId="695063C0" w:rsidR="00CA5FA8" w:rsidRPr="00750595" w:rsidRDefault="00A3009C" w:rsidP="00CA5FA8">
      <w:pPr>
        <w:rPr>
          <w:rFonts w:ascii="Times New Roman" w:eastAsia="DFKai-SB" w:hAnsi="Times New Roman" w:cs="Times New Roman"/>
          <w:b/>
          <w:szCs w:val="24"/>
        </w:rPr>
      </w:pPr>
      <w:r w:rsidRPr="00750595">
        <w:rPr>
          <w:rFonts w:ascii="Times New Roman" w:eastAsia="DFKai-SB" w:hAnsi="Times New Roman" w:cs="Times New Roman" w:hint="eastAsia"/>
          <w:b/>
          <w:szCs w:val="24"/>
        </w:rPr>
        <w:t>領導與生活課程</w:t>
      </w:r>
      <w:r w:rsidRPr="00750595">
        <w:rPr>
          <w:rFonts w:ascii="Times New Roman" w:eastAsia="DFKai-SB" w:hAnsi="Times New Roman" w:cs="Times New Roman"/>
          <w:b/>
          <w:szCs w:val="24"/>
        </w:rPr>
        <w:t xml:space="preserve"> </w:t>
      </w:r>
      <w:r w:rsidRPr="00750595">
        <w:rPr>
          <w:rFonts w:ascii="Times New Roman" w:eastAsia="DFKai-SB" w:hAnsi="Times New Roman" w:cs="Times New Roman" w:hint="eastAsia"/>
          <w:b/>
          <w:szCs w:val="24"/>
        </w:rPr>
        <w:t>指定閱讀教材</w:t>
      </w:r>
      <w:r>
        <w:rPr>
          <w:rFonts w:ascii="Times New Roman" w:eastAsia="DFKai-SB" w:hAnsi="Times New Roman" w:cs="Times New Roman"/>
          <w:b/>
          <w:szCs w:val="24"/>
        </w:rPr>
        <w:t>1</w:t>
      </w:r>
    </w:p>
    <w:p w14:paraId="198160BF" w14:textId="384C8684" w:rsidR="00316A53" w:rsidRPr="00CE4020" w:rsidRDefault="00A3009C" w:rsidP="00810CF2">
      <w:pPr>
        <w:snapToGrid w:val="0"/>
        <w:spacing w:beforeLines="100" w:before="360"/>
        <w:jc w:val="center"/>
        <w:rPr>
          <w:rFonts w:ascii="Times New Roman" w:eastAsia="DFKai-SB" w:hAnsi="Times New Roman" w:cs="Times New Roman"/>
          <w:b/>
          <w:sz w:val="32"/>
          <w:szCs w:val="32"/>
        </w:rPr>
      </w:pPr>
      <w:r w:rsidRPr="00302E2F">
        <w:rPr>
          <w:rFonts w:ascii="Times New Roman" w:eastAsia="DFKai-SB" w:hAnsi="Times New Roman" w:cs="Times New Roman" w:hint="eastAsia"/>
          <w:b/>
          <w:sz w:val="32"/>
          <w:szCs w:val="32"/>
        </w:rPr>
        <w:t>僕人</w:t>
      </w:r>
      <w:r w:rsidRPr="00302E2F">
        <w:rPr>
          <w:rFonts w:ascii="Times New Roman" w:eastAsia="DFKai-SB" w:hAnsi="Times New Roman" w:cs="Times New Roman"/>
          <w:b/>
          <w:sz w:val="32"/>
          <w:szCs w:val="32"/>
        </w:rPr>
        <w:t>-</w:t>
      </w:r>
      <w:r w:rsidRPr="00302E2F">
        <w:rPr>
          <w:rFonts w:ascii="Times New Roman" w:eastAsia="DFKai-SB" w:hAnsi="Times New Roman" w:cs="Times New Roman" w:hint="eastAsia"/>
          <w:b/>
          <w:sz w:val="32"/>
          <w:szCs w:val="32"/>
        </w:rPr>
        <w:t>修道院的領導啟示錄</w:t>
      </w:r>
      <w:r w:rsidRPr="00CE4020">
        <w:rPr>
          <w:rFonts w:ascii="Times New Roman" w:eastAsia="DFKai-SB" w:hAnsi="Times New Roman" w:cs="Times New Roman"/>
          <w:b/>
          <w:sz w:val="32"/>
          <w:szCs w:val="32"/>
        </w:rPr>
        <w:t xml:space="preserve">  </w:t>
      </w:r>
      <w:r w:rsidRPr="00CE4020">
        <w:rPr>
          <w:rFonts w:ascii="Times New Roman" w:eastAsia="DFKai-SB" w:hAnsi="Times New Roman" w:cs="Times New Roman" w:hint="eastAsia"/>
          <w:b/>
          <w:sz w:val="32"/>
          <w:szCs w:val="32"/>
        </w:rPr>
        <w:t>讀後心得</w:t>
      </w:r>
    </w:p>
    <w:p w14:paraId="136933C4" w14:textId="0586FCFF" w:rsidR="00316A53" w:rsidRPr="00CE4020" w:rsidRDefault="00A3009C" w:rsidP="00810CF2">
      <w:pPr>
        <w:spacing w:beforeLines="50" w:before="180"/>
        <w:jc w:val="right"/>
        <w:rPr>
          <w:rFonts w:ascii="Times New Roman" w:eastAsia="DFKai-SB" w:hAnsi="Times New Roman" w:cs="Times New Roman"/>
          <w:b/>
        </w:rPr>
      </w:pPr>
      <w:r w:rsidRPr="00CE4020">
        <w:rPr>
          <w:rFonts w:ascii="Times New Roman" w:eastAsia="DFKai-SB" w:hAnsi="Times New Roman" w:cs="Times New Roman" w:hint="eastAsia"/>
          <w:b/>
        </w:rPr>
        <w:t>出版日期：</w:t>
      </w:r>
      <w:r w:rsidRPr="00A3009C">
        <w:rPr>
          <w:rFonts w:ascii="宋体" w:eastAsia="PMingLiU" w:hAnsi="宋体" w:cs="Times New Roman"/>
          <w:b/>
          <w:u w:val="single"/>
        </w:rPr>
        <w:t>2004</w:t>
      </w:r>
      <w:r w:rsidRPr="00CE4020">
        <w:rPr>
          <w:rFonts w:ascii="Times New Roman" w:eastAsia="DFKai-SB" w:hAnsi="Times New Roman" w:cs="Times New Roman" w:hint="eastAsia"/>
          <w:b/>
        </w:rPr>
        <w:t>年</w:t>
      </w:r>
      <w:r w:rsidRPr="00A3009C">
        <w:rPr>
          <w:rFonts w:ascii="宋体" w:eastAsia="PMingLiU" w:hAnsi="宋体" w:cs="Times New Roman"/>
          <w:b/>
          <w:u w:val="single"/>
        </w:rPr>
        <w:t>4</w:t>
      </w:r>
      <w:r w:rsidRPr="00CE4020">
        <w:rPr>
          <w:rFonts w:ascii="Times New Roman" w:eastAsia="DFKai-SB" w:hAnsi="Times New Roman" w:cs="Times New Roman" w:hint="eastAsia"/>
          <w:b/>
        </w:rPr>
        <w:t>月</w:t>
      </w:r>
      <w:r w:rsidRPr="00A3009C">
        <w:rPr>
          <w:rFonts w:ascii="宋体" w:eastAsia="PMingLiU" w:hAnsi="宋体" w:cs="Times New Roman"/>
          <w:b/>
          <w:u w:val="single"/>
        </w:rPr>
        <w:t>1</w:t>
      </w:r>
      <w:r w:rsidRPr="00CE4020">
        <w:rPr>
          <w:rFonts w:ascii="Times New Roman" w:eastAsia="DFKai-SB" w:hAnsi="Times New Roman" w:cs="Times New Roman" w:hint="eastAsia"/>
          <w:b/>
        </w:rPr>
        <w:t>日第</w:t>
      </w:r>
      <w:r w:rsidRPr="00A3009C">
        <w:rPr>
          <w:rFonts w:ascii="宋体" w:eastAsia="PMingLiU" w:hAnsi="宋体" w:cs="Times New Roman"/>
          <w:b/>
          <w:u w:val="single"/>
        </w:rPr>
        <w:t>89</w:t>
      </w:r>
      <w:r w:rsidRPr="00CE4020">
        <w:rPr>
          <w:rFonts w:ascii="Times New Roman" w:eastAsia="DFKai-SB" w:hAnsi="Times New Roman" w:cs="Times New Roman" w:hint="eastAsia"/>
          <w:b/>
        </w:rPr>
        <w:t>版</w:t>
      </w:r>
      <w:r w:rsidRPr="00CE4020">
        <w:rPr>
          <w:rFonts w:ascii="Times New Roman" w:eastAsia="DFKai-SB" w:hAnsi="Times New Roman" w:cs="Times New Roman"/>
          <w:b/>
          <w:sz w:val="16"/>
          <w:szCs w:val="16"/>
        </w:rPr>
        <w:t>(</w:t>
      </w:r>
      <w:r w:rsidRPr="00CE4020">
        <w:rPr>
          <w:rFonts w:ascii="Times New Roman" w:eastAsia="DFKai-SB" w:hAnsi="Times New Roman" w:cs="Times New Roman" w:hint="eastAsia"/>
          <w:b/>
          <w:sz w:val="16"/>
          <w:szCs w:val="16"/>
        </w:rPr>
        <w:t>請記得填寫</w:t>
      </w:r>
      <w:r w:rsidRPr="00CE4020">
        <w:rPr>
          <w:rFonts w:ascii="Times New Roman" w:eastAsia="DFKai-SB" w:hAnsi="Times New Roman" w:cs="Times New Roman"/>
          <w:b/>
          <w:sz w:val="16"/>
          <w:szCs w:val="16"/>
        </w:rPr>
        <w:t>)</w:t>
      </w:r>
    </w:p>
    <w:p w14:paraId="45F39868" w14:textId="23193822" w:rsidR="00316A53" w:rsidRPr="00CE4020" w:rsidRDefault="00A3009C" w:rsidP="005074B7">
      <w:pPr>
        <w:spacing w:beforeLines="100" w:before="360"/>
        <w:ind w:left="5280" w:hangingChars="2200" w:hanging="5280"/>
        <w:rPr>
          <w:rFonts w:ascii="Times New Roman" w:eastAsia="DFKai-SB" w:hAnsi="Times New Roman" w:cs="Times New Roman"/>
          <w:b/>
          <w:szCs w:val="24"/>
        </w:rPr>
      </w:pPr>
      <w:r w:rsidRPr="00CE4020">
        <w:rPr>
          <w:rFonts w:ascii="Times New Roman" w:eastAsia="DFKai-SB" w:hAnsi="Times New Roman" w:cs="Times New Roman" w:hint="eastAsia"/>
          <w:b/>
          <w:szCs w:val="24"/>
        </w:rPr>
        <w:t>系級：</w:t>
      </w:r>
      <w:r w:rsidRPr="00A3009C">
        <w:rPr>
          <w:rFonts w:ascii="宋体" w:eastAsia="PMingLiU" w:hAnsi="宋体" w:cs="Times New Roman" w:hint="eastAsia"/>
          <w:b/>
          <w:szCs w:val="24"/>
          <w:u w:val="single"/>
        </w:rPr>
        <w:t>資訊工程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系</w:t>
      </w:r>
      <w:r w:rsidRPr="00A3009C">
        <w:rPr>
          <w:rFonts w:ascii="宋体" w:eastAsia="PMingLiU" w:hAnsi="宋体" w:cs="Times New Roman" w:hint="eastAsia"/>
          <w:b/>
          <w:szCs w:val="24"/>
          <w:u w:val="single"/>
        </w:rPr>
        <w:t>四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年級</w:t>
      </w:r>
      <w:r w:rsidRPr="00CE4020">
        <w:rPr>
          <w:rFonts w:ascii="Times New Roman" w:eastAsia="DFKai-SB" w:hAnsi="Times New Roman" w:cs="Times New Roman"/>
          <w:b/>
          <w:szCs w:val="24"/>
        </w:rPr>
        <w:t xml:space="preserve">  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姓名：</w:t>
      </w:r>
      <w:r w:rsidRPr="00A3009C">
        <w:rPr>
          <w:rFonts w:ascii="宋体" w:eastAsia="PMingLiU" w:hAnsi="宋体" w:cs="Times New Roman" w:hint="eastAsia"/>
          <w:b/>
          <w:szCs w:val="24"/>
          <w:u w:val="single"/>
        </w:rPr>
        <w:t>鄧鵬宇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學號：</w:t>
      </w:r>
      <w:r w:rsidRPr="00A3009C">
        <w:rPr>
          <w:rFonts w:ascii="宋体" w:eastAsia="PMingLiU" w:hAnsi="宋体" w:cs="Times New Roman"/>
          <w:b/>
          <w:szCs w:val="24"/>
          <w:u w:val="single"/>
        </w:rPr>
        <w:t>A10515003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組別：第</w:t>
      </w:r>
      <w:r w:rsidRPr="00A3009C">
        <w:rPr>
          <w:rFonts w:ascii="宋体" w:eastAsia="PMingLiU" w:hAnsi="宋体" w:cs="Times New Roman"/>
          <w:b/>
          <w:szCs w:val="24"/>
          <w:u w:val="single"/>
        </w:rPr>
        <w:t>3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組</w:t>
      </w:r>
    </w:p>
    <w:p w14:paraId="2D2A9C15" w14:textId="52915FBE" w:rsidR="00846714" w:rsidRPr="00866C53" w:rsidRDefault="00A3009C" w:rsidP="00866C53">
      <w:pPr>
        <w:spacing w:beforeLines="25" w:before="90" w:afterLines="25" w:after="90"/>
        <w:ind w:rightChars="-177" w:right="-425"/>
        <w:rPr>
          <w:rFonts w:ascii="Times New Roman" w:eastAsia="DFKai-SB" w:hAnsi="Times New Roman" w:cs="Times New Roman"/>
          <w:b/>
          <w:sz w:val="28"/>
          <w:szCs w:val="28"/>
        </w:rPr>
      </w:pPr>
      <w:r w:rsidRPr="00866C53">
        <w:rPr>
          <w:rFonts w:ascii="Times New Roman" w:eastAsia="DFKai-SB" w:hAnsi="Times New Roman" w:cs="Times New Roman" w:hint="eastAsia"/>
          <w:b/>
          <w:sz w:val="28"/>
          <w:szCs w:val="28"/>
        </w:rPr>
        <w:t>注意事項：</w:t>
      </w:r>
      <w:r w:rsidRPr="00866C53">
        <w:rPr>
          <w:rFonts w:ascii="Times New Roman" w:eastAsia="DFKai-SB" w:hAnsi="Times New Roman" w:cs="Times New Roman"/>
          <w:b/>
          <w:sz w:val="28"/>
          <w:szCs w:val="28"/>
        </w:rPr>
        <w:t xml:space="preserve"> </w:t>
      </w:r>
      <w:r w:rsidRPr="00866C53">
        <w:rPr>
          <w:rFonts w:ascii="Times New Roman" w:eastAsia="DFKai-SB" w:hAnsi="Times New Roman" w:cs="Times New Roman" w:hint="eastAsia"/>
          <w:b/>
          <w:sz w:val="28"/>
          <w:szCs w:val="28"/>
        </w:rPr>
        <w:t>請於</w:t>
      </w:r>
      <w:r w:rsidRPr="009F45E5">
        <w:rPr>
          <w:rFonts w:ascii="Times New Roman" w:eastAsia="DFKai-SB" w:hAnsi="Times New Roman" w:cs="Times New Roman"/>
          <w:b/>
          <w:sz w:val="28"/>
          <w:szCs w:val="28"/>
          <w:u w:val="single"/>
        </w:rPr>
        <w:t>4/9</w:t>
      </w:r>
      <w:r w:rsidRPr="00866C53">
        <w:rPr>
          <w:rFonts w:ascii="Times New Roman" w:eastAsia="DFKai-SB" w:hAnsi="Times New Roman" w:cs="Times New Roman"/>
          <w:b/>
          <w:sz w:val="28"/>
          <w:szCs w:val="28"/>
          <w:u w:val="single"/>
        </w:rPr>
        <w:t>(</w:t>
      </w:r>
      <w:r w:rsidRPr="00866C53">
        <w:rPr>
          <w:rFonts w:ascii="Times New Roman" w:eastAsia="DFKai-SB" w:hAnsi="Times New Roman" w:cs="Times New Roman" w:hint="eastAsia"/>
          <w:b/>
          <w:sz w:val="28"/>
          <w:szCs w:val="28"/>
          <w:u w:val="single"/>
        </w:rPr>
        <w:t>一</w:t>
      </w:r>
      <w:r w:rsidRPr="00866C53">
        <w:rPr>
          <w:rFonts w:ascii="Times New Roman" w:eastAsia="DFKai-SB" w:hAnsi="Times New Roman" w:cs="Times New Roman"/>
          <w:b/>
          <w:sz w:val="28"/>
          <w:szCs w:val="28"/>
          <w:u w:val="single"/>
        </w:rPr>
        <w:t>)</w:t>
      </w:r>
      <w:r w:rsidRPr="00866C53">
        <w:rPr>
          <w:rFonts w:ascii="Times New Roman" w:eastAsia="DFKai-SB" w:hAnsi="Times New Roman" w:cs="Times New Roman" w:hint="eastAsia"/>
          <w:b/>
          <w:sz w:val="28"/>
          <w:szCs w:val="28"/>
          <w:u w:val="single"/>
        </w:rPr>
        <w:t>上課時繳交書面心得</w:t>
      </w:r>
      <w:r w:rsidRPr="00866C53">
        <w:rPr>
          <w:rFonts w:ascii="Times New Roman" w:eastAsia="DFKai-SB" w:hAnsi="Times New Roman" w:cs="Times New Roman" w:hint="eastAsia"/>
          <w:b/>
          <w:sz w:val="28"/>
          <w:szCs w:val="28"/>
        </w:rPr>
        <w:t>，遲交一週打</w:t>
      </w:r>
      <w:r w:rsidRPr="00866C53">
        <w:rPr>
          <w:rFonts w:ascii="Times New Roman" w:eastAsia="DFKai-SB" w:hAnsi="Times New Roman" w:cs="Times New Roman"/>
          <w:b/>
          <w:sz w:val="28"/>
          <w:szCs w:val="28"/>
        </w:rPr>
        <w:t>6</w:t>
      </w:r>
      <w:r w:rsidRPr="00866C53">
        <w:rPr>
          <w:rFonts w:ascii="Times New Roman" w:eastAsia="DFKai-SB" w:hAnsi="Times New Roman" w:cs="Times New Roman" w:hint="eastAsia"/>
          <w:b/>
          <w:sz w:val="28"/>
          <w:szCs w:val="28"/>
        </w:rPr>
        <w:t>折，逾期不再收件。</w:t>
      </w:r>
    </w:p>
    <w:p w14:paraId="56B2A459" w14:textId="0AEFF43A" w:rsidR="004B4704" w:rsidRDefault="00A3009C" w:rsidP="00070F0A">
      <w:pPr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Times New Roman" w:cs="Times New Roman"/>
          <w:b/>
          <w:szCs w:val="24"/>
        </w:rPr>
        <w:t>1.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摘錄出至少</w:t>
      </w:r>
      <w:r>
        <w:rPr>
          <w:rFonts w:ascii="Times New Roman" w:eastAsia="DFKai-SB" w:hAnsi="Times New Roman" w:cs="Times New Roman"/>
          <w:b/>
          <w:szCs w:val="24"/>
        </w:rPr>
        <w:t>5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句佳言</w:t>
      </w:r>
      <w:r>
        <w:rPr>
          <w:rFonts w:ascii="Times New Roman" w:eastAsia="DFKai-SB" w:hAnsi="Times New Roman" w:cs="Times New Roman" w:hint="eastAsia"/>
          <w:b/>
          <w:szCs w:val="24"/>
        </w:rPr>
        <w:t>，並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請註明頁碼</w:t>
      </w:r>
    </w:p>
    <w:p w14:paraId="1E57D88E" w14:textId="6A5F65CF" w:rsidR="00CE4020" w:rsidRDefault="00A3009C" w:rsidP="005D780A">
      <w:pPr>
        <w:ind w:firstLineChars="81" w:firstLine="194"/>
        <w:rPr>
          <w:rFonts w:ascii="Times New Roman" w:eastAsia="DFKai-SB" w:hAnsi="Times New Roman" w:cs="Times New Roman"/>
          <w:b/>
          <w:szCs w:val="24"/>
        </w:rPr>
      </w:pPr>
      <w:r w:rsidRPr="00CE4020">
        <w:rPr>
          <w:rFonts w:ascii="Times New Roman" w:eastAsia="DFKai-SB" w:hAnsi="Times New Roman" w:cs="Times New Roman" w:hint="eastAsia"/>
          <w:b/>
          <w:szCs w:val="24"/>
        </w:rPr>
        <w:t>佳句</w:t>
      </w:r>
      <w:r w:rsidRPr="00CE4020">
        <w:rPr>
          <w:rFonts w:ascii="Times New Roman" w:eastAsia="DFKai-SB" w:hAnsi="Times New Roman" w:cs="Times New Roman"/>
          <w:b/>
          <w:szCs w:val="24"/>
        </w:rPr>
        <w:t>1 (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第</w:t>
      </w:r>
      <w:r>
        <w:rPr>
          <w:rFonts w:ascii="Times New Roman" w:eastAsia="DFKai-SB" w:hAnsi="Times New Roman" w:cs="Times New Roman"/>
          <w:b/>
          <w:szCs w:val="24"/>
          <w:u w:val="single"/>
        </w:rPr>
        <w:t>55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頁</w:t>
      </w:r>
      <w:r w:rsidRPr="00CE4020">
        <w:rPr>
          <w:rFonts w:ascii="Times New Roman" w:eastAsia="DFKai-SB" w:hAnsi="Times New Roman" w:cs="Times New Roman"/>
          <w:b/>
          <w:szCs w:val="24"/>
        </w:rPr>
        <w:t>)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：</w:t>
      </w:r>
      <w:r w:rsidR="00CE4020" w:rsidRPr="00CE4020">
        <w:rPr>
          <w:rFonts w:ascii="Times New Roman" w:eastAsia="DFKai-SB" w:hAnsi="Times New Roman" w:cs="Times New Roman"/>
          <w:b/>
          <w:szCs w:val="24"/>
        </w:rPr>
        <w:t xml:space="preserve"> </w:t>
      </w:r>
      <w:bookmarkStart w:id="0" w:name="_GoBack"/>
      <w:bookmarkEnd w:id="0"/>
    </w:p>
    <w:p w14:paraId="2B1B7A7B" w14:textId="4C61F94C" w:rsidR="00070F0A" w:rsidRPr="0087508D" w:rsidRDefault="00A3009C" w:rsidP="005D780A">
      <w:pPr>
        <w:ind w:firstLineChars="81" w:firstLine="195"/>
        <w:rPr>
          <w:rFonts w:ascii="Times New Roman" w:hAnsi="Times New Roman" w:cs="Times New Roman"/>
          <w:b/>
          <w:szCs w:val="24"/>
        </w:rPr>
      </w:pPr>
      <w:r w:rsidRPr="00A3009C">
        <w:rPr>
          <w:rFonts w:ascii="Times New Roman" w:eastAsia="PMingLiU" w:hAnsi="Times New Roman" w:cs="Times New Roman" w:hint="eastAsia"/>
          <w:b/>
          <w:szCs w:val="24"/>
        </w:rPr>
        <w:t>簡單說，領導指的是透過別人來完成工作。當我們談到透過別人來完成工作時，這顆包括了兩方面：工作和關係。領導只重視其一，沒有兼顧二者，事情往往做不好。</w:t>
      </w:r>
    </w:p>
    <w:p w14:paraId="583691AE" w14:textId="477198A7" w:rsidR="00CE4020" w:rsidRDefault="00A3009C" w:rsidP="005D780A">
      <w:pPr>
        <w:ind w:firstLineChars="81" w:firstLine="194"/>
        <w:rPr>
          <w:rFonts w:ascii="Times New Roman" w:eastAsia="DFKai-SB" w:hAnsi="Times New Roman" w:cs="Times New Roman"/>
          <w:b/>
          <w:szCs w:val="24"/>
        </w:rPr>
      </w:pPr>
      <w:r w:rsidRPr="00CE4020">
        <w:rPr>
          <w:rFonts w:ascii="Times New Roman" w:eastAsia="DFKai-SB" w:hAnsi="Times New Roman" w:cs="Times New Roman" w:hint="eastAsia"/>
          <w:b/>
          <w:szCs w:val="24"/>
        </w:rPr>
        <w:t>佳句</w:t>
      </w:r>
      <w:r w:rsidRPr="00CE4020">
        <w:rPr>
          <w:rFonts w:ascii="Times New Roman" w:eastAsia="DFKai-SB" w:hAnsi="Times New Roman" w:cs="Times New Roman"/>
          <w:b/>
          <w:szCs w:val="24"/>
        </w:rPr>
        <w:t>2 (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第</w:t>
      </w:r>
      <w:r w:rsidRPr="00A3009C">
        <w:rPr>
          <w:rFonts w:ascii="宋体" w:eastAsia="PMingLiU" w:hAnsi="宋体" w:cs="Times New Roman"/>
          <w:b/>
          <w:szCs w:val="24"/>
          <w:u w:val="single"/>
        </w:rPr>
        <w:t>80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頁</w:t>
      </w:r>
      <w:r w:rsidRPr="00CE4020">
        <w:rPr>
          <w:rFonts w:ascii="Times New Roman" w:eastAsia="DFKai-SB" w:hAnsi="Times New Roman" w:cs="Times New Roman"/>
          <w:b/>
          <w:szCs w:val="24"/>
        </w:rPr>
        <w:t>)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：</w:t>
      </w:r>
      <w:r w:rsidR="00CE4020" w:rsidRPr="00CE4020">
        <w:rPr>
          <w:rFonts w:ascii="Times New Roman" w:eastAsia="DFKai-SB" w:hAnsi="Times New Roman" w:cs="Times New Roman"/>
          <w:b/>
          <w:szCs w:val="24"/>
        </w:rPr>
        <w:t xml:space="preserve"> </w:t>
      </w:r>
    </w:p>
    <w:p w14:paraId="407FA79D" w14:textId="76233288" w:rsidR="00070F0A" w:rsidRPr="0094234C" w:rsidRDefault="00A3009C" w:rsidP="005D780A">
      <w:pPr>
        <w:ind w:firstLineChars="81" w:firstLine="195"/>
        <w:rPr>
          <w:rFonts w:ascii="Times New Roman" w:hAnsi="Times New Roman" w:cs="Times New Roman"/>
          <w:b/>
          <w:szCs w:val="24"/>
        </w:rPr>
      </w:pPr>
      <w:r w:rsidRPr="00A3009C">
        <w:rPr>
          <w:rFonts w:ascii="宋体" w:eastAsia="PMingLiU" w:hAnsi="宋体" w:cs="Times New Roman" w:hint="eastAsia"/>
          <w:b/>
          <w:szCs w:val="24"/>
        </w:rPr>
        <w:t>要是我們沒有把顧客伺候的服服帖帖，萬一他們不開心，我們就得捲鋪蓋走人，哪有機會在這裏上課。</w:t>
      </w:r>
    </w:p>
    <w:p w14:paraId="7C4DFEFC" w14:textId="4EE86644" w:rsidR="00CE4020" w:rsidRDefault="00A3009C" w:rsidP="005D780A">
      <w:pPr>
        <w:ind w:firstLineChars="81" w:firstLine="194"/>
        <w:rPr>
          <w:rFonts w:ascii="Times New Roman" w:eastAsia="DFKai-SB" w:hAnsi="Times New Roman" w:cs="Times New Roman"/>
          <w:b/>
          <w:szCs w:val="24"/>
        </w:rPr>
      </w:pPr>
      <w:r w:rsidRPr="00CE4020">
        <w:rPr>
          <w:rFonts w:ascii="Times New Roman" w:eastAsia="DFKai-SB" w:hAnsi="Times New Roman" w:cs="Times New Roman" w:hint="eastAsia"/>
          <w:b/>
          <w:szCs w:val="24"/>
        </w:rPr>
        <w:t>佳句</w:t>
      </w:r>
      <w:r w:rsidRPr="00CE4020">
        <w:rPr>
          <w:rFonts w:ascii="Times New Roman" w:eastAsia="DFKai-SB" w:hAnsi="Times New Roman" w:cs="Times New Roman"/>
          <w:b/>
          <w:szCs w:val="24"/>
        </w:rPr>
        <w:t>3 (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第</w:t>
      </w:r>
      <w:r w:rsidRPr="00A3009C">
        <w:rPr>
          <w:rFonts w:ascii="宋体" w:eastAsia="PMingLiU" w:hAnsi="宋体" w:cs="Times New Roman"/>
          <w:b/>
          <w:szCs w:val="24"/>
          <w:u w:val="single"/>
        </w:rPr>
        <w:t>97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頁</w:t>
      </w:r>
      <w:r w:rsidRPr="00CE4020">
        <w:rPr>
          <w:rFonts w:ascii="Times New Roman" w:eastAsia="DFKai-SB" w:hAnsi="Times New Roman" w:cs="Times New Roman"/>
          <w:b/>
          <w:szCs w:val="24"/>
        </w:rPr>
        <w:t>)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：</w:t>
      </w:r>
      <w:r w:rsidR="00CE4020" w:rsidRPr="00CE4020">
        <w:rPr>
          <w:rFonts w:ascii="Times New Roman" w:eastAsia="DFKai-SB" w:hAnsi="Times New Roman" w:cs="Times New Roman"/>
          <w:b/>
          <w:szCs w:val="24"/>
        </w:rPr>
        <w:t xml:space="preserve"> </w:t>
      </w:r>
    </w:p>
    <w:p w14:paraId="573BF84A" w14:textId="65F28B83" w:rsidR="00070F0A" w:rsidRPr="00590ED8" w:rsidRDefault="00A3009C" w:rsidP="005D780A">
      <w:pPr>
        <w:ind w:firstLineChars="81" w:firstLine="195"/>
        <w:rPr>
          <w:rFonts w:ascii="Times New Roman" w:hAnsi="Times New Roman" w:cs="Times New Roman"/>
          <w:b/>
          <w:szCs w:val="24"/>
        </w:rPr>
      </w:pPr>
      <w:r w:rsidRPr="00A3009C">
        <w:rPr>
          <w:rFonts w:ascii="宋体" w:eastAsia="PMingLiU" w:hAnsi="宋体" w:cs="Times New Roman" w:hint="eastAsia"/>
          <w:b/>
          <w:szCs w:val="24"/>
        </w:rPr>
        <w:t>要是你和手下的員工開會，與會的十個人一件都一樣，這也就是説，其中有九個人可能是多餘的。</w:t>
      </w:r>
    </w:p>
    <w:p w14:paraId="32B11AB5" w14:textId="6982795B" w:rsidR="00CE4020" w:rsidRDefault="00A3009C" w:rsidP="005D780A">
      <w:pPr>
        <w:ind w:firstLineChars="81" w:firstLine="194"/>
        <w:rPr>
          <w:rFonts w:ascii="Times New Roman" w:eastAsia="DFKai-SB" w:hAnsi="Times New Roman" w:cs="Times New Roman"/>
          <w:b/>
          <w:szCs w:val="24"/>
        </w:rPr>
      </w:pPr>
      <w:r w:rsidRPr="00CE4020">
        <w:rPr>
          <w:rFonts w:ascii="Times New Roman" w:eastAsia="DFKai-SB" w:hAnsi="Times New Roman" w:cs="Times New Roman" w:hint="eastAsia"/>
          <w:b/>
          <w:szCs w:val="24"/>
        </w:rPr>
        <w:t>佳句</w:t>
      </w:r>
      <w:r w:rsidRPr="00CE4020">
        <w:rPr>
          <w:rFonts w:ascii="Times New Roman" w:eastAsia="DFKai-SB" w:hAnsi="Times New Roman" w:cs="Times New Roman"/>
          <w:b/>
          <w:szCs w:val="24"/>
        </w:rPr>
        <w:t>4 (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第</w:t>
      </w:r>
      <w:r w:rsidRPr="00A3009C">
        <w:rPr>
          <w:rFonts w:ascii="宋体" w:eastAsia="PMingLiU" w:hAnsi="宋体" w:cs="Times New Roman"/>
          <w:b/>
          <w:szCs w:val="24"/>
          <w:u w:val="single"/>
        </w:rPr>
        <w:t>123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頁</w:t>
      </w:r>
      <w:r w:rsidRPr="00CE4020">
        <w:rPr>
          <w:rFonts w:ascii="Times New Roman" w:eastAsia="DFKai-SB" w:hAnsi="Times New Roman" w:cs="Times New Roman"/>
          <w:b/>
          <w:szCs w:val="24"/>
        </w:rPr>
        <w:t>)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：</w:t>
      </w:r>
      <w:r w:rsidR="00CE4020" w:rsidRPr="00CE4020">
        <w:rPr>
          <w:rFonts w:ascii="Times New Roman" w:eastAsia="DFKai-SB" w:hAnsi="Times New Roman" w:cs="Times New Roman"/>
          <w:b/>
          <w:szCs w:val="24"/>
        </w:rPr>
        <w:t xml:space="preserve"> </w:t>
      </w:r>
    </w:p>
    <w:p w14:paraId="4F5A53D7" w14:textId="00FAFBD3" w:rsidR="00070F0A" w:rsidRPr="0054776B" w:rsidRDefault="00A3009C" w:rsidP="005D780A">
      <w:pPr>
        <w:ind w:firstLineChars="81" w:firstLine="195"/>
        <w:rPr>
          <w:rFonts w:ascii="Times New Roman" w:hAnsi="Times New Roman" w:cs="Times New Roman"/>
          <w:b/>
          <w:szCs w:val="24"/>
        </w:rPr>
      </w:pPr>
      <w:r w:rsidRPr="00A3009C">
        <w:rPr>
          <w:rFonts w:ascii="宋体" w:eastAsia="PMingLiU" w:hAnsi="宋体" w:cs="Times New Roman" w:hint="eastAsia"/>
          <w:b/>
          <w:szCs w:val="24"/>
        </w:rPr>
        <w:t>生命是彼此相關的，往上延伸到神的居所，左右延伸到我們周遭的鄰人。我們都要對這些關係做出決定。</w:t>
      </w:r>
    </w:p>
    <w:p w14:paraId="574F40E3" w14:textId="44136E35" w:rsidR="00CE4020" w:rsidRDefault="00A3009C" w:rsidP="005D780A">
      <w:pPr>
        <w:ind w:firstLineChars="81" w:firstLine="194"/>
        <w:rPr>
          <w:rFonts w:ascii="Times New Roman" w:eastAsia="DFKai-SB" w:hAnsi="Times New Roman" w:cs="Times New Roman"/>
          <w:b/>
          <w:szCs w:val="24"/>
        </w:rPr>
      </w:pPr>
      <w:r w:rsidRPr="00CE4020">
        <w:rPr>
          <w:rFonts w:ascii="Times New Roman" w:eastAsia="DFKai-SB" w:hAnsi="Times New Roman" w:cs="Times New Roman" w:hint="eastAsia"/>
          <w:b/>
          <w:szCs w:val="24"/>
        </w:rPr>
        <w:t>佳句</w:t>
      </w:r>
      <w:r w:rsidRPr="00CE4020">
        <w:rPr>
          <w:rFonts w:ascii="Times New Roman" w:eastAsia="DFKai-SB" w:hAnsi="Times New Roman" w:cs="Times New Roman"/>
          <w:b/>
          <w:szCs w:val="24"/>
        </w:rPr>
        <w:t>5 (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第</w:t>
      </w:r>
      <w:r w:rsidRPr="00A3009C">
        <w:rPr>
          <w:rFonts w:ascii="宋体" w:eastAsia="PMingLiU" w:hAnsi="宋体" w:cs="Times New Roman"/>
          <w:b/>
          <w:szCs w:val="24"/>
          <w:u w:val="single"/>
        </w:rPr>
        <w:t>222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頁</w:t>
      </w:r>
      <w:r w:rsidRPr="00CE4020">
        <w:rPr>
          <w:rFonts w:ascii="Times New Roman" w:eastAsia="DFKai-SB" w:hAnsi="Times New Roman" w:cs="Times New Roman"/>
          <w:b/>
          <w:szCs w:val="24"/>
        </w:rPr>
        <w:t>)</w:t>
      </w:r>
      <w:r w:rsidRPr="00CE4020">
        <w:rPr>
          <w:rFonts w:ascii="Times New Roman" w:eastAsia="DFKai-SB" w:hAnsi="Times New Roman" w:cs="Times New Roman" w:hint="eastAsia"/>
          <w:b/>
          <w:szCs w:val="24"/>
        </w:rPr>
        <w:t>：</w:t>
      </w:r>
      <w:r w:rsidR="00CE4020" w:rsidRPr="00CE4020">
        <w:rPr>
          <w:rFonts w:ascii="Times New Roman" w:eastAsia="DFKai-SB" w:hAnsi="Times New Roman" w:cs="Times New Roman"/>
          <w:b/>
          <w:szCs w:val="24"/>
        </w:rPr>
        <w:t xml:space="preserve"> </w:t>
      </w:r>
    </w:p>
    <w:p w14:paraId="16791FE1" w14:textId="650AA6D4" w:rsidR="00070F0A" w:rsidRPr="00D639FB" w:rsidRDefault="00A3009C" w:rsidP="00070F0A">
      <w:pPr>
        <w:rPr>
          <w:rFonts w:ascii="Times New Roman" w:hAnsi="Times New Roman" w:cs="Times New Roman"/>
          <w:b/>
          <w:szCs w:val="24"/>
        </w:rPr>
      </w:pPr>
      <w:r w:rsidRPr="00A3009C">
        <w:rPr>
          <w:rFonts w:ascii="宋体" w:eastAsia="PMingLiU" w:hAnsi="宋体" w:cs="Times New Roman" w:hint="eastAsia"/>
          <w:b/>
          <w:szCs w:val="24"/>
        </w:rPr>
        <w:t>我覺得，領導人藉著爲他們所領導的人犧牲奉獻，進而建立威信，給了領導人真實的願景，給了領導人前進的目標。而通過這樣的願景和目標，領導人的生命就有了莫大的意義。</w:t>
      </w:r>
    </w:p>
    <w:p w14:paraId="3FC8C54B" w14:textId="34A5F994" w:rsidR="005D780A" w:rsidRDefault="00A3009C" w:rsidP="00070F0A">
      <w:pPr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Times New Roman" w:cs="Times New Roman"/>
          <w:b/>
          <w:szCs w:val="24"/>
        </w:rPr>
        <w:t>2.</w:t>
      </w:r>
      <w:r>
        <w:rPr>
          <w:rFonts w:ascii="Times New Roman" w:eastAsia="DFKai-SB" w:hAnsi="Times New Roman" w:cs="Times New Roman" w:hint="eastAsia"/>
          <w:b/>
          <w:szCs w:val="24"/>
        </w:rPr>
        <w:t>閱讀完僕人者本書後，你</w:t>
      </w:r>
      <w:r>
        <w:rPr>
          <w:rFonts w:ascii="Times New Roman" w:eastAsia="DFKai-SB" w:hAnsi="Times New Roman" w:cs="Times New Roman"/>
          <w:b/>
          <w:szCs w:val="24"/>
        </w:rPr>
        <w:t>/</w:t>
      </w:r>
      <w:r>
        <w:rPr>
          <w:rFonts w:ascii="Times New Roman" w:eastAsia="DFKai-SB" w:hAnsi="Times New Roman" w:cs="Times New Roman" w:hint="eastAsia"/>
          <w:b/>
          <w:szCs w:val="24"/>
        </w:rPr>
        <w:t>妳印象最深或最有感觸的部分為何？請簡單說明。</w:t>
      </w:r>
    </w:p>
    <w:p w14:paraId="00591921" w14:textId="54708281" w:rsidR="005D780A" w:rsidRPr="007D0490" w:rsidRDefault="00A3009C" w:rsidP="00070F0A">
      <w:pPr>
        <w:rPr>
          <w:rFonts w:ascii="Times New Roman" w:hAnsi="Times New Roman" w:cs="Times New Roman" w:hint="eastAsia"/>
          <w:b/>
          <w:szCs w:val="24"/>
        </w:rPr>
      </w:pPr>
      <w:r w:rsidRPr="00A3009C">
        <w:rPr>
          <w:rFonts w:ascii="宋体" w:eastAsia="PMingLiU" w:hAnsi="宋体" w:cs="Times New Roman" w:hint="eastAsia"/>
          <w:b/>
          <w:szCs w:val="24"/>
        </w:rPr>
        <w:t>最有感觸的部分就是約翰下定決心改變自己前往修道院悟道，雖然作爲一家之主和企業領導者，但是卻保持了清醒的頭腦，知道自己的不足之處和這些不足會導致的惡性結果，很多人都不一定有這樣的能力，即便有也未必有勇氣踏出改變的那一步。</w:t>
      </w:r>
    </w:p>
    <w:p w14:paraId="7525C83F" w14:textId="0F01EE0F" w:rsidR="00DF774E" w:rsidRDefault="00A3009C" w:rsidP="00070F0A">
      <w:pPr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Times New Roman" w:cs="Times New Roman"/>
          <w:b/>
          <w:szCs w:val="24"/>
        </w:rPr>
        <w:t>3.</w:t>
      </w:r>
      <w:r>
        <w:rPr>
          <w:rFonts w:ascii="Times New Roman" w:eastAsia="DFKai-SB" w:hAnsi="Times New Roman" w:cs="Times New Roman" w:hint="eastAsia"/>
          <w:b/>
          <w:szCs w:val="24"/>
        </w:rPr>
        <w:t>書中幾位人物中，你</w:t>
      </w:r>
      <w:r>
        <w:rPr>
          <w:rFonts w:ascii="Times New Roman" w:eastAsia="DFKai-SB" w:hAnsi="Times New Roman" w:cs="Times New Roman"/>
          <w:b/>
          <w:szCs w:val="24"/>
        </w:rPr>
        <w:t>/</w:t>
      </w:r>
      <w:r>
        <w:rPr>
          <w:rFonts w:ascii="Times New Roman" w:eastAsia="DFKai-SB" w:hAnsi="Times New Roman" w:cs="Times New Roman" w:hint="eastAsia"/>
          <w:b/>
          <w:szCs w:val="24"/>
        </w:rPr>
        <w:t>妳自覺目前的自己比較像其中哪個角色？請簡單說明。</w:t>
      </w:r>
    </w:p>
    <w:p w14:paraId="3EAD6467" w14:textId="71BCC494" w:rsidR="00DF774E" w:rsidRPr="007D0490" w:rsidRDefault="00A3009C" w:rsidP="00070F0A">
      <w:pPr>
        <w:rPr>
          <w:rFonts w:ascii="Times New Roman" w:hAnsi="Times New Roman" w:cs="Times New Roman" w:hint="eastAsia"/>
          <w:b/>
          <w:szCs w:val="24"/>
        </w:rPr>
      </w:pPr>
      <w:r w:rsidRPr="00A3009C">
        <w:rPr>
          <w:rFonts w:ascii="宋体" w:eastAsia="PMingLiU" w:hAnsi="宋体" w:cs="Times New Roman" w:hint="eastAsia"/>
          <w:b/>
          <w:szCs w:val="24"/>
        </w:rPr>
        <w:t>比較像是約翰，因爲我也像他一樣踏出了改變的那一步，跳出了自己的舒適圈，到了一個陌生的地方學習和悟道。</w:t>
      </w:r>
    </w:p>
    <w:p w14:paraId="7CD736E3" w14:textId="66803956" w:rsidR="00DF774E" w:rsidRDefault="00A3009C" w:rsidP="0073779B">
      <w:pPr>
        <w:ind w:left="283" w:hangingChars="118" w:hanging="283"/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Times New Roman" w:cs="Times New Roman"/>
          <w:b/>
          <w:szCs w:val="24"/>
        </w:rPr>
        <w:lastRenderedPageBreak/>
        <w:t>4.</w:t>
      </w:r>
      <w:r>
        <w:rPr>
          <w:rFonts w:ascii="Times New Roman" w:eastAsia="DFKai-SB" w:hAnsi="Times New Roman" w:cs="Times New Roman" w:hint="eastAsia"/>
          <w:b/>
          <w:szCs w:val="24"/>
        </w:rPr>
        <w:t>「威權」領導與「威信」領導有何差別？就你</w:t>
      </w:r>
      <w:r>
        <w:rPr>
          <w:rFonts w:ascii="Times New Roman" w:eastAsia="DFKai-SB" w:hAnsi="Times New Roman" w:cs="Times New Roman"/>
          <w:b/>
          <w:szCs w:val="24"/>
        </w:rPr>
        <w:t>/</w:t>
      </w:r>
      <w:r>
        <w:rPr>
          <w:rFonts w:ascii="Times New Roman" w:eastAsia="DFKai-SB" w:hAnsi="Times New Roman" w:cs="Times New Roman" w:hint="eastAsia"/>
          <w:b/>
          <w:szCs w:val="24"/>
        </w:rPr>
        <w:t>妳以前的經驗，在領導別人時你</w:t>
      </w:r>
      <w:r>
        <w:rPr>
          <w:rFonts w:ascii="Times New Roman" w:eastAsia="DFKai-SB" w:hAnsi="Times New Roman" w:cs="Times New Roman"/>
          <w:b/>
          <w:szCs w:val="24"/>
        </w:rPr>
        <w:t>/</w:t>
      </w:r>
      <w:r>
        <w:rPr>
          <w:rFonts w:ascii="Times New Roman" w:eastAsia="DFKai-SB" w:hAnsi="Times New Roman" w:cs="Times New Roman" w:hint="eastAsia"/>
          <w:b/>
          <w:szCs w:val="24"/>
        </w:rPr>
        <w:t>妳通常是比較常採用何種領導方式？請簡單說明。</w:t>
      </w:r>
      <w:r w:rsidR="005D780A">
        <w:rPr>
          <w:rFonts w:ascii="Times New Roman" w:eastAsia="DFKai-SB" w:hAnsi="Times New Roman" w:cs="Times New Roman"/>
          <w:b/>
          <w:szCs w:val="24"/>
        </w:rPr>
        <w:t xml:space="preserve"> </w:t>
      </w:r>
    </w:p>
    <w:p w14:paraId="25DF5F93" w14:textId="72BA8FF8" w:rsidR="0073779B" w:rsidRPr="00296F4B" w:rsidRDefault="00A3009C" w:rsidP="0073779B">
      <w:pPr>
        <w:ind w:left="283" w:hangingChars="118" w:hanging="283"/>
        <w:rPr>
          <w:rFonts w:ascii="Times New Roman" w:hAnsi="Times New Roman" w:cs="Times New Roman"/>
          <w:b/>
          <w:szCs w:val="24"/>
        </w:rPr>
      </w:pPr>
      <w:r w:rsidRPr="00A3009C">
        <w:rPr>
          <w:rFonts w:ascii="宋体" w:eastAsia="PMingLiU" w:hAnsi="宋体" w:cs="Times New Roman" w:hint="eastAsia"/>
          <w:b/>
          <w:szCs w:val="24"/>
        </w:rPr>
        <w:t>威權是一種能力，利用自己的地位，罔顧別人的意願，強迫他們照著你的決心行事。</w:t>
      </w:r>
    </w:p>
    <w:p w14:paraId="67619122" w14:textId="55F74DBF" w:rsidR="00DF774E" w:rsidRDefault="00A3009C" w:rsidP="00070F0A">
      <w:pPr>
        <w:rPr>
          <w:rFonts w:ascii="宋体" w:hAnsi="宋体" w:cs="Times New Roman"/>
          <w:b/>
          <w:szCs w:val="24"/>
        </w:rPr>
      </w:pPr>
      <w:r w:rsidRPr="00A3009C">
        <w:rPr>
          <w:rFonts w:ascii="宋体" w:eastAsia="PMingLiU" w:hAnsi="宋体" w:cs="Times New Roman" w:hint="eastAsia"/>
          <w:b/>
          <w:szCs w:val="24"/>
        </w:rPr>
        <w:t>威信是一種技能，運用影響力，讓別人心甘情願地照著你的決心行事。</w:t>
      </w:r>
    </w:p>
    <w:p w14:paraId="018AB4E0" w14:textId="7D2DD2B8" w:rsidR="00EB7A14" w:rsidRPr="00D757CA" w:rsidRDefault="00A3009C" w:rsidP="00070F0A">
      <w:pPr>
        <w:rPr>
          <w:rFonts w:ascii="Times New Roman" w:hAnsi="Times New Roman" w:cs="Times New Roman"/>
          <w:b/>
          <w:szCs w:val="24"/>
        </w:rPr>
      </w:pPr>
      <w:r w:rsidRPr="00A3009C">
        <w:rPr>
          <w:rFonts w:ascii="宋体" w:eastAsia="PMingLiU" w:hAnsi="宋体" w:cs="Times New Roman" w:hint="eastAsia"/>
          <w:b/>
          <w:szCs w:val="24"/>
        </w:rPr>
        <w:t>我通常是用威信的領導方式，在管理的時候我會尊重別人的意願，並不會強迫別人，強扭的瓜不甜，衹有人家信服你，才會把事情做好。</w:t>
      </w:r>
    </w:p>
    <w:p w14:paraId="2509AA22" w14:textId="77777777" w:rsidR="00DF774E" w:rsidRDefault="00DF774E" w:rsidP="00070F0A">
      <w:pPr>
        <w:rPr>
          <w:rFonts w:ascii="Times New Roman" w:eastAsia="DFKai-SB" w:hAnsi="Times New Roman" w:cs="Times New Roman"/>
          <w:b/>
          <w:szCs w:val="24"/>
        </w:rPr>
      </w:pPr>
    </w:p>
    <w:p w14:paraId="7ED09996" w14:textId="022DD993" w:rsidR="00DF774E" w:rsidRDefault="00A3009C" w:rsidP="00070F0A">
      <w:pPr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Times New Roman" w:cs="Times New Roman"/>
          <w:b/>
          <w:szCs w:val="24"/>
        </w:rPr>
        <w:t>5.</w:t>
      </w:r>
      <w:r>
        <w:rPr>
          <w:rFonts w:ascii="Times New Roman" w:eastAsia="DFKai-SB" w:hAnsi="Times New Roman" w:cs="Times New Roman" w:hint="eastAsia"/>
          <w:b/>
          <w:szCs w:val="24"/>
        </w:rPr>
        <w:t>何謂「愛是動詞」，請列舉自己曾經實踐過「愛是動詞」的</w:t>
      </w:r>
      <w:r>
        <w:rPr>
          <w:rFonts w:ascii="Times New Roman" w:eastAsia="DFKai-SB" w:hAnsi="Times New Roman" w:cs="Times New Roman"/>
          <w:b/>
          <w:szCs w:val="24"/>
        </w:rPr>
        <w:t>1-2</w:t>
      </w:r>
      <w:r>
        <w:rPr>
          <w:rFonts w:ascii="Times New Roman" w:eastAsia="DFKai-SB" w:hAnsi="Times New Roman" w:cs="Times New Roman" w:hint="eastAsia"/>
          <w:b/>
          <w:szCs w:val="24"/>
        </w:rPr>
        <w:t>個實例。</w:t>
      </w:r>
      <w:r w:rsidR="005D780A">
        <w:rPr>
          <w:rFonts w:ascii="Times New Roman" w:eastAsia="DFKai-SB" w:hAnsi="Times New Roman" w:cs="Times New Roman"/>
          <w:b/>
          <w:szCs w:val="24"/>
        </w:rPr>
        <w:t xml:space="preserve"> </w:t>
      </w:r>
    </w:p>
    <w:p w14:paraId="23A11B63" w14:textId="13324CB6" w:rsidR="00DF774E" w:rsidRDefault="00A3009C" w:rsidP="00070F0A">
      <w:pPr>
        <w:rPr>
          <w:rFonts w:ascii="Times New Roman" w:eastAsia="DFKai-SB" w:hAnsi="Times New Roman" w:cs="Times New Roman"/>
          <w:b/>
          <w:szCs w:val="24"/>
        </w:rPr>
      </w:pPr>
      <w:r w:rsidRPr="00A3009C">
        <w:rPr>
          <w:rFonts w:ascii="宋体" w:eastAsia="PMingLiU" w:hAnsi="宋体" w:cs="Times New Roman" w:hint="eastAsia"/>
          <w:b/>
          <w:szCs w:val="24"/>
        </w:rPr>
        <w:t>愛必須有行動，要做到犧牲奉獻，不能光在嘴上説說。</w:t>
      </w:r>
    </w:p>
    <w:p w14:paraId="76A45D3C" w14:textId="3E532B55" w:rsidR="00070F0A" w:rsidRPr="00495912" w:rsidRDefault="00A3009C" w:rsidP="00070F0A">
      <w:pPr>
        <w:rPr>
          <w:rFonts w:ascii="Times New Roman" w:hAnsi="Times New Roman" w:cs="Times New Roman"/>
          <w:b/>
          <w:szCs w:val="24"/>
        </w:rPr>
      </w:pPr>
      <w:r w:rsidRPr="00A3009C">
        <w:rPr>
          <w:rFonts w:ascii="Times New Roman" w:eastAsia="PMingLiU" w:hAnsi="Times New Roman" w:cs="Times New Roman" w:hint="eastAsia"/>
          <w:b/>
          <w:szCs w:val="24"/>
        </w:rPr>
        <w:t>記得有一次部門例會，針對白天的活動部員之間溝通協調不足批評了他們，結束之後在下樓梯的時候部裏一位女孩子一腳踩空，從臺階上摔了下去，幸好衹是腳扭到，不過靠扶著已經無法走路了，那時候已經很晚了，我也沒多想，當時就背著先去了醫務室然後送到寢室門口，中間路途還挺遠，不過想想自己的部員就和自己弟弟妹妹一樣，當時也很擔心，我感覺應該對事不對人，雖然白天出了很大問題，但是如果需要我的時候我也應該主動去關照。</w:t>
      </w:r>
    </w:p>
    <w:p w14:paraId="1A99B073" w14:textId="77777777" w:rsidR="005D780A" w:rsidRPr="00E2568D" w:rsidRDefault="005D780A" w:rsidP="00070F0A">
      <w:pPr>
        <w:rPr>
          <w:rFonts w:ascii="Times New Roman" w:eastAsia="DFKai-SB" w:hAnsi="Times New Roman" w:cs="Times New Roman"/>
          <w:b/>
          <w:szCs w:val="24"/>
        </w:rPr>
      </w:pPr>
    </w:p>
    <w:p w14:paraId="1512E3C0" w14:textId="77777777" w:rsidR="005D780A" w:rsidRPr="00CE4020" w:rsidRDefault="005D780A" w:rsidP="00070F0A">
      <w:pPr>
        <w:rPr>
          <w:rFonts w:ascii="Times New Roman" w:eastAsia="DFKai-SB" w:hAnsi="Times New Roman" w:cs="Times New Roman"/>
          <w:b/>
          <w:szCs w:val="24"/>
        </w:rPr>
      </w:pPr>
    </w:p>
    <w:p w14:paraId="10B80A87" w14:textId="4F878C7C" w:rsidR="00F6472A" w:rsidRDefault="00A3009C" w:rsidP="00070F0A">
      <w:pPr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Times New Roman" w:cs="Times New Roman"/>
          <w:b/>
          <w:szCs w:val="24"/>
        </w:rPr>
        <w:t>6.</w:t>
      </w:r>
      <w:r w:rsidRPr="00DF774E">
        <w:rPr>
          <w:rFonts w:ascii="Times New Roman" w:eastAsia="DFKai-SB" w:hAnsi="Times New Roman" w:cs="Times New Roman" w:hint="eastAsia"/>
          <w:b/>
          <w:szCs w:val="24"/>
        </w:rPr>
        <w:t>整體心得</w:t>
      </w:r>
      <w:r w:rsidRPr="00DF774E">
        <w:rPr>
          <w:rFonts w:ascii="Times New Roman" w:eastAsia="DFKai-SB" w:hAnsi="Times New Roman" w:cs="Times New Roman"/>
          <w:b/>
          <w:szCs w:val="24"/>
        </w:rPr>
        <w:t>(</w:t>
      </w:r>
      <w:r w:rsidRPr="00DF774E">
        <w:rPr>
          <w:rFonts w:ascii="Times New Roman" w:eastAsia="DFKai-SB" w:hAnsi="Times New Roman" w:cs="Times New Roman" w:hint="eastAsia"/>
          <w:b/>
          <w:szCs w:val="24"/>
        </w:rPr>
        <w:t>讀後個人的啟發與反思，內容請儘量能與自己的生活經驗做連結</w:t>
      </w:r>
      <w:r w:rsidRPr="00DF774E">
        <w:rPr>
          <w:rFonts w:ascii="Times New Roman" w:eastAsia="DFKai-SB" w:hAnsi="Times New Roman" w:cs="Times New Roman"/>
          <w:b/>
          <w:szCs w:val="24"/>
        </w:rPr>
        <w:t>)</w:t>
      </w:r>
      <w:r w:rsidRPr="00DF774E">
        <w:rPr>
          <w:rFonts w:ascii="Times New Roman" w:eastAsia="DFKai-SB" w:hAnsi="Times New Roman" w:cs="Times New Roman" w:hint="eastAsia"/>
          <w:b/>
          <w:szCs w:val="24"/>
        </w:rPr>
        <w:t>：</w:t>
      </w:r>
      <w:r w:rsidR="00DF774E" w:rsidRPr="00DF774E">
        <w:rPr>
          <w:rFonts w:ascii="Times New Roman" w:eastAsia="DFKai-SB" w:hAnsi="Times New Roman" w:cs="Times New Roman"/>
          <w:b/>
          <w:szCs w:val="24"/>
        </w:rPr>
        <w:t xml:space="preserve"> </w:t>
      </w:r>
    </w:p>
    <w:p w14:paraId="7F78A558" w14:textId="0F790F4A" w:rsidR="00F6472A" w:rsidRDefault="00A3009C" w:rsidP="009742BD">
      <w:pPr>
        <w:ind w:firstLine="480"/>
        <w:rPr>
          <w:rFonts w:ascii="宋体" w:eastAsia="宋体" w:hAnsi="宋体" w:cs="Times New Roman"/>
          <w:b/>
          <w:szCs w:val="24"/>
        </w:rPr>
      </w:pPr>
      <w:r w:rsidRPr="00A3009C">
        <w:rPr>
          <w:rFonts w:ascii="宋体" w:eastAsia="PMingLiU" w:hAnsi="宋体" w:cs="Times New Roman" w:hint="eastAsia"/>
          <w:b/>
          <w:szCs w:val="24"/>
        </w:rPr>
        <w:t>看完全書，感覺書中所講到的一些道理，自己竟然在過去的時間裡或多或少也踐行過，書中發生的一些問題，有些在自己身上也存在，這其實讓我覺得也蠻驚訝的。</w:t>
      </w:r>
    </w:p>
    <w:p w14:paraId="72821D4D" w14:textId="6A9CEF93" w:rsidR="009742BD" w:rsidRDefault="00A3009C" w:rsidP="009742BD">
      <w:pPr>
        <w:ind w:firstLine="480"/>
        <w:rPr>
          <w:rFonts w:ascii="Times New Roman" w:eastAsia="宋体" w:hAnsi="Times New Roman" w:cs="Times New Roman"/>
          <w:b/>
          <w:szCs w:val="24"/>
          <w:lang w:eastAsia="zh-CN"/>
        </w:rPr>
      </w:pPr>
      <w:r w:rsidRPr="00A3009C">
        <w:rPr>
          <w:rFonts w:ascii="Times New Roman" w:eastAsia="PMingLiU" w:hAnsi="Times New Roman" w:cs="Times New Roman" w:hint="eastAsia"/>
          <w:b/>
          <w:szCs w:val="24"/>
        </w:rPr>
        <w:t>也許是還很年輕的關係，對於書中人物並沒有特別的共鳴，他們的生活大多都富足美好，有妻子兒女房子車子，也不為生計所發愁，可以說是所謂的成功人士，我向來對成功學非常鄙夷，不喜歡看那些所謂的成功人撰寫的傳記，每當看的時候，都覺得毫無參考價值，你並不能複製人家的成功，大部分人耗其一生也無法成為比爾蓋茨和巴菲特的，不過這本書通過</w:t>
      </w:r>
      <w:r w:rsidRPr="00A3009C">
        <w:rPr>
          <w:rFonts w:ascii="Times New Roman" w:eastAsia="PMingLiU" w:hAnsi="Times New Roman" w:cs="Times New Roman"/>
          <w:b/>
          <w:szCs w:val="24"/>
        </w:rPr>
        <w:t>7</w:t>
      </w:r>
      <w:r w:rsidRPr="00A3009C">
        <w:rPr>
          <w:rFonts w:ascii="Times New Roman" w:eastAsia="PMingLiU" w:hAnsi="Times New Roman" w:cs="Times New Roman" w:hint="eastAsia"/>
          <w:b/>
          <w:szCs w:val="24"/>
        </w:rPr>
        <w:t>天來作為章節，每天進行一個主題，和同類型的其他書籍顯得很不一樣，也沒有說些空泛的虛無的大道理，都是從生活中出發，從身邊出發的真實感很強的例子，正因為如此才能順利的看完全書。</w:t>
      </w:r>
    </w:p>
    <w:p w14:paraId="0F910BAD" w14:textId="3C4F5192" w:rsidR="007222FA" w:rsidRDefault="00A3009C" w:rsidP="009742BD">
      <w:pPr>
        <w:ind w:firstLine="480"/>
        <w:rPr>
          <w:rFonts w:ascii="Times New Roman" w:eastAsia="宋体" w:hAnsi="Times New Roman" w:cs="Times New Roman"/>
          <w:b/>
          <w:szCs w:val="24"/>
          <w:lang w:eastAsia="zh-CN"/>
        </w:rPr>
      </w:pPr>
      <w:r w:rsidRPr="00A3009C">
        <w:rPr>
          <w:rFonts w:ascii="Times New Roman" w:eastAsia="PMingLiU" w:hAnsi="Times New Roman" w:cs="Times New Roman" w:hint="eastAsia"/>
          <w:b/>
          <w:szCs w:val="24"/>
        </w:rPr>
        <w:t>每個人在生命中或多或少經歷過領導別人的經驗，我也不例外，因為自小時候起，責任心就很強，被同學或者老師推選，也擔任了一些領導的角色，各種委員，副部長，部長，亦或是組長等等。書中對於環境和選擇的敘述，我深有同感。環境對於事物的成功不可或缺，不能反抗著外界環境強行改變事物的行進規律，要適應環境，創造事物成功的環境，改變能改變的，不能改變的不能強求，選擇也是，做選擇的權利始終在自己手上，我總是聽到各種抱怨，問題出在不敢去做選擇，得了一種選擇障礙症的心病。</w:t>
      </w:r>
    </w:p>
    <w:p w14:paraId="33CE752F" w14:textId="635E7379" w:rsidR="00032513" w:rsidRDefault="00A3009C" w:rsidP="009742BD">
      <w:pPr>
        <w:ind w:firstLine="480"/>
        <w:rPr>
          <w:rFonts w:ascii="Times New Roman" w:eastAsia="宋体" w:hAnsi="Times New Roman" w:cs="Times New Roman"/>
          <w:b/>
          <w:szCs w:val="24"/>
          <w:lang w:eastAsia="zh-CN"/>
        </w:rPr>
      </w:pPr>
      <w:r w:rsidRPr="00A3009C">
        <w:rPr>
          <w:rFonts w:ascii="Times New Roman" w:eastAsia="PMingLiU" w:hAnsi="Times New Roman" w:cs="Times New Roman" w:hint="eastAsia"/>
          <w:b/>
          <w:szCs w:val="24"/>
        </w:rPr>
        <w:t>對於愛是動詞和奉獻的部分，在自己身上竟然也有很多的例子，我自己在執行管理領導責任的時候，喜歡用自身行動感染別人，不喜歡去用命令或者強權等等。也經常和大家一起完成工作，互相幫助。</w:t>
      </w:r>
    </w:p>
    <w:p w14:paraId="1AE233E8" w14:textId="070A73A7" w:rsidR="00F6472A" w:rsidRPr="004D51A0" w:rsidRDefault="00A3009C" w:rsidP="004D51A0">
      <w:pPr>
        <w:ind w:firstLine="480"/>
        <w:rPr>
          <w:rFonts w:ascii="Times New Roman" w:eastAsia="宋体" w:hAnsi="Times New Roman" w:cs="Times New Roman" w:hint="eastAsia"/>
          <w:b/>
          <w:szCs w:val="24"/>
          <w:lang w:eastAsia="zh-CN"/>
        </w:rPr>
      </w:pPr>
      <w:r w:rsidRPr="00A3009C">
        <w:rPr>
          <w:rFonts w:ascii="Times New Roman" w:eastAsia="PMingLiU" w:hAnsi="Times New Roman" w:cs="Times New Roman" w:hint="eastAsia"/>
          <w:b/>
          <w:szCs w:val="24"/>
        </w:rPr>
        <w:t>書中的內容遠遠不止這些，有些現在還不能吸收，有些自己已經經歷過，現在的我對於團隊合作理解的更加深刻了，領導而不是管理，愛和付出而不是命令。</w:t>
      </w:r>
    </w:p>
    <w:sectPr w:rsidR="00F6472A" w:rsidRPr="004D51A0" w:rsidSect="007D0490">
      <w:pgSz w:w="11906" w:h="16838"/>
      <w:pgMar w:top="0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869F8" w14:textId="77777777" w:rsidR="00F006A6" w:rsidRDefault="00F006A6" w:rsidP="004B4704">
      <w:r>
        <w:separator/>
      </w:r>
    </w:p>
  </w:endnote>
  <w:endnote w:type="continuationSeparator" w:id="0">
    <w:p w14:paraId="6B80FCF9" w14:textId="77777777" w:rsidR="00F006A6" w:rsidRDefault="00F006A6" w:rsidP="004B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907DD" w14:textId="77777777" w:rsidR="00F006A6" w:rsidRDefault="00F006A6" w:rsidP="004B4704">
      <w:r>
        <w:separator/>
      </w:r>
    </w:p>
  </w:footnote>
  <w:footnote w:type="continuationSeparator" w:id="0">
    <w:p w14:paraId="658EC981" w14:textId="77777777" w:rsidR="00F006A6" w:rsidRDefault="00F006A6" w:rsidP="004B4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53"/>
    <w:rsid w:val="00032513"/>
    <w:rsid w:val="00051B23"/>
    <w:rsid w:val="0006075F"/>
    <w:rsid w:val="00070F0A"/>
    <w:rsid w:val="0009767D"/>
    <w:rsid w:val="000976BC"/>
    <w:rsid w:val="000F2AF6"/>
    <w:rsid w:val="001105E1"/>
    <w:rsid w:val="00142496"/>
    <w:rsid w:val="0014545E"/>
    <w:rsid w:val="00231D2D"/>
    <w:rsid w:val="00243C6C"/>
    <w:rsid w:val="002701F7"/>
    <w:rsid w:val="00287FA6"/>
    <w:rsid w:val="002935DA"/>
    <w:rsid w:val="00296F4B"/>
    <w:rsid w:val="00302E2F"/>
    <w:rsid w:val="00305B81"/>
    <w:rsid w:val="00316A53"/>
    <w:rsid w:val="00330D2A"/>
    <w:rsid w:val="003F30BC"/>
    <w:rsid w:val="00404BE2"/>
    <w:rsid w:val="00437DDF"/>
    <w:rsid w:val="00440B7A"/>
    <w:rsid w:val="00444312"/>
    <w:rsid w:val="00450D6B"/>
    <w:rsid w:val="00495912"/>
    <w:rsid w:val="004B4704"/>
    <w:rsid w:val="004D51A0"/>
    <w:rsid w:val="005003FB"/>
    <w:rsid w:val="005074B7"/>
    <w:rsid w:val="005156D6"/>
    <w:rsid w:val="00524772"/>
    <w:rsid w:val="00544774"/>
    <w:rsid w:val="0054776B"/>
    <w:rsid w:val="005636C6"/>
    <w:rsid w:val="0058262C"/>
    <w:rsid w:val="00590ED8"/>
    <w:rsid w:val="005A33DD"/>
    <w:rsid w:val="005A677F"/>
    <w:rsid w:val="005B41A8"/>
    <w:rsid w:val="005D4028"/>
    <w:rsid w:val="005D5D39"/>
    <w:rsid w:val="005D780A"/>
    <w:rsid w:val="006211BB"/>
    <w:rsid w:val="0069327F"/>
    <w:rsid w:val="006A2E69"/>
    <w:rsid w:val="006B7632"/>
    <w:rsid w:val="006F4D2E"/>
    <w:rsid w:val="007222FA"/>
    <w:rsid w:val="0073779B"/>
    <w:rsid w:val="00746A79"/>
    <w:rsid w:val="00750595"/>
    <w:rsid w:val="007D0490"/>
    <w:rsid w:val="007E5EA1"/>
    <w:rsid w:val="00810CF2"/>
    <w:rsid w:val="00814BC4"/>
    <w:rsid w:val="00816C1E"/>
    <w:rsid w:val="00837A44"/>
    <w:rsid w:val="00846714"/>
    <w:rsid w:val="0086151B"/>
    <w:rsid w:val="00866C53"/>
    <w:rsid w:val="0087508D"/>
    <w:rsid w:val="00901AC4"/>
    <w:rsid w:val="00916D96"/>
    <w:rsid w:val="0094234C"/>
    <w:rsid w:val="009639A8"/>
    <w:rsid w:val="00967181"/>
    <w:rsid w:val="009742BD"/>
    <w:rsid w:val="00975B91"/>
    <w:rsid w:val="009A09BB"/>
    <w:rsid w:val="009A1AEA"/>
    <w:rsid w:val="009E7BB9"/>
    <w:rsid w:val="009F002F"/>
    <w:rsid w:val="009F45E5"/>
    <w:rsid w:val="009F4DA0"/>
    <w:rsid w:val="00A177F7"/>
    <w:rsid w:val="00A3009C"/>
    <w:rsid w:val="00A509D5"/>
    <w:rsid w:val="00A82683"/>
    <w:rsid w:val="00AB6C78"/>
    <w:rsid w:val="00AF1510"/>
    <w:rsid w:val="00AF1CF4"/>
    <w:rsid w:val="00AF4CA6"/>
    <w:rsid w:val="00B016FA"/>
    <w:rsid w:val="00B0452B"/>
    <w:rsid w:val="00B3699D"/>
    <w:rsid w:val="00B428B8"/>
    <w:rsid w:val="00B4440B"/>
    <w:rsid w:val="00B91C07"/>
    <w:rsid w:val="00BC29D7"/>
    <w:rsid w:val="00BD583A"/>
    <w:rsid w:val="00BF494B"/>
    <w:rsid w:val="00C14302"/>
    <w:rsid w:val="00C16024"/>
    <w:rsid w:val="00C21D13"/>
    <w:rsid w:val="00C8059C"/>
    <w:rsid w:val="00C80B17"/>
    <w:rsid w:val="00C8330A"/>
    <w:rsid w:val="00CA24E3"/>
    <w:rsid w:val="00CA3269"/>
    <w:rsid w:val="00CA5FA8"/>
    <w:rsid w:val="00CE4020"/>
    <w:rsid w:val="00CF230D"/>
    <w:rsid w:val="00D22ADE"/>
    <w:rsid w:val="00D22C78"/>
    <w:rsid w:val="00D275EA"/>
    <w:rsid w:val="00D36282"/>
    <w:rsid w:val="00D5045A"/>
    <w:rsid w:val="00D639FB"/>
    <w:rsid w:val="00D757CA"/>
    <w:rsid w:val="00DE592A"/>
    <w:rsid w:val="00DF774E"/>
    <w:rsid w:val="00E13320"/>
    <w:rsid w:val="00E2568D"/>
    <w:rsid w:val="00E54E8F"/>
    <w:rsid w:val="00E5714B"/>
    <w:rsid w:val="00E720F0"/>
    <w:rsid w:val="00EB7A14"/>
    <w:rsid w:val="00EF4AF3"/>
    <w:rsid w:val="00EF7F00"/>
    <w:rsid w:val="00F006A6"/>
    <w:rsid w:val="00F0382A"/>
    <w:rsid w:val="00F0672F"/>
    <w:rsid w:val="00F34A36"/>
    <w:rsid w:val="00F35E5D"/>
    <w:rsid w:val="00F6472A"/>
    <w:rsid w:val="00F7686B"/>
    <w:rsid w:val="00FB4D85"/>
    <w:rsid w:val="00FD1BDE"/>
    <w:rsid w:val="00FD6380"/>
    <w:rsid w:val="00FD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3B7DD0"/>
  <w15:docId w15:val="{C67959AA-9D22-4940-BFF2-568E197E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47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4B470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B47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4B47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291</Words>
  <Characters>1660</Characters>
  <Application>Microsoft Office Word</Application>
  <DocSecurity>0</DocSecurity>
  <Lines>13</Lines>
  <Paragraphs>3</Paragraphs>
  <ScaleCrop>false</ScaleCrop>
  <Company>Toshiba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Pengyu Deng</cp:lastModifiedBy>
  <cp:revision>98</cp:revision>
  <dcterms:created xsi:type="dcterms:W3CDTF">2018-04-06T05:45:00Z</dcterms:created>
  <dcterms:modified xsi:type="dcterms:W3CDTF">2018-04-08T16:08:00Z</dcterms:modified>
</cp:coreProperties>
</file>