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3"/>
        <w:ind w:left="0" w:right="0" w:firstLine="0"/>
        <w:jc w:val="center"/>
        <w:spacing w:before="0" w:after="0"/>
        <w:rPr>
          <w:rFonts w:ascii="Liberation Sans" w:hAnsi="Liberation Sans" w:eastAsia="Liberation Sans" w:cs="Liberation Sans"/>
          <w:b/>
          <w:bCs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szCs w:val="24"/>
        </w:rPr>
        <w:t xml:space="preserve">PyGame</w:t>
      </w:r>
      <w:r>
        <w:rPr>
          <w:rFonts w:ascii="Liberation Sans" w:hAnsi="Liberation Sans" w:eastAsia="Liberation Sans" w:cs="Liberation Sans"/>
          <w:b/>
        </w:rPr>
      </w:r>
      <w:r/>
      <w:r/>
      <w:r/>
      <w:r>
        <w:rPr>
          <w:rFonts w:ascii="Liberation Sans" w:hAnsi="Liberation Sans" w:eastAsia="Liberation Sans" w:cs="Liberation Sans"/>
          <w:sz w:val="48"/>
        </w:rPr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 </w:t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проект по теме</w:t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  <w:r>
        <w:rPr>
          <w:rFonts w:ascii="Liberation Sans" w:hAnsi="Liberation Sans" w:eastAsia="Liberation Sans" w:cs="Liberation Sans"/>
          <w:b/>
          <w:bCs/>
          <w:color w:val="000000"/>
          <w:sz w:val="24"/>
          <w:szCs w:val="24"/>
          <w:highlight w:val="none"/>
        </w:rPr>
      </w:r>
    </w:p>
    <w:p>
      <w:pPr>
        <w:ind w:left="0" w:right="0" w:firstLine="0"/>
        <w:jc w:val="center"/>
        <w:spacing w:before="240" w:after="240" w:line="360" w:lineRule="auto"/>
        <w:rPr>
          <w:rFonts w:ascii="Arial" w:hAnsi="Arial" w:eastAsia="Arial" w:cs="Arial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«</w:t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Tower Defense</w:t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»</w:t>
      </w:r>
      <w:r>
        <w:rPr>
          <w:rFonts w:ascii="Arial" w:hAnsi="Arial" w:eastAsia="Arial" w:cs="Arial"/>
          <w:i/>
          <w:color w:val="auto"/>
          <w:spacing w:val="0"/>
          <w:position w:val="0"/>
          <w:sz w:val="24"/>
          <w:shd w:val="clear" w:color="auto" w:fill="auto"/>
        </w:rPr>
      </w:r>
    </w:p>
    <w:p>
      <w:pPr>
        <w:ind w:left="0" w:right="0" w:firstLine="709"/>
        <w:jc w:val="center"/>
        <w:spacing w:before="120" w:after="120" w:line="240" w:lineRule="auto"/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</w:p>
    <w:p>
      <w:pPr>
        <w:ind w:left="0" w:right="0" w:firstLine="709"/>
        <w:jc w:val="both"/>
        <w:spacing w:before="840" w:after="36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p>
      <w:pPr>
        <w:ind w:left="0" w:right="0" w:firstLine="709"/>
        <w:jc w:val="both"/>
        <w:spacing w:before="840" w:after="36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p>
      <w:pPr>
        <w:ind w:left="0" w:right="0" w:firstLine="0"/>
        <w:jc w:val="both"/>
        <w:spacing w:before="240" w:after="0" w:line="240" w:lineRule="auto"/>
        <w:rPr>
          <w:rFonts w:ascii="Arial" w:hAnsi="Arial" w:eastAsia="Arial" w:cs="Arial"/>
          <w:color w:val="auto"/>
          <w:spacing w:val="0"/>
          <w:position w:val="0"/>
          <w:sz w:val="24"/>
          <w:u w:val="single"/>
          <w:shd w:val="clear" w:color="auto" w:fill="auto"/>
        </w:rPr>
      </w:pP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Ученик </w:t>
      </w:r>
      <w:r>
        <w:rPr>
          <w:rFonts w:ascii="Arial" w:hAnsi="Arial" w:eastAsia="Arial" w:cs="Arial"/>
          <w:color w:val="auto"/>
          <w:spacing w:val="0"/>
          <w:position w:val="0"/>
          <w:sz w:val="24"/>
          <w:u w:val="single"/>
          <w:shd w:val="clear" w:color="auto" w:fill="auto"/>
        </w:rPr>
        <w:t xml:space="preserve">                                                                                                  </w:t>
      </w:r>
      <w:r>
        <w:rPr>
          <w:rFonts w:ascii="Arial" w:hAnsi="Arial" w:eastAsia="Arial" w:cs="Arial"/>
          <w:color w:val="auto"/>
          <w:spacing w:val="0"/>
          <w:position w:val="0"/>
          <w:sz w:val="24"/>
          <w:u w:val="single"/>
          <w:shd w:val="clear" w:color="auto" w:fill="auto"/>
        </w:rPr>
      </w:r>
    </w:p>
    <w:p>
      <w:pPr>
        <w:ind w:left="0" w:right="0" w:firstLine="0"/>
        <w:jc w:val="both"/>
        <w:spacing w:before="240" w:after="0" w:line="240" w:lineRule="auto"/>
        <w:rPr>
          <w:rFonts w:ascii="Arial" w:hAnsi="Arial" w:eastAsia="Arial" w:cs="Arial"/>
          <w:i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Половинкин.А.С</w:t>
      </w:r>
      <w:r>
        <w:rPr>
          <w:rFonts w:ascii="Arial" w:hAnsi="Arial" w:eastAsia="Arial" w:cs="Arial"/>
          <w:i/>
          <w:color w:val="auto"/>
          <w:spacing w:val="0"/>
          <w:position w:val="0"/>
          <w:sz w:val="24"/>
          <w:shd w:val="clear" w:color="auto" w:fill="auto"/>
        </w:rPr>
      </w:r>
    </w:p>
    <w:p>
      <w:pPr>
        <w:ind w:left="0" w:right="0" w:firstLine="0"/>
        <w:jc w:val="both"/>
        <w:spacing w:before="240" w:after="120" w:line="240" w:lineRule="auto"/>
        <w:tabs>
          <w:tab w:val="left" w:pos="7938" w:leader="none"/>
          <w:tab w:val="left" w:pos="8222" w:leader="none"/>
        </w:tabs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Методист </w:t>
      </w:r>
      <w:r>
        <w:rPr>
          <w:rFonts w:ascii="Arial" w:hAnsi="Arial" w:eastAsia="Arial" w:cs="Arial"/>
          <w:color w:val="auto"/>
          <w:spacing w:val="0"/>
          <w:position w:val="0"/>
          <w:sz w:val="24"/>
          <w:u w:val="single"/>
          <w:shd w:val="clear" w:color="auto" w:fill="auto"/>
        </w:rPr>
        <w:t xml:space="preserve">                                                                                             </w:t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Копытина Е.А.</w:t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</w:p>
    <w:p>
      <w:pPr>
        <w:ind w:left="0" w:right="0" w:firstLine="0"/>
        <w:jc w:val="both"/>
        <w:spacing w:before="240" w:after="120" w:line="240" w:lineRule="auto"/>
        <w:tabs>
          <w:tab w:val="left" w:pos="7938" w:leader="none"/>
          <w:tab w:val="left" w:pos="8222" w:leader="none"/>
        </w:tabs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</w:p>
    <w:p>
      <w:pPr>
        <w:ind w:left="0" w:right="0" w:firstLine="0"/>
        <w:jc w:val="both"/>
        <w:spacing w:before="240" w:after="120" w:line="240" w:lineRule="auto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color="auto" w:fill="auto"/>
        </w:rPr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color="auto" w:fill="auto"/>
        </w:rPr>
      </w:r>
    </w:p>
    <w:p>
      <w:pPr>
        <w:ind w:left="0" w:right="0" w:firstLine="0"/>
        <w:jc w:val="both"/>
        <w:spacing w:before="240" w:after="120" w:line="240" w:lineRule="auto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color="auto" w:fill="auto"/>
        </w:rPr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color="auto" w:fill="auto"/>
        </w:rPr>
      </w:r>
    </w:p>
    <w:p>
      <w:pPr>
        <w:ind w:left="0" w:right="0" w:firstLine="0"/>
        <w:jc w:val="both"/>
        <w:spacing w:before="240" w:after="120" w:line="240" w:lineRule="auto"/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color="auto" w:fill="auto"/>
        </w:rPr>
      </w:r>
      <w:r>
        <w:rPr>
          <w:rFonts w:ascii="Times New Roman" w:hAnsi="Times New Roman" w:eastAsia="Times New Roman" w:cs="Times New Roman"/>
          <w:i/>
          <w:color w:val="auto"/>
          <w:spacing w:val="0"/>
          <w:position w:val="0"/>
          <w:sz w:val="28"/>
          <w:shd w:val="clear" w:color="auto" w:fill="auto"/>
        </w:rPr>
      </w:r>
    </w:p>
    <w:p>
      <w:pPr>
        <w:ind w:left="0" w:right="0" w:firstLine="0"/>
        <w:jc w:val="center"/>
        <w:spacing w:before="240" w:after="120" w:line="240" w:lineRule="auto"/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  <w:t xml:space="preserve">Воронеж 2025</w:t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color="auto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color="auto" w:fill="auto"/>
        </w:rPr>
      </w:r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p>
      <w:pPr>
        <w:ind w:left="0" w:right="0" w:hanging="709"/>
        <w:jc w:val="center"/>
        <w:spacing w:before="240" w:after="120" w:line="360" w:lineRule="auto"/>
        <w:tabs>
          <w:tab w:val="left" w:pos="567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hd w:val="clear" w:color="auto" w:fill="ffffff"/>
        </w:rPr>
        <w:t xml:space="preserve">Содержание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hd w:val="clear" w:color="auto" w:fill="ffffff"/>
        </w:rPr>
      </w:r>
    </w:p>
    <w:p>
      <w:pPr>
        <w:ind w:left="0" w:right="0" w:firstLine="0"/>
        <w:jc w:val="both"/>
        <w:spacing w:before="0" w:after="0" w:line="360" w:lineRule="auto"/>
        <w:tabs>
          <w:tab w:val="left" w:pos="426" w:leader="none"/>
          <w:tab w:val="right" w:pos="9356" w:leader="dot"/>
        </w:tabs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Содержание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ab/>
        <w:t xml:space="preserve">2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</w:p>
    <w:p>
      <w:pPr>
        <w:ind w:left="0" w:right="0" w:firstLine="0"/>
        <w:jc w:val="both"/>
        <w:spacing w:before="0" w:after="0" w:line="360" w:lineRule="auto"/>
        <w:tabs>
          <w:tab w:val="left" w:pos="426" w:leader="none"/>
          <w:tab w:val="right" w:pos="9356" w:leader="dot"/>
        </w:tabs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1 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Название проекта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ab/>
        <w:t xml:space="preserve">3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</w:p>
    <w:p>
      <w:pPr>
        <w:ind w:left="0" w:right="0" w:firstLine="0"/>
        <w:jc w:val="both"/>
        <w:spacing w:before="0" w:after="0" w:line="360" w:lineRule="auto"/>
        <w:tabs>
          <w:tab w:val="left" w:pos="426" w:leader="none"/>
          <w:tab w:val="right" w:pos="9356" w:leader="dot"/>
        </w:tabs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2 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Авторы проекта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ab/>
        <w:t xml:space="preserve">3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</w:p>
    <w:p>
      <w:pPr>
        <w:ind w:left="0" w:right="0" w:firstLine="0"/>
        <w:jc w:val="both"/>
        <w:spacing w:before="0" w:after="0" w:line="360" w:lineRule="auto"/>
        <w:tabs>
          <w:tab w:val="left" w:pos="426" w:leader="none"/>
          <w:tab w:val="right" w:pos="9356" w:leader="dot"/>
        </w:tabs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3 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Описание идеи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ab/>
        <w:t xml:space="preserve">3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</w:p>
    <w:p>
      <w:pPr>
        <w:ind w:left="0" w:right="0" w:firstLine="0"/>
        <w:jc w:val="both"/>
        <w:spacing w:before="0" w:after="0" w:line="360" w:lineRule="auto"/>
        <w:tabs>
          <w:tab w:val="left" w:pos="426" w:leader="none"/>
          <w:tab w:val="right" w:pos="9356" w:leader="dot"/>
        </w:tabs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4 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Описание реализации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ab/>
        <w:t xml:space="preserve">4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</w:p>
    <w:p>
      <w:pPr>
        <w:ind w:left="0" w:right="0" w:firstLine="0"/>
        <w:jc w:val="both"/>
        <w:spacing w:before="0" w:after="0" w:line="360" w:lineRule="auto"/>
        <w:tabs>
          <w:tab w:val="left" w:pos="426" w:leader="none"/>
          <w:tab w:val="right" w:pos="9356" w:leader="dot"/>
        </w:tabs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5 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Описание технологий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ab/>
        <w:t xml:space="preserve">4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</w:p>
    <w:p>
      <w:pPr>
        <w:ind w:left="0" w:right="0" w:firstLine="0"/>
        <w:jc w:val="both"/>
        <w:spacing w:before="0" w:after="0" w:line="360" w:lineRule="auto"/>
        <w:tabs>
          <w:tab w:val="left" w:pos="426" w:leader="none"/>
          <w:tab w:val="right" w:pos="9356" w:leader="dot"/>
        </w:tabs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6 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Интерфейс программы 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«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Tower Defense</w:t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</w:r>
      <w:r>
        <w:rPr>
          <w:rFonts w:ascii="Times New Roman" w:hAnsi="Times New Roman" w:eastAsia="Times New Roman" w:cs="Times New Roman"/>
          <w:color w:val="0000ff"/>
          <w:spacing w:val="0"/>
          <w:position w:val="0"/>
          <w:sz w:val="28"/>
          <w:u w:val="single"/>
          <w:shd w:val="clear" w:color="auto" w:fill="auto"/>
        </w:rPr>
        <w:t xml:space="preserve">»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ab/>
        <w:t xml:space="preserve">6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</w:p>
    <w:p>
      <w:pPr>
        <w:ind w:left="0" w:right="0" w:hanging="709"/>
        <w:jc w:val="center"/>
        <w:spacing w:before="240" w:after="120" w:line="360" w:lineRule="auto"/>
        <w:tabs>
          <w:tab w:val="left" w:pos="567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hd w:val="clear" w:color="auto" w:fill="ffffff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hd w:val="clear" w:color="auto" w:fill="ffffff"/>
        </w:rPr>
      </w:r>
    </w:p>
    <w:p>
      <w:pPr>
        <w:ind w:left="0" w:right="0" w:hanging="709"/>
        <w:jc w:val="center"/>
        <w:spacing w:before="240" w:after="120" w:line="360" w:lineRule="auto"/>
        <w:tabs>
          <w:tab w:val="left" w:pos="567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hd w:val="clear" w:color="auto" w:fill="ffffff"/>
        </w:rPr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2"/>
          <w:shd w:val="clear" w:color="auto" w:fill="ffffff"/>
        </w:rPr>
      </w:r>
    </w:p>
    <w:p>
      <w:pPr>
        <w:numPr>
          <w:ilvl w:val="0"/>
          <w:numId w:val="1"/>
        </w:numPr>
        <w:ind w:left="928" w:right="0" w:hanging="36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6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  <w:t xml:space="preserve">Название проекта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6"/>
          <w:shd w:val="clear" w:color="auto" w:fill="ffffff"/>
        </w:rPr>
      </w:r>
    </w:p>
    <w:p>
      <w:pPr>
        <w:ind w:left="0" w:right="0" w:firstLine="709"/>
        <w:jc w:val="both"/>
        <w:spacing w:before="0" w:after="120" w:line="360" w:lineRule="auto"/>
        <w:tabs>
          <w:tab w:val="left" w:pos="567" w:leader="none"/>
        </w:tabs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  <w:t xml:space="preserve">Требуется выполнить проект на </w:t>
      </w:r>
      <w:r>
        <w:rPr>
          <w:rFonts w:ascii="Liberation Sans" w:hAnsi="Liberation Sans" w:eastAsia="Liberation Sans" w:cs="Liberation Sans"/>
          <w:b/>
          <w:color w:val="000000"/>
          <w:sz w:val="24"/>
          <w:szCs w:val="24"/>
        </w:rPr>
        <w:t xml:space="preserve">PyGame</w:t>
      </w:r>
      <w:r/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  <w:t xml:space="preserve"> под названием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</w:r>
    </w:p>
    <w:p>
      <w:pPr>
        <w:ind w:left="0" w:right="0" w:firstLine="709"/>
        <w:jc w:val="both"/>
        <w:spacing w:before="0" w:after="120" w:line="360" w:lineRule="auto"/>
        <w:tabs>
          <w:tab w:val="left" w:pos="567" w:leader="none"/>
        </w:tabs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  <w:t xml:space="preserve">«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color="auto" w:fill="auto"/>
        </w:rPr>
        <w:t xml:space="preserve">Tower Defense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  <w:t xml:space="preserve">»,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  <w:t xml:space="preserve">который обладает следующими функциональными возможностями: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</w:r>
    </w:p>
    <w:p>
      <w:pPr>
        <w:numPr>
          <w:ilvl w:val="0"/>
          <w:numId w:val="2"/>
        </w:numPr>
        <w:ind w:left="1222" w:right="0" w:hanging="360"/>
        <w:jc w:val="both"/>
        <w:spacing w:before="0" w:after="240" w:line="36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Защита базы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p>
      <w:pPr>
        <w:numPr>
          <w:ilvl w:val="0"/>
          <w:numId w:val="2"/>
        </w:numPr>
        <w:ind w:left="1222" w:right="0" w:hanging="360"/>
        <w:jc w:val="both"/>
        <w:spacing w:before="0" w:after="240" w:line="36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Размещение башен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p>
      <w:pPr>
        <w:numPr>
          <w:ilvl w:val="0"/>
          <w:numId w:val="2"/>
        </w:numPr>
        <w:ind w:left="1222" w:right="0" w:hanging="360"/>
        <w:jc w:val="both"/>
        <w:spacing w:before="0" w:after="240" w:line="36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Прогрессия волн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p>
      <w:pPr>
        <w:numPr>
          <w:ilvl w:val="0"/>
          <w:numId w:val="2"/>
        </w:numPr>
        <w:ind w:left="0" w:right="0" w:firstLine="709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  <w:t xml:space="preserve">Авторы проекта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0" w:right="0" w:firstLine="709"/>
        <w:jc w:val="both"/>
        <w:spacing w:before="0" w:after="120" w:line="360" w:lineRule="auto"/>
        <w:tabs>
          <w:tab w:val="left" w:pos="567" w:leader="none"/>
        </w:tabs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  <w:t xml:space="preserve">Автором проекта является Половинкин Андрей Сергеевич, ученик второго года обучения проекта Яндекс.Лицей, который самостоятельно выполнял вышеописанный проект.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</w:r>
    </w:p>
    <w:p>
      <w:pPr>
        <w:numPr>
          <w:ilvl w:val="0"/>
          <w:numId w:val="3"/>
        </w:numPr>
        <w:ind w:left="0" w:right="0" w:firstLine="709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  <w:t xml:space="preserve">Описание идеи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0" w:right="0" w:firstLine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Идея проекта заключается в создании игры в жанре "Tower Defense", где игрок должен защищать свою базу от волн врагов, размещая различные типы башен, которые стреляют по врагам. Игрок управляет ресурсами, чтобы строить башни, и должен стратегически размещать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 их для максимальной эффективности. Цель игры — предотвратить достижение врагов до базы, сохраняя при этом здоровье базы на высоком уровне.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r>
    </w:p>
    <w:p>
      <w:pPr>
        <w:numPr>
          <w:ilvl w:val="0"/>
          <w:numId w:val="4"/>
        </w:numPr>
        <w:ind w:left="0" w:right="0" w:firstLine="709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  <w:t xml:space="preserve">Описание реализации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425" w:right="0" w:firstLine="0"/>
        <w:jc w:val="left"/>
        <w:keepLines/>
        <w:keepNext/>
        <w:spacing w:before="240" w:after="240" w:line="240" w:lineRule="auto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Игра реализована с использованием библиотеки Pygame, которая предоставляет необходимые инструменты для создания 2D графики и управления событиями.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720" w:right="0" w:hanging="36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Основные элементы игры включают: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r>
      <w:r/>
    </w:p>
    <w:p>
      <w:pPr>
        <w:pStyle w:val="31"/>
        <w:numPr>
          <w:ilvl w:val="0"/>
          <w:numId w:val="8"/>
        </w:numPr>
        <w:ind w:right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Генерация врагов, которые движутся к цели.</w:t>
      </w:r>
      <w:r/>
    </w:p>
    <w:p>
      <w:pPr>
        <w:pStyle w:val="31"/>
        <w:numPr>
          <w:ilvl w:val="0"/>
          <w:numId w:val="8"/>
        </w:numPr>
        <w:ind w:right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Размещение башен, которые могут стрелять по врагам.</w:t>
      </w:r>
      <w:r/>
    </w:p>
    <w:p>
      <w:pPr>
        <w:pStyle w:val="31"/>
        <w:numPr>
          <w:ilvl w:val="0"/>
          <w:numId w:val="8"/>
        </w:numPr>
        <w:ind w:right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Управление ресурсами и очками, которые игрок зарабатывает за уничтожение врагов.</w:t>
      </w:r>
      <w:r/>
    </w:p>
    <w:p>
      <w:pPr>
        <w:pStyle w:val="31"/>
        <w:numPr>
          <w:ilvl w:val="0"/>
          <w:numId w:val="8"/>
        </w:numPr>
        <w:ind w:right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Отображение текущего состояния игры, включая здоровье базы и количество очков.</w:t>
      </w:r>
      <w:r/>
    </w:p>
    <w:p>
      <w:pPr>
        <w:pStyle w:val="31"/>
        <w:numPr>
          <w:ilvl w:val="0"/>
          <w:numId w:val="8"/>
        </w:numPr>
        <w:ind w:right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Игра состоит из нескольких классов, каждый из которых отвечает за определённые аспекты:</w:t>
      </w:r>
      <w:r/>
    </w:p>
    <w:p>
      <w:pPr>
        <w:ind w:left="720" w:right="0" w:hanging="36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r>
      <w:r/>
    </w:p>
    <w:p>
      <w:pPr>
        <w:pStyle w:val="31"/>
        <w:numPr>
          <w:ilvl w:val="0"/>
          <w:numId w:val="10"/>
        </w:numPr>
        <w:ind w:right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Enemy: класс, отвечающий за поведение и движение врагов.</w:t>
      </w:r>
      <w:r/>
    </w:p>
    <w:p>
      <w:pPr>
        <w:pStyle w:val="31"/>
        <w:numPr>
          <w:ilvl w:val="0"/>
          <w:numId w:val="10"/>
        </w:numPr>
        <w:ind w:right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Bullet: класс, описывающий поведение пуль, выпущенных башнями.</w:t>
      </w:r>
      <w:r/>
    </w:p>
    <w:p>
      <w:pPr>
        <w:pStyle w:val="31"/>
        <w:numPr>
          <w:ilvl w:val="0"/>
          <w:numId w:val="10"/>
        </w:numPr>
        <w:ind w:right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  <w:t xml:space="preserve">Tower: класс, управляющий поведением башен, их стрельбой и взаимодействием с врагами.</w:t>
      </w:r>
      <w:r/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709" w:right="0" w:firstLine="0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  <w:t xml:space="preserve">Описание технологий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</w:p>
    <w:p>
      <w:pPr>
        <w:pStyle w:val="31"/>
        <w:numPr>
          <w:ilvl w:val="0"/>
          <w:numId w:val="11"/>
        </w:numPr>
        <w:ind w:right="0"/>
        <w:rPr>
          <w:rFonts w:ascii="Noto Sans Adlam Unjoined" w:hAnsi="Noto Sans Adlam Unjoined" w:eastAsia="Noto Sans Adlam Unjoined" w:cs="Noto Sans Adlam Unjoined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Noto Sans Adlam Unjoined" w:hAnsi="Noto Sans Adlam Unjoined" w:eastAsia="Noto Sans Adlam Unjoined" w:cs="Noto Sans Adlam Unjoined"/>
          <w:b/>
          <w:color w:val="24292f"/>
          <w:sz w:val="21"/>
        </w:rPr>
        <w:t xml:space="preserve">Pygame</w:t>
      </w:r>
      <w:r>
        <w:rPr>
          <w:rFonts w:ascii="Noto Sans Adlam Unjoined" w:hAnsi="Noto Sans Adlam Unjoined" w:eastAsia="Noto Sans Adlam Unjoined" w:cs="Noto Sans Adlam Unjoined"/>
          <w:color w:val="24292f"/>
          <w:sz w:val="21"/>
        </w:rPr>
        <w:t xml:space="preserve">: основная библиотека для разработки игры, обеспечивающая функционал для работы с графикой, звуком и событиями.</w:t>
      </w:r>
      <w:r/>
    </w:p>
    <w:p>
      <w:pPr>
        <w:pStyle w:val="31"/>
        <w:numPr>
          <w:ilvl w:val="0"/>
          <w:numId w:val="11"/>
        </w:numPr>
        <w:ind w:right="0"/>
        <w:rPr>
          <w:rFonts w:ascii="Noto Sans Adlam Unjoined" w:hAnsi="Noto Sans Adlam Unjoined" w:eastAsia="Noto Sans Adlam Unjoined" w:cs="Noto Sans Adlam Unjoined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Noto Sans Adlam Unjoined" w:hAnsi="Noto Sans Adlam Unjoined" w:eastAsia="Noto Sans Adlam Unjoined" w:cs="Noto Sans Adlam Unjoined"/>
          <w:b/>
          <w:color w:val="24292f"/>
          <w:sz w:val="21"/>
        </w:rPr>
        <w:t xml:space="preserve">Python</w:t>
      </w:r>
      <w:r>
        <w:rPr>
          <w:rFonts w:ascii="Noto Sans Adlam Unjoined" w:hAnsi="Noto Sans Adlam Unjoined" w:eastAsia="Noto Sans Adlam Unjoined" w:cs="Noto Sans Adlam Unjoined"/>
          <w:color w:val="24292f"/>
          <w:sz w:val="21"/>
        </w:rPr>
        <w:t xml:space="preserve">: язык программирования, на котором реализована игра.</w:t>
      </w:r>
      <w:r/>
    </w:p>
    <w:p>
      <w:pPr>
        <w:pStyle w:val="31"/>
        <w:numPr>
          <w:ilvl w:val="0"/>
          <w:numId w:val="11"/>
        </w:numPr>
        <w:ind w:right="0"/>
        <w:rPr>
          <w:rFonts w:ascii="Noto Sans Adlam Unjoined" w:hAnsi="Noto Sans Adlam Unjoined" w:eastAsia="Noto Sans Adlam Unjoined" w:cs="Noto Sans Adlam Unjoined"/>
          <w:sz w:val="21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Noto Sans Adlam Unjoined" w:hAnsi="Noto Sans Adlam Unjoined" w:eastAsia="Noto Sans Adlam Unjoined" w:cs="Noto Sans Adlam Unjoined"/>
          <w:b/>
          <w:color w:val="24292f"/>
          <w:sz w:val="21"/>
        </w:rPr>
        <w:t xml:space="preserve">Графика</w:t>
      </w:r>
      <w:r>
        <w:rPr>
          <w:rFonts w:ascii="Noto Sans Adlam Unjoined" w:hAnsi="Noto Sans Adlam Unjoined" w:eastAsia="Noto Sans Adlam Unjoined" w:cs="Noto Sans Adlam Unjoined"/>
          <w:color w:val="24292f"/>
          <w:sz w:val="21"/>
        </w:rPr>
        <w:t xml:space="preserve">: используются изображения для врагов, башен и фона, которые загружаются и обрабатываются в игре.</w:t>
      </w:r>
      <w:r/>
    </w:p>
    <w:p>
      <w:pPr>
        <w:ind w:left="0" w:right="0" w:firstLine="0"/>
        <w:jc w:val="both"/>
        <w:spacing w:before="0" w:after="120" w:line="360" w:lineRule="auto"/>
        <w:tabs>
          <w:tab w:val="left" w:pos="567" w:leader="none"/>
        </w:tabs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  <w:t xml:space="preserve">     Необходимые для запуска библиотеки: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ffffff"/>
        </w:rPr>
      </w:r>
    </w:p>
    <w:p>
      <w:pPr>
        <w:numPr>
          <w:ilvl w:val="0"/>
          <w:numId w:val="7"/>
        </w:numPr>
        <w:ind w:left="1222" w:right="0" w:hanging="360"/>
        <w:jc w:val="both"/>
        <w:spacing w:before="0" w:after="240" w:line="36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Math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p>
      <w:pPr>
        <w:numPr>
          <w:ilvl w:val="0"/>
          <w:numId w:val="7"/>
        </w:numPr>
        <w:ind w:left="1222" w:right="0" w:hanging="360"/>
        <w:jc w:val="both"/>
        <w:spacing w:before="0" w:after="240" w:line="36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  <w:t xml:space="preserve">Pygame</w:t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</w:p>
    <w:p>
      <w:pPr>
        <w:numPr>
          <w:ilvl w:val="0"/>
          <w:numId w:val="7"/>
        </w:numPr>
        <w:ind w:left="1222" w:right="0" w:hanging="360"/>
        <w:jc w:val="both"/>
        <w:spacing w:before="0" w:after="240" w:line="36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  <w:t xml:space="preserve">Random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</w:rPr>
      </w:r>
    </w:p>
    <w:p>
      <w:pPr>
        <w:numPr>
          <w:ilvl w:val="0"/>
          <w:numId w:val="7"/>
        </w:numPr>
        <w:ind w:left="0" w:right="0" w:firstLine="709"/>
        <w:jc w:val="left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  <w:t xml:space="preserve">Кадры из программы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  <w:t xml:space="preserve">«</w:t>
      </w:r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color="auto" w:fill="auto"/>
        </w:rPr>
        <w:t xml:space="preserve">Tower Defense</w:t>
      </w:r>
      <w:r/>
      <w:r>
        <w:rPr>
          <w:rFonts w:ascii="Arial" w:hAnsi="Arial" w:eastAsia="Arial" w:cs="Arial"/>
          <w:color w:val="auto"/>
          <w:spacing w:val="0"/>
          <w:position w:val="0"/>
          <w:sz w:val="24"/>
          <w:shd w:val="clear" w:color="auto" w:fill="auto"/>
        </w:rPr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  <w:t xml:space="preserve">»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0" w:right="0" w:firstLine="0"/>
        <w:jc w:val="center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8"/>
          <w:szCs w:val="28"/>
          <w:highlight w:val="none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442167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145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000" cy="4421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2pt;height:348.16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  <w:r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8"/>
          <w:szCs w:val="28"/>
          <w:highlight w:val="none"/>
          <w:shd w:val="clear" w:color="auto" w:fill="ffffff"/>
        </w:rPr>
      </w:r>
    </w:p>
    <w:p>
      <w:pPr>
        <w:ind w:left="0" w:right="0" w:firstLine="0"/>
        <w:jc w:val="center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highlight w:val="none"/>
          <w:shd w:val="clear" w:color="auto" w:fill="ffffff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469847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1140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000" cy="4698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2pt;height:369.96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highlight w:val="none"/>
          <w:shd w:val="clear" w:color="auto" w:fill="ffffff"/>
        </w:rPr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highlight w:val="none"/>
          <w:shd w:val="clear" w:color="auto" w:fill="ffffff"/>
        </w:rPr>
      </w:r>
    </w:p>
    <w:p>
      <w:pPr>
        <w:ind w:left="0" w:right="0" w:firstLine="0"/>
        <w:jc w:val="center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pPr>
      <w:r/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0" w:right="0" w:firstLine="0"/>
        <w:jc w:val="center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0" w:right="0" w:firstLine="0"/>
        <w:jc w:val="center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0" w:right="0" w:firstLine="0"/>
        <w:jc w:val="center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ffffff"/>
        </w:rPr>
      </w:r>
    </w:p>
    <w:p>
      <w:pPr>
        <w:ind w:left="0" w:right="0" w:firstLine="0"/>
        <w:jc w:val="center"/>
        <w:keepLines/>
        <w:keepNext/>
        <w:spacing w:before="240" w:after="240" w:line="240" w:lineRule="auto"/>
        <w:tabs>
          <w:tab w:val="left" w:pos="708" w:leader="none"/>
        </w:tabs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Symbol">
    <w:panose1 w:val="05010000000000000000"/>
  </w:font>
  <w:font w:name="Liberation Sans">
    <w:panose1 w:val="020B0604020202020204"/>
  </w:font>
  <w:font w:name="Wingdings">
    <w:panose1 w:val="05010000000000000000"/>
  </w:font>
  <w:font w:name="Noto Sans Adlam Unjoined">
    <w:panose1 w:val="020B0502040504020204"/>
  </w:font>
  <w:font w:name="Courier New">
    <w:panose1 w:val="020704090202050204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•"/>
      <w:lvlJc w:val="left"/>
      <w:pPr/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24292f"/>
        <w:sz w:val="21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24292f"/>
        <w:sz w:val="21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24292f"/>
        <w:sz w:val="21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24292f"/>
        <w:sz w:val="21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24292f"/>
        <w:sz w:val="21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24292f"/>
        <w:sz w:val="21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24292f"/>
        <w:sz w:val="21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24292f"/>
        <w:sz w:val="21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24292f"/>
        <w:sz w:val="21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10"/>
    <w:next w:val="10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10"/>
    <w:next w:val="10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10"/>
    <w:next w:val="10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10"/>
    <w:next w:val="10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10"/>
    <w:next w:val="10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10"/>
    <w:next w:val="10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10"/>
    <w:next w:val="10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10"/>
    <w:next w:val="10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10"/>
    <w:next w:val="10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10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10"/>
    <w:next w:val="10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10"/>
    <w:next w:val="10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10"/>
    <w:next w:val="10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10"/>
    <w:next w:val="10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10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10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10"/>
    <w:next w:val="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10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10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10"/>
    <w:next w:val="10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10"/>
    <w:next w:val="10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10"/>
    <w:next w:val="10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10"/>
    <w:next w:val="10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10"/>
    <w:next w:val="10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10"/>
    <w:next w:val="10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10"/>
    <w:next w:val="10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10"/>
    <w:next w:val="10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10"/>
    <w:next w:val="10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10"/>
    <w:next w:val="10"/>
    <w:uiPriority w:val="99"/>
    <w:unhideWhenUsed/>
    <w:pPr>
      <w:spacing w:after="0" w:afterAutospacing="0"/>
    </w:pPr>
  </w:style>
  <w:style w:type="character" w:styleId="996" w:default="1">
    <w:name w:val="Default Paragraph Font"/>
    <w:uiPriority w:val="1"/>
    <w:semiHidden/>
    <w:unhideWhenUsed/>
  </w:style>
  <w:style w:type="numbering" w:styleId="997" w:default="1">
    <w:name w:val="No List"/>
    <w:uiPriority w:val="99"/>
    <w:semiHidden/>
    <w:unhideWhenUsed/>
  </w:style>
  <w:style w:type="paragraph" w:styleId="998" w:default="1">
    <w:name w:val="Normal"/>
    <w:qFormat/>
  </w:style>
  <w:style w:type="table" w:styleId="99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