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63A5D" w14:textId="49D4B8B2" w:rsidR="008E6308" w:rsidRPr="008E6308" w:rsidRDefault="008E6308" w:rsidP="008E6308">
      <w:pPr>
        <w:rPr>
          <w:b/>
          <w:bCs/>
        </w:rPr>
      </w:pPr>
      <w:r w:rsidRPr="008E6308">
        <w:rPr>
          <w:b/>
          <w:bCs/>
        </w:rPr>
        <w:t xml:space="preserve"> 1. Vì sao prompt “Hãy giải thích cái này giúp mình” là không hiệu quả? (Ít nhất 2 lý do)</w:t>
      </w:r>
    </w:p>
    <w:p w14:paraId="4DA9DFF8" w14:textId="77777777" w:rsidR="008E6308" w:rsidRPr="008E6308" w:rsidRDefault="008E6308" w:rsidP="008E6308">
      <w:pPr>
        <w:rPr>
          <w:b/>
          <w:bCs/>
        </w:rPr>
      </w:pPr>
      <w:r w:rsidRPr="008E6308">
        <w:rPr>
          <w:b/>
          <w:bCs/>
        </w:rPr>
        <w:t>Lý do 1: Thiếu ngữ cảnh → AI không biết “cái này” là gì</w:t>
      </w:r>
    </w:p>
    <w:p w14:paraId="0902134D" w14:textId="77777777" w:rsidR="008E6308" w:rsidRPr="008E6308" w:rsidRDefault="008E6308" w:rsidP="008E6308">
      <w:r w:rsidRPr="008E6308">
        <w:t>Prompt không chỉ ra nội dung cần giải thích. AI không tự đoán được bạn đang nói đến khái niệm, công thức, đoạn văn, hay đoạn code nào. Điều này khiến câu trả lời dễ sai hoặc vô dụng.</w:t>
      </w:r>
    </w:p>
    <w:p w14:paraId="2FAB1B29" w14:textId="77777777" w:rsidR="008E6308" w:rsidRPr="008E6308" w:rsidRDefault="008E6308" w:rsidP="008E6308">
      <w:pPr>
        <w:rPr>
          <w:b/>
          <w:bCs/>
        </w:rPr>
      </w:pPr>
      <w:r w:rsidRPr="008E6308">
        <w:rPr>
          <w:b/>
          <w:bCs/>
        </w:rPr>
        <w:t>Lý do 2: Thiếu mục tiêu học tập → AI không biết phải trả lời theo hướng nào</w:t>
      </w:r>
    </w:p>
    <w:p w14:paraId="523DB17C" w14:textId="77777777" w:rsidR="008E6308" w:rsidRPr="008E6308" w:rsidRDefault="008E6308" w:rsidP="008E6308">
      <w:r w:rsidRPr="008E6308">
        <w:t>Bạn muốn giải thích đơn giản cho người mới?</w:t>
      </w:r>
      <w:r w:rsidRPr="008E6308">
        <w:br/>
        <w:t>Hay tóm tắt?</w:t>
      </w:r>
      <w:r w:rsidRPr="008E6308">
        <w:br/>
        <w:t>Hay phân tích chuyên sâu?</w:t>
      </w:r>
      <w:r w:rsidRPr="008E6308">
        <w:br/>
        <w:t>Prompt không nói rõ, nên AI không biết phải chọn phong cách, độ chi tiết hay ví dụ phù hợp → giảm chất lượng phản hồi.</w:t>
      </w:r>
    </w:p>
    <w:p w14:paraId="23CEC7BA" w14:textId="77777777" w:rsidR="008E6308" w:rsidRPr="008E6308" w:rsidRDefault="008E6308" w:rsidP="008E6308">
      <w:r w:rsidRPr="008E6308">
        <w:pict w14:anchorId="45E0EF75">
          <v:rect id="_x0000_i1037" style="width:0;height:1.5pt" o:hralign="center" o:hrstd="t" o:hr="t" fillcolor="#a0a0a0" stroked="f"/>
        </w:pict>
      </w:r>
    </w:p>
    <w:p w14:paraId="4ED0F0B4" w14:textId="5749EB4C" w:rsidR="008E6308" w:rsidRPr="008E6308" w:rsidRDefault="008E6308" w:rsidP="008E6308">
      <w:pPr>
        <w:rPr>
          <w:b/>
          <w:bCs/>
        </w:rPr>
      </w:pPr>
      <w:r w:rsidRPr="008E6308">
        <w:rPr>
          <w:b/>
          <w:bCs/>
        </w:rPr>
        <w:t xml:space="preserve"> 2. Viết lại prompt rõ ràng và hiệu quả hơn</w:t>
      </w:r>
    </w:p>
    <w:p w14:paraId="40AF03D4" w14:textId="77777777" w:rsidR="008E6308" w:rsidRPr="008E6308" w:rsidRDefault="008E6308" w:rsidP="008E6308">
      <w:r w:rsidRPr="008E6308">
        <w:t xml:space="preserve">Bạn có thể chọn 1 trong 4 mục tiêu: </w:t>
      </w:r>
      <w:r w:rsidRPr="008E6308">
        <w:rPr>
          <w:b/>
          <w:bCs/>
        </w:rPr>
        <w:t>giải thích – tóm tắt – liệt kê – minh họa</w:t>
      </w:r>
      <w:r w:rsidRPr="008E6308">
        <w:t>.</w:t>
      </w:r>
    </w:p>
    <w:p w14:paraId="1532BF13" w14:textId="77777777" w:rsidR="008E6308" w:rsidRPr="008E6308" w:rsidRDefault="008E6308" w:rsidP="008E6308">
      <w:pPr>
        <w:rPr>
          <w:b/>
          <w:bCs/>
        </w:rPr>
      </w:pPr>
      <w:r w:rsidRPr="008E6308">
        <w:rPr>
          <w:rFonts w:ascii="Segoe UI Symbol" w:hAnsi="Segoe UI Symbol" w:cs="Segoe UI Symbol"/>
          <w:b/>
          <w:bCs/>
        </w:rPr>
        <w:t>✔</w:t>
      </w:r>
      <w:r w:rsidRPr="008E6308">
        <w:rPr>
          <w:b/>
          <w:bCs/>
        </w:rPr>
        <w:t xml:space="preserve"> Phiên bản cải thiện 1 – Giải thích</w:t>
      </w:r>
    </w:p>
    <w:p w14:paraId="56D8F453" w14:textId="77777777" w:rsidR="008E6308" w:rsidRPr="008E6308" w:rsidRDefault="008E6308" w:rsidP="008E6308">
      <w:r w:rsidRPr="008E6308">
        <w:t xml:space="preserve">“Hãy giải thích khái niệm </w:t>
      </w:r>
      <w:r w:rsidRPr="008E6308">
        <w:rPr>
          <w:b/>
          <w:bCs/>
        </w:rPr>
        <w:t>Machine Learning</w:t>
      </w:r>
      <w:r w:rsidRPr="008E6308">
        <w:t xml:space="preserve"> theo cách dễ hiểu cho người mới học, kèm theo một ví dụ minh họa thực tế.”</w:t>
      </w:r>
    </w:p>
    <w:p w14:paraId="5C21E560" w14:textId="77777777" w:rsidR="008E6308" w:rsidRPr="008E6308" w:rsidRDefault="008E6308" w:rsidP="008E6308">
      <w:pPr>
        <w:rPr>
          <w:b/>
          <w:bCs/>
        </w:rPr>
      </w:pPr>
      <w:r w:rsidRPr="008E6308">
        <w:rPr>
          <w:rFonts w:ascii="Segoe UI Symbol" w:hAnsi="Segoe UI Symbol" w:cs="Segoe UI Symbol"/>
          <w:b/>
          <w:bCs/>
        </w:rPr>
        <w:t>✔</w:t>
      </w:r>
      <w:r w:rsidRPr="008E6308">
        <w:rPr>
          <w:b/>
          <w:bCs/>
        </w:rPr>
        <w:t xml:space="preserve"> Phiên bản cải thiện 2 – Tóm tắt</w:t>
      </w:r>
    </w:p>
    <w:p w14:paraId="1B6969D2" w14:textId="77777777" w:rsidR="008E6308" w:rsidRPr="008E6308" w:rsidRDefault="008E6308" w:rsidP="008E6308">
      <w:r w:rsidRPr="008E6308">
        <w:t>“Hãy tóm tắt nội dung đoạn văn dưới đây thành 5 ý chính để mình dễ ghi nhớ:</w:t>
      </w:r>
      <w:r w:rsidRPr="008E6308">
        <w:br/>
        <w:t>[ dán nội dung tại đây ]”</w:t>
      </w:r>
    </w:p>
    <w:p w14:paraId="360D5DE1" w14:textId="77777777" w:rsidR="008E6308" w:rsidRPr="008E6308" w:rsidRDefault="008E6308" w:rsidP="008E6308">
      <w:pPr>
        <w:rPr>
          <w:b/>
          <w:bCs/>
        </w:rPr>
      </w:pPr>
      <w:r w:rsidRPr="008E6308">
        <w:rPr>
          <w:rFonts w:ascii="Segoe UI Symbol" w:hAnsi="Segoe UI Symbol" w:cs="Segoe UI Symbol"/>
          <w:b/>
          <w:bCs/>
        </w:rPr>
        <w:t>✔</w:t>
      </w:r>
      <w:r w:rsidRPr="008E6308">
        <w:rPr>
          <w:b/>
          <w:bCs/>
        </w:rPr>
        <w:t xml:space="preserve"> Phiên bản cải thiện 3 – Liệt kê</w:t>
      </w:r>
    </w:p>
    <w:p w14:paraId="39D74A3E" w14:textId="77777777" w:rsidR="008E6308" w:rsidRPr="008E6308" w:rsidRDefault="008E6308" w:rsidP="008E6308">
      <w:r w:rsidRPr="008E6308">
        <w:t>“Hãy liệt kê 5 đặc điểm quan trọng của mạng máy tính LAN, kèm mô tả ngắn cho từng đặc điểm.”</w:t>
      </w:r>
    </w:p>
    <w:p w14:paraId="13480DA2" w14:textId="77777777" w:rsidR="008E6308" w:rsidRPr="008E6308" w:rsidRDefault="008E6308" w:rsidP="008E6308">
      <w:pPr>
        <w:rPr>
          <w:b/>
          <w:bCs/>
        </w:rPr>
      </w:pPr>
      <w:r w:rsidRPr="008E6308">
        <w:rPr>
          <w:rFonts w:ascii="Segoe UI Symbol" w:hAnsi="Segoe UI Symbol" w:cs="Segoe UI Symbol"/>
          <w:b/>
          <w:bCs/>
        </w:rPr>
        <w:t>✔</w:t>
      </w:r>
      <w:r w:rsidRPr="008E6308">
        <w:rPr>
          <w:b/>
          <w:bCs/>
        </w:rPr>
        <w:t xml:space="preserve"> Phiên bản cải thiện 4 – Minh họa bằng ví dụ</w:t>
      </w:r>
    </w:p>
    <w:p w14:paraId="4E3FC2E9" w14:textId="77777777" w:rsidR="008E6308" w:rsidRPr="008E6308" w:rsidRDefault="008E6308" w:rsidP="008E6308">
      <w:r w:rsidRPr="008E6308">
        <w:t>“Hãy giải thích cách hoạt động của giao thức TCP bằng một ví dụ đơn giản trong đời sống (ví dụ: gửi bưu phẩm).”</w:t>
      </w:r>
    </w:p>
    <w:p w14:paraId="7F255449" w14:textId="77777777" w:rsidR="008E6308" w:rsidRPr="008E6308" w:rsidRDefault="008E6308" w:rsidP="008E6308">
      <w:r w:rsidRPr="008E6308">
        <w:pict w14:anchorId="614F3A23">
          <v:rect id="_x0000_i1038" style="width:0;height:1.5pt" o:hralign="center" o:hrstd="t" o:hr="t" fillcolor="#a0a0a0" stroked="f"/>
        </w:pict>
      </w:r>
    </w:p>
    <w:p w14:paraId="561F6715" w14:textId="66F81BA8" w:rsidR="008E6308" w:rsidRPr="008E6308" w:rsidRDefault="008E6308" w:rsidP="008E6308">
      <w:pPr>
        <w:rPr>
          <w:b/>
          <w:bCs/>
        </w:rPr>
      </w:pPr>
      <w:r w:rsidRPr="008E6308">
        <w:rPr>
          <w:b/>
          <w:bCs/>
        </w:rPr>
        <w:t xml:space="preserve"> 3. Ví dụ áp dụng trong học tập</w:t>
      </w:r>
    </w:p>
    <w:p w14:paraId="0DC2867F" w14:textId="77777777" w:rsidR="008E6308" w:rsidRPr="008E6308" w:rsidRDefault="008E6308" w:rsidP="008E6308">
      <w:r w:rsidRPr="008E6308">
        <w:t>Dưới đây là ví dụ hoàn chỉnh:</w:t>
      </w:r>
    </w:p>
    <w:p w14:paraId="7AAE5EE5" w14:textId="77777777" w:rsidR="008E6308" w:rsidRPr="008E6308" w:rsidRDefault="008E6308" w:rsidP="008E6308">
      <w:pPr>
        <w:rPr>
          <w:b/>
          <w:bCs/>
        </w:rPr>
      </w:pPr>
      <w:r w:rsidRPr="008E6308">
        <w:rPr>
          <w:b/>
          <w:bCs/>
        </w:rPr>
        <w:lastRenderedPageBreak/>
        <w:t>Ví dụ 1 – Giải thích bằng ví dụ đời sống</w:t>
      </w:r>
    </w:p>
    <w:p w14:paraId="0E7B7034" w14:textId="77777777" w:rsidR="008E6308" w:rsidRPr="008E6308" w:rsidRDefault="008E6308" w:rsidP="008E6308">
      <w:r w:rsidRPr="008E6308">
        <w:t xml:space="preserve">“Hãy giải thích khái niệm </w:t>
      </w:r>
      <w:r w:rsidRPr="008E6308">
        <w:rPr>
          <w:i/>
          <w:iCs/>
        </w:rPr>
        <w:t>điện toán đám mây (cloud computing)</w:t>
      </w:r>
      <w:r w:rsidRPr="008E6308">
        <w:t xml:space="preserve"> bằng ví dụ trong đời sống hằng ngày để mình dễ hình dung.”</w:t>
      </w:r>
    </w:p>
    <w:p w14:paraId="308C3BDB" w14:textId="77777777" w:rsidR="008E6308" w:rsidRPr="008E6308" w:rsidRDefault="008E6308" w:rsidP="008E6308">
      <w:pPr>
        <w:rPr>
          <w:b/>
          <w:bCs/>
        </w:rPr>
      </w:pPr>
      <w:r w:rsidRPr="008E6308">
        <w:rPr>
          <w:b/>
          <w:bCs/>
        </w:rPr>
        <w:t>Ví dụ 2 – Học công nghệ</w:t>
      </w:r>
    </w:p>
    <w:p w14:paraId="0EE1068C" w14:textId="77777777" w:rsidR="008E6308" w:rsidRPr="008E6308" w:rsidRDefault="008E6308" w:rsidP="008E6308">
      <w:r w:rsidRPr="008E6308">
        <w:t>“Hãy giải thích quy trình hoạt động của OAuth2 theo cách dễ hiểu và cho ví dụ một ứng dụng đang dùng nó.”</w:t>
      </w:r>
    </w:p>
    <w:p w14:paraId="69C4CEFF" w14:textId="77777777" w:rsidR="008E6308" w:rsidRPr="008E6308" w:rsidRDefault="008E6308" w:rsidP="008E6308">
      <w:pPr>
        <w:rPr>
          <w:b/>
          <w:bCs/>
        </w:rPr>
      </w:pPr>
      <w:r w:rsidRPr="008E6308">
        <w:rPr>
          <w:b/>
          <w:bCs/>
        </w:rPr>
        <w:t>Ví dụ 3 – Học lập trình</w:t>
      </w:r>
    </w:p>
    <w:p w14:paraId="3E45F7EF" w14:textId="77777777" w:rsidR="008E6308" w:rsidRPr="008E6308" w:rsidRDefault="008E6308" w:rsidP="008E6308">
      <w:r w:rsidRPr="008E6308">
        <w:t>“Hãy minh họa cách hoạt động của con trỏ trong C++ bằng một ví dụ code ngắn và giải thích từng dòng.”</w:t>
      </w:r>
    </w:p>
    <w:p w14:paraId="6037D404" w14:textId="77777777" w:rsidR="00EC5462" w:rsidRDefault="00EC5462"/>
    <w:sectPr w:rsidR="00EC54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308"/>
    <w:rsid w:val="004A04E5"/>
    <w:rsid w:val="004B3378"/>
    <w:rsid w:val="0080035E"/>
    <w:rsid w:val="008E6308"/>
    <w:rsid w:val="0095788C"/>
    <w:rsid w:val="00BC4631"/>
    <w:rsid w:val="00D1555A"/>
    <w:rsid w:val="00E50649"/>
    <w:rsid w:val="00E90003"/>
    <w:rsid w:val="00EC54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E1BEB"/>
  <w15:chartTrackingRefBased/>
  <w15:docId w15:val="{4BB2576A-CB9A-4B7B-B50F-4720F8E04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63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63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63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63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63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63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3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3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3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3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63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63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63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63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63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3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3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308"/>
    <w:rPr>
      <w:rFonts w:eastAsiaTheme="majorEastAsia" w:cstheme="majorBidi"/>
      <w:color w:val="272727" w:themeColor="text1" w:themeTint="D8"/>
    </w:rPr>
  </w:style>
  <w:style w:type="paragraph" w:styleId="Title">
    <w:name w:val="Title"/>
    <w:basedOn w:val="Normal"/>
    <w:next w:val="Normal"/>
    <w:link w:val="TitleChar"/>
    <w:uiPriority w:val="10"/>
    <w:qFormat/>
    <w:rsid w:val="008E63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3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3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3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308"/>
    <w:pPr>
      <w:spacing w:before="160"/>
      <w:jc w:val="center"/>
    </w:pPr>
    <w:rPr>
      <w:i/>
      <w:iCs/>
      <w:color w:val="404040" w:themeColor="text1" w:themeTint="BF"/>
    </w:rPr>
  </w:style>
  <w:style w:type="character" w:customStyle="1" w:styleId="QuoteChar">
    <w:name w:val="Quote Char"/>
    <w:basedOn w:val="DefaultParagraphFont"/>
    <w:link w:val="Quote"/>
    <w:uiPriority w:val="29"/>
    <w:rsid w:val="008E6308"/>
    <w:rPr>
      <w:i/>
      <w:iCs/>
      <w:color w:val="404040" w:themeColor="text1" w:themeTint="BF"/>
    </w:rPr>
  </w:style>
  <w:style w:type="paragraph" w:styleId="ListParagraph">
    <w:name w:val="List Paragraph"/>
    <w:basedOn w:val="Normal"/>
    <w:uiPriority w:val="34"/>
    <w:qFormat/>
    <w:rsid w:val="008E6308"/>
    <w:pPr>
      <w:ind w:left="720"/>
      <w:contextualSpacing/>
    </w:pPr>
  </w:style>
  <w:style w:type="character" w:styleId="IntenseEmphasis">
    <w:name w:val="Intense Emphasis"/>
    <w:basedOn w:val="DefaultParagraphFont"/>
    <w:uiPriority w:val="21"/>
    <w:qFormat/>
    <w:rsid w:val="008E6308"/>
    <w:rPr>
      <w:i/>
      <w:iCs/>
      <w:color w:val="0F4761" w:themeColor="accent1" w:themeShade="BF"/>
    </w:rPr>
  </w:style>
  <w:style w:type="paragraph" w:styleId="IntenseQuote">
    <w:name w:val="Intense Quote"/>
    <w:basedOn w:val="Normal"/>
    <w:next w:val="Normal"/>
    <w:link w:val="IntenseQuoteChar"/>
    <w:uiPriority w:val="30"/>
    <w:qFormat/>
    <w:rsid w:val="008E63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6308"/>
    <w:rPr>
      <w:i/>
      <w:iCs/>
      <w:color w:val="0F4761" w:themeColor="accent1" w:themeShade="BF"/>
    </w:rPr>
  </w:style>
  <w:style w:type="character" w:styleId="IntenseReference">
    <w:name w:val="Intense Reference"/>
    <w:basedOn w:val="DefaultParagraphFont"/>
    <w:uiPriority w:val="32"/>
    <w:qFormat/>
    <w:rsid w:val="008E63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267</Words>
  <Characters>1524</Characters>
  <Application>Microsoft Office Word</Application>
  <DocSecurity>0</DocSecurity>
  <Lines>12</Lines>
  <Paragraphs>3</Paragraphs>
  <ScaleCrop>false</ScaleCrop>
  <Company/>
  <LinksUpToDate>false</LinksUpToDate>
  <CharactersWithSpaces>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2025-12-12T06:59:00Z</dcterms:created>
  <dcterms:modified xsi:type="dcterms:W3CDTF">2025-12-12T07:07:00Z</dcterms:modified>
</cp:coreProperties>
</file>