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14803" w14:textId="0F152903" w:rsidR="00C35CB9" w:rsidRPr="006D63F8" w:rsidRDefault="00462F72" w:rsidP="00C35CB9">
      <w:pPr>
        <w:rPr>
          <w:rFonts w:ascii="Arial" w:hAnsi="Arial" w:cs="Arial"/>
          <w:b/>
          <w:bCs/>
          <w:sz w:val="20"/>
          <w:szCs w:val="20"/>
        </w:rPr>
      </w:pPr>
      <w:bookmarkStart w:id="0" w:name="_Hlk127528230"/>
      <w:r w:rsidRPr="006D63F8">
        <w:rPr>
          <w:rFonts w:ascii="Arial" w:hAnsi="Arial" w:cs="Arial"/>
          <w:b/>
          <w:bCs/>
          <w:sz w:val="20"/>
          <w:szCs w:val="20"/>
        </w:rPr>
        <w:t>CP</w:t>
      </w:r>
      <w:r w:rsidR="00BA5E9E" w:rsidRPr="006D63F8">
        <w:rPr>
          <w:rFonts w:ascii="Arial" w:hAnsi="Arial" w:cs="Arial"/>
          <w:b/>
          <w:bCs/>
          <w:sz w:val="20"/>
          <w:szCs w:val="20"/>
        </w:rPr>
        <w:t xml:space="preserve">3: </w:t>
      </w:r>
    </w:p>
    <w:p w14:paraId="3A7FA58B" w14:textId="46AD51AF" w:rsidR="006D63F8" w:rsidRPr="006D63F8" w:rsidRDefault="00C35CB9" w:rsidP="00CA4188">
      <w:pPr>
        <w:rPr>
          <w:rFonts w:ascii="Arial" w:hAnsi="Arial" w:cs="Arial"/>
          <w:b/>
          <w:bCs/>
          <w:sz w:val="20"/>
          <w:szCs w:val="20"/>
        </w:rPr>
      </w:pPr>
      <w:r w:rsidRPr="006D63F8">
        <w:rPr>
          <w:rFonts w:ascii="Arial" w:hAnsi="Arial" w:cs="Arial"/>
          <w:b/>
          <w:bCs/>
          <w:sz w:val="20"/>
          <w:szCs w:val="20"/>
        </w:rPr>
        <w:t>1</w:t>
      </w:r>
      <w:r w:rsidR="00303879" w:rsidRPr="006D63F8">
        <w:rPr>
          <w:rFonts w:ascii="Arial" w:hAnsi="Arial" w:cs="Arial"/>
          <w:b/>
          <w:bCs/>
          <w:sz w:val="20"/>
          <w:szCs w:val="20"/>
        </w:rPr>
        <w:t xml:space="preserve">) </w:t>
      </w:r>
      <w:r w:rsidR="006D63F8" w:rsidRPr="006D63F8">
        <w:rPr>
          <w:rFonts w:ascii="Arial" w:hAnsi="Arial" w:cs="Arial"/>
          <w:b/>
          <w:bCs/>
          <w:sz w:val="20"/>
          <w:szCs w:val="20"/>
        </w:rPr>
        <w:t xml:space="preserve">Prototype: </w:t>
      </w:r>
      <w:proofErr w:type="spellStart"/>
      <w:r w:rsidR="006D63F8" w:rsidRPr="006D63F8">
        <w:rPr>
          <w:rFonts w:ascii="Arial" w:hAnsi="Arial" w:cs="Arial"/>
          <w:b/>
          <w:bCs/>
          <w:sz w:val="20"/>
          <w:szCs w:val="20"/>
        </w:rPr>
        <w:t>bản</w:t>
      </w:r>
      <w:proofErr w:type="spellEnd"/>
      <w:r w:rsidR="006D63F8" w:rsidRPr="006D63F8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="006D63F8" w:rsidRPr="006D63F8">
        <w:rPr>
          <w:rFonts w:ascii="Arial" w:hAnsi="Arial" w:cs="Arial"/>
          <w:b/>
          <w:bCs/>
          <w:sz w:val="20"/>
          <w:szCs w:val="20"/>
        </w:rPr>
        <w:t>mô</w:t>
      </w:r>
      <w:proofErr w:type="spellEnd"/>
      <w:r w:rsidR="006D63F8" w:rsidRPr="006D63F8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="006D63F8" w:rsidRPr="006D63F8">
        <w:rPr>
          <w:rFonts w:ascii="Arial" w:hAnsi="Arial" w:cs="Arial"/>
          <w:b/>
          <w:bCs/>
          <w:sz w:val="20"/>
          <w:szCs w:val="20"/>
        </w:rPr>
        <w:t>phỏng</w:t>
      </w:r>
      <w:proofErr w:type="spellEnd"/>
      <w:r w:rsidR="006D63F8" w:rsidRPr="006D63F8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="006D63F8" w:rsidRPr="006D63F8">
        <w:rPr>
          <w:rFonts w:ascii="Arial" w:hAnsi="Arial" w:cs="Arial"/>
          <w:b/>
          <w:bCs/>
          <w:sz w:val="20"/>
          <w:szCs w:val="20"/>
        </w:rPr>
        <w:t>sản</w:t>
      </w:r>
      <w:proofErr w:type="spellEnd"/>
      <w:r w:rsidR="006D63F8" w:rsidRPr="006D63F8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="006D63F8" w:rsidRPr="006D63F8">
        <w:rPr>
          <w:rFonts w:ascii="Arial" w:hAnsi="Arial" w:cs="Arial"/>
          <w:b/>
          <w:bCs/>
          <w:sz w:val="20"/>
          <w:szCs w:val="20"/>
        </w:rPr>
        <w:t>phẩm</w:t>
      </w:r>
      <w:proofErr w:type="spellEnd"/>
      <w:r w:rsidR="006D63F8" w:rsidRPr="006D63F8">
        <w:rPr>
          <w:rFonts w:ascii="Arial" w:hAnsi="Arial" w:cs="Arial"/>
          <w:b/>
          <w:bCs/>
          <w:sz w:val="20"/>
          <w:szCs w:val="20"/>
        </w:rPr>
        <w:t xml:space="preserve">  </w:t>
      </w:r>
    </w:p>
    <w:p w14:paraId="26C2BDEB" w14:textId="3029D3C3" w:rsidR="00AC5797" w:rsidRPr="00B500FD" w:rsidRDefault="00B500FD" w:rsidP="00C35CB9">
      <w:pPr>
        <w:pStyle w:val="NormalWeb"/>
        <w:spacing w:before="0" w:beforeAutospacing="0" w:after="240" w:afterAutospacing="0"/>
        <w:rPr>
          <w:rFonts w:ascii="Arial" w:hAnsi="Arial" w:cs="Arial"/>
          <w:color w:val="24292F"/>
          <w:spacing w:val="-1"/>
          <w:sz w:val="20"/>
          <w:szCs w:val="20"/>
        </w:rPr>
      </w:pPr>
      <w:proofErr w:type="spellStart"/>
      <w:r>
        <w:rPr>
          <w:rFonts w:ascii="Arial" w:hAnsi="Arial" w:cs="Arial"/>
          <w:color w:val="24292F"/>
          <w:spacing w:val="-1"/>
          <w:sz w:val="20"/>
          <w:szCs w:val="20"/>
        </w:rPr>
        <w:t>Đây</w:t>
      </w:r>
      <w:proofErr w:type="spellEnd"/>
      <w:r>
        <w:rPr>
          <w:rFonts w:ascii="Arial" w:hAnsi="Arial" w:cs="Arial"/>
          <w:color w:val="24292F"/>
          <w:spacing w:val="-1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4292F"/>
          <w:spacing w:val="-1"/>
          <w:sz w:val="20"/>
          <w:szCs w:val="20"/>
        </w:rPr>
        <w:t>là</w:t>
      </w:r>
      <w:proofErr w:type="spellEnd"/>
      <w:r>
        <w:rPr>
          <w:rFonts w:ascii="Arial" w:hAnsi="Arial" w:cs="Arial"/>
          <w:color w:val="24292F"/>
          <w:spacing w:val="-1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4292F"/>
          <w:spacing w:val="-1"/>
          <w:sz w:val="20"/>
          <w:szCs w:val="20"/>
        </w:rPr>
        <w:t>một</w:t>
      </w:r>
      <w:proofErr w:type="spellEnd"/>
      <w:r>
        <w:rPr>
          <w:rFonts w:ascii="Arial" w:hAnsi="Arial" w:cs="Arial"/>
          <w:color w:val="24292F"/>
          <w:spacing w:val="-1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4292F"/>
          <w:spacing w:val="-1"/>
          <w:sz w:val="20"/>
          <w:szCs w:val="20"/>
        </w:rPr>
        <w:t>dạng</w:t>
      </w:r>
      <w:proofErr w:type="spellEnd"/>
      <w:r>
        <w:rPr>
          <w:rFonts w:ascii="Arial" w:hAnsi="Arial" w:cs="Arial"/>
          <w:color w:val="24292F"/>
          <w:spacing w:val="-1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4292F"/>
          <w:spacing w:val="-1"/>
          <w:sz w:val="20"/>
          <w:szCs w:val="20"/>
        </w:rPr>
        <w:t>mô</w:t>
      </w:r>
      <w:proofErr w:type="spellEnd"/>
      <w:r>
        <w:rPr>
          <w:rFonts w:ascii="Arial" w:hAnsi="Arial" w:cs="Arial"/>
          <w:color w:val="24292F"/>
          <w:spacing w:val="-1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4292F"/>
          <w:spacing w:val="-1"/>
          <w:sz w:val="20"/>
          <w:szCs w:val="20"/>
        </w:rPr>
        <w:t>phỏng</w:t>
      </w:r>
      <w:proofErr w:type="spellEnd"/>
      <w:r>
        <w:rPr>
          <w:rFonts w:ascii="Arial" w:hAnsi="Arial" w:cs="Arial"/>
          <w:color w:val="24292F"/>
          <w:spacing w:val="-1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4292F"/>
          <w:spacing w:val="-1"/>
          <w:sz w:val="20"/>
          <w:szCs w:val="20"/>
        </w:rPr>
        <w:t>cho</w:t>
      </w:r>
      <w:proofErr w:type="spellEnd"/>
      <w:r>
        <w:rPr>
          <w:rFonts w:ascii="Arial" w:hAnsi="Arial" w:cs="Arial"/>
          <w:color w:val="24292F"/>
          <w:spacing w:val="-1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4292F"/>
          <w:spacing w:val="-1"/>
          <w:sz w:val="20"/>
          <w:szCs w:val="20"/>
        </w:rPr>
        <w:t>sản</w:t>
      </w:r>
      <w:proofErr w:type="spellEnd"/>
      <w:r>
        <w:rPr>
          <w:rFonts w:ascii="Arial" w:hAnsi="Arial" w:cs="Arial"/>
          <w:color w:val="24292F"/>
          <w:spacing w:val="-1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4292F"/>
          <w:spacing w:val="-1"/>
          <w:sz w:val="20"/>
          <w:szCs w:val="20"/>
        </w:rPr>
        <w:t>phẩm</w:t>
      </w:r>
      <w:proofErr w:type="spellEnd"/>
      <w:r>
        <w:rPr>
          <w:rFonts w:ascii="Arial" w:hAnsi="Arial" w:cs="Arial"/>
          <w:color w:val="24292F"/>
          <w:spacing w:val="-1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4292F"/>
          <w:spacing w:val="-1"/>
          <w:sz w:val="20"/>
          <w:szCs w:val="20"/>
        </w:rPr>
        <w:t>của</w:t>
      </w:r>
      <w:proofErr w:type="spellEnd"/>
      <w:r>
        <w:rPr>
          <w:rFonts w:ascii="Arial" w:hAnsi="Arial" w:cs="Arial"/>
          <w:color w:val="24292F"/>
          <w:spacing w:val="-1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4292F"/>
          <w:spacing w:val="-1"/>
          <w:sz w:val="20"/>
          <w:szCs w:val="20"/>
        </w:rPr>
        <w:t>các</w:t>
      </w:r>
      <w:proofErr w:type="spellEnd"/>
      <w:r>
        <w:rPr>
          <w:rFonts w:ascii="Arial" w:hAnsi="Arial" w:cs="Arial"/>
          <w:color w:val="24292F"/>
          <w:spacing w:val="-1"/>
          <w:sz w:val="20"/>
          <w:szCs w:val="20"/>
        </w:rPr>
        <w:t xml:space="preserve"> team </w:t>
      </w:r>
      <w:proofErr w:type="spellStart"/>
      <w:r>
        <w:rPr>
          <w:rFonts w:ascii="Arial" w:hAnsi="Arial" w:cs="Arial"/>
          <w:color w:val="24292F"/>
          <w:spacing w:val="-1"/>
          <w:sz w:val="20"/>
          <w:szCs w:val="20"/>
        </w:rPr>
        <w:t>n</w:t>
      </w:r>
      <w:r w:rsidR="009F224D">
        <w:rPr>
          <w:rFonts w:ascii="Arial" w:hAnsi="Arial" w:cs="Arial"/>
          <w:color w:val="24292F"/>
          <w:spacing w:val="-1"/>
          <w:sz w:val="20"/>
          <w:szCs w:val="20"/>
        </w:rPr>
        <w:t>hư</w:t>
      </w:r>
      <w:proofErr w:type="spellEnd"/>
      <w:r w:rsidR="009F224D">
        <w:rPr>
          <w:rFonts w:ascii="Arial" w:hAnsi="Arial" w:cs="Arial"/>
          <w:color w:val="24292F"/>
          <w:spacing w:val="-1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color w:val="24292F"/>
          <w:spacing w:val="-1"/>
          <w:sz w:val="20"/>
          <w:szCs w:val="20"/>
        </w:rPr>
        <w:t>thế</w:t>
      </w:r>
      <w:proofErr w:type="spellEnd"/>
      <w:r w:rsidR="009F224D">
        <w:rPr>
          <w:rFonts w:ascii="Arial" w:hAnsi="Arial" w:cs="Arial"/>
          <w:color w:val="24292F"/>
          <w:spacing w:val="-1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color w:val="24292F"/>
          <w:spacing w:val="-1"/>
          <w:sz w:val="20"/>
          <w:szCs w:val="20"/>
        </w:rPr>
        <w:t>nào</w:t>
      </w:r>
      <w:proofErr w:type="spellEnd"/>
      <w:r>
        <w:rPr>
          <w:rFonts w:ascii="Arial" w:hAnsi="Arial" w:cs="Arial"/>
          <w:color w:val="24292F"/>
          <w:spacing w:val="-1"/>
          <w:sz w:val="20"/>
          <w:szCs w:val="20"/>
        </w:rPr>
        <w:t xml:space="preserve">. Do </w:t>
      </w:r>
      <w:proofErr w:type="spellStart"/>
      <w:r>
        <w:rPr>
          <w:rFonts w:ascii="Arial" w:hAnsi="Arial" w:cs="Arial"/>
          <w:color w:val="24292F"/>
          <w:spacing w:val="-1"/>
          <w:sz w:val="20"/>
          <w:szCs w:val="20"/>
        </w:rPr>
        <w:t>đó</w:t>
      </w:r>
      <w:proofErr w:type="spellEnd"/>
      <w:r>
        <w:rPr>
          <w:rFonts w:ascii="Arial" w:hAnsi="Arial" w:cs="Arial"/>
          <w:color w:val="24292F"/>
          <w:spacing w:val="-1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4292F"/>
          <w:spacing w:val="-1"/>
          <w:sz w:val="20"/>
          <w:szCs w:val="20"/>
        </w:rPr>
        <w:t>các</w:t>
      </w:r>
      <w:proofErr w:type="spellEnd"/>
      <w:r>
        <w:rPr>
          <w:rFonts w:ascii="Arial" w:hAnsi="Arial" w:cs="Arial"/>
          <w:color w:val="24292F"/>
          <w:spacing w:val="-1"/>
          <w:sz w:val="20"/>
          <w:szCs w:val="20"/>
        </w:rPr>
        <w:t xml:space="preserve"> team </w:t>
      </w:r>
      <w:proofErr w:type="spellStart"/>
      <w:r>
        <w:rPr>
          <w:rFonts w:ascii="Arial" w:hAnsi="Arial" w:cs="Arial"/>
          <w:color w:val="24292F"/>
          <w:spacing w:val="-1"/>
          <w:sz w:val="20"/>
          <w:szCs w:val="20"/>
        </w:rPr>
        <w:t>cần</w:t>
      </w:r>
      <w:proofErr w:type="spellEnd"/>
      <w:r>
        <w:rPr>
          <w:rFonts w:ascii="Arial" w:hAnsi="Arial" w:cs="Arial"/>
          <w:color w:val="24292F"/>
          <w:spacing w:val="-1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24292F"/>
          <w:spacing w:val="-1"/>
          <w:sz w:val="20"/>
          <w:szCs w:val="20"/>
        </w:rPr>
        <w:t>lưu</w:t>
      </w:r>
      <w:proofErr w:type="spellEnd"/>
      <w:r>
        <w:rPr>
          <w:rFonts w:ascii="Arial" w:hAnsi="Arial" w:cs="Arial"/>
          <w:color w:val="24292F"/>
          <w:spacing w:val="-1"/>
          <w:sz w:val="20"/>
          <w:szCs w:val="20"/>
        </w:rPr>
        <w:t xml:space="preserve"> ý:</w:t>
      </w:r>
    </w:p>
    <w:p w14:paraId="23741ECE" w14:textId="4A3293DC" w:rsidR="00303879" w:rsidRDefault="00B500FD" w:rsidP="006D63F8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Cho </w:t>
      </w:r>
      <w:proofErr w:type="spellStart"/>
      <w:r>
        <w:rPr>
          <w:rFonts w:ascii="Arial" w:hAnsi="Arial" w:cs="Arial"/>
          <w:sz w:val="20"/>
          <w:szCs w:val="20"/>
        </w:rPr>
        <w:t>thấy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rõ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các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chức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năng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cơ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bản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của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sản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phẩm</w:t>
      </w:r>
      <w:proofErr w:type="spellEnd"/>
    </w:p>
    <w:p w14:paraId="115F3DDC" w14:textId="780F9723" w:rsidR="00B500FD" w:rsidRDefault="00B500FD" w:rsidP="006D63F8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Cung </w:t>
      </w:r>
      <w:proofErr w:type="spellStart"/>
      <w:r>
        <w:rPr>
          <w:rFonts w:ascii="Arial" w:hAnsi="Arial" w:cs="Arial"/>
          <w:sz w:val="20"/>
          <w:szCs w:val="20"/>
        </w:rPr>
        <w:t>cấp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cho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người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sử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dụng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một</w:t>
      </w:r>
      <w:proofErr w:type="spellEnd"/>
      <w:r>
        <w:rPr>
          <w:rFonts w:ascii="Arial" w:hAnsi="Arial" w:cs="Arial"/>
          <w:sz w:val="20"/>
          <w:szCs w:val="20"/>
        </w:rPr>
        <w:t xml:space="preserve"> ý </w:t>
      </w:r>
      <w:proofErr w:type="spellStart"/>
      <w:r>
        <w:rPr>
          <w:rFonts w:ascii="Arial" w:hAnsi="Arial" w:cs="Arial"/>
          <w:sz w:val="20"/>
          <w:szCs w:val="20"/>
        </w:rPr>
        <w:t>tưởng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hoàn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chỉnh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về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việc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sử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dụng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sản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phẩm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sẽ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n</w:t>
      </w:r>
      <w:r w:rsidR="009F224D">
        <w:rPr>
          <w:rFonts w:ascii="Arial" w:hAnsi="Arial" w:cs="Arial"/>
          <w:sz w:val="20"/>
          <w:szCs w:val="20"/>
        </w:rPr>
        <w:t>hư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thế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nào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thông</w:t>
      </w:r>
      <w:proofErr w:type="spellEnd"/>
      <w:r>
        <w:rPr>
          <w:rFonts w:ascii="Arial" w:hAnsi="Arial" w:cs="Arial"/>
          <w:sz w:val="20"/>
          <w:szCs w:val="20"/>
        </w:rPr>
        <w:t xml:space="preserve"> qua </w:t>
      </w:r>
      <w:proofErr w:type="spellStart"/>
      <w:r>
        <w:rPr>
          <w:rFonts w:ascii="Arial" w:hAnsi="Arial" w:cs="Arial"/>
          <w:sz w:val="20"/>
          <w:szCs w:val="20"/>
        </w:rPr>
        <w:t>các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7630E">
        <w:rPr>
          <w:rFonts w:ascii="Arial" w:hAnsi="Arial" w:cs="Arial"/>
          <w:sz w:val="20"/>
          <w:szCs w:val="20"/>
        </w:rPr>
        <w:t>giao</w:t>
      </w:r>
      <w:proofErr w:type="spellEnd"/>
      <w:r w:rsidR="0087630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7630E">
        <w:rPr>
          <w:rFonts w:ascii="Arial" w:hAnsi="Arial" w:cs="Arial"/>
          <w:sz w:val="20"/>
          <w:szCs w:val="20"/>
        </w:rPr>
        <w:t>diện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minh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họa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từ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lúc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đăng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nhập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đến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lúc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thanh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toán</w:t>
      </w:r>
      <w:proofErr w:type="spellEnd"/>
      <w:r>
        <w:rPr>
          <w:rFonts w:ascii="Arial" w:hAnsi="Arial" w:cs="Arial"/>
          <w:sz w:val="20"/>
          <w:szCs w:val="20"/>
        </w:rPr>
        <w:t>.</w:t>
      </w:r>
    </w:p>
    <w:p w14:paraId="445FCAB4" w14:textId="16865C33" w:rsidR="00B500FD" w:rsidRDefault="00B500FD" w:rsidP="006D63F8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Tập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trung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vào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các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yếu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tố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giao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diện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</w:rPr>
        <w:t>tạo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cảm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giác</w:t>
      </w:r>
      <w:proofErr w:type="spellEnd"/>
      <w:r>
        <w:rPr>
          <w:rFonts w:ascii="Arial" w:hAnsi="Arial" w:cs="Arial"/>
          <w:sz w:val="20"/>
          <w:szCs w:val="20"/>
        </w:rPr>
        <w:t xml:space="preserve"> “</w:t>
      </w:r>
      <w:proofErr w:type="spellStart"/>
      <w:r>
        <w:rPr>
          <w:rFonts w:ascii="Arial" w:hAnsi="Arial" w:cs="Arial"/>
          <w:sz w:val="20"/>
          <w:szCs w:val="20"/>
        </w:rPr>
        <w:t>đã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và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đẹp</w:t>
      </w:r>
      <w:proofErr w:type="spellEnd"/>
      <w:r>
        <w:rPr>
          <w:rFonts w:ascii="Arial" w:hAnsi="Arial" w:cs="Arial"/>
          <w:sz w:val="20"/>
          <w:szCs w:val="20"/>
        </w:rPr>
        <w:t xml:space="preserve">” </w:t>
      </w:r>
      <w:proofErr w:type="spellStart"/>
      <w:r>
        <w:rPr>
          <w:rFonts w:ascii="Arial" w:hAnsi="Arial" w:cs="Arial"/>
          <w:sz w:val="20"/>
          <w:szCs w:val="20"/>
        </w:rPr>
        <w:t>cho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người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sử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dụng</w:t>
      </w:r>
      <w:proofErr w:type="spellEnd"/>
      <w:r w:rsidR="00F46327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F46327">
        <w:rPr>
          <w:rFonts w:ascii="Arial" w:hAnsi="Arial" w:cs="Arial"/>
          <w:sz w:val="20"/>
          <w:szCs w:val="20"/>
        </w:rPr>
        <w:t>hoặc</w:t>
      </w:r>
      <w:proofErr w:type="spellEnd"/>
      <w:r w:rsidR="00F46327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F46327">
        <w:rPr>
          <w:rFonts w:ascii="Arial" w:hAnsi="Arial" w:cs="Arial"/>
          <w:sz w:val="20"/>
          <w:szCs w:val="20"/>
        </w:rPr>
        <w:t>những</w:t>
      </w:r>
      <w:proofErr w:type="spellEnd"/>
      <w:r w:rsidR="00F46327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F46327">
        <w:rPr>
          <w:rFonts w:ascii="Arial" w:hAnsi="Arial" w:cs="Arial"/>
          <w:sz w:val="20"/>
          <w:szCs w:val="20"/>
        </w:rPr>
        <w:t>hình</w:t>
      </w:r>
      <w:proofErr w:type="spellEnd"/>
      <w:r w:rsidR="00F46327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F46327">
        <w:rPr>
          <w:rFonts w:ascii="Arial" w:hAnsi="Arial" w:cs="Arial"/>
          <w:sz w:val="20"/>
          <w:szCs w:val="20"/>
        </w:rPr>
        <w:t>ảnh</w:t>
      </w:r>
      <w:proofErr w:type="spellEnd"/>
      <w:r w:rsidR="00F46327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F46327">
        <w:rPr>
          <w:rFonts w:ascii="Arial" w:hAnsi="Arial" w:cs="Arial"/>
          <w:sz w:val="20"/>
          <w:szCs w:val="20"/>
        </w:rPr>
        <w:t>tạo</w:t>
      </w:r>
      <w:proofErr w:type="spellEnd"/>
      <w:r w:rsidR="00F46327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F46327">
        <w:rPr>
          <w:rFonts w:ascii="Arial" w:hAnsi="Arial" w:cs="Arial"/>
          <w:sz w:val="20"/>
          <w:szCs w:val="20"/>
        </w:rPr>
        <w:t>cảm</w:t>
      </w:r>
      <w:proofErr w:type="spellEnd"/>
      <w:r w:rsidR="00F46327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F46327">
        <w:rPr>
          <w:rFonts w:ascii="Arial" w:hAnsi="Arial" w:cs="Arial"/>
          <w:sz w:val="20"/>
          <w:szCs w:val="20"/>
        </w:rPr>
        <w:t>giác</w:t>
      </w:r>
      <w:proofErr w:type="spellEnd"/>
      <w:r w:rsidR="00F46327">
        <w:rPr>
          <w:rFonts w:ascii="Arial" w:hAnsi="Arial" w:cs="Arial"/>
          <w:sz w:val="20"/>
          <w:szCs w:val="20"/>
        </w:rPr>
        <w:t xml:space="preserve"> “</w:t>
      </w:r>
      <w:proofErr w:type="spellStart"/>
      <w:r w:rsidR="00F46327">
        <w:rPr>
          <w:rFonts w:ascii="Arial" w:hAnsi="Arial" w:cs="Arial"/>
          <w:sz w:val="20"/>
          <w:szCs w:val="20"/>
        </w:rPr>
        <w:t>khó</w:t>
      </w:r>
      <w:proofErr w:type="spellEnd"/>
      <w:r w:rsidR="00F46327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F46327">
        <w:rPr>
          <w:rFonts w:ascii="Arial" w:hAnsi="Arial" w:cs="Arial"/>
          <w:sz w:val="20"/>
          <w:szCs w:val="20"/>
        </w:rPr>
        <w:t>quên</w:t>
      </w:r>
      <w:proofErr w:type="spellEnd"/>
      <w:r w:rsidR="00F46327">
        <w:rPr>
          <w:rFonts w:ascii="Arial" w:hAnsi="Arial" w:cs="Arial"/>
          <w:sz w:val="20"/>
          <w:szCs w:val="20"/>
        </w:rPr>
        <w:t>”.</w:t>
      </w:r>
    </w:p>
    <w:p w14:paraId="1DE1A64F" w14:textId="0A8240C4" w:rsidR="009F224D" w:rsidRDefault="009F224D" w:rsidP="006D63F8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Cần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tạo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rõ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chức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năng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cho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các</w:t>
      </w:r>
      <w:proofErr w:type="spellEnd"/>
      <w:r>
        <w:rPr>
          <w:rFonts w:ascii="Arial" w:hAnsi="Arial" w:cs="Arial"/>
          <w:sz w:val="20"/>
          <w:szCs w:val="20"/>
        </w:rPr>
        <w:t xml:space="preserve"> role, </w:t>
      </w:r>
      <w:proofErr w:type="spellStart"/>
      <w:r>
        <w:rPr>
          <w:rFonts w:ascii="Arial" w:hAnsi="Arial" w:cs="Arial"/>
          <w:sz w:val="20"/>
          <w:szCs w:val="20"/>
        </w:rPr>
        <w:t>ví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dụ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r w:rsidR="004900BD">
        <w:rPr>
          <w:rFonts w:ascii="Arial" w:hAnsi="Arial" w:cs="Arial"/>
          <w:sz w:val="20"/>
          <w:szCs w:val="20"/>
        </w:rPr>
        <w:t>platform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làm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về</w:t>
      </w:r>
      <w:proofErr w:type="spellEnd"/>
      <w:r>
        <w:rPr>
          <w:rFonts w:ascii="Arial" w:hAnsi="Arial" w:cs="Arial"/>
          <w:sz w:val="20"/>
          <w:szCs w:val="20"/>
        </w:rPr>
        <w:t xml:space="preserve"> ý </w:t>
      </w:r>
      <w:proofErr w:type="spellStart"/>
      <w:r>
        <w:rPr>
          <w:rFonts w:ascii="Arial" w:hAnsi="Arial" w:cs="Arial"/>
          <w:sz w:val="20"/>
          <w:szCs w:val="20"/>
        </w:rPr>
        <w:t>tưởng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mua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bán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đồ</w:t>
      </w:r>
      <w:proofErr w:type="spellEnd"/>
      <w:r>
        <w:rPr>
          <w:rFonts w:ascii="Arial" w:hAnsi="Arial" w:cs="Arial"/>
          <w:sz w:val="20"/>
          <w:szCs w:val="20"/>
        </w:rPr>
        <w:t xml:space="preserve"> second hand, </w:t>
      </w:r>
      <w:proofErr w:type="spellStart"/>
      <w:r>
        <w:rPr>
          <w:rFonts w:ascii="Arial" w:hAnsi="Arial" w:cs="Arial"/>
          <w:sz w:val="20"/>
          <w:szCs w:val="20"/>
        </w:rPr>
        <w:t>thì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cần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tạo</w:t>
      </w:r>
      <w:proofErr w:type="spellEnd"/>
      <w:r>
        <w:rPr>
          <w:rFonts w:ascii="Arial" w:hAnsi="Arial" w:cs="Arial"/>
          <w:sz w:val="20"/>
          <w:szCs w:val="20"/>
        </w:rPr>
        <w:t xml:space="preserve"> role </w:t>
      </w:r>
      <w:proofErr w:type="spellStart"/>
      <w:r>
        <w:rPr>
          <w:rFonts w:ascii="Arial" w:hAnsi="Arial" w:cs="Arial"/>
          <w:sz w:val="20"/>
          <w:szCs w:val="20"/>
        </w:rPr>
        <w:t>cho</w:t>
      </w:r>
      <w:proofErr w:type="spellEnd"/>
      <w:r>
        <w:rPr>
          <w:rFonts w:ascii="Arial" w:hAnsi="Arial" w:cs="Arial"/>
          <w:sz w:val="20"/>
          <w:szCs w:val="20"/>
        </w:rPr>
        <w:t xml:space="preserve"> seller (</w:t>
      </w:r>
      <w:proofErr w:type="spellStart"/>
      <w:r>
        <w:rPr>
          <w:rFonts w:ascii="Arial" w:hAnsi="Arial" w:cs="Arial"/>
          <w:sz w:val="20"/>
          <w:szCs w:val="20"/>
        </w:rPr>
        <w:t>đăng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ký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</w:rPr>
        <w:t>đăng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nhập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</w:rPr>
        <w:t>đăng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hình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ảnh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sản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phẩm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</w:rPr>
        <w:t>giá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bán</w:t>
      </w:r>
      <w:proofErr w:type="spellEnd"/>
      <w:r>
        <w:rPr>
          <w:rFonts w:ascii="Arial" w:hAnsi="Arial" w:cs="Arial"/>
          <w:sz w:val="20"/>
          <w:szCs w:val="20"/>
        </w:rPr>
        <w:t xml:space="preserve">, check </w:t>
      </w:r>
      <w:proofErr w:type="spellStart"/>
      <w:r>
        <w:rPr>
          <w:rFonts w:ascii="Arial" w:hAnsi="Arial" w:cs="Arial"/>
          <w:sz w:val="20"/>
          <w:szCs w:val="20"/>
        </w:rPr>
        <w:t>đơn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hàng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</w:rPr>
        <w:t>etc</w:t>
      </w:r>
      <w:proofErr w:type="spellEnd"/>
      <w:r>
        <w:rPr>
          <w:rFonts w:ascii="Arial" w:hAnsi="Arial" w:cs="Arial"/>
          <w:sz w:val="20"/>
          <w:szCs w:val="20"/>
        </w:rPr>
        <w:t xml:space="preserve">), role </w:t>
      </w:r>
      <w:proofErr w:type="spellStart"/>
      <w:r>
        <w:rPr>
          <w:rFonts w:ascii="Arial" w:hAnsi="Arial" w:cs="Arial"/>
          <w:sz w:val="20"/>
          <w:szCs w:val="20"/>
        </w:rPr>
        <w:t>cho</w:t>
      </w:r>
      <w:proofErr w:type="spellEnd"/>
      <w:r>
        <w:rPr>
          <w:rFonts w:ascii="Arial" w:hAnsi="Arial" w:cs="Arial"/>
          <w:sz w:val="20"/>
          <w:szCs w:val="20"/>
        </w:rPr>
        <w:t xml:space="preserve"> buyer (</w:t>
      </w:r>
      <w:proofErr w:type="spellStart"/>
      <w:r>
        <w:rPr>
          <w:rFonts w:ascii="Arial" w:hAnsi="Arial" w:cs="Arial"/>
          <w:sz w:val="20"/>
          <w:szCs w:val="20"/>
        </w:rPr>
        <w:t>đăng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ký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</w:rPr>
        <w:t>đăng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nhập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</w:rPr>
        <w:t>chọn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mua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sản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phẩm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</w:rPr>
        <w:t>etc</w:t>
      </w:r>
      <w:proofErr w:type="spellEnd"/>
      <w:r>
        <w:rPr>
          <w:rFonts w:ascii="Arial" w:hAnsi="Arial" w:cs="Arial"/>
          <w:sz w:val="20"/>
          <w:szCs w:val="20"/>
        </w:rPr>
        <w:t xml:space="preserve">), </w:t>
      </w:r>
      <w:proofErr w:type="spellStart"/>
      <w:r>
        <w:rPr>
          <w:rFonts w:ascii="Arial" w:hAnsi="Arial" w:cs="Arial"/>
          <w:sz w:val="20"/>
          <w:szCs w:val="20"/>
        </w:rPr>
        <w:t>và</w:t>
      </w:r>
      <w:proofErr w:type="spellEnd"/>
      <w:r>
        <w:rPr>
          <w:rFonts w:ascii="Arial" w:hAnsi="Arial" w:cs="Arial"/>
          <w:sz w:val="20"/>
          <w:szCs w:val="20"/>
        </w:rPr>
        <w:t xml:space="preserve"> role </w:t>
      </w:r>
      <w:proofErr w:type="spellStart"/>
      <w:r>
        <w:rPr>
          <w:rFonts w:ascii="Arial" w:hAnsi="Arial" w:cs="Arial"/>
          <w:sz w:val="20"/>
          <w:szCs w:val="20"/>
        </w:rPr>
        <w:t>của</w:t>
      </w:r>
      <w:proofErr w:type="spellEnd"/>
      <w:r>
        <w:rPr>
          <w:rFonts w:ascii="Arial" w:hAnsi="Arial" w:cs="Arial"/>
          <w:sz w:val="20"/>
          <w:szCs w:val="20"/>
        </w:rPr>
        <w:t xml:space="preserve"> admin (dashboard </w:t>
      </w:r>
      <w:proofErr w:type="spellStart"/>
      <w:r>
        <w:rPr>
          <w:rFonts w:ascii="Arial" w:hAnsi="Arial" w:cs="Arial"/>
          <w:sz w:val="20"/>
          <w:szCs w:val="20"/>
        </w:rPr>
        <w:t>theo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dõi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các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giao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dịch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mua</w:t>
      </w:r>
      <w:proofErr w:type="spellEnd"/>
      <w:r>
        <w:rPr>
          <w:rFonts w:ascii="Arial" w:hAnsi="Arial" w:cs="Arial"/>
          <w:sz w:val="20"/>
          <w:szCs w:val="20"/>
        </w:rPr>
        <w:t>/</w:t>
      </w:r>
      <w:proofErr w:type="spellStart"/>
      <w:r>
        <w:rPr>
          <w:rFonts w:ascii="Arial" w:hAnsi="Arial" w:cs="Arial"/>
          <w:sz w:val="20"/>
          <w:szCs w:val="20"/>
        </w:rPr>
        <w:t>bán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</w:rPr>
        <w:t>số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lượng</w:t>
      </w:r>
      <w:proofErr w:type="spellEnd"/>
      <w:r>
        <w:rPr>
          <w:rFonts w:ascii="Arial" w:hAnsi="Arial" w:cs="Arial"/>
          <w:sz w:val="20"/>
          <w:szCs w:val="20"/>
        </w:rPr>
        <w:t xml:space="preserve"> acc </w:t>
      </w:r>
      <w:proofErr w:type="spellStart"/>
      <w:r>
        <w:rPr>
          <w:rFonts w:ascii="Arial" w:hAnsi="Arial" w:cs="Arial"/>
          <w:sz w:val="20"/>
          <w:szCs w:val="20"/>
        </w:rPr>
        <w:t>đăng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ký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sử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dụng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theo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ngày</w:t>
      </w:r>
      <w:proofErr w:type="spellEnd"/>
      <w:r>
        <w:rPr>
          <w:rFonts w:ascii="Arial" w:hAnsi="Arial" w:cs="Arial"/>
          <w:sz w:val="20"/>
          <w:szCs w:val="20"/>
        </w:rPr>
        <w:t>/</w:t>
      </w:r>
      <w:proofErr w:type="spellStart"/>
      <w:r>
        <w:rPr>
          <w:rFonts w:ascii="Arial" w:hAnsi="Arial" w:cs="Arial"/>
          <w:sz w:val="20"/>
          <w:szCs w:val="20"/>
        </w:rPr>
        <w:t>tháng</w:t>
      </w:r>
      <w:proofErr w:type="spellEnd"/>
      <w:r>
        <w:rPr>
          <w:rFonts w:ascii="Arial" w:hAnsi="Arial" w:cs="Arial"/>
          <w:sz w:val="20"/>
          <w:szCs w:val="20"/>
        </w:rPr>
        <w:t>/</w:t>
      </w:r>
      <w:proofErr w:type="spellStart"/>
      <w:r>
        <w:rPr>
          <w:rFonts w:ascii="Arial" w:hAnsi="Arial" w:cs="Arial"/>
          <w:sz w:val="20"/>
          <w:szCs w:val="20"/>
        </w:rPr>
        <w:t>năm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</w:rPr>
        <w:t>số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lượng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các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giao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dịch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hằng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ngày</w:t>
      </w:r>
      <w:proofErr w:type="spellEnd"/>
      <w:r>
        <w:rPr>
          <w:rFonts w:ascii="Arial" w:hAnsi="Arial" w:cs="Arial"/>
          <w:sz w:val="20"/>
          <w:szCs w:val="20"/>
        </w:rPr>
        <w:t>/</w:t>
      </w:r>
      <w:proofErr w:type="spellStart"/>
      <w:r>
        <w:rPr>
          <w:rFonts w:ascii="Arial" w:hAnsi="Arial" w:cs="Arial"/>
          <w:sz w:val="20"/>
          <w:szCs w:val="20"/>
        </w:rPr>
        <w:t>tháng</w:t>
      </w:r>
      <w:proofErr w:type="spellEnd"/>
      <w:r>
        <w:rPr>
          <w:rFonts w:ascii="Arial" w:hAnsi="Arial" w:cs="Arial"/>
          <w:sz w:val="20"/>
          <w:szCs w:val="20"/>
        </w:rPr>
        <w:t>/</w:t>
      </w:r>
      <w:proofErr w:type="spellStart"/>
      <w:r>
        <w:rPr>
          <w:rFonts w:ascii="Arial" w:hAnsi="Arial" w:cs="Arial"/>
          <w:sz w:val="20"/>
          <w:szCs w:val="20"/>
        </w:rPr>
        <w:t>năm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</w:rPr>
        <w:t>etc</w:t>
      </w:r>
      <w:proofErr w:type="spellEnd"/>
      <w:r>
        <w:rPr>
          <w:rFonts w:ascii="Arial" w:hAnsi="Arial" w:cs="Arial"/>
          <w:sz w:val="20"/>
          <w:szCs w:val="20"/>
        </w:rPr>
        <w:t xml:space="preserve">)  </w:t>
      </w:r>
    </w:p>
    <w:p w14:paraId="6D587B0B" w14:textId="77777777" w:rsidR="009F224D" w:rsidRPr="009F224D" w:rsidRDefault="009F224D" w:rsidP="009F224D">
      <w:pPr>
        <w:rPr>
          <w:rFonts w:ascii="Arial" w:hAnsi="Arial" w:cs="Arial"/>
          <w:sz w:val="20"/>
          <w:szCs w:val="20"/>
        </w:rPr>
      </w:pPr>
    </w:p>
    <w:p w14:paraId="6773DDFF" w14:textId="2557750D" w:rsidR="00303879" w:rsidRPr="00F46327" w:rsidRDefault="00B500FD">
      <w:pPr>
        <w:rPr>
          <w:rFonts w:ascii="Arial" w:hAnsi="Arial" w:cs="Arial"/>
          <w:b/>
          <w:bCs/>
          <w:sz w:val="20"/>
          <w:szCs w:val="20"/>
        </w:rPr>
      </w:pPr>
      <w:r w:rsidRPr="00F46327">
        <w:rPr>
          <w:rFonts w:ascii="Arial" w:hAnsi="Arial" w:cs="Arial"/>
          <w:b/>
          <w:bCs/>
          <w:sz w:val="20"/>
          <w:szCs w:val="20"/>
        </w:rPr>
        <w:t>2) Canvas model</w:t>
      </w:r>
    </w:p>
    <w:p w14:paraId="6BE02283" w14:textId="00D1063A" w:rsidR="00B500FD" w:rsidRPr="00F46327" w:rsidRDefault="00F46327">
      <w:pPr>
        <w:rPr>
          <w:rFonts w:ascii="Arial" w:hAnsi="Arial" w:cs="Arial"/>
          <w:b/>
          <w:bCs/>
          <w:color w:val="FF0000"/>
          <w:sz w:val="20"/>
          <w:szCs w:val="20"/>
        </w:rPr>
      </w:pPr>
      <w:r w:rsidRPr="00F46327">
        <w:rPr>
          <w:rFonts w:ascii="Arial" w:hAnsi="Arial" w:cs="Arial"/>
          <w:sz w:val="20"/>
          <w:szCs w:val="20"/>
        </w:rPr>
        <w:t xml:space="preserve">Các team </w:t>
      </w:r>
      <w:proofErr w:type="spellStart"/>
      <w:r w:rsidRPr="00F46327">
        <w:rPr>
          <w:rFonts w:ascii="Arial" w:hAnsi="Arial" w:cs="Arial"/>
          <w:sz w:val="20"/>
          <w:szCs w:val="20"/>
        </w:rPr>
        <w:t>dùng</w:t>
      </w:r>
      <w:proofErr w:type="spellEnd"/>
      <w:r w:rsidRPr="00F4632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46327">
        <w:rPr>
          <w:rFonts w:ascii="Arial" w:hAnsi="Arial" w:cs="Arial"/>
          <w:sz w:val="20"/>
          <w:szCs w:val="20"/>
        </w:rPr>
        <w:t>mô</w:t>
      </w:r>
      <w:proofErr w:type="spellEnd"/>
      <w:r w:rsidRPr="00F4632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46327">
        <w:rPr>
          <w:rFonts w:ascii="Arial" w:hAnsi="Arial" w:cs="Arial"/>
          <w:sz w:val="20"/>
          <w:szCs w:val="20"/>
        </w:rPr>
        <w:t>hình</w:t>
      </w:r>
      <w:proofErr w:type="spellEnd"/>
      <w:r w:rsidRPr="00F4632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46327">
        <w:rPr>
          <w:rFonts w:ascii="Arial" w:hAnsi="Arial" w:cs="Arial"/>
          <w:sz w:val="20"/>
          <w:szCs w:val="20"/>
        </w:rPr>
        <w:t>dưới</w:t>
      </w:r>
      <w:proofErr w:type="spellEnd"/>
      <w:r w:rsidRPr="00F4632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46327">
        <w:rPr>
          <w:rFonts w:ascii="Arial" w:hAnsi="Arial" w:cs="Arial"/>
          <w:sz w:val="20"/>
          <w:szCs w:val="20"/>
        </w:rPr>
        <w:t>đây</w:t>
      </w:r>
      <w:proofErr w:type="spellEnd"/>
      <w:r w:rsidRPr="00F4632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46327">
        <w:rPr>
          <w:rFonts w:ascii="Arial" w:hAnsi="Arial" w:cs="Arial"/>
          <w:sz w:val="20"/>
          <w:szCs w:val="20"/>
        </w:rPr>
        <w:t>và</w:t>
      </w:r>
      <w:proofErr w:type="spellEnd"/>
      <w:r w:rsidRPr="00F4632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46327">
        <w:rPr>
          <w:rFonts w:ascii="Arial" w:hAnsi="Arial" w:cs="Arial"/>
          <w:sz w:val="20"/>
          <w:szCs w:val="20"/>
        </w:rPr>
        <w:t>điền</w:t>
      </w:r>
      <w:proofErr w:type="spellEnd"/>
      <w:r w:rsidRPr="00F4632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46327">
        <w:rPr>
          <w:rFonts w:ascii="Arial" w:hAnsi="Arial" w:cs="Arial"/>
          <w:sz w:val="20"/>
          <w:szCs w:val="20"/>
        </w:rPr>
        <w:t>các</w:t>
      </w:r>
      <w:proofErr w:type="spellEnd"/>
      <w:r w:rsidRPr="00F4632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46327">
        <w:rPr>
          <w:rFonts w:ascii="Arial" w:hAnsi="Arial" w:cs="Arial"/>
          <w:sz w:val="20"/>
          <w:szCs w:val="20"/>
        </w:rPr>
        <w:t>thông</w:t>
      </w:r>
      <w:proofErr w:type="spellEnd"/>
      <w:r w:rsidRPr="00F46327">
        <w:rPr>
          <w:rFonts w:ascii="Arial" w:hAnsi="Arial" w:cs="Arial"/>
          <w:sz w:val="20"/>
          <w:szCs w:val="20"/>
        </w:rPr>
        <w:t xml:space="preserve"> tin </w:t>
      </w:r>
      <w:proofErr w:type="spellStart"/>
      <w:r w:rsidRPr="00F46327">
        <w:rPr>
          <w:rFonts w:ascii="Arial" w:hAnsi="Arial" w:cs="Arial"/>
          <w:sz w:val="20"/>
          <w:szCs w:val="20"/>
        </w:rPr>
        <w:t>về</w:t>
      </w:r>
      <w:proofErr w:type="spellEnd"/>
      <w:r w:rsidRPr="00F4632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46327">
        <w:rPr>
          <w:rFonts w:ascii="Arial" w:hAnsi="Arial" w:cs="Arial"/>
          <w:sz w:val="20"/>
          <w:szCs w:val="20"/>
        </w:rPr>
        <w:t>sản</w:t>
      </w:r>
      <w:proofErr w:type="spellEnd"/>
      <w:r w:rsidRPr="00F4632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46327">
        <w:rPr>
          <w:rFonts w:ascii="Arial" w:hAnsi="Arial" w:cs="Arial"/>
          <w:sz w:val="20"/>
          <w:szCs w:val="20"/>
        </w:rPr>
        <w:t>phẩm</w:t>
      </w:r>
      <w:proofErr w:type="spellEnd"/>
      <w:r w:rsidRPr="00F4632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46327">
        <w:rPr>
          <w:rFonts w:ascii="Arial" w:hAnsi="Arial" w:cs="Arial"/>
          <w:sz w:val="20"/>
          <w:szCs w:val="20"/>
        </w:rPr>
        <w:t>của</w:t>
      </w:r>
      <w:proofErr w:type="spellEnd"/>
      <w:r w:rsidRPr="00F4632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46327">
        <w:rPr>
          <w:rFonts w:ascii="Arial" w:hAnsi="Arial" w:cs="Arial"/>
          <w:sz w:val="20"/>
          <w:szCs w:val="20"/>
        </w:rPr>
        <w:t>mình</w:t>
      </w:r>
      <w:proofErr w:type="spellEnd"/>
      <w:r w:rsidRPr="00F4632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46327">
        <w:rPr>
          <w:rFonts w:ascii="Arial" w:hAnsi="Arial" w:cs="Arial"/>
          <w:sz w:val="20"/>
          <w:szCs w:val="20"/>
        </w:rPr>
        <w:t>theo</w:t>
      </w:r>
      <w:proofErr w:type="spellEnd"/>
      <w:r w:rsidRPr="00F4632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46327">
        <w:rPr>
          <w:rFonts w:ascii="Arial" w:hAnsi="Arial" w:cs="Arial"/>
          <w:sz w:val="20"/>
          <w:szCs w:val="20"/>
        </w:rPr>
        <w:t>từng</w:t>
      </w:r>
      <w:proofErr w:type="spellEnd"/>
      <w:r w:rsidRPr="00F4632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46327">
        <w:rPr>
          <w:rFonts w:ascii="Arial" w:hAnsi="Arial" w:cs="Arial"/>
          <w:sz w:val="20"/>
          <w:szCs w:val="20"/>
        </w:rPr>
        <w:t>mục</w:t>
      </w:r>
      <w:proofErr w:type="spellEnd"/>
      <w:r w:rsidRPr="00F46327">
        <w:rPr>
          <w:rFonts w:ascii="Arial" w:hAnsi="Arial" w:cs="Arial"/>
          <w:b/>
          <w:bCs/>
          <w:color w:val="FF0000"/>
          <w:sz w:val="20"/>
          <w:szCs w:val="20"/>
        </w:rPr>
        <w:t xml:space="preserve">. </w:t>
      </w:r>
    </w:p>
    <w:p w14:paraId="57CCAED2" w14:textId="04FBD70F" w:rsidR="00B500FD" w:rsidRPr="006D63F8" w:rsidRDefault="00B500FD">
      <w:pPr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44576B16" wp14:editId="4B0CB4E5">
            <wp:extent cx="5943600" cy="266499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471" cy="267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15BA3E53" w14:textId="53B86466" w:rsidR="009F224D" w:rsidRDefault="00BF324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Lưu ý </w:t>
      </w:r>
      <w:r w:rsidR="00FE69E5">
        <w:rPr>
          <w:rFonts w:ascii="Arial" w:hAnsi="Arial" w:cs="Arial"/>
          <w:sz w:val="20"/>
          <w:szCs w:val="20"/>
        </w:rPr>
        <w:t xml:space="preserve">Team </w:t>
      </w:r>
      <w:proofErr w:type="spellStart"/>
      <w:r w:rsidR="009F224D">
        <w:rPr>
          <w:rFonts w:ascii="Arial" w:hAnsi="Arial" w:cs="Arial"/>
          <w:sz w:val="20"/>
          <w:szCs w:val="20"/>
        </w:rPr>
        <w:t>cần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xoáy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mạnh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vào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phân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tích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r w:rsidR="006F3FAB">
        <w:rPr>
          <w:rFonts w:ascii="Arial" w:hAnsi="Arial" w:cs="Arial"/>
          <w:sz w:val="20"/>
          <w:szCs w:val="20"/>
        </w:rPr>
        <w:t xml:space="preserve">cost structure </w:t>
      </w:r>
      <w:proofErr w:type="spellStart"/>
      <w:r w:rsidR="006F3FAB">
        <w:rPr>
          <w:rFonts w:ascii="Arial" w:hAnsi="Arial" w:cs="Arial"/>
          <w:sz w:val="20"/>
          <w:szCs w:val="20"/>
        </w:rPr>
        <w:t>va</w:t>
      </w:r>
      <w:proofErr w:type="spellEnd"/>
      <w:r w:rsidR="006F3FAB">
        <w:rPr>
          <w:rFonts w:ascii="Arial" w:hAnsi="Arial" w:cs="Arial"/>
          <w:sz w:val="20"/>
          <w:szCs w:val="20"/>
        </w:rPr>
        <w:t xml:space="preserve"> </w:t>
      </w:r>
      <w:r w:rsidR="009F224D">
        <w:rPr>
          <w:rFonts w:ascii="Arial" w:hAnsi="Arial" w:cs="Arial"/>
          <w:sz w:val="20"/>
          <w:szCs w:val="20"/>
        </w:rPr>
        <w:t xml:space="preserve">revenue streams </w:t>
      </w:r>
      <w:proofErr w:type="spellStart"/>
      <w:r w:rsidR="009F224D">
        <w:rPr>
          <w:rFonts w:ascii="Arial" w:hAnsi="Arial" w:cs="Arial"/>
          <w:sz w:val="20"/>
          <w:szCs w:val="20"/>
        </w:rPr>
        <w:t>và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phải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clear </w:t>
      </w:r>
      <w:proofErr w:type="spellStart"/>
      <w:r w:rsidR="009F224D">
        <w:rPr>
          <w:rFonts w:ascii="Arial" w:hAnsi="Arial" w:cs="Arial"/>
          <w:sz w:val="20"/>
          <w:szCs w:val="20"/>
        </w:rPr>
        <w:t>rõ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cho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thầy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tại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sao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thu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phí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như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vậy</w:t>
      </w:r>
      <w:proofErr w:type="spellEnd"/>
      <w:r w:rsidR="009F224D">
        <w:rPr>
          <w:rFonts w:ascii="Arial" w:hAnsi="Arial" w:cs="Arial"/>
          <w:sz w:val="20"/>
          <w:szCs w:val="20"/>
        </w:rPr>
        <w:t>? (</w:t>
      </w:r>
      <w:proofErr w:type="spellStart"/>
      <w:r w:rsidR="009F224D">
        <w:rPr>
          <w:rFonts w:ascii="Arial" w:hAnsi="Arial" w:cs="Arial"/>
          <w:sz w:val="20"/>
          <w:szCs w:val="20"/>
        </w:rPr>
        <w:t>căn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cứ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vào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nghiên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cứu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phí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thu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của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đối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thủ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cạnh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tranh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9F224D">
        <w:rPr>
          <w:rFonts w:ascii="Arial" w:hAnsi="Arial" w:cs="Arial"/>
          <w:sz w:val="20"/>
          <w:szCs w:val="20"/>
        </w:rPr>
        <w:t>cơ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9F224D">
        <w:rPr>
          <w:rFonts w:ascii="Arial" w:hAnsi="Arial" w:cs="Arial"/>
          <w:sz w:val="20"/>
          <w:szCs w:val="20"/>
        </w:rPr>
        <w:t>cấu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="009F224D">
        <w:rPr>
          <w:rFonts w:ascii="Arial" w:hAnsi="Arial" w:cs="Arial"/>
          <w:sz w:val="20"/>
          <w:szCs w:val="20"/>
        </w:rPr>
        <w:t>phí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, hay </w:t>
      </w:r>
      <w:proofErr w:type="spellStart"/>
      <w:r w:rsidR="009F224D">
        <w:rPr>
          <w:rFonts w:ascii="Arial" w:hAnsi="Arial" w:cs="Arial"/>
          <w:sz w:val="20"/>
          <w:szCs w:val="20"/>
        </w:rPr>
        <w:t>ntn</w:t>
      </w:r>
      <w:proofErr w:type="spellEnd"/>
      <w:r w:rsidR="009F224D">
        <w:rPr>
          <w:rFonts w:ascii="Arial" w:hAnsi="Arial" w:cs="Arial"/>
          <w:sz w:val="20"/>
          <w:szCs w:val="20"/>
        </w:rPr>
        <w:t xml:space="preserve">?) </w:t>
      </w:r>
    </w:p>
    <w:p w14:paraId="081B8834" w14:textId="77777777" w:rsidR="00BB0050" w:rsidRDefault="009F224D">
      <w:p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Lựa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chọn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hình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thức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thu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phí</w:t>
      </w:r>
      <w:proofErr w:type="spellEnd"/>
      <w:r w:rsidR="00BF3245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F3245">
        <w:rPr>
          <w:rFonts w:ascii="Arial" w:hAnsi="Arial" w:cs="Arial"/>
          <w:sz w:val="20"/>
          <w:szCs w:val="20"/>
        </w:rPr>
        <w:t>nào</w:t>
      </w:r>
      <w:proofErr w:type="spellEnd"/>
      <w:r w:rsidR="00BF3245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F3245">
        <w:rPr>
          <w:rFonts w:ascii="Arial" w:hAnsi="Arial" w:cs="Arial"/>
          <w:sz w:val="20"/>
          <w:szCs w:val="20"/>
        </w:rPr>
        <w:t>cũng</w:t>
      </w:r>
      <w:proofErr w:type="spellEnd"/>
      <w:r w:rsidR="00BF3245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F3245">
        <w:rPr>
          <w:rFonts w:ascii="Arial" w:hAnsi="Arial" w:cs="Arial"/>
          <w:sz w:val="20"/>
          <w:szCs w:val="20"/>
        </w:rPr>
        <w:t>sẽ</w:t>
      </w:r>
      <w:proofErr w:type="spellEnd"/>
      <w:r w:rsidR="00BF3245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F3245">
        <w:rPr>
          <w:rFonts w:ascii="Arial" w:hAnsi="Arial" w:cs="Arial"/>
          <w:sz w:val="20"/>
          <w:szCs w:val="20"/>
        </w:rPr>
        <w:t>phải</w:t>
      </w:r>
      <w:proofErr w:type="spellEnd"/>
      <w:r w:rsidR="00BF3245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F3245">
        <w:rPr>
          <w:rFonts w:ascii="Arial" w:hAnsi="Arial" w:cs="Arial"/>
          <w:sz w:val="20"/>
          <w:szCs w:val="20"/>
        </w:rPr>
        <w:t>mang</w:t>
      </w:r>
      <w:proofErr w:type="spellEnd"/>
      <w:r w:rsidR="00BF3245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F3245">
        <w:rPr>
          <w:rFonts w:ascii="Arial" w:hAnsi="Arial" w:cs="Arial"/>
          <w:sz w:val="20"/>
          <w:szCs w:val="20"/>
        </w:rPr>
        <w:t>tính</w:t>
      </w:r>
      <w:proofErr w:type="spellEnd"/>
      <w:r w:rsidR="00BF3245">
        <w:rPr>
          <w:rFonts w:ascii="Arial" w:hAnsi="Arial" w:cs="Arial"/>
          <w:sz w:val="20"/>
          <w:szCs w:val="20"/>
        </w:rPr>
        <w:t xml:space="preserve"> logic </w:t>
      </w:r>
      <w:proofErr w:type="spellStart"/>
      <w:r w:rsidR="00BF3245">
        <w:rPr>
          <w:rFonts w:ascii="Arial" w:hAnsi="Arial" w:cs="Arial"/>
          <w:sz w:val="20"/>
          <w:szCs w:val="20"/>
        </w:rPr>
        <w:t>khi</w:t>
      </w:r>
      <w:proofErr w:type="spellEnd"/>
      <w:r w:rsidR="00BF3245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F3245">
        <w:rPr>
          <w:rFonts w:ascii="Arial" w:hAnsi="Arial" w:cs="Arial"/>
          <w:sz w:val="20"/>
          <w:szCs w:val="20"/>
        </w:rPr>
        <w:t>bước</w:t>
      </w:r>
      <w:proofErr w:type="spellEnd"/>
      <w:r w:rsidR="00BF3245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F3245">
        <w:rPr>
          <w:rFonts w:ascii="Arial" w:hAnsi="Arial" w:cs="Arial"/>
          <w:sz w:val="20"/>
          <w:szCs w:val="20"/>
        </w:rPr>
        <w:t>vào</w:t>
      </w:r>
      <w:proofErr w:type="spellEnd"/>
      <w:r w:rsidR="00BF3245">
        <w:rPr>
          <w:rFonts w:ascii="Arial" w:hAnsi="Arial" w:cs="Arial"/>
          <w:sz w:val="20"/>
          <w:szCs w:val="20"/>
        </w:rPr>
        <w:t xml:space="preserve"> CP4- </w:t>
      </w:r>
      <w:proofErr w:type="spellStart"/>
      <w:r w:rsidR="00BF3245">
        <w:rPr>
          <w:rFonts w:ascii="Arial" w:hAnsi="Arial" w:cs="Arial"/>
          <w:sz w:val="20"/>
          <w:szCs w:val="20"/>
        </w:rPr>
        <w:t>về</w:t>
      </w:r>
      <w:proofErr w:type="spellEnd"/>
      <w:r w:rsidR="00BF3245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F3245">
        <w:rPr>
          <w:rFonts w:ascii="Arial" w:hAnsi="Arial" w:cs="Arial"/>
          <w:sz w:val="20"/>
          <w:szCs w:val="20"/>
        </w:rPr>
        <w:t>việc</w:t>
      </w:r>
      <w:proofErr w:type="spellEnd"/>
      <w:r w:rsidR="00BF3245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F3245">
        <w:rPr>
          <w:rFonts w:ascii="Arial" w:hAnsi="Arial" w:cs="Arial"/>
          <w:sz w:val="20"/>
          <w:szCs w:val="20"/>
        </w:rPr>
        <w:t>xây</w:t>
      </w:r>
      <w:proofErr w:type="spellEnd"/>
      <w:r w:rsidR="00BF3245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F3245">
        <w:rPr>
          <w:rFonts w:ascii="Arial" w:hAnsi="Arial" w:cs="Arial"/>
          <w:sz w:val="20"/>
          <w:szCs w:val="20"/>
        </w:rPr>
        <w:t>dựng</w:t>
      </w:r>
      <w:proofErr w:type="spellEnd"/>
      <w:r w:rsidR="00BF3245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F3245">
        <w:rPr>
          <w:rFonts w:ascii="Arial" w:hAnsi="Arial" w:cs="Arial"/>
          <w:sz w:val="20"/>
          <w:szCs w:val="20"/>
        </w:rPr>
        <w:t>số</w:t>
      </w:r>
      <w:proofErr w:type="spellEnd"/>
      <w:r w:rsidR="00BF3245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BF3245">
        <w:rPr>
          <w:rFonts w:ascii="Arial" w:hAnsi="Arial" w:cs="Arial"/>
          <w:sz w:val="20"/>
          <w:szCs w:val="20"/>
        </w:rPr>
        <w:t>liệu</w:t>
      </w:r>
      <w:proofErr w:type="spellEnd"/>
      <w:r w:rsidR="00BF3245">
        <w:rPr>
          <w:rFonts w:ascii="Arial" w:hAnsi="Arial" w:cs="Arial"/>
          <w:sz w:val="20"/>
          <w:szCs w:val="20"/>
        </w:rPr>
        <w:t xml:space="preserve"> </w:t>
      </w:r>
    </w:p>
    <w:p w14:paraId="17A05432" w14:textId="4603CD06" w:rsidR="0087630E" w:rsidRDefault="00BF3245">
      <w:p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kinh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doanh</w:t>
      </w:r>
      <w:proofErr w:type="spellEnd"/>
      <w:r>
        <w:rPr>
          <w:rFonts w:ascii="Arial" w:hAnsi="Arial" w:cs="Arial"/>
          <w:sz w:val="20"/>
          <w:szCs w:val="20"/>
        </w:rPr>
        <w:t xml:space="preserve">, bao </w:t>
      </w:r>
      <w:proofErr w:type="spellStart"/>
      <w:r>
        <w:rPr>
          <w:rFonts w:ascii="Arial" w:hAnsi="Arial" w:cs="Arial"/>
          <w:sz w:val="20"/>
          <w:szCs w:val="20"/>
        </w:rPr>
        <w:t>gồm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doanh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thu</w:t>
      </w:r>
      <w:proofErr w:type="spellEnd"/>
      <w:r>
        <w:rPr>
          <w:rFonts w:ascii="Arial" w:hAnsi="Arial" w:cs="Arial"/>
          <w:sz w:val="20"/>
          <w:szCs w:val="20"/>
        </w:rPr>
        <w:t xml:space="preserve">, chi </w:t>
      </w:r>
      <w:proofErr w:type="spellStart"/>
      <w:proofErr w:type="gramStart"/>
      <w:r>
        <w:rPr>
          <w:rFonts w:ascii="Arial" w:hAnsi="Arial" w:cs="Arial"/>
          <w:sz w:val="20"/>
          <w:szCs w:val="20"/>
        </w:rPr>
        <w:t>phí</w:t>
      </w:r>
      <w:proofErr w:type="spellEnd"/>
      <w:r>
        <w:rPr>
          <w:rFonts w:ascii="Arial" w:hAnsi="Arial" w:cs="Arial"/>
          <w:sz w:val="20"/>
          <w:szCs w:val="20"/>
        </w:rPr>
        <w:t>,…</w:t>
      </w:r>
      <w:proofErr w:type="gramEnd"/>
      <w:r>
        <w:rPr>
          <w:rFonts w:ascii="Arial" w:hAnsi="Arial" w:cs="Arial"/>
          <w:sz w:val="20"/>
          <w:szCs w:val="20"/>
        </w:rPr>
        <w:t xml:space="preserve">. </w:t>
      </w:r>
    </w:p>
    <w:sectPr w:rsidR="008763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791C"/>
    <w:multiLevelType w:val="hybridMultilevel"/>
    <w:tmpl w:val="EE5E0CAC"/>
    <w:lvl w:ilvl="0" w:tplc="04090001">
      <w:start w:val="1"/>
      <w:numFmt w:val="bullet"/>
      <w:lvlText w:val=""/>
      <w:lvlJc w:val="left"/>
      <w:pPr>
        <w:ind w:left="14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1" w15:restartNumberingAfterBreak="0">
    <w:nsid w:val="17321A58"/>
    <w:multiLevelType w:val="multilevel"/>
    <w:tmpl w:val="9E9A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132AA"/>
    <w:multiLevelType w:val="multilevel"/>
    <w:tmpl w:val="D384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44C8F"/>
    <w:multiLevelType w:val="hybridMultilevel"/>
    <w:tmpl w:val="0FC2DEAC"/>
    <w:lvl w:ilvl="0" w:tplc="002E2A7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023F35"/>
    <w:multiLevelType w:val="hybridMultilevel"/>
    <w:tmpl w:val="254E71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9C13ADA"/>
    <w:multiLevelType w:val="multilevel"/>
    <w:tmpl w:val="FCD8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31859">
    <w:abstractNumId w:val="4"/>
  </w:num>
  <w:num w:numId="2" w16cid:durableId="677389567">
    <w:abstractNumId w:val="0"/>
  </w:num>
  <w:num w:numId="3" w16cid:durableId="1297761639">
    <w:abstractNumId w:val="5"/>
  </w:num>
  <w:num w:numId="4" w16cid:durableId="313684967">
    <w:abstractNumId w:val="2"/>
  </w:num>
  <w:num w:numId="5" w16cid:durableId="1218129808">
    <w:abstractNumId w:val="1"/>
  </w:num>
  <w:num w:numId="6" w16cid:durableId="8851434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F72"/>
    <w:rsid w:val="00120CC5"/>
    <w:rsid w:val="0018141B"/>
    <w:rsid w:val="00303879"/>
    <w:rsid w:val="003B7DED"/>
    <w:rsid w:val="003C4FE6"/>
    <w:rsid w:val="00461F43"/>
    <w:rsid w:val="00462F72"/>
    <w:rsid w:val="004900BD"/>
    <w:rsid w:val="004C3C36"/>
    <w:rsid w:val="006705B9"/>
    <w:rsid w:val="006D523E"/>
    <w:rsid w:val="006D63F8"/>
    <w:rsid w:val="006F3FAB"/>
    <w:rsid w:val="00756606"/>
    <w:rsid w:val="0087630E"/>
    <w:rsid w:val="008C5A7F"/>
    <w:rsid w:val="009000F7"/>
    <w:rsid w:val="0092290F"/>
    <w:rsid w:val="009F224D"/>
    <w:rsid w:val="00A70ED6"/>
    <w:rsid w:val="00A92155"/>
    <w:rsid w:val="00AC5797"/>
    <w:rsid w:val="00B15905"/>
    <w:rsid w:val="00B26C66"/>
    <w:rsid w:val="00B500FD"/>
    <w:rsid w:val="00BA5E9E"/>
    <w:rsid w:val="00BB0050"/>
    <w:rsid w:val="00BF3245"/>
    <w:rsid w:val="00C35CB9"/>
    <w:rsid w:val="00C41654"/>
    <w:rsid w:val="00C667E5"/>
    <w:rsid w:val="00CA4188"/>
    <w:rsid w:val="00DE63D2"/>
    <w:rsid w:val="00EC5B75"/>
    <w:rsid w:val="00EF37C2"/>
    <w:rsid w:val="00F46327"/>
    <w:rsid w:val="00F771C1"/>
    <w:rsid w:val="00FE6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BC1D72"/>
  <w15:chartTrackingRefBased/>
  <w15:docId w15:val="{0F06C13C-4C60-4383-8EA3-473E73C69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35C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C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387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35CB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35C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35CB9"/>
    <w:rPr>
      <w:i/>
      <w:iCs/>
    </w:rPr>
  </w:style>
  <w:style w:type="character" w:styleId="Strong">
    <w:name w:val="Strong"/>
    <w:basedOn w:val="DefaultParagraphFont"/>
    <w:uiPriority w:val="22"/>
    <w:qFormat/>
    <w:rsid w:val="00C35CB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CB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C35CB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306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8061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0D7DE"/>
            <w:bottom w:val="none" w:sz="0" w:space="0" w:color="auto"/>
            <w:right w:val="none" w:sz="0" w:space="0" w:color="auto"/>
          </w:divBdr>
        </w:div>
      </w:divsChild>
    </w:div>
    <w:div w:id="171727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1846</TotalTime>
  <Pages>1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huyngo</dc:creator>
  <cp:keywords/>
  <dc:description/>
  <cp:lastModifiedBy>Tan Lam Huy Ngo</cp:lastModifiedBy>
  <cp:revision>16</cp:revision>
  <dcterms:created xsi:type="dcterms:W3CDTF">2023-02-16T11:21:00Z</dcterms:created>
  <dcterms:modified xsi:type="dcterms:W3CDTF">2026-06-17T01:54:00Z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09f9aa28-ebcc-4495-a8b6-79a1fcad6207</vt:lpwstr>
  </property>
</Properties>
</file>