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F87C" w14:textId="77777777" w:rsidR="007E05EA" w:rsidRDefault="007E05EA" w:rsidP="007E05EA">
      <w:pPr>
        <w:jc w:val="center"/>
        <w:rPr>
          <w:b/>
          <w:bCs/>
          <w:sz w:val="36"/>
          <w:szCs w:val="36"/>
        </w:rPr>
      </w:pPr>
      <w:r w:rsidRPr="00490421">
        <w:rPr>
          <w:b/>
          <w:bCs/>
          <w:sz w:val="40"/>
          <w:szCs w:val="40"/>
        </w:rPr>
        <w:t>EASTERN INTERNATIONAL UNIVERSITY</w:t>
      </w:r>
    </w:p>
    <w:p w14:paraId="0F366CBD" w14:textId="77777777" w:rsidR="007E05EA" w:rsidRDefault="007E05EA" w:rsidP="007E05EA">
      <w:pPr>
        <w:jc w:val="center"/>
        <w:rPr>
          <w:b/>
          <w:bCs/>
          <w:sz w:val="32"/>
          <w:szCs w:val="32"/>
        </w:rPr>
      </w:pPr>
      <w:r w:rsidRPr="00490421">
        <w:rPr>
          <w:b/>
          <w:bCs/>
          <w:sz w:val="40"/>
          <w:szCs w:val="40"/>
        </w:rPr>
        <w:t>School of Engineering</w:t>
      </w:r>
    </w:p>
    <w:p w14:paraId="35F65146" w14:textId="77777777" w:rsidR="007E05EA" w:rsidRDefault="007E05EA" w:rsidP="007E05EA">
      <w:pPr>
        <w:jc w:val="center"/>
        <w:rPr>
          <w:b/>
          <w:bCs/>
          <w:sz w:val="32"/>
          <w:szCs w:val="32"/>
        </w:rPr>
      </w:pPr>
    </w:p>
    <w:p w14:paraId="4598B043" w14:textId="77777777" w:rsidR="007E05EA" w:rsidRDefault="007E05EA" w:rsidP="007E05EA">
      <w:pPr>
        <w:jc w:val="center"/>
        <w:rPr>
          <w:b/>
          <w:bCs/>
          <w:sz w:val="36"/>
          <w:szCs w:val="36"/>
        </w:rPr>
      </w:pPr>
    </w:p>
    <w:p w14:paraId="0DAEDF46" w14:textId="77777777" w:rsidR="007E05EA" w:rsidRDefault="007E05EA" w:rsidP="007E05EA">
      <w:pPr>
        <w:jc w:val="center"/>
        <w:rPr>
          <w:b/>
          <w:bCs/>
          <w:sz w:val="36"/>
          <w:szCs w:val="36"/>
        </w:rPr>
      </w:pPr>
    </w:p>
    <w:p w14:paraId="08B8273F" w14:textId="77777777" w:rsidR="007E05EA" w:rsidRDefault="007E05EA" w:rsidP="007E05EA">
      <w:pPr>
        <w:jc w:val="center"/>
        <w:rPr>
          <w:b/>
          <w:bCs/>
          <w:sz w:val="32"/>
          <w:szCs w:val="32"/>
        </w:rPr>
      </w:pPr>
      <w:r w:rsidRPr="00490421">
        <w:rPr>
          <w:b/>
          <w:bCs/>
          <w:sz w:val="36"/>
          <w:szCs w:val="36"/>
        </w:rPr>
        <w:t>LAB REPORT</w:t>
      </w:r>
    </w:p>
    <w:p w14:paraId="1BC652D0" w14:textId="77777777" w:rsidR="007E05EA" w:rsidRDefault="007E05EA" w:rsidP="007E05EA">
      <w:pPr>
        <w:jc w:val="center"/>
        <w:rPr>
          <w:b/>
          <w:bCs/>
          <w:sz w:val="32"/>
          <w:szCs w:val="32"/>
        </w:rPr>
      </w:pPr>
    </w:p>
    <w:p w14:paraId="2263AE83" w14:textId="77777777" w:rsidR="007E05EA" w:rsidRDefault="007E05EA" w:rsidP="007E05EA">
      <w:pPr>
        <w:jc w:val="center"/>
        <w:rPr>
          <w:b/>
          <w:bCs/>
          <w:sz w:val="32"/>
          <w:szCs w:val="32"/>
        </w:rPr>
      </w:pPr>
    </w:p>
    <w:p w14:paraId="652A8CDD" w14:textId="77777777" w:rsidR="007E05EA" w:rsidRPr="00222263" w:rsidRDefault="007E05EA" w:rsidP="007E05EA">
      <w:pPr>
        <w:ind w:firstLine="720"/>
        <w:rPr>
          <w:sz w:val="32"/>
          <w:szCs w:val="32"/>
        </w:rPr>
      </w:pPr>
      <w:r w:rsidRPr="00222263">
        <w:rPr>
          <w:sz w:val="32"/>
          <w:szCs w:val="32"/>
        </w:rPr>
        <w:t>Course name: Electric Circuits 2</w:t>
      </w:r>
    </w:p>
    <w:p w14:paraId="2C6AD9BF" w14:textId="77777777" w:rsidR="007E05EA" w:rsidRDefault="007E05EA" w:rsidP="007E05EA">
      <w:pPr>
        <w:ind w:firstLine="720"/>
        <w:rPr>
          <w:sz w:val="28"/>
          <w:szCs w:val="28"/>
        </w:rPr>
      </w:pPr>
      <w:r w:rsidRPr="00222263">
        <w:rPr>
          <w:sz w:val="32"/>
          <w:szCs w:val="32"/>
        </w:rPr>
        <w:t>Course code: ECE 202</w:t>
      </w:r>
    </w:p>
    <w:p w14:paraId="1A30379A" w14:textId="77777777" w:rsidR="007E05EA" w:rsidRDefault="007E05EA" w:rsidP="007E05EA">
      <w:pPr>
        <w:ind w:firstLine="720"/>
        <w:rPr>
          <w:sz w:val="28"/>
          <w:szCs w:val="28"/>
        </w:rPr>
      </w:pPr>
    </w:p>
    <w:p w14:paraId="46D1BFCC" w14:textId="77777777" w:rsidR="007E05EA" w:rsidRDefault="007E05EA" w:rsidP="007E05EA">
      <w:pPr>
        <w:ind w:firstLine="720"/>
        <w:rPr>
          <w:sz w:val="28"/>
          <w:szCs w:val="28"/>
        </w:rPr>
      </w:pPr>
    </w:p>
    <w:p w14:paraId="77B7DF6E" w14:textId="77777777" w:rsidR="007E05EA" w:rsidRDefault="007E05EA" w:rsidP="007E05EA">
      <w:pPr>
        <w:ind w:firstLine="720"/>
        <w:rPr>
          <w:sz w:val="28"/>
          <w:szCs w:val="28"/>
        </w:rPr>
      </w:pPr>
      <w:r w:rsidRPr="00222263">
        <w:rPr>
          <w:sz w:val="32"/>
          <w:szCs w:val="32"/>
        </w:rPr>
        <w:t>Group</w:t>
      </w:r>
      <w:r>
        <w:rPr>
          <w:sz w:val="28"/>
          <w:szCs w:val="28"/>
        </w:rPr>
        <w:t>: …</w:t>
      </w:r>
    </w:p>
    <w:p w14:paraId="6403757F" w14:textId="77777777" w:rsidR="007E05EA" w:rsidRDefault="007E05EA" w:rsidP="007E05EA">
      <w:pPr>
        <w:ind w:firstLine="72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921C4B" w:rsidRPr="009C7E24" w14:paraId="492ADF88" w14:textId="77777777" w:rsidTr="00921C4B">
        <w:tc>
          <w:tcPr>
            <w:tcW w:w="7105" w:type="dxa"/>
            <w:vAlign w:val="center"/>
          </w:tcPr>
          <w:p w14:paraId="73BF70C2" w14:textId="77777777" w:rsidR="00921C4B" w:rsidRPr="009C7E24" w:rsidRDefault="00921C4B" w:rsidP="002A7924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219101574"/>
            <w:r w:rsidRPr="009C7E24">
              <w:rPr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2245" w:type="dxa"/>
            <w:vAlign w:val="center"/>
          </w:tcPr>
          <w:p w14:paraId="004DF133" w14:textId="429687B5" w:rsidR="00921C4B" w:rsidRPr="009C7E24" w:rsidRDefault="00921C4B" w:rsidP="002A7924">
            <w:pPr>
              <w:jc w:val="center"/>
              <w:rPr>
                <w:b/>
                <w:bCs/>
                <w:sz w:val="28"/>
                <w:szCs w:val="28"/>
              </w:rPr>
            </w:pPr>
            <w:r w:rsidRPr="009C7E24">
              <w:rPr>
                <w:b/>
                <w:bCs/>
                <w:sz w:val="28"/>
                <w:szCs w:val="28"/>
              </w:rPr>
              <w:t>Student Code</w:t>
            </w:r>
          </w:p>
        </w:tc>
      </w:tr>
      <w:tr w:rsidR="00921C4B" w14:paraId="280EAC96" w14:textId="77777777" w:rsidTr="00921C4B">
        <w:tc>
          <w:tcPr>
            <w:tcW w:w="7105" w:type="dxa"/>
            <w:vAlign w:val="center"/>
          </w:tcPr>
          <w:p w14:paraId="0CCE527B" w14:textId="77777777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242484FD" w14:textId="7928BFD3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</w:tr>
      <w:tr w:rsidR="00921C4B" w14:paraId="3CA93878" w14:textId="77777777" w:rsidTr="00921C4B">
        <w:tc>
          <w:tcPr>
            <w:tcW w:w="7105" w:type="dxa"/>
            <w:vAlign w:val="center"/>
          </w:tcPr>
          <w:p w14:paraId="55FFC5B1" w14:textId="77777777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25DA2424" w14:textId="2B54006F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</w:tr>
      <w:tr w:rsidR="00921C4B" w14:paraId="7E04944B" w14:textId="77777777" w:rsidTr="00921C4B">
        <w:tc>
          <w:tcPr>
            <w:tcW w:w="7105" w:type="dxa"/>
            <w:vAlign w:val="center"/>
          </w:tcPr>
          <w:p w14:paraId="42E820B2" w14:textId="77777777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1DB9DA9E" w14:textId="50A162B0" w:rsidR="00921C4B" w:rsidRDefault="00921C4B" w:rsidP="002A7924">
            <w:pPr>
              <w:jc w:val="center"/>
              <w:rPr>
                <w:sz w:val="28"/>
                <w:szCs w:val="28"/>
              </w:rPr>
            </w:pPr>
          </w:p>
        </w:tc>
      </w:tr>
      <w:bookmarkEnd w:id="0"/>
    </w:tbl>
    <w:p w14:paraId="10BA0A98" w14:textId="77777777" w:rsidR="007E05EA" w:rsidRDefault="007E05EA" w:rsidP="007E05EA">
      <w:pPr>
        <w:rPr>
          <w:sz w:val="28"/>
          <w:szCs w:val="28"/>
        </w:rPr>
      </w:pPr>
    </w:p>
    <w:p w14:paraId="4C351ABF" w14:textId="77777777" w:rsidR="007E05EA" w:rsidRDefault="007E05EA" w:rsidP="007E05EA">
      <w:pPr>
        <w:rPr>
          <w:b/>
          <w:bCs/>
          <w:sz w:val="36"/>
          <w:szCs w:val="36"/>
        </w:rPr>
      </w:pPr>
    </w:p>
    <w:p w14:paraId="2C4FEDB3" w14:textId="77777777" w:rsidR="007E05EA" w:rsidRDefault="007E05EA" w:rsidP="007E05EA">
      <w:pPr>
        <w:rPr>
          <w:b/>
          <w:bCs/>
          <w:sz w:val="36"/>
          <w:szCs w:val="36"/>
        </w:rPr>
      </w:pPr>
    </w:p>
    <w:p w14:paraId="115EBD7A" w14:textId="77777777" w:rsidR="007E05EA" w:rsidRDefault="007E05EA" w:rsidP="007E05EA">
      <w:pPr>
        <w:rPr>
          <w:b/>
          <w:bCs/>
          <w:sz w:val="36"/>
          <w:szCs w:val="36"/>
        </w:rPr>
      </w:pPr>
    </w:p>
    <w:p w14:paraId="6C734837" w14:textId="7A97B5CD" w:rsidR="004C6B6D" w:rsidRDefault="007E05EA" w:rsidP="007E05EA">
      <w:pPr>
        <w:jc w:val="center"/>
        <w:rPr>
          <w:b/>
          <w:bCs/>
          <w:sz w:val="36"/>
          <w:szCs w:val="36"/>
        </w:rPr>
      </w:pPr>
      <w:r w:rsidRPr="001A3D85">
        <w:rPr>
          <w:i/>
          <w:iCs/>
          <w:sz w:val="32"/>
          <w:szCs w:val="32"/>
        </w:rPr>
        <w:t>Ho Chi Minh City</w:t>
      </w:r>
      <w:r w:rsidR="004C6B6D">
        <w:rPr>
          <w:b/>
          <w:bCs/>
          <w:sz w:val="36"/>
          <w:szCs w:val="36"/>
        </w:rPr>
        <w:br w:type="page"/>
      </w:r>
    </w:p>
    <w:p w14:paraId="66855B62" w14:textId="50FCE46F" w:rsidR="00DB1AD6" w:rsidRPr="00CD47B6" w:rsidRDefault="000B1896" w:rsidP="003D37C9">
      <w:pPr>
        <w:jc w:val="center"/>
        <w:rPr>
          <w:b/>
          <w:bCs/>
          <w:sz w:val="36"/>
          <w:szCs w:val="36"/>
        </w:rPr>
      </w:pPr>
      <w:r w:rsidRPr="005349EA">
        <w:rPr>
          <w:b/>
          <w:bCs/>
          <w:sz w:val="40"/>
          <w:szCs w:val="40"/>
        </w:rPr>
        <w:lastRenderedPageBreak/>
        <w:t xml:space="preserve">LAB </w:t>
      </w:r>
      <w:r w:rsidR="00E30848" w:rsidRPr="005349EA">
        <w:rPr>
          <w:b/>
          <w:bCs/>
          <w:sz w:val="40"/>
          <w:szCs w:val="40"/>
        </w:rPr>
        <w:t>2</w:t>
      </w:r>
      <w:r w:rsidRPr="005349EA">
        <w:rPr>
          <w:b/>
          <w:bCs/>
          <w:sz w:val="40"/>
          <w:szCs w:val="40"/>
        </w:rPr>
        <w:t xml:space="preserve">. </w:t>
      </w:r>
      <w:r w:rsidR="008638E9" w:rsidRPr="005349EA">
        <w:rPr>
          <w:b/>
          <w:bCs/>
          <w:sz w:val="40"/>
          <w:szCs w:val="40"/>
        </w:rPr>
        <w:t>TIME CONSTANTS</w:t>
      </w:r>
      <w:r w:rsidR="00E30848" w:rsidRPr="005349EA">
        <w:rPr>
          <w:b/>
          <w:bCs/>
          <w:sz w:val="40"/>
          <w:szCs w:val="40"/>
        </w:rPr>
        <w:t xml:space="preserve"> (Cont’d)</w:t>
      </w:r>
    </w:p>
    <w:p w14:paraId="51266628" w14:textId="77777777" w:rsidR="00F80A12" w:rsidRPr="00F80A12" w:rsidRDefault="00F80A12" w:rsidP="000B1896">
      <w:pPr>
        <w:pStyle w:val="Heading1"/>
      </w:pPr>
      <w:r w:rsidRPr="00F80A12">
        <w:t>Objectives</w:t>
      </w:r>
    </w:p>
    <w:p w14:paraId="373A1C76" w14:textId="14072D53" w:rsidR="00C5603E" w:rsidRDefault="00317274" w:rsidP="00775BA2">
      <w:r>
        <w:t xml:space="preserve">By the end of this session, students </w:t>
      </w:r>
      <w:r w:rsidR="002E1978">
        <w:t>w</w:t>
      </w:r>
      <w:r>
        <w:t>ould be able to</w:t>
      </w:r>
      <w:r w:rsidR="002E1978">
        <w:t>:</w:t>
      </w:r>
    </w:p>
    <w:p w14:paraId="60AB5BCA" w14:textId="3D824C27" w:rsidR="000B1896" w:rsidRDefault="00387056" w:rsidP="00775BA2">
      <w:pPr>
        <w:pStyle w:val="ListParagraph"/>
        <w:numPr>
          <w:ilvl w:val="0"/>
          <w:numId w:val="1"/>
        </w:numPr>
      </w:pPr>
      <w:r>
        <w:t>D</w:t>
      </w:r>
      <w:r w:rsidRPr="00387056">
        <w:t xml:space="preserve">escribe the effects of time constants on </w:t>
      </w:r>
      <w:r>
        <w:t>DC</w:t>
      </w:r>
      <w:r w:rsidRPr="00387056">
        <w:t xml:space="preserve"> and </w:t>
      </w:r>
      <w:r>
        <w:t>AC</w:t>
      </w:r>
      <w:r w:rsidRPr="00387056">
        <w:t xml:space="preserve"> circuits by using calculated and measured values.</w:t>
      </w:r>
    </w:p>
    <w:p w14:paraId="2FBE78DA" w14:textId="382AE54C" w:rsidR="00C5603E" w:rsidRDefault="00C5603E" w:rsidP="000B1896">
      <w:pPr>
        <w:pStyle w:val="Heading1"/>
      </w:pPr>
      <w:r>
        <w:t>Requirements</w:t>
      </w:r>
    </w:p>
    <w:p w14:paraId="7086A29B" w14:textId="1AE9BCFA" w:rsidR="00A7131B" w:rsidRDefault="00A7131B" w:rsidP="00CD57AA">
      <w:pPr>
        <w:pStyle w:val="ListParagraph"/>
        <w:numPr>
          <w:ilvl w:val="0"/>
          <w:numId w:val="1"/>
        </w:numPr>
      </w:pPr>
      <w:r>
        <w:t>FACET base unit</w:t>
      </w:r>
    </w:p>
    <w:p w14:paraId="0CE1AFA7" w14:textId="2F2CBC3F" w:rsidR="00CD2C68" w:rsidRPr="000C4404" w:rsidRDefault="00CD2C68" w:rsidP="00684A65">
      <w:pPr>
        <w:pStyle w:val="ListParagraph"/>
        <w:numPr>
          <w:ilvl w:val="0"/>
          <w:numId w:val="1"/>
        </w:numPr>
      </w:pPr>
      <w:r w:rsidRPr="00CD2C68">
        <w:t>AC 1 FUNDAMENTALS circuit board</w:t>
      </w:r>
    </w:p>
    <w:p w14:paraId="4422E653" w14:textId="77777777" w:rsidR="000C4404" w:rsidRPr="000C4404" w:rsidRDefault="000C4404" w:rsidP="002702B5">
      <w:pPr>
        <w:pStyle w:val="ListParagraph"/>
        <w:numPr>
          <w:ilvl w:val="0"/>
          <w:numId w:val="1"/>
        </w:numPr>
      </w:pPr>
      <w:r w:rsidRPr="000C4404">
        <w:t>Oscilloscope, dual trace</w:t>
      </w:r>
    </w:p>
    <w:p w14:paraId="09EAE302" w14:textId="7DF0E4BE" w:rsidR="000C4404" w:rsidRPr="000C4404" w:rsidRDefault="00D1118A" w:rsidP="002702B5">
      <w:pPr>
        <w:pStyle w:val="ListParagraph"/>
        <w:numPr>
          <w:ilvl w:val="0"/>
          <w:numId w:val="1"/>
        </w:numPr>
      </w:pPr>
      <w:r>
        <w:t>G</w:t>
      </w:r>
      <w:r w:rsidR="000C4404" w:rsidRPr="000C4404">
        <w:t>enerator</w:t>
      </w:r>
      <w:r>
        <w:t>, sine wave</w:t>
      </w:r>
    </w:p>
    <w:p w14:paraId="131389F0" w14:textId="4D12F802" w:rsidR="000C4404" w:rsidRPr="000C4404" w:rsidRDefault="00A7131B" w:rsidP="002702B5">
      <w:pPr>
        <w:pStyle w:val="ListParagraph"/>
        <w:numPr>
          <w:ilvl w:val="0"/>
          <w:numId w:val="1"/>
        </w:numPr>
      </w:pPr>
      <w:proofErr w:type="gramStart"/>
      <w:r w:rsidRPr="00A7131B">
        <w:t>Two-post</w:t>
      </w:r>
      <w:proofErr w:type="gramEnd"/>
      <w:r w:rsidRPr="00A7131B">
        <w:t xml:space="preserve"> connectors</w:t>
      </w:r>
    </w:p>
    <w:p w14:paraId="55FCB39A" w14:textId="536A45FC" w:rsidR="003A3010" w:rsidRDefault="00A7131B" w:rsidP="002702B5">
      <w:pPr>
        <w:pStyle w:val="ListParagraph"/>
        <w:numPr>
          <w:ilvl w:val="0"/>
          <w:numId w:val="1"/>
        </w:numPr>
      </w:pPr>
      <w:r w:rsidRPr="00A7131B">
        <w:t>Terminal posts</w:t>
      </w:r>
    </w:p>
    <w:p w14:paraId="00A49263" w14:textId="328DBD58" w:rsidR="005E3652" w:rsidRDefault="005E3652" w:rsidP="005E3652">
      <w:pPr>
        <w:pStyle w:val="Heading1"/>
      </w:pPr>
      <w:r>
        <w:t>Theory</w:t>
      </w:r>
    </w:p>
    <w:p w14:paraId="261D8B2A" w14:textId="7D747C12" w:rsidR="005E3652" w:rsidRDefault="00F47173" w:rsidP="0029192B">
      <w:r w:rsidRPr="00F47173">
        <w:t xml:space="preserve">In the previous </w:t>
      </w:r>
      <w:r w:rsidR="00C02B49">
        <w:t>lab</w:t>
      </w:r>
      <w:r w:rsidRPr="00F47173">
        <w:t>, we studied time constants in RC and RL circuits excited by a DC source. In this lab, we extend that understanding to circuits driven by a square wave source.</w:t>
      </w:r>
    </w:p>
    <w:p w14:paraId="5862B7DC" w14:textId="3C5A246C" w:rsidR="007D3A76" w:rsidRDefault="005B212E" w:rsidP="0029192B">
      <w:r w:rsidRPr="005B212E">
        <w:t xml:space="preserve">A square wave is a non-sinusoidal periodic waveform that alternates abruptly between two fixed voltage levels </w:t>
      </w:r>
      <w:r w:rsidR="001748FC">
        <w:t xml:space="preserve">– </w:t>
      </w:r>
      <w:r w:rsidRPr="005B212E">
        <w:t>typically a positive (high) and a zero or negative (low) value. It can be thought of as an electronic “switch” that repeatedly turns the voltage on and off at a constant frequency.</w:t>
      </w:r>
    </w:p>
    <w:p w14:paraId="017DCC1A" w14:textId="748B9293" w:rsidR="00664F31" w:rsidRDefault="00D23AD0" w:rsidP="00D23AD0">
      <w:pPr>
        <w:jc w:val="center"/>
      </w:pPr>
      <w:r w:rsidRPr="00D23AD0">
        <w:rPr>
          <w:noProof/>
        </w:rPr>
        <w:drawing>
          <wp:inline distT="0" distB="0" distL="0" distR="0" wp14:anchorId="29830219" wp14:editId="30722F35">
            <wp:extent cx="4725059" cy="1152686"/>
            <wp:effectExtent l="0" t="0" r="0" b="9525"/>
            <wp:docPr id="710444300" name="Picture 1" descr="A black line with a square and a blu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4300" name="Picture 1" descr="A black line with a square and a blue arr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CCCD" w14:textId="77777777" w:rsidR="00C6595B" w:rsidRDefault="002B65E0" w:rsidP="0029192B">
      <w:r w:rsidRPr="002B65E0">
        <w:t xml:space="preserve">One important parameter of a square wave is its </w:t>
      </w:r>
      <w:r w:rsidRPr="002B65E0">
        <w:rPr>
          <w:i/>
          <w:iCs/>
        </w:rPr>
        <w:t>duty cycle</w:t>
      </w:r>
      <w:r w:rsidRPr="002B65E0">
        <w:t>, defined as the ratio of the time the waveform stays at its high level to the total period of the wave</w:t>
      </w:r>
      <w:r w:rsidR="00D23AD0">
        <w:t xml:space="preserve">. </w:t>
      </w:r>
      <w:r w:rsidR="0021612F">
        <w:t xml:space="preserve">The common </w:t>
      </w:r>
      <w:r w:rsidR="0021612F" w:rsidRPr="0021612F">
        <w:t>duty cycle</w:t>
      </w:r>
      <w:r w:rsidR="0021612F">
        <w:t xml:space="preserve"> is 50%, which</w:t>
      </w:r>
      <w:r w:rsidR="0021612F" w:rsidRPr="0021612F">
        <w:t xml:space="preserve"> means the waveform spends equal time in the high and low </w:t>
      </w:r>
      <w:r w:rsidR="0021612F">
        <w:t>levels</w:t>
      </w:r>
      <w:r w:rsidR="0021612F" w:rsidRPr="0021612F">
        <w:t>.</w:t>
      </w:r>
    </w:p>
    <w:p w14:paraId="6CA4C42E" w14:textId="469D09BB" w:rsidR="000F5317" w:rsidRDefault="000F5317" w:rsidP="0029192B">
      <w:r w:rsidRPr="000F5317">
        <w:t>When a square wave is applied to an RC circuit, the capacitor alternately charges and discharges during each half-cycle</w:t>
      </w:r>
      <w:r>
        <w:t>.</w:t>
      </w:r>
    </w:p>
    <w:p w14:paraId="0E022ED7" w14:textId="67A3C403" w:rsidR="000F5317" w:rsidRDefault="000F5317" w:rsidP="0029192B">
      <w:r w:rsidRPr="000F5317">
        <w:lastRenderedPageBreak/>
        <w:t xml:space="preserve">For the waveform across the capacitor to reach its full charging and discharging limits, each half-period of the square wave should be at least </w:t>
      </w:r>
      <w:proofErr w:type="gramStart"/>
      <w:r w:rsidR="005D5E1E">
        <w:t>5</w:t>
      </w:r>
      <w:r w:rsidRPr="000F5317">
        <w:t xml:space="preserve"> time</w:t>
      </w:r>
      <w:proofErr w:type="gramEnd"/>
      <w:r w:rsidRPr="000F5317">
        <w:t xml:space="preserve"> constant</w:t>
      </w:r>
      <w:r w:rsidR="005D5E1E">
        <w:t>s</w:t>
      </w:r>
      <w:r w:rsidR="00F327F8">
        <w:t xml:space="preserve">. </w:t>
      </w:r>
      <w:r w:rsidR="00E85646">
        <w:t>In contrast</w:t>
      </w:r>
      <w:r w:rsidR="00F327F8">
        <w:t xml:space="preserve">, </w:t>
      </w:r>
      <w:r w:rsidR="00E3515D" w:rsidRPr="00E3515D">
        <w:t>the capacitor will not have enough time to charge or discharge completely, resulting in a distorted waveform.</w:t>
      </w:r>
    </w:p>
    <w:p w14:paraId="605B4F1C" w14:textId="08162B70" w:rsidR="007A3094" w:rsidRDefault="006C5A57" w:rsidP="0029192B">
      <w:r>
        <w:t xml:space="preserve">This is how the voltage and the current </w:t>
      </w:r>
      <w:r w:rsidR="003B0C5A">
        <w:t>on the capacitor looks like when applying the square wave source.</w:t>
      </w:r>
    </w:p>
    <w:p w14:paraId="7C45C024" w14:textId="5AB34DE6" w:rsidR="00E247A2" w:rsidRDefault="00A34681" w:rsidP="003B0C5A">
      <w:pPr>
        <w:jc w:val="center"/>
      </w:pPr>
      <w:r>
        <w:rPr>
          <w:noProof/>
        </w:rPr>
        <w:drawing>
          <wp:inline distT="0" distB="0" distL="0" distR="0" wp14:anchorId="2B3DFD61" wp14:editId="7EA72A19">
            <wp:extent cx="2768688" cy="2611120"/>
            <wp:effectExtent l="0" t="0" r="0" b="0"/>
            <wp:docPr id="8104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73" cy="261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8110" w14:textId="72878C5D" w:rsidR="00B16866" w:rsidRDefault="00B16866" w:rsidP="005D5B04">
      <w:r>
        <w:t xml:space="preserve">Similarly, </w:t>
      </w:r>
      <w:r w:rsidR="00120E28">
        <w:t>this is for the voltage and the current on the inductor</w:t>
      </w:r>
    </w:p>
    <w:p w14:paraId="65937250" w14:textId="46199668" w:rsidR="00120E28" w:rsidRDefault="004D7A60" w:rsidP="00524E9E">
      <w:pPr>
        <w:jc w:val="center"/>
      </w:pPr>
      <w:r>
        <w:rPr>
          <w:noProof/>
        </w:rPr>
        <w:drawing>
          <wp:inline distT="0" distB="0" distL="0" distR="0" wp14:anchorId="23A96088" wp14:editId="36502D23">
            <wp:extent cx="3172179" cy="2727960"/>
            <wp:effectExtent l="0" t="0" r="9525" b="0"/>
            <wp:docPr id="815196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6" cy="273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1A93" w14:textId="1C63B7FA" w:rsidR="003B0C5A" w:rsidRDefault="003B0C5A" w:rsidP="005D5B04"/>
    <w:p w14:paraId="0727E91A" w14:textId="77777777" w:rsidR="00EE324A" w:rsidRPr="005E3652" w:rsidRDefault="00EE324A" w:rsidP="0029192B"/>
    <w:p w14:paraId="0745E1BA" w14:textId="77777777" w:rsidR="004D7A60" w:rsidRDefault="004D7A60">
      <w:pPr>
        <w:jc w:val="left"/>
        <w:rPr>
          <w:rFonts w:eastAsiaTheme="majorEastAsia" w:cstheme="majorBidi"/>
          <w:b/>
          <w:color w:val="EE0000"/>
          <w:sz w:val="36"/>
          <w:szCs w:val="40"/>
        </w:rPr>
      </w:pPr>
      <w:r>
        <w:br w:type="page"/>
      </w:r>
    </w:p>
    <w:p w14:paraId="6E5A04A7" w14:textId="5EABFE41" w:rsidR="003A3010" w:rsidRDefault="003A3010" w:rsidP="00900D55">
      <w:pPr>
        <w:pStyle w:val="Heading1"/>
      </w:pPr>
      <w:r>
        <w:lastRenderedPageBreak/>
        <w:t>Exercise</w:t>
      </w:r>
      <w:r w:rsidR="00900D55">
        <w:t>s</w:t>
      </w:r>
      <w:r>
        <w:t xml:space="preserve"> </w:t>
      </w:r>
    </w:p>
    <w:p w14:paraId="1E8E66E7" w14:textId="06E170C2" w:rsidR="00233658" w:rsidRDefault="00900D55" w:rsidP="00900D55">
      <w:pPr>
        <w:pStyle w:val="Heading2"/>
      </w:pPr>
      <w:r>
        <w:t xml:space="preserve">Exercise </w:t>
      </w:r>
      <w:r w:rsidR="00E30848">
        <w:t>2</w:t>
      </w:r>
      <w:r>
        <w:t xml:space="preserve">. </w:t>
      </w:r>
      <w:r w:rsidR="00BF23F0" w:rsidRPr="00BF23F0">
        <w:t>RC and RL Wave Shapes</w:t>
      </w:r>
    </w:p>
    <w:p w14:paraId="3CB35A9D" w14:textId="77777777" w:rsidR="007F13B8" w:rsidRDefault="007F13B8" w:rsidP="000B3F74"/>
    <w:p w14:paraId="34D75382" w14:textId="04FBCA79" w:rsidR="007F13B8" w:rsidRDefault="00CE55E5" w:rsidP="007F13B8">
      <w:pPr>
        <w:pStyle w:val="ListParagraph"/>
        <w:numPr>
          <w:ilvl w:val="0"/>
          <w:numId w:val="2"/>
        </w:numPr>
        <w:ind w:left="360"/>
      </w:pPr>
      <w:r>
        <w:t>C</w:t>
      </w:r>
      <w:r w:rsidRPr="00CE55E5">
        <w:t>lear the AC 1 FUNDAMENTALS circuit board of all two-post connectors and any other connections.</w:t>
      </w:r>
    </w:p>
    <w:p w14:paraId="0C24561D" w14:textId="620D3F8A" w:rsidR="00CE55E5" w:rsidRDefault="00F3351A" w:rsidP="007F13B8">
      <w:pPr>
        <w:pStyle w:val="ListParagraph"/>
        <w:numPr>
          <w:ilvl w:val="0"/>
          <w:numId w:val="2"/>
        </w:numPr>
        <w:ind w:left="360"/>
      </w:pPr>
      <w:r w:rsidRPr="00F3351A">
        <w:t>Locate the RC/RL WAVE SHAPES circuit block, and connect the circuit shown. Adjust V</w:t>
      </w:r>
      <w:r w:rsidRPr="00FF11FD">
        <w:rPr>
          <w:vertAlign w:val="subscript"/>
        </w:rPr>
        <w:t>GEN</w:t>
      </w:r>
      <w:r w:rsidRPr="00F3351A">
        <w:t xml:space="preserve"> for an 8 </w:t>
      </w:r>
      <w:proofErr w:type="spellStart"/>
      <w:r w:rsidRPr="00F3351A">
        <w:t>V</w:t>
      </w:r>
      <w:r w:rsidRPr="00FF11FD">
        <w:rPr>
          <w:vertAlign w:val="subscript"/>
        </w:rPr>
        <w:t>pk</w:t>
      </w:r>
      <w:proofErr w:type="spellEnd"/>
      <w:r w:rsidRPr="00FF11FD">
        <w:rPr>
          <w:vertAlign w:val="subscript"/>
        </w:rPr>
        <w:t>-pk</w:t>
      </w:r>
      <w:r w:rsidRPr="00F3351A">
        <w:t>, 100 Hz square wave.</w:t>
      </w:r>
      <w:r w:rsidR="00121703">
        <w:t xml:space="preserve"> Note that pk-pk means </w:t>
      </w:r>
      <w:r w:rsidR="00121703" w:rsidRPr="00002B51">
        <w:rPr>
          <w:i/>
          <w:iCs/>
        </w:rPr>
        <w:t>peak-to-peak</w:t>
      </w:r>
      <w:r w:rsidR="00121703">
        <w:t xml:space="preserve">, which is the </w:t>
      </w:r>
      <w:r w:rsidR="00697218">
        <w:t>difference between the high value and the low value of the square wave</w:t>
      </w:r>
      <w:r w:rsidR="00A70524">
        <w:t>.</w:t>
      </w:r>
    </w:p>
    <w:p w14:paraId="3C6A811D" w14:textId="3FA1328A" w:rsidR="00EA63B5" w:rsidRPr="005071C9" w:rsidRDefault="005071C9" w:rsidP="005071C9">
      <w:pPr>
        <w:pStyle w:val="ListParagraph"/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5F30934" wp14:editId="6A4352DB">
            <wp:extent cx="3803650" cy="1681442"/>
            <wp:effectExtent l="0" t="0" r="6350" b="0"/>
            <wp:docPr id="1111684498" name="Picture 1" descr="A black and white square with a white circl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4498" name="Picture 1" descr="A black and white square with a white circle and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052" cy="16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9262" w14:textId="7F595D10" w:rsidR="00EA63B5" w:rsidRDefault="007E1A52" w:rsidP="000E3E98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7E1A52">
        <w:rPr>
          <w:rFonts w:cs="Times New Roman"/>
        </w:rPr>
        <w:t>The circuit shown is a simple RC circuit with a square wave input. As determined by R1 and C1, the time constant (τ) of the circuit is:</w:t>
      </w:r>
    </w:p>
    <w:p w14:paraId="2E791C86" w14:textId="0974E17F" w:rsidR="00FF39F9" w:rsidRDefault="00D86C73" w:rsidP="007E1A52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 xml:space="preserve">τ = </w:t>
      </w:r>
      <w:r w:rsidR="00461B0E">
        <w:rPr>
          <w:rFonts w:cs="Times New Roman"/>
        </w:rPr>
        <w:t>………………… (calculation)</w:t>
      </w:r>
      <w:r>
        <w:rPr>
          <w:rFonts w:cs="Times New Roman"/>
        </w:rPr>
        <w:t xml:space="preserve"> = ……………. </w:t>
      </w:r>
      <w:proofErr w:type="spellStart"/>
      <w:r w:rsidR="00112F05">
        <w:rPr>
          <w:rFonts w:cs="Times New Roman"/>
        </w:rPr>
        <w:t>m</w:t>
      </w:r>
      <w:r>
        <w:rPr>
          <w:rFonts w:cs="Times New Roman"/>
        </w:rPr>
        <w:t>s</w:t>
      </w:r>
      <w:proofErr w:type="spellEnd"/>
    </w:p>
    <w:p w14:paraId="00C0EAD8" w14:textId="021C6D60" w:rsidR="007727AC" w:rsidRDefault="00E55482" w:rsidP="001F5A50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E55482">
        <w:rPr>
          <w:rFonts w:cs="Times New Roman"/>
        </w:rPr>
        <w:t>Display the capacitor voltage (V</w:t>
      </w:r>
      <w:r w:rsidRPr="00DE281B">
        <w:rPr>
          <w:rFonts w:cs="Times New Roman"/>
          <w:vertAlign w:val="subscript"/>
        </w:rPr>
        <w:t>C1</w:t>
      </w:r>
      <w:r w:rsidRPr="00E55482">
        <w:rPr>
          <w:rFonts w:cs="Times New Roman"/>
        </w:rPr>
        <w:t xml:space="preserve">) on the oscilloscope. Set the time base control to </w:t>
      </w:r>
      <w:r w:rsidR="0057669E" w:rsidRPr="00F777C8">
        <w:t>τ</w:t>
      </w:r>
      <w:r w:rsidRPr="00E55482">
        <w:rPr>
          <w:rFonts w:cs="Times New Roman"/>
        </w:rPr>
        <w:t>/div</w:t>
      </w:r>
      <w:r w:rsidR="0057669E">
        <w:rPr>
          <w:rFonts w:cs="Times New Roman"/>
        </w:rPr>
        <w:t xml:space="preserve"> (</w:t>
      </w:r>
      <w:r w:rsidR="0057669E" w:rsidRPr="00F777C8">
        <w:t>τ</w:t>
      </w:r>
      <w:r w:rsidR="0057669E">
        <w:t xml:space="preserve"> from </w:t>
      </w:r>
      <w:r w:rsidR="00D909DE">
        <w:t>step</w:t>
      </w:r>
      <w:r w:rsidR="003D7A41">
        <w:t xml:space="preserve"> 3</w:t>
      </w:r>
      <w:r w:rsidR="0057669E">
        <w:rPr>
          <w:rFonts w:cs="Times New Roman"/>
        </w:rPr>
        <w:t>)</w:t>
      </w:r>
      <w:r w:rsidRPr="00E55482">
        <w:rPr>
          <w:rFonts w:cs="Times New Roman"/>
        </w:rPr>
        <w:t xml:space="preserve">. </w:t>
      </w:r>
      <w:r w:rsidR="003D7A41">
        <w:rPr>
          <w:rFonts w:cs="Times New Roman"/>
        </w:rPr>
        <w:t>Now e</w:t>
      </w:r>
      <w:r w:rsidRPr="00E55482">
        <w:rPr>
          <w:rFonts w:cs="Times New Roman"/>
        </w:rPr>
        <w:t xml:space="preserve">ach division along the horizontal axis </w:t>
      </w:r>
      <w:r w:rsidR="003D7A41">
        <w:rPr>
          <w:rFonts w:cs="Times New Roman"/>
        </w:rPr>
        <w:t>is</w:t>
      </w:r>
      <w:r w:rsidRPr="00E55482">
        <w:rPr>
          <w:rFonts w:cs="Times New Roman"/>
        </w:rPr>
        <w:t xml:space="preserve"> equal to one time constant of the circuit</w:t>
      </w:r>
      <w:r w:rsidR="008D059C">
        <w:rPr>
          <w:rFonts w:cs="Times New Roman"/>
        </w:rPr>
        <w:t>.</w:t>
      </w:r>
    </w:p>
    <w:p w14:paraId="42C693D7" w14:textId="5AB82782" w:rsidR="006B53EE" w:rsidRDefault="00880F19" w:rsidP="006B53EE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880F19">
        <w:rPr>
          <w:rFonts w:cs="Times New Roman"/>
        </w:rPr>
        <w:t>Adjust the oscilloscope controls so that the display resembles the one shown, by selecting the proper trigger slope</w:t>
      </w:r>
      <w:r w:rsidR="003D12D7">
        <w:rPr>
          <w:rFonts w:cs="Times New Roman"/>
        </w:rPr>
        <w:t>, probe, volts/div</w:t>
      </w:r>
      <w:r w:rsidRPr="00880F19">
        <w:rPr>
          <w:rFonts w:cs="Times New Roman"/>
        </w:rPr>
        <w:t>.</w:t>
      </w:r>
    </w:p>
    <w:p w14:paraId="7390303D" w14:textId="18D96415" w:rsidR="00DD1A2C" w:rsidRDefault="00880F19" w:rsidP="00C87145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6E12A1B" wp14:editId="147D4642">
            <wp:extent cx="2470150" cy="2175780"/>
            <wp:effectExtent l="0" t="0" r="6350" b="0"/>
            <wp:docPr id="835229916" name="Picture 1" descr="A diagram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29916" name="Picture 1" descr="A diagram of a wave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741" cy="218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5854" w14:textId="2674B95A" w:rsidR="005F28EC" w:rsidRDefault="007A3CCE" w:rsidP="001F3AC3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3EEF70A4" wp14:editId="3369AEB5">
            <wp:extent cx="274320" cy="274320"/>
            <wp:effectExtent l="0" t="0" r="0" b="0"/>
            <wp:docPr id="848996730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73242F58" w14:textId="016A9067" w:rsidR="008428D1" w:rsidRDefault="008428D1" w:rsidP="001F3AC3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………………………..</w:t>
      </w:r>
    </w:p>
    <w:p w14:paraId="25DA195A" w14:textId="71A61E1C" w:rsidR="00DD1A2C" w:rsidRDefault="00D04563" w:rsidP="005D23FD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827DB4">
        <w:rPr>
          <w:rFonts w:cs="Times New Roman"/>
        </w:rPr>
        <w:lastRenderedPageBreak/>
        <w:t>Judging from the waveforms displayed</w:t>
      </w:r>
      <w:r>
        <w:rPr>
          <w:rFonts w:cs="Times New Roman"/>
        </w:rPr>
        <w:t>,</w:t>
      </w:r>
      <w:r w:rsidRPr="003C5CBE">
        <w:rPr>
          <w:rFonts w:cs="Times New Roman"/>
        </w:rPr>
        <w:t xml:space="preserve"> </w:t>
      </w:r>
      <w:r w:rsidR="00AA34CD">
        <w:rPr>
          <w:rFonts w:cs="Times New Roman"/>
        </w:rPr>
        <w:t>i</w:t>
      </w:r>
      <w:r w:rsidR="003C5CBE" w:rsidRPr="003C5CBE">
        <w:rPr>
          <w:rFonts w:cs="Times New Roman"/>
        </w:rPr>
        <w:t>f each division along the horizontal axis equals one time constant, how many time constants are required for the capacitor to fully charge?</w:t>
      </w:r>
    </w:p>
    <w:p w14:paraId="4CC104AC" w14:textId="3BA2A099" w:rsidR="00B81981" w:rsidRDefault="003A596D" w:rsidP="00B81981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 time constants</w:t>
      </w:r>
    </w:p>
    <w:p w14:paraId="71DA1F87" w14:textId="35C7144B" w:rsidR="0091634A" w:rsidRDefault="00C8041A" w:rsidP="00FE328A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C8041A">
        <w:rPr>
          <w:rFonts w:cs="Times New Roman"/>
        </w:rPr>
        <w:t>Using the oscilloscope, measure V</w:t>
      </w:r>
      <w:r w:rsidRPr="0052302D">
        <w:rPr>
          <w:rFonts w:cs="Times New Roman"/>
          <w:vertAlign w:val="subscript"/>
        </w:rPr>
        <w:t>C1</w:t>
      </w:r>
      <w:r w:rsidRPr="00C8041A">
        <w:rPr>
          <w:rFonts w:cs="Times New Roman"/>
        </w:rPr>
        <w:t xml:space="preserve"> after C1 has charged for </w:t>
      </w:r>
      <w:proofErr w:type="gramStart"/>
      <w:r w:rsidRPr="00C8041A">
        <w:rPr>
          <w:rFonts w:cs="Times New Roman"/>
        </w:rPr>
        <w:t>two time</w:t>
      </w:r>
      <w:proofErr w:type="gramEnd"/>
      <w:r w:rsidRPr="00C8041A">
        <w:rPr>
          <w:rFonts w:cs="Times New Roman"/>
        </w:rPr>
        <w:t xml:space="preserve"> constants</w:t>
      </w:r>
    </w:p>
    <w:p w14:paraId="02E9D17A" w14:textId="7FFDD4B7" w:rsidR="00CE13A6" w:rsidRDefault="0052302D" w:rsidP="00CE13A6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 w:rsidRPr="0052302D">
        <w:rPr>
          <w:rFonts w:cs="Times New Roman"/>
          <w:vertAlign w:val="subscript"/>
        </w:rPr>
        <w:t>C1</w:t>
      </w:r>
      <w:r>
        <w:rPr>
          <w:rFonts w:cs="Times New Roman"/>
        </w:rPr>
        <w:t xml:space="preserve"> = ………………… V</w:t>
      </w:r>
    </w:p>
    <w:p w14:paraId="085D3EF2" w14:textId="373C7B55" w:rsidR="0052302D" w:rsidRDefault="009F47B0" w:rsidP="009F47B0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</w:rPr>
        <w:t xml:space="preserve">          </w:t>
      </w:r>
      <w:r w:rsidR="008D3E7C">
        <w:rPr>
          <w:noProof/>
        </w:rPr>
        <w:drawing>
          <wp:inline distT="0" distB="0" distL="0" distR="0" wp14:anchorId="265438D5" wp14:editId="432B5CE5">
            <wp:extent cx="4958862" cy="1717589"/>
            <wp:effectExtent l="0" t="0" r="0" b="0"/>
            <wp:docPr id="1661483878" name="Picture 1" descr="A diagram of a circuit and 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3878" name="Picture 1" descr="A diagram of a circuit and 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49" cy="17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2270" w14:textId="4152779C" w:rsidR="00391A1C" w:rsidRDefault="00391A1C" w:rsidP="007E38C7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3BD5B1CE" wp14:editId="1012EE73">
            <wp:extent cx="274320" cy="274320"/>
            <wp:effectExtent l="0" t="0" r="0" b="0"/>
            <wp:docPr id="713401328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4E29611F" w14:textId="602BD1BE" w:rsidR="00391A1C" w:rsidRDefault="00391A1C" w:rsidP="007E38C7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2E27A4F4" w14:textId="77777777" w:rsidR="00391A1C" w:rsidRDefault="00391A1C" w:rsidP="007E38C7">
      <w:pPr>
        <w:pStyle w:val="ListParagraph"/>
        <w:tabs>
          <w:tab w:val="left" w:pos="360"/>
        </w:tabs>
        <w:ind w:left="360"/>
        <w:rPr>
          <w:rFonts w:cs="Times New Roman"/>
        </w:rPr>
      </w:pPr>
    </w:p>
    <w:p w14:paraId="6FB1B5AF" w14:textId="4EB85607" w:rsidR="007E38C7" w:rsidRDefault="004547B2" w:rsidP="007E38C7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Use the universal time constant</w:t>
      </w:r>
      <w:r w:rsidR="0030665A">
        <w:rPr>
          <w:rFonts w:cs="Times New Roman"/>
        </w:rPr>
        <w:t xml:space="preserve"> chart, calculate </w:t>
      </w:r>
      <w:r w:rsidR="000A0CB1">
        <w:rPr>
          <w:rFonts w:cs="Times New Roman"/>
        </w:rPr>
        <w:t>V</w:t>
      </w:r>
      <w:r w:rsidR="000A0CB1" w:rsidRPr="0052302D">
        <w:rPr>
          <w:rFonts w:cs="Times New Roman"/>
          <w:vertAlign w:val="subscript"/>
        </w:rPr>
        <w:t>C1</w:t>
      </w:r>
      <w:r w:rsidR="000A0CB1">
        <w:rPr>
          <w:rFonts w:cs="Times New Roman"/>
          <w:vertAlign w:val="subscript"/>
        </w:rPr>
        <w:t xml:space="preserve"> </w:t>
      </w:r>
      <w:r w:rsidR="000A0CB1">
        <w:rPr>
          <w:rFonts w:cs="Times New Roman"/>
        </w:rPr>
        <w:t xml:space="preserve">in theory, then compare it with your </w:t>
      </w:r>
      <w:r w:rsidR="00424150">
        <w:rPr>
          <w:rFonts w:cs="Times New Roman"/>
        </w:rPr>
        <w:t>above result.</w:t>
      </w:r>
    </w:p>
    <w:p w14:paraId="1D48DD42" w14:textId="57B275B9" w:rsidR="00424150" w:rsidRDefault="00424150" w:rsidP="007E38C7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 w:rsidRPr="0052302D">
        <w:rPr>
          <w:rFonts w:cs="Times New Roman"/>
          <w:vertAlign w:val="subscript"/>
        </w:rPr>
        <w:t>C1</w:t>
      </w:r>
      <w:r>
        <w:rPr>
          <w:rFonts w:cs="Times New Roman"/>
          <w:vertAlign w:val="subscript"/>
        </w:rPr>
        <w:t xml:space="preserve"> (theory)</w:t>
      </w:r>
      <w:r>
        <w:rPr>
          <w:rFonts w:cs="Times New Roman"/>
        </w:rPr>
        <w:t xml:space="preserve"> = ………………… V</w:t>
      </w:r>
    </w:p>
    <w:p w14:paraId="671F6AE1" w14:textId="55C1252C" w:rsidR="00424150" w:rsidRDefault="00424150" w:rsidP="00424150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DBBF939" wp14:editId="5F5503A7">
            <wp:extent cx="3692769" cy="1703566"/>
            <wp:effectExtent l="0" t="0" r="3175" b="0"/>
            <wp:docPr id="964619733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6346" name="Picture 1" descr="A graph with a line and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919" cy="17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C75" w14:textId="320EF71B" w:rsidR="00424150" w:rsidRPr="000A0CB1" w:rsidRDefault="00424150" w:rsidP="00424150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Comment: ……………………………….</w:t>
      </w:r>
    </w:p>
    <w:p w14:paraId="60CAFF81" w14:textId="3678EE20" w:rsidR="00FE328A" w:rsidRDefault="00DB79BA" w:rsidP="00FE328A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DB79BA">
        <w:rPr>
          <w:rFonts w:cs="Times New Roman"/>
        </w:rPr>
        <w:t>Adjust the oscilloscope controls so that the display resembles the one shown below. The oscilloscope display shows the discharge curve of the capacitor voltage (V</w:t>
      </w:r>
      <w:r w:rsidRPr="00DB79BA">
        <w:rPr>
          <w:rFonts w:cs="Times New Roman"/>
          <w:vertAlign w:val="subscript"/>
        </w:rPr>
        <w:t>C1</w:t>
      </w:r>
      <w:r w:rsidRPr="00DB79BA">
        <w:rPr>
          <w:rFonts w:cs="Times New Roman"/>
        </w:rPr>
        <w:t>). You may have to select the proper trigger slope.</w:t>
      </w:r>
    </w:p>
    <w:p w14:paraId="1DEACA86" w14:textId="0ED8D58A" w:rsidR="00947665" w:rsidRDefault="001C24ED" w:rsidP="00CC2A09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</w:rPr>
        <w:lastRenderedPageBreak/>
        <w:t xml:space="preserve">          </w:t>
      </w:r>
      <w:r w:rsidR="00D04E0E">
        <w:rPr>
          <w:noProof/>
        </w:rPr>
        <w:drawing>
          <wp:inline distT="0" distB="0" distL="0" distR="0" wp14:anchorId="3B31DDCF" wp14:editId="6B660654">
            <wp:extent cx="4396154" cy="1685662"/>
            <wp:effectExtent l="0" t="0" r="4445" b="0"/>
            <wp:docPr id="582393839" name="Picture 1" descr="A diagram of a circuit and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3839" name="Picture 1" descr="A diagram of a circuit and 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8907" cy="16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E1BA" w14:textId="77777777" w:rsidR="003C4691" w:rsidRDefault="003C4691" w:rsidP="003C4691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64F27A3E" wp14:editId="45488B91">
            <wp:extent cx="274320" cy="274320"/>
            <wp:effectExtent l="0" t="0" r="0" b="0"/>
            <wp:docPr id="1158826908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4B1989DC" w14:textId="5A251126" w:rsidR="003C4691" w:rsidRDefault="003C4691" w:rsidP="003C4691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58653CAB" w14:textId="1A552275" w:rsidR="00AA5AA7" w:rsidRDefault="002D15F0" w:rsidP="00AA5AA7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2D15F0">
        <w:rPr>
          <w:rFonts w:cs="Times New Roman"/>
        </w:rPr>
        <w:t>Measure V</w:t>
      </w:r>
      <w:r w:rsidRPr="002D15F0">
        <w:rPr>
          <w:rFonts w:cs="Times New Roman"/>
          <w:vertAlign w:val="subscript"/>
        </w:rPr>
        <w:t>C1</w:t>
      </w:r>
      <w:r w:rsidRPr="002D15F0">
        <w:rPr>
          <w:rFonts w:cs="Times New Roman"/>
        </w:rPr>
        <w:t xml:space="preserve"> after C1 has discharged for </w:t>
      </w:r>
      <w:proofErr w:type="gramStart"/>
      <w:r w:rsidRPr="002D15F0">
        <w:rPr>
          <w:rFonts w:cs="Times New Roman"/>
        </w:rPr>
        <w:t>two time</w:t>
      </w:r>
      <w:proofErr w:type="gramEnd"/>
      <w:r w:rsidRPr="002D15F0">
        <w:rPr>
          <w:rFonts w:cs="Times New Roman"/>
        </w:rPr>
        <w:t xml:space="preserve"> constants.</w:t>
      </w:r>
    </w:p>
    <w:p w14:paraId="26E00892" w14:textId="46269ADD" w:rsidR="00CE13A6" w:rsidRDefault="002D15F0" w:rsidP="00CE13A6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 w:rsidRPr="0052302D">
        <w:rPr>
          <w:rFonts w:cs="Times New Roman"/>
          <w:vertAlign w:val="subscript"/>
        </w:rPr>
        <w:t>C1</w:t>
      </w:r>
      <w:r>
        <w:rPr>
          <w:rFonts w:cs="Times New Roman"/>
        </w:rPr>
        <w:t xml:space="preserve"> = ………………… V</w:t>
      </w:r>
    </w:p>
    <w:p w14:paraId="6ED6EA21" w14:textId="77777777" w:rsidR="00242807" w:rsidRDefault="00242807" w:rsidP="00242807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60DF9ABD" wp14:editId="7D40235E">
            <wp:extent cx="274320" cy="274320"/>
            <wp:effectExtent l="0" t="0" r="0" b="0"/>
            <wp:docPr id="109783535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45E0EC8C" w14:textId="77777777" w:rsidR="00242807" w:rsidRDefault="00242807" w:rsidP="00242807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3982ED50" w14:textId="77777777" w:rsidR="00242807" w:rsidRDefault="00242807" w:rsidP="00CE13A6">
      <w:pPr>
        <w:pStyle w:val="ListParagraph"/>
        <w:tabs>
          <w:tab w:val="left" w:pos="360"/>
        </w:tabs>
        <w:ind w:left="360"/>
        <w:rPr>
          <w:rFonts w:cs="Times New Roman"/>
        </w:rPr>
      </w:pPr>
    </w:p>
    <w:p w14:paraId="1E2FDFEB" w14:textId="21678078" w:rsidR="00A058C7" w:rsidRDefault="00D25635" w:rsidP="00CE13A6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Also use the universal time constant chart, calculate V</w:t>
      </w:r>
      <w:r w:rsidRPr="0052302D">
        <w:rPr>
          <w:rFonts w:cs="Times New Roman"/>
          <w:vertAlign w:val="subscript"/>
        </w:rPr>
        <w:t>C1</w:t>
      </w:r>
      <w:r>
        <w:rPr>
          <w:rFonts w:cs="Times New Roman"/>
          <w:vertAlign w:val="subscript"/>
        </w:rPr>
        <w:t xml:space="preserve"> </w:t>
      </w:r>
      <w:r>
        <w:rPr>
          <w:rFonts w:cs="Times New Roman"/>
        </w:rPr>
        <w:t>in theory, then compare it with your above result.</w:t>
      </w:r>
    </w:p>
    <w:p w14:paraId="3B145B2A" w14:textId="16FA3D04" w:rsidR="005F4165" w:rsidRDefault="005F4165" w:rsidP="00CE13A6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 w:rsidRPr="0052302D">
        <w:rPr>
          <w:rFonts w:cs="Times New Roman"/>
          <w:vertAlign w:val="subscript"/>
        </w:rPr>
        <w:t>C1</w:t>
      </w:r>
      <w:r>
        <w:rPr>
          <w:rFonts w:cs="Times New Roman"/>
          <w:vertAlign w:val="subscript"/>
        </w:rPr>
        <w:t xml:space="preserve"> (theory)</w:t>
      </w:r>
      <w:r>
        <w:rPr>
          <w:rFonts w:cs="Times New Roman"/>
        </w:rPr>
        <w:t xml:space="preserve"> = ………………… V</w:t>
      </w:r>
    </w:p>
    <w:p w14:paraId="1BD16E53" w14:textId="0B85C814" w:rsidR="00CE13A6" w:rsidRDefault="00856449" w:rsidP="00856449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6595739" wp14:editId="53AF58D1">
            <wp:extent cx="3692769" cy="1703566"/>
            <wp:effectExtent l="0" t="0" r="3175" b="0"/>
            <wp:docPr id="356616346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6346" name="Picture 1" descr="A graph with a line and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919" cy="17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EBA9" w14:textId="66D81037" w:rsidR="003155EB" w:rsidRDefault="005F4165" w:rsidP="003155EB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Comment: ……………………………….</w:t>
      </w:r>
    </w:p>
    <w:p w14:paraId="479B90AB" w14:textId="1BEC1CE0" w:rsidR="00996390" w:rsidRDefault="00D73A0D" w:rsidP="004F35C2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D73A0D">
        <w:rPr>
          <w:rFonts w:cs="Times New Roman"/>
        </w:rPr>
        <w:t>Locate the RC/RL WAVE SHAPES circuit block, and connect the circuit shown. The voltage across R2 represents the circuit current.</w:t>
      </w:r>
    </w:p>
    <w:p w14:paraId="663714B9" w14:textId="03B6A846" w:rsidR="00E868F7" w:rsidRDefault="00D73A0D" w:rsidP="00827DB4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162408D" wp14:editId="1037FDDC">
            <wp:extent cx="2907323" cy="1257557"/>
            <wp:effectExtent l="0" t="0" r="7620" b="0"/>
            <wp:docPr id="950908601" name="Picture 1" descr="A diagram of a person's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8601" name="Picture 1" descr="A diagram of a person's connec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862" cy="12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894" w14:textId="0FD14E93" w:rsidR="00D73A0D" w:rsidRDefault="007F4548" w:rsidP="007F4548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7F4548">
        <w:rPr>
          <w:rFonts w:cs="Times New Roman"/>
        </w:rPr>
        <w:t>Connect the oscilloscope probes as shown. Synchronize the oscilloscope on the positive edge of V</w:t>
      </w:r>
      <w:r w:rsidRPr="007F4548">
        <w:rPr>
          <w:rFonts w:cs="Times New Roman"/>
          <w:vertAlign w:val="subscript"/>
        </w:rPr>
        <w:t>GEN</w:t>
      </w:r>
      <w:r w:rsidRPr="007F4548">
        <w:rPr>
          <w:rFonts w:cs="Times New Roman"/>
        </w:rPr>
        <w:t xml:space="preserve"> (</w:t>
      </w:r>
      <w:r w:rsidR="00AD5128">
        <w:rPr>
          <w:rFonts w:cs="Times New Roman"/>
        </w:rPr>
        <w:t>trigger slope</w:t>
      </w:r>
      <w:r w:rsidRPr="007F4548">
        <w:rPr>
          <w:rFonts w:cs="Times New Roman"/>
        </w:rPr>
        <w:t xml:space="preserve"> set to positive, SOURCE set to CH </w:t>
      </w:r>
      <w:r w:rsidR="00F14709">
        <w:rPr>
          <w:rFonts w:cs="Times New Roman"/>
        </w:rPr>
        <w:t>2</w:t>
      </w:r>
      <w:r w:rsidRPr="007F4548">
        <w:rPr>
          <w:rFonts w:cs="Times New Roman"/>
        </w:rPr>
        <w:t>). Display</w:t>
      </w:r>
      <w:r w:rsidR="00CB5E65">
        <w:rPr>
          <w:rFonts w:cs="Times New Roman"/>
        </w:rPr>
        <w:t xml:space="preserve"> </w:t>
      </w:r>
      <w:r w:rsidR="00CB5E65" w:rsidRPr="007F4548">
        <w:rPr>
          <w:rFonts w:cs="Times New Roman"/>
        </w:rPr>
        <w:t>V</w:t>
      </w:r>
      <w:r w:rsidR="00CB5E65" w:rsidRPr="007F4548">
        <w:rPr>
          <w:rFonts w:cs="Times New Roman"/>
          <w:vertAlign w:val="subscript"/>
        </w:rPr>
        <w:t>GEN</w:t>
      </w:r>
      <w:r w:rsidRPr="007F4548">
        <w:rPr>
          <w:rFonts w:cs="Times New Roman"/>
        </w:rPr>
        <w:t xml:space="preserve"> </w:t>
      </w:r>
      <w:r w:rsidR="00CB5E65">
        <w:rPr>
          <w:rFonts w:cs="Times New Roman"/>
        </w:rPr>
        <w:t xml:space="preserve">on </w:t>
      </w:r>
      <w:r w:rsidRPr="007F4548">
        <w:rPr>
          <w:rFonts w:cs="Times New Roman"/>
        </w:rPr>
        <w:t>the</w:t>
      </w:r>
      <w:r w:rsidR="00CB5E65">
        <w:rPr>
          <w:rFonts w:cs="Times New Roman"/>
        </w:rPr>
        <w:t xml:space="preserve"> upper half of the screen and </w:t>
      </w:r>
      <w:r w:rsidRPr="007F4548">
        <w:rPr>
          <w:rFonts w:cs="Times New Roman"/>
        </w:rPr>
        <w:t>V</w:t>
      </w:r>
      <w:r w:rsidRPr="007F4548">
        <w:rPr>
          <w:rFonts w:cs="Times New Roman"/>
          <w:vertAlign w:val="subscript"/>
        </w:rPr>
        <w:t>R2</w:t>
      </w:r>
      <w:r w:rsidRPr="007F4548">
        <w:rPr>
          <w:rFonts w:cs="Times New Roman"/>
        </w:rPr>
        <w:t xml:space="preserve"> </w:t>
      </w:r>
      <w:r w:rsidR="00932129">
        <w:rPr>
          <w:rFonts w:cs="Times New Roman"/>
        </w:rPr>
        <w:t>on the</w:t>
      </w:r>
      <w:r w:rsidR="005C75C5">
        <w:rPr>
          <w:rFonts w:cs="Times New Roman"/>
        </w:rPr>
        <w:t xml:space="preserve"> lower half of the </w:t>
      </w:r>
      <w:r w:rsidR="00932129">
        <w:rPr>
          <w:rFonts w:cs="Times New Roman"/>
        </w:rPr>
        <w:t>screen simultaneously</w:t>
      </w:r>
      <w:r w:rsidRPr="007F4548">
        <w:rPr>
          <w:rFonts w:cs="Times New Roman"/>
        </w:rPr>
        <w:t>.</w:t>
      </w:r>
    </w:p>
    <w:p w14:paraId="6C2A869D" w14:textId="2578E53C" w:rsidR="000A6BC7" w:rsidRDefault="00790F80" w:rsidP="000A6BC7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C253A5">
        <w:rPr>
          <w:rFonts w:eastAsiaTheme="minorEastAsia"/>
          <w:noProof/>
        </w:rPr>
        <w:lastRenderedPageBreak/>
        <w:drawing>
          <wp:inline distT="0" distB="0" distL="0" distR="0" wp14:anchorId="56372778" wp14:editId="6CB76DE9">
            <wp:extent cx="274320" cy="274320"/>
            <wp:effectExtent l="0" t="0" r="0" b="0"/>
            <wp:docPr id="1544608285" name="Picture 1" descr="A yellow light bulb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08285" name="Picture 1" descr="A yellow light bulb with black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F80">
        <w:rPr>
          <w:rFonts w:cs="Times New Roman"/>
        </w:rPr>
        <w:t>V</w:t>
      </w:r>
      <w:r w:rsidRPr="00790F80">
        <w:rPr>
          <w:rFonts w:cs="Times New Roman"/>
          <w:vertAlign w:val="subscript"/>
        </w:rPr>
        <w:t>R2</w:t>
      </w:r>
      <w:r w:rsidRPr="00790F80">
        <w:rPr>
          <w:rFonts w:cs="Times New Roman"/>
        </w:rPr>
        <w:t xml:space="preserve"> represents the circuit current</w:t>
      </w:r>
    </w:p>
    <w:p w14:paraId="37712D18" w14:textId="150F7052" w:rsidR="00790F80" w:rsidRDefault="00FC1F2C" w:rsidP="00827DB4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A89E7CB" wp14:editId="6E0275C2">
            <wp:extent cx="2803071" cy="1731309"/>
            <wp:effectExtent l="0" t="0" r="0" b="2540"/>
            <wp:docPr id="348850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483" cy="17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6E40" w14:textId="77777777" w:rsidR="00461AF0" w:rsidRDefault="00461AF0" w:rsidP="00461AF0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7046C1A6" wp14:editId="657FE8AD">
            <wp:extent cx="274320" cy="274320"/>
            <wp:effectExtent l="0" t="0" r="0" b="0"/>
            <wp:docPr id="1840798901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0DF57C9C" w14:textId="334810A9" w:rsidR="00461AF0" w:rsidRDefault="00461AF0" w:rsidP="00461AF0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4F4BFEE1" w14:textId="2E6AABD8" w:rsidR="00827DB4" w:rsidRDefault="00827DB4" w:rsidP="00827DB4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827DB4">
        <w:rPr>
          <w:rFonts w:cs="Times New Roman"/>
        </w:rPr>
        <w:t>Judging from the waveforms displayed, would you say current flow is maximum at the beginning or at the end of the charge and discharge times?</w:t>
      </w:r>
    </w:p>
    <w:p w14:paraId="74ECC4DD" w14:textId="6C1843D4" w:rsidR="00827DB4" w:rsidRDefault="00827DB4" w:rsidP="00827DB4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4753CB">
        <w:rPr>
          <w:rFonts w:cs="Times New Roman"/>
        </w:rPr>
        <w:t xml:space="preserve">○ </w:t>
      </w:r>
      <w:r>
        <w:rPr>
          <w:rFonts w:cs="Times New Roman"/>
        </w:rPr>
        <w:t>beginning</w:t>
      </w:r>
    </w:p>
    <w:p w14:paraId="138DA480" w14:textId="0E9E4474" w:rsidR="00BA44A7" w:rsidRDefault="004661F3" w:rsidP="00827DB4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4753CB">
        <w:rPr>
          <w:rFonts w:cs="Times New Roman"/>
        </w:rPr>
        <w:t xml:space="preserve">○ </w:t>
      </w:r>
      <w:r>
        <w:rPr>
          <w:rFonts w:cs="Times New Roman"/>
        </w:rPr>
        <w:t>end</w:t>
      </w:r>
    </w:p>
    <w:p w14:paraId="798AE895" w14:textId="7BD99B31" w:rsidR="00BA44A7" w:rsidRDefault="00D97F2D" w:rsidP="00BA44A7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D97F2D">
        <w:rPr>
          <w:rFonts w:cs="Times New Roman"/>
        </w:rPr>
        <w:t>On the RC/RL WAVE SHAPES circuit block, connect the RL circuit shown. Adjust V</w:t>
      </w:r>
      <w:r w:rsidRPr="00D97F2D">
        <w:rPr>
          <w:rFonts w:cs="Times New Roman"/>
          <w:vertAlign w:val="subscript"/>
        </w:rPr>
        <w:t>GEN</w:t>
      </w:r>
      <w:r w:rsidRPr="00D97F2D">
        <w:rPr>
          <w:rFonts w:cs="Times New Roman"/>
        </w:rPr>
        <w:t xml:space="preserve"> for an 8 </w:t>
      </w:r>
      <w:proofErr w:type="spellStart"/>
      <w:r w:rsidRPr="00D97F2D">
        <w:rPr>
          <w:rFonts w:cs="Times New Roman"/>
        </w:rPr>
        <w:t>V</w:t>
      </w:r>
      <w:r w:rsidRPr="00D97F2D">
        <w:rPr>
          <w:rFonts w:cs="Times New Roman"/>
          <w:vertAlign w:val="subscript"/>
        </w:rPr>
        <w:t>pk</w:t>
      </w:r>
      <w:proofErr w:type="spellEnd"/>
      <w:r w:rsidRPr="00D97F2D">
        <w:rPr>
          <w:rFonts w:cs="Times New Roman"/>
          <w:vertAlign w:val="subscript"/>
        </w:rPr>
        <w:t>-pk</w:t>
      </w:r>
      <w:r w:rsidRPr="00D97F2D">
        <w:rPr>
          <w:rFonts w:cs="Times New Roman"/>
        </w:rPr>
        <w:t>, 5 kHz square wave.</w:t>
      </w:r>
    </w:p>
    <w:p w14:paraId="07998AE6" w14:textId="2BF92300" w:rsidR="007369D7" w:rsidRDefault="007369D7" w:rsidP="00D2005B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FC08155" wp14:editId="030E2AC3">
            <wp:extent cx="3001108" cy="1352612"/>
            <wp:effectExtent l="0" t="0" r="8890" b="0"/>
            <wp:docPr id="674915888" name="Picture 1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5888" name="Picture 1" descr="A black and white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800" cy="13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CB5" w14:textId="61A43229" w:rsidR="007369D7" w:rsidRDefault="00A53D3C" w:rsidP="00551CDD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A53D3C">
        <w:rPr>
          <w:rFonts w:cs="Times New Roman"/>
        </w:rPr>
        <w:t>The circuit shown above is a simple RL circuit with a square wave input. As determined by the R and L component values of the circuit, the time constant (τ) of the circuit is:</w:t>
      </w:r>
    </w:p>
    <w:p w14:paraId="77FF5345" w14:textId="1E66B6F9" w:rsidR="00A53D3C" w:rsidRDefault="00A53D3C" w:rsidP="00A53D3C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A53D3C">
        <w:rPr>
          <w:rFonts w:cs="Times New Roman"/>
        </w:rPr>
        <w:t xml:space="preserve">τ = </w:t>
      </w:r>
      <w:r w:rsidR="0005143C">
        <w:rPr>
          <w:rFonts w:cs="Times New Roman"/>
        </w:rPr>
        <w:t>…………………… (calculation)</w:t>
      </w:r>
      <w:r>
        <w:rPr>
          <w:rFonts w:cs="Times New Roman"/>
        </w:rPr>
        <w:t xml:space="preserve"> = ………………… </w:t>
      </w:r>
      <w:proofErr w:type="spellStart"/>
      <w:r w:rsidR="00F92AAF" w:rsidRPr="00F92AAF">
        <w:rPr>
          <w:rFonts w:cs="Times New Roman"/>
        </w:rPr>
        <w:t>μs</w:t>
      </w:r>
      <w:proofErr w:type="spellEnd"/>
    </w:p>
    <w:p w14:paraId="37A3A68B" w14:textId="16BBAF5E" w:rsidR="00F92AAF" w:rsidRDefault="00F92AAF" w:rsidP="00F92AA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F92AAF">
        <w:rPr>
          <w:rFonts w:cs="Times New Roman"/>
        </w:rPr>
        <w:t>Display the inductor voltage (V</w:t>
      </w:r>
      <w:r w:rsidRPr="006705A5">
        <w:rPr>
          <w:rFonts w:cs="Times New Roman"/>
          <w:vertAlign w:val="subscript"/>
        </w:rPr>
        <w:t>L1</w:t>
      </w:r>
      <w:r w:rsidRPr="00F92AAF">
        <w:rPr>
          <w:rFonts w:cs="Times New Roman"/>
        </w:rPr>
        <w:t xml:space="preserve">) on the oscilloscope. Set the time base control to </w:t>
      </w:r>
      <w:r w:rsidR="006F51B9" w:rsidRPr="00A53D3C">
        <w:rPr>
          <w:rFonts w:cs="Times New Roman"/>
        </w:rPr>
        <w:t>τ</w:t>
      </w:r>
      <w:r w:rsidRPr="00F92AAF">
        <w:rPr>
          <w:rFonts w:cs="Times New Roman"/>
        </w:rPr>
        <w:t>/div</w:t>
      </w:r>
      <w:r w:rsidR="006F51B9">
        <w:rPr>
          <w:rFonts w:cs="Times New Roman"/>
        </w:rPr>
        <w:t xml:space="preserve"> (</w:t>
      </w:r>
      <w:r w:rsidR="006F51B9" w:rsidRPr="00A53D3C">
        <w:rPr>
          <w:rFonts w:cs="Times New Roman"/>
        </w:rPr>
        <w:t>τ</w:t>
      </w:r>
      <w:r w:rsidR="006F51B9">
        <w:rPr>
          <w:rFonts w:cs="Times New Roman"/>
        </w:rPr>
        <w:t xml:space="preserve"> from step 13)</w:t>
      </w:r>
      <w:r w:rsidRPr="00F92AAF">
        <w:rPr>
          <w:rFonts w:cs="Times New Roman"/>
        </w:rPr>
        <w:t xml:space="preserve">. </w:t>
      </w:r>
      <w:r w:rsidR="006F51B9">
        <w:rPr>
          <w:rFonts w:cs="Times New Roman"/>
        </w:rPr>
        <w:t>Now e</w:t>
      </w:r>
      <w:r w:rsidRPr="00F92AAF">
        <w:rPr>
          <w:rFonts w:cs="Times New Roman"/>
        </w:rPr>
        <w:t>ach division along the horizontal axis is equal to one time constant of the circuit. Adjust the oscilloscope controls so that the display resembles the one shown.</w:t>
      </w:r>
    </w:p>
    <w:p w14:paraId="7D6EA63D" w14:textId="177B1BFB" w:rsidR="00F92AAF" w:rsidRDefault="009036B2" w:rsidP="009036B2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</w:rPr>
        <w:t xml:space="preserve">         </w:t>
      </w:r>
      <w:r w:rsidR="00F23CE0">
        <w:rPr>
          <w:noProof/>
        </w:rPr>
        <w:drawing>
          <wp:inline distT="0" distB="0" distL="0" distR="0" wp14:anchorId="68ED1C23" wp14:editId="593EC03D">
            <wp:extent cx="4478215" cy="1759230"/>
            <wp:effectExtent l="0" t="0" r="0" b="0"/>
            <wp:docPr id="1756523717" name="Picture 1" descr="A diagram of a circuit and 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3717" name="Picture 1" descr="A diagram of a circuit and 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497" cy="17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E9A3" w14:textId="77777777" w:rsidR="00897C1C" w:rsidRDefault="00897C1C" w:rsidP="00897C1C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lastRenderedPageBreak/>
        <w:drawing>
          <wp:inline distT="0" distB="0" distL="0" distR="0" wp14:anchorId="74104EA5" wp14:editId="30A5FE89">
            <wp:extent cx="274320" cy="274320"/>
            <wp:effectExtent l="0" t="0" r="0" b="0"/>
            <wp:docPr id="1211905621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7DAA79D0" w14:textId="0979D4D4" w:rsidR="00897C1C" w:rsidRDefault="00897C1C" w:rsidP="00897C1C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78236783" w14:textId="5C8BBF67" w:rsidR="009036B2" w:rsidRDefault="001C4B5B" w:rsidP="001C4B5B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1C4B5B">
        <w:rPr>
          <w:rFonts w:cs="Times New Roman"/>
        </w:rPr>
        <w:t>Using the oscilloscope, measure the voltage level across the inductor (V</w:t>
      </w:r>
      <w:r w:rsidRPr="001C4B5B">
        <w:rPr>
          <w:rFonts w:cs="Times New Roman"/>
          <w:vertAlign w:val="subscript"/>
        </w:rPr>
        <w:t>L1</w:t>
      </w:r>
      <w:r w:rsidRPr="001C4B5B">
        <w:rPr>
          <w:rFonts w:cs="Times New Roman"/>
        </w:rPr>
        <w:t>) after it has charged for one time constant</w:t>
      </w:r>
    </w:p>
    <w:p w14:paraId="694A437F" w14:textId="59EFAD6A" w:rsidR="001C4B5B" w:rsidRDefault="004831E6" w:rsidP="001C4B5B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 w:rsidRPr="004831E6">
        <w:rPr>
          <w:rFonts w:cs="Times New Roman"/>
          <w:vertAlign w:val="subscript"/>
        </w:rPr>
        <w:t>L1</w:t>
      </w:r>
      <w:r>
        <w:rPr>
          <w:rFonts w:cs="Times New Roman"/>
        </w:rPr>
        <w:t xml:space="preserve"> = ……………………… V</w:t>
      </w:r>
    </w:p>
    <w:p w14:paraId="5E45A761" w14:textId="34E76525" w:rsidR="004831E6" w:rsidRDefault="004831E6" w:rsidP="00C304F9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C201BAD" wp14:editId="14DC4572">
            <wp:extent cx="2291862" cy="2034551"/>
            <wp:effectExtent l="0" t="0" r="0" b="3810"/>
            <wp:docPr id="1957895352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5352" name="Picture 1" descr="A graph of a wave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8156" cy="204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9D6" w14:textId="77777777" w:rsidR="00EB4468" w:rsidRDefault="00EB4468" w:rsidP="00EB4468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7088AD01" wp14:editId="4661F394">
            <wp:extent cx="274320" cy="274320"/>
            <wp:effectExtent l="0" t="0" r="0" b="0"/>
            <wp:docPr id="1769216020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3F0D2650" w14:textId="14D7CAE2" w:rsidR="00EB4468" w:rsidRDefault="00EB4468" w:rsidP="00EB4468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502C37F9" w14:textId="77777777" w:rsidR="001239D0" w:rsidRDefault="001239D0" w:rsidP="00EB4468">
      <w:pPr>
        <w:pStyle w:val="ListParagraph"/>
        <w:tabs>
          <w:tab w:val="left" w:pos="360"/>
        </w:tabs>
        <w:ind w:left="360"/>
        <w:rPr>
          <w:rFonts w:cs="Times New Roman"/>
        </w:rPr>
      </w:pPr>
    </w:p>
    <w:p w14:paraId="7F26D3DE" w14:textId="1203747F" w:rsidR="00587E0A" w:rsidRDefault="00587E0A" w:rsidP="00587E0A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Use the universal time constant chart, calculate V</w:t>
      </w:r>
      <w:r w:rsidR="00233C02">
        <w:rPr>
          <w:rFonts w:cs="Times New Roman"/>
          <w:vertAlign w:val="subscript"/>
        </w:rPr>
        <w:t>L</w:t>
      </w:r>
      <w:r w:rsidRPr="0052302D">
        <w:rPr>
          <w:rFonts w:cs="Times New Roman"/>
          <w:vertAlign w:val="subscript"/>
        </w:rPr>
        <w:t>1</w:t>
      </w:r>
      <w:r>
        <w:rPr>
          <w:rFonts w:cs="Times New Roman"/>
          <w:vertAlign w:val="subscript"/>
        </w:rPr>
        <w:t xml:space="preserve"> </w:t>
      </w:r>
      <w:r>
        <w:rPr>
          <w:rFonts w:cs="Times New Roman"/>
        </w:rPr>
        <w:t>in theory, then compare it with your above result.</w:t>
      </w:r>
    </w:p>
    <w:p w14:paraId="0F9AF73E" w14:textId="2E8F8AFF" w:rsidR="00587E0A" w:rsidRDefault="00587E0A" w:rsidP="00587E0A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V</w:t>
      </w:r>
      <w:r>
        <w:rPr>
          <w:rFonts w:cs="Times New Roman"/>
          <w:vertAlign w:val="subscript"/>
        </w:rPr>
        <w:t>L</w:t>
      </w:r>
      <w:r w:rsidRPr="0052302D">
        <w:rPr>
          <w:rFonts w:cs="Times New Roman"/>
          <w:vertAlign w:val="subscript"/>
        </w:rPr>
        <w:t>1</w:t>
      </w:r>
      <w:r>
        <w:rPr>
          <w:rFonts w:cs="Times New Roman"/>
          <w:vertAlign w:val="subscript"/>
        </w:rPr>
        <w:t xml:space="preserve"> (theory)</w:t>
      </w:r>
      <w:r>
        <w:rPr>
          <w:rFonts w:cs="Times New Roman"/>
        </w:rPr>
        <w:t xml:space="preserve"> = ………………… V</w:t>
      </w:r>
    </w:p>
    <w:p w14:paraId="470BC849" w14:textId="77777777" w:rsidR="00587E0A" w:rsidRDefault="00587E0A" w:rsidP="00587E0A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CBA2F92" wp14:editId="7DBFC1F6">
            <wp:extent cx="3692769" cy="1703566"/>
            <wp:effectExtent l="0" t="0" r="3175" b="0"/>
            <wp:docPr id="1443070777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6346" name="Picture 1" descr="A graph with a line and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919" cy="17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E9B4" w14:textId="2A0F6C4B" w:rsidR="00587E0A" w:rsidRDefault="00587E0A" w:rsidP="00587E0A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Comment: ……………………………….</w:t>
      </w:r>
    </w:p>
    <w:p w14:paraId="49448B94" w14:textId="4E89443E" w:rsidR="004831E6" w:rsidRDefault="0076254C" w:rsidP="004831E6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76254C">
        <w:rPr>
          <w:rFonts w:cs="Times New Roman"/>
        </w:rPr>
        <w:t xml:space="preserve">Display </w:t>
      </w:r>
      <w:r w:rsidRPr="0054458F">
        <w:rPr>
          <w:rFonts w:cs="Times New Roman"/>
          <w:i/>
          <w:iCs/>
        </w:rPr>
        <w:t>several cycles</w:t>
      </w:r>
      <w:r w:rsidRPr="0076254C">
        <w:rPr>
          <w:rFonts w:cs="Times New Roman"/>
        </w:rPr>
        <w:t xml:space="preserve"> of V</w:t>
      </w:r>
      <w:r w:rsidRPr="0076254C">
        <w:rPr>
          <w:rFonts w:cs="Times New Roman"/>
          <w:vertAlign w:val="subscript"/>
        </w:rPr>
        <w:t>GEN</w:t>
      </w:r>
      <w:r w:rsidRPr="0076254C">
        <w:rPr>
          <w:rFonts w:cs="Times New Roman"/>
        </w:rPr>
        <w:t xml:space="preserve"> by CH </w:t>
      </w:r>
      <w:r w:rsidR="00320E9C">
        <w:rPr>
          <w:rFonts w:cs="Times New Roman"/>
        </w:rPr>
        <w:t>2</w:t>
      </w:r>
      <w:r w:rsidRPr="0076254C">
        <w:rPr>
          <w:rFonts w:cs="Times New Roman"/>
        </w:rPr>
        <w:t xml:space="preserve"> and V</w:t>
      </w:r>
      <w:r w:rsidRPr="0076254C">
        <w:rPr>
          <w:rFonts w:cs="Times New Roman"/>
          <w:vertAlign w:val="subscript"/>
        </w:rPr>
        <w:t>L1</w:t>
      </w:r>
      <w:r w:rsidRPr="0076254C">
        <w:rPr>
          <w:rFonts w:cs="Times New Roman"/>
        </w:rPr>
        <w:t xml:space="preserve"> by CH </w:t>
      </w:r>
      <w:r w:rsidR="00320E9C">
        <w:rPr>
          <w:rFonts w:cs="Times New Roman"/>
        </w:rPr>
        <w:t>1</w:t>
      </w:r>
      <w:r w:rsidR="0054458F" w:rsidRPr="0054458F">
        <w:rPr>
          <w:rFonts w:cs="Times New Roman"/>
        </w:rPr>
        <w:t xml:space="preserve"> </w:t>
      </w:r>
      <w:r w:rsidR="0054458F" w:rsidRPr="0076254C">
        <w:rPr>
          <w:rFonts w:cs="Times New Roman"/>
        </w:rPr>
        <w:t xml:space="preserve">on </w:t>
      </w:r>
      <w:r w:rsidR="00334050">
        <w:rPr>
          <w:rFonts w:cs="Times New Roman"/>
        </w:rPr>
        <w:t>the same</w:t>
      </w:r>
      <w:r w:rsidR="0054458F" w:rsidRPr="0076254C">
        <w:rPr>
          <w:rFonts w:cs="Times New Roman"/>
        </w:rPr>
        <w:t xml:space="preserve"> oscilloscope screen</w:t>
      </w:r>
      <w:r w:rsidR="00334050">
        <w:rPr>
          <w:rFonts w:cs="Times New Roman"/>
        </w:rPr>
        <w:t xml:space="preserve"> simultaneously</w:t>
      </w:r>
      <w:r w:rsidRPr="0076254C">
        <w:rPr>
          <w:rFonts w:cs="Times New Roman"/>
        </w:rPr>
        <w:t>. Synchronize the oscilloscope on the positive edge of V</w:t>
      </w:r>
      <w:r w:rsidRPr="0076254C">
        <w:rPr>
          <w:rFonts w:cs="Times New Roman"/>
          <w:vertAlign w:val="subscript"/>
        </w:rPr>
        <w:t>GEN</w:t>
      </w:r>
      <w:r w:rsidRPr="0076254C">
        <w:rPr>
          <w:rFonts w:cs="Times New Roman"/>
        </w:rPr>
        <w:t xml:space="preserve"> (SLOPE set to positive, SOURCE set to CH </w:t>
      </w:r>
      <w:r w:rsidR="00320E9C">
        <w:rPr>
          <w:rFonts w:cs="Times New Roman"/>
        </w:rPr>
        <w:t>2</w:t>
      </w:r>
      <w:r w:rsidRPr="0076254C">
        <w:rPr>
          <w:rFonts w:cs="Times New Roman"/>
        </w:rPr>
        <w:t>).</w:t>
      </w:r>
    </w:p>
    <w:p w14:paraId="1716DACC" w14:textId="6D3DEB24" w:rsidR="00BE79A5" w:rsidRDefault="00863D7D" w:rsidP="00C304F9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C1DFAE4" wp14:editId="20EF7142">
            <wp:extent cx="3019425" cy="1955423"/>
            <wp:effectExtent l="0" t="0" r="0" b="6985"/>
            <wp:docPr id="170554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643" cy="196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9972" w14:textId="77777777" w:rsidR="00334050" w:rsidRDefault="00334050" w:rsidP="00334050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171DE7C2" wp14:editId="7150BBBD">
            <wp:extent cx="274320" cy="274320"/>
            <wp:effectExtent l="0" t="0" r="0" b="0"/>
            <wp:docPr id="859558042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2A20258C" w14:textId="29ECEAD2" w:rsidR="00D5797A" w:rsidRPr="008D0F7D" w:rsidRDefault="00334050" w:rsidP="00334050">
      <w:pPr>
        <w:pStyle w:val="ListParagraph"/>
        <w:tabs>
          <w:tab w:val="left" w:pos="360"/>
          <w:tab w:val="left" w:pos="3023"/>
        </w:tabs>
        <w:ind w:left="360"/>
        <w:rPr>
          <w:rFonts w:cs="Times New Roman"/>
          <w:color w:val="EE0000"/>
        </w:rPr>
      </w:pPr>
      <w:r>
        <w:rPr>
          <w:rFonts w:cs="Times New Roman"/>
        </w:rPr>
        <w:t>…………………….</w:t>
      </w:r>
      <w:r>
        <w:rPr>
          <w:rFonts w:cs="Times New Roman"/>
        </w:rPr>
        <w:tab/>
      </w:r>
    </w:p>
    <w:p w14:paraId="22335C51" w14:textId="1FE7ED26" w:rsidR="00612B03" w:rsidRDefault="00612B03" w:rsidP="004831E6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612B03">
        <w:rPr>
          <w:rFonts w:cs="Times New Roman"/>
        </w:rPr>
        <w:t>On the RC/RL WAVE SHAPES circuit block, connect the circuit shown. The voltage across R4 represents the circuit current.</w:t>
      </w:r>
    </w:p>
    <w:p w14:paraId="1DB41A54" w14:textId="408EC29F" w:rsidR="00DA1BE7" w:rsidRDefault="00DA1BE7" w:rsidP="004831E6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DA1BE7">
        <w:rPr>
          <w:rFonts w:cs="Times New Roman"/>
        </w:rPr>
        <w:t>Connect the oscilloscope probes as shown. Synchronize the oscilloscope on the positive edge of V</w:t>
      </w:r>
      <w:r w:rsidRPr="00DA1BE7">
        <w:rPr>
          <w:rFonts w:cs="Times New Roman"/>
          <w:vertAlign w:val="subscript"/>
        </w:rPr>
        <w:t>GEN</w:t>
      </w:r>
      <w:r w:rsidRPr="00DA1BE7">
        <w:rPr>
          <w:rFonts w:cs="Times New Roman"/>
        </w:rPr>
        <w:t xml:space="preserve"> (SLOPE set to positive, SOURCE set to CH </w:t>
      </w:r>
      <w:r w:rsidR="000B324A">
        <w:rPr>
          <w:rFonts w:cs="Times New Roman"/>
        </w:rPr>
        <w:t>2</w:t>
      </w:r>
      <w:r w:rsidRPr="00DA1BE7">
        <w:rPr>
          <w:rFonts w:cs="Times New Roman"/>
        </w:rPr>
        <w:t>). Display V</w:t>
      </w:r>
      <w:r w:rsidRPr="00DA1BE7">
        <w:rPr>
          <w:rFonts w:cs="Times New Roman"/>
          <w:vertAlign w:val="subscript"/>
        </w:rPr>
        <w:t>R4</w:t>
      </w:r>
      <w:r w:rsidRPr="00DA1BE7">
        <w:rPr>
          <w:rFonts w:cs="Times New Roman"/>
        </w:rPr>
        <w:t xml:space="preserve"> </w:t>
      </w:r>
      <w:r w:rsidR="000B324A">
        <w:rPr>
          <w:rFonts w:cs="Times New Roman"/>
        </w:rPr>
        <w:t xml:space="preserve">and </w:t>
      </w:r>
      <w:r w:rsidR="000B324A" w:rsidRPr="00DA1BE7">
        <w:rPr>
          <w:rFonts w:cs="Times New Roman"/>
        </w:rPr>
        <w:t>V</w:t>
      </w:r>
      <w:r w:rsidR="000B324A" w:rsidRPr="00DA1BE7">
        <w:rPr>
          <w:rFonts w:cs="Times New Roman"/>
          <w:vertAlign w:val="subscript"/>
        </w:rPr>
        <w:t>GEN</w:t>
      </w:r>
      <w:r w:rsidR="000B324A" w:rsidRPr="00DA1BE7">
        <w:rPr>
          <w:rFonts w:cs="Times New Roman"/>
        </w:rPr>
        <w:t xml:space="preserve"> </w:t>
      </w:r>
      <w:r w:rsidRPr="00DA1BE7">
        <w:rPr>
          <w:rFonts w:cs="Times New Roman"/>
        </w:rPr>
        <w:t xml:space="preserve">on the </w:t>
      </w:r>
      <w:r w:rsidR="000B324A">
        <w:rPr>
          <w:rFonts w:cs="Times New Roman"/>
        </w:rPr>
        <w:t>same</w:t>
      </w:r>
      <w:r w:rsidRPr="00DA1BE7">
        <w:rPr>
          <w:rFonts w:cs="Times New Roman"/>
        </w:rPr>
        <w:t xml:space="preserve"> oscilloscope screen</w:t>
      </w:r>
      <w:r w:rsidR="000B324A">
        <w:rPr>
          <w:rFonts w:cs="Times New Roman"/>
        </w:rPr>
        <w:t xml:space="preserve"> simultaneously</w:t>
      </w:r>
      <w:r w:rsidRPr="00DA1BE7">
        <w:rPr>
          <w:rFonts w:cs="Times New Roman"/>
        </w:rPr>
        <w:t>.</w:t>
      </w:r>
    </w:p>
    <w:p w14:paraId="71D150C0" w14:textId="3F6B37B4" w:rsidR="00D335FE" w:rsidRDefault="00D335FE" w:rsidP="00D335FE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C253A5">
        <w:rPr>
          <w:rFonts w:eastAsiaTheme="minorEastAsia"/>
          <w:noProof/>
        </w:rPr>
        <w:drawing>
          <wp:inline distT="0" distB="0" distL="0" distR="0" wp14:anchorId="4B7A55D1" wp14:editId="2F3B03ED">
            <wp:extent cx="274320" cy="274320"/>
            <wp:effectExtent l="0" t="0" r="0" b="0"/>
            <wp:docPr id="246608192" name="Picture 1" descr="A yellow light bulb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08285" name="Picture 1" descr="A yellow light bulb with black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F77" w:rsidRPr="008E1F77">
        <w:rPr>
          <w:rFonts w:cs="Times New Roman"/>
        </w:rPr>
        <w:t>V</w:t>
      </w:r>
      <w:r w:rsidR="008E1F77" w:rsidRPr="008E1F77">
        <w:rPr>
          <w:rFonts w:cs="Times New Roman"/>
          <w:vertAlign w:val="subscript"/>
        </w:rPr>
        <w:t>R4</w:t>
      </w:r>
      <w:r w:rsidR="008E1F77" w:rsidRPr="008E1F77">
        <w:rPr>
          <w:rFonts w:cs="Times New Roman"/>
        </w:rPr>
        <w:t xml:space="preserve"> represents circuit current.</w:t>
      </w:r>
    </w:p>
    <w:p w14:paraId="5E3558C4" w14:textId="7318A2FC" w:rsidR="008E1F77" w:rsidRDefault="000B324A" w:rsidP="008E1F77">
      <w:pPr>
        <w:pStyle w:val="ListParagraph"/>
        <w:tabs>
          <w:tab w:val="left" w:pos="360"/>
        </w:tabs>
        <w:ind w:left="36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44926F" wp14:editId="3FCD11DF">
            <wp:extent cx="2424113" cy="1600629"/>
            <wp:effectExtent l="0" t="0" r="0" b="0"/>
            <wp:docPr id="166801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38" cy="160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78E0" w14:textId="77777777" w:rsidR="00CD273D" w:rsidRDefault="00CD273D" w:rsidP="00CD273D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044A37">
        <w:rPr>
          <w:noProof/>
        </w:rPr>
        <w:drawing>
          <wp:inline distT="0" distB="0" distL="0" distR="0" wp14:anchorId="61B3F934" wp14:editId="506C2771">
            <wp:extent cx="274320" cy="274320"/>
            <wp:effectExtent l="0" t="0" r="0" b="0"/>
            <wp:docPr id="1328292840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6730" name="Picture 1" descr="A hand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Insert your photo taken from the oscilloscope</w:t>
      </w:r>
    </w:p>
    <w:p w14:paraId="2208A795" w14:textId="37981D97" w:rsidR="00CD273D" w:rsidRDefault="00CD273D" w:rsidP="00CD273D">
      <w:pPr>
        <w:pStyle w:val="ListParagraph"/>
        <w:tabs>
          <w:tab w:val="left" w:pos="360"/>
        </w:tabs>
        <w:ind w:left="360"/>
        <w:rPr>
          <w:rFonts w:cs="Times New Roman"/>
        </w:rPr>
      </w:pPr>
      <w:r>
        <w:rPr>
          <w:rFonts w:cs="Times New Roman"/>
        </w:rPr>
        <w:t>…………………….</w:t>
      </w:r>
    </w:p>
    <w:p w14:paraId="021D143D" w14:textId="044801AB" w:rsidR="007708AF" w:rsidRDefault="007708AF" w:rsidP="004831E6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7708AF">
        <w:rPr>
          <w:rFonts w:cs="Times New Roman"/>
        </w:rPr>
        <w:t>Judging from the displayed waveforms, would you say current flow is maximum at the beginning of a charging cycle or at the end?</w:t>
      </w:r>
    </w:p>
    <w:p w14:paraId="3B15B4CD" w14:textId="5DAC6E96" w:rsidR="008F6CC8" w:rsidRDefault="00D2005B" w:rsidP="008F6CC8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D2005B">
        <w:rPr>
          <w:rFonts w:cs="Times New Roman"/>
        </w:rPr>
        <w:t>○ beginning</w:t>
      </w:r>
    </w:p>
    <w:p w14:paraId="22558F8D" w14:textId="6269BF22" w:rsidR="00D2005B" w:rsidRDefault="00D2005B" w:rsidP="008F6CC8">
      <w:pPr>
        <w:pStyle w:val="ListParagraph"/>
        <w:tabs>
          <w:tab w:val="left" w:pos="360"/>
        </w:tabs>
        <w:ind w:left="360"/>
        <w:rPr>
          <w:rFonts w:cs="Times New Roman"/>
        </w:rPr>
      </w:pPr>
      <w:r w:rsidRPr="00D2005B">
        <w:rPr>
          <w:rFonts w:cs="Times New Roman"/>
        </w:rPr>
        <w:t xml:space="preserve">○ </w:t>
      </w:r>
      <w:r>
        <w:rPr>
          <w:rFonts w:cs="Times New Roman"/>
        </w:rPr>
        <w:t>end</w:t>
      </w:r>
    </w:p>
    <w:p w14:paraId="635F7830" w14:textId="291E078C" w:rsidR="008E1F77" w:rsidRPr="00D73A0D" w:rsidRDefault="008F6CC8" w:rsidP="004831E6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cs="Times New Roman"/>
        </w:rPr>
      </w:pPr>
      <w:r w:rsidRPr="008F6CC8">
        <w:rPr>
          <w:rFonts w:cs="Times New Roman"/>
        </w:rPr>
        <w:t>.</w:t>
      </w:r>
    </w:p>
    <w:sectPr w:rsidR="008E1F77" w:rsidRPr="00D73A0D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17B8" w14:textId="77777777" w:rsidR="00652E2D" w:rsidRDefault="00652E2D" w:rsidP="004E3426">
      <w:pPr>
        <w:spacing w:after="0" w:line="240" w:lineRule="auto"/>
      </w:pPr>
      <w:r>
        <w:separator/>
      </w:r>
    </w:p>
  </w:endnote>
  <w:endnote w:type="continuationSeparator" w:id="0">
    <w:p w14:paraId="296366DC" w14:textId="77777777" w:rsidR="00652E2D" w:rsidRDefault="00652E2D" w:rsidP="004E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072A" w14:textId="77777777" w:rsidR="00652E2D" w:rsidRDefault="00652E2D" w:rsidP="004E3426">
      <w:pPr>
        <w:spacing w:after="0" w:line="240" w:lineRule="auto"/>
      </w:pPr>
      <w:r>
        <w:separator/>
      </w:r>
    </w:p>
  </w:footnote>
  <w:footnote w:type="continuationSeparator" w:id="0">
    <w:p w14:paraId="5C9328A4" w14:textId="77777777" w:rsidR="00652E2D" w:rsidRDefault="00652E2D" w:rsidP="004E3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BBA2" w14:textId="063D7167" w:rsidR="004E3426" w:rsidRDefault="004E3426">
    <w:pPr>
      <w:pStyle w:val="Header"/>
    </w:pPr>
    <w:r>
      <w:rPr>
        <w:noProof/>
      </w:rPr>
      <w:drawing>
        <wp:inline distT="0" distB="0" distL="0" distR="0" wp14:anchorId="7E343489" wp14:editId="1C4BA76D">
          <wp:extent cx="1645923" cy="381001"/>
          <wp:effectExtent l="0" t="0" r="0" b="0"/>
          <wp:docPr id="1314839378" name="Picture 1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839378" name="Picture 1" descr="A black background with yellow lette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3" cy="381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509"/>
    <w:multiLevelType w:val="hybridMultilevel"/>
    <w:tmpl w:val="F7A637D8"/>
    <w:lvl w:ilvl="0" w:tplc="97D2C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A62666"/>
    <w:multiLevelType w:val="hybridMultilevel"/>
    <w:tmpl w:val="0524B064"/>
    <w:lvl w:ilvl="0" w:tplc="81CCF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3217B"/>
    <w:multiLevelType w:val="hybridMultilevel"/>
    <w:tmpl w:val="B8DE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633927">
    <w:abstractNumId w:val="2"/>
  </w:num>
  <w:num w:numId="2" w16cid:durableId="682829258">
    <w:abstractNumId w:val="1"/>
  </w:num>
  <w:num w:numId="3" w16cid:durableId="56472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A4"/>
    <w:rsid w:val="0000094C"/>
    <w:rsid w:val="000011F4"/>
    <w:rsid w:val="00002B51"/>
    <w:rsid w:val="000109B4"/>
    <w:rsid w:val="00021580"/>
    <w:rsid w:val="00024B40"/>
    <w:rsid w:val="0002595E"/>
    <w:rsid w:val="00033D29"/>
    <w:rsid w:val="00034EA8"/>
    <w:rsid w:val="00046312"/>
    <w:rsid w:val="0005143C"/>
    <w:rsid w:val="00052AB4"/>
    <w:rsid w:val="0005449B"/>
    <w:rsid w:val="000559D3"/>
    <w:rsid w:val="000567A3"/>
    <w:rsid w:val="00092C08"/>
    <w:rsid w:val="000A0CB1"/>
    <w:rsid w:val="000A6BC7"/>
    <w:rsid w:val="000B1896"/>
    <w:rsid w:val="000B244C"/>
    <w:rsid w:val="000B324A"/>
    <w:rsid w:val="000B3F74"/>
    <w:rsid w:val="000C0180"/>
    <w:rsid w:val="000C4404"/>
    <w:rsid w:val="000D29D5"/>
    <w:rsid w:val="000E3E98"/>
    <w:rsid w:val="000F5317"/>
    <w:rsid w:val="0011073C"/>
    <w:rsid w:val="00112F05"/>
    <w:rsid w:val="00120E28"/>
    <w:rsid w:val="00121703"/>
    <w:rsid w:val="001239D0"/>
    <w:rsid w:val="00136A5E"/>
    <w:rsid w:val="00145BCF"/>
    <w:rsid w:val="00156E27"/>
    <w:rsid w:val="001748FC"/>
    <w:rsid w:val="00194CD7"/>
    <w:rsid w:val="001976A3"/>
    <w:rsid w:val="001B0235"/>
    <w:rsid w:val="001B1D4E"/>
    <w:rsid w:val="001C1304"/>
    <w:rsid w:val="001C24ED"/>
    <w:rsid w:val="001C4B5B"/>
    <w:rsid w:val="001E0CB3"/>
    <w:rsid w:val="001F0AB2"/>
    <w:rsid w:val="001F3AC3"/>
    <w:rsid w:val="001F5A50"/>
    <w:rsid w:val="00201C51"/>
    <w:rsid w:val="002027BB"/>
    <w:rsid w:val="002064D0"/>
    <w:rsid w:val="002131E2"/>
    <w:rsid w:val="0021612F"/>
    <w:rsid w:val="00217306"/>
    <w:rsid w:val="00223A0E"/>
    <w:rsid w:val="00233658"/>
    <w:rsid w:val="00233C02"/>
    <w:rsid w:val="00235F47"/>
    <w:rsid w:val="00242807"/>
    <w:rsid w:val="00252E73"/>
    <w:rsid w:val="00254FD6"/>
    <w:rsid w:val="002702B5"/>
    <w:rsid w:val="0029192B"/>
    <w:rsid w:val="002A6B6B"/>
    <w:rsid w:val="002B65E0"/>
    <w:rsid w:val="002D15F0"/>
    <w:rsid w:val="002D34A3"/>
    <w:rsid w:val="002D53FA"/>
    <w:rsid w:val="002D764C"/>
    <w:rsid w:val="002E1978"/>
    <w:rsid w:val="002E206F"/>
    <w:rsid w:val="0030665A"/>
    <w:rsid w:val="00310AD5"/>
    <w:rsid w:val="003155EB"/>
    <w:rsid w:val="00317274"/>
    <w:rsid w:val="00320E9C"/>
    <w:rsid w:val="003254D8"/>
    <w:rsid w:val="00334050"/>
    <w:rsid w:val="003615CD"/>
    <w:rsid w:val="00375F96"/>
    <w:rsid w:val="003852E3"/>
    <w:rsid w:val="00387056"/>
    <w:rsid w:val="00391A1C"/>
    <w:rsid w:val="0039206A"/>
    <w:rsid w:val="00394AC0"/>
    <w:rsid w:val="003A3010"/>
    <w:rsid w:val="003A596D"/>
    <w:rsid w:val="003B0C5A"/>
    <w:rsid w:val="003B2A80"/>
    <w:rsid w:val="003C4691"/>
    <w:rsid w:val="003C5CBE"/>
    <w:rsid w:val="003D12D7"/>
    <w:rsid w:val="003D3588"/>
    <w:rsid w:val="003D37C9"/>
    <w:rsid w:val="003D7A41"/>
    <w:rsid w:val="003E49DF"/>
    <w:rsid w:val="003F5D0A"/>
    <w:rsid w:val="00402251"/>
    <w:rsid w:val="00415C2E"/>
    <w:rsid w:val="00424150"/>
    <w:rsid w:val="00430138"/>
    <w:rsid w:val="004366AB"/>
    <w:rsid w:val="00437CC6"/>
    <w:rsid w:val="004547B2"/>
    <w:rsid w:val="00460B61"/>
    <w:rsid w:val="00461AF0"/>
    <w:rsid w:val="00461B0E"/>
    <w:rsid w:val="004661F3"/>
    <w:rsid w:val="004753CB"/>
    <w:rsid w:val="00480164"/>
    <w:rsid w:val="004831E6"/>
    <w:rsid w:val="00487635"/>
    <w:rsid w:val="0049573E"/>
    <w:rsid w:val="004B09FF"/>
    <w:rsid w:val="004C44BE"/>
    <w:rsid w:val="004C52B9"/>
    <w:rsid w:val="004C6B6D"/>
    <w:rsid w:val="004D264B"/>
    <w:rsid w:val="004D5CAA"/>
    <w:rsid w:val="004D7A60"/>
    <w:rsid w:val="004E3426"/>
    <w:rsid w:val="004E56DD"/>
    <w:rsid w:val="004F7D1B"/>
    <w:rsid w:val="00501F61"/>
    <w:rsid w:val="005071C9"/>
    <w:rsid w:val="00516F5E"/>
    <w:rsid w:val="0052302D"/>
    <w:rsid w:val="0052314E"/>
    <w:rsid w:val="00524E9E"/>
    <w:rsid w:val="005349EA"/>
    <w:rsid w:val="0054458F"/>
    <w:rsid w:val="00551CDD"/>
    <w:rsid w:val="0057669E"/>
    <w:rsid w:val="00580188"/>
    <w:rsid w:val="00587E0A"/>
    <w:rsid w:val="005B212E"/>
    <w:rsid w:val="005C25F6"/>
    <w:rsid w:val="005C75C5"/>
    <w:rsid w:val="005D23FD"/>
    <w:rsid w:val="005D5B04"/>
    <w:rsid w:val="005D5E1E"/>
    <w:rsid w:val="005D5F81"/>
    <w:rsid w:val="005E3652"/>
    <w:rsid w:val="005F28EC"/>
    <w:rsid w:val="005F4165"/>
    <w:rsid w:val="00604B93"/>
    <w:rsid w:val="00612B03"/>
    <w:rsid w:val="00625859"/>
    <w:rsid w:val="00642B0C"/>
    <w:rsid w:val="00652E2D"/>
    <w:rsid w:val="006572B4"/>
    <w:rsid w:val="00664F31"/>
    <w:rsid w:val="006705A5"/>
    <w:rsid w:val="00684BB5"/>
    <w:rsid w:val="00697218"/>
    <w:rsid w:val="006A6D92"/>
    <w:rsid w:val="006B0613"/>
    <w:rsid w:val="006B53EE"/>
    <w:rsid w:val="006C5A57"/>
    <w:rsid w:val="006E36A2"/>
    <w:rsid w:val="006E78DC"/>
    <w:rsid w:val="006F51B9"/>
    <w:rsid w:val="006F7B89"/>
    <w:rsid w:val="00701702"/>
    <w:rsid w:val="00713CC8"/>
    <w:rsid w:val="00715F49"/>
    <w:rsid w:val="007277DE"/>
    <w:rsid w:val="007369D7"/>
    <w:rsid w:val="00736F04"/>
    <w:rsid w:val="00744742"/>
    <w:rsid w:val="007563EC"/>
    <w:rsid w:val="0076254C"/>
    <w:rsid w:val="007708AF"/>
    <w:rsid w:val="007727AC"/>
    <w:rsid w:val="00774505"/>
    <w:rsid w:val="00775BA2"/>
    <w:rsid w:val="00781F45"/>
    <w:rsid w:val="00790F80"/>
    <w:rsid w:val="007A3094"/>
    <w:rsid w:val="007A3CCE"/>
    <w:rsid w:val="007C4236"/>
    <w:rsid w:val="007D3A76"/>
    <w:rsid w:val="007D6B16"/>
    <w:rsid w:val="007E05EA"/>
    <w:rsid w:val="007E1A52"/>
    <w:rsid w:val="007E38C7"/>
    <w:rsid w:val="007E783D"/>
    <w:rsid w:val="007F1002"/>
    <w:rsid w:val="007F13B8"/>
    <w:rsid w:val="007F4548"/>
    <w:rsid w:val="00803969"/>
    <w:rsid w:val="00827DB4"/>
    <w:rsid w:val="008428D1"/>
    <w:rsid w:val="00856449"/>
    <w:rsid w:val="008626BA"/>
    <w:rsid w:val="008638E9"/>
    <w:rsid w:val="00863D7D"/>
    <w:rsid w:val="00880F19"/>
    <w:rsid w:val="00894D7E"/>
    <w:rsid w:val="0089504E"/>
    <w:rsid w:val="00897C1C"/>
    <w:rsid w:val="008C6770"/>
    <w:rsid w:val="008D059C"/>
    <w:rsid w:val="008D0F7D"/>
    <w:rsid w:val="008D3E7C"/>
    <w:rsid w:val="008E1F77"/>
    <w:rsid w:val="008E4E4F"/>
    <w:rsid w:val="008E6EC2"/>
    <w:rsid w:val="008F6CC8"/>
    <w:rsid w:val="00900D55"/>
    <w:rsid w:val="009036B2"/>
    <w:rsid w:val="00906953"/>
    <w:rsid w:val="00913B42"/>
    <w:rsid w:val="0091634A"/>
    <w:rsid w:val="0091707E"/>
    <w:rsid w:val="00921C4B"/>
    <w:rsid w:val="00924501"/>
    <w:rsid w:val="0092765A"/>
    <w:rsid w:val="00931C07"/>
    <w:rsid w:val="00932129"/>
    <w:rsid w:val="009359B4"/>
    <w:rsid w:val="00936465"/>
    <w:rsid w:val="00947665"/>
    <w:rsid w:val="009662B7"/>
    <w:rsid w:val="00975629"/>
    <w:rsid w:val="00996390"/>
    <w:rsid w:val="009A19B9"/>
    <w:rsid w:val="009B320D"/>
    <w:rsid w:val="009B4B00"/>
    <w:rsid w:val="009C6AFE"/>
    <w:rsid w:val="009D1BBC"/>
    <w:rsid w:val="009E3C30"/>
    <w:rsid w:val="009E5146"/>
    <w:rsid w:val="009F47B0"/>
    <w:rsid w:val="00A053A2"/>
    <w:rsid w:val="00A058C7"/>
    <w:rsid w:val="00A14AFC"/>
    <w:rsid w:val="00A25DE4"/>
    <w:rsid w:val="00A34681"/>
    <w:rsid w:val="00A4778F"/>
    <w:rsid w:val="00A53A40"/>
    <w:rsid w:val="00A53D3C"/>
    <w:rsid w:val="00A666DD"/>
    <w:rsid w:val="00A70524"/>
    <w:rsid w:val="00A7131B"/>
    <w:rsid w:val="00A71E07"/>
    <w:rsid w:val="00A737EE"/>
    <w:rsid w:val="00A73AB4"/>
    <w:rsid w:val="00A7505E"/>
    <w:rsid w:val="00A76B39"/>
    <w:rsid w:val="00A858B8"/>
    <w:rsid w:val="00A85CF9"/>
    <w:rsid w:val="00A90ED2"/>
    <w:rsid w:val="00A951D2"/>
    <w:rsid w:val="00AA0454"/>
    <w:rsid w:val="00AA114F"/>
    <w:rsid w:val="00AA176E"/>
    <w:rsid w:val="00AA34CD"/>
    <w:rsid w:val="00AA5AA7"/>
    <w:rsid w:val="00AB2D87"/>
    <w:rsid w:val="00AB50AB"/>
    <w:rsid w:val="00AD3C96"/>
    <w:rsid w:val="00AD5128"/>
    <w:rsid w:val="00AD6751"/>
    <w:rsid w:val="00AD7D41"/>
    <w:rsid w:val="00AE088D"/>
    <w:rsid w:val="00AE1176"/>
    <w:rsid w:val="00AF70DB"/>
    <w:rsid w:val="00B16866"/>
    <w:rsid w:val="00B21C9D"/>
    <w:rsid w:val="00B30EED"/>
    <w:rsid w:val="00B35625"/>
    <w:rsid w:val="00B4345D"/>
    <w:rsid w:val="00B5435C"/>
    <w:rsid w:val="00B60531"/>
    <w:rsid w:val="00B64A00"/>
    <w:rsid w:val="00B81981"/>
    <w:rsid w:val="00B96589"/>
    <w:rsid w:val="00BA44A7"/>
    <w:rsid w:val="00BA7DA4"/>
    <w:rsid w:val="00BE1CAE"/>
    <w:rsid w:val="00BE71B1"/>
    <w:rsid w:val="00BE79A5"/>
    <w:rsid w:val="00BF23F0"/>
    <w:rsid w:val="00BF7C25"/>
    <w:rsid w:val="00C02B49"/>
    <w:rsid w:val="00C304F9"/>
    <w:rsid w:val="00C3109B"/>
    <w:rsid w:val="00C338AE"/>
    <w:rsid w:val="00C5603E"/>
    <w:rsid w:val="00C6595B"/>
    <w:rsid w:val="00C67D4A"/>
    <w:rsid w:val="00C727A9"/>
    <w:rsid w:val="00C8041A"/>
    <w:rsid w:val="00C838A4"/>
    <w:rsid w:val="00C87145"/>
    <w:rsid w:val="00C873B1"/>
    <w:rsid w:val="00C941E8"/>
    <w:rsid w:val="00C95B6F"/>
    <w:rsid w:val="00CB21EC"/>
    <w:rsid w:val="00CB5E65"/>
    <w:rsid w:val="00CC0976"/>
    <w:rsid w:val="00CC2A09"/>
    <w:rsid w:val="00CC2B72"/>
    <w:rsid w:val="00CD273D"/>
    <w:rsid w:val="00CD2C68"/>
    <w:rsid w:val="00CD47B6"/>
    <w:rsid w:val="00CD57AA"/>
    <w:rsid w:val="00CD6760"/>
    <w:rsid w:val="00CE13A6"/>
    <w:rsid w:val="00CE2A54"/>
    <w:rsid w:val="00CE55E5"/>
    <w:rsid w:val="00CF24EB"/>
    <w:rsid w:val="00D04563"/>
    <w:rsid w:val="00D04E0E"/>
    <w:rsid w:val="00D077B2"/>
    <w:rsid w:val="00D1118A"/>
    <w:rsid w:val="00D2005B"/>
    <w:rsid w:val="00D23AD0"/>
    <w:rsid w:val="00D25635"/>
    <w:rsid w:val="00D335FE"/>
    <w:rsid w:val="00D50A42"/>
    <w:rsid w:val="00D5797A"/>
    <w:rsid w:val="00D62E0F"/>
    <w:rsid w:val="00D73A0D"/>
    <w:rsid w:val="00D8576D"/>
    <w:rsid w:val="00D86C73"/>
    <w:rsid w:val="00D90117"/>
    <w:rsid w:val="00D909DE"/>
    <w:rsid w:val="00D93BCC"/>
    <w:rsid w:val="00D97F2D"/>
    <w:rsid w:val="00DA1BE7"/>
    <w:rsid w:val="00DB1AD6"/>
    <w:rsid w:val="00DB79BA"/>
    <w:rsid w:val="00DC11FE"/>
    <w:rsid w:val="00DD1A2C"/>
    <w:rsid w:val="00DD1EE6"/>
    <w:rsid w:val="00DE281B"/>
    <w:rsid w:val="00E0614F"/>
    <w:rsid w:val="00E247A2"/>
    <w:rsid w:val="00E30848"/>
    <w:rsid w:val="00E3515D"/>
    <w:rsid w:val="00E44752"/>
    <w:rsid w:val="00E512C3"/>
    <w:rsid w:val="00E52862"/>
    <w:rsid w:val="00E55482"/>
    <w:rsid w:val="00E6240A"/>
    <w:rsid w:val="00E706A9"/>
    <w:rsid w:val="00E8052F"/>
    <w:rsid w:val="00E84BA4"/>
    <w:rsid w:val="00E85646"/>
    <w:rsid w:val="00E868F7"/>
    <w:rsid w:val="00E9128C"/>
    <w:rsid w:val="00EA63B5"/>
    <w:rsid w:val="00EB4468"/>
    <w:rsid w:val="00EC2F32"/>
    <w:rsid w:val="00ED1986"/>
    <w:rsid w:val="00ED42D4"/>
    <w:rsid w:val="00EE324A"/>
    <w:rsid w:val="00F0460F"/>
    <w:rsid w:val="00F14709"/>
    <w:rsid w:val="00F14DCA"/>
    <w:rsid w:val="00F15940"/>
    <w:rsid w:val="00F23CE0"/>
    <w:rsid w:val="00F276D6"/>
    <w:rsid w:val="00F327F8"/>
    <w:rsid w:val="00F3351A"/>
    <w:rsid w:val="00F41DFB"/>
    <w:rsid w:val="00F42470"/>
    <w:rsid w:val="00F437A5"/>
    <w:rsid w:val="00F47173"/>
    <w:rsid w:val="00F80A12"/>
    <w:rsid w:val="00F84CED"/>
    <w:rsid w:val="00F85A60"/>
    <w:rsid w:val="00F92AAF"/>
    <w:rsid w:val="00F931F2"/>
    <w:rsid w:val="00FC1F2C"/>
    <w:rsid w:val="00FC5417"/>
    <w:rsid w:val="00FD7E4B"/>
    <w:rsid w:val="00FE2E45"/>
    <w:rsid w:val="00FE328A"/>
    <w:rsid w:val="00FF11FD"/>
    <w:rsid w:val="00FF39F9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B4E0E"/>
  <w15:chartTrackingRefBased/>
  <w15:docId w15:val="{F7DFF428-C2D3-40DB-9E0C-32E47978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BA2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9EA"/>
    <w:pPr>
      <w:keepNext/>
      <w:keepLines/>
      <w:spacing w:before="360" w:after="80"/>
      <w:outlineLvl w:val="0"/>
    </w:pPr>
    <w:rPr>
      <w:rFonts w:eastAsiaTheme="majorEastAsia" w:cstheme="majorBidi"/>
      <w:b/>
      <w:color w:val="EE000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C9D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EA"/>
    <w:rPr>
      <w:rFonts w:ascii="Times New Roman" w:eastAsiaTheme="majorEastAsia" w:hAnsi="Times New Roman" w:cstheme="majorBidi"/>
      <w:b/>
      <w:color w:val="EE00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C9D"/>
    <w:rPr>
      <w:rFonts w:ascii="Times New Roman" w:eastAsiaTheme="majorEastAsia" w:hAnsi="Times New Roman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A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A1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C44B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E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42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E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426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4C6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8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9</Pages>
  <Words>1078</Words>
  <Characters>5333</Characters>
  <Application>Microsoft Office Word</Application>
  <DocSecurity>0</DocSecurity>
  <Lines>170</Lines>
  <Paragraphs>90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342</cp:revision>
  <dcterms:created xsi:type="dcterms:W3CDTF">2025-06-23T14:51:00Z</dcterms:created>
  <dcterms:modified xsi:type="dcterms:W3CDTF">2026-04-21T15:21:00Z</dcterms:modified>
</cp:coreProperties>
</file>