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3FE59" w14:textId="77777777" w:rsidR="00EC12B3" w:rsidRPr="00B807CE" w:rsidRDefault="00EC12B3" w:rsidP="00EC12B3">
      <w:pPr>
        <w:shd w:val="clear" w:color="auto" w:fill="FFFFFF"/>
        <w:spacing w:after="210" w:line="510" w:lineRule="atLeast"/>
        <w:outlineLvl w:val="0"/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</w:pPr>
      <w:proofErr w:type="spellStart"/>
      <w:r w:rsidRPr="00B807CE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Ghé</w:t>
      </w:r>
      <w:proofErr w:type="spellEnd"/>
      <w:r w:rsidRPr="00B807CE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thăm</w:t>
      </w:r>
      <w:proofErr w:type="spellEnd"/>
      <w:r w:rsidRPr="00B807CE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Dinh</w:t>
      </w:r>
      <w:proofErr w:type="spellEnd"/>
      <w:r w:rsidRPr="00B807CE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Độc</w:t>
      </w:r>
      <w:proofErr w:type="spellEnd"/>
      <w:r w:rsidRPr="00B807CE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Lập</w:t>
      </w:r>
      <w:proofErr w:type="spellEnd"/>
      <w:r w:rsidRPr="00B807CE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- di </w:t>
      </w:r>
      <w:proofErr w:type="spellStart"/>
      <w:r w:rsidRPr="00B807CE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tích</w:t>
      </w:r>
      <w:proofErr w:type="spellEnd"/>
      <w:r w:rsidRPr="00B807CE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lịch</w:t>
      </w:r>
      <w:proofErr w:type="spellEnd"/>
      <w:r w:rsidRPr="00B807CE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sử</w:t>
      </w:r>
      <w:proofErr w:type="spellEnd"/>
      <w:r w:rsidRPr="00B807CE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nổi</w:t>
      </w:r>
      <w:proofErr w:type="spellEnd"/>
      <w:r w:rsidRPr="00B807CE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tiếng</w:t>
      </w:r>
      <w:proofErr w:type="spellEnd"/>
      <w:r w:rsidRPr="00B807CE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Sài</w:t>
      </w:r>
      <w:proofErr w:type="spellEnd"/>
      <w:r w:rsidRPr="00B807CE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Gòn</w:t>
      </w:r>
      <w:proofErr w:type="spellEnd"/>
    </w:p>
    <w:p w14:paraId="41C3F670" w14:textId="17EFFE41" w:rsidR="00EC12B3" w:rsidRPr="00B807CE" w:rsidRDefault="00872BE0" w:rsidP="00EC12B3">
      <w:pPr>
        <w:pStyle w:val="Heading2"/>
        <w:shd w:val="clear" w:color="auto" w:fill="FFFFFF"/>
        <w:spacing w:before="0" w:line="345" w:lineRule="atLeast"/>
        <w:rPr>
          <w:rFonts w:ascii="Montserrat" w:hAnsi="Montserrat"/>
          <w:color w:val="343A40"/>
          <w:sz w:val="24"/>
          <w:szCs w:val="24"/>
        </w:rPr>
      </w:pPr>
      <w:proofErr w:type="spellStart"/>
      <w:r>
        <w:rPr>
          <w:rFonts w:ascii="Montserrat" w:hAnsi="Montserrat"/>
          <w:color w:val="343A40"/>
          <w:sz w:val="24"/>
          <w:szCs w:val="24"/>
        </w:rPr>
        <w:t>Giá</w:t>
      </w:r>
      <w:proofErr w:type="spellEnd"/>
      <w:r>
        <w:rPr>
          <w:rFonts w:ascii="Montserrat" w:hAnsi="Montserrat"/>
          <w:color w:val="343A40"/>
          <w:sz w:val="24"/>
          <w:szCs w:val="24"/>
        </w:rPr>
        <w:t xml:space="preserve"> tour:250.000đ/người</w:t>
      </w:r>
    </w:p>
    <w:p w14:paraId="63DD8940" w14:textId="345F8D3C" w:rsidR="00E678A4" w:rsidRPr="00B807CE" w:rsidRDefault="00E678A4"/>
    <w:p w14:paraId="5143F669" w14:textId="77777777" w:rsidR="00EC12B3" w:rsidRPr="00872BE0" w:rsidRDefault="00EC12B3" w:rsidP="00EC12B3">
      <w:pPr>
        <w:pStyle w:val="Heading2"/>
        <w:shd w:val="clear" w:color="auto" w:fill="FFFFFF"/>
        <w:spacing w:before="0"/>
        <w:rPr>
          <w:rFonts w:ascii="Montserrat" w:hAnsi="Montserrat"/>
          <w:b/>
          <w:bCs/>
          <w:color w:val="343A40"/>
          <w:sz w:val="24"/>
          <w:szCs w:val="24"/>
        </w:rPr>
      </w:pPr>
      <w:r w:rsidRPr="00872BE0">
        <w:rPr>
          <w:rFonts w:ascii="Montserrat" w:hAnsi="Montserrat"/>
          <w:b/>
          <w:bCs/>
          <w:color w:val="343A40"/>
          <w:sz w:val="24"/>
          <w:szCs w:val="24"/>
        </w:rPr>
        <w:t xml:space="preserve">1. </w:t>
      </w:r>
      <w:proofErr w:type="spellStart"/>
      <w:r w:rsidRPr="00872BE0">
        <w:rPr>
          <w:rFonts w:ascii="Montserrat" w:hAnsi="Montserrat"/>
          <w:b/>
          <w:bCs/>
          <w:color w:val="343A40"/>
          <w:sz w:val="24"/>
          <w:szCs w:val="24"/>
        </w:rPr>
        <w:t>Giới</w:t>
      </w:r>
      <w:proofErr w:type="spellEnd"/>
      <w:r w:rsidRPr="00872BE0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872BE0">
        <w:rPr>
          <w:rFonts w:ascii="Montserrat" w:hAnsi="Montserrat"/>
          <w:b/>
          <w:bCs/>
          <w:color w:val="343A40"/>
          <w:sz w:val="24"/>
          <w:szCs w:val="24"/>
        </w:rPr>
        <w:t>thiệu</w:t>
      </w:r>
      <w:proofErr w:type="spellEnd"/>
      <w:r w:rsidRPr="00872BE0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872BE0">
        <w:rPr>
          <w:rFonts w:ascii="Montserrat" w:hAnsi="Montserrat"/>
          <w:b/>
          <w:bCs/>
          <w:color w:val="343A40"/>
          <w:sz w:val="24"/>
          <w:szCs w:val="24"/>
        </w:rPr>
        <w:t>về</w:t>
      </w:r>
      <w:proofErr w:type="spellEnd"/>
      <w:r w:rsidRPr="00872BE0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872BE0">
        <w:rPr>
          <w:rFonts w:ascii="Montserrat" w:hAnsi="Montserrat"/>
          <w:b/>
          <w:bCs/>
          <w:color w:val="343A40"/>
          <w:sz w:val="24"/>
          <w:szCs w:val="24"/>
        </w:rPr>
        <w:t>Dinh</w:t>
      </w:r>
      <w:proofErr w:type="spellEnd"/>
      <w:r w:rsidRPr="00872BE0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872BE0">
        <w:rPr>
          <w:rFonts w:ascii="Montserrat" w:hAnsi="Montserrat"/>
          <w:b/>
          <w:bCs/>
          <w:color w:val="343A40"/>
          <w:sz w:val="24"/>
          <w:szCs w:val="24"/>
        </w:rPr>
        <w:t>Độc</w:t>
      </w:r>
      <w:proofErr w:type="spellEnd"/>
      <w:r w:rsidRPr="00872BE0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872BE0">
        <w:rPr>
          <w:rFonts w:ascii="Montserrat" w:hAnsi="Montserrat"/>
          <w:b/>
          <w:bCs/>
          <w:color w:val="343A40"/>
          <w:sz w:val="24"/>
          <w:szCs w:val="24"/>
        </w:rPr>
        <w:t>Lập</w:t>
      </w:r>
      <w:proofErr w:type="spellEnd"/>
    </w:p>
    <w:p w14:paraId="3750EE84" w14:textId="77777777" w:rsidR="00EC12B3" w:rsidRPr="00B807CE" w:rsidRDefault="00EC12B3" w:rsidP="00EC12B3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Dinh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Độc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Lập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ở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đâu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?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Dinh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Độc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Lập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ở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quận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mấy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?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Dinh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Độc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Lập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xây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dựng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năm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nào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? Ý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nghĩa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Dinh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Độc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Lập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ra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sao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?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Dinh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Độc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Lập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còn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tên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gọi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khác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gì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?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Đây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những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thắc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mắc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phổ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biến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rất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nhiều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du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khách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>.</w:t>
      </w:r>
    </w:p>
    <w:p w14:paraId="36DB05A9" w14:textId="77777777" w:rsidR="00EC12B3" w:rsidRPr="00B807CE" w:rsidRDefault="00EC12B3" w:rsidP="00EC12B3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Khu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di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tích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nằm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ở </w:t>
      </w:r>
      <w:proofErr w:type="spellStart"/>
      <w:r w:rsidRPr="00B807C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số</w:t>
      </w:r>
      <w:proofErr w:type="spellEnd"/>
      <w:r w:rsidRPr="00B807C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135 Nam </w:t>
      </w:r>
      <w:proofErr w:type="spellStart"/>
      <w:r w:rsidRPr="00B807C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Kỳ</w:t>
      </w:r>
      <w:proofErr w:type="spellEnd"/>
      <w:r w:rsidRPr="00B807C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B807C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Khởi</w:t>
      </w:r>
      <w:proofErr w:type="spellEnd"/>
      <w:r w:rsidRPr="00B807C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B807C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Nghĩa</w:t>
      </w:r>
      <w:proofErr w:type="spellEnd"/>
      <w:r w:rsidRPr="00B807CE">
        <w:rPr>
          <w:rStyle w:val="Emphasis"/>
          <w:rFonts w:ascii="Montserrat" w:hAnsi="Montserrat"/>
          <w:i w:val="0"/>
          <w:iCs w:val="0"/>
          <w:color w:val="343A40"/>
          <w:sz w:val="21"/>
          <w:szCs w:val="21"/>
        </w:rPr>
        <w:t>,</w:t>
      </w:r>
      <w:r w:rsidRPr="00B807CE">
        <w:rPr>
          <w:rFonts w:ascii="Montserrat" w:hAnsi="Montserrat"/>
          <w:color w:val="343A40"/>
          <w:sz w:val="21"/>
          <w:szCs w:val="21"/>
        </w:rPr>
        <w:t xml:space="preserve"> phường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Bến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Thành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quận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1,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thành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phố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Hồ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Chí Minh,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xếp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hạng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> </w:t>
      </w:r>
      <w:r w:rsidRPr="00B807C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di </w:t>
      </w:r>
      <w:proofErr w:type="spellStart"/>
      <w:r w:rsidRPr="00B807C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tích</w:t>
      </w:r>
      <w:proofErr w:type="spellEnd"/>
      <w:r w:rsidRPr="00B807C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B807C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quốc</w:t>
      </w:r>
      <w:proofErr w:type="spellEnd"/>
      <w:r w:rsidRPr="00B807C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B807C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gia</w:t>
      </w:r>
      <w:proofErr w:type="spellEnd"/>
      <w:r w:rsidRPr="00B807C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B807C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đặc</w:t>
      </w:r>
      <w:proofErr w:type="spellEnd"/>
      <w:r w:rsidRPr="00B807C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B807C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biệt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Nơi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đây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đã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chứng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kiến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rất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nhiều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sự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kiện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sử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thăng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trầm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đất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nước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đặc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biệt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sự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kiện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Giải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phóng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miền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Nam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thống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nhất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đất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nước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vào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ngày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30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tháng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4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năm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1975.</w:t>
      </w:r>
    </w:p>
    <w:p w14:paraId="50B9FA4E" w14:textId="2388F107" w:rsidR="00EC12B3" w:rsidRPr="00F53739" w:rsidRDefault="00EC12B3" w:rsidP="00F53739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Trải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qua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nhiều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lần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đổi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tên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hiện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nay,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khu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di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tích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tên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gọi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Dinh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Độc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Lập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. Ý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nghĩa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Dinh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Độc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Lập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mang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sự tự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hào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về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dân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tộc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về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1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thời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hào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hùng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chống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thực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dân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xâm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lược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>.</w:t>
      </w:r>
    </w:p>
    <w:p w14:paraId="16A3B945" w14:textId="77777777" w:rsidR="00EC12B3" w:rsidRPr="00B807CE" w:rsidRDefault="00EC12B3" w:rsidP="00EC12B3">
      <w:pPr>
        <w:pStyle w:val="Heading2"/>
        <w:shd w:val="clear" w:color="auto" w:fill="FFFFFF"/>
        <w:spacing w:before="0"/>
        <w:rPr>
          <w:rFonts w:ascii="Montserrat" w:hAnsi="Montserrat"/>
          <w:color w:val="343A40"/>
          <w:sz w:val="24"/>
          <w:szCs w:val="24"/>
        </w:rPr>
      </w:pPr>
      <w:r w:rsidRPr="00B807CE">
        <w:rPr>
          <w:rFonts w:ascii="Montserrat" w:hAnsi="Montserrat"/>
          <w:color w:val="343A40"/>
          <w:sz w:val="24"/>
          <w:szCs w:val="24"/>
        </w:rPr>
        <w:t xml:space="preserve">2. </w:t>
      </w:r>
      <w:proofErr w:type="spellStart"/>
      <w:r w:rsidRPr="00B807CE">
        <w:rPr>
          <w:rFonts w:ascii="Montserrat" w:hAnsi="Montserrat"/>
          <w:color w:val="343A40"/>
          <w:sz w:val="24"/>
          <w:szCs w:val="24"/>
        </w:rPr>
        <w:t>Tên</w:t>
      </w:r>
      <w:proofErr w:type="spellEnd"/>
      <w:r w:rsidRPr="00B807CE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4"/>
          <w:szCs w:val="24"/>
        </w:rPr>
        <w:t>gọi</w:t>
      </w:r>
      <w:proofErr w:type="spellEnd"/>
      <w:r w:rsidRPr="00B807CE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4"/>
          <w:szCs w:val="24"/>
        </w:rPr>
        <w:t>khác</w:t>
      </w:r>
      <w:proofErr w:type="spellEnd"/>
      <w:r w:rsidRPr="00B807CE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4"/>
          <w:szCs w:val="24"/>
        </w:rPr>
        <w:t>và</w:t>
      </w:r>
      <w:proofErr w:type="spellEnd"/>
      <w:r w:rsidRPr="00B807CE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4"/>
          <w:szCs w:val="24"/>
        </w:rPr>
        <w:t>lịch</w:t>
      </w:r>
      <w:proofErr w:type="spellEnd"/>
      <w:r w:rsidRPr="00B807CE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4"/>
          <w:szCs w:val="24"/>
        </w:rPr>
        <w:t>sử</w:t>
      </w:r>
      <w:proofErr w:type="spellEnd"/>
      <w:r w:rsidRPr="00B807CE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4"/>
          <w:szCs w:val="24"/>
        </w:rPr>
        <w:t>Dinh</w:t>
      </w:r>
      <w:proofErr w:type="spellEnd"/>
      <w:r w:rsidRPr="00B807CE">
        <w:rPr>
          <w:rFonts w:ascii="Montserrat" w:hAnsi="Montserrat"/>
          <w:color w:val="343A40"/>
          <w:sz w:val="24"/>
          <w:szCs w:val="24"/>
        </w:rPr>
        <w:t> </w:t>
      </w:r>
    </w:p>
    <w:p w14:paraId="220740D1" w14:textId="77777777" w:rsidR="00EC12B3" w:rsidRPr="00B807CE" w:rsidRDefault="00EC12B3" w:rsidP="00EC12B3">
      <w:pPr>
        <w:pStyle w:val="Heading3"/>
        <w:shd w:val="clear" w:color="auto" w:fill="FFFFFF"/>
        <w:spacing w:before="0"/>
        <w:rPr>
          <w:rFonts w:ascii="Montserrat" w:hAnsi="Montserrat"/>
          <w:color w:val="343A40"/>
        </w:rPr>
      </w:pPr>
      <w:r w:rsidRPr="00B807CE">
        <w:rPr>
          <w:rFonts w:ascii="Montserrat" w:hAnsi="Montserrat"/>
          <w:color w:val="343A40"/>
        </w:rPr>
        <w:t xml:space="preserve">2.1. </w:t>
      </w:r>
      <w:proofErr w:type="spellStart"/>
      <w:r w:rsidRPr="00B807CE">
        <w:rPr>
          <w:rFonts w:ascii="Montserrat" w:hAnsi="Montserrat"/>
          <w:color w:val="343A40"/>
        </w:rPr>
        <w:t>Về</w:t>
      </w:r>
      <w:proofErr w:type="spellEnd"/>
      <w:r w:rsidRPr="00B807CE">
        <w:rPr>
          <w:rFonts w:ascii="Montserrat" w:hAnsi="Montserrat"/>
          <w:color w:val="343A40"/>
        </w:rPr>
        <w:t xml:space="preserve"> </w:t>
      </w:r>
      <w:proofErr w:type="spellStart"/>
      <w:r w:rsidRPr="00B807CE">
        <w:rPr>
          <w:rFonts w:ascii="Montserrat" w:hAnsi="Montserrat"/>
          <w:color w:val="343A40"/>
        </w:rPr>
        <w:t>tên</w:t>
      </w:r>
      <w:proofErr w:type="spellEnd"/>
      <w:r w:rsidRPr="00B807CE">
        <w:rPr>
          <w:rFonts w:ascii="Montserrat" w:hAnsi="Montserrat"/>
          <w:color w:val="343A40"/>
        </w:rPr>
        <w:t xml:space="preserve"> </w:t>
      </w:r>
      <w:proofErr w:type="spellStart"/>
      <w:r w:rsidRPr="00B807CE">
        <w:rPr>
          <w:rFonts w:ascii="Montserrat" w:hAnsi="Montserrat"/>
          <w:color w:val="343A40"/>
        </w:rPr>
        <w:t>gọi</w:t>
      </w:r>
      <w:proofErr w:type="spellEnd"/>
    </w:p>
    <w:p w14:paraId="0B4E66F9" w14:textId="77777777" w:rsidR="00EC12B3" w:rsidRPr="00B807CE" w:rsidRDefault="00EC12B3" w:rsidP="00EC12B3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Dinh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Độc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Lập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còn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tên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gọi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khác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gì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?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Chúng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ta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hãy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cùng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tìm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hiểu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những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mốc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sự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kiện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như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>:</w:t>
      </w:r>
    </w:p>
    <w:p w14:paraId="59D11827" w14:textId="77777777" w:rsidR="00EC12B3" w:rsidRPr="00B807CE" w:rsidRDefault="00EC12B3" w:rsidP="00EC12B3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B807C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Dinh</w:t>
      </w:r>
      <w:proofErr w:type="spellEnd"/>
      <w:r w:rsidRPr="00B807C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B807C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Độc</w:t>
      </w:r>
      <w:proofErr w:type="spellEnd"/>
      <w:r w:rsidRPr="00B807C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B807C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Lập</w:t>
      </w:r>
      <w:proofErr w:type="spellEnd"/>
      <w:r w:rsidRPr="00B807C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B807C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còn</w:t>
      </w:r>
      <w:proofErr w:type="spellEnd"/>
      <w:r w:rsidRPr="00B807C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B807C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được</w:t>
      </w:r>
      <w:proofErr w:type="spellEnd"/>
      <w:r w:rsidRPr="00B807C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B807C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biết</w:t>
      </w:r>
      <w:proofErr w:type="spellEnd"/>
      <w:r w:rsidRPr="00B807C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B807C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đến</w:t>
      </w:r>
      <w:proofErr w:type="spellEnd"/>
      <w:r w:rsidRPr="00B807C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B807C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với</w:t>
      </w:r>
      <w:proofErr w:type="spellEnd"/>
      <w:r w:rsidRPr="00B807C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B807C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rất</w:t>
      </w:r>
      <w:proofErr w:type="spellEnd"/>
      <w:r w:rsidRPr="00B807C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B807C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nhiều</w:t>
      </w:r>
      <w:proofErr w:type="spellEnd"/>
      <w:r w:rsidRPr="00B807C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B807C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tên</w:t>
      </w:r>
      <w:proofErr w:type="spellEnd"/>
      <w:r w:rsidRPr="00B807C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B807C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gọi</w:t>
      </w:r>
      <w:proofErr w:type="spellEnd"/>
      <w:r w:rsidRPr="00B807C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B807C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khác</w:t>
      </w:r>
      <w:proofErr w:type="spellEnd"/>
      <w:r w:rsidRPr="00B807C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B807C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nhau</w:t>
      </w:r>
      <w:proofErr w:type="spellEnd"/>
      <w:r w:rsidRPr="00B807C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:</w:t>
      </w:r>
    </w:p>
    <w:p w14:paraId="459864C3" w14:textId="77777777" w:rsidR="00EC12B3" w:rsidRPr="00B807CE" w:rsidRDefault="00EC12B3" w:rsidP="00EC12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43A40"/>
          <w:sz w:val="21"/>
          <w:szCs w:val="21"/>
        </w:rPr>
      </w:pP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Năm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1871,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sau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khi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xây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dựng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xong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Dinh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đặt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tên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Dinh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Norodom.</w:t>
      </w:r>
    </w:p>
    <w:p w14:paraId="025E6975" w14:textId="77777777" w:rsidR="00EC12B3" w:rsidRPr="00B807CE" w:rsidRDefault="00EC12B3" w:rsidP="00EC12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43A40"/>
          <w:sz w:val="21"/>
          <w:szCs w:val="21"/>
        </w:rPr>
      </w:pP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Từ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1871 - 1887,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tên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gọi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Dinh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Thống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đốc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Nam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Kỳ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>.</w:t>
      </w:r>
    </w:p>
    <w:p w14:paraId="7B004E18" w14:textId="77777777" w:rsidR="00EC12B3" w:rsidRPr="00B807CE" w:rsidRDefault="00EC12B3" w:rsidP="00EC12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43A40"/>
          <w:sz w:val="21"/>
          <w:szCs w:val="21"/>
        </w:rPr>
      </w:pP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Từ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1887 - 1945, 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nơi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đây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đổi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tên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Dinh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Toàn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Quyền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>.</w:t>
      </w:r>
    </w:p>
    <w:p w14:paraId="55C0EF72" w14:textId="77777777" w:rsidR="00EC12B3" w:rsidRPr="00B807CE" w:rsidRDefault="00EC12B3" w:rsidP="00EC12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43A40"/>
          <w:sz w:val="21"/>
          <w:szCs w:val="21"/>
        </w:rPr>
      </w:pP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Vào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khoảng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năm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1955,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Ngô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Đình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Diệm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-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Tổng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thống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Việt Nam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Cộng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Hòa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đã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quyết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định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đổi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tên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Dinh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Toàn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Quyền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thành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Dinh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Độc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Lập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cái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tên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này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cũng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tồn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tại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cho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đến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tận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ngày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hôm nay.</w:t>
      </w:r>
    </w:p>
    <w:p w14:paraId="5F817281" w14:textId="4ADE01B1" w:rsidR="00EC12B3" w:rsidRPr="00B807CE" w:rsidRDefault="00EC12B3">
      <w:pPr>
        <w:rPr>
          <w:rFonts w:ascii="Montserrat" w:hAnsi="Montserrat"/>
          <w:color w:val="343A40"/>
          <w:sz w:val="21"/>
          <w:szCs w:val="21"/>
          <w:shd w:val="clear" w:color="auto" w:fill="FFFFFF"/>
        </w:rPr>
      </w:pPr>
      <w:proofErr w:type="spellStart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>Đến</w:t>
      </w:r>
      <w:proofErr w:type="spellEnd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>Dinh</w:t>
      </w:r>
      <w:proofErr w:type="spellEnd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, </w:t>
      </w:r>
      <w:proofErr w:type="spellStart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>ngoài</w:t>
      </w:r>
      <w:proofErr w:type="spellEnd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>việc</w:t>
      </w:r>
      <w:proofErr w:type="spellEnd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>tìm</w:t>
      </w:r>
      <w:proofErr w:type="spellEnd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>hiểu</w:t>
      </w:r>
      <w:proofErr w:type="spellEnd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>lịch</w:t>
      </w:r>
      <w:proofErr w:type="spellEnd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>sử</w:t>
      </w:r>
      <w:proofErr w:type="spellEnd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>dân</w:t>
      </w:r>
      <w:proofErr w:type="spellEnd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>tộc</w:t>
      </w:r>
      <w:proofErr w:type="spellEnd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, du </w:t>
      </w:r>
      <w:proofErr w:type="spellStart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>khách</w:t>
      </w:r>
      <w:proofErr w:type="spellEnd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>cũng</w:t>
      </w:r>
      <w:proofErr w:type="spellEnd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>có</w:t>
      </w:r>
      <w:proofErr w:type="spellEnd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>thể</w:t>
      </w:r>
      <w:proofErr w:type="spellEnd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>thăm</w:t>
      </w:r>
      <w:proofErr w:type="spellEnd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>thú</w:t>
      </w:r>
      <w:proofErr w:type="spellEnd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>nhiều</w:t>
      </w:r>
      <w:proofErr w:type="spellEnd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>cảnh</w:t>
      </w:r>
      <w:proofErr w:type="spellEnd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>đẹp</w:t>
      </w:r>
      <w:proofErr w:type="spellEnd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>xung</w:t>
      </w:r>
      <w:proofErr w:type="spellEnd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>quanh</w:t>
      </w:r>
      <w:proofErr w:type="spellEnd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. </w:t>
      </w:r>
      <w:proofErr w:type="spellStart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>Bởi</w:t>
      </w:r>
      <w:proofErr w:type="spellEnd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>thế</w:t>
      </w:r>
      <w:proofErr w:type="spellEnd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, </w:t>
      </w:r>
      <w:proofErr w:type="spellStart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>việc</w:t>
      </w:r>
      <w:proofErr w:type="spellEnd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>lựa</w:t>
      </w:r>
      <w:proofErr w:type="spellEnd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>chọn</w:t>
      </w:r>
      <w:proofErr w:type="spellEnd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>được</w:t>
      </w:r>
      <w:proofErr w:type="spellEnd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>nơi</w:t>
      </w:r>
      <w:proofErr w:type="spellEnd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>lưu</w:t>
      </w:r>
      <w:proofErr w:type="spellEnd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>trú</w:t>
      </w:r>
      <w:proofErr w:type="spellEnd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>là</w:t>
      </w:r>
      <w:proofErr w:type="spellEnd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>điều</w:t>
      </w:r>
      <w:proofErr w:type="spellEnd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>cần</w:t>
      </w:r>
      <w:proofErr w:type="spellEnd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>thiết</w:t>
      </w:r>
      <w:proofErr w:type="spellEnd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>giúp</w:t>
      </w:r>
      <w:proofErr w:type="spellEnd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>chuyến</w:t>
      </w:r>
      <w:proofErr w:type="spellEnd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>đi</w:t>
      </w:r>
      <w:proofErr w:type="spellEnd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>được</w:t>
      </w:r>
      <w:proofErr w:type="spellEnd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>thuận</w:t>
      </w:r>
      <w:proofErr w:type="spellEnd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>lợi</w:t>
      </w:r>
      <w:proofErr w:type="spellEnd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, </w:t>
      </w:r>
      <w:proofErr w:type="spellStart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>nhanh</w:t>
      </w:r>
      <w:proofErr w:type="spellEnd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>chóng</w:t>
      </w:r>
      <w:proofErr w:type="spellEnd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>. </w:t>
      </w:r>
    </w:p>
    <w:p w14:paraId="5D088382" w14:textId="77777777" w:rsidR="00EC12B3" w:rsidRPr="00B807CE" w:rsidRDefault="00EC12B3" w:rsidP="00EC12B3">
      <w:pPr>
        <w:pStyle w:val="Heading3"/>
        <w:shd w:val="clear" w:color="auto" w:fill="FFFFFF"/>
        <w:spacing w:before="0"/>
        <w:rPr>
          <w:rFonts w:ascii="Montserrat" w:hAnsi="Montserrat"/>
          <w:color w:val="343A40"/>
        </w:rPr>
      </w:pPr>
      <w:r w:rsidRPr="00B807CE">
        <w:rPr>
          <w:rFonts w:ascii="Montserrat" w:hAnsi="Montserrat"/>
          <w:color w:val="343A40"/>
        </w:rPr>
        <w:t xml:space="preserve">2.2. </w:t>
      </w:r>
      <w:proofErr w:type="spellStart"/>
      <w:r w:rsidRPr="00B807CE">
        <w:rPr>
          <w:rFonts w:ascii="Montserrat" w:hAnsi="Montserrat"/>
          <w:color w:val="343A40"/>
        </w:rPr>
        <w:t>Về</w:t>
      </w:r>
      <w:proofErr w:type="spellEnd"/>
      <w:r w:rsidRPr="00B807CE">
        <w:rPr>
          <w:rFonts w:ascii="Montserrat" w:hAnsi="Montserrat"/>
          <w:color w:val="343A40"/>
        </w:rPr>
        <w:t xml:space="preserve"> </w:t>
      </w:r>
      <w:proofErr w:type="spellStart"/>
      <w:r w:rsidRPr="00B807CE">
        <w:rPr>
          <w:rFonts w:ascii="Montserrat" w:hAnsi="Montserrat"/>
          <w:color w:val="343A40"/>
        </w:rPr>
        <w:t>lịch</w:t>
      </w:r>
      <w:proofErr w:type="spellEnd"/>
      <w:r w:rsidRPr="00B807CE">
        <w:rPr>
          <w:rFonts w:ascii="Montserrat" w:hAnsi="Montserrat"/>
          <w:color w:val="343A40"/>
        </w:rPr>
        <w:t xml:space="preserve"> </w:t>
      </w:r>
      <w:proofErr w:type="spellStart"/>
      <w:r w:rsidRPr="00B807CE">
        <w:rPr>
          <w:rFonts w:ascii="Montserrat" w:hAnsi="Montserrat"/>
          <w:color w:val="343A40"/>
        </w:rPr>
        <w:t>sử</w:t>
      </w:r>
      <w:proofErr w:type="spellEnd"/>
    </w:p>
    <w:p w14:paraId="2AA9ED44" w14:textId="77777777" w:rsidR="00EC12B3" w:rsidRPr="00B807CE" w:rsidRDefault="00EC12B3" w:rsidP="00EC12B3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Dinh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Độc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Lập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bắt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đầu</w:t>
      </w:r>
      <w:proofErr w:type="spellEnd"/>
      <w:r w:rsidRPr="00B807C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 </w:t>
      </w:r>
      <w:proofErr w:type="spellStart"/>
      <w:r w:rsidRPr="00B807CE">
        <w:rPr>
          <w:rStyle w:val="Emphasis"/>
          <w:rFonts w:ascii="Montserrat" w:hAnsi="Montserrat"/>
          <w:i w:val="0"/>
          <w:iCs w:val="0"/>
          <w:color w:val="343A40"/>
          <w:sz w:val="21"/>
          <w:szCs w:val="21"/>
        </w:rPr>
        <w:t>xây</w:t>
      </w:r>
      <w:proofErr w:type="spellEnd"/>
      <w:r w:rsidRPr="00B807CE">
        <w:rPr>
          <w:rStyle w:val="Emphasis"/>
          <w:rFonts w:ascii="Montserrat" w:hAnsi="Montserrat"/>
          <w:i w:val="0"/>
          <w:iCs w:val="0"/>
          <w:color w:val="343A40"/>
          <w:sz w:val="21"/>
          <w:szCs w:val="21"/>
        </w:rPr>
        <w:t xml:space="preserve"> </w:t>
      </w:r>
      <w:proofErr w:type="spellStart"/>
      <w:r w:rsidRPr="00B807CE">
        <w:rPr>
          <w:rStyle w:val="Emphasis"/>
          <w:rFonts w:ascii="Montserrat" w:hAnsi="Montserrat"/>
          <w:i w:val="0"/>
          <w:iCs w:val="0"/>
          <w:color w:val="343A40"/>
          <w:sz w:val="21"/>
          <w:szCs w:val="21"/>
        </w:rPr>
        <w:t>dựng</w:t>
      </w:r>
      <w:proofErr w:type="spellEnd"/>
      <w:r w:rsidRPr="00B807CE">
        <w:rPr>
          <w:rStyle w:val="Emphasis"/>
          <w:rFonts w:ascii="Montserrat" w:hAnsi="Montserrat"/>
          <w:i w:val="0"/>
          <w:iCs w:val="0"/>
          <w:color w:val="343A40"/>
          <w:sz w:val="21"/>
          <w:szCs w:val="21"/>
        </w:rPr>
        <w:t xml:space="preserve"> </w:t>
      </w:r>
      <w:proofErr w:type="spellStart"/>
      <w:r w:rsidRPr="00B807CE">
        <w:rPr>
          <w:rStyle w:val="Emphasis"/>
          <w:rFonts w:ascii="Montserrat" w:hAnsi="Montserrat"/>
          <w:i w:val="0"/>
          <w:iCs w:val="0"/>
          <w:color w:val="343A40"/>
          <w:sz w:val="21"/>
          <w:szCs w:val="21"/>
        </w:rPr>
        <w:t>vào</w:t>
      </w:r>
      <w:proofErr w:type="spellEnd"/>
      <w:r w:rsidRPr="00B807CE">
        <w:rPr>
          <w:rStyle w:val="Emphasis"/>
          <w:rFonts w:ascii="Montserrat" w:hAnsi="Montserrat"/>
          <w:i w:val="0"/>
          <w:iCs w:val="0"/>
          <w:color w:val="343A40"/>
          <w:sz w:val="21"/>
          <w:szCs w:val="21"/>
        </w:rPr>
        <w:t xml:space="preserve"> </w:t>
      </w:r>
      <w:proofErr w:type="spellStart"/>
      <w:r w:rsidRPr="00B807CE">
        <w:rPr>
          <w:rStyle w:val="Emphasis"/>
          <w:rFonts w:ascii="Montserrat" w:hAnsi="Montserrat"/>
          <w:i w:val="0"/>
          <w:iCs w:val="0"/>
          <w:color w:val="343A40"/>
          <w:sz w:val="21"/>
          <w:szCs w:val="21"/>
        </w:rPr>
        <w:t>thời</w:t>
      </w:r>
      <w:proofErr w:type="spellEnd"/>
      <w:r w:rsidRPr="00B807CE">
        <w:rPr>
          <w:rStyle w:val="Emphasis"/>
          <w:rFonts w:ascii="Montserrat" w:hAnsi="Montserrat"/>
          <w:i w:val="0"/>
          <w:iCs w:val="0"/>
          <w:color w:val="343A40"/>
          <w:sz w:val="21"/>
          <w:szCs w:val="21"/>
        </w:rPr>
        <w:t xml:space="preserve"> </w:t>
      </w:r>
      <w:proofErr w:type="spellStart"/>
      <w:r w:rsidRPr="00B807CE">
        <w:rPr>
          <w:rStyle w:val="Emphasis"/>
          <w:rFonts w:ascii="Montserrat" w:hAnsi="Montserrat"/>
          <w:i w:val="0"/>
          <w:iCs w:val="0"/>
          <w:color w:val="343A40"/>
          <w:sz w:val="21"/>
          <w:szCs w:val="21"/>
        </w:rPr>
        <w:t>Pháp</w:t>
      </w:r>
      <w:proofErr w:type="spellEnd"/>
      <w:r w:rsidRPr="00B807CE">
        <w:rPr>
          <w:rStyle w:val="Emphasis"/>
          <w:rFonts w:ascii="Montserrat" w:hAnsi="Montserrat"/>
          <w:i w:val="0"/>
          <w:iCs w:val="0"/>
          <w:color w:val="343A40"/>
          <w:sz w:val="21"/>
          <w:szCs w:val="21"/>
        </w:rPr>
        <w:t xml:space="preserve"> </w:t>
      </w:r>
      <w:proofErr w:type="spellStart"/>
      <w:r w:rsidRPr="00B807CE">
        <w:rPr>
          <w:rStyle w:val="Emphasis"/>
          <w:rFonts w:ascii="Montserrat" w:hAnsi="Montserrat"/>
          <w:i w:val="0"/>
          <w:iCs w:val="0"/>
          <w:color w:val="343A40"/>
          <w:sz w:val="21"/>
          <w:szCs w:val="21"/>
        </w:rPr>
        <w:t>thuộc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Ngày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23/2/1868,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Thống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đống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Nam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Kỳ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Lagrandière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đã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làm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lễ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khởi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công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xây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dựng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Dinh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Thống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đốc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Nam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Kỳ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tại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Sài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Gòn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>.</w:t>
      </w:r>
    </w:p>
    <w:p w14:paraId="41F3AF5A" w14:textId="348723E5" w:rsidR="00EC12B3" w:rsidRPr="00B807CE" w:rsidRDefault="00EC12B3"/>
    <w:p w14:paraId="26BEF785" w14:textId="77777777" w:rsidR="00EC12B3" w:rsidRPr="00B807CE" w:rsidRDefault="00EC12B3" w:rsidP="00EC12B3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Đến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năm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1962,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một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vụ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đánh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bom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đã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khiến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phần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chính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cánh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trái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cổng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Dinh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Độc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Lập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sập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hoàn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toàn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Vì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không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thể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khôi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phục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lại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Ngô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Đình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Diệm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đã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quyết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định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san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bằng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đồng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thời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cho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xây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dựng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lại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Dinh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thự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ngay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trên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nền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đất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cũ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>.</w:t>
      </w:r>
    </w:p>
    <w:p w14:paraId="072A7FF0" w14:textId="77777777" w:rsidR="00EC12B3" w:rsidRPr="00B807CE" w:rsidRDefault="00EC12B3" w:rsidP="00EC12B3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lastRenderedPageBreak/>
        <w:t>Dinh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mới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> </w:t>
      </w:r>
      <w:proofErr w:type="spellStart"/>
      <w:r w:rsidRPr="00B807C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cao</w:t>
      </w:r>
      <w:proofErr w:type="spellEnd"/>
      <w:r w:rsidRPr="00B807C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26m,</w:t>
      </w:r>
      <w:r w:rsidRPr="00B807CE">
        <w:rPr>
          <w:rFonts w:ascii="Montserrat" w:hAnsi="Montserrat"/>
          <w:color w:val="343A40"/>
          <w:sz w:val="21"/>
          <w:szCs w:val="21"/>
        </w:rPr>
        <w:t> 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nằm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trong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> </w:t>
      </w:r>
      <w:proofErr w:type="spellStart"/>
      <w:r w:rsidRPr="00B807CE">
        <w:rPr>
          <w:rStyle w:val="Emphasis"/>
          <w:rFonts w:ascii="Montserrat" w:hAnsi="Montserrat"/>
          <w:i w:val="0"/>
          <w:iCs w:val="0"/>
          <w:color w:val="343A40"/>
          <w:sz w:val="21"/>
          <w:szCs w:val="21"/>
        </w:rPr>
        <w:t>khuôn</w:t>
      </w:r>
      <w:proofErr w:type="spellEnd"/>
      <w:r w:rsidRPr="00B807CE">
        <w:rPr>
          <w:rStyle w:val="Emphasis"/>
          <w:rFonts w:ascii="Montserrat" w:hAnsi="Montserrat"/>
          <w:i w:val="0"/>
          <w:iCs w:val="0"/>
          <w:color w:val="343A40"/>
          <w:sz w:val="21"/>
          <w:szCs w:val="21"/>
        </w:rPr>
        <w:t xml:space="preserve"> </w:t>
      </w:r>
      <w:proofErr w:type="spellStart"/>
      <w:r w:rsidRPr="00B807CE">
        <w:rPr>
          <w:rStyle w:val="Emphasis"/>
          <w:rFonts w:ascii="Montserrat" w:hAnsi="Montserrat"/>
          <w:i w:val="0"/>
          <w:iCs w:val="0"/>
          <w:color w:val="343A40"/>
          <w:sz w:val="21"/>
          <w:szCs w:val="21"/>
        </w:rPr>
        <w:t>viên</w:t>
      </w:r>
      <w:proofErr w:type="spellEnd"/>
      <w:r w:rsidRPr="00B807CE">
        <w:rPr>
          <w:rStyle w:val="Emphasis"/>
          <w:rFonts w:ascii="Montserrat" w:hAnsi="Montserrat"/>
          <w:i w:val="0"/>
          <w:iCs w:val="0"/>
          <w:color w:val="343A40"/>
          <w:sz w:val="21"/>
          <w:szCs w:val="21"/>
        </w:rPr>
        <w:t xml:space="preserve"> 12ha,</w:t>
      </w:r>
      <w:r w:rsidRPr="00B807C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 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> </w:t>
      </w:r>
      <w:proofErr w:type="spellStart"/>
      <w:r w:rsidRPr="00B807C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diện</w:t>
      </w:r>
      <w:proofErr w:type="spellEnd"/>
      <w:r w:rsidRPr="00B807C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B807C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tích</w:t>
      </w:r>
      <w:proofErr w:type="spellEnd"/>
      <w:r w:rsidRPr="00B807C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B807C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khoảng</w:t>
      </w:r>
      <w:proofErr w:type="spellEnd"/>
      <w:r w:rsidRPr="00B807C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4500m2</w:t>
      </w:r>
      <w:r w:rsidRPr="00B807CE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Trong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đó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diện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tích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sử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dụng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lên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tới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20000m2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3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tầng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chính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, 2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gác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lửng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tầng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nền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, 2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tầng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hầm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, 1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sân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thượng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dùng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để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đỗ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máy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bay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trực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thăng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>.</w:t>
      </w:r>
    </w:p>
    <w:p w14:paraId="047ACCC5" w14:textId="77777777" w:rsidR="00EC12B3" w:rsidRPr="00B807CE" w:rsidRDefault="00EC12B3" w:rsidP="00EC12B3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Thiết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kế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> </w:t>
      </w:r>
      <w:proofErr w:type="spellStart"/>
      <w:r w:rsidRPr="00B807CE">
        <w:rPr>
          <w:rStyle w:val="Emphasis"/>
          <w:rFonts w:ascii="Montserrat" w:hAnsi="Montserrat"/>
          <w:i w:val="0"/>
          <w:iCs w:val="0"/>
          <w:color w:val="343A40"/>
          <w:sz w:val="21"/>
          <w:szCs w:val="21"/>
        </w:rPr>
        <w:t>Dinh</w:t>
      </w:r>
      <w:proofErr w:type="spellEnd"/>
      <w:r w:rsidRPr="00B807CE">
        <w:rPr>
          <w:rStyle w:val="Emphasis"/>
          <w:rFonts w:ascii="Montserrat" w:hAnsi="Montserrat"/>
          <w:i w:val="0"/>
          <w:iCs w:val="0"/>
          <w:color w:val="343A40"/>
          <w:sz w:val="21"/>
          <w:szCs w:val="21"/>
        </w:rPr>
        <w:t xml:space="preserve"> </w:t>
      </w:r>
      <w:proofErr w:type="spellStart"/>
      <w:r w:rsidRPr="00B807CE">
        <w:rPr>
          <w:rStyle w:val="Emphasis"/>
          <w:rFonts w:ascii="Montserrat" w:hAnsi="Montserrat"/>
          <w:i w:val="0"/>
          <w:iCs w:val="0"/>
          <w:color w:val="343A40"/>
          <w:sz w:val="21"/>
          <w:szCs w:val="21"/>
        </w:rPr>
        <w:t>Độc</w:t>
      </w:r>
      <w:proofErr w:type="spellEnd"/>
      <w:r w:rsidRPr="00B807CE">
        <w:rPr>
          <w:rStyle w:val="Emphasis"/>
          <w:rFonts w:ascii="Montserrat" w:hAnsi="Montserrat"/>
          <w:i w:val="0"/>
          <w:iCs w:val="0"/>
          <w:color w:val="343A40"/>
          <w:sz w:val="21"/>
          <w:szCs w:val="21"/>
        </w:rPr>
        <w:t xml:space="preserve"> </w:t>
      </w:r>
      <w:proofErr w:type="spellStart"/>
      <w:r w:rsidRPr="00B807CE">
        <w:rPr>
          <w:rStyle w:val="Emphasis"/>
          <w:rFonts w:ascii="Montserrat" w:hAnsi="Montserrat"/>
          <w:i w:val="0"/>
          <w:iCs w:val="0"/>
          <w:color w:val="343A40"/>
          <w:sz w:val="21"/>
          <w:szCs w:val="21"/>
        </w:rPr>
        <w:t>Lập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> 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độc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đáo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toàn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bộ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Dinh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khoảng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hơn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100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phòng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trang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trí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theo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nhiều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phong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cách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khác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nhau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sao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cho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phù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hợp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từng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mục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đích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sử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dụng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Đến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nay,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đây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vẫn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công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trình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mang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đậm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dấu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ấn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kiến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trúc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khẳng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định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sự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tài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hoa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khéo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léo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kiến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trúc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sư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cũng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như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những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người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thợ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xây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dựng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>.</w:t>
      </w:r>
    </w:p>
    <w:p w14:paraId="0C19A517" w14:textId="77777777" w:rsidR="00EC12B3" w:rsidRPr="00872BE0" w:rsidRDefault="00EC12B3" w:rsidP="00EC12B3">
      <w:pPr>
        <w:pStyle w:val="Heading2"/>
        <w:shd w:val="clear" w:color="auto" w:fill="FFFFFF"/>
        <w:spacing w:before="0"/>
        <w:rPr>
          <w:rFonts w:ascii="Montserrat" w:hAnsi="Montserrat"/>
          <w:b/>
          <w:bCs/>
          <w:color w:val="343A40"/>
          <w:sz w:val="24"/>
          <w:szCs w:val="24"/>
        </w:rPr>
      </w:pPr>
      <w:r w:rsidRPr="00872BE0">
        <w:rPr>
          <w:rFonts w:ascii="Montserrat" w:hAnsi="Montserrat"/>
          <w:b/>
          <w:bCs/>
          <w:color w:val="343A40"/>
          <w:sz w:val="24"/>
          <w:szCs w:val="24"/>
        </w:rPr>
        <w:t xml:space="preserve">3. </w:t>
      </w:r>
      <w:proofErr w:type="spellStart"/>
      <w:r w:rsidRPr="00872BE0">
        <w:rPr>
          <w:rFonts w:ascii="Montserrat" w:hAnsi="Montserrat"/>
          <w:b/>
          <w:bCs/>
          <w:color w:val="343A40"/>
          <w:sz w:val="24"/>
          <w:szCs w:val="24"/>
        </w:rPr>
        <w:t>Có</w:t>
      </w:r>
      <w:proofErr w:type="spellEnd"/>
      <w:r w:rsidRPr="00872BE0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872BE0">
        <w:rPr>
          <w:rFonts w:ascii="Montserrat" w:hAnsi="Montserrat"/>
          <w:b/>
          <w:bCs/>
          <w:color w:val="343A40"/>
          <w:sz w:val="24"/>
          <w:szCs w:val="24"/>
        </w:rPr>
        <w:t>gì</w:t>
      </w:r>
      <w:proofErr w:type="spellEnd"/>
      <w:r w:rsidRPr="00872BE0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872BE0">
        <w:rPr>
          <w:rFonts w:ascii="Montserrat" w:hAnsi="Montserrat"/>
          <w:b/>
          <w:bCs/>
          <w:color w:val="343A40"/>
          <w:sz w:val="24"/>
          <w:szCs w:val="24"/>
        </w:rPr>
        <w:t>bên</w:t>
      </w:r>
      <w:proofErr w:type="spellEnd"/>
      <w:r w:rsidRPr="00872BE0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872BE0">
        <w:rPr>
          <w:rFonts w:ascii="Montserrat" w:hAnsi="Montserrat"/>
          <w:b/>
          <w:bCs/>
          <w:color w:val="343A40"/>
          <w:sz w:val="24"/>
          <w:szCs w:val="24"/>
        </w:rPr>
        <w:t>trong</w:t>
      </w:r>
      <w:proofErr w:type="spellEnd"/>
      <w:r w:rsidRPr="00872BE0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872BE0">
        <w:rPr>
          <w:rFonts w:ascii="Montserrat" w:hAnsi="Montserrat"/>
          <w:b/>
          <w:bCs/>
          <w:color w:val="343A40"/>
          <w:sz w:val="24"/>
          <w:szCs w:val="24"/>
        </w:rPr>
        <w:t>Dinh</w:t>
      </w:r>
      <w:proofErr w:type="spellEnd"/>
      <w:r w:rsidRPr="00872BE0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872BE0">
        <w:rPr>
          <w:rFonts w:ascii="Montserrat" w:hAnsi="Montserrat"/>
          <w:b/>
          <w:bCs/>
          <w:color w:val="343A40"/>
          <w:sz w:val="24"/>
          <w:szCs w:val="24"/>
        </w:rPr>
        <w:t>Độc</w:t>
      </w:r>
      <w:proofErr w:type="spellEnd"/>
      <w:r w:rsidRPr="00872BE0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872BE0">
        <w:rPr>
          <w:rFonts w:ascii="Montserrat" w:hAnsi="Montserrat"/>
          <w:b/>
          <w:bCs/>
          <w:color w:val="343A40"/>
          <w:sz w:val="24"/>
          <w:szCs w:val="24"/>
        </w:rPr>
        <w:t>Lập</w:t>
      </w:r>
      <w:proofErr w:type="spellEnd"/>
      <w:r w:rsidRPr="00872BE0">
        <w:rPr>
          <w:rFonts w:ascii="Montserrat" w:hAnsi="Montserrat"/>
          <w:b/>
          <w:bCs/>
          <w:color w:val="343A40"/>
          <w:sz w:val="24"/>
          <w:szCs w:val="24"/>
        </w:rPr>
        <w:t>?</w:t>
      </w:r>
    </w:p>
    <w:p w14:paraId="4EDF2D75" w14:textId="77777777" w:rsidR="00EC12B3" w:rsidRPr="00B807CE" w:rsidRDefault="00EC12B3" w:rsidP="00EC12B3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Dinh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chia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thành</w:t>
      </w:r>
      <w:proofErr w:type="spellEnd"/>
      <w:r w:rsidRPr="00B807C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 </w:t>
      </w:r>
      <w:r w:rsidRPr="00B807CE">
        <w:rPr>
          <w:rFonts w:ascii="Montserrat" w:hAnsi="Montserrat"/>
          <w:color w:val="343A40"/>
          <w:sz w:val="21"/>
          <w:szCs w:val="21"/>
        </w:rPr>
        <w:t xml:space="preserve">3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khu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riêng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biệt</w:t>
      </w:r>
      <w:proofErr w:type="spellEnd"/>
      <w:r w:rsidRPr="00B807C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 </w:t>
      </w:r>
      <w:r w:rsidRPr="00B807CE">
        <w:rPr>
          <w:rFonts w:ascii="Montserrat" w:hAnsi="Montserrat"/>
          <w:color w:val="343A40"/>
          <w:sz w:val="21"/>
          <w:szCs w:val="21"/>
        </w:rPr>
        <w:t xml:space="preserve">bao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gồm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: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khu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cố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định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khu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chuyên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đề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khu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bổ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sung. Mỗi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phân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khu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lại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những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nét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độc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đáo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riêng,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tha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hồ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cho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du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khách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khám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phá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>.</w:t>
      </w:r>
    </w:p>
    <w:p w14:paraId="62DFD3FE" w14:textId="77777777" w:rsidR="00EC12B3" w:rsidRPr="00B807CE" w:rsidRDefault="00EC12B3" w:rsidP="00EC12B3">
      <w:pPr>
        <w:pStyle w:val="Heading3"/>
        <w:shd w:val="clear" w:color="auto" w:fill="FFFFFF"/>
        <w:spacing w:before="0"/>
        <w:rPr>
          <w:rFonts w:ascii="Montserrat" w:hAnsi="Montserrat"/>
          <w:color w:val="343A40"/>
        </w:rPr>
      </w:pPr>
      <w:r w:rsidRPr="00B807CE">
        <w:rPr>
          <w:rFonts w:ascii="Montserrat" w:hAnsi="Montserrat"/>
          <w:color w:val="343A40"/>
        </w:rPr>
        <w:t xml:space="preserve">3.1. </w:t>
      </w:r>
      <w:proofErr w:type="spellStart"/>
      <w:r w:rsidRPr="00B807CE">
        <w:rPr>
          <w:rFonts w:ascii="Montserrat" w:hAnsi="Montserrat"/>
          <w:color w:val="343A40"/>
        </w:rPr>
        <w:t>Khu</w:t>
      </w:r>
      <w:proofErr w:type="spellEnd"/>
      <w:r w:rsidRPr="00B807CE">
        <w:rPr>
          <w:rFonts w:ascii="Montserrat" w:hAnsi="Montserrat"/>
          <w:color w:val="343A40"/>
        </w:rPr>
        <w:t xml:space="preserve"> </w:t>
      </w:r>
      <w:proofErr w:type="spellStart"/>
      <w:r w:rsidRPr="00B807CE">
        <w:rPr>
          <w:rFonts w:ascii="Montserrat" w:hAnsi="Montserrat"/>
          <w:color w:val="343A40"/>
        </w:rPr>
        <w:t>vực</w:t>
      </w:r>
      <w:proofErr w:type="spellEnd"/>
      <w:r w:rsidRPr="00B807CE">
        <w:rPr>
          <w:rFonts w:ascii="Montserrat" w:hAnsi="Montserrat"/>
          <w:color w:val="343A40"/>
        </w:rPr>
        <w:t xml:space="preserve"> </w:t>
      </w:r>
      <w:proofErr w:type="spellStart"/>
      <w:r w:rsidRPr="00B807CE">
        <w:rPr>
          <w:rFonts w:ascii="Montserrat" w:hAnsi="Montserrat"/>
          <w:color w:val="343A40"/>
        </w:rPr>
        <w:t>cố</w:t>
      </w:r>
      <w:proofErr w:type="spellEnd"/>
      <w:r w:rsidRPr="00B807CE">
        <w:rPr>
          <w:rFonts w:ascii="Montserrat" w:hAnsi="Montserrat"/>
          <w:color w:val="343A40"/>
        </w:rPr>
        <w:t xml:space="preserve"> </w:t>
      </w:r>
      <w:proofErr w:type="spellStart"/>
      <w:r w:rsidRPr="00B807CE">
        <w:rPr>
          <w:rFonts w:ascii="Montserrat" w:hAnsi="Montserrat"/>
          <w:color w:val="343A40"/>
        </w:rPr>
        <w:t>định</w:t>
      </w:r>
      <w:proofErr w:type="spellEnd"/>
      <w:r w:rsidRPr="00B807CE">
        <w:rPr>
          <w:rFonts w:ascii="Montserrat" w:hAnsi="Montserrat"/>
          <w:color w:val="343A40"/>
        </w:rPr>
        <w:t xml:space="preserve"> </w:t>
      </w:r>
      <w:proofErr w:type="spellStart"/>
      <w:r w:rsidRPr="00B807CE">
        <w:rPr>
          <w:rFonts w:ascii="Montserrat" w:hAnsi="Montserrat"/>
          <w:color w:val="343A40"/>
        </w:rPr>
        <w:t>bên</w:t>
      </w:r>
      <w:proofErr w:type="spellEnd"/>
      <w:r w:rsidRPr="00B807CE">
        <w:rPr>
          <w:rFonts w:ascii="Montserrat" w:hAnsi="Montserrat"/>
          <w:color w:val="343A40"/>
        </w:rPr>
        <w:t xml:space="preserve"> </w:t>
      </w:r>
      <w:proofErr w:type="spellStart"/>
      <w:r w:rsidRPr="00B807CE">
        <w:rPr>
          <w:rFonts w:ascii="Montserrat" w:hAnsi="Montserrat"/>
          <w:color w:val="343A40"/>
        </w:rPr>
        <w:t>trong</w:t>
      </w:r>
      <w:proofErr w:type="spellEnd"/>
      <w:r w:rsidRPr="00B807CE">
        <w:rPr>
          <w:rFonts w:ascii="Montserrat" w:hAnsi="Montserrat"/>
          <w:color w:val="343A40"/>
        </w:rPr>
        <w:t xml:space="preserve"> </w:t>
      </w:r>
      <w:proofErr w:type="spellStart"/>
      <w:r w:rsidRPr="00B807CE">
        <w:rPr>
          <w:rFonts w:ascii="Montserrat" w:hAnsi="Montserrat"/>
          <w:color w:val="343A40"/>
        </w:rPr>
        <w:t>Dinh</w:t>
      </w:r>
      <w:proofErr w:type="spellEnd"/>
      <w:r w:rsidRPr="00B807CE">
        <w:rPr>
          <w:rFonts w:ascii="Montserrat" w:hAnsi="Montserrat"/>
          <w:color w:val="343A40"/>
        </w:rPr>
        <w:t xml:space="preserve"> </w:t>
      </w:r>
      <w:proofErr w:type="spellStart"/>
      <w:r w:rsidRPr="00B807CE">
        <w:rPr>
          <w:rFonts w:ascii="Montserrat" w:hAnsi="Montserrat"/>
          <w:color w:val="343A40"/>
        </w:rPr>
        <w:t>Độc</w:t>
      </w:r>
      <w:proofErr w:type="spellEnd"/>
      <w:r w:rsidRPr="00B807CE">
        <w:rPr>
          <w:rFonts w:ascii="Montserrat" w:hAnsi="Montserrat"/>
          <w:color w:val="343A40"/>
        </w:rPr>
        <w:t xml:space="preserve"> </w:t>
      </w:r>
      <w:proofErr w:type="spellStart"/>
      <w:r w:rsidRPr="00B807CE">
        <w:rPr>
          <w:rFonts w:ascii="Montserrat" w:hAnsi="Montserrat"/>
          <w:color w:val="343A40"/>
        </w:rPr>
        <w:t>Lập</w:t>
      </w:r>
      <w:proofErr w:type="spellEnd"/>
    </w:p>
    <w:p w14:paraId="1E7AA996" w14:textId="7BB6C255" w:rsidR="00EC12B3" w:rsidRPr="00F53739" w:rsidRDefault="00EC12B3" w:rsidP="00F53739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Khu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vực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cố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định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nơi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làm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việc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sinh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hoạt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chính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quyền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xưa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. Các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phòng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trong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Dinh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Độc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Lập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như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: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phòng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khánh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tiết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đại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yến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các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nội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hội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đồng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an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ninh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phòng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làm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việc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tổng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thống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các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quan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chức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chính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phủ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…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ngoài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ra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còn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khu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phòng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ngủ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khu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sinh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hoạt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khu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giải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trí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>…</w:t>
      </w:r>
    </w:p>
    <w:p w14:paraId="6BA32C48" w14:textId="77777777" w:rsidR="00315E63" w:rsidRPr="00B807CE" w:rsidRDefault="00315E63" w:rsidP="00315E63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Đến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đây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sẽ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tận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mắt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chứng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kiến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những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di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tích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sống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động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Từ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đó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hiểu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1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phần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sự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khắc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nghiệt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chiến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tranh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>. </w:t>
      </w:r>
    </w:p>
    <w:p w14:paraId="6DE6BD37" w14:textId="77777777" w:rsidR="00315E63" w:rsidRPr="00B807CE" w:rsidRDefault="00315E63" w:rsidP="00315E63">
      <w:pPr>
        <w:pStyle w:val="Heading3"/>
        <w:shd w:val="clear" w:color="auto" w:fill="FFFFFF"/>
        <w:spacing w:before="0"/>
        <w:rPr>
          <w:rFonts w:ascii="Montserrat" w:hAnsi="Montserrat"/>
          <w:color w:val="343A40"/>
        </w:rPr>
      </w:pPr>
      <w:r w:rsidRPr="00B807CE">
        <w:rPr>
          <w:rFonts w:ascii="Montserrat" w:hAnsi="Montserrat"/>
          <w:color w:val="343A40"/>
        </w:rPr>
        <w:t xml:space="preserve">3.2. </w:t>
      </w:r>
      <w:proofErr w:type="spellStart"/>
      <w:r w:rsidRPr="00B807CE">
        <w:rPr>
          <w:rFonts w:ascii="Montserrat" w:hAnsi="Montserrat"/>
          <w:color w:val="343A40"/>
        </w:rPr>
        <w:t>Dinh</w:t>
      </w:r>
      <w:proofErr w:type="spellEnd"/>
      <w:r w:rsidRPr="00B807CE">
        <w:rPr>
          <w:rFonts w:ascii="Montserrat" w:hAnsi="Montserrat"/>
          <w:color w:val="343A40"/>
        </w:rPr>
        <w:t xml:space="preserve"> </w:t>
      </w:r>
      <w:proofErr w:type="spellStart"/>
      <w:r w:rsidRPr="00B807CE">
        <w:rPr>
          <w:rFonts w:ascii="Montserrat" w:hAnsi="Montserrat"/>
          <w:color w:val="343A40"/>
        </w:rPr>
        <w:t>Độc</w:t>
      </w:r>
      <w:proofErr w:type="spellEnd"/>
      <w:r w:rsidRPr="00B807CE">
        <w:rPr>
          <w:rFonts w:ascii="Montserrat" w:hAnsi="Montserrat"/>
          <w:color w:val="343A40"/>
        </w:rPr>
        <w:t xml:space="preserve"> </w:t>
      </w:r>
      <w:proofErr w:type="spellStart"/>
      <w:r w:rsidRPr="00B807CE">
        <w:rPr>
          <w:rFonts w:ascii="Montserrat" w:hAnsi="Montserrat"/>
          <w:color w:val="343A40"/>
        </w:rPr>
        <w:t>lập</w:t>
      </w:r>
      <w:proofErr w:type="spellEnd"/>
      <w:r w:rsidRPr="00B807CE">
        <w:rPr>
          <w:rFonts w:ascii="Montserrat" w:hAnsi="Montserrat"/>
          <w:color w:val="343A40"/>
        </w:rPr>
        <w:t xml:space="preserve"> </w:t>
      </w:r>
      <w:proofErr w:type="spellStart"/>
      <w:r w:rsidRPr="00B807CE">
        <w:rPr>
          <w:rFonts w:ascii="Montserrat" w:hAnsi="Montserrat"/>
          <w:color w:val="343A40"/>
        </w:rPr>
        <w:t>có</w:t>
      </w:r>
      <w:proofErr w:type="spellEnd"/>
      <w:r w:rsidRPr="00B807CE">
        <w:rPr>
          <w:rFonts w:ascii="Montserrat" w:hAnsi="Montserrat"/>
          <w:color w:val="343A40"/>
        </w:rPr>
        <w:t xml:space="preserve"> </w:t>
      </w:r>
      <w:proofErr w:type="spellStart"/>
      <w:r w:rsidRPr="00B807CE">
        <w:rPr>
          <w:rFonts w:ascii="Montserrat" w:hAnsi="Montserrat"/>
          <w:color w:val="343A40"/>
        </w:rPr>
        <w:t>gì</w:t>
      </w:r>
      <w:proofErr w:type="spellEnd"/>
      <w:r w:rsidRPr="00B807CE">
        <w:rPr>
          <w:rFonts w:ascii="Montserrat" w:hAnsi="Montserrat"/>
          <w:color w:val="343A40"/>
        </w:rPr>
        <w:t xml:space="preserve">? </w:t>
      </w:r>
      <w:proofErr w:type="spellStart"/>
      <w:r w:rsidRPr="00B807CE">
        <w:rPr>
          <w:rFonts w:ascii="Montserrat" w:hAnsi="Montserrat"/>
          <w:color w:val="343A40"/>
        </w:rPr>
        <w:t>Khu</w:t>
      </w:r>
      <w:proofErr w:type="spellEnd"/>
      <w:r w:rsidRPr="00B807CE">
        <w:rPr>
          <w:rFonts w:ascii="Montserrat" w:hAnsi="Montserrat"/>
          <w:color w:val="343A40"/>
        </w:rPr>
        <w:t xml:space="preserve"> </w:t>
      </w:r>
      <w:proofErr w:type="spellStart"/>
      <w:r w:rsidRPr="00B807CE">
        <w:rPr>
          <w:rFonts w:ascii="Montserrat" w:hAnsi="Montserrat"/>
          <w:color w:val="343A40"/>
        </w:rPr>
        <w:t>chuyên</w:t>
      </w:r>
      <w:proofErr w:type="spellEnd"/>
      <w:r w:rsidRPr="00B807CE">
        <w:rPr>
          <w:rFonts w:ascii="Montserrat" w:hAnsi="Montserrat"/>
          <w:color w:val="343A40"/>
        </w:rPr>
        <w:t xml:space="preserve"> </w:t>
      </w:r>
      <w:proofErr w:type="spellStart"/>
      <w:r w:rsidRPr="00B807CE">
        <w:rPr>
          <w:rFonts w:ascii="Montserrat" w:hAnsi="Montserrat"/>
          <w:color w:val="343A40"/>
        </w:rPr>
        <w:t>đề</w:t>
      </w:r>
      <w:proofErr w:type="spellEnd"/>
    </w:p>
    <w:p w14:paraId="47F5D8F2" w14:textId="77777777" w:rsidR="00315E63" w:rsidRPr="00B807CE" w:rsidRDefault="00315E63" w:rsidP="00315E63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Đây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khu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trưng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bày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các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chuyên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đề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các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cuộc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triển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lãm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lớn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. Du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khách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sẽ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nhìn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lại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những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tấm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ảnh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sống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động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thời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kỳ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trước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Dưới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sự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hướng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dẫn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thuyết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trình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các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hướng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dẫn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viên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du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còn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tìm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hiểu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thêm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nhiều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chi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tiết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sử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ẩn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sâu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bên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trong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Đây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những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kiến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thức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rất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hiếm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thấy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trên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sách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báo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hoặc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các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tài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liệu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khác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>. </w:t>
      </w:r>
    </w:p>
    <w:p w14:paraId="71E21988" w14:textId="77777777" w:rsidR="00315E63" w:rsidRPr="00B807CE" w:rsidRDefault="00315E63" w:rsidP="00315E63">
      <w:pPr>
        <w:pStyle w:val="Heading3"/>
        <w:shd w:val="clear" w:color="auto" w:fill="FFFFFF"/>
        <w:spacing w:before="0"/>
        <w:rPr>
          <w:rFonts w:ascii="Montserrat" w:hAnsi="Montserrat"/>
          <w:color w:val="343A40"/>
        </w:rPr>
      </w:pPr>
      <w:r w:rsidRPr="00B807CE">
        <w:rPr>
          <w:rFonts w:ascii="Montserrat" w:hAnsi="Montserrat"/>
          <w:color w:val="343A40"/>
        </w:rPr>
        <w:t xml:space="preserve">3.3. </w:t>
      </w:r>
      <w:proofErr w:type="spellStart"/>
      <w:r w:rsidRPr="00B807CE">
        <w:rPr>
          <w:rFonts w:ascii="Montserrat" w:hAnsi="Montserrat"/>
          <w:color w:val="343A40"/>
        </w:rPr>
        <w:t>Khu</w:t>
      </w:r>
      <w:proofErr w:type="spellEnd"/>
      <w:r w:rsidRPr="00B807CE">
        <w:rPr>
          <w:rFonts w:ascii="Montserrat" w:hAnsi="Montserrat"/>
          <w:color w:val="343A40"/>
        </w:rPr>
        <w:t xml:space="preserve"> </w:t>
      </w:r>
      <w:proofErr w:type="spellStart"/>
      <w:r w:rsidRPr="00B807CE">
        <w:rPr>
          <w:rFonts w:ascii="Montserrat" w:hAnsi="Montserrat"/>
          <w:color w:val="343A40"/>
        </w:rPr>
        <w:t>bổ</w:t>
      </w:r>
      <w:proofErr w:type="spellEnd"/>
      <w:r w:rsidRPr="00B807CE">
        <w:rPr>
          <w:rFonts w:ascii="Montserrat" w:hAnsi="Montserrat"/>
          <w:color w:val="343A40"/>
        </w:rPr>
        <w:t xml:space="preserve"> sung </w:t>
      </w:r>
      <w:proofErr w:type="spellStart"/>
      <w:r w:rsidRPr="00B807CE">
        <w:rPr>
          <w:rFonts w:ascii="Montserrat" w:hAnsi="Montserrat"/>
          <w:color w:val="343A40"/>
        </w:rPr>
        <w:t>trong</w:t>
      </w:r>
      <w:proofErr w:type="spellEnd"/>
      <w:r w:rsidRPr="00B807CE">
        <w:rPr>
          <w:rFonts w:ascii="Montserrat" w:hAnsi="Montserrat"/>
          <w:color w:val="343A40"/>
        </w:rPr>
        <w:t xml:space="preserve"> </w:t>
      </w:r>
      <w:proofErr w:type="spellStart"/>
      <w:r w:rsidRPr="00B807CE">
        <w:rPr>
          <w:rFonts w:ascii="Montserrat" w:hAnsi="Montserrat"/>
          <w:color w:val="343A40"/>
        </w:rPr>
        <w:t>Dinh</w:t>
      </w:r>
      <w:proofErr w:type="spellEnd"/>
      <w:r w:rsidRPr="00B807CE">
        <w:rPr>
          <w:rFonts w:ascii="Montserrat" w:hAnsi="Montserrat"/>
          <w:color w:val="343A40"/>
        </w:rPr>
        <w:t xml:space="preserve"> ở </w:t>
      </w:r>
      <w:proofErr w:type="spellStart"/>
      <w:r w:rsidRPr="00B807CE">
        <w:rPr>
          <w:rFonts w:ascii="Montserrat" w:hAnsi="Montserrat"/>
          <w:color w:val="343A40"/>
        </w:rPr>
        <w:t>Thành</w:t>
      </w:r>
      <w:proofErr w:type="spellEnd"/>
      <w:r w:rsidRPr="00B807CE">
        <w:rPr>
          <w:rFonts w:ascii="Montserrat" w:hAnsi="Montserrat"/>
          <w:color w:val="343A40"/>
        </w:rPr>
        <w:t xml:space="preserve"> </w:t>
      </w:r>
      <w:proofErr w:type="spellStart"/>
      <w:r w:rsidRPr="00B807CE">
        <w:rPr>
          <w:rFonts w:ascii="Montserrat" w:hAnsi="Montserrat"/>
          <w:color w:val="343A40"/>
        </w:rPr>
        <w:t>Phố</w:t>
      </w:r>
      <w:proofErr w:type="spellEnd"/>
      <w:r w:rsidRPr="00B807CE">
        <w:rPr>
          <w:rFonts w:ascii="Montserrat" w:hAnsi="Montserrat"/>
          <w:color w:val="343A40"/>
        </w:rPr>
        <w:t xml:space="preserve"> </w:t>
      </w:r>
      <w:proofErr w:type="spellStart"/>
      <w:r w:rsidRPr="00B807CE">
        <w:rPr>
          <w:rFonts w:ascii="Montserrat" w:hAnsi="Montserrat"/>
          <w:color w:val="343A40"/>
        </w:rPr>
        <w:t>Hồ</w:t>
      </w:r>
      <w:proofErr w:type="spellEnd"/>
      <w:r w:rsidRPr="00B807CE">
        <w:rPr>
          <w:rFonts w:ascii="Montserrat" w:hAnsi="Montserrat"/>
          <w:color w:val="343A40"/>
        </w:rPr>
        <w:t xml:space="preserve"> Chí Minh</w:t>
      </w:r>
    </w:p>
    <w:p w14:paraId="09FA67C7" w14:textId="77777777" w:rsidR="00315E63" w:rsidRPr="00B807CE" w:rsidRDefault="00315E63" w:rsidP="00315E63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Khu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bổ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sung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trưng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bày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lưu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giữ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rất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nhiều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tấm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ảnh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mang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giá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trị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sử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Chúng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rày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công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sưu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tầm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gìn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giữ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nhằm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giúp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thế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hệ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con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cháu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sau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này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hiểu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1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phần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sử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sẽ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thấy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sự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kiên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cường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bất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khuất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tầng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lớp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cha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ông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đã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chiến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đấu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chiến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thắng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kẻ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thù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để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cuộc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sống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như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ngày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hôm nay.</w:t>
      </w:r>
    </w:p>
    <w:p w14:paraId="4FEC35D8" w14:textId="37B4F77C" w:rsidR="00315E63" w:rsidRPr="00B807CE" w:rsidRDefault="00315E63"/>
    <w:p w14:paraId="69B22124" w14:textId="77777777" w:rsidR="00315E63" w:rsidRPr="00B807CE" w:rsidRDefault="00315E63" w:rsidP="00315E63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Ngoài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tham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quan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các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khu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chính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, du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khách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cũng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thể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thăm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tầng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hầm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Dinh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Độc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Lập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hoặc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dạo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chơi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bên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ngoài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khuôn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viên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nơi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đây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những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bãi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cỏ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xanh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mướt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Từ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đây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, du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khách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cũng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thể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nhìn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ngắm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dinh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thự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ở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mọi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góc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độ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khám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phá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nét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kiến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trúc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> </w:t>
      </w:r>
      <w:proofErr w:type="spellStart"/>
      <w:r w:rsidRPr="00B807CE">
        <w:rPr>
          <w:rStyle w:val="Emphasis"/>
          <w:rFonts w:ascii="Montserrat" w:hAnsi="Montserrat"/>
          <w:i w:val="0"/>
          <w:iCs w:val="0"/>
          <w:color w:val="343A40"/>
          <w:sz w:val="21"/>
          <w:szCs w:val="21"/>
        </w:rPr>
        <w:t>Dinh</w:t>
      </w:r>
      <w:proofErr w:type="spellEnd"/>
      <w:r w:rsidRPr="00B807CE">
        <w:rPr>
          <w:rStyle w:val="Emphasis"/>
          <w:rFonts w:ascii="Montserrat" w:hAnsi="Montserrat"/>
          <w:i w:val="0"/>
          <w:iCs w:val="0"/>
          <w:color w:val="343A40"/>
          <w:sz w:val="21"/>
          <w:szCs w:val="21"/>
        </w:rPr>
        <w:t xml:space="preserve"> </w:t>
      </w:r>
      <w:proofErr w:type="spellStart"/>
      <w:r w:rsidRPr="00B807CE">
        <w:rPr>
          <w:rStyle w:val="Emphasis"/>
          <w:rFonts w:ascii="Montserrat" w:hAnsi="Montserrat"/>
          <w:i w:val="0"/>
          <w:iCs w:val="0"/>
          <w:color w:val="343A40"/>
          <w:sz w:val="21"/>
          <w:szCs w:val="21"/>
        </w:rPr>
        <w:t>Độc</w:t>
      </w:r>
      <w:proofErr w:type="spellEnd"/>
      <w:r w:rsidRPr="00B807CE">
        <w:rPr>
          <w:rStyle w:val="Emphasis"/>
          <w:rFonts w:ascii="Montserrat" w:hAnsi="Montserrat"/>
          <w:i w:val="0"/>
          <w:iCs w:val="0"/>
          <w:color w:val="343A40"/>
          <w:sz w:val="21"/>
          <w:szCs w:val="21"/>
        </w:rPr>
        <w:t xml:space="preserve"> </w:t>
      </w:r>
      <w:proofErr w:type="spellStart"/>
      <w:r w:rsidRPr="00B807CE">
        <w:rPr>
          <w:rStyle w:val="Emphasis"/>
          <w:rFonts w:ascii="Montserrat" w:hAnsi="Montserrat"/>
          <w:i w:val="0"/>
          <w:iCs w:val="0"/>
          <w:color w:val="343A40"/>
          <w:sz w:val="21"/>
          <w:szCs w:val="21"/>
        </w:rPr>
        <w:t>Lập</w:t>
      </w:r>
      <w:proofErr w:type="spellEnd"/>
      <w:r w:rsidRPr="00B807CE">
        <w:rPr>
          <w:rStyle w:val="Emphasis"/>
          <w:rFonts w:ascii="Montserrat" w:hAnsi="Montserrat"/>
          <w:i w:val="0"/>
          <w:iCs w:val="0"/>
          <w:color w:val="343A40"/>
          <w:sz w:val="21"/>
          <w:szCs w:val="21"/>
        </w:rPr>
        <w:t> 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hài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hòa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độc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đáo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không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gian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>. </w:t>
      </w:r>
    </w:p>
    <w:p w14:paraId="5158DE87" w14:textId="77777777" w:rsidR="00315E63" w:rsidRPr="00B807CE" w:rsidRDefault="00315E63" w:rsidP="00315E63">
      <w:pPr>
        <w:pStyle w:val="Heading2"/>
        <w:shd w:val="clear" w:color="auto" w:fill="FFFFFF"/>
        <w:spacing w:before="0"/>
        <w:rPr>
          <w:rFonts w:ascii="Montserrat" w:hAnsi="Montserrat"/>
          <w:color w:val="343A40"/>
          <w:sz w:val="24"/>
          <w:szCs w:val="24"/>
        </w:rPr>
      </w:pPr>
      <w:r w:rsidRPr="00B807CE">
        <w:rPr>
          <w:rFonts w:ascii="Montserrat" w:hAnsi="Montserrat"/>
          <w:color w:val="343A40"/>
          <w:sz w:val="24"/>
          <w:szCs w:val="24"/>
        </w:rPr>
        <w:t xml:space="preserve">4. </w:t>
      </w:r>
      <w:proofErr w:type="spellStart"/>
      <w:r w:rsidRPr="00B807CE">
        <w:rPr>
          <w:rFonts w:ascii="Montserrat" w:hAnsi="Montserrat"/>
          <w:color w:val="343A40"/>
          <w:sz w:val="24"/>
          <w:szCs w:val="24"/>
        </w:rPr>
        <w:t>Hướng</w:t>
      </w:r>
      <w:proofErr w:type="spellEnd"/>
      <w:r w:rsidRPr="00B807CE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4"/>
          <w:szCs w:val="24"/>
        </w:rPr>
        <w:t>dẫn</w:t>
      </w:r>
      <w:proofErr w:type="spellEnd"/>
      <w:r w:rsidRPr="00B807CE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4"/>
          <w:szCs w:val="24"/>
        </w:rPr>
        <w:t>tham</w:t>
      </w:r>
      <w:proofErr w:type="spellEnd"/>
      <w:r w:rsidRPr="00B807CE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4"/>
          <w:szCs w:val="24"/>
        </w:rPr>
        <w:t>quan</w:t>
      </w:r>
      <w:proofErr w:type="spellEnd"/>
      <w:r w:rsidRPr="00B807CE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4"/>
          <w:szCs w:val="24"/>
        </w:rPr>
        <w:t>Dinh</w:t>
      </w:r>
      <w:proofErr w:type="spellEnd"/>
      <w:r w:rsidRPr="00B807CE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4"/>
          <w:szCs w:val="24"/>
        </w:rPr>
        <w:t>Độc</w:t>
      </w:r>
      <w:proofErr w:type="spellEnd"/>
      <w:r w:rsidRPr="00B807CE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4"/>
          <w:szCs w:val="24"/>
        </w:rPr>
        <w:t>Lập</w:t>
      </w:r>
      <w:proofErr w:type="spellEnd"/>
    </w:p>
    <w:p w14:paraId="0AFE99D9" w14:textId="6DCAD48B" w:rsidR="00315E63" w:rsidRPr="00B807CE" w:rsidRDefault="00315E63" w:rsidP="00315E63">
      <w:pPr>
        <w:pStyle w:val="Heading3"/>
        <w:shd w:val="clear" w:color="auto" w:fill="FFFFFF"/>
        <w:spacing w:before="0"/>
        <w:rPr>
          <w:rFonts w:ascii="Montserrat" w:hAnsi="Montserrat"/>
          <w:color w:val="343A40"/>
        </w:rPr>
      </w:pPr>
      <w:r w:rsidRPr="00B807CE">
        <w:rPr>
          <w:rFonts w:ascii="Montserrat" w:hAnsi="Montserrat"/>
          <w:color w:val="343A40"/>
        </w:rPr>
        <w:t xml:space="preserve">4.1. </w:t>
      </w:r>
      <w:proofErr w:type="spellStart"/>
      <w:r w:rsidRPr="00B807CE">
        <w:rPr>
          <w:rFonts w:ascii="Montserrat" w:hAnsi="Montserrat"/>
          <w:color w:val="343A40"/>
        </w:rPr>
        <w:t>Giờ</w:t>
      </w:r>
      <w:proofErr w:type="spellEnd"/>
      <w:r w:rsidRPr="00B807CE">
        <w:rPr>
          <w:rFonts w:ascii="Montserrat" w:hAnsi="Montserrat"/>
          <w:color w:val="343A40"/>
        </w:rPr>
        <w:t xml:space="preserve"> </w:t>
      </w:r>
      <w:proofErr w:type="spellStart"/>
      <w:r w:rsidRPr="00B807CE">
        <w:rPr>
          <w:rFonts w:ascii="Montserrat" w:hAnsi="Montserrat"/>
          <w:color w:val="343A40"/>
        </w:rPr>
        <w:t>mở</w:t>
      </w:r>
      <w:proofErr w:type="spellEnd"/>
      <w:r w:rsidRPr="00B807CE">
        <w:rPr>
          <w:rFonts w:ascii="Montserrat" w:hAnsi="Montserrat"/>
          <w:color w:val="343A40"/>
        </w:rPr>
        <w:t xml:space="preserve"> </w:t>
      </w:r>
      <w:proofErr w:type="spellStart"/>
      <w:r w:rsidRPr="00B807CE">
        <w:rPr>
          <w:rFonts w:ascii="Montserrat" w:hAnsi="Montserrat"/>
          <w:color w:val="343A40"/>
        </w:rPr>
        <w:t>cửa</w:t>
      </w:r>
      <w:proofErr w:type="spellEnd"/>
      <w:r w:rsidRPr="00B807CE">
        <w:rPr>
          <w:rFonts w:ascii="Montserrat" w:hAnsi="Montserrat"/>
          <w:color w:val="343A40"/>
        </w:rPr>
        <w:t xml:space="preserve"> </w:t>
      </w:r>
      <w:proofErr w:type="spellStart"/>
      <w:r w:rsidRPr="00B807CE">
        <w:rPr>
          <w:rFonts w:ascii="Montserrat" w:hAnsi="Montserrat"/>
          <w:color w:val="343A40"/>
        </w:rPr>
        <w:t>Dinh</w:t>
      </w:r>
      <w:proofErr w:type="spellEnd"/>
      <w:r w:rsidRPr="00B807CE">
        <w:rPr>
          <w:rFonts w:ascii="Montserrat" w:hAnsi="Montserrat"/>
          <w:color w:val="343A40"/>
        </w:rPr>
        <w:t xml:space="preserve"> </w:t>
      </w:r>
      <w:proofErr w:type="spellStart"/>
      <w:r w:rsidRPr="00B807CE">
        <w:rPr>
          <w:rFonts w:ascii="Montserrat" w:hAnsi="Montserrat"/>
          <w:color w:val="343A40"/>
        </w:rPr>
        <w:t>Độc</w:t>
      </w:r>
      <w:proofErr w:type="spellEnd"/>
      <w:r w:rsidRPr="00B807CE">
        <w:rPr>
          <w:rFonts w:ascii="Montserrat" w:hAnsi="Montserrat"/>
          <w:color w:val="343A40"/>
        </w:rPr>
        <w:t xml:space="preserve"> </w:t>
      </w:r>
      <w:proofErr w:type="spellStart"/>
      <w:r w:rsidRPr="00B807CE">
        <w:rPr>
          <w:rFonts w:ascii="Montserrat" w:hAnsi="Montserrat"/>
          <w:color w:val="343A40"/>
        </w:rPr>
        <w:t>Lập</w:t>
      </w:r>
      <w:proofErr w:type="spellEnd"/>
      <w:r w:rsidRPr="00B807CE">
        <w:rPr>
          <w:rFonts w:ascii="Montserrat" w:hAnsi="Montserrat"/>
          <w:color w:val="343A40"/>
        </w:rPr>
        <w:t> </w:t>
      </w:r>
    </w:p>
    <w:p w14:paraId="6460C31E" w14:textId="77777777" w:rsidR="00315E63" w:rsidRPr="00B807CE" w:rsidRDefault="00315E63" w:rsidP="00315E63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Dinh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Độc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Lập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mở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cửa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> </w:t>
      </w:r>
      <w:proofErr w:type="spellStart"/>
      <w:r w:rsidRPr="00B807C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bán</w:t>
      </w:r>
      <w:proofErr w:type="spellEnd"/>
      <w:r w:rsidRPr="00B807C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B807C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vé</w:t>
      </w:r>
      <w:proofErr w:type="spellEnd"/>
      <w:r w:rsidRPr="00B807C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B807C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phục</w:t>
      </w:r>
      <w:proofErr w:type="spellEnd"/>
      <w:r w:rsidRPr="00B807C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B807C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vụ</w:t>
      </w:r>
      <w:proofErr w:type="spellEnd"/>
      <w:r w:rsidRPr="00B807C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du </w:t>
      </w:r>
      <w:proofErr w:type="spellStart"/>
      <w:r w:rsidRPr="00B807C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khách</w:t>
      </w:r>
      <w:proofErr w:type="spellEnd"/>
      <w:r w:rsidRPr="00B807C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B807C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tham</w:t>
      </w:r>
      <w:proofErr w:type="spellEnd"/>
      <w:r w:rsidRPr="00B807C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B807C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quan</w:t>
      </w:r>
      <w:proofErr w:type="spellEnd"/>
      <w:r w:rsidRPr="00B807C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B807C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tất</w:t>
      </w:r>
      <w:proofErr w:type="spellEnd"/>
      <w:r w:rsidRPr="00B807C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B807C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cả</w:t>
      </w:r>
      <w:proofErr w:type="spellEnd"/>
      <w:r w:rsidRPr="00B807C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B807C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các</w:t>
      </w:r>
      <w:proofErr w:type="spellEnd"/>
      <w:r w:rsidRPr="00B807C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B807C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ngày</w:t>
      </w:r>
      <w:proofErr w:type="spellEnd"/>
      <w:r w:rsidRPr="00B807C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B807C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trong</w:t>
      </w:r>
      <w:proofErr w:type="spellEnd"/>
      <w:r w:rsidRPr="00B807C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B807C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tuần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> (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trừ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trường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hợp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đặc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biệt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).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Giờ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tham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quan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cụ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thể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như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sau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>: </w:t>
      </w:r>
    </w:p>
    <w:p w14:paraId="6F2A32F5" w14:textId="77777777" w:rsidR="00315E63" w:rsidRPr="00B807CE" w:rsidRDefault="00315E63" w:rsidP="00315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43A40"/>
          <w:sz w:val="21"/>
          <w:szCs w:val="21"/>
        </w:rPr>
      </w:pPr>
      <w:proofErr w:type="spellStart"/>
      <w:r w:rsidRPr="00B807C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Sáng</w:t>
      </w:r>
      <w:proofErr w:type="spellEnd"/>
      <w:r w:rsidRPr="00B807C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: 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từ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7h30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đến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11h30.</w:t>
      </w:r>
    </w:p>
    <w:p w14:paraId="40F1D1C5" w14:textId="77777777" w:rsidR="00315E63" w:rsidRPr="00B807CE" w:rsidRDefault="00315E63" w:rsidP="00315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43A40"/>
          <w:sz w:val="21"/>
          <w:szCs w:val="21"/>
        </w:rPr>
      </w:pPr>
      <w:proofErr w:type="spellStart"/>
      <w:r w:rsidRPr="00B807C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Chiều</w:t>
      </w:r>
      <w:proofErr w:type="spellEnd"/>
      <w:r w:rsidRPr="00B807C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:</w:t>
      </w:r>
      <w:r w:rsidRPr="00B807CE">
        <w:rPr>
          <w:rFonts w:ascii="Montserrat" w:hAnsi="Montserrat"/>
          <w:color w:val="343A40"/>
          <w:sz w:val="21"/>
          <w:szCs w:val="21"/>
        </w:rPr>
        <w:t> 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từ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13h00 </w:t>
      </w:r>
      <w:proofErr w:type="spellStart"/>
      <w:r w:rsidRPr="00B807CE">
        <w:rPr>
          <w:rFonts w:ascii="Montserrat" w:hAnsi="Montserrat"/>
          <w:color w:val="343A40"/>
          <w:sz w:val="21"/>
          <w:szCs w:val="21"/>
        </w:rPr>
        <w:t>đến</w:t>
      </w:r>
      <w:proofErr w:type="spellEnd"/>
      <w:r w:rsidRPr="00B807CE">
        <w:rPr>
          <w:rFonts w:ascii="Montserrat" w:hAnsi="Montserrat"/>
          <w:color w:val="343A40"/>
          <w:sz w:val="21"/>
          <w:szCs w:val="21"/>
        </w:rPr>
        <w:t xml:space="preserve"> 17h00.</w:t>
      </w:r>
    </w:p>
    <w:p w14:paraId="44631261" w14:textId="707D0374" w:rsidR="00315E63" w:rsidRPr="00B807CE" w:rsidRDefault="00315E63">
      <w:pPr>
        <w:rPr>
          <w:rFonts w:ascii="Montserrat" w:hAnsi="Montserrat"/>
          <w:color w:val="343A40"/>
          <w:sz w:val="21"/>
          <w:szCs w:val="21"/>
          <w:shd w:val="clear" w:color="auto" w:fill="FFFFFF"/>
        </w:rPr>
      </w:pPr>
      <w:proofErr w:type="spellStart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lastRenderedPageBreak/>
        <w:t>Quầy</w:t>
      </w:r>
      <w:proofErr w:type="spellEnd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>vé</w:t>
      </w:r>
      <w:proofErr w:type="spellEnd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>sẽ</w:t>
      </w:r>
      <w:proofErr w:type="spellEnd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>đóng</w:t>
      </w:r>
      <w:proofErr w:type="spellEnd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>cửa</w:t>
      </w:r>
      <w:proofErr w:type="spellEnd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>vào</w:t>
      </w:r>
      <w:proofErr w:type="spellEnd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11h00 </w:t>
      </w:r>
      <w:proofErr w:type="spellStart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>và</w:t>
      </w:r>
      <w:proofErr w:type="spellEnd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16h00 </w:t>
      </w:r>
      <w:proofErr w:type="spellStart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>hàng</w:t>
      </w:r>
      <w:proofErr w:type="spellEnd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>ngày</w:t>
      </w:r>
      <w:proofErr w:type="spellEnd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. Do </w:t>
      </w:r>
      <w:proofErr w:type="spellStart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>đó</w:t>
      </w:r>
      <w:proofErr w:type="spellEnd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, </w:t>
      </w:r>
      <w:proofErr w:type="spellStart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>bạn</w:t>
      </w:r>
      <w:proofErr w:type="spellEnd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>cần</w:t>
      </w:r>
      <w:proofErr w:type="spellEnd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>chú</w:t>
      </w:r>
      <w:proofErr w:type="spellEnd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ý </w:t>
      </w:r>
      <w:proofErr w:type="spellStart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>thời</w:t>
      </w:r>
      <w:proofErr w:type="spellEnd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>gian</w:t>
      </w:r>
      <w:proofErr w:type="spellEnd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>mua</w:t>
      </w:r>
      <w:proofErr w:type="spellEnd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>vé</w:t>
      </w:r>
      <w:proofErr w:type="spellEnd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>. </w:t>
      </w:r>
    </w:p>
    <w:p w14:paraId="062F89E7" w14:textId="51E49369" w:rsidR="00315E63" w:rsidRPr="00B807CE" w:rsidRDefault="00315E63" w:rsidP="00315E63">
      <w:pPr>
        <w:pStyle w:val="Heading3"/>
        <w:shd w:val="clear" w:color="auto" w:fill="FFFFFF"/>
        <w:spacing w:before="0"/>
        <w:rPr>
          <w:rFonts w:ascii="Montserrat" w:hAnsi="Montserrat"/>
          <w:color w:val="343A40"/>
        </w:rPr>
      </w:pPr>
      <w:r w:rsidRPr="00B807CE">
        <w:rPr>
          <w:rFonts w:ascii="Montserrat" w:hAnsi="Montserrat"/>
          <w:color w:val="343A40"/>
        </w:rPr>
        <w:t xml:space="preserve">4.2. </w:t>
      </w:r>
      <w:proofErr w:type="spellStart"/>
      <w:r w:rsidRPr="00B807CE">
        <w:rPr>
          <w:rFonts w:ascii="Montserrat" w:hAnsi="Montserrat"/>
          <w:color w:val="343A40"/>
        </w:rPr>
        <w:t>Dinh</w:t>
      </w:r>
      <w:proofErr w:type="spellEnd"/>
      <w:r w:rsidRPr="00B807CE">
        <w:rPr>
          <w:rFonts w:ascii="Montserrat" w:hAnsi="Montserrat"/>
          <w:color w:val="343A40"/>
        </w:rPr>
        <w:t xml:space="preserve"> </w:t>
      </w:r>
      <w:proofErr w:type="spellStart"/>
      <w:r w:rsidRPr="00B807CE">
        <w:rPr>
          <w:rFonts w:ascii="Montserrat" w:hAnsi="Montserrat"/>
          <w:color w:val="343A40"/>
        </w:rPr>
        <w:t>Độc</w:t>
      </w:r>
      <w:proofErr w:type="spellEnd"/>
      <w:r w:rsidRPr="00B807CE">
        <w:rPr>
          <w:rFonts w:ascii="Montserrat" w:hAnsi="Montserrat"/>
          <w:color w:val="343A40"/>
        </w:rPr>
        <w:t xml:space="preserve"> </w:t>
      </w:r>
      <w:proofErr w:type="spellStart"/>
      <w:r w:rsidRPr="00B807CE">
        <w:rPr>
          <w:rFonts w:ascii="Montserrat" w:hAnsi="Montserrat"/>
          <w:color w:val="343A40"/>
        </w:rPr>
        <w:t>Lập</w:t>
      </w:r>
      <w:proofErr w:type="spellEnd"/>
      <w:r w:rsidRPr="00B807CE">
        <w:rPr>
          <w:rFonts w:ascii="Montserrat" w:hAnsi="Montserrat"/>
          <w:color w:val="343A40"/>
        </w:rPr>
        <w:t> </w:t>
      </w:r>
      <w:proofErr w:type="spellStart"/>
      <w:r w:rsidRPr="00B807CE">
        <w:rPr>
          <w:rFonts w:ascii="Montserrat" w:hAnsi="Montserrat"/>
          <w:color w:val="343A40"/>
        </w:rPr>
        <w:t>giá</w:t>
      </w:r>
      <w:proofErr w:type="spellEnd"/>
      <w:r w:rsidRPr="00B807CE">
        <w:rPr>
          <w:rFonts w:ascii="Montserrat" w:hAnsi="Montserrat"/>
          <w:color w:val="343A40"/>
        </w:rPr>
        <w:t xml:space="preserve"> </w:t>
      </w:r>
      <w:proofErr w:type="spellStart"/>
      <w:r w:rsidRPr="00B807CE">
        <w:rPr>
          <w:rFonts w:ascii="Montserrat" w:hAnsi="Montserrat"/>
          <w:color w:val="343A40"/>
        </w:rPr>
        <w:t>vé</w:t>
      </w:r>
      <w:proofErr w:type="spellEnd"/>
      <w:r w:rsidRPr="00B807CE">
        <w:rPr>
          <w:rFonts w:ascii="Montserrat" w:hAnsi="Montserrat"/>
          <w:color w:val="343A40"/>
        </w:rPr>
        <w:t xml:space="preserve"> bao </w:t>
      </w:r>
      <w:proofErr w:type="spellStart"/>
      <w:r w:rsidRPr="00B807CE">
        <w:rPr>
          <w:rFonts w:ascii="Montserrat" w:hAnsi="Montserrat"/>
          <w:color w:val="343A40"/>
        </w:rPr>
        <w:t>nhiêu</w:t>
      </w:r>
      <w:proofErr w:type="spellEnd"/>
      <w:r w:rsidRPr="00B807CE">
        <w:rPr>
          <w:rFonts w:ascii="Montserrat" w:hAnsi="Montserrat"/>
          <w:color w:val="343A40"/>
        </w:rPr>
        <w:t>?</w:t>
      </w:r>
    </w:p>
    <w:p w14:paraId="4C8450A7" w14:textId="77777777" w:rsidR="00315E63" w:rsidRPr="00B807CE" w:rsidRDefault="00315E63" w:rsidP="00315E63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343A40"/>
          <w:sz w:val="21"/>
          <w:szCs w:val="21"/>
        </w:rPr>
      </w:pP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Giá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vé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tham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quan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Dinh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Độc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Lập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có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3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loại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:</w:t>
      </w:r>
    </w:p>
    <w:p w14:paraId="0B16FA53" w14:textId="77777777" w:rsidR="00315E63" w:rsidRPr="00B807CE" w:rsidRDefault="00315E63" w:rsidP="00315E63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343A40"/>
          <w:sz w:val="21"/>
          <w:szCs w:val="21"/>
        </w:rPr>
      </w:pP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Vé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tham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quan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di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tích</w:t>
      </w:r>
      <w:proofErr w:type="spellEnd"/>
    </w:p>
    <w:p w14:paraId="0B8E0BF6" w14:textId="77777777" w:rsidR="00315E63" w:rsidRPr="00B807CE" w:rsidRDefault="00315E63" w:rsidP="00315E6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43A40"/>
          <w:sz w:val="21"/>
          <w:szCs w:val="21"/>
        </w:rPr>
      </w:pPr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Người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lớn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: 40.000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đồng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/ người.</w:t>
      </w:r>
    </w:p>
    <w:p w14:paraId="636D8C9F" w14:textId="77777777" w:rsidR="00315E63" w:rsidRPr="00B807CE" w:rsidRDefault="00315E63" w:rsidP="00315E6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43A40"/>
          <w:sz w:val="21"/>
          <w:szCs w:val="21"/>
        </w:rPr>
      </w:pP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Sinh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viên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: 20.000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đồng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/ người.</w:t>
      </w:r>
    </w:p>
    <w:p w14:paraId="7CB888B3" w14:textId="77777777" w:rsidR="00315E63" w:rsidRPr="00B807CE" w:rsidRDefault="00315E63" w:rsidP="00315E6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43A40"/>
          <w:sz w:val="21"/>
          <w:szCs w:val="21"/>
        </w:rPr>
      </w:pP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Trẻ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em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: 10.000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đồng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/ người.</w:t>
      </w:r>
    </w:p>
    <w:p w14:paraId="4E612C2B" w14:textId="77777777" w:rsidR="00315E63" w:rsidRPr="00B807CE" w:rsidRDefault="00315E63" w:rsidP="00315E63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343A40"/>
          <w:sz w:val="21"/>
          <w:szCs w:val="21"/>
        </w:rPr>
      </w:pP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Vé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tham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quan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khu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trưng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bày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“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từ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Dinh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Norodom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đến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Dinh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Độc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Lập</w:t>
      </w:r>
      <w:proofErr w:type="spellEnd"/>
    </w:p>
    <w:p w14:paraId="00E85241" w14:textId="77777777" w:rsidR="00315E63" w:rsidRPr="00B807CE" w:rsidRDefault="00315E63" w:rsidP="00315E6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43A40"/>
          <w:sz w:val="21"/>
          <w:szCs w:val="21"/>
        </w:rPr>
      </w:pPr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Người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lớn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: 40.000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đồng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/ người.</w:t>
      </w:r>
    </w:p>
    <w:p w14:paraId="6BA838EA" w14:textId="77777777" w:rsidR="00315E63" w:rsidRPr="00B807CE" w:rsidRDefault="00315E63" w:rsidP="00315E6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43A40"/>
          <w:sz w:val="21"/>
          <w:szCs w:val="21"/>
        </w:rPr>
      </w:pP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Sinh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viên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: 40.000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đồng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/ người.</w:t>
      </w:r>
    </w:p>
    <w:p w14:paraId="2F9C56C8" w14:textId="77777777" w:rsidR="00315E63" w:rsidRPr="00B807CE" w:rsidRDefault="00315E63" w:rsidP="00315E6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43A40"/>
          <w:sz w:val="21"/>
          <w:szCs w:val="21"/>
        </w:rPr>
      </w:pP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Trẻ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em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: 10.000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đồng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/ người </w:t>
      </w:r>
    </w:p>
    <w:p w14:paraId="1BB9F9B8" w14:textId="77777777" w:rsidR="00315E63" w:rsidRPr="00B807CE" w:rsidRDefault="00315E63" w:rsidP="00315E63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343A40"/>
          <w:sz w:val="21"/>
          <w:szCs w:val="21"/>
        </w:rPr>
      </w:pPr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Combo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vé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tham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quan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di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tích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và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khu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trưng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bày</w:t>
      </w:r>
      <w:proofErr w:type="spellEnd"/>
    </w:p>
    <w:p w14:paraId="48ADD120" w14:textId="77777777" w:rsidR="00315E63" w:rsidRPr="00B807CE" w:rsidRDefault="00315E63" w:rsidP="00315E6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43A40"/>
          <w:sz w:val="21"/>
          <w:szCs w:val="21"/>
        </w:rPr>
      </w:pPr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Người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lớn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: 65.000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đồng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/ người.</w:t>
      </w:r>
    </w:p>
    <w:p w14:paraId="4F3C84D4" w14:textId="77777777" w:rsidR="00315E63" w:rsidRPr="00B807CE" w:rsidRDefault="00315E63" w:rsidP="00315E6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43A40"/>
          <w:sz w:val="21"/>
          <w:szCs w:val="21"/>
        </w:rPr>
      </w:pP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Sinh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viên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: 45.000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đồng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/ người.</w:t>
      </w:r>
    </w:p>
    <w:p w14:paraId="5FC08870" w14:textId="77777777" w:rsidR="00315E63" w:rsidRPr="00B807CE" w:rsidRDefault="00315E63" w:rsidP="00315E6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43A40"/>
          <w:sz w:val="21"/>
          <w:szCs w:val="21"/>
        </w:rPr>
      </w:pP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Trẻ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em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: 15.000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đồng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/ người.</w:t>
      </w:r>
    </w:p>
    <w:p w14:paraId="783F1F34" w14:textId="77777777" w:rsidR="00315E63" w:rsidRPr="00B807CE" w:rsidRDefault="00315E63" w:rsidP="00315E63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343A40"/>
          <w:sz w:val="21"/>
          <w:szCs w:val="21"/>
        </w:rPr>
      </w:pP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Lưu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ý: 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Thời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gian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mở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cửa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,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giá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vé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trên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được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cập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nhật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tới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thời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điểm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hiện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tại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. Du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khách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muốn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biết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được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thông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tin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chính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xác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,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bạn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có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thể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tìm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hiểu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trực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tiếp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qua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các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kênh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thông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tin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khác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để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chủ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động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hơn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cho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hành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trình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.</w:t>
      </w:r>
    </w:p>
    <w:p w14:paraId="6069B08D" w14:textId="77777777" w:rsidR="00315E63" w:rsidRPr="00B807CE" w:rsidRDefault="00315E63" w:rsidP="00315E63">
      <w:pPr>
        <w:pStyle w:val="Heading2"/>
        <w:shd w:val="clear" w:color="auto" w:fill="FFFFFF"/>
        <w:spacing w:before="0"/>
        <w:rPr>
          <w:rFonts w:ascii="Montserrat" w:hAnsi="Montserrat"/>
          <w:color w:val="343A40"/>
          <w:sz w:val="24"/>
          <w:szCs w:val="24"/>
        </w:rPr>
      </w:pPr>
      <w:r w:rsidRPr="00B807CE">
        <w:rPr>
          <w:rFonts w:ascii="Montserrat" w:hAnsi="Montserrat"/>
          <w:color w:val="343A40"/>
          <w:sz w:val="24"/>
          <w:szCs w:val="24"/>
        </w:rPr>
        <w:t xml:space="preserve">5. </w:t>
      </w:r>
      <w:proofErr w:type="spellStart"/>
      <w:r w:rsidRPr="00B807CE">
        <w:rPr>
          <w:rFonts w:ascii="Montserrat" w:hAnsi="Montserrat"/>
          <w:color w:val="343A40"/>
          <w:sz w:val="24"/>
          <w:szCs w:val="24"/>
        </w:rPr>
        <w:t>Những</w:t>
      </w:r>
      <w:proofErr w:type="spellEnd"/>
      <w:r w:rsidRPr="00B807CE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4"/>
          <w:szCs w:val="24"/>
        </w:rPr>
        <w:t>lưu</w:t>
      </w:r>
      <w:proofErr w:type="spellEnd"/>
      <w:r w:rsidRPr="00B807CE">
        <w:rPr>
          <w:rFonts w:ascii="Montserrat" w:hAnsi="Montserrat"/>
          <w:color w:val="343A40"/>
          <w:sz w:val="24"/>
          <w:szCs w:val="24"/>
        </w:rPr>
        <w:t xml:space="preserve"> ý </w:t>
      </w:r>
      <w:proofErr w:type="spellStart"/>
      <w:r w:rsidRPr="00B807CE">
        <w:rPr>
          <w:rFonts w:ascii="Montserrat" w:hAnsi="Montserrat"/>
          <w:color w:val="343A40"/>
          <w:sz w:val="24"/>
          <w:szCs w:val="24"/>
        </w:rPr>
        <w:t>cần</w:t>
      </w:r>
      <w:proofErr w:type="spellEnd"/>
      <w:r w:rsidRPr="00B807CE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4"/>
          <w:szCs w:val="24"/>
        </w:rPr>
        <w:t>nhớ</w:t>
      </w:r>
      <w:proofErr w:type="spellEnd"/>
      <w:r w:rsidRPr="00B807CE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4"/>
          <w:szCs w:val="24"/>
        </w:rPr>
        <w:t>khi</w:t>
      </w:r>
      <w:proofErr w:type="spellEnd"/>
      <w:r w:rsidRPr="00B807CE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4"/>
          <w:szCs w:val="24"/>
        </w:rPr>
        <w:t>tham</w:t>
      </w:r>
      <w:proofErr w:type="spellEnd"/>
      <w:r w:rsidRPr="00B807CE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4"/>
          <w:szCs w:val="24"/>
        </w:rPr>
        <w:t>quan</w:t>
      </w:r>
      <w:proofErr w:type="spellEnd"/>
      <w:r w:rsidRPr="00B807CE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4"/>
          <w:szCs w:val="24"/>
        </w:rPr>
        <w:t>Dinh</w:t>
      </w:r>
      <w:proofErr w:type="spellEnd"/>
      <w:r w:rsidRPr="00B807CE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4"/>
          <w:szCs w:val="24"/>
        </w:rPr>
        <w:t>Độc</w:t>
      </w:r>
      <w:proofErr w:type="spellEnd"/>
      <w:r w:rsidRPr="00B807CE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4"/>
          <w:szCs w:val="24"/>
        </w:rPr>
        <w:t>Lập</w:t>
      </w:r>
      <w:proofErr w:type="spellEnd"/>
    </w:p>
    <w:p w14:paraId="09D6AEB4" w14:textId="77777777" w:rsidR="00315E63" w:rsidRPr="00B807CE" w:rsidRDefault="00315E63" w:rsidP="00315E6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43A40"/>
          <w:sz w:val="21"/>
          <w:szCs w:val="21"/>
        </w:rPr>
      </w:pP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Mặc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trang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phục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lịch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sự.</w:t>
      </w:r>
    </w:p>
    <w:p w14:paraId="0BF8DE99" w14:textId="77777777" w:rsidR="00315E63" w:rsidRPr="00B807CE" w:rsidRDefault="00315E63" w:rsidP="00315E6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43A40"/>
          <w:sz w:val="21"/>
          <w:szCs w:val="21"/>
        </w:rPr>
      </w:pP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Tuân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thủ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theo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hướng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dẫn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tại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các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biển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báo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và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của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bảo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vệ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trong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suốt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quá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trình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tham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quan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.</w:t>
      </w:r>
    </w:p>
    <w:p w14:paraId="658057B1" w14:textId="77777777" w:rsidR="00315E63" w:rsidRPr="00B807CE" w:rsidRDefault="00315E63" w:rsidP="00315E6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43A40"/>
          <w:sz w:val="21"/>
          <w:szCs w:val="21"/>
        </w:rPr>
      </w:pP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Không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tự ý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mang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hành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lý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vào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bên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trong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di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tích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.</w:t>
      </w:r>
    </w:p>
    <w:p w14:paraId="07B0FF6A" w14:textId="77777777" w:rsidR="00315E63" w:rsidRPr="00B807CE" w:rsidRDefault="00315E63" w:rsidP="00315E6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43A40"/>
          <w:sz w:val="21"/>
          <w:szCs w:val="21"/>
        </w:rPr>
      </w:pP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Không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được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mang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đồ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ăn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thức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uống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vào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khu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di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tích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.</w:t>
      </w:r>
    </w:p>
    <w:p w14:paraId="2C433E61" w14:textId="77777777" w:rsidR="00315E63" w:rsidRPr="00B807CE" w:rsidRDefault="00315E63" w:rsidP="00315E6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43A40"/>
          <w:sz w:val="21"/>
          <w:szCs w:val="21"/>
        </w:rPr>
      </w:pP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Không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đưa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các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loại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động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vật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đi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cùng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.</w:t>
      </w:r>
    </w:p>
    <w:p w14:paraId="2ABCE3E9" w14:textId="77777777" w:rsidR="00315E63" w:rsidRPr="00B807CE" w:rsidRDefault="00315E63" w:rsidP="00315E6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43A40"/>
          <w:sz w:val="21"/>
          <w:szCs w:val="21"/>
        </w:rPr>
      </w:pP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Không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được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đem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theo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các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loại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vũ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khí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,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chất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độc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hại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,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chất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cháy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nổ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.</w:t>
      </w:r>
    </w:p>
    <w:p w14:paraId="2B801EDD" w14:textId="77777777" w:rsidR="00315E63" w:rsidRPr="00B807CE" w:rsidRDefault="00315E63" w:rsidP="00315E6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43A40"/>
          <w:sz w:val="21"/>
          <w:szCs w:val="21"/>
        </w:rPr>
      </w:pP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Khách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tham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quan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sẽ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chịu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toàn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bộ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trách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nhiệm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nếu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gây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ra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bất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cứ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tổn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thất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nào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cho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Dinh</w:t>
      </w:r>
      <w:proofErr w:type="spellEnd"/>
      <w:r w:rsidRPr="00B807CE">
        <w:rPr>
          <w:rFonts w:ascii="Montserrat" w:eastAsia="Times New Roman" w:hAnsi="Montserrat" w:cs="Times New Roman"/>
          <w:color w:val="343A40"/>
          <w:sz w:val="21"/>
          <w:szCs w:val="21"/>
        </w:rPr>
        <w:t>.</w:t>
      </w:r>
    </w:p>
    <w:p w14:paraId="06FA6438" w14:textId="00CA2F4A" w:rsidR="00315E63" w:rsidRPr="00B807CE" w:rsidRDefault="00315E63">
      <w:pPr>
        <w:rPr>
          <w:rFonts w:ascii="Montserrat" w:hAnsi="Montserrat"/>
          <w:color w:val="343A40"/>
          <w:sz w:val="21"/>
          <w:szCs w:val="21"/>
          <w:shd w:val="clear" w:color="auto" w:fill="FFFFFF"/>
        </w:rPr>
      </w:pPr>
      <w:proofErr w:type="spellStart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>Ngoài</w:t>
      </w:r>
      <w:proofErr w:type="spellEnd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>ra</w:t>
      </w:r>
      <w:proofErr w:type="spellEnd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, </w:t>
      </w:r>
      <w:proofErr w:type="spellStart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>khu</w:t>
      </w:r>
      <w:proofErr w:type="spellEnd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>vực</w:t>
      </w:r>
      <w:proofErr w:type="spellEnd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>này</w:t>
      </w:r>
      <w:proofErr w:type="spellEnd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>rất</w:t>
      </w:r>
      <w:proofErr w:type="spellEnd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>rộng</w:t>
      </w:r>
      <w:proofErr w:type="spellEnd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, </w:t>
      </w:r>
      <w:proofErr w:type="spellStart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>bạn</w:t>
      </w:r>
      <w:proofErr w:type="spellEnd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>có</w:t>
      </w:r>
      <w:proofErr w:type="spellEnd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>thể</w:t>
      </w:r>
      <w:proofErr w:type="spellEnd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>mua</w:t>
      </w:r>
      <w:proofErr w:type="spellEnd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>sơ</w:t>
      </w:r>
      <w:proofErr w:type="spellEnd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>đồ</w:t>
      </w:r>
      <w:proofErr w:type="spellEnd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>Dinh</w:t>
      </w:r>
      <w:proofErr w:type="spellEnd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>Độc</w:t>
      </w:r>
      <w:proofErr w:type="spellEnd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>Lập</w:t>
      </w:r>
      <w:proofErr w:type="spellEnd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>để</w:t>
      </w:r>
      <w:proofErr w:type="spellEnd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>thuận</w:t>
      </w:r>
      <w:proofErr w:type="spellEnd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>tiện</w:t>
      </w:r>
      <w:proofErr w:type="spellEnd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>cho</w:t>
      </w:r>
      <w:proofErr w:type="spellEnd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>việc</w:t>
      </w:r>
      <w:proofErr w:type="spellEnd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di </w:t>
      </w:r>
      <w:proofErr w:type="spellStart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>chuyển</w:t>
      </w:r>
      <w:proofErr w:type="spellEnd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, </w:t>
      </w:r>
      <w:proofErr w:type="spellStart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>tham</w:t>
      </w:r>
      <w:proofErr w:type="spellEnd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>quan</w:t>
      </w:r>
      <w:proofErr w:type="spellEnd"/>
      <w:r w:rsidRPr="00B807CE">
        <w:rPr>
          <w:rFonts w:ascii="Montserrat" w:hAnsi="Montserrat"/>
          <w:color w:val="343A40"/>
          <w:sz w:val="21"/>
          <w:szCs w:val="21"/>
          <w:shd w:val="clear" w:color="auto" w:fill="FFFFFF"/>
        </w:rPr>
        <w:t>.</w:t>
      </w:r>
    </w:p>
    <w:p w14:paraId="6784DF61" w14:textId="77777777" w:rsidR="00B807CE" w:rsidRPr="00872BE0" w:rsidRDefault="00B807CE">
      <w:pPr>
        <w:rPr>
          <w:rFonts w:ascii="Montserrat" w:hAnsi="Montserrat"/>
          <w:b/>
          <w:bCs/>
          <w:color w:val="343A40"/>
          <w:sz w:val="21"/>
          <w:szCs w:val="21"/>
          <w:shd w:val="clear" w:color="auto" w:fill="FFFFFF"/>
        </w:rPr>
      </w:pPr>
    </w:p>
    <w:p w14:paraId="130B2329" w14:textId="0E702F10" w:rsidR="00B807CE" w:rsidRPr="00872BE0" w:rsidRDefault="00B807CE">
      <w:pPr>
        <w:rPr>
          <w:rFonts w:ascii="Montserrat" w:hAnsi="Montserrat"/>
          <w:b/>
          <w:bCs/>
          <w:color w:val="343A40"/>
          <w:sz w:val="21"/>
          <w:szCs w:val="21"/>
          <w:shd w:val="clear" w:color="auto" w:fill="FFFFFF"/>
        </w:rPr>
      </w:pPr>
      <w:proofErr w:type="spellStart"/>
      <w:r w:rsidRPr="00872BE0">
        <w:rPr>
          <w:rFonts w:ascii="Montserrat" w:hAnsi="Montserrat"/>
          <w:b/>
          <w:bCs/>
          <w:color w:val="343A40"/>
          <w:sz w:val="21"/>
          <w:szCs w:val="21"/>
          <w:shd w:val="clear" w:color="auto" w:fill="FFFFFF"/>
        </w:rPr>
        <w:t>Chương</w:t>
      </w:r>
      <w:proofErr w:type="spellEnd"/>
      <w:r w:rsidRPr="00872BE0">
        <w:rPr>
          <w:rFonts w:ascii="Montserrat" w:hAnsi="Montserrat"/>
          <w:b/>
          <w:bCs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872BE0">
        <w:rPr>
          <w:rFonts w:ascii="Montserrat" w:hAnsi="Montserrat"/>
          <w:b/>
          <w:bCs/>
          <w:color w:val="343A40"/>
          <w:sz w:val="21"/>
          <w:szCs w:val="21"/>
          <w:shd w:val="clear" w:color="auto" w:fill="FFFFFF"/>
        </w:rPr>
        <w:t>trình</w:t>
      </w:r>
      <w:proofErr w:type="spellEnd"/>
      <w:r w:rsidRPr="00872BE0">
        <w:rPr>
          <w:rFonts w:ascii="Montserrat" w:hAnsi="Montserrat"/>
          <w:b/>
          <w:bCs/>
          <w:color w:val="343A40"/>
          <w:sz w:val="21"/>
          <w:szCs w:val="21"/>
          <w:shd w:val="clear" w:color="auto" w:fill="FFFFFF"/>
        </w:rPr>
        <w:t xml:space="preserve"> tour:</w:t>
      </w:r>
    </w:p>
    <w:p w14:paraId="3BF56912" w14:textId="2190D731" w:rsidR="00B807CE" w:rsidRPr="00B807CE" w:rsidRDefault="00B807CE" w:rsidP="00B807CE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0"/>
          <w:szCs w:val="20"/>
        </w:rPr>
      </w:pPr>
      <w:r w:rsidRPr="00B807CE">
        <w:rPr>
          <w:rStyle w:val="Strong"/>
          <w:rFonts w:ascii="Open Sans" w:hAnsi="Open Sans" w:cs="Open Sans"/>
          <w:b w:val="0"/>
          <w:bCs w:val="0"/>
          <w:color w:val="333333"/>
          <w:sz w:val="20"/>
          <w:szCs w:val="20"/>
        </w:rPr>
        <w:t xml:space="preserve">BUỔI </w:t>
      </w:r>
      <w:proofErr w:type="gramStart"/>
      <w:r w:rsidRPr="00B807CE">
        <w:rPr>
          <w:rStyle w:val="Strong"/>
          <w:rFonts w:ascii="Open Sans" w:hAnsi="Open Sans" w:cs="Open Sans"/>
          <w:b w:val="0"/>
          <w:bCs w:val="0"/>
          <w:color w:val="333333"/>
          <w:sz w:val="20"/>
          <w:szCs w:val="20"/>
        </w:rPr>
        <w:t>SÁNG</w:t>
      </w:r>
      <w:r w:rsidRPr="00B807CE">
        <w:rPr>
          <w:rFonts w:ascii="Open Sans" w:hAnsi="Open Sans" w:cs="Open Sans"/>
          <w:color w:val="333333"/>
          <w:sz w:val="20"/>
          <w:szCs w:val="20"/>
        </w:rPr>
        <w:t> </w:t>
      </w:r>
      <w:r w:rsidRPr="00B807CE">
        <w:rPr>
          <w:rStyle w:val="Strong"/>
          <w:rFonts w:ascii="Open Sans" w:hAnsi="Open Sans" w:cs="Open Sans"/>
          <w:b w:val="0"/>
          <w:bCs w:val="0"/>
          <w:color w:val="333333"/>
          <w:sz w:val="20"/>
          <w:szCs w:val="20"/>
        </w:rPr>
        <w:t>:</w:t>
      </w:r>
      <w:proofErr w:type="gramEnd"/>
      <w:r w:rsidRPr="00B807CE">
        <w:rPr>
          <w:rStyle w:val="Strong"/>
          <w:rFonts w:ascii="Open Sans" w:hAnsi="Open Sans" w:cs="Open Sans"/>
          <w:b w:val="0"/>
          <w:bCs w:val="0"/>
          <w:color w:val="333333"/>
          <w:sz w:val="20"/>
          <w:szCs w:val="20"/>
        </w:rPr>
        <w:t xml:space="preserve"> </w:t>
      </w:r>
    </w:p>
    <w:p w14:paraId="50CCAF21" w14:textId="77777777" w:rsidR="00B807CE" w:rsidRPr="00B807CE" w:rsidRDefault="00B807CE" w:rsidP="00B807CE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0"/>
          <w:szCs w:val="20"/>
        </w:rPr>
      </w:pPr>
      <w:r w:rsidRPr="00B807CE">
        <w:rPr>
          <w:rFonts w:ascii="Open Sans" w:hAnsi="Open Sans" w:cs="Open Sans"/>
          <w:color w:val="333333"/>
          <w:sz w:val="20"/>
          <w:szCs w:val="20"/>
        </w:rPr>
        <w:t> </w:t>
      </w:r>
    </w:p>
    <w:p w14:paraId="57676BCA" w14:textId="7FD78E92" w:rsidR="00B807CE" w:rsidRPr="00B807CE" w:rsidRDefault="00B807CE" w:rsidP="00B807CE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0"/>
          <w:szCs w:val="20"/>
        </w:rPr>
      </w:pPr>
      <w:proofErr w:type="spellStart"/>
      <w:r w:rsidRPr="00B807CE">
        <w:rPr>
          <w:rFonts w:ascii="Open Sans" w:hAnsi="Open Sans" w:cs="Open Sans"/>
          <w:color w:val="333333"/>
          <w:sz w:val="20"/>
          <w:szCs w:val="20"/>
        </w:rPr>
        <w:lastRenderedPageBreak/>
        <w:t>Quý</w:t>
      </w:r>
      <w:proofErr w:type="spellEnd"/>
      <w:r w:rsidRPr="00B807CE">
        <w:rPr>
          <w:rFonts w:ascii="Open Sans" w:hAnsi="Open Sans" w:cs="Open Sans"/>
          <w:color w:val="333333"/>
          <w:sz w:val="20"/>
          <w:szCs w:val="20"/>
        </w:rPr>
        <w:t xml:space="preserve"> </w:t>
      </w:r>
      <w:proofErr w:type="spellStart"/>
      <w:r w:rsidRPr="00B807CE">
        <w:rPr>
          <w:rFonts w:ascii="Open Sans" w:hAnsi="Open Sans" w:cs="Open Sans"/>
          <w:color w:val="333333"/>
          <w:sz w:val="20"/>
          <w:szCs w:val="20"/>
        </w:rPr>
        <w:t>khách</w:t>
      </w:r>
      <w:proofErr w:type="spellEnd"/>
      <w:r w:rsidRPr="00B807CE">
        <w:rPr>
          <w:rFonts w:ascii="Open Sans" w:hAnsi="Open Sans" w:cs="Open Sans"/>
          <w:color w:val="333333"/>
          <w:sz w:val="20"/>
          <w:szCs w:val="20"/>
        </w:rPr>
        <w:t xml:space="preserve"> </w:t>
      </w:r>
      <w:proofErr w:type="spellStart"/>
      <w:r w:rsidRPr="00B807CE">
        <w:rPr>
          <w:rFonts w:ascii="Open Sans" w:hAnsi="Open Sans" w:cs="Open Sans"/>
          <w:color w:val="333333"/>
          <w:sz w:val="20"/>
          <w:szCs w:val="20"/>
        </w:rPr>
        <w:t>có</w:t>
      </w:r>
      <w:proofErr w:type="spellEnd"/>
      <w:r w:rsidRPr="00B807CE">
        <w:rPr>
          <w:rFonts w:ascii="Open Sans" w:hAnsi="Open Sans" w:cs="Open Sans"/>
          <w:color w:val="333333"/>
          <w:sz w:val="20"/>
          <w:szCs w:val="20"/>
        </w:rPr>
        <w:t xml:space="preserve"> </w:t>
      </w:r>
      <w:proofErr w:type="spellStart"/>
      <w:r w:rsidRPr="00B807CE">
        <w:rPr>
          <w:rFonts w:ascii="Open Sans" w:hAnsi="Open Sans" w:cs="Open Sans"/>
          <w:color w:val="333333"/>
          <w:sz w:val="20"/>
          <w:szCs w:val="20"/>
        </w:rPr>
        <w:t>mặt</w:t>
      </w:r>
      <w:proofErr w:type="spellEnd"/>
      <w:r w:rsidRPr="00B807CE">
        <w:rPr>
          <w:rFonts w:ascii="Open Sans" w:hAnsi="Open Sans" w:cs="Open Sans"/>
          <w:color w:val="333333"/>
          <w:sz w:val="20"/>
          <w:szCs w:val="20"/>
        </w:rPr>
        <w:t xml:space="preserve"> </w:t>
      </w:r>
      <w:proofErr w:type="spellStart"/>
      <w:r w:rsidRPr="00B807CE">
        <w:rPr>
          <w:rFonts w:ascii="Open Sans" w:hAnsi="Open Sans" w:cs="Open Sans"/>
          <w:color w:val="333333"/>
          <w:sz w:val="20"/>
          <w:szCs w:val="20"/>
        </w:rPr>
        <w:t>tại</w:t>
      </w:r>
      <w:proofErr w:type="spellEnd"/>
      <w:r w:rsidRPr="00B807CE">
        <w:rPr>
          <w:rFonts w:ascii="Open Sans" w:hAnsi="Open Sans" w:cs="Open Sans"/>
          <w:color w:val="333333"/>
          <w:sz w:val="20"/>
          <w:szCs w:val="20"/>
        </w:rPr>
        <w:t xml:space="preserve"> </w:t>
      </w:r>
      <w:proofErr w:type="spellStart"/>
      <w:r w:rsidRPr="00B807CE">
        <w:rPr>
          <w:rFonts w:ascii="Open Sans" w:hAnsi="Open Sans" w:cs="Open Sans"/>
          <w:color w:val="333333"/>
          <w:sz w:val="20"/>
          <w:szCs w:val="20"/>
        </w:rPr>
        <w:t>Trung</w:t>
      </w:r>
      <w:proofErr w:type="spellEnd"/>
      <w:r w:rsidRPr="00B807CE">
        <w:rPr>
          <w:rFonts w:ascii="Open Sans" w:hAnsi="Open Sans" w:cs="Open Sans"/>
          <w:color w:val="333333"/>
          <w:sz w:val="20"/>
          <w:szCs w:val="20"/>
        </w:rPr>
        <w:t xml:space="preserve"> </w:t>
      </w:r>
      <w:proofErr w:type="spellStart"/>
      <w:r w:rsidRPr="00B807CE">
        <w:rPr>
          <w:rFonts w:ascii="Open Sans" w:hAnsi="Open Sans" w:cs="Open Sans"/>
          <w:color w:val="333333"/>
          <w:sz w:val="20"/>
          <w:szCs w:val="20"/>
        </w:rPr>
        <w:t>tâm</w:t>
      </w:r>
      <w:proofErr w:type="spellEnd"/>
      <w:r w:rsidRPr="00B807CE">
        <w:rPr>
          <w:rFonts w:ascii="Open Sans" w:hAnsi="Open Sans" w:cs="Open Sans"/>
          <w:color w:val="333333"/>
          <w:sz w:val="20"/>
          <w:szCs w:val="20"/>
        </w:rPr>
        <w:t xml:space="preserve"> </w:t>
      </w:r>
      <w:proofErr w:type="spellStart"/>
      <w:r w:rsidRPr="00B807CE">
        <w:rPr>
          <w:rFonts w:ascii="Open Sans" w:hAnsi="Open Sans" w:cs="Open Sans"/>
          <w:color w:val="333333"/>
          <w:sz w:val="20"/>
          <w:szCs w:val="20"/>
        </w:rPr>
        <w:t>lữ</w:t>
      </w:r>
      <w:proofErr w:type="spellEnd"/>
      <w:r w:rsidRPr="00B807CE">
        <w:rPr>
          <w:rFonts w:ascii="Open Sans" w:hAnsi="Open Sans" w:cs="Open Sans"/>
          <w:color w:val="333333"/>
          <w:sz w:val="20"/>
          <w:szCs w:val="20"/>
        </w:rPr>
        <w:t xml:space="preserve"> </w:t>
      </w:r>
      <w:proofErr w:type="spellStart"/>
      <w:proofErr w:type="gramStart"/>
      <w:r w:rsidRPr="00B807CE">
        <w:rPr>
          <w:rFonts w:ascii="Open Sans" w:hAnsi="Open Sans" w:cs="Open Sans"/>
          <w:color w:val="333333"/>
          <w:sz w:val="20"/>
          <w:szCs w:val="20"/>
        </w:rPr>
        <w:t>hành</w:t>
      </w:r>
      <w:proofErr w:type="spellEnd"/>
      <w:r w:rsidRPr="00B807CE">
        <w:rPr>
          <w:rFonts w:ascii="Open Sans" w:hAnsi="Open Sans" w:cs="Open Sans"/>
          <w:color w:val="333333"/>
          <w:sz w:val="20"/>
          <w:szCs w:val="20"/>
        </w:rPr>
        <w:t xml:space="preserve"> .</w:t>
      </w:r>
      <w:proofErr w:type="gramEnd"/>
      <w:r w:rsidRPr="00B807CE">
        <w:rPr>
          <w:rFonts w:ascii="Open Sans" w:hAnsi="Open Sans" w:cs="Open Sans"/>
          <w:color w:val="333333"/>
          <w:sz w:val="20"/>
          <w:szCs w:val="20"/>
        </w:rPr>
        <w:t xml:space="preserve"> Xe </w:t>
      </w:r>
      <w:proofErr w:type="spellStart"/>
      <w:r w:rsidRPr="00B807CE">
        <w:rPr>
          <w:rFonts w:ascii="Open Sans" w:hAnsi="Open Sans" w:cs="Open Sans"/>
          <w:color w:val="333333"/>
          <w:sz w:val="20"/>
          <w:szCs w:val="20"/>
        </w:rPr>
        <w:t>đưa</w:t>
      </w:r>
      <w:proofErr w:type="spellEnd"/>
      <w:r w:rsidRPr="00B807CE">
        <w:rPr>
          <w:rFonts w:ascii="Open Sans" w:hAnsi="Open Sans" w:cs="Open Sans"/>
          <w:color w:val="333333"/>
          <w:sz w:val="20"/>
          <w:szCs w:val="20"/>
        </w:rPr>
        <w:t xml:space="preserve"> </w:t>
      </w:r>
      <w:proofErr w:type="spellStart"/>
      <w:r w:rsidRPr="00B807CE">
        <w:rPr>
          <w:rFonts w:ascii="Open Sans" w:hAnsi="Open Sans" w:cs="Open Sans"/>
          <w:color w:val="333333"/>
          <w:sz w:val="20"/>
          <w:szCs w:val="20"/>
        </w:rPr>
        <w:t>đoàn</w:t>
      </w:r>
      <w:proofErr w:type="spellEnd"/>
      <w:r w:rsidRPr="00B807CE">
        <w:rPr>
          <w:rFonts w:ascii="Open Sans" w:hAnsi="Open Sans" w:cs="Open Sans"/>
          <w:color w:val="333333"/>
          <w:sz w:val="20"/>
          <w:szCs w:val="20"/>
        </w:rPr>
        <w:t xml:space="preserve"> </w:t>
      </w:r>
      <w:proofErr w:type="spellStart"/>
      <w:r w:rsidRPr="00B807CE">
        <w:rPr>
          <w:rFonts w:ascii="Open Sans" w:hAnsi="Open Sans" w:cs="Open Sans"/>
          <w:color w:val="333333"/>
          <w:sz w:val="20"/>
          <w:szCs w:val="20"/>
        </w:rPr>
        <w:t>tham</w:t>
      </w:r>
      <w:proofErr w:type="spellEnd"/>
      <w:r w:rsidRPr="00B807CE">
        <w:rPr>
          <w:rFonts w:ascii="Open Sans" w:hAnsi="Open Sans" w:cs="Open Sans"/>
          <w:color w:val="333333"/>
          <w:sz w:val="20"/>
          <w:szCs w:val="20"/>
        </w:rPr>
        <w:t xml:space="preserve"> </w:t>
      </w:r>
      <w:proofErr w:type="spellStart"/>
      <w:r w:rsidRPr="00B807CE">
        <w:rPr>
          <w:rFonts w:ascii="Open Sans" w:hAnsi="Open Sans" w:cs="Open Sans"/>
          <w:color w:val="333333"/>
          <w:sz w:val="20"/>
          <w:szCs w:val="20"/>
        </w:rPr>
        <w:t>quan</w:t>
      </w:r>
      <w:proofErr w:type="spellEnd"/>
      <w:r w:rsidRPr="00B807CE">
        <w:rPr>
          <w:rFonts w:ascii="Open Sans" w:hAnsi="Open Sans" w:cs="Open Sans"/>
          <w:color w:val="333333"/>
          <w:sz w:val="20"/>
          <w:szCs w:val="20"/>
        </w:rPr>
        <w:t xml:space="preserve"> </w:t>
      </w:r>
      <w:proofErr w:type="spellStart"/>
      <w:r w:rsidRPr="00B807CE">
        <w:rPr>
          <w:rFonts w:ascii="Open Sans" w:hAnsi="Open Sans" w:cs="Open Sans"/>
          <w:color w:val="333333"/>
          <w:sz w:val="20"/>
          <w:szCs w:val="20"/>
        </w:rPr>
        <w:t>các</w:t>
      </w:r>
      <w:proofErr w:type="spellEnd"/>
      <w:r w:rsidRPr="00B807CE">
        <w:rPr>
          <w:rFonts w:ascii="Open Sans" w:hAnsi="Open Sans" w:cs="Open Sans"/>
          <w:color w:val="333333"/>
          <w:sz w:val="20"/>
          <w:szCs w:val="20"/>
        </w:rPr>
        <w:t xml:space="preserve"> di </w:t>
      </w:r>
      <w:proofErr w:type="spellStart"/>
      <w:r w:rsidRPr="00B807CE">
        <w:rPr>
          <w:rFonts w:ascii="Open Sans" w:hAnsi="Open Sans" w:cs="Open Sans"/>
          <w:color w:val="333333"/>
          <w:sz w:val="20"/>
          <w:szCs w:val="20"/>
        </w:rPr>
        <w:t>tích</w:t>
      </w:r>
      <w:proofErr w:type="spellEnd"/>
      <w:r w:rsidRPr="00B807CE">
        <w:rPr>
          <w:rFonts w:ascii="Open Sans" w:hAnsi="Open Sans" w:cs="Open Sans"/>
          <w:color w:val="333333"/>
          <w:sz w:val="20"/>
          <w:szCs w:val="20"/>
        </w:rPr>
        <w:t xml:space="preserve"> </w:t>
      </w:r>
      <w:proofErr w:type="spellStart"/>
      <w:r w:rsidRPr="00B807CE">
        <w:rPr>
          <w:rFonts w:ascii="Open Sans" w:hAnsi="Open Sans" w:cs="Open Sans"/>
          <w:color w:val="333333"/>
          <w:sz w:val="20"/>
          <w:szCs w:val="20"/>
        </w:rPr>
        <w:t>nổi</w:t>
      </w:r>
      <w:proofErr w:type="spellEnd"/>
      <w:r w:rsidRPr="00B807CE">
        <w:rPr>
          <w:rFonts w:ascii="Open Sans" w:hAnsi="Open Sans" w:cs="Open Sans"/>
          <w:color w:val="333333"/>
          <w:sz w:val="20"/>
          <w:szCs w:val="20"/>
        </w:rPr>
        <w:t xml:space="preserve"> </w:t>
      </w:r>
      <w:proofErr w:type="spellStart"/>
      <w:r w:rsidRPr="00B807CE">
        <w:rPr>
          <w:rFonts w:ascii="Open Sans" w:hAnsi="Open Sans" w:cs="Open Sans"/>
          <w:color w:val="333333"/>
          <w:sz w:val="20"/>
          <w:szCs w:val="20"/>
        </w:rPr>
        <w:t>tiếng</w:t>
      </w:r>
      <w:proofErr w:type="spellEnd"/>
      <w:r w:rsidRPr="00B807CE">
        <w:rPr>
          <w:rFonts w:ascii="Open Sans" w:hAnsi="Open Sans" w:cs="Open Sans"/>
          <w:color w:val="333333"/>
          <w:sz w:val="20"/>
          <w:szCs w:val="20"/>
        </w:rPr>
        <w:t xml:space="preserve"> </w:t>
      </w:r>
      <w:proofErr w:type="spellStart"/>
      <w:r w:rsidRPr="00B807CE">
        <w:rPr>
          <w:rFonts w:ascii="Open Sans" w:hAnsi="Open Sans" w:cs="Open Sans"/>
          <w:color w:val="333333"/>
          <w:sz w:val="20"/>
          <w:szCs w:val="20"/>
        </w:rPr>
        <w:t>khu</w:t>
      </w:r>
      <w:proofErr w:type="spellEnd"/>
      <w:r w:rsidRPr="00B807CE">
        <w:rPr>
          <w:rFonts w:ascii="Open Sans" w:hAnsi="Open Sans" w:cs="Open Sans"/>
          <w:color w:val="333333"/>
          <w:sz w:val="20"/>
          <w:szCs w:val="20"/>
        </w:rPr>
        <w:t xml:space="preserve"> </w:t>
      </w:r>
      <w:proofErr w:type="spellStart"/>
      <w:r w:rsidRPr="00B807CE">
        <w:rPr>
          <w:rFonts w:ascii="Open Sans" w:hAnsi="Open Sans" w:cs="Open Sans"/>
          <w:color w:val="333333"/>
          <w:sz w:val="20"/>
          <w:szCs w:val="20"/>
        </w:rPr>
        <w:t>vực</w:t>
      </w:r>
      <w:proofErr w:type="spellEnd"/>
      <w:r w:rsidRPr="00B807CE">
        <w:rPr>
          <w:rFonts w:ascii="Open Sans" w:hAnsi="Open Sans" w:cs="Open Sans"/>
          <w:color w:val="333333"/>
          <w:sz w:val="20"/>
          <w:szCs w:val="20"/>
        </w:rPr>
        <w:t xml:space="preserve"> </w:t>
      </w:r>
      <w:proofErr w:type="spellStart"/>
      <w:r w:rsidRPr="00B807CE">
        <w:rPr>
          <w:rFonts w:ascii="Open Sans" w:hAnsi="Open Sans" w:cs="Open Sans"/>
          <w:color w:val="333333"/>
          <w:sz w:val="20"/>
          <w:szCs w:val="20"/>
        </w:rPr>
        <w:t>trung</w:t>
      </w:r>
      <w:proofErr w:type="spellEnd"/>
      <w:r w:rsidRPr="00B807CE">
        <w:rPr>
          <w:rFonts w:ascii="Open Sans" w:hAnsi="Open Sans" w:cs="Open Sans"/>
          <w:color w:val="333333"/>
          <w:sz w:val="20"/>
          <w:szCs w:val="20"/>
        </w:rPr>
        <w:t xml:space="preserve"> </w:t>
      </w:r>
      <w:proofErr w:type="spellStart"/>
      <w:r w:rsidRPr="00B807CE">
        <w:rPr>
          <w:rFonts w:ascii="Open Sans" w:hAnsi="Open Sans" w:cs="Open Sans"/>
          <w:color w:val="333333"/>
          <w:sz w:val="20"/>
          <w:szCs w:val="20"/>
        </w:rPr>
        <w:t>tâm</w:t>
      </w:r>
      <w:proofErr w:type="spellEnd"/>
      <w:r w:rsidRPr="00B807CE">
        <w:rPr>
          <w:rFonts w:ascii="Open Sans" w:hAnsi="Open Sans" w:cs="Open Sans"/>
          <w:color w:val="333333"/>
          <w:sz w:val="20"/>
          <w:szCs w:val="20"/>
        </w:rPr>
        <w:t xml:space="preserve"> </w:t>
      </w:r>
      <w:proofErr w:type="spellStart"/>
      <w:r w:rsidRPr="00B807CE">
        <w:rPr>
          <w:rFonts w:ascii="Open Sans" w:hAnsi="Open Sans" w:cs="Open Sans"/>
          <w:color w:val="333333"/>
          <w:sz w:val="20"/>
          <w:szCs w:val="20"/>
        </w:rPr>
        <w:t>Sài</w:t>
      </w:r>
      <w:proofErr w:type="spellEnd"/>
      <w:r w:rsidRPr="00B807CE">
        <w:rPr>
          <w:rFonts w:ascii="Open Sans" w:hAnsi="Open Sans" w:cs="Open Sans"/>
          <w:color w:val="333333"/>
          <w:sz w:val="20"/>
          <w:szCs w:val="20"/>
        </w:rPr>
        <w:t xml:space="preserve"> </w:t>
      </w:r>
      <w:proofErr w:type="spellStart"/>
      <w:r w:rsidRPr="00B807CE">
        <w:rPr>
          <w:rFonts w:ascii="Open Sans" w:hAnsi="Open Sans" w:cs="Open Sans"/>
          <w:color w:val="333333"/>
          <w:sz w:val="20"/>
          <w:szCs w:val="20"/>
        </w:rPr>
        <w:t>Gòn</w:t>
      </w:r>
      <w:proofErr w:type="spellEnd"/>
      <w:r w:rsidRPr="00B807CE">
        <w:rPr>
          <w:rFonts w:ascii="Open Sans" w:hAnsi="Open Sans" w:cs="Open Sans"/>
          <w:color w:val="333333"/>
          <w:sz w:val="20"/>
          <w:szCs w:val="20"/>
        </w:rPr>
        <w:t>:</w:t>
      </w:r>
    </w:p>
    <w:p w14:paraId="359F0651" w14:textId="77777777" w:rsidR="00B807CE" w:rsidRPr="00B807CE" w:rsidRDefault="00B807CE" w:rsidP="00B807CE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0"/>
          <w:szCs w:val="20"/>
        </w:rPr>
      </w:pPr>
      <w:r w:rsidRPr="00B807CE">
        <w:rPr>
          <w:rFonts w:ascii="Open Sans" w:hAnsi="Open Sans" w:cs="Open Sans"/>
          <w:color w:val="333333"/>
          <w:sz w:val="20"/>
          <w:szCs w:val="20"/>
        </w:rPr>
        <w:t>      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Dinh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Độc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Lập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(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Dinh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Thống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Nhất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) -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từng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là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nơi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làm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việc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và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sinh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hoạt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của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các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đời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tổng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thống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Việt Nam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Cộng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Hòa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trước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1975. 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Được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xem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là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một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công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trình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tiêu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biểu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của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TP.HCM,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mang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dấu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ấn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của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thời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gian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và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lịch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sử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,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đã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được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thủ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tướng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chính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phủ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Việt Nam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xếp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hạng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là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di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tích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quốc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gia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đặc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biệt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.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Nơi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đây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còn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lưu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giữ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và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trưng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bày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các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hiện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vật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của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thống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đốc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Nam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Kì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xưa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tại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Sài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Gòn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.</w:t>
      </w:r>
    </w:p>
    <w:p w14:paraId="30C2146A" w14:textId="77777777" w:rsidR="00B807CE" w:rsidRPr="00B807CE" w:rsidRDefault="00B807CE" w:rsidP="00B807CE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0"/>
          <w:szCs w:val="20"/>
        </w:rPr>
      </w:pPr>
      <w:r w:rsidRPr="00B807CE">
        <w:rPr>
          <w:rFonts w:ascii="Open Sans" w:hAnsi="Open Sans" w:cs="Open Sans"/>
          <w:color w:val="333333"/>
          <w:sz w:val="20"/>
          <w:szCs w:val="20"/>
        </w:rPr>
        <w:t>      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Bảo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Tàng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Chứng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Tích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Chiến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Tranh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 –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nơi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trưng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bày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các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tư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liệu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,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hiện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vật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tố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cáo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tội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ác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của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đế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quốc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xâm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lược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đã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gieo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rắc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cho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đất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nước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và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nhân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dân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Việt Nam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trong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chiến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tranh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chống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Pháp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và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Mỹ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.</w:t>
      </w:r>
    </w:p>
    <w:p w14:paraId="2095E8D2" w14:textId="77777777" w:rsidR="00B807CE" w:rsidRPr="00B807CE" w:rsidRDefault="00B807CE" w:rsidP="00B807CE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0"/>
          <w:szCs w:val="20"/>
        </w:rPr>
      </w:pPr>
      <w:r w:rsidRPr="00B807CE">
        <w:rPr>
          <w:rFonts w:ascii="Open Sans" w:hAnsi="Open Sans" w:cs="Open Sans"/>
          <w:color w:val="333333"/>
          <w:sz w:val="20"/>
          <w:szCs w:val="20"/>
        </w:rPr>
        <w:t>      </w:t>
      </w:r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Di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tích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Nhà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Thờ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Đức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Bà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: 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Nhà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thờ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Công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giáo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có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quy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mô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lớn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và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đặc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sắc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nhất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Miền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Nam nói riêng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và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Việt Nam nói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chung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,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một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công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trình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kiến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trúc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thu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hút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nhiều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khách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tham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quan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nhất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tại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Thành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phố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Hồ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Chí Minh.</w:t>
      </w:r>
    </w:p>
    <w:p w14:paraId="3211909D" w14:textId="77777777" w:rsidR="00B807CE" w:rsidRPr="00B807CE" w:rsidRDefault="00B807CE" w:rsidP="00B807CE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0"/>
          <w:szCs w:val="20"/>
        </w:rPr>
      </w:pPr>
      <w:r w:rsidRPr="00B807CE">
        <w:rPr>
          <w:rFonts w:ascii="Open Sans" w:hAnsi="Open Sans" w:cs="Open Sans"/>
          <w:color w:val="333333"/>
          <w:sz w:val="20"/>
          <w:szCs w:val="20"/>
        </w:rPr>
        <w:t>      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Bưu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Điện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Thành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Phố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: Công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trình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kiến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trúc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mang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dấu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ấn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châu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Âu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với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niên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đại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hàng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trăm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năm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tuổi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,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gắn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liền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với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lịch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sử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của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Sài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Gòn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– Tp. </w:t>
      </w:r>
      <w:proofErr w:type="spellStart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Hồ</w:t>
      </w:r>
      <w:proofErr w:type="spellEnd"/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 xml:space="preserve"> Chí Minh</w:t>
      </w:r>
      <w:r w:rsidRPr="00B807CE">
        <w:rPr>
          <w:rStyle w:val="Strong"/>
          <w:rFonts w:ascii="Open Sans" w:hAnsi="Open Sans" w:cs="Open Sans"/>
          <w:b w:val="0"/>
          <w:bCs w:val="0"/>
          <w:color w:val="333333"/>
          <w:sz w:val="20"/>
          <w:szCs w:val="20"/>
        </w:rPr>
        <w:t>.</w:t>
      </w:r>
    </w:p>
    <w:p w14:paraId="66E5A615" w14:textId="77777777" w:rsidR="00B807CE" w:rsidRPr="00B807CE" w:rsidRDefault="00B807CE" w:rsidP="00B807CE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0"/>
          <w:szCs w:val="20"/>
        </w:rPr>
      </w:pPr>
      <w:r w:rsidRPr="00B807CE">
        <w:rPr>
          <w:rStyle w:val="Emphasis"/>
          <w:rFonts w:ascii="Open Sans" w:hAnsi="Open Sans" w:cs="Open Sans"/>
          <w:i w:val="0"/>
          <w:iCs w:val="0"/>
          <w:color w:val="333333"/>
          <w:sz w:val="20"/>
          <w:szCs w:val="20"/>
        </w:rPr>
        <w:t> </w:t>
      </w:r>
    </w:p>
    <w:p w14:paraId="03463C7F" w14:textId="0FA9F679" w:rsidR="00B807CE" w:rsidRPr="00B807CE" w:rsidRDefault="00B807CE" w:rsidP="00B807CE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0"/>
          <w:szCs w:val="20"/>
        </w:rPr>
      </w:pPr>
      <w:r w:rsidRPr="00B807CE">
        <w:rPr>
          <w:rStyle w:val="Strong"/>
          <w:rFonts w:ascii="Open Sans" w:hAnsi="Open Sans" w:cs="Open Sans"/>
          <w:b w:val="0"/>
          <w:bCs w:val="0"/>
          <w:color w:val="333333"/>
          <w:sz w:val="20"/>
          <w:szCs w:val="20"/>
        </w:rPr>
        <w:t>BUỔI TRƯA</w:t>
      </w:r>
    </w:p>
    <w:p w14:paraId="388B92C7" w14:textId="086CF353" w:rsidR="00B807CE" w:rsidRDefault="00B807CE" w:rsidP="00B807CE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0"/>
          <w:szCs w:val="20"/>
        </w:rPr>
      </w:pPr>
      <w:proofErr w:type="spellStart"/>
      <w:r w:rsidRPr="00B807CE">
        <w:rPr>
          <w:rFonts w:ascii="Open Sans" w:hAnsi="Open Sans" w:cs="Open Sans"/>
          <w:color w:val="333333"/>
          <w:sz w:val="20"/>
          <w:szCs w:val="20"/>
        </w:rPr>
        <w:t>Đoàn</w:t>
      </w:r>
      <w:proofErr w:type="spellEnd"/>
      <w:r w:rsidRPr="00B807CE">
        <w:rPr>
          <w:rFonts w:ascii="Open Sans" w:hAnsi="Open Sans" w:cs="Open Sans"/>
          <w:color w:val="333333"/>
          <w:sz w:val="20"/>
          <w:szCs w:val="20"/>
        </w:rPr>
        <w:t xml:space="preserve"> </w:t>
      </w:r>
      <w:proofErr w:type="spellStart"/>
      <w:r w:rsidRPr="00B807CE">
        <w:rPr>
          <w:rFonts w:ascii="Open Sans" w:hAnsi="Open Sans" w:cs="Open Sans"/>
          <w:color w:val="333333"/>
          <w:sz w:val="20"/>
          <w:szCs w:val="20"/>
        </w:rPr>
        <w:t>khởi</w:t>
      </w:r>
      <w:proofErr w:type="spellEnd"/>
      <w:r w:rsidRPr="00B807CE">
        <w:rPr>
          <w:rFonts w:ascii="Open Sans" w:hAnsi="Open Sans" w:cs="Open Sans"/>
          <w:color w:val="333333"/>
          <w:sz w:val="20"/>
          <w:szCs w:val="20"/>
        </w:rPr>
        <w:t xml:space="preserve"> </w:t>
      </w:r>
      <w:proofErr w:type="spellStart"/>
      <w:r w:rsidRPr="00B807CE">
        <w:rPr>
          <w:rFonts w:ascii="Open Sans" w:hAnsi="Open Sans" w:cs="Open Sans"/>
          <w:color w:val="333333"/>
          <w:sz w:val="20"/>
          <w:szCs w:val="20"/>
        </w:rPr>
        <w:t>hành</w:t>
      </w:r>
      <w:proofErr w:type="spellEnd"/>
      <w:r w:rsidRPr="00B807CE">
        <w:rPr>
          <w:rFonts w:ascii="Open Sans" w:hAnsi="Open Sans" w:cs="Open Sans"/>
          <w:color w:val="333333"/>
          <w:sz w:val="20"/>
          <w:szCs w:val="20"/>
        </w:rPr>
        <w:t xml:space="preserve"> </w:t>
      </w:r>
      <w:proofErr w:type="spellStart"/>
      <w:r w:rsidRPr="00B807CE">
        <w:rPr>
          <w:rFonts w:ascii="Open Sans" w:hAnsi="Open Sans" w:cs="Open Sans"/>
          <w:color w:val="333333"/>
          <w:sz w:val="20"/>
          <w:szCs w:val="20"/>
        </w:rPr>
        <w:t>về</w:t>
      </w:r>
      <w:proofErr w:type="spellEnd"/>
      <w:r w:rsidRPr="00B807CE">
        <w:rPr>
          <w:rFonts w:ascii="Open Sans" w:hAnsi="Open Sans" w:cs="Open Sans"/>
          <w:color w:val="333333"/>
          <w:sz w:val="20"/>
          <w:szCs w:val="20"/>
        </w:rPr>
        <w:t xml:space="preserve"> </w:t>
      </w:r>
      <w:proofErr w:type="spellStart"/>
      <w:r w:rsidRPr="00B807CE">
        <w:rPr>
          <w:rFonts w:ascii="Open Sans" w:hAnsi="Open Sans" w:cs="Open Sans"/>
          <w:color w:val="333333"/>
          <w:sz w:val="20"/>
          <w:szCs w:val="20"/>
        </w:rPr>
        <w:t>lại</w:t>
      </w:r>
      <w:proofErr w:type="spellEnd"/>
      <w:r w:rsidRPr="00B807CE">
        <w:rPr>
          <w:rFonts w:ascii="Open Sans" w:hAnsi="Open Sans" w:cs="Open Sans"/>
          <w:color w:val="333333"/>
          <w:sz w:val="20"/>
          <w:szCs w:val="20"/>
        </w:rPr>
        <w:t xml:space="preserve"> </w:t>
      </w:r>
      <w:proofErr w:type="spellStart"/>
      <w:r w:rsidRPr="00B807CE">
        <w:rPr>
          <w:rFonts w:ascii="Open Sans" w:hAnsi="Open Sans" w:cs="Open Sans"/>
          <w:color w:val="333333"/>
          <w:sz w:val="20"/>
          <w:szCs w:val="20"/>
        </w:rPr>
        <w:t>điểm</w:t>
      </w:r>
      <w:proofErr w:type="spellEnd"/>
      <w:r w:rsidRPr="00B807CE">
        <w:rPr>
          <w:rFonts w:ascii="Open Sans" w:hAnsi="Open Sans" w:cs="Open Sans"/>
          <w:color w:val="333333"/>
          <w:sz w:val="20"/>
          <w:szCs w:val="20"/>
        </w:rPr>
        <w:t xml:space="preserve"> </w:t>
      </w:r>
      <w:proofErr w:type="spellStart"/>
      <w:r w:rsidRPr="00B807CE">
        <w:rPr>
          <w:rFonts w:ascii="Open Sans" w:hAnsi="Open Sans" w:cs="Open Sans"/>
          <w:color w:val="333333"/>
          <w:sz w:val="20"/>
          <w:szCs w:val="20"/>
        </w:rPr>
        <w:t>đón</w:t>
      </w:r>
      <w:proofErr w:type="spellEnd"/>
      <w:r w:rsidRPr="00B807CE">
        <w:rPr>
          <w:rFonts w:ascii="Open Sans" w:hAnsi="Open Sans" w:cs="Open Sans"/>
          <w:color w:val="333333"/>
          <w:sz w:val="20"/>
          <w:szCs w:val="20"/>
        </w:rPr>
        <w:t xml:space="preserve"> ban </w:t>
      </w:r>
      <w:proofErr w:type="spellStart"/>
      <w:r w:rsidRPr="00B807CE">
        <w:rPr>
          <w:rFonts w:ascii="Open Sans" w:hAnsi="Open Sans" w:cs="Open Sans"/>
          <w:color w:val="333333"/>
          <w:sz w:val="20"/>
          <w:szCs w:val="20"/>
        </w:rPr>
        <w:t>đầu</w:t>
      </w:r>
      <w:proofErr w:type="spellEnd"/>
      <w:r w:rsidRPr="00B807CE">
        <w:rPr>
          <w:rFonts w:ascii="Open Sans" w:hAnsi="Open Sans" w:cs="Open Sans"/>
          <w:color w:val="333333"/>
          <w:sz w:val="20"/>
          <w:szCs w:val="20"/>
        </w:rPr>
        <w:t xml:space="preserve">. </w:t>
      </w:r>
      <w:proofErr w:type="spellStart"/>
      <w:r w:rsidRPr="00B807CE">
        <w:rPr>
          <w:rFonts w:ascii="Open Sans" w:hAnsi="Open Sans" w:cs="Open Sans"/>
          <w:color w:val="333333"/>
          <w:sz w:val="20"/>
          <w:szCs w:val="20"/>
        </w:rPr>
        <w:t>Kết</w:t>
      </w:r>
      <w:proofErr w:type="spellEnd"/>
      <w:r w:rsidRPr="00B807CE">
        <w:rPr>
          <w:rFonts w:ascii="Open Sans" w:hAnsi="Open Sans" w:cs="Open Sans"/>
          <w:color w:val="333333"/>
          <w:sz w:val="20"/>
          <w:szCs w:val="20"/>
        </w:rPr>
        <w:t xml:space="preserve"> </w:t>
      </w:r>
      <w:proofErr w:type="spellStart"/>
      <w:r w:rsidRPr="00B807CE">
        <w:rPr>
          <w:rFonts w:ascii="Open Sans" w:hAnsi="Open Sans" w:cs="Open Sans"/>
          <w:color w:val="333333"/>
          <w:sz w:val="20"/>
          <w:szCs w:val="20"/>
        </w:rPr>
        <w:t>thúc</w:t>
      </w:r>
      <w:proofErr w:type="spellEnd"/>
      <w:r w:rsidRPr="00B807CE">
        <w:rPr>
          <w:rFonts w:ascii="Open Sans" w:hAnsi="Open Sans" w:cs="Open Sans"/>
          <w:color w:val="333333"/>
          <w:sz w:val="20"/>
          <w:szCs w:val="20"/>
        </w:rPr>
        <w:t xml:space="preserve"> </w:t>
      </w:r>
      <w:proofErr w:type="spellStart"/>
      <w:r w:rsidRPr="00B807CE">
        <w:rPr>
          <w:rFonts w:ascii="Open Sans" w:hAnsi="Open Sans" w:cs="Open Sans"/>
          <w:color w:val="333333"/>
          <w:sz w:val="20"/>
          <w:szCs w:val="20"/>
        </w:rPr>
        <w:t>chương</w:t>
      </w:r>
      <w:proofErr w:type="spellEnd"/>
      <w:r w:rsidRPr="00B807CE">
        <w:rPr>
          <w:rFonts w:ascii="Open Sans" w:hAnsi="Open Sans" w:cs="Open Sans"/>
          <w:color w:val="333333"/>
          <w:sz w:val="20"/>
          <w:szCs w:val="20"/>
        </w:rPr>
        <w:t xml:space="preserve"> </w:t>
      </w:r>
      <w:proofErr w:type="spellStart"/>
      <w:r w:rsidRPr="00B807CE">
        <w:rPr>
          <w:rFonts w:ascii="Open Sans" w:hAnsi="Open Sans" w:cs="Open Sans"/>
          <w:color w:val="333333"/>
          <w:sz w:val="20"/>
          <w:szCs w:val="20"/>
        </w:rPr>
        <w:t>trình</w:t>
      </w:r>
      <w:proofErr w:type="spellEnd"/>
      <w:r w:rsidRPr="00B807CE">
        <w:rPr>
          <w:rFonts w:ascii="Open Sans" w:hAnsi="Open Sans" w:cs="Open Sans"/>
          <w:color w:val="333333"/>
          <w:sz w:val="20"/>
          <w:szCs w:val="20"/>
        </w:rPr>
        <w:t xml:space="preserve"> du </w:t>
      </w:r>
      <w:proofErr w:type="spellStart"/>
      <w:r w:rsidRPr="00B807CE">
        <w:rPr>
          <w:rFonts w:ascii="Open Sans" w:hAnsi="Open Sans" w:cs="Open Sans"/>
          <w:color w:val="333333"/>
          <w:sz w:val="20"/>
          <w:szCs w:val="20"/>
        </w:rPr>
        <w:t>lịch</w:t>
      </w:r>
      <w:proofErr w:type="spellEnd"/>
    </w:p>
    <w:p w14:paraId="56BF763E" w14:textId="77777777" w:rsidR="00872BE0" w:rsidRPr="00B807CE" w:rsidRDefault="00872BE0" w:rsidP="00B807CE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0"/>
          <w:szCs w:val="20"/>
        </w:rPr>
      </w:pPr>
    </w:p>
    <w:p w14:paraId="05656F06" w14:textId="3F78C57C" w:rsidR="00B807CE" w:rsidRDefault="00872BE0">
      <w:r w:rsidRPr="00B807CE">
        <w:rPr>
          <w:noProof/>
        </w:rPr>
        <w:drawing>
          <wp:inline distT="0" distB="0" distL="0" distR="0" wp14:anchorId="6AC5CC2E" wp14:editId="2C53082A">
            <wp:extent cx="5943600" cy="3955415"/>
            <wp:effectExtent l="0" t="0" r="0" b="6985"/>
            <wp:docPr id="1" name="Picture 1" descr="dinh doc la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nh doc lap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CEFDB" w14:textId="3C9587A4" w:rsidR="00872BE0" w:rsidRPr="00B807CE" w:rsidRDefault="00872BE0">
      <w:r w:rsidRPr="00B807CE">
        <w:rPr>
          <w:noProof/>
        </w:rPr>
        <w:lastRenderedPageBreak/>
        <w:drawing>
          <wp:inline distT="0" distB="0" distL="0" distR="0" wp14:anchorId="4F81830E" wp14:editId="353DDE95">
            <wp:extent cx="5943600" cy="3955415"/>
            <wp:effectExtent l="0" t="0" r="0" b="6985"/>
            <wp:docPr id="3" name="Picture 3" descr="dinh doc la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nh doc lap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2BE0" w:rsidRPr="00B80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D2207"/>
    <w:multiLevelType w:val="multilevel"/>
    <w:tmpl w:val="44C24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4181E"/>
    <w:multiLevelType w:val="multilevel"/>
    <w:tmpl w:val="DC9A9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C30D67"/>
    <w:multiLevelType w:val="multilevel"/>
    <w:tmpl w:val="B0F43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666C07"/>
    <w:multiLevelType w:val="multilevel"/>
    <w:tmpl w:val="3410D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D02BC1"/>
    <w:multiLevelType w:val="multilevel"/>
    <w:tmpl w:val="6796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CE2971"/>
    <w:multiLevelType w:val="multilevel"/>
    <w:tmpl w:val="41E69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5902122">
    <w:abstractNumId w:val="5"/>
  </w:num>
  <w:num w:numId="2" w16cid:durableId="783768683">
    <w:abstractNumId w:val="4"/>
  </w:num>
  <w:num w:numId="3" w16cid:durableId="770705775">
    <w:abstractNumId w:val="0"/>
  </w:num>
  <w:num w:numId="4" w16cid:durableId="645597540">
    <w:abstractNumId w:val="2"/>
  </w:num>
  <w:num w:numId="5" w16cid:durableId="2115512695">
    <w:abstractNumId w:val="3"/>
  </w:num>
  <w:num w:numId="6" w16cid:durableId="1065185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8A4"/>
    <w:rsid w:val="00315E63"/>
    <w:rsid w:val="00872BE0"/>
    <w:rsid w:val="00B807CE"/>
    <w:rsid w:val="00E678A4"/>
    <w:rsid w:val="00EC12B3"/>
    <w:rsid w:val="00F5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2003B"/>
  <w15:chartTrackingRefBased/>
  <w15:docId w15:val="{A3E60325-8F87-4569-8B95-BE0E22E0A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12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2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2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2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2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EC1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C12B3"/>
    <w:rPr>
      <w:i/>
      <w:iCs/>
    </w:rPr>
  </w:style>
  <w:style w:type="character" w:styleId="Strong">
    <w:name w:val="Strong"/>
    <w:basedOn w:val="DefaultParagraphFont"/>
    <w:uiPriority w:val="22"/>
    <w:qFormat/>
    <w:rsid w:val="00EC12B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2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1025</Words>
  <Characters>5845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</dc:creator>
  <cp:keywords/>
  <dc:description/>
  <cp:lastModifiedBy>Myterious Boi</cp:lastModifiedBy>
  <cp:revision>6</cp:revision>
  <dcterms:created xsi:type="dcterms:W3CDTF">2023-01-09T04:01:00Z</dcterms:created>
  <dcterms:modified xsi:type="dcterms:W3CDTF">2023-01-11T16:59:00Z</dcterms:modified>
</cp:coreProperties>
</file>