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373D" w14:textId="39550C0E" w:rsidR="00D95894" w:rsidRDefault="00D95894" w:rsidP="00D95894">
      <w:pPr>
        <w:pStyle w:val="Heading1"/>
        <w:rPr>
          <w:lang w:val="en-US"/>
        </w:rPr>
      </w:pPr>
      <w:r>
        <w:rPr>
          <w:lang w:val="en-US"/>
        </w:rPr>
        <w:t>Sơ đồ quan hệ lớp core</w:t>
      </w:r>
    </w:p>
    <w:p w14:paraId="4AEC3477" w14:textId="2CF51DF1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drawing>
          <wp:inline distT="0" distB="0" distL="0" distR="0" wp14:anchorId="528A645E" wp14:editId="60708293">
            <wp:extent cx="5943600" cy="1593215"/>
            <wp:effectExtent l="0" t="0" r="0" b="6985"/>
            <wp:docPr id="135461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18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E2B7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classDiagram</w:t>
      </w:r>
    </w:p>
    <w:p w14:paraId="036A50D0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Player_PlayerInput</w:t>
      </w:r>
    </w:p>
    <w:p w14:paraId="20AAF63C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UI_ActionsUI</w:t>
      </w:r>
    </w:p>
    <w:p w14:paraId="59B517E3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UI_RuntimeUI</w:t>
      </w:r>
    </w:p>
    <w:p w14:paraId="1362533B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Commands_BaseCommand</w:t>
      </w:r>
    </w:p>
    <w:p w14:paraId="3E1FCA43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Commands_MoveCommand</w:t>
      </w:r>
    </w:p>
    <w:p w14:paraId="649F3F49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Commands_AttackCommand</w:t>
      </w:r>
    </w:p>
    <w:p w14:paraId="4C4BB048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Commands_BuildBuildingCommand</w:t>
      </w:r>
    </w:p>
    <w:p w14:paraId="0EB68F0E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Units_AbstractCommandable</w:t>
      </w:r>
    </w:p>
    <w:p w14:paraId="0C9AB7D9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Units_AbstractUnit</w:t>
      </w:r>
    </w:p>
    <w:p w14:paraId="268BB64F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Units_Worker</w:t>
      </w:r>
    </w:p>
    <w:p w14:paraId="58DDAA32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Units_BaseBuilding</w:t>
      </w:r>
    </w:p>
    <w:p w14:paraId="4AD73487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Units_AirTransport</w:t>
      </w:r>
    </w:p>
    <w:p w14:paraId="3D06FC41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EventBus_BusT</w:t>
      </w:r>
    </w:p>
    <w:p w14:paraId="500821F4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Tech_TechTreeSO</w:t>
      </w:r>
    </w:p>
    <w:p w14:paraId="630B6D66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Player_Supplies</w:t>
      </w:r>
    </w:p>
    <w:p w14:paraId="4870C123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Player_FogVisibilityManager</w:t>
      </w:r>
    </w:p>
    <w:p w14:paraId="28AE48D0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Env_GatherableSupply</w:t>
      </w:r>
    </w:p>
    <w:p w14:paraId="412C1905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Behavior_BuildingEventChannel</w:t>
      </w:r>
    </w:p>
    <w:p w14:paraId="53C8BD44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Behavior_GatherSuppliesEventChannel</w:t>
      </w:r>
    </w:p>
    <w:p w14:paraId="5711BB7C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class Behavior_LoadUnitEventChannel</w:t>
      </w:r>
    </w:p>
    <w:p w14:paraId="5E525F75" w14:textId="77777777" w:rsidR="00D95894" w:rsidRPr="00D95894" w:rsidRDefault="00D95894" w:rsidP="00D95894">
      <w:pPr>
        <w:rPr>
          <w:lang w:val="en-US"/>
        </w:rPr>
      </w:pPr>
    </w:p>
    <w:p w14:paraId="1924FC6C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Commands_BaseCommand &lt;|-- Commands_MoveCommand</w:t>
      </w:r>
    </w:p>
    <w:p w14:paraId="3AF48ACF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Commands_BaseCommand &lt;|-- Commands_AttackCommand</w:t>
      </w:r>
    </w:p>
    <w:p w14:paraId="527DFD4B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Commands_BaseCommand &lt;|-- Commands_BuildBuildingCommand</w:t>
      </w:r>
    </w:p>
    <w:p w14:paraId="466AF4C5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Units_AbstractCommandable &lt;|-- Units_AbstractUnit</w:t>
      </w:r>
    </w:p>
    <w:p w14:paraId="103D1132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Units_AbstractCommandable &lt;|-- Units_BaseBuilding</w:t>
      </w:r>
    </w:p>
    <w:p w14:paraId="11C966A9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lastRenderedPageBreak/>
        <w:t>Units_AbstractUnit &lt;|-- Units_Worker</w:t>
      </w:r>
    </w:p>
    <w:p w14:paraId="76741D69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Units_AbstractUnit &lt;|-- Units_AirTransport</w:t>
      </w:r>
    </w:p>
    <w:p w14:paraId="5F9931F0" w14:textId="77777777" w:rsidR="00D95894" w:rsidRPr="00D95894" w:rsidRDefault="00D95894" w:rsidP="00D95894">
      <w:pPr>
        <w:rPr>
          <w:lang w:val="en-US"/>
        </w:rPr>
      </w:pPr>
    </w:p>
    <w:p w14:paraId="131DBA81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Player_PlayerInput --&gt; Commands_BaseCommand : executes via CommandContext</w:t>
      </w:r>
    </w:p>
    <w:p w14:paraId="76889311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UI_ActionsUI --&gt; EventBus_BusT : Raise(CommandSelectedEvent)</w:t>
      </w:r>
    </w:p>
    <w:p w14:paraId="707EF9D2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Player_PlayerInput --&gt; EventBus_BusT : subscribe CommandSelectedEvent</w:t>
      </w:r>
    </w:p>
    <w:p w14:paraId="5242D6DD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Units_AbstractCommandable --&gt; EventBus_BusT : Raise UnitSelected/Deselected</w:t>
      </w:r>
    </w:p>
    <w:p w14:paraId="6939B393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Units_AbstractUnit --&gt; EventBus_BusT : Raise UnitSpawn/UnitDeath</w:t>
      </w:r>
    </w:p>
    <w:p w14:paraId="65AAFFB1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Units_BaseBuilding --&gt; EventBus_BusT : Raise BuildingSpawn/Death, UpgradeResearched, SupplyEvent</w:t>
      </w:r>
    </w:p>
    <w:p w14:paraId="6C201BB7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Units_Worker --&gt; EventBus_BusT : Raise SupplyEvent</w:t>
      </w:r>
    </w:p>
    <w:p w14:paraId="26D42355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Units_AirTransport --&gt; EventBus_BusT : Raise UnitLoad/UnitUnload</w:t>
      </w:r>
    </w:p>
    <w:p w14:paraId="335C446E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Env_GatherableSupply --&gt; EventBus_BusT : Raise SupplySpawn/Depleted</w:t>
      </w:r>
    </w:p>
    <w:p w14:paraId="75B9ED8D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Player_Supplies --&gt; EventBus_BusT : subscribe SupplyEvent</w:t>
      </w:r>
    </w:p>
    <w:p w14:paraId="78DB1FE6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Player_FogVisibilityManager --&gt; EventBus_BusT : subscribe spawn/death visibility events</w:t>
      </w:r>
    </w:p>
    <w:p w14:paraId="0963A721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UI_RuntimeUI --&gt; EventBus_BusT : subscribe selection/supply/transport/build/upgrade events</w:t>
      </w:r>
    </w:p>
    <w:p w14:paraId="4F0F581B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Tech_TechTreeSO --&gt; EventBus_BusT : subscribe BuildingSpawn/Death + UpgradeResearched</w:t>
      </w:r>
    </w:p>
    <w:p w14:paraId="1AB3E9B7" w14:textId="77777777" w:rsidR="00D95894" w:rsidRPr="00D95894" w:rsidRDefault="00D95894" w:rsidP="00D95894">
      <w:pPr>
        <w:rPr>
          <w:lang w:val="en-US"/>
        </w:rPr>
      </w:pPr>
    </w:p>
    <w:p w14:paraId="0319C629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Units_Worker --&gt; Behavior_GatherSuppliesEventChannel : subscribe Event</w:t>
      </w:r>
    </w:p>
    <w:p w14:paraId="0ED3BA9C" w14:textId="77777777" w:rsidR="00D95894" w:rsidRPr="00D95894" w:rsidRDefault="00D95894" w:rsidP="00D95894">
      <w:pPr>
        <w:rPr>
          <w:lang w:val="en-US"/>
        </w:rPr>
      </w:pPr>
      <w:r w:rsidRPr="00D95894">
        <w:rPr>
          <w:lang w:val="en-US"/>
        </w:rPr>
        <w:t>Units_Worker --&gt; Behavior_BuildingEventChannel : subscribe Event</w:t>
      </w:r>
    </w:p>
    <w:p w14:paraId="6857F556" w14:textId="6BAAB07D" w:rsidR="00D95894" w:rsidRDefault="00D95894" w:rsidP="00D95894">
      <w:pPr>
        <w:rPr>
          <w:lang w:val="en-US"/>
        </w:rPr>
      </w:pPr>
      <w:r w:rsidRPr="00D95894">
        <w:rPr>
          <w:lang w:val="en-US"/>
        </w:rPr>
        <w:t>Units_AirTransport --&gt; Behavior_LoadUnitEventChannel : subscribe Event</w:t>
      </w:r>
    </w:p>
    <w:p w14:paraId="2D585E22" w14:textId="0A53F6C9" w:rsidR="00D95894" w:rsidRDefault="00D95894" w:rsidP="00D95894">
      <w:pPr>
        <w:pStyle w:val="Heading1"/>
        <w:rPr>
          <w:lang w:val="en-US"/>
        </w:rPr>
      </w:pPr>
      <w:r>
        <w:rPr>
          <w:lang w:val="en-US"/>
        </w:rPr>
        <w:t>Luồng giao tiếp run time</w:t>
      </w:r>
    </w:p>
    <w:p w14:paraId="4DEA3ECC" w14:textId="06EB9FB9" w:rsidR="00D95894" w:rsidRDefault="00D95894" w:rsidP="00D95894">
      <w:pPr>
        <w:rPr>
          <w:lang w:val="en-US"/>
        </w:rPr>
      </w:pPr>
      <w:r w:rsidRPr="00D95894">
        <w:rPr>
          <w:lang w:val="en-US"/>
        </w:rPr>
        <w:drawing>
          <wp:inline distT="0" distB="0" distL="0" distR="0" wp14:anchorId="185B3AB3" wp14:editId="4B76096A">
            <wp:extent cx="5943600" cy="1398270"/>
            <wp:effectExtent l="0" t="0" r="0" b="0"/>
            <wp:docPr id="145454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41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0D58" w14:textId="04578A11" w:rsidR="00D95894" w:rsidRDefault="00D95894" w:rsidP="00D95894">
      <w:r>
        <w:t>flowchart LR</w:t>
      </w:r>
    </w:p>
    <w:p w14:paraId="00FBD5D8" w14:textId="77777777" w:rsidR="00D95894" w:rsidRDefault="00D95894" w:rsidP="00D95894">
      <w:r>
        <w:t>A[Input: Mouse/Keyboard] --&gt; B[PlayerInput]</w:t>
      </w:r>
    </w:p>
    <w:p w14:paraId="58477019" w14:textId="77777777" w:rsidR="00D95894" w:rsidRDefault="00D95894" w:rsidP="00D95894">
      <w:r>
        <w:t>B --&gt; C[Resolve selected units + context]</w:t>
      </w:r>
    </w:p>
    <w:p w14:paraId="47A44480" w14:textId="77777777" w:rsidR="00D95894" w:rsidRDefault="00D95894" w:rsidP="00D95894">
      <w:r>
        <w:lastRenderedPageBreak/>
        <w:t>C --&gt; D[Command dispatch&lt;br/&gt;CanHandle -&gt; Handle]</w:t>
      </w:r>
    </w:p>
    <w:p w14:paraId="03E4CA81" w14:textId="77777777" w:rsidR="00D95894" w:rsidRDefault="00D95894" w:rsidP="00D95894">
      <w:r>
        <w:t>D --&gt; E[Runtime entities&lt;br/&gt;AbstractUnit/Worker/BaseBuilding/AirTransport]</w:t>
      </w:r>
    </w:p>
    <w:p w14:paraId="7B396ED5" w14:textId="77777777" w:rsidR="00D95894" w:rsidRDefault="00D95894" w:rsidP="00D95894">
      <w:r>
        <w:t>E --&gt; F[Behavior Graph + NavMesh&lt;br/&gt;blackboard/event channels]</w:t>
      </w:r>
    </w:p>
    <w:p w14:paraId="655DD584" w14:textId="77777777" w:rsidR="00D95894" w:rsidRDefault="00D95894" w:rsidP="00D95894">
      <w:r>
        <w:t>E --&gt; G[EventBus Bus&lt;T&gt;.Raise]</w:t>
      </w:r>
    </w:p>
    <w:p w14:paraId="5BD517C5" w14:textId="77777777" w:rsidR="00D95894" w:rsidRDefault="00D95894" w:rsidP="00D95894">
      <w:r>
        <w:t>F --&gt; G</w:t>
      </w:r>
    </w:p>
    <w:p w14:paraId="18FDD336" w14:textId="77777777" w:rsidR="00D95894" w:rsidRDefault="00D95894" w:rsidP="00D95894">
      <w:r>
        <w:t>G --&gt; H[RuntimeUI + ActionsUI]</w:t>
      </w:r>
    </w:p>
    <w:p w14:paraId="5C9C6EA5" w14:textId="77777777" w:rsidR="00D95894" w:rsidRDefault="00D95894" w:rsidP="00D95894">
      <w:r>
        <w:t>G --&gt; I[Supplies]</w:t>
      </w:r>
    </w:p>
    <w:p w14:paraId="784D9A56" w14:textId="77777777" w:rsidR="00D95894" w:rsidRDefault="00D95894" w:rsidP="00D95894">
      <w:r>
        <w:t>G --&gt; J[TechTreeSO]</w:t>
      </w:r>
    </w:p>
    <w:p w14:paraId="5426D2BF" w14:textId="77777777" w:rsidR="00D95894" w:rsidRDefault="00D95894" w:rsidP="00D95894">
      <w:r>
        <w:t>G --&gt; K[FogVisibilityManager]</w:t>
      </w:r>
    </w:p>
    <w:p w14:paraId="706FCCD0" w14:textId="77777777" w:rsidR="00D95894" w:rsidRDefault="00D95894" w:rsidP="00D95894">
      <w:r>
        <w:t>H --&gt; L[UI buttons/panels/tooltips]</w:t>
      </w:r>
    </w:p>
    <w:p w14:paraId="0C114931" w14:textId="77777777" w:rsidR="00D95894" w:rsidRDefault="00D95894" w:rsidP="00D95894">
      <w:r>
        <w:t>I --&gt; M[Resource HUD + affordability states]</w:t>
      </w:r>
    </w:p>
    <w:p w14:paraId="0E319992" w14:textId="77777777" w:rsidR="00D95894" w:rsidRDefault="00D95894" w:rsidP="00D95894">
      <w:r>
        <w:t>J --&gt; N[Unlocked/locked command availability]</w:t>
      </w:r>
    </w:p>
    <w:p w14:paraId="2DF65A1C" w14:textId="1FDD356E" w:rsidR="00EA1C82" w:rsidRDefault="00D95894" w:rsidP="00D95894">
      <w:pPr>
        <w:rPr>
          <w:lang w:val="en-US"/>
        </w:rPr>
      </w:pPr>
      <w:r>
        <w:t>K --&gt; O[IHideable.SetVisible on world objects]</w:t>
      </w:r>
    </w:p>
    <w:p w14:paraId="6A04F05E" w14:textId="77777777" w:rsidR="00D95894" w:rsidRDefault="00D95894" w:rsidP="00D95894">
      <w:pPr>
        <w:rPr>
          <w:lang w:val="en-US"/>
        </w:rPr>
      </w:pPr>
    </w:p>
    <w:p w14:paraId="6829ABB3" w14:textId="77777777" w:rsidR="00D95894" w:rsidRPr="00D95894" w:rsidRDefault="00D95894" w:rsidP="00D95894">
      <w:pPr>
        <w:rPr>
          <w:lang w:val="en-US"/>
        </w:rPr>
      </w:pPr>
    </w:p>
    <w:sectPr w:rsidR="00D95894" w:rsidRPr="00D95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94"/>
    <w:rsid w:val="00197827"/>
    <w:rsid w:val="003415F8"/>
    <w:rsid w:val="004921A8"/>
    <w:rsid w:val="007A4433"/>
    <w:rsid w:val="00C73F63"/>
    <w:rsid w:val="00D32F37"/>
    <w:rsid w:val="00D95894"/>
    <w:rsid w:val="00E37B45"/>
    <w:rsid w:val="00E722C7"/>
    <w:rsid w:val="00EA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2AE0"/>
  <w15:chartTrackingRefBased/>
  <w15:docId w15:val="{2359F338-A8E2-4E58-BC62-D37BA83A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433"/>
    <w:pPr>
      <w:widowControl w:val="0"/>
      <w:autoSpaceDE w:val="0"/>
      <w:autoSpaceDN w:val="0"/>
      <w:spacing w:after="0" w:line="288" w:lineRule="auto"/>
      <w:ind w:firstLine="567"/>
      <w:jc w:val="both"/>
    </w:pPr>
    <w:rPr>
      <w:rFonts w:ascii="Times New Roman" w:hAnsi="Times New Roman" w:cs="Times New Roman"/>
      <w:color w:val="000000" w:themeColor="text1"/>
      <w:kern w:val="0"/>
      <w:sz w:val="26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433"/>
    <w:pPr>
      <w:keepNext/>
      <w:keepLines/>
      <w:spacing w:after="240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433"/>
    <w:pPr>
      <w:keepNext/>
      <w:keepLines/>
      <w:widowControl/>
      <w:autoSpaceDE/>
      <w:autoSpaceDN/>
      <w:spacing w:before="120" w:after="120" w:line="278" w:lineRule="auto"/>
      <w:ind w:firstLine="0"/>
      <w:outlineLvl w:val="1"/>
    </w:pPr>
    <w:rPr>
      <w:rFonts w:eastAsiaTheme="majorEastAsia" w:cstheme="majorBidi"/>
      <w:b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4433"/>
    <w:pPr>
      <w:keepNext/>
      <w:keepLines/>
      <w:widowControl/>
      <w:autoSpaceDE/>
      <w:autoSpaceDN/>
      <w:spacing w:before="120" w:after="120" w:line="278" w:lineRule="auto"/>
      <w:ind w:firstLine="0"/>
      <w:outlineLvl w:val="2"/>
    </w:pPr>
    <w:rPr>
      <w:rFonts w:eastAsiaTheme="majorEastAsia" w:cstheme="majorBidi"/>
      <w:b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8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8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8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8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8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8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433"/>
    <w:rPr>
      <w:rFonts w:ascii="Times New Roman" w:eastAsiaTheme="majorEastAsia" w:hAnsi="Times New Roman" w:cstheme="majorBidi"/>
      <w:b/>
      <w:color w:val="000000" w:themeColor="text1"/>
      <w:kern w:val="0"/>
      <w:sz w:val="36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43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4433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Anh">
    <w:name w:val="Anh"/>
    <w:basedOn w:val="Normal"/>
    <w:qFormat/>
    <w:rsid w:val="00197827"/>
    <w:pPr>
      <w:widowControl/>
      <w:autoSpaceDE/>
      <w:autoSpaceDN/>
      <w:ind w:firstLine="0"/>
      <w:jc w:val="center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197827"/>
    <w:pPr>
      <w:spacing w:line="240" w:lineRule="auto"/>
      <w:ind w:firstLine="0"/>
      <w:jc w:val="left"/>
    </w:pPr>
    <w:rPr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197827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customStyle="1" w:styleId="Bang">
    <w:name w:val="Bang"/>
    <w:basedOn w:val="Anh"/>
    <w:link w:val="BangChar"/>
    <w:qFormat/>
    <w:rsid w:val="004921A8"/>
  </w:style>
  <w:style w:type="character" w:customStyle="1" w:styleId="BangChar">
    <w:name w:val="Bang Char"/>
    <w:basedOn w:val="DefaultParagraphFont"/>
    <w:link w:val="Bang"/>
    <w:rsid w:val="004921A8"/>
    <w:rPr>
      <w:rFonts w:ascii="Times New Roman" w:hAnsi="Times New Roman" w:cs="Times New Roman"/>
      <w:color w:val="000000" w:themeColor="text1"/>
      <w:kern w:val="0"/>
      <w:sz w:val="2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7A4433"/>
    <w:pPr>
      <w:widowControl/>
      <w:autoSpaceDE/>
      <w:autoSpaceDN/>
      <w:ind w:left="567"/>
      <w:contextualSpacing/>
    </w:pPr>
    <w:rPr>
      <w:rFonts w:eastAsiaTheme="minorHAnsi" w:cstheme="minorBidi"/>
      <w:kern w:val="2"/>
      <w:szCs w:val="24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894"/>
    <w:rPr>
      <w:rFonts w:eastAsiaTheme="majorEastAsia" w:cstheme="majorBidi"/>
      <w:i/>
      <w:iCs/>
      <w:color w:val="0F4761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894"/>
    <w:rPr>
      <w:rFonts w:eastAsiaTheme="majorEastAsia" w:cstheme="majorBidi"/>
      <w:color w:val="0F4761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894"/>
    <w:rPr>
      <w:rFonts w:eastAsiaTheme="majorEastAsia" w:cstheme="majorBidi"/>
      <w:i/>
      <w:iCs/>
      <w:color w:val="595959" w:themeColor="text1" w:themeTint="A6"/>
      <w:kern w:val="0"/>
      <w:sz w:val="26"/>
      <w:szCs w:val="22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894"/>
    <w:rPr>
      <w:rFonts w:eastAsiaTheme="majorEastAsia" w:cstheme="majorBidi"/>
      <w:color w:val="595959" w:themeColor="text1" w:themeTint="A6"/>
      <w:kern w:val="0"/>
      <w:sz w:val="26"/>
      <w:szCs w:val="22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894"/>
    <w:rPr>
      <w:rFonts w:eastAsiaTheme="majorEastAsia" w:cstheme="majorBidi"/>
      <w:i/>
      <w:iCs/>
      <w:color w:val="272727" w:themeColor="text1" w:themeTint="D8"/>
      <w:kern w:val="0"/>
      <w:sz w:val="26"/>
      <w:szCs w:val="22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894"/>
    <w:rPr>
      <w:rFonts w:eastAsiaTheme="majorEastAsia" w:cstheme="majorBidi"/>
      <w:color w:val="272727" w:themeColor="text1" w:themeTint="D8"/>
      <w:kern w:val="0"/>
      <w:sz w:val="26"/>
      <w:szCs w:val="22"/>
      <w:lang w:val="vi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9589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894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894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89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58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894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2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D95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894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2"/>
      <w:lang w:val="vi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95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Danh</dc:creator>
  <cp:keywords/>
  <dc:description/>
  <cp:lastModifiedBy>Trường Danh</cp:lastModifiedBy>
  <cp:revision>1</cp:revision>
  <dcterms:created xsi:type="dcterms:W3CDTF">2026-03-31T08:01:00Z</dcterms:created>
  <dcterms:modified xsi:type="dcterms:W3CDTF">2026-03-31T08:40:00Z</dcterms:modified>
</cp:coreProperties>
</file>