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2E238" w14:textId="421F4020" w:rsidR="00A42EF0" w:rsidRDefault="00A42EF0">
      <w:r>
        <w:t xml:space="preserve">1. Introduction </w:t>
      </w:r>
    </w:p>
    <w:p w14:paraId="43EBDB93" w14:textId="4A5368F9" w:rsidR="00A42EF0" w:rsidRDefault="00A42EF0"/>
    <w:p w14:paraId="7CEEF8BD" w14:textId="7761A6A8" w:rsidR="00A42EF0" w:rsidRDefault="00A42EF0">
      <w:r>
        <w:t>They</w:t>
      </w:r>
      <w:r w:rsidRPr="00A42EF0">
        <w:t xml:space="preserve"> are the executive team of a small board game company, and </w:t>
      </w:r>
      <w:r>
        <w:t>they</w:t>
      </w:r>
      <w:r w:rsidRPr="00A42EF0">
        <w:t xml:space="preserve"> are looking for </w:t>
      </w:r>
      <w:r>
        <w:t>our</w:t>
      </w:r>
      <w:r w:rsidRPr="00A42EF0">
        <w:t xml:space="preserve"> assistance in launching our first Kickstarter campaign. The team has determined that a minimum of $15,000 USD is required to get this initiative off the ground. </w:t>
      </w:r>
      <w:r>
        <w:t>They</w:t>
      </w:r>
      <w:r w:rsidRPr="00A42EF0">
        <w:t xml:space="preserve"> want to optimize our financing for this campaign since </w:t>
      </w:r>
      <w:r>
        <w:t>they</w:t>
      </w:r>
      <w:r w:rsidRPr="00A42EF0">
        <w:t xml:space="preserve"> want to expand the business.</w:t>
      </w:r>
      <w:r>
        <w:t xml:space="preserve"> Here are our recommendations. </w:t>
      </w:r>
    </w:p>
    <w:p w14:paraId="24AE7925" w14:textId="546A4899" w:rsidR="00A42EF0" w:rsidRDefault="00A42EF0"/>
    <w:p w14:paraId="0C6FEC5A" w14:textId="2F51565D" w:rsidR="00A42EF0" w:rsidRDefault="00A42EF0">
      <w:r>
        <w:t xml:space="preserve">2. Preliminary Data Analysis </w:t>
      </w:r>
    </w:p>
    <w:p w14:paraId="5E6AFA5C" w14:textId="49138DB0" w:rsidR="00A42EF0" w:rsidRDefault="00A42EF0"/>
    <w:p w14:paraId="56A9F1B4" w14:textId="540A596B" w:rsidR="00A42EF0" w:rsidRPr="00A42EF0" w:rsidRDefault="00A42EF0" w:rsidP="00A42EF0">
      <w:pPr>
        <w:rPr>
          <w:rFonts w:ascii="Helvetica Neue" w:hAnsi="Helvetica Neue"/>
          <w:color w:val="222222"/>
          <w:spacing w:val="9"/>
          <w:sz w:val="21"/>
          <w:szCs w:val="21"/>
          <w:shd w:val="clear" w:color="auto" w:fill="F5F6F7"/>
        </w:rPr>
      </w:pPr>
      <w:r>
        <w:t xml:space="preserve">(a) </w:t>
      </w:r>
      <w:r w:rsidRPr="00A42EF0">
        <w:rPr>
          <w:rFonts w:ascii="Helvetica Neue" w:hAnsi="Helvetica Neue"/>
          <w:color w:val="222222"/>
          <w:spacing w:val="9"/>
          <w:sz w:val="21"/>
          <w:szCs w:val="21"/>
        </w:rPr>
        <w:t>T</w:t>
      </w:r>
      <w:r w:rsidRPr="00A42EF0">
        <w:rPr>
          <w:rFonts w:ascii="Helvetica Neue" w:hAnsi="Helvetica Neue"/>
          <w:color w:val="222222"/>
          <w:spacing w:val="9"/>
          <w:sz w:val="21"/>
          <w:szCs w:val="21"/>
        </w:rPr>
        <w:t>he goals for dollars raised between campaigns that are successful and unsuccessful</w:t>
      </w:r>
      <w:r>
        <w:rPr>
          <w:rFonts w:ascii="Helvetica Neue" w:hAnsi="Helvetica Neue"/>
          <w:color w:val="222222"/>
          <w:spacing w:val="9"/>
          <w:sz w:val="21"/>
          <w:szCs w:val="21"/>
        </w:rPr>
        <w:t xml:space="preserve"> are </w:t>
      </w:r>
      <w:r w:rsidRPr="00A42EF0">
        <w:rPr>
          <w:rFonts w:ascii="Helvetica Neue" w:hAnsi="Helvetica Neue"/>
          <w:color w:val="222222"/>
          <w:spacing w:val="9"/>
          <w:sz w:val="21"/>
          <w:szCs w:val="21"/>
        </w:rPr>
        <w:t>significantly different</w:t>
      </w:r>
      <w:r>
        <w:rPr>
          <w:rFonts w:ascii="Helvetica Neue" w:hAnsi="Helvetica Neue"/>
          <w:color w:val="222222"/>
          <w:spacing w:val="9"/>
          <w:sz w:val="21"/>
          <w:szCs w:val="21"/>
        </w:rPr>
        <w:t xml:space="preserve"> based on two sample t-test below. The hypothesis is that the mean from successful campaign equals the mean from non-successful campaign. The t-test gives us the p-value is </w:t>
      </w:r>
      <w:r w:rsidRPr="00A42EF0">
        <w:rPr>
          <w:rFonts w:ascii="Helvetica Neue" w:hAnsi="Helvetica Neue"/>
          <w:color w:val="222222"/>
          <w:spacing w:val="9"/>
          <w:sz w:val="21"/>
          <w:szCs w:val="21"/>
        </w:rPr>
        <w:t>0.0001415</w:t>
      </w:r>
      <w:r>
        <w:rPr>
          <w:rFonts w:ascii="Helvetica Neue" w:hAnsi="Helvetica Neue"/>
          <w:color w:val="222222"/>
          <w:spacing w:val="9"/>
          <w:sz w:val="21"/>
          <w:szCs w:val="21"/>
        </w:rPr>
        <w:t xml:space="preserve"> that is less than 0.05, which means we have sufficient evidence to reject the null hypothesis and conclude that t</w:t>
      </w:r>
      <w:r w:rsidRPr="00A42EF0">
        <w:rPr>
          <w:rFonts w:ascii="Helvetica Neue" w:hAnsi="Helvetica Neue"/>
          <w:color w:val="222222"/>
          <w:spacing w:val="9"/>
          <w:sz w:val="21"/>
          <w:szCs w:val="21"/>
        </w:rPr>
        <w:t>he goals for dollars raised between campaigns that are successful and unsuccessful</w:t>
      </w:r>
      <w:r>
        <w:rPr>
          <w:rFonts w:ascii="Helvetica Neue" w:hAnsi="Helvetica Neue"/>
          <w:color w:val="222222"/>
          <w:spacing w:val="9"/>
          <w:sz w:val="21"/>
          <w:szCs w:val="21"/>
        </w:rPr>
        <w:t xml:space="preserve"> are </w:t>
      </w:r>
    </w:p>
    <w:p w14:paraId="4429839D" w14:textId="18952F6C" w:rsidR="00A42EF0" w:rsidRPr="00A42EF0" w:rsidRDefault="00A42EF0" w:rsidP="00A42EF0">
      <w:pPr>
        <w:rPr>
          <w:rFonts w:ascii="Helvetica Neue" w:hAnsi="Helvetica Neue"/>
          <w:color w:val="222222"/>
          <w:spacing w:val="9"/>
          <w:sz w:val="21"/>
          <w:szCs w:val="21"/>
        </w:rPr>
      </w:pPr>
      <w:r w:rsidRPr="00A42EF0">
        <w:rPr>
          <w:rFonts w:ascii="Helvetica Neue" w:hAnsi="Helvetica Neue"/>
          <w:color w:val="222222"/>
          <w:spacing w:val="9"/>
          <w:sz w:val="21"/>
          <w:szCs w:val="21"/>
        </w:rPr>
        <w:t>significantly different</w:t>
      </w:r>
      <w:r>
        <w:rPr>
          <w:rFonts w:ascii="Helvetica Neue" w:hAnsi="Helvetica Neue"/>
          <w:color w:val="222222"/>
          <w:spacing w:val="9"/>
          <w:sz w:val="21"/>
          <w:szCs w:val="21"/>
        </w:rPr>
        <w:t xml:space="preserve">. </w:t>
      </w:r>
    </w:p>
    <w:p w14:paraId="3FF047F6" w14:textId="77777777" w:rsidR="00A42EF0" w:rsidRPr="00A42EF0" w:rsidRDefault="00A42EF0" w:rsidP="00A42EF0"/>
    <w:p w14:paraId="0E2F72DB" w14:textId="2E490D50" w:rsidR="00A42EF0" w:rsidRDefault="00A42EF0">
      <w:r>
        <w:rPr>
          <w:noProof/>
        </w:rPr>
        <w:drawing>
          <wp:inline distT="0" distB="0" distL="0" distR="0" wp14:anchorId="75CE30A3" wp14:editId="1107BF7E">
            <wp:extent cx="5943600" cy="235077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99CE" w14:textId="427437F2" w:rsidR="00A42EF0" w:rsidRPr="00A42EF0" w:rsidRDefault="00A42EF0" w:rsidP="00A42EF0">
      <w:r>
        <w:t xml:space="preserve">(b) </w:t>
      </w:r>
      <w:r w:rsidRPr="00A42EF0">
        <w:t xml:space="preserve">The </w:t>
      </w:r>
      <w:r w:rsidRPr="00A42EF0">
        <w:rPr>
          <w:rFonts w:ascii="Helvetica Neue" w:hAnsi="Helvetica Neue"/>
          <w:color w:val="222222"/>
          <w:spacing w:val="9"/>
          <w:sz w:val="21"/>
          <w:szCs w:val="21"/>
        </w:rPr>
        <w:t>top</w:t>
      </w:r>
      <w:r w:rsidRPr="00A42EF0">
        <w:rPr>
          <w:rFonts w:ascii="Helvetica Neue" w:hAnsi="Helvetica Neue"/>
          <w:color w:val="222222"/>
          <w:spacing w:val="9"/>
          <w:sz w:val="21"/>
          <w:szCs w:val="21"/>
        </w:rPr>
        <w:t xml:space="preserve"> </w:t>
      </w:r>
      <w:r w:rsidRPr="00A42EF0">
        <w:rPr>
          <w:rFonts w:ascii="Helvetica Neue" w:hAnsi="Helvetica Neue"/>
          <w:color w:val="222222"/>
          <w:spacing w:val="9"/>
          <w:sz w:val="21"/>
          <w:szCs w:val="21"/>
        </w:rPr>
        <w:t>3 categories with the most backers</w:t>
      </w:r>
      <w:r>
        <w:rPr>
          <w:rFonts w:ascii="Helvetica Neue" w:hAnsi="Helvetica Neue"/>
          <w:color w:val="222222"/>
          <w:spacing w:val="9"/>
          <w:sz w:val="21"/>
          <w:szCs w:val="21"/>
        </w:rPr>
        <w:t xml:space="preserve"> are food, games and music. </w:t>
      </w:r>
      <w:r w:rsidRPr="00A42EF0">
        <w:t xml:space="preserve">The </w:t>
      </w:r>
      <w:r>
        <w:rPr>
          <w:rFonts w:ascii="Helvetica Neue" w:hAnsi="Helvetica Neue"/>
          <w:color w:val="222222"/>
          <w:spacing w:val="9"/>
          <w:sz w:val="21"/>
          <w:szCs w:val="21"/>
        </w:rPr>
        <w:t>bottom</w:t>
      </w:r>
      <w:r w:rsidRPr="00A42EF0">
        <w:rPr>
          <w:rFonts w:ascii="Helvetica Neue" w:hAnsi="Helvetica Neue"/>
          <w:color w:val="222222"/>
          <w:spacing w:val="9"/>
          <w:sz w:val="21"/>
          <w:szCs w:val="21"/>
        </w:rPr>
        <w:t xml:space="preserve"> 3 categories with the most backers</w:t>
      </w:r>
      <w:r>
        <w:rPr>
          <w:rFonts w:ascii="Helvetica Neue" w:hAnsi="Helvetica Neue"/>
          <w:color w:val="222222"/>
          <w:spacing w:val="9"/>
          <w:sz w:val="21"/>
          <w:szCs w:val="21"/>
        </w:rPr>
        <w:t xml:space="preserve"> are </w:t>
      </w:r>
      <w:r>
        <w:rPr>
          <w:rFonts w:ascii="Helvetica Neue" w:hAnsi="Helvetica Neue"/>
          <w:color w:val="222222"/>
          <w:spacing w:val="9"/>
          <w:sz w:val="21"/>
          <w:szCs w:val="21"/>
        </w:rPr>
        <w:t>fashion</w:t>
      </w:r>
      <w:r>
        <w:rPr>
          <w:rFonts w:ascii="Helvetica Neue" w:hAnsi="Helvetica Neue"/>
          <w:color w:val="222222"/>
          <w:spacing w:val="9"/>
          <w:sz w:val="21"/>
          <w:szCs w:val="21"/>
        </w:rPr>
        <w:t xml:space="preserve">, </w:t>
      </w:r>
      <w:r>
        <w:rPr>
          <w:rFonts w:ascii="Helvetica Neue" w:hAnsi="Helvetica Neue"/>
          <w:color w:val="222222"/>
          <w:spacing w:val="9"/>
          <w:sz w:val="21"/>
          <w:szCs w:val="21"/>
        </w:rPr>
        <w:t>dance</w:t>
      </w:r>
      <w:r>
        <w:rPr>
          <w:rFonts w:ascii="Helvetica Neue" w:hAnsi="Helvetica Neue"/>
          <w:color w:val="222222"/>
          <w:spacing w:val="9"/>
          <w:sz w:val="21"/>
          <w:szCs w:val="21"/>
        </w:rPr>
        <w:t xml:space="preserve"> and </w:t>
      </w:r>
      <w:r>
        <w:rPr>
          <w:rFonts w:ascii="Helvetica Neue" w:hAnsi="Helvetica Neue"/>
          <w:color w:val="222222"/>
          <w:spacing w:val="9"/>
          <w:sz w:val="21"/>
          <w:szCs w:val="21"/>
        </w:rPr>
        <w:t>technology</w:t>
      </w:r>
      <w:r>
        <w:rPr>
          <w:rFonts w:ascii="Helvetica Neue" w:hAnsi="Helvetica Neue"/>
          <w:color w:val="222222"/>
          <w:spacing w:val="9"/>
          <w:sz w:val="21"/>
          <w:szCs w:val="21"/>
        </w:rPr>
        <w:t>.</w:t>
      </w:r>
    </w:p>
    <w:p w14:paraId="4390900D" w14:textId="09284D61" w:rsidR="00A42EF0" w:rsidRDefault="00A42EF0"/>
    <w:p w14:paraId="4768775F" w14:textId="0DB85999" w:rsidR="00A42EF0" w:rsidRDefault="00A42EF0"/>
    <w:p w14:paraId="7451ED23" w14:textId="4543425C" w:rsidR="00A42EF0" w:rsidRDefault="00A42EF0">
      <w:r>
        <w:rPr>
          <w:noProof/>
        </w:rPr>
        <w:drawing>
          <wp:inline distT="0" distB="0" distL="0" distR="0" wp14:anchorId="1DE959A3" wp14:editId="0234DEB3">
            <wp:extent cx="1790700" cy="850900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2CBC7C" wp14:editId="39C9DE84">
            <wp:extent cx="2235200" cy="863600"/>
            <wp:effectExtent l="0" t="0" r="0" b="0"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A62D" w14:textId="77777777" w:rsidR="00A42EF0" w:rsidRDefault="00A42EF0"/>
    <w:p w14:paraId="49B64F73" w14:textId="061FC28A" w:rsidR="00A42EF0" w:rsidRDefault="00A42EF0">
      <w:r w:rsidRPr="00A42EF0">
        <w:t xml:space="preserve">The </w:t>
      </w:r>
      <w:r w:rsidRPr="00A42EF0">
        <w:rPr>
          <w:rFonts w:ascii="Helvetica Neue" w:hAnsi="Helvetica Neue"/>
          <w:color w:val="222222"/>
          <w:spacing w:val="9"/>
          <w:sz w:val="21"/>
          <w:szCs w:val="21"/>
        </w:rPr>
        <w:t>top 3</w:t>
      </w:r>
      <w:r>
        <w:rPr>
          <w:rFonts w:ascii="Helvetica Neue" w:hAnsi="Helvetica Neue"/>
          <w:color w:val="222222"/>
          <w:spacing w:val="9"/>
          <w:sz w:val="21"/>
          <w:szCs w:val="21"/>
        </w:rPr>
        <w:t xml:space="preserve"> sub</w:t>
      </w:r>
      <w:r w:rsidRPr="00A42EF0">
        <w:rPr>
          <w:rFonts w:ascii="Helvetica Neue" w:hAnsi="Helvetica Neue"/>
          <w:color w:val="222222"/>
          <w:spacing w:val="9"/>
          <w:sz w:val="21"/>
          <w:szCs w:val="21"/>
        </w:rPr>
        <w:t>categories with the most backers</w:t>
      </w:r>
      <w:r>
        <w:rPr>
          <w:rFonts w:ascii="Helvetica Neue" w:hAnsi="Helvetica Neue"/>
          <w:color w:val="222222"/>
          <w:spacing w:val="9"/>
          <w:sz w:val="21"/>
          <w:szCs w:val="21"/>
        </w:rPr>
        <w:t xml:space="preserve"> are</w:t>
      </w:r>
      <w:r>
        <w:rPr>
          <w:rFonts w:ascii="Helvetica Neue" w:hAnsi="Helvetica Neue"/>
          <w:color w:val="222222"/>
          <w:spacing w:val="9"/>
          <w:sz w:val="21"/>
          <w:szCs w:val="21"/>
        </w:rPr>
        <w:t xml:space="preserve"> community gardens, food trucks and vegan</w:t>
      </w:r>
      <w:r>
        <w:rPr>
          <w:rFonts w:ascii="Helvetica Neue" w:hAnsi="Helvetica Neue"/>
          <w:color w:val="222222"/>
          <w:spacing w:val="9"/>
          <w:sz w:val="21"/>
          <w:szCs w:val="21"/>
        </w:rPr>
        <w:t xml:space="preserve">. </w:t>
      </w:r>
      <w:r w:rsidRPr="00A42EF0">
        <w:t xml:space="preserve">The </w:t>
      </w:r>
      <w:r>
        <w:rPr>
          <w:rFonts w:ascii="Helvetica Neue" w:hAnsi="Helvetica Neue"/>
          <w:color w:val="222222"/>
          <w:spacing w:val="9"/>
          <w:sz w:val="21"/>
          <w:szCs w:val="21"/>
        </w:rPr>
        <w:t>bottom</w:t>
      </w:r>
      <w:r w:rsidRPr="00A42EF0">
        <w:rPr>
          <w:rFonts w:ascii="Helvetica Neue" w:hAnsi="Helvetica Neue"/>
          <w:color w:val="222222"/>
          <w:spacing w:val="9"/>
          <w:sz w:val="21"/>
          <w:szCs w:val="21"/>
        </w:rPr>
        <w:t xml:space="preserve"> 3 </w:t>
      </w:r>
      <w:r>
        <w:rPr>
          <w:rFonts w:ascii="Helvetica Neue" w:hAnsi="Helvetica Neue"/>
          <w:color w:val="222222"/>
          <w:spacing w:val="9"/>
          <w:sz w:val="21"/>
          <w:szCs w:val="21"/>
        </w:rPr>
        <w:t>sub</w:t>
      </w:r>
      <w:r w:rsidRPr="00A42EF0">
        <w:rPr>
          <w:rFonts w:ascii="Helvetica Neue" w:hAnsi="Helvetica Neue"/>
          <w:color w:val="222222"/>
          <w:spacing w:val="9"/>
          <w:sz w:val="21"/>
          <w:szCs w:val="21"/>
        </w:rPr>
        <w:t>categories with the most backers</w:t>
      </w:r>
      <w:r>
        <w:rPr>
          <w:rFonts w:ascii="Helvetica Neue" w:hAnsi="Helvetica Neue"/>
          <w:color w:val="222222"/>
          <w:spacing w:val="9"/>
          <w:sz w:val="21"/>
          <w:szCs w:val="21"/>
        </w:rPr>
        <w:t xml:space="preserve"> are</w:t>
      </w:r>
      <w:r>
        <w:rPr>
          <w:rFonts w:ascii="Helvetica Neue" w:hAnsi="Helvetica Neue"/>
          <w:color w:val="222222"/>
          <w:spacing w:val="9"/>
          <w:sz w:val="21"/>
          <w:szCs w:val="21"/>
        </w:rPr>
        <w:t xml:space="preserve"> pet fashion, couture, footwear</w:t>
      </w:r>
      <w:r>
        <w:rPr>
          <w:rFonts w:ascii="Helvetica Neue" w:hAnsi="Helvetica Neue"/>
          <w:color w:val="222222"/>
          <w:spacing w:val="9"/>
          <w:sz w:val="21"/>
          <w:szCs w:val="21"/>
        </w:rPr>
        <w:t>.</w:t>
      </w:r>
    </w:p>
    <w:p w14:paraId="3FB8B5D0" w14:textId="3F23C462" w:rsidR="00A42EF0" w:rsidRDefault="00A42EF0">
      <w:r>
        <w:rPr>
          <w:noProof/>
        </w:rPr>
        <w:lastRenderedPageBreak/>
        <w:drawing>
          <wp:inline distT="0" distB="0" distL="0" distR="0" wp14:anchorId="229D58F3" wp14:editId="2B8C6D21">
            <wp:extent cx="3695700" cy="92710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B9C5" w14:textId="0EFD6C40" w:rsidR="00A42EF0" w:rsidRDefault="00A42EF0">
      <w:r>
        <w:rPr>
          <w:noProof/>
        </w:rPr>
        <w:drawing>
          <wp:inline distT="0" distB="0" distL="0" distR="0" wp14:anchorId="4D5690C9" wp14:editId="5D0D5F87">
            <wp:extent cx="3060700" cy="889000"/>
            <wp:effectExtent l="0" t="0" r="0" b="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A0E3" w14:textId="781E2C02" w:rsidR="00A42EF0" w:rsidRDefault="00A42EF0"/>
    <w:p w14:paraId="388B3932" w14:textId="44A4CF56" w:rsidR="00A42EF0" w:rsidRDefault="00A42EF0">
      <w:r>
        <w:t xml:space="preserve">(c)  </w:t>
      </w:r>
    </w:p>
    <w:p w14:paraId="01B2F8C7" w14:textId="49FE984C" w:rsidR="00A42EF0" w:rsidRDefault="00A42EF0"/>
    <w:p w14:paraId="472589AE" w14:textId="7B292605" w:rsidR="00A42EF0" w:rsidRDefault="00A42EF0">
      <w:r w:rsidRPr="00A42EF0">
        <w:t xml:space="preserve">The </w:t>
      </w:r>
      <w:r w:rsidRPr="00A42EF0">
        <w:rPr>
          <w:rFonts w:ascii="Helvetica Neue" w:hAnsi="Helvetica Neue"/>
          <w:color w:val="222222"/>
          <w:spacing w:val="9"/>
          <w:sz w:val="21"/>
          <w:szCs w:val="21"/>
        </w:rPr>
        <w:t>top 3 categories with the most</w:t>
      </w:r>
      <w:r>
        <w:rPr>
          <w:rFonts w:ascii="Helvetica Neue" w:hAnsi="Helvetica Neue"/>
          <w:color w:val="222222"/>
          <w:spacing w:val="9"/>
          <w:sz w:val="21"/>
          <w:szCs w:val="21"/>
        </w:rPr>
        <w:t xml:space="preserve"> raised money</w:t>
      </w:r>
      <w:r>
        <w:rPr>
          <w:rFonts w:ascii="Helvetica Neue" w:hAnsi="Helvetica Neue"/>
          <w:color w:val="222222"/>
          <w:spacing w:val="9"/>
          <w:sz w:val="21"/>
          <w:szCs w:val="21"/>
        </w:rPr>
        <w:t xml:space="preserve"> are</w:t>
      </w:r>
      <w:r>
        <w:rPr>
          <w:rFonts w:ascii="Helvetica Neue" w:hAnsi="Helvetica Neue"/>
          <w:color w:val="222222"/>
          <w:spacing w:val="9"/>
          <w:sz w:val="21"/>
          <w:szCs w:val="21"/>
        </w:rPr>
        <w:t xml:space="preserve"> games, food, journalism</w:t>
      </w:r>
      <w:r>
        <w:rPr>
          <w:rFonts w:ascii="Helvetica Neue" w:hAnsi="Helvetica Neue"/>
          <w:color w:val="222222"/>
          <w:spacing w:val="9"/>
          <w:sz w:val="21"/>
          <w:szCs w:val="21"/>
        </w:rPr>
        <w:t xml:space="preserve">. </w:t>
      </w:r>
      <w:r w:rsidRPr="00A42EF0">
        <w:t xml:space="preserve">The </w:t>
      </w:r>
      <w:r>
        <w:rPr>
          <w:rFonts w:ascii="Helvetica Neue" w:hAnsi="Helvetica Neue"/>
          <w:color w:val="222222"/>
          <w:spacing w:val="9"/>
          <w:sz w:val="21"/>
          <w:szCs w:val="21"/>
        </w:rPr>
        <w:t>bottom</w:t>
      </w:r>
      <w:r w:rsidRPr="00A42EF0">
        <w:rPr>
          <w:rFonts w:ascii="Helvetica Neue" w:hAnsi="Helvetica Neue"/>
          <w:color w:val="222222"/>
          <w:spacing w:val="9"/>
          <w:sz w:val="21"/>
          <w:szCs w:val="21"/>
        </w:rPr>
        <w:t xml:space="preserve"> 3 categories with the most </w:t>
      </w:r>
      <w:r>
        <w:rPr>
          <w:rFonts w:ascii="Helvetica Neue" w:hAnsi="Helvetica Neue"/>
          <w:color w:val="222222"/>
          <w:spacing w:val="9"/>
          <w:sz w:val="21"/>
          <w:szCs w:val="21"/>
        </w:rPr>
        <w:t>raised money</w:t>
      </w:r>
      <w:r>
        <w:rPr>
          <w:rFonts w:ascii="Helvetica Neue" w:hAnsi="Helvetica Neue"/>
          <w:color w:val="222222"/>
          <w:spacing w:val="9"/>
          <w:sz w:val="21"/>
          <w:szCs w:val="21"/>
        </w:rPr>
        <w:t xml:space="preserve"> are fashion, dance and </w:t>
      </w:r>
      <w:r>
        <w:rPr>
          <w:rFonts w:ascii="Helvetica Neue" w:hAnsi="Helvetica Neue"/>
          <w:color w:val="222222"/>
          <w:spacing w:val="9"/>
          <w:sz w:val="21"/>
          <w:szCs w:val="21"/>
        </w:rPr>
        <w:t>design</w:t>
      </w:r>
      <w:r>
        <w:rPr>
          <w:rFonts w:ascii="Helvetica Neue" w:hAnsi="Helvetica Neue"/>
          <w:color w:val="222222"/>
          <w:spacing w:val="9"/>
          <w:sz w:val="21"/>
          <w:szCs w:val="21"/>
        </w:rPr>
        <w:t>.</w:t>
      </w:r>
    </w:p>
    <w:p w14:paraId="3AEC2C4D" w14:textId="116C546D" w:rsidR="00A42EF0" w:rsidRDefault="00A42EF0"/>
    <w:p w14:paraId="03EF93E5" w14:textId="74A4998E" w:rsidR="00A42EF0" w:rsidRDefault="00A42EF0">
      <w:r>
        <w:rPr>
          <w:noProof/>
        </w:rPr>
        <w:drawing>
          <wp:inline distT="0" distB="0" distL="0" distR="0" wp14:anchorId="28502DCE" wp14:editId="623FEE9F">
            <wp:extent cx="2311400" cy="863600"/>
            <wp:effectExtent l="0" t="0" r="0" b="0"/>
            <wp:docPr id="8" name="Picture 8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A52715" wp14:editId="3FA94F14">
            <wp:extent cx="2044700" cy="927100"/>
            <wp:effectExtent l="0" t="0" r="0" b="0"/>
            <wp:docPr id="9" name="Picture 9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D3A5" w14:textId="15D682CD" w:rsidR="00A42EF0" w:rsidRDefault="00A42EF0"/>
    <w:p w14:paraId="07673921" w14:textId="620F8564" w:rsidR="00A42EF0" w:rsidRDefault="00A42EF0" w:rsidP="00A42EF0">
      <w:pPr>
        <w:rPr>
          <w:rFonts w:ascii="Helvetica Neue" w:hAnsi="Helvetica Neue"/>
          <w:color w:val="222222"/>
          <w:spacing w:val="9"/>
          <w:sz w:val="21"/>
          <w:szCs w:val="21"/>
        </w:rPr>
      </w:pPr>
      <w:r w:rsidRPr="00A42EF0">
        <w:t xml:space="preserve">The </w:t>
      </w:r>
      <w:r>
        <w:rPr>
          <w:rFonts w:ascii="Helvetica Neue" w:hAnsi="Helvetica Neue"/>
          <w:color w:val="222222"/>
          <w:spacing w:val="9"/>
          <w:sz w:val="21"/>
          <w:szCs w:val="21"/>
        </w:rPr>
        <w:t>bottom</w:t>
      </w:r>
      <w:r w:rsidRPr="00A42EF0">
        <w:rPr>
          <w:rFonts w:ascii="Helvetica Neue" w:hAnsi="Helvetica Neue"/>
          <w:color w:val="222222"/>
          <w:spacing w:val="9"/>
          <w:sz w:val="21"/>
          <w:szCs w:val="21"/>
        </w:rPr>
        <w:t xml:space="preserve"> 3 </w:t>
      </w:r>
      <w:r>
        <w:rPr>
          <w:rFonts w:ascii="Helvetica Neue" w:hAnsi="Helvetica Neue"/>
          <w:color w:val="222222"/>
          <w:spacing w:val="9"/>
          <w:sz w:val="21"/>
          <w:szCs w:val="21"/>
        </w:rPr>
        <w:t>sub</w:t>
      </w:r>
      <w:r w:rsidRPr="00A42EF0">
        <w:rPr>
          <w:rFonts w:ascii="Helvetica Neue" w:hAnsi="Helvetica Neue"/>
          <w:color w:val="222222"/>
          <w:spacing w:val="9"/>
          <w:sz w:val="21"/>
          <w:szCs w:val="21"/>
        </w:rPr>
        <w:t>categories with the most</w:t>
      </w:r>
      <w:r>
        <w:rPr>
          <w:rFonts w:ascii="Helvetica Neue" w:hAnsi="Helvetica Neue"/>
          <w:color w:val="222222"/>
          <w:spacing w:val="9"/>
          <w:sz w:val="21"/>
          <w:szCs w:val="21"/>
        </w:rPr>
        <w:t xml:space="preserve"> raised money are</w:t>
      </w:r>
      <w:r>
        <w:rPr>
          <w:rFonts w:ascii="Helvetica Neue" w:hAnsi="Helvetica Neue"/>
          <w:color w:val="222222"/>
          <w:spacing w:val="9"/>
          <w:sz w:val="21"/>
          <w:szCs w:val="21"/>
        </w:rPr>
        <w:t xml:space="preserve"> video games, gaming hardware and puzzles</w:t>
      </w:r>
      <w:r>
        <w:rPr>
          <w:rFonts w:ascii="Helvetica Neue" w:hAnsi="Helvetica Neue"/>
          <w:color w:val="222222"/>
          <w:spacing w:val="9"/>
          <w:sz w:val="21"/>
          <w:szCs w:val="21"/>
        </w:rPr>
        <w:t xml:space="preserve">. </w:t>
      </w:r>
      <w:r w:rsidRPr="00A42EF0">
        <w:t xml:space="preserve">The </w:t>
      </w:r>
      <w:r>
        <w:rPr>
          <w:rFonts w:ascii="Helvetica Neue" w:hAnsi="Helvetica Neue"/>
          <w:color w:val="222222"/>
          <w:spacing w:val="9"/>
          <w:sz w:val="21"/>
          <w:szCs w:val="21"/>
        </w:rPr>
        <w:t>bottom</w:t>
      </w:r>
      <w:r w:rsidRPr="00A42EF0">
        <w:rPr>
          <w:rFonts w:ascii="Helvetica Neue" w:hAnsi="Helvetica Neue"/>
          <w:color w:val="222222"/>
          <w:spacing w:val="9"/>
          <w:sz w:val="21"/>
          <w:szCs w:val="21"/>
        </w:rPr>
        <w:t xml:space="preserve"> 3 </w:t>
      </w:r>
      <w:r>
        <w:rPr>
          <w:rFonts w:ascii="Helvetica Neue" w:hAnsi="Helvetica Neue"/>
          <w:color w:val="222222"/>
          <w:spacing w:val="9"/>
          <w:sz w:val="21"/>
          <w:szCs w:val="21"/>
        </w:rPr>
        <w:t>sub</w:t>
      </w:r>
      <w:r w:rsidRPr="00A42EF0">
        <w:rPr>
          <w:rFonts w:ascii="Helvetica Neue" w:hAnsi="Helvetica Neue"/>
          <w:color w:val="222222"/>
          <w:spacing w:val="9"/>
          <w:sz w:val="21"/>
          <w:szCs w:val="21"/>
        </w:rPr>
        <w:t xml:space="preserve">categories with the most </w:t>
      </w:r>
      <w:r>
        <w:rPr>
          <w:rFonts w:ascii="Helvetica Neue" w:hAnsi="Helvetica Neue"/>
          <w:color w:val="222222"/>
          <w:spacing w:val="9"/>
          <w:sz w:val="21"/>
          <w:szCs w:val="21"/>
        </w:rPr>
        <w:t>raised money are</w:t>
      </w:r>
      <w:r>
        <w:rPr>
          <w:rFonts w:ascii="Helvetica Neue" w:hAnsi="Helvetica Neue"/>
          <w:color w:val="222222"/>
          <w:spacing w:val="9"/>
          <w:sz w:val="21"/>
          <w:szCs w:val="21"/>
        </w:rPr>
        <w:t xml:space="preserve"> accessories, childrenswear and pet fashion</w:t>
      </w:r>
      <w:r>
        <w:rPr>
          <w:rFonts w:ascii="Helvetica Neue" w:hAnsi="Helvetica Neue"/>
          <w:color w:val="222222"/>
          <w:spacing w:val="9"/>
          <w:sz w:val="21"/>
          <w:szCs w:val="21"/>
        </w:rPr>
        <w:t>.</w:t>
      </w:r>
    </w:p>
    <w:p w14:paraId="76886A5E" w14:textId="087D3D33" w:rsidR="00A42EF0" w:rsidRDefault="00A42EF0" w:rsidP="00A42EF0">
      <w:pPr>
        <w:rPr>
          <w:rFonts w:ascii="Helvetica Neue" w:hAnsi="Helvetica Neue"/>
          <w:color w:val="222222"/>
          <w:spacing w:val="9"/>
          <w:sz w:val="21"/>
          <w:szCs w:val="21"/>
        </w:rPr>
      </w:pPr>
    </w:p>
    <w:p w14:paraId="47A18845" w14:textId="7301D071" w:rsidR="00A42EF0" w:rsidRDefault="00A42EF0" w:rsidP="00A42EF0">
      <w:pPr>
        <w:rPr>
          <w:rFonts w:ascii="Helvetica Neue" w:hAnsi="Helvetica Neue"/>
          <w:color w:val="222222"/>
          <w:spacing w:val="9"/>
          <w:sz w:val="21"/>
          <w:szCs w:val="21"/>
        </w:rPr>
      </w:pPr>
      <w:r>
        <w:rPr>
          <w:rFonts w:ascii="Helvetica Neue" w:hAnsi="Helvetica Neue"/>
          <w:noProof/>
          <w:color w:val="222222"/>
          <w:spacing w:val="9"/>
          <w:sz w:val="21"/>
          <w:szCs w:val="21"/>
        </w:rPr>
        <w:drawing>
          <wp:inline distT="0" distB="0" distL="0" distR="0" wp14:anchorId="08DAEC4B" wp14:editId="2B6F9708">
            <wp:extent cx="3467100" cy="91440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6448" w14:textId="106F9394" w:rsidR="00A42EF0" w:rsidRDefault="00A42EF0" w:rsidP="00A42EF0">
      <w:pPr>
        <w:rPr>
          <w:rFonts w:ascii="Helvetica Neue" w:hAnsi="Helvetica Neue"/>
          <w:color w:val="222222"/>
          <w:spacing w:val="9"/>
          <w:sz w:val="21"/>
          <w:szCs w:val="21"/>
        </w:rPr>
      </w:pPr>
      <w:r>
        <w:rPr>
          <w:rFonts w:ascii="Helvetica Neue" w:hAnsi="Helvetica Neue"/>
          <w:noProof/>
          <w:color w:val="222222"/>
          <w:spacing w:val="9"/>
          <w:sz w:val="21"/>
          <w:szCs w:val="21"/>
        </w:rPr>
        <w:drawing>
          <wp:inline distT="0" distB="0" distL="0" distR="0" wp14:anchorId="6E7750E5" wp14:editId="22401B99">
            <wp:extent cx="3390900" cy="93980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43D3" w14:textId="715B988B" w:rsidR="00A42EF0" w:rsidRDefault="00A42EF0" w:rsidP="00A42EF0">
      <w:pPr>
        <w:rPr>
          <w:rFonts w:ascii="Helvetica Neue" w:hAnsi="Helvetica Neue"/>
          <w:color w:val="222222"/>
          <w:spacing w:val="9"/>
          <w:sz w:val="21"/>
          <w:szCs w:val="21"/>
        </w:rPr>
      </w:pPr>
    </w:p>
    <w:p w14:paraId="61F7F2EC" w14:textId="0D5C0172" w:rsidR="00A42EF0" w:rsidRDefault="00A42EF0" w:rsidP="00A42EF0">
      <w:pPr>
        <w:rPr>
          <w:rFonts w:ascii="Helvetica Neue" w:hAnsi="Helvetica Neue"/>
          <w:color w:val="222222"/>
          <w:spacing w:val="9"/>
          <w:sz w:val="21"/>
          <w:szCs w:val="21"/>
        </w:rPr>
      </w:pPr>
      <w:r>
        <w:rPr>
          <w:rFonts w:ascii="Helvetica Neue" w:hAnsi="Helvetica Neue"/>
          <w:color w:val="222222"/>
          <w:spacing w:val="9"/>
          <w:sz w:val="21"/>
          <w:szCs w:val="21"/>
        </w:rPr>
        <w:t xml:space="preserve">(d) </w:t>
      </w:r>
    </w:p>
    <w:p w14:paraId="1DB02E82" w14:textId="0AF4FEA2" w:rsidR="00A42EF0" w:rsidRDefault="00A42EF0" w:rsidP="00A42EF0">
      <w:pPr>
        <w:rPr>
          <w:rFonts w:ascii="Helvetica Neue" w:hAnsi="Helvetica Neue"/>
          <w:color w:val="222222"/>
          <w:spacing w:val="9"/>
          <w:sz w:val="21"/>
          <w:szCs w:val="21"/>
        </w:rPr>
      </w:pPr>
    </w:p>
    <w:p w14:paraId="7DB75B22" w14:textId="745B0322" w:rsidR="00A42EF0" w:rsidRDefault="00A42EF0" w:rsidP="00A42EF0">
      <w:pPr>
        <w:rPr>
          <w:rFonts w:ascii="Helvetica Neue" w:hAnsi="Helvetica Neue"/>
          <w:color w:val="222222"/>
          <w:spacing w:val="9"/>
          <w:sz w:val="21"/>
          <w:szCs w:val="21"/>
        </w:rPr>
      </w:pPr>
      <w:r>
        <w:rPr>
          <w:rFonts w:ascii="Helvetica Neue" w:hAnsi="Helvetica Neue"/>
          <w:color w:val="222222"/>
          <w:spacing w:val="9"/>
          <w:sz w:val="21"/>
          <w:szCs w:val="21"/>
        </w:rPr>
        <w:t>T</w:t>
      </w:r>
      <w:r w:rsidRPr="00A42EF0">
        <w:rPr>
          <w:rFonts w:ascii="Helvetica Neue" w:hAnsi="Helvetica Neue"/>
          <w:color w:val="222222"/>
          <w:spacing w:val="9"/>
          <w:sz w:val="21"/>
          <w:szCs w:val="21"/>
        </w:rPr>
        <w:t>he amount the most successful board game company raised</w:t>
      </w:r>
      <w:r>
        <w:rPr>
          <w:rFonts w:ascii="Helvetica Neue" w:hAnsi="Helvetica Neue"/>
          <w:color w:val="222222"/>
          <w:spacing w:val="9"/>
          <w:sz w:val="21"/>
          <w:szCs w:val="21"/>
        </w:rPr>
        <w:t xml:space="preserve"> was </w:t>
      </w:r>
      <w:r w:rsidRPr="00A42EF0">
        <w:rPr>
          <w:rFonts w:ascii="Helvetica Neue" w:hAnsi="Helvetica Neue"/>
          <w:color w:val="222222"/>
          <w:spacing w:val="9"/>
          <w:sz w:val="21"/>
          <w:szCs w:val="21"/>
        </w:rPr>
        <w:t>3999796</w:t>
      </w:r>
      <w:r>
        <w:rPr>
          <w:rFonts w:ascii="Helvetica Neue" w:hAnsi="Helvetica Neue"/>
          <w:color w:val="222222"/>
          <w:spacing w:val="9"/>
          <w:sz w:val="21"/>
          <w:szCs w:val="21"/>
        </w:rPr>
        <w:t xml:space="preserve"> and they have </w:t>
      </w:r>
      <w:r w:rsidRPr="00A42EF0">
        <w:rPr>
          <w:rFonts w:ascii="Helvetica Neue" w:hAnsi="Helvetica Neue"/>
          <w:color w:val="222222"/>
          <w:spacing w:val="9"/>
          <w:sz w:val="21"/>
          <w:szCs w:val="21"/>
        </w:rPr>
        <w:t>40642</w:t>
      </w:r>
      <w:r>
        <w:rPr>
          <w:rFonts w:ascii="Helvetica Neue" w:hAnsi="Helvetica Neue"/>
          <w:color w:val="222222"/>
          <w:spacing w:val="9"/>
          <w:sz w:val="21"/>
          <w:szCs w:val="21"/>
        </w:rPr>
        <w:t xml:space="preserve"> backers. </w:t>
      </w:r>
    </w:p>
    <w:p w14:paraId="2FD29B57" w14:textId="3D9E16F2" w:rsidR="00A42EF0" w:rsidRDefault="00A42EF0" w:rsidP="00A42EF0">
      <w:pPr>
        <w:rPr>
          <w:rFonts w:ascii="Helvetica Neue" w:hAnsi="Helvetica Neue"/>
          <w:color w:val="222222"/>
          <w:spacing w:val="9"/>
          <w:sz w:val="21"/>
          <w:szCs w:val="21"/>
        </w:rPr>
      </w:pPr>
    </w:p>
    <w:p w14:paraId="74E3208C" w14:textId="533C4D8F" w:rsidR="00A42EF0" w:rsidRPr="00A42EF0" w:rsidRDefault="00A42EF0" w:rsidP="00A42EF0">
      <w:r>
        <w:rPr>
          <w:noProof/>
        </w:rPr>
        <w:drawing>
          <wp:inline distT="0" distB="0" distL="0" distR="0" wp14:anchorId="4B785B16" wp14:editId="5A55BD19">
            <wp:extent cx="4279900" cy="482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3250" w14:textId="77777777" w:rsidR="00A42EF0" w:rsidRDefault="00A42EF0" w:rsidP="00A42EF0">
      <w:pPr>
        <w:rPr>
          <w:rFonts w:ascii="Helvetica Neue" w:hAnsi="Helvetica Neue"/>
          <w:color w:val="222222"/>
          <w:spacing w:val="9"/>
          <w:sz w:val="21"/>
          <w:szCs w:val="21"/>
        </w:rPr>
      </w:pPr>
    </w:p>
    <w:p w14:paraId="54426115" w14:textId="0AC098D4" w:rsidR="00A42EF0" w:rsidRDefault="00A42EF0" w:rsidP="00A42EF0">
      <w:r>
        <w:lastRenderedPageBreak/>
        <w:t xml:space="preserve">(e) </w:t>
      </w:r>
    </w:p>
    <w:p w14:paraId="57F89EB6" w14:textId="733688DB" w:rsidR="00A42EF0" w:rsidRPr="00A42EF0" w:rsidRDefault="00A42EF0" w:rsidP="00A42EF0">
      <w:r>
        <w:rPr>
          <w:rFonts w:ascii="Helvetica Neue" w:hAnsi="Helvetica Neue"/>
          <w:color w:val="222222"/>
          <w:spacing w:val="9"/>
          <w:sz w:val="21"/>
          <w:szCs w:val="21"/>
        </w:rPr>
        <w:t>T</w:t>
      </w:r>
      <w:r w:rsidRPr="00A42EF0">
        <w:rPr>
          <w:rFonts w:ascii="Helvetica Neue" w:hAnsi="Helvetica Neue"/>
          <w:color w:val="222222"/>
          <w:spacing w:val="9"/>
          <w:sz w:val="21"/>
          <w:szCs w:val="21"/>
        </w:rPr>
        <w:t>he top three countries with the most successful campaigns in terms of dollars (total amount pledged)</w:t>
      </w:r>
      <w:r>
        <w:rPr>
          <w:rFonts w:ascii="Helvetica Neue" w:hAnsi="Helvetica Neue"/>
          <w:color w:val="222222"/>
          <w:spacing w:val="9"/>
          <w:sz w:val="21"/>
          <w:szCs w:val="21"/>
        </w:rPr>
        <w:t xml:space="preserve"> are US, GB, CA</w:t>
      </w:r>
      <w:r w:rsidRPr="00A42EF0">
        <w:rPr>
          <w:rFonts w:ascii="Helvetica Neue" w:hAnsi="Helvetica Neue"/>
          <w:color w:val="222222"/>
          <w:spacing w:val="9"/>
          <w:sz w:val="21"/>
          <w:szCs w:val="21"/>
        </w:rPr>
        <w:t xml:space="preserve"> and in terms of the number of campaigns backed</w:t>
      </w:r>
      <w:r>
        <w:rPr>
          <w:rFonts w:ascii="Helvetica Neue" w:hAnsi="Helvetica Neue"/>
          <w:color w:val="222222"/>
          <w:spacing w:val="9"/>
          <w:sz w:val="21"/>
          <w:szCs w:val="21"/>
        </w:rPr>
        <w:t xml:space="preserve"> are US, GB, AU. </w:t>
      </w:r>
    </w:p>
    <w:p w14:paraId="19B3A9D3" w14:textId="1C86CEF5" w:rsidR="00A42EF0" w:rsidRDefault="00A42EF0" w:rsidP="00A42EF0"/>
    <w:p w14:paraId="7ABE5588" w14:textId="3D8A079B" w:rsidR="00A42EF0" w:rsidRDefault="00A42EF0" w:rsidP="00A42EF0">
      <w:r>
        <w:rPr>
          <w:noProof/>
        </w:rPr>
        <w:drawing>
          <wp:inline distT="0" distB="0" distL="0" distR="0" wp14:anchorId="666C7EEC" wp14:editId="45303609">
            <wp:extent cx="2133600" cy="939800"/>
            <wp:effectExtent l="0" t="0" r="0" b="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529B19" wp14:editId="26A318CC">
            <wp:extent cx="2057400" cy="914400"/>
            <wp:effectExtent l="0" t="0" r="0" b="0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A8CB" w14:textId="0E2D4082" w:rsidR="00A42EF0" w:rsidRDefault="00A42EF0"/>
    <w:p w14:paraId="2C0BE118" w14:textId="01EA29E8" w:rsidR="00A42EF0" w:rsidRDefault="00A42EF0" w:rsidP="00A42EF0">
      <w:r>
        <w:t xml:space="preserve">(f)  </w:t>
      </w:r>
      <w:r>
        <w:rPr>
          <w:rFonts w:ascii="Helvetica Neue" w:hAnsi="Helvetica Neue"/>
          <w:color w:val="222222"/>
          <w:spacing w:val="9"/>
          <w:sz w:val="21"/>
          <w:szCs w:val="21"/>
          <w:shd w:val="clear" w:color="auto" w:fill="F5F6F7"/>
        </w:rPr>
        <w:t> </w:t>
      </w:r>
      <w:r w:rsidRPr="00A42EF0">
        <w:rPr>
          <w:rFonts w:ascii="Helvetica Neue" w:hAnsi="Helvetica Neue"/>
          <w:color w:val="222222"/>
          <w:spacing w:val="9"/>
          <w:sz w:val="21"/>
          <w:szCs w:val="21"/>
        </w:rPr>
        <w:t>From the picture below, we can see when the time length goes up from 0, the raised money increases. However, when time length exceeds 40 days, the raised money decreases</w:t>
      </w:r>
      <w:r>
        <w:rPr>
          <w:rFonts w:ascii="Helvetica Neue" w:hAnsi="Helvetica Neue"/>
          <w:color w:val="222222"/>
          <w:spacing w:val="9"/>
          <w:sz w:val="21"/>
          <w:szCs w:val="21"/>
        </w:rPr>
        <w:t xml:space="preserve"> because the backers follow the similar pattern. </w:t>
      </w:r>
    </w:p>
    <w:p w14:paraId="791073F2" w14:textId="5EC72A3C" w:rsidR="00A42EF0" w:rsidRDefault="00A42EF0"/>
    <w:p w14:paraId="7390A2A2" w14:textId="0EBC16CB" w:rsidR="00A42EF0" w:rsidRDefault="00A42EF0"/>
    <w:p w14:paraId="60C319A0" w14:textId="68196771" w:rsidR="00A42EF0" w:rsidRDefault="00A42EF0">
      <w:r>
        <w:rPr>
          <w:noProof/>
        </w:rPr>
        <w:drawing>
          <wp:inline distT="0" distB="0" distL="0" distR="0" wp14:anchorId="4C7D4BFB" wp14:editId="536F18DB">
            <wp:extent cx="4190611" cy="3419687"/>
            <wp:effectExtent l="0" t="0" r="635" b="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830" cy="342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4ABE" w14:textId="0F564DA0" w:rsidR="00A42EF0" w:rsidRDefault="00A42EF0">
      <w:r>
        <w:rPr>
          <w:noProof/>
        </w:rPr>
        <w:lastRenderedPageBreak/>
        <w:drawing>
          <wp:inline distT="0" distB="0" distL="0" distR="0" wp14:anchorId="180048A0" wp14:editId="40AF767F">
            <wp:extent cx="3776133" cy="2810510"/>
            <wp:effectExtent l="0" t="0" r="0" b="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862" cy="281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AA45" w14:textId="12869614" w:rsidR="00A42EF0" w:rsidRDefault="00A42EF0">
      <w:r>
        <w:t xml:space="preserve">3. Data Visualization </w:t>
      </w:r>
    </w:p>
    <w:p w14:paraId="50383DDA" w14:textId="18A9C411" w:rsidR="00A42EF0" w:rsidRDefault="00A42EF0"/>
    <w:p w14:paraId="43D37AEB" w14:textId="0AD43A1B" w:rsidR="00A42EF0" w:rsidRDefault="00A42EF0">
      <w:r>
        <w:rPr>
          <w:noProof/>
        </w:rPr>
        <w:drawing>
          <wp:inline distT="0" distB="0" distL="0" distR="0" wp14:anchorId="42385988" wp14:editId="416640E4">
            <wp:extent cx="3488267" cy="2835910"/>
            <wp:effectExtent l="0" t="0" r="4445" b="0"/>
            <wp:docPr id="17" name="Picture 1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ar char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948" cy="283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D808" w14:textId="24DF610E" w:rsidR="00A42EF0" w:rsidRDefault="00A42EF0">
      <w:r>
        <w:rPr>
          <w:noProof/>
        </w:rPr>
        <w:lastRenderedPageBreak/>
        <w:drawing>
          <wp:inline distT="0" distB="0" distL="0" distR="0" wp14:anchorId="1F685647" wp14:editId="7DA0C36B">
            <wp:extent cx="2937933" cy="2522855"/>
            <wp:effectExtent l="0" t="0" r="0" b="4445"/>
            <wp:docPr id="18" name="Picture 1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ar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020" cy="252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9B1C38" wp14:editId="60DA9812">
            <wp:extent cx="2777067" cy="2378598"/>
            <wp:effectExtent l="0" t="0" r="4445" b="0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819" cy="238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DD04" w14:textId="739CE9DF" w:rsidR="00A42EF0" w:rsidRDefault="00A42EF0">
      <w:r>
        <w:rPr>
          <w:noProof/>
        </w:rPr>
        <w:drawing>
          <wp:inline distT="0" distB="0" distL="0" distR="0" wp14:anchorId="6CBF796D" wp14:editId="6D931BBC">
            <wp:extent cx="2937510" cy="1981200"/>
            <wp:effectExtent l="0" t="0" r="0" b="0"/>
            <wp:docPr id="20" name="Picture 20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pie char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078" cy="19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8ADC45" wp14:editId="446F0EF0">
            <wp:extent cx="2692130" cy="2074122"/>
            <wp:effectExtent l="0" t="0" r="635" b="0"/>
            <wp:docPr id="21" name="Picture 2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pie chart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705" cy="20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044C" w14:textId="7DC1D309" w:rsidR="00A42EF0" w:rsidRDefault="00A42EF0">
      <w:r>
        <w:rPr>
          <w:noProof/>
        </w:rPr>
        <w:drawing>
          <wp:inline distT="0" distB="0" distL="0" distR="0" wp14:anchorId="07EDF510" wp14:editId="0F4343FF">
            <wp:extent cx="2768377" cy="2497667"/>
            <wp:effectExtent l="0" t="0" r="635" b="4445"/>
            <wp:docPr id="22" name="Picture 2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pie char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581" cy="249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C9F0D1" wp14:editId="30781F5E">
            <wp:extent cx="3073400" cy="2675255"/>
            <wp:effectExtent l="0" t="0" r="0" b="4445"/>
            <wp:docPr id="23" name="Picture 2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pie char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592" cy="267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8D0F" w14:textId="101ACA85" w:rsidR="00A42EF0" w:rsidRDefault="00A42EF0"/>
    <w:p w14:paraId="48EE3B9E" w14:textId="77777777" w:rsidR="00A42EF0" w:rsidRDefault="00A42EF0" w:rsidP="00A42EF0">
      <w:pPr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>
        <w:t xml:space="preserve">4. Based on the preliminary data analysis and data visualization, the successful campaigns raised money around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1200000000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with the largest number of backers. The failed campaigns for goal amount </w:t>
      </w:r>
      <w:proofErr w:type="gramStart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was</w:t>
      </w:r>
      <w:proofErr w:type="gramEnd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the largest and pledged much less than that in successful campaigns.</w:t>
      </w:r>
    </w:p>
    <w:p w14:paraId="0EA6E0D3" w14:textId="77777777" w:rsidR="00A42EF0" w:rsidRDefault="00A42EF0" w:rsidP="00A42EF0">
      <w:pPr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14:paraId="5D4E64DF" w14:textId="090E9260" w:rsidR="00A42EF0" w:rsidRDefault="00A42EF0" w:rsidP="00A42EF0"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lastRenderedPageBreak/>
        <w:t>Therefore, we recom</w:t>
      </w:r>
      <w:r w:rsidRPr="00A42EF0">
        <w:rPr>
          <w:rFonts w:ascii="Arial" w:hAnsi="Arial" w:cs="Arial"/>
          <w:color w:val="333333"/>
          <w:sz w:val="22"/>
          <w:szCs w:val="22"/>
        </w:rPr>
        <w:t xml:space="preserve">mend that </w:t>
      </w:r>
      <w:r w:rsidRPr="00A42EF0">
        <w:rPr>
          <w:rFonts w:ascii="Helvetica Neue" w:hAnsi="Helvetica Neue"/>
          <w:color w:val="222222"/>
          <w:spacing w:val="9"/>
          <w:sz w:val="21"/>
          <w:szCs w:val="21"/>
        </w:rPr>
        <w:t>a realistic Kickstarter campaign goal (in dollars) should the company aim to raise</w:t>
      </w:r>
      <w:r>
        <w:rPr>
          <w:rFonts w:ascii="Helvetica Neue" w:hAnsi="Helvetica Neue"/>
          <w:color w:val="222222"/>
          <w:spacing w:val="9"/>
          <w:sz w:val="21"/>
          <w:szCs w:val="21"/>
        </w:rPr>
        <w:t xml:space="preserve"> around </w:t>
      </w:r>
      <w:r w:rsidRPr="00A42EF0">
        <w:rPr>
          <w:rFonts w:ascii="Helvetica Neue" w:hAnsi="Helvetica Neue"/>
          <w:color w:val="222222"/>
          <w:spacing w:val="9"/>
          <w:sz w:val="21"/>
          <w:szCs w:val="21"/>
        </w:rPr>
        <w:t>3999796</w:t>
      </w:r>
      <w:r>
        <w:rPr>
          <w:rFonts w:ascii="Helvetica Neue" w:hAnsi="Helvetica Neue"/>
          <w:color w:val="222222"/>
          <w:spacing w:val="9"/>
          <w:sz w:val="21"/>
          <w:szCs w:val="21"/>
        </w:rPr>
        <w:t xml:space="preserve"> with large number backers that could be 40642. </w:t>
      </w:r>
    </w:p>
    <w:p w14:paraId="42E7F81F" w14:textId="2380A1C5" w:rsidR="00A42EF0" w:rsidRDefault="00A42EF0" w:rsidP="00A42EF0">
      <w:pPr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</w:p>
    <w:p w14:paraId="3AE10F60" w14:textId="6717B3AF" w:rsidR="00A42EF0" w:rsidRDefault="00A42EF0" w:rsidP="00A42EF0">
      <w:pPr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14:paraId="13552A4D" w14:textId="70630E25" w:rsidR="00A42EF0" w:rsidRDefault="00A42EF0" w:rsidP="00A42EF0">
      <w:r>
        <w:t xml:space="preserve">As we can see, the top 3 categories in raised money are games, food and journalism. The top 3 categories with the largest backers are food, game and music. </w:t>
      </w:r>
    </w:p>
    <w:p w14:paraId="23229A9A" w14:textId="039E080A" w:rsidR="00A42EF0" w:rsidRDefault="00A42EF0" w:rsidP="00A42EF0"/>
    <w:p w14:paraId="60A72C0A" w14:textId="64311B77" w:rsidR="00A42EF0" w:rsidRDefault="00A42EF0" w:rsidP="00A42EF0"/>
    <w:p w14:paraId="669AF52D" w14:textId="6E13810F" w:rsidR="00A42EF0" w:rsidRDefault="00A42EF0" w:rsidP="00A42EF0">
      <w:r>
        <w:rPr>
          <w:rFonts w:ascii="Helvetica Neue" w:hAnsi="Helvetica Neue"/>
          <w:color w:val="222222"/>
          <w:spacing w:val="9"/>
          <w:sz w:val="21"/>
          <w:szCs w:val="21"/>
          <w:shd w:val="clear" w:color="auto" w:fill="F5F6F7"/>
        </w:rPr>
        <w:t> </w:t>
      </w:r>
      <w:r w:rsidRPr="00A42EF0">
        <w:rPr>
          <w:rFonts w:ascii="Helvetica Neue" w:hAnsi="Helvetica Neue"/>
          <w:color w:val="222222"/>
          <w:spacing w:val="9"/>
          <w:sz w:val="21"/>
          <w:szCs w:val="21"/>
        </w:rPr>
        <w:t>T</w:t>
      </w:r>
      <w:r w:rsidRPr="00A42EF0">
        <w:rPr>
          <w:rFonts w:ascii="Helvetica Neue" w:hAnsi="Helvetica Neue"/>
          <w:color w:val="222222"/>
          <w:spacing w:val="9"/>
          <w:sz w:val="21"/>
          <w:szCs w:val="21"/>
        </w:rPr>
        <w:t>he company</w:t>
      </w:r>
      <w:r>
        <w:rPr>
          <w:rFonts w:ascii="Helvetica Neue" w:hAnsi="Helvetica Neue"/>
          <w:color w:val="222222"/>
          <w:spacing w:val="9"/>
          <w:sz w:val="21"/>
          <w:szCs w:val="21"/>
        </w:rPr>
        <w:t xml:space="preserve"> can</w:t>
      </w:r>
      <w:r w:rsidRPr="00A42EF0">
        <w:rPr>
          <w:rFonts w:ascii="Helvetica Neue" w:hAnsi="Helvetica Neue"/>
          <w:color w:val="222222"/>
          <w:spacing w:val="9"/>
          <w:sz w:val="21"/>
          <w:szCs w:val="21"/>
        </w:rPr>
        <w:t xml:space="preserve"> realistically expect, based on trends in their category</w:t>
      </w:r>
      <w:r>
        <w:rPr>
          <w:rFonts w:ascii="Helvetica Neue" w:hAnsi="Helvetica Neue"/>
          <w:color w:val="222222"/>
          <w:spacing w:val="9"/>
          <w:sz w:val="21"/>
          <w:szCs w:val="21"/>
        </w:rPr>
        <w:t xml:space="preserve"> 218, 45, 18 in food, games and music. </w:t>
      </w:r>
    </w:p>
    <w:p w14:paraId="3BA6A894" w14:textId="61BCAACB" w:rsidR="00A42EF0" w:rsidRDefault="00A42EF0" w:rsidP="00A42EF0"/>
    <w:p w14:paraId="529F4692" w14:textId="77777777" w:rsidR="00A42EF0" w:rsidRDefault="00A42EF0" w:rsidP="00A42EF0"/>
    <w:p w14:paraId="4CD876D3" w14:textId="58269035" w:rsidR="00A42EF0" w:rsidRDefault="00A42EF0"/>
    <w:sectPr w:rsidR="00A42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F0"/>
    <w:rsid w:val="000A26F5"/>
    <w:rsid w:val="00A4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4398A"/>
  <w15:chartTrackingRefBased/>
  <w15:docId w15:val="{3C65B733-43F9-DC47-BFE9-AF8B046B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EF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502</Words>
  <Characters>2460</Characters>
  <Application>Microsoft Office Word</Application>
  <DocSecurity>0</DocSecurity>
  <Lines>87</Lines>
  <Paragraphs>77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Huang</dc:creator>
  <cp:keywords/>
  <dc:description/>
  <cp:lastModifiedBy>Dan Huang</cp:lastModifiedBy>
  <cp:revision>1</cp:revision>
  <cp:lastPrinted>2022-04-12T09:22:00Z</cp:lastPrinted>
  <dcterms:created xsi:type="dcterms:W3CDTF">2022-04-12T06:34:00Z</dcterms:created>
  <dcterms:modified xsi:type="dcterms:W3CDTF">2022-04-12T21:40:00Z</dcterms:modified>
</cp:coreProperties>
</file>