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2B8" w14:textId="4A57FB13" w:rsidR="0046742A" w:rsidRPr="00356E7D" w:rsidRDefault="006B1B53" w:rsidP="00467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ADENIO</w:t>
      </w:r>
      <w:r w:rsidR="00356E7D" w:rsidRPr="00356E7D">
        <w:rPr>
          <w:b/>
          <w:sz w:val="24"/>
          <w:szCs w:val="24"/>
        </w:rPr>
        <w:t xml:space="preserve"> Data Science</w:t>
      </w:r>
      <w:r>
        <w:rPr>
          <w:b/>
          <w:sz w:val="24"/>
          <w:szCs w:val="24"/>
        </w:rPr>
        <w:t xml:space="preserve"> Project</w:t>
      </w:r>
    </w:p>
    <w:p w14:paraId="6C9BCCB7" w14:textId="77777777" w:rsidR="0046742A" w:rsidRDefault="0046742A" w:rsidP="0046742A"/>
    <w:p w14:paraId="30097A73" w14:textId="30B8C49D" w:rsidR="0046742A" w:rsidRDefault="006B1B53" w:rsidP="0046742A">
      <w:r>
        <w:t>ADENIO</w:t>
      </w:r>
      <w:r w:rsidR="0046742A">
        <w:t xml:space="preserve"> Digital is a marketing technology company that develops solutions for the digital advertising space (AdTech).</w:t>
      </w:r>
    </w:p>
    <w:p w14:paraId="76AB4BE4" w14:textId="77777777" w:rsidR="0046742A" w:rsidRDefault="0046742A" w:rsidP="0046742A"/>
    <w:p w14:paraId="1B67C6AA" w14:textId="77777777" w:rsidR="0046742A" w:rsidRDefault="0046742A" w:rsidP="0046742A">
      <w:pPr>
        <w:rPr>
          <w:b/>
          <w:bCs/>
        </w:rPr>
      </w:pPr>
      <w:r>
        <w:rPr>
          <w:b/>
          <w:bCs/>
        </w:rPr>
        <w:t>Problem Description</w:t>
      </w:r>
    </w:p>
    <w:p w14:paraId="773D3229" w14:textId="249C3F2B" w:rsidR="0046742A" w:rsidRDefault="006B1B53" w:rsidP="0046742A">
      <w:r>
        <w:t>ADENIO</w:t>
      </w:r>
      <w:r w:rsidR="0046742A">
        <w:t xml:space="preserve"> Digital has run a digital advertising campaign for one of our clients, targeting mobile users in the Southeast. The goal of the campaign was to drive conversions -- users </w:t>
      </w:r>
      <w:r w:rsidR="0092308B">
        <w:t>clicking through</w:t>
      </w:r>
      <w:r w:rsidR="0046742A">
        <w:t xml:space="preserve"> the ad and accepting our client's offer. To execute this campaign, we built an audience of target users based on historical information about the likelihood to convert.</w:t>
      </w:r>
    </w:p>
    <w:p w14:paraId="01BA36E6" w14:textId="77777777" w:rsidR="0046742A" w:rsidRDefault="0046742A" w:rsidP="0046742A"/>
    <w:p w14:paraId="5FD8CD86" w14:textId="680BBB31" w:rsidR="0046742A" w:rsidRDefault="0046742A" w:rsidP="0046742A">
      <w:r>
        <w:t xml:space="preserve">Our campaigns are executed on real-time bidding (RTB) exchanges. Web pages or mobile apps submit bid requests to potential advertisers on these exchanges. If </w:t>
      </w:r>
      <w:r w:rsidR="006B1B53">
        <w:t>ADENIO</w:t>
      </w:r>
      <w:r>
        <w:t xml:space="preserve"> Digital sees a bid request for a user we want to target on a web page or mobile app we want to serve on, we will submit a bid for that advertising placement. If we submit the highest (or only) bid, we win the placement and serve an ad. Given that we have won and served the ad, a user then </w:t>
      </w:r>
      <w:proofErr w:type="gramStart"/>
      <w:r>
        <w:t>has the opportunity to</w:t>
      </w:r>
      <w:proofErr w:type="gramEnd"/>
      <w:r>
        <w:t xml:space="preserve"> convert.</w:t>
      </w:r>
    </w:p>
    <w:p w14:paraId="1B5181D3" w14:textId="77777777" w:rsidR="0046742A" w:rsidRDefault="0046742A" w:rsidP="0046742A"/>
    <w:p w14:paraId="20EE349A" w14:textId="77777777" w:rsidR="0046742A" w:rsidRDefault="0046742A" w:rsidP="0046742A">
      <w:r>
        <w:t xml:space="preserve">We'd like you to </w:t>
      </w:r>
      <w:proofErr w:type="gramStart"/>
      <w:r>
        <w:t>take a look</w:t>
      </w:r>
      <w:proofErr w:type="gramEnd"/>
      <w:r>
        <w:t xml:space="preserve"> at the campaign's results to answer two primary questions:</w:t>
      </w:r>
    </w:p>
    <w:p w14:paraId="6D64AD38" w14:textId="77777777" w:rsidR="0046742A" w:rsidRDefault="0046742A" w:rsidP="0046742A"/>
    <w:p w14:paraId="4A561CCD" w14:textId="77777777" w:rsidR="00E33A2A" w:rsidRDefault="0046742A" w:rsidP="00E33A2A">
      <w:pPr>
        <w:pStyle w:val="ListParagraph"/>
        <w:numPr>
          <w:ilvl w:val="0"/>
          <w:numId w:val="1"/>
        </w:numPr>
      </w:pPr>
      <w:r>
        <w:t>We ran two creatives (distinct ad designs) during the campaign: a baseline creative in line with our client's previous campaigns, and a new creative designed to increase conversions by more prominently displaying the offer to the user.  To do this, we assigned some users to a "test" group that received the new ad during the campaign.  </w:t>
      </w:r>
      <w:r>
        <w:rPr>
          <w:i/>
          <w:iCs/>
        </w:rPr>
        <w:t>Did the new creative increase conversions?</w:t>
      </w:r>
    </w:p>
    <w:p w14:paraId="649BCE32" w14:textId="77777777" w:rsidR="0046742A" w:rsidRPr="00387EA3" w:rsidRDefault="00387EA3" w:rsidP="00387E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387EA3">
        <w:rPr>
          <w:rFonts w:ascii="Segoe UI" w:eastAsia="Times New Roman" w:hAnsi="Segoe UI" w:cs="Segoe UI"/>
          <w:color w:val="172B4D"/>
          <w:sz w:val="21"/>
          <w:szCs w:val="21"/>
        </w:rPr>
        <w:t>We are equally likely to bid on any user at any time during a campaign.  Other advertisers have found success by "retargeting" users -- increasing the likelihood of a bid for users that have previously landed on a page or actually converted in the past (</w:t>
      </w:r>
      <w:proofErr w:type="gramStart"/>
      <w:r w:rsidRPr="00387EA3">
        <w:rPr>
          <w:rFonts w:ascii="Segoe UI" w:eastAsia="Times New Roman" w:hAnsi="Segoe UI" w:cs="Segoe UI"/>
          <w:color w:val="172B4D"/>
          <w:sz w:val="21"/>
          <w:szCs w:val="21"/>
        </w:rPr>
        <w:t>e.g.</w:t>
      </w:r>
      <w:proofErr w:type="gramEnd"/>
      <w:r w:rsidRPr="00387EA3">
        <w:rPr>
          <w:rFonts w:ascii="Segoe UI" w:eastAsia="Times New Roman" w:hAnsi="Segoe UI" w:cs="Segoe UI"/>
          <w:color w:val="172B4D"/>
          <w:sz w:val="21"/>
          <w:szCs w:val="21"/>
        </w:rPr>
        <w:t xml:space="preserve"> redeeming a digital coupon). </w:t>
      </w:r>
      <w:r w:rsidRPr="00387EA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Would retargeting have improved performance for this campaign?</w:t>
      </w:r>
    </w:p>
    <w:p w14:paraId="48423951" w14:textId="77777777" w:rsidR="0046742A" w:rsidRDefault="0046742A" w:rsidP="0046742A"/>
    <w:p w14:paraId="2F9DBA82" w14:textId="77777777" w:rsidR="0046742A" w:rsidRDefault="0046742A" w:rsidP="0046742A">
      <w:pPr>
        <w:rPr>
          <w:b/>
          <w:bCs/>
        </w:rPr>
      </w:pPr>
      <w:r>
        <w:rPr>
          <w:b/>
          <w:bCs/>
        </w:rPr>
        <w:t>Data</w:t>
      </w:r>
    </w:p>
    <w:p w14:paraId="5108DE26" w14:textId="68720439" w:rsidR="0046742A" w:rsidRDefault="0046742A" w:rsidP="0046742A">
      <w:r>
        <w:t xml:space="preserve">There are two files </w:t>
      </w:r>
      <w:r w:rsidR="006B1B53">
        <w:t>with this project</w:t>
      </w:r>
      <w:r>
        <w:t>.  These files are as follows:</w:t>
      </w:r>
    </w:p>
    <w:p w14:paraId="5C3F383C" w14:textId="761646BF" w:rsidR="0046742A" w:rsidRDefault="0046742A" w:rsidP="0046742A">
      <w:pPr>
        <w:pStyle w:val="ListParagraph"/>
        <w:numPr>
          <w:ilvl w:val="0"/>
          <w:numId w:val="2"/>
        </w:numPr>
      </w:pPr>
      <w:r>
        <w:rPr>
          <w:i/>
          <w:iCs/>
        </w:rPr>
        <w:t>user_attributes.csv</w:t>
      </w:r>
      <w:r>
        <w:t xml:space="preserve"> is a CSV file of target users' attributes</w:t>
      </w:r>
    </w:p>
    <w:p w14:paraId="005D4D3D" w14:textId="77777777" w:rsidR="0046742A" w:rsidRDefault="0046742A" w:rsidP="0046742A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user_id</w:t>
      </w:r>
      <w:proofErr w:type="spellEnd"/>
      <w:r>
        <w:t xml:space="preserve"> is a unique identifier for each user</w:t>
      </w:r>
    </w:p>
    <w:p w14:paraId="1668BECE" w14:textId="77777777" w:rsidR="0046742A" w:rsidRDefault="0046742A" w:rsidP="0046742A">
      <w:pPr>
        <w:pStyle w:val="ListParagraph"/>
        <w:numPr>
          <w:ilvl w:val="1"/>
          <w:numId w:val="2"/>
        </w:numPr>
      </w:pPr>
      <w:r>
        <w:rPr>
          <w:i/>
          <w:iCs/>
        </w:rPr>
        <w:t>attributes</w:t>
      </w:r>
      <w:r>
        <w:t xml:space="preserve"> </w:t>
      </w:r>
      <w:proofErr w:type="gramStart"/>
      <w:r>
        <w:t>is</w:t>
      </w:r>
      <w:proofErr w:type="gramEnd"/>
      <w:r>
        <w:t xml:space="preserve"> a text blob of the user's attributes</w:t>
      </w:r>
    </w:p>
    <w:p w14:paraId="4B6CADAB" w14:textId="77777777" w:rsidR="0046742A" w:rsidRDefault="0046742A" w:rsidP="0046742A">
      <w:pPr>
        <w:pStyle w:val="ListParagraph"/>
        <w:numPr>
          <w:ilvl w:val="2"/>
          <w:numId w:val="2"/>
        </w:numPr>
      </w:pPr>
      <w:r>
        <w:rPr>
          <w:i/>
          <w:iCs/>
        </w:rPr>
        <w:t>age</w:t>
      </w:r>
      <w:r>
        <w:t xml:space="preserve"> is the user's age in years</w:t>
      </w:r>
    </w:p>
    <w:p w14:paraId="234F503F" w14:textId="77777777" w:rsidR="0046742A" w:rsidRDefault="0046742A" w:rsidP="0046742A">
      <w:pPr>
        <w:pStyle w:val="ListParagraph"/>
        <w:numPr>
          <w:ilvl w:val="2"/>
          <w:numId w:val="2"/>
        </w:numPr>
      </w:pPr>
      <w:r>
        <w:rPr>
          <w:i/>
          <w:iCs/>
        </w:rPr>
        <w:t>gender</w:t>
      </w:r>
      <w:r>
        <w:t xml:space="preserve"> is the user's inferred gender</w:t>
      </w:r>
    </w:p>
    <w:p w14:paraId="34C645BF" w14:textId="77777777" w:rsidR="0046742A" w:rsidRDefault="0046742A" w:rsidP="0046742A">
      <w:pPr>
        <w:pStyle w:val="ListParagraph"/>
        <w:numPr>
          <w:ilvl w:val="2"/>
          <w:numId w:val="2"/>
        </w:numPr>
      </w:pPr>
      <w:r>
        <w:t>location is the user's state of residence</w:t>
      </w:r>
    </w:p>
    <w:p w14:paraId="356E8774" w14:textId="77777777" w:rsidR="0046742A" w:rsidRDefault="0046742A" w:rsidP="0046742A">
      <w:pPr>
        <w:pStyle w:val="ListParagraph"/>
        <w:numPr>
          <w:ilvl w:val="2"/>
          <w:numId w:val="2"/>
        </w:numPr>
      </w:pPr>
      <w:r>
        <w:rPr>
          <w:i/>
          <w:iCs/>
        </w:rPr>
        <w:t>test</w:t>
      </w:r>
      <w:r>
        <w:t xml:space="preserve"> is a binary variable indicating that the user belongs to the test group</w:t>
      </w:r>
    </w:p>
    <w:p w14:paraId="6C4F4986" w14:textId="2C784C41" w:rsidR="0046742A" w:rsidRDefault="0046742A" w:rsidP="0046742A">
      <w:pPr>
        <w:pStyle w:val="ListParagraph"/>
        <w:numPr>
          <w:ilvl w:val="0"/>
          <w:numId w:val="2"/>
        </w:numPr>
      </w:pPr>
      <w:r>
        <w:rPr>
          <w:i/>
          <w:iCs/>
        </w:rPr>
        <w:t>bid_requests.csv</w:t>
      </w:r>
      <w:r>
        <w:t xml:space="preserve"> is a CSV file of bid requests that we have seen for the targeted users. Each row represents one (bid) request.</w:t>
      </w:r>
    </w:p>
    <w:p w14:paraId="38C49876" w14:textId="77777777" w:rsidR="0046742A" w:rsidRDefault="0046742A" w:rsidP="0046742A">
      <w:pPr>
        <w:pStyle w:val="ListParagraph"/>
        <w:numPr>
          <w:ilvl w:val="1"/>
          <w:numId w:val="2"/>
        </w:numPr>
      </w:pPr>
      <w:r>
        <w:rPr>
          <w:i/>
          <w:iCs/>
        </w:rPr>
        <w:t>timestamp</w:t>
      </w:r>
      <w:r>
        <w:t xml:space="preserve"> is the time the bid request was received. This is unique for each request and can be treated as a unique key.</w:t>
      </w:r>
    </w:p>
    <w:p w14:paraId="6919A73A" w14:textId="77777777" w:rsidR="0046742A" w:rsidRDefault="0046742A" w:rsidP="0046742A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user</w:t>
      </w:r>
      <w:r>
        <w:t>_id</w:t>
      </w:r>
      <w:proofErr w:type="spellEnd"/>
      <w:r>
        <w:t xml:space="preserve"> is the unique identifier for user the request is for</w:t>
      </w:r>
    </w:p>
    <w:p w14:paraId="18315D66" w14:textId="77777777" w:rsidR="0046742A" w:rsidRDefault="0046742A" w:rsidP="0046742A">
      <w:pPr>
        <w:pStyle w:val="ListParagraph"/>
        <w:numPr>
          <w:ilvl w:val="1"/>
          <w:numId w:val="2"/>
        </w:numPr>
      </w:pPr>
      <w:r>
        <w:rPr>
          <w:i/>
          <w:iCs/>
        </w:rPr>
        <w:t>bid</w:t>
      </w:r>
      <w:r>
        <w:t xml:space="preserve"> is a binary variable indicating whether we made a bid for this request</w:t>
      </w:r>
    </w:p>
    <w:p w14:paraId="38D8D92A" w14:textId="77777777" w:rsidR="0046742A" w:rsidRDefault="0046742A" w:rsidP="0046742A">
      <w:pPr>
        <w:pStyle w:val="ListParagraph"/>
        <w:numPr>
          <w:ilvl w:val="1"/>
          <w:numId w:val="2"/>
        </w:numPr>
      </w:pPr>
      <w:r>
        <w:rPr>
          <w:i/>
          <w:iCs/>
        </w:rPr>
        <w:t>win</w:t>
      </w:r>
      <w:r>
        <w:t xml:space="preserve"> is a binary variable indicating whether we submitted the winning bid and served an ad</w:t>
      </w:r>
    </w:p>
    <w:p w14:paraId="720FE231" w14:textId="77777777" w:rsidR="0046742A" w:rsidRDefault="0046742A" w:rsidP="0046742A">
      <w:pPr>
        <w:pStyle w:val="ListParagraph"/>
        <w:numPr>
          <w:ilvl w:val="1"/>
          <w:numId w:val="2"/>
        </w:numPr>
      </w:pPr>
      <w:r>
        <w:rPr>
          <w:i/>
          <w:iCs/>
        </w:rPr>
        <w:lastRenderedPageBreak/>
        <w:t>conversion</w:t>
      </w:r>
      <w:r>
        <w:t xml:space="preserve"> is a binary variable indicating whether the user converted after seeing the ad</w:t>
      </w:r>
    </w:p>
    <w:p w14:paraId="66656C02" w14:textId="77777777" w:rsidR="0046742A" w:rsidRDefault="0046742A" w:rsidP="0046742A">
      <w:pPr>
        <w:pStyle w:val="ListParagraph"/>
        <w:ind w:left="1440"/>
      </w:pPr>
    </w:p>
    <w:p w14:paraId="5BED6C74" w14:textId="77777777" w:rsidR="0046742A" w:rsidRDefault="0046742A" w:rsidP="0046742A">
      <w:pPr>
        <w:rPr>
          <w:b/>
          <w:bCs/>
        </w:rPr>
      </w:pPr>
      <w:r>
        <w:rPr>
          <w:b/>
          <w:bCs/>
        </w:rPr>
        <w:t>Exercises / Questions</w:t>
      </w:r>
    </w:p>
    <w:p w14:paraId="3E669547" w14:textId="77777777" w:rsidR="0046742A" w:rsidRDefault="0046742A" w:rsidP="0046742A">
      <w:pPr>
        <w:pStyle w:val="ListParagraph"/>
        <w:numPr>
          <w:ilvl w:val="0"/>
          <w:numId w:val="3"/>
        </w:numPr>
      </w:pPr>
      <w:r>
        <w:t xml:space="preserve">What </w:t>
      </w:r>
      <w:r w:rsidR="00E33A2A">
        <w:t>do the</w:t>
      </w:r>
      <w:r>
        <w:t xml:space="preserve"> </w:t>
      </w:r>
      <w:r w:rsidR="00E33A2A">
        <w:t xml:space="preserve">different </w:t>
      </w:r>
      <w:r>
        <w:t>distribution</w:t>
      </w:r>
      <w:r w:rsidR="00E33A2A">
        <w:t>s</w:t>
      </w:r>
      <w:r>
        <w:t xml:space="preserve"> of requests by user</w:t>
      </w:r>
      <w:r w:rsidR="00E33A2A">
        <w:t xml:space="preserve"> tell us</w:t>
      </w:r>
      <w:r>
        <w:t>?</w:t>
      </w:r>
    </w:p>
    <w:p w14:paraId="0079974B" w14:textId="77777777" w:rsidR="0046742A" w:rsidRDefault="0046742A" w:rsidP="0046742A">
      <w:pPr>
        <w:ind w:firstLine="720"/>
      </w:pPr>
      <w:r>
        <w:t>Please describe the distribution</w:t>
      </w:r>
      <w:r w:rsidR="00E33A2A">
        <w:t>s related to requests and</w:t>
      </w:r>
      <w:r>
        <w:t xml:space="preserve"> </w:t>
      </w:r>
      <w:r w:rsidR="00E33A2A">
        <w:t xml:space="preserve">the </w:t>
      </w:r>
      <w:r>
        <w:t>users we targeted.</w:t>
      </w:r>
    </w:p>
    <w:p w14:paraId="53ADCB32" w14:textId="77777777" w:rsidR="0046742A" w:rsidRDefault="0046742A" w:rsidP="0046742A">
      <w:pPr>
        <w:ind w:firstLine="720"/>
      </w:pPr>
    </w:p>
    <w:p w14:paraId="4D592AC9" w14:textId="77777777" w:rsidR="0046742A" w:rsidRDefault="00E33A2A" w:rsidP="0046742A">
      <w:pPr>
        <w:pStyle w:val="ListParagraph"/>
        <w:numPr>
          <w:ilvl w:val="0"/>
          <w:numId w:val="3"/>
        </w:numPr>
      </w:pPr>
      <w:r>
        <w:t>Based on insights from #1, was</w:t>
      </w:r>
      <w:r w:rsidR="0046742A">
        <w:t xml:space="preserve"> the test effective?</w:t>
      </w:r>
    </w:p>
    <w:p w14:paraId="70CB3C5B" w14:textId="77777777" w:rsidR="0046742A" w:rsidRDefault="0046742A" w:rsidP="0046742A">
      <w:pPr>
        <w:ind w:firstLine="720"/>
      </w:pPr>
      <w:r>
        <w:t>Were test users more likely to convert than control users?</w:t>
      </w:r>
    </w:p>
    <w:p w14:paraId="3FD75902" w14:textId="77777777" w:rsidR="0046742A" w:rsidRDefault="0046742A" w:rsidP="0046742A"/>
    <w:p w14:paraId="437E7592" w14:textId="77777777" w:rsidR="0046742A" w:rsidRDefault="0046742A" w:rsidP="0046742A">
      <w:pPr>
        <w:pStyle w:val="ListParagraph"/>
        <w:numPr>
          <w:ilvl w:val="0"/>
          <w:numId w:val="3"/>
        </w:numPr>
      </w:pPr>
      <w:r>
        <w:t>Should we consider retargeting users that have previously converted?</w:t>
      </w:r>
    </w:p>
    <w:p w14:paraId="657145B1" w14:textId="77777777" w:rsidR="0046742A" w:rsidRDefault="0046742A" w:rsidP="0046742A">
      <w:pPr>
        <w:ind w:firstLine="720"/>
      </w:pPr>
      <w:r>
        <w:t>Would retargeting users in this campaign have improved performance?</w:t>
      </w:r>
    </w:p>
    <w:sectPr w:rsidR="0046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6FD3"/>
    <w:multiLevelType w:val="multilevel"/>
    <w:tmpl w:val="664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36C8D"/>
    <w:multiLevelType w:val="hybridMultilevel"/>
    <w:tmpl w:val="55D8CBAC"/>
    <w:lvl w:ilvl="0" w:tplc="57941F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5D9"/>
    <w:multiLevelType w:val="hybridMultilevel"/>
    <w:tmpl w:val="8A08E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5A1B"/>
    <w:multiLevelType w:val="hybridMultilevel"/>
    <w:tmpl w:val="BA92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08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294144">
    <w:abstractNumId w:val="1"/>
  </w:num>
  <w:num w:numId="3" w16cid:durableId="13666386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41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2A"/>
    <w:rsid w:val="00356E7D"/>
    <w:rsid w:val="00387EA3"/>
    <w:rsid w:val="004465E5"/>
    <w:rsid w:val="0046742A"/>
    <w:rsid w:val="006B1B53"/>
    <w:rsid w:val="0092308B"/>
    <w:rsid w:val="00B34020"/>
    <w:rsid w:val="00B81E42"/>
    <w:rsid w:val="00BD1486"/>
    <w:rsid w:val="00CA44BC"/>
    <w:rsid w:val="00E33A2A"/>
    <w:rsid w:val="00EE539D"/>
    <w:rsid w:val="00F24FD3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B1CE"/>
  <w15:chartTrackingRefBased/>
  <w15:docId w15:val="{3811B775-743F-456E-80A2-4E1C53DE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42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42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6742A"/>
    <w:pPr>
      <w:ind w:left="720"/>
    </w:pPr>
  </w:style>
  <w:style w:type="character" w:styleId="Emphasis">
    <w:name w:val="Emphasis"/>
    <w:basedOn w:val="DefaultParagraphFont"/>
    <w:uiPriority w:val="20"/>
    <w:qFormat/>
    <w:rsid w:val="00387EA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MaxPoint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Ferruzza</dc:creator>
  <cp:keywords/>
  <dc:description/>
  <cp:lastModifiedBy>Habib Kousse</cp:lastModifiedBy>
  <cp:revision>3</cp:revision>
  <dcterms:created xsi:type="dcterms:W3CDTF">2021-07-15T17:59:00Z</dcterms:created>
  <dcterms:modified xsi:type="dcterms:W3CDTF">2022-04-13T23:31:00Z</dcterms:modified>
</cp:coreProperties>
</file>