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619A" w:rsidRDefault="001B619A" w:rsidP="001B619A">
      <w:pPr>
        <w:jc w:val="center"/>
        <w:rPr>
          <w:noProof/>
        </w:rPr>
      </w:pPr>
      <w:r w:rsidRPr="001B619A">
        <w:rPr>
          <w:rFonts w:ascii="Arial Black" w:hAnsi="Arial Black"/>
          <w:noProof/>
          <w:sz w:val="52"/>
          <w:u w:val="single"/>
          <w:lang w:val="en-US"/>
        </w:rPr>
        <w:t>AGENTIC AI</w:t>
      </w:r>
    </w:p>
    <w:p w:rsidR="00553D37" w:rsidRDefault="001B619A" w:rsidP="001B619A">
      <w:pPr>
        <w:jc w:val="center"/>
      </w:pPr>
      <w:r>
        <w:rPr>
          <w:noProof/>
        </w:rPr>
        <w:drawing>
          <wp:inline distT="0" distB="0" distL="0" distR="0">
            <wp:extent cx="5731510" cy="3123565"/>
            <wp:effectExtent l="0" t="0" r="2540" b="635"/>
            <wp:docPr id="1" name="Picture 1" descr="https://d2908q01vomqb2.cloudfront.net/f1f836cb4ea6efb2a0b1b99f41ad8b103eff4b59/2025/03/28/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2908q01vomqb2.cloudfront.net/f1f836cb4ea6efb2a0b1b99f41ad8b103eff4b59/2025/03/28/image0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0A7" w:rsidRDefault="005B40A7" w:rsidP="001B619A">
      <w:pPr>
        <w:jc w:val="center"/>
      </w:pPr>
    </w:p>
    <w:p w:rsidR="00750C8F" w:rsidRDefault="001B619A" w:rsidP="001B619A">
      <w:pPr>
        <w:rPr>
          <w:sz w:val="28"/>
          <w:lang w:val="en-US"/>
        </w:rPr>
      </w:pPr>
      <w:r w:rsidRPr="00750C8F">
        <w:rPr>
          <w:b/>
          <w:sz w:val="28"/>
          <w:lang w:val="en-US"/>
        </w:rPr>
        <w:t>Definition:</w:t>
      </w:r>
      <w:r w:rsidRPr="00750C8F">
        <w:rPr>
          <w:sz w:val="28"/>
          <w:lang w:val="en-US"/>
        </w:rPr>
        <w:t xml:space="preserve"> </w:t>
      </w:r>
      <w:r w:rsidRPr="00750C8F">
        <w:rPr>
          <w:rStyle w:val="Strong"/>
          <w:sz w:val="28"/>
        </w:rPr>
        <w:t>Agentic AI</w:t>
      </w:r>
      <w:r w:rsidRPr="00750C8F">
        <w:rPr>
          <w:sz w:val="28"/>
        </w:rPr>
        <w:t xml:space="preserve"> = AI systems that can make decisions, take actions, and pursue goals on their own, instead of just following direct instructions.</w:t>
      </w:r>
      <w:r w:rsidRPr="00750C8F">
        <w:rPr>
          <w:sz w:val="28"/>
          <w:lang w:val="en-US"/>
        </w:rPr>
        <w:t xml:space="preserve"> </w:t>
      </w:r>
    </w:p>
    <w:p w:rsidR="00750C8F" w:rsidRDefault="00750C8F" w:rsidP="001B619A">
      <w:pPr>
        <w:rPr>
          <w:sz w:val="28"/>
          <w:lang w:val="en-US"/>
        </w:rPr>
      </w:pPr>
    </w:p>
    <w:p w:rsidR="00750C8F" w:rsidRDefault="00750C8F" w:rsidP="001B619A">
      <w:pPr>
        <w:rPr>
          <w:sz w:val="28"/>
        </w:rPr>
      </w:pPr>
      <w:r w:rsidRPr="00750C8F">
        <w:rPr>
          <w:rStyle w:val="Strong"/>
          <w:sz w:val="28"/>
          <w:szCs w:val="28"/>
        </w:rPr>
        <w:t>Agentic AI</w:t>
      </w:r>
      <w:r w:rsidRPr="00750C8F">
        <w:rPr>
          <w:sz w:val="28"/>
          <w:szCs w:val="28"/>
        </w:rPr>
        <w:t xml:space="preserve"> means </w:t>
      </w:r>
      <w:r w:rsidR="00A31832" w:rsidRPr="00A31832">
        <w:rPr>
          <w:sz w:val="28"/>
        </w:rPr>
        <w:t xml:space="preserve">an AI that doesn’t just </w:t>
      </w:r>
      <w:r w:rsidR="00A31832" w:rsidRPr="00A31832">
        <w:rPr>
          <w:rStyle w:val="Emphasis"/>
          <w:sz w:val="28"/>
        </w:rPr>
        <w:t>answer questions</w:t>
      </w:r>
      <w:r w:rsidR="00A31832" w:rsidRPr="00A31832">
        <w:rPr>
          <w:sz w:val="28"/>
        </w:rPr>
        <w:t xml:space="preserve"> or </w:t>
      </w:r>
      <w:r w:rsidR="00A31832" w:rsidRPr="00A31832">
        <w:rPr>
          <w:rStyle w:val="Emphasis"/>
          <w:sz w:val="28"/>
        </w:rPr>
        <w:t>follow single commands</w:t>
      </w:r>
      <w:r w:rsidR="00A31832" w:rsidRPr="00A31832">
        <w:rPr>
          <w:sz w:val="28"/>
        </w:rPr>
        <w:t xml:space="preserve">. Instead, it can </w:t>
      </w:r>
      <w:r w:rsidR="00A31832" w:rsidRPr="00A31832">
        <w:rPr>
          <w:rStyle w:val="Strong"/>
          <w:sz w:val="28"/>
        </w:rPr>
        <w:t>plan</w:t>
      </w:r>
      <w:r w:rsidR="00A31832" w:rsidRPr="00A31832">
        <w:rPr>
          <w:sz w:val="28"/>
        </w:rPr>
        <w:t xml:space="preserve">, </w:t>
      </w:r>
      <w:r w:rsidR="00A31832" w:rsidRPr="00A31832">
        <w:rPr>
          <w:rStyle w:val="Strong"/>
          <w:sz w:val="28"/>
        </w:rPr>
        <w:t>decide what steps to take</w:t>
      </w:r>
      <w:r w:rsidR="00A31832" w:rsidRPr="00A31832">
        <w:rPr>
          <w:sz w:val="28"/>
        </w:rPr>
        <w:t xml:space="preserve">, and </w:t>
      </w:r>
      <w:r w:rsidR="00A31832" w:rsidRPr="00A31832">
        <w:rPr>
          <w:rStyle w:val="Strong"/>
          <w:sz w:val="28"/>
        </w:rPr>
        <w:t>act toward a goal</w:t>
      </w:r>
      <w:r w:rsidR="00A31832" w:rsidRPr="00A31832">
        <w:rPr>
          <w:sz w:val="28"/>
        </w:rPr>
        <w:t xml:space="preserve"> — almost like an assistant that works </w:t>
      </w:r>
      <w:r w:rsidR="00A31832" w:rsidRPr="00A31832">
        <w:rPr>
          <w:rStyle w:val="Emphasis"/>
          <w:sz w:val="28"/>
        </w:rPr>
        <w:t>for you</w:t>
      </w:r>
      <w:r w:rsidR="00A31832" w:rsidRPr="00A31832">
        <w:rPr>
          <w:sz w:val="28"/>
        </w:rPr>
        <w:t xml:space="preserve">, not just </w:t>
      </w:r>
      <w:r w:rsidR="00A31832" w:rsidRPr="00A31832">
        <w:rPr>
          <w:rStyle w:val="Emphasis"/>
          <w:sz w:val="28"/>
        </w:rPr>
        <w:t>with you</w:t>
      </w:r>
      <w:r w:rsidR="00A31832" w:rsidRPr="00A31832">
        <w:rPr>
          <w:sz w:val="28"/>
        </w:rPr>
        <w:t>.</w:t>
      </w:r>
    </w:p>
    <w:p w:rsidR="005B40A7" w:rsidRPr="00750C8F" w:rsidRDefault="005B40A7" w:rsidP="001B619A">
      <w:pPr>
        <w:rPr>
          <w:sz w:val="28"/>
          <w:szCs w:val="28"/>
          <w:lang w:val="en-US"/>
        </w:rPr>
      </w:pPr>
    </w:p>
    <w:p w:rsidR="00750C8F" w:rsidRPr="005B40A7" w:rsidRDefault="00750C8F" w:rsidP="00750C8F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750C8F">
        <w:rPr>
          <w:rStyle w:val="Strong"/>
          <w:sz w:val="24"/>
        </w:rPr>
        <w:t>Decide</w:t>
      </w:r>
      <w:r w:rsidRPr="00750C8F">
        <w:rPr>
          <w:sz w:val="24"/>
        </w:rPr>
        <w:t xml:space="preserve"> → figure out what to do next.</w:t>
      </w:r>
    </w:p>
    <w:p w:rsidR="005B40A7" w:rsidRPr="00750C8F" w:rsidRDefault="005B40A7" w:rsidP="005B40A7">
      <w:pPr>
        <w:pStyle w:val="ListParagraph"/>
        <w:rPr>
          <w:sz w:val="32"/>
          <w:lang w:val="en-US"/>
        </w:rPr>
      </w:pPr>
    </w:p>
    <w:p w:rsidR="005B40A7" w:rsidRPr="005B40A7" w:rsidRDefault="00750C8F" w:rsidP="00BA239B">
      <w:pPr>
        <w:pStyle w:val="ListParagraph"/>
        <w:numPr>
          <w:ilvl w:val="0"/>
          <w:numId w:val="1"/>
        </w:numPr>
        <w:rPr>
          <w:sz w:val="40"/>
          <w:lang w:val="en-US"/>
        </w:rPr>
      </w:pPr>
      <w:r w:rsidRPr="005B40A7">
        <w:rPr>
          <w:rStyle w:val="Strong"/>
          <w:sz w:val="24"/>
        </w:rPr>
        <w:t>Act</w:t>
      </w:r>
      <w:r w:rsidRPr="005B40A7">
        <w:rPr>
          <w:sz w:val="24"/>
        </w:rPr>
        <w:t xml:space="preserve"> → actually take the step (send an email, run code, fetch info, etc.).</w:t>
      </w:r>
    </w:p>
    <w:p w:rsidR="005B40A7" w:rsidRPr="005B40A7" w:rsidRDefault="005B40A7" w:rsidP="005B40A7">
      <w:pPr>
        <w:pStyle w:val="ListParagraph"/>
        <w:rPr>
          <w:rStyle w:val="Strong"/>
          <w:b w:val="0"/>
          <w:bCs w:val="0"/>
          <w:sz w:val="40"/>
          <w:lang w:val="en-US"/>
        </w:rPr>
      </w:pPr>
    </w:p>
    <w:p w:rsidR="00750C8F" w:rsidRPr="005B40A7" w:rsidRDefault="00750C8F" w:rsidP="00BA239B">
      <w:pPr>
        <w:pStyle w:val="ListParagraph"/>
        <w:numPr>
          <w:ilvl w:val="0"/>
          <w:numId w:val="1"/>
        </w:numPr>
        <w:rPr>
          <w:sz w:val="40"/>
          <w:lang w:val="en-US"/>
        </w:rPr>
      </w:pPr>
      <w:r w:rsidRPr="005B40A7">
        <w:rPr>
          <w:rStyle w:val="Strong"/>
          <w:sz w:val="24"/>
        </w:rPr>
        <w:t>Pursue goals</w:t>
      </w:r>
      <w:r w:rsidRPr="005B40A7">
        <w:rPr>
          <w:sz w:val="24"/>
        </w:rPr>
        <w:t xml:space="preserve"> → keep working toward an end result, not just a single command.</w:t>
      </w:r>
    </w:p>
    <w:p w:rsidR="00261358" w:rsidRPr="00750C8F" w:rsidRDefault="00261358" w:rsidP="00261358">
      <w:pPr>
        <w:pStyle w:val="ListParagraph"/>
        <w:rPr>
          <w:sz w:val="40"/>
          <w:lang w:val="en-US"/>
        </w:rPr>
      </w:pPr>
    </w:p>
    <w:p w:rsidR="00750C8F" w:rsidRDefault="00750C8F" w:rsidP="00750C8F">
      <w:pPr>
        <w:rPr>
          <w:b/>
          <w:sz w:val="28"/>
        </w:rPr>
      </w:pPr>
      <w:r>
        <w:rPr>
          <w:rFonts w:ascii="Segoe UI Emoji" w:hAnsi="Segoe UI Emoji" w:cs="Segoe UI Emoji"/>
        </w:rPr>
        <w:t>💡</w:t>
      </w:r>
      <w:r>
        <w:t xml:space="preserve"> </w:t>
      </w:r>
      <w:r w:rsidRPr="00750C8F">
        <w:rPr>
          <w:b/>
          <w:sz w:val="28"/>
        </w:rPr>
        <w:t>Example:</w:t>
      </w:r>
    </w:p>
    <w:p w:rsidR="009A5C82" w:rsidRDefault="00750C8F" w:rsidP="009A5C8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</w:rPr>
      </w:pPr>
      <w:r w:rsidRPr="00E7783B">
        <w:rPr>
          <w:rFonts w:asciiTheme="minorHAnsi" w:hAnsiTheme="minorHAnsi" w:cstheme="minorHAnsi"/>
          <w:b/>
          <w:sz w:val="28"/>
        </w:rPr>
        <w:lastRenderedPageBreak/>
        <w:t>Normal AI:</w:t>
      </w:r>
      <w:r w:rsidR="00B130DD" w:rsidRPr="00E7783B">
        <w:rPr>
          <w:rStyle w:val="Strong"/>
          <w:sz w:val="28"/>
        </w:rPr>
        <w:t>(non-agentic):</w:t>
      </w:r>
      <w:r w:rsidR="00B130DD" w:rsidRPr="00E7783B">
        <w:rPr>
          <w:sz w:val="28"/>
        </w:rPr>
        <w:br/>
      </w:r>
      <w:r w:rsidR="00B130DD" w:rsidRPr="00E7783B">
        <w:rPr>
          <w:rFonts w:asciiTheme="minorHAnsi" w:hAnsiTheme="minorHAnsi" w:cstheme="minorHAnsi"/>
          <w:sz w:val="28"/>
        </w:rPr>
        <w:t xml:space="preserve">You say: </w:t>
      </w:r>
      <w:r w:rsidR="00B130DD" w:rsidRPr="00E7783B">
        <w:rPr>
          <w:rStyle w:val="Emphasis"/>
          <w:rFonts w:asciiTheme="minorHAnsi" w:hAnsiTheme="minorHAnsi" w:cstheme="minorHAnsi"/>
          <w:sz w:val="28"/>
        </w:rPr>
        <w:t>“Book me a flight to Karachi on Friday.”</w:t>
      </w:r>
      <w:r w:rsidR="00B130DD" w:rsidRPr="00E7783B">
        <w:rPr>
          <w:rFonts w:asciiTheme="minorHAnsi" w:hAnsiTheme="minorHAnsi" w:cstheme="minorHAnsi"/>
          <w:sz w:val="28"/>
        </w:rPr>
        <w:br/>
        <w:t>→ It just shows you a list of flights.</w:t>
      </w:r>
    </w:p>
    <w:p w:rsidR="00E7783B" w:rsidRPr="00E7783B" w:rsidRDefault="00E7783B" w:rsidP="00E7783B">
      <w:pPr>
        <w:pStyle w:val="NormalWeb"/>
        <w:ind w:left="1080"/>
        <w:rPr>
          <w:rStyle w:val="Strong"/>
          <w:rFonts w:asciiTheme="minorHAnsi" w:hAnsiTheme="minorHAnsi" w:cstheme="minorHAnsi"/>
          <w:b w:val="0"/>
          <w:bCs w:val="0"/>
          <w:sz w:val="28"/>
        </w:rPr>
      </w:pPr>
    </w:p>
    <w:p w:rsidR="009A5C82" w:rsidRPr="00E7783B" w:rsidRDefault="00B130DD" w:rsidP="009A5C8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</w:rPr>
      </w:pPr>
      <w:r w:rsidRPr="00E7783B">
        <w:rPr>
          <w:rStyle w:val="Strong"/>
          <w:rFonts w:asciiTheme="minorHAnsi" w:hAnsiTheme="minorHAnsi" w:cstheme="minorHAnsi"/>
          <w:sz w:val="28"/>
        </w:rPr>
        <w:t>Agentic AI:</w:t>
      </w:r>
      <w:r w:rsidRPr="00E7783B">
        <w:rPr>
          <w:rFonts w:asciiTheme="minorHAnsi" w:hAnsiTheme="minorHAnsi" w:cstheme="minorHAnsi"/>
          <w:sz w:val="28"/>
        </w:rPr>
        <w:br/>
        <w:t xml:space="preserve">You say: </w:t>
      </w:r>
      <w:r w:rsidRPr="00E7783B">
        <w:rPr>
          <w:rStyle w:val="Emphasis"/>
          <w:rFonts w:asciiTheme="minorHAnsi" w:hAnsiTheme="minorHAnsi" w:cstheme="minorHAnsi"/>
          <w:sz w:val="28"/>
        </w:rPr>
        <w:t>“Book me a flight to Karachi on Friday.”</w:t>
      </w:r>
      <w:r w:rsidRPr="00E7783B">
        <w:rPr>
          <w:rFonts w:asciiTheme="minorHAnsi" w:hAnsiTheme="minorHAnsi" w:cstheme="minorHAnsi"/>
          <w:sz w:val="28"/>
        </w:rPr>
        <w:br/>
        <w:t>→ It:</w:t>
      </w:r>
    </w:p>
    <w:p w:rsidR="009A5C82" w:rsidRPr="00E7783B" w:rsidRDefault="009A5C82" w:rsidP="009A5C82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8"/>
        </w:rPr>
      </w:pPr>
      <w:r w:rsidRPr="00E7783B">
        <w:rPr>
          <w:sz w:val="28"/>
        </w:rPr>
        <w:t xml:space="preserve">  </w:t>
      </w:r>
      <w:r w:rsidRPr="00E7783B">
        <w:rPr>
          <w:rFonts w:asciiTheme="minorHAnsi" w:hAnsiTheme="minorHAnsi" w:cstheme="minorHAnsi"/>
          <w:sz w:val="28"/>
        </w:rPr>
        <w:t>Searches available flights.</w:t>
      </w:r>
    </w:p>
    <w:p w:rsidR="009A5C82" w:rsidRPr="00E7783B" w:rsidRDefault="009A5C82" w:rsidP="009A5C82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8"/>
        </w:rPr>
      </w:pPr>
      <w:r w:rsidRPr="00E7783B">
        <w:rPr>
          <w:rFonts w:asciiTheme="minorHAnsi" w:hAnsiTheme="minorHAnsi" w:cstheme="minorHAnsi"/>
          <w:sz w:val="28"/>
        </w:rPr>
        <w:t xml:space="preserve">  Compares prices, airlines, and times.</w:t>
      </w:r>
    </w:p>
    <w:p w:rsidR="009A5C82" w:rsidRPr="00E7783B" w:rsidRDefault="009A5C82" w:rsidP="009A5C82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8"/>
        </w:rPr>
      </w:pPr>
      <w:r w:rsidRPr="00E7783B">
        <w:rPr>
          <w:rFonts w:asciiTheme="minorHAnsi" w:hAnsiTheme="minorHAnsi" w:cstheme="minorHAnsi"/>
          <w:sz w:val="28"/>
        </w:rPr>
        <w:t xml:space="preserve">  Checks your preferences (e.g., window seat, no long layovers).</w:t>
      </w:r>
    </w:p>
    <w:p w:rsidR="009A5C82" w:rsidRPr="00E7783B" w:rsidRDefault="009A5C82" w:rsidP="009A5C82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8"/>
        </w:rPr>
      </w:pPr>
      <w:r w:rsidRPr="00E7783B">
        <w:rPr>
          <w:rFonts w:asciiTheme="minorHAnsi" w:hAnsiTheme="minorHAnsi" w:cstheme="minorHAnsi"/>
          <w:sz w:val="28"/>
        </w:rPr>
        <w:t xml:space="preserve">  Picks the best option.</w:t>
      </w:r>
    </w:p>
    <w:p w:rsidR="009A5C82" w:rsidRPr="00E7783B" w:rsidRDefault="009A5C82" w:rsidP="009A5C82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8"/>
        </w:rPr>
      </w:pPr>
      <w:r w:rsidRPr="00E7783B">
        <w:rPr>
          <w:rFonts w:asciiTheme="minorHAnsi" w:hAnsiTheme="minorHAnsi" w:cstheme="minorHAnsi"/>
          <w:sz w:val="28"/>
        </w:rPr>
        <w:t xml:space="preserve">  Books it for you (using your payment info).</w:t>
      </w:r>
    </w:p>
    <w:p w:rsidR="009A5C82" w:rsidRPr="00E7783B" w:rsidRDefault="009A5C82" w:rsidP="005B40A7">
      <w:pPr>
        <w:pStyle w:val="NormalWeb"/>
        <w:numPr>
          <w:ilvl w:val="1"/>
          <w:numId w:val="5"/>
        </w:numPr>
        <w:rPr>
          <w:sz w:val="28"/>
        </w:rPr>
      </w:pPr>
      <w:r w:rsidRPr="00E7783B">
        <w:rPr>
          <w:sz w:val="28"/>
        </w:rPr>
        <w:t xml:space="preserve">  Sends you the ticket + adds it to your calendar.</w:t>
      </w:r>
    </w:p>
    <w:p w:rsidR="00E7783B" w:rsidRDefault="00E7783B" w:rsidP="005B40A7">
      <w:pPr>
        <w:pStyle w:val="NormalWeb"/>
        <w:ind w:left="1800"/>
      </w:pPr>
    </w:p>
    <w:p w:rsidR="00E7783B" w:rsidRDefault="00E7783B" w:rsidP="005B40A7">
      <w:pPr>
        <w:pStyle w:val="NormalWeb"/>
        <w:ind w:left="1800"/>
      </w:pPr>
      <w:bookmarkStart w:id="0" w:name="_GoBack"/>
      <w:bookmarkEnd w:id="0"/>
    </w:p>
    <w:p w:rsidR="00A31832" w:rsidRPr="00A31832" w:rsidRDefault="00766035" w:rsidP="00A31832">
      <w:pPr>
        <w:pStyle w:val="NormalWeb"/>
        <w:rPr>
          <w:rFonts w:asciiTheme="majorHAnsi" w:hAnsiTheme="majorHAnsi" w:cstheme="majorHAnsi"/>
        </w:rPr>
      </w:pPr>
      <w:r w:rsidRPr="00A31832">
        <w:rPr>
          <w:rFonts w:asciiTheme="majorHAnsi" w:hAnsiTheme="majorHAnsi" w:cstheme="majorHAnsi"/>
        </w:rPr>
        <w:t>So,</w:t>
      </w:r>
      <w:r w:rsidR="00A31832" w:rsidRPr="00A31832">
        <w:rPr>
          <w:rFonts w:asciiTheme="majorHAnsi" w:hAnsiTheme="majorHAnsi" w:cstheme="majorHAnsi"/>
        </w:rPr>
        <w:t xml:space="preserve"> in short → it’s </w:t>
      </w:r>
      <w:r w:rsidR="00A31832" w:rsidRPr="00A31832">
        <w:rPr>
          <w:rStyle w:val="Strong"/>
          <w:rFonts w:asciiTheme="majorHAnsi" w:hAnsiTheme="majorHAnsi" w:cstheme="majorHAnsi"/>
        </w:rPr>
        <w:t>AI with initiative</w:t>
      </w:r>
      <w:r w:rsidR="00A31832" w:rsidRPr="00A31832">
        <w:rPr>
          <w:rFonts w:asciiTheme="majorHAnsi" w:hAnsiTheme="majorHAnsi" w:cstheme="majorHAnsi"/>
        </w:rPr>
        <w:t xml:space="preserve">, like a smart assistant that </w:t>
      </w:r>
      <w:r w:rsidR="00A31832" w:rsidRPr="00A31832">
        <w:rPr>
          <w:rStyle w:val="Emphasis"/>
          <w:rFonts w:asciiTheme="majorHAnsi" w:hAnsiTheme="majorHAnsi" w:cstheme="majorHAnsi"/>
        </w:rPr>
        <w:t>plans and acts</w:t>
      </w:r>
      <w:r w:rsidR="00A31832" w:rsidRPr="00A31832">
        <w:rPr>
          <w:rFonts w:asciiTheme="majorHAnsi" w:hAnsiTheme="majorHAnsi" w:cstheme="majorHAnsi"/>
        </w:rPr>
        <w:t>, not just answers.</w:t>
      </w:r>
    </w:p>
    <w:p w:rsidR="00A31832" w:rsidRDefault="00A31832" w:rsidP="00A31832">
      <w:pPr>
        <w:rPr>
          <w:sz w:val="28"/>
          <w:lang w:val="en-US"/>
        </w:rPr>
      </w:pPr>
    </w:p>
    <w:p w:rsidR="005B40A7" w:rsidRPr="005B40A7" w:rsidRDefault="005B40A7" w:rsidP="005B40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7"/>
          <w:lang w:eastAsia="en-PK"/>
        </w:rPr>
      </w:pPr>
      <w:r w:rsidRPr="005B40A7">
        <w:rPr>
          <w:rFonts w:ascii="Segoe UI Emoji" w:eastAsia="Times New Roman" w:hAnsi="Segoe UI Emoji" w:cs="Segoe UI Emoji"/>
          <w:b/>
          <w:bCs/>
          <w:sz w:val="28"/>
          <w:szCs w:val="27"/>
          <w:lang w:eastAsia="en-PK"/>
        </w:rPr>
        <w:t>🔑</w:t>
      </w:r>
      <w:r w:rsidRPr="005B40A7">
        <w:rPr>
          <w:rFonts w:ascii="Times New Roman" w:eastAsia="Times New Roman" w:hAnsi="Times New Roman" w:cs="Times New Roman"/>
          <w:b/>
          <w:bCs/>
          <w:sz w:val="28"/>
          <w:szCs w:val="27"/>
          <w:lang w:eastAsia="en-PK"/>
        </w:rPr>
        <w:t xml:space="preserve"> </w:t>
      </w:r>
      <w:r w:rsidRPr="005B40A7">
        <w:rPr>
          <w:rFonts w:asciiTheme="majorHAnsi" w:eastAsia="Times New Roman" w:hAnsiTheme="majorHAnsi" w:cs="Times New Roman"/>
          <w:b/>
          <w:bCs/>
          <w:sz w:val="28"/>
          <w:szCs w:val="27"/>
          <w:lang w:eastAsia="en-PK"/>
        </w:rPr>
        <w:t>Key Abilities of Agentic AI</w:t>
      </w:r>
    </w:p>
    <w:p w:rsidR="005B40A7" w:rsidRPr="005B40A7" w:rsidRDefault="005B40A7" w:rsidP="005B4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b/>
          <w:bCs/>
          <w:sz w:val="24"/>
          <w:szCs w:val="24"/>
          <w:lang w:eastAsia="en-PK"/>
        </w:rPr>
        <w:t>Memory</w:t>
      </w:r>
    </w:p>
    <w:p w:rsidR="005B40A7" w:rsidRPr="005B40A7" w:rsidRDefault="005B40A7" w:rsidP="005B4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sz w:val="24"/>
          <w:szCs w:val="24"/>
          <w:lang w:eastAsia="en-PK"/>
        </w:rPr>
        <w:t>Remembers past interactions, user preferences, and context.</w:t>
      </w:r>
    </w:p>
    <w:p w:rsidR="005B40A7" w:rsidRPr="005B40A7" w:rsidRDefault="005B40A7" w:rsidP="005B4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i/>
          <w:iCs/>
          <w:sz w:val="24"/>
          <w:szCs w:val="24"/>
          <w:lang w:eastAsia="en-PK"/>
        </w:rPr>
        <w:t>Example:</w:t>
      </w:r>
      <w:r w:rsidRPr="005B40A7">
        <w:rPr>
          <w:rFonts w:asciiTheme="majorHAnsi" w:eastAsia="Times New Roman" w:hAnsiTheme="majorHAnsi" w:cs="Times New Roman"/>
          <w:sz w:val="24"/>
          <w:szCs w:val="24"/>
          <w:lang w:eastAsia="en-PK"/>
        </w:rPr>
        <w:t xml:space="preserve"> Knows you prefer evening flights and always pick a window seat.</w:t>
      </w:r>
    </w:p>
    <w:p w:rsidR="005B40A7" w:rsidRPr="005B40A7" w:rsidRDefault="005B40A7" w:rsidP="005B4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b/>
          <w:bCs/>
          <w:sz w:val="24"/>
          <w:szCs w:val="24"/>
          <w:lang w:eastAsia="en-PK"/>
        </w:rPr>
        <w:t>Planning</w:t>
      </w:r>
    </w:p>
    <w:p w:rsidR="005B40A7" w:rsidRPr="005B40A7" w:rsidRDefault="005B40A7" w:rsidP="005B4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sz w:val="24"/>
          <w:szCs w:val="24"/>
          <w:lang w:eastAsia="en-PK"/>
        </w:rPr>
        <w:t>Breaks a big goal into smaller steps and figures out the order.</w:t>
      </w:r>
    </w:p>
    <w:p w:rsidR="005B40A7" w:rsidRPr="005B40A7" w:rsidRDefault="005B40A7" w:rsidP="005B4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i/>
          <w:iCs/>
          <w:sz w:val="24"/>
          <w:szCs w:val="24"/>
          <w:lang w:eastAsia="en-PK"/>
        </w:rPr>
        <w:t>Example:</w:t>
      </w:r>
      <w:r w:rsidRPr="005B40A7">
        <w:rPr>
          <w:rFonts w:asciiTheme="majorHAnsi" w:eastAsia="Times New Roman" w:hAnsiTheme="majorHAnsi" w:cs="Times New Roman"/>
          <w:sz w:val="24"/>
          <w:szCs w:val="24"/>
          <w:lang w:eastAsia="en-PK"/>
        </w:rPr>
        <w:t xml:space="preserve"> To book a flight → search flights → compare options → book → send ticket.</w:t>
      </w:r>
    </w:p>
    <w:p w:rsidR="005B40A7" w:rsidRPr="005B40A7" w:rsidRDefault="005B40A7" w:rsidP="005B4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b/>
          <w:bCs/>
          <w:sz w:val="24"/>
          <w:szCs w:val="24"/>
          <w:lang w:eastAsia="en-PK"/>
        </w:rPr>
        <w:t>Reasoning</w:t>
      </w:r>
    </w:p>
    <w:p w:rsidR="005B40A7" w:rsidRPr="005B40A7" w:rsidRDefault="005B40A7" w:rsidP="005B4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sz w:val="24"/>
          <w:szCs w:val="24"/>
          <w:lang w:eastAsia="en-PK"/>
        </w:rPr>
        <w:t>Can make choices, weigh pros/cons, and adapt if something changes.</w:t>
      </w:r>
    </w:p>
    <w:p w:rsidR="005B40A7" w:rsidRPr="005B40A7" w:rsidRDefault="005B40A7" w:rsidP="005B4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i/>
          <w:iCs/>
          <w:sz w:val="24"/>
          <w:szCs w:val="24"/>
          <w:lang w:eastAsia="en-PK"/>
        </w:rPr>
        <w:t>Example:</w:t>
      </w:r>
      <w:r w:rsidRPr="005B40A7">
        <w:rPr>
          <w:rFonts w:asciiTheme="majorHAnsi" w:eastAsia="Times New Roman" w:hAnsiTheme="majorHAnsi" w:cs="Times New Roman"/>
          <w:sz w:val="24"/>
          <w:szCs w:val="24"/>
          <w:lang w:eastAsia="en-PK"/>
        </w:rPr>
        <w:t xml:space="preserve"> If Friday flights are too expensive, suggests Saturday as a cheaper option.</w:t>
      </w:r>
    </w:p>
    <w:p w:rsidR="005B40A7" w:rsidRPr="005B40A7" w:rsidRDefault="005B40A7" w:rsidP="005B4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b/>
          <w:bCs/>
          <w:sz w:val="24"/>
          <w:szCs w:val="24"/>
          <w:lang w:eastAsia="en-PK"/>
        </w:rPr>
        <w:t>Tool Use / Action</w:t>
      </w:r>
    </w:p>
    <w:p w:rsidR="005B40A7" w:rsidRPr="005B40A7" w:rsidRDefault="005B40A7" w:rsidP="005B4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sz w:val="24"/>
          <w:szCs w:val="24"/>
          <w:lang w:eastAsia="en-PK"/>
        </w:rPr>
        <w:t xml:space="preserve">Uses external systems (APIs, websites, apps) to actually </w:t>
      </w:r>
      <w:r w:rsidRPr="005B40A7">
        <w:rPr>
          <w:rFonts w:asciiTheme="majorHAnsi" w:eastAsia="Times New Roman" w:hAnsiTheme="majorHAnsi" w:cs="Times New Roman"/>
          <w:i/>
          <w:iCs/>
          <w:sz w:val="24"/>
          <w:szCs w:val="24"/>
          <w:lang w:eastAsia="en-PK"/>
        </w:rPr>
        <w:t>do stuff</w:t>
      </w:r>
      <w:r w:rsidRPr="005B40A7">
        <w:rPr>
          <w:rFonts w:asciiTheme="majorHAnsi" w:eastAsia="Times New Roman" w:hAnsiTheme="majorHAnsi" w:cs="Times New Roman"/>
          <w:sz w:val="24"/>
          <w:szCs w:val="24"/>
          <w:lang w:eastAsia="en-PK"/>
        </w:rPr>
        <w:t>.</w:t>
      </w:r>
    </w:p>
    <w:p w:rsidR="005B40A7" w:rsidRPr="005B40A7" w:rsidRDefault="005B40A7" w:rsidP="005B4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i/>
          <w:iCs/>
          <w:sz w:val="24"/>
          <w:szCs w:val="24"/>
          <w:lang w:eastAsia="en-PK"/>
        </w:rPr>
        <w:t>Example:</w:t>
      </w:r>
      <w:r w:rsidRPr="005B40A7">
        <w:rPr>
          <w:rFonts w:asciiTheme="majorHAnsi" w:eastAsia="Times New Roman" w:hAnsiTheme="majorHAnsi" w:cs="Times New Roman"/>
          <w:sz w:val="24"/>
          <w:szCs w:val="24"/>
          <w:lang w:eastAsia="en-PK"/>
        </w:rPr>
        <w:t xml:space="preserve"> Logs into an airline site, enters your details, and buys the ticket.</w:t>
      </w:r>
    </w:p>
    <w:p w:rsidR="005B40A7" w:rsidRPr="005B40A7" w:rsidRDefault="005B40A7" w:rsidP="005B4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b/>
          <w:bCs/>
          <w:sz w:val="24"/>
          <w:szCs w:val="24"/>
          <w:lang w:eastAsia="en-PK"/>
        </w:rPr>
        <w:t>Autonomy</w:t>
      </w:r>
    </w:p>
    <w:p w:rsidR="005B40A7" w:rsidRPr="005B40A7" w:rsidRDefault="005B40A7" w:rsidP="005B4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sz w:val="24"/>
          <w:szCs w:val="24"/>
          <w:lang w:eastAsia="en-PK"/>
        </w:rPr>
        <w:t>Doesn’t wait for every little instruction; it can continue until the task is complete.</w:t>
      </w:r>
    </w:p>
    <w:p w:rsidR="005B40A7" w:rsidRPr="005B40A7" w:rsidRDefault="005B40A7" w:rsidP="005B40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i/>
          <w:iCs/>
          <w:sz w:val="24"/>
          <w:szCs w:val="24"/>
          <w:lang w:eastAsia="en-PK"/>
        </w:rPr>
        <w:lastRenderedPageBreak/>
        <w:t>Example:</w:t>
      </w:r>
      <w:r w:rsidRPr="005B40A7">
        <w:rPr>
          <w:rFonts w:asciiTheme="majorHAnsi" w:eastAsia="Times New Roman" w:hAnsiTheme="majorHAnsi" w:cs="Times New Roman"/>
          <w:sz w:val="24"/>
          <w:szCs w:val="24"/>
          <w:lang w:eastAsia="en-PK"/>
        </w:rPr>
        <w:t xml:space="preserve"> After booking, it automatically sends you the boarding pass and updates your calendar.</w:t>
      </w:r>
    </w:p>
    <w:p w:rsidR="005B40A7" w:rsidRPr="005B40A7" w:rsidRDefault="00192A04" w:rsidP="005B40A7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PK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en-PK"/>
        </w:rPr>
        <w:pict>
          <v:rect id="_x0000_i1025" style="width:0;height:1.5pt" o:hralign="center" o:hrstd="t" o:hr="t" fillcolor="#a0a0a0" stroked="f"/>
        </w:pict>
      </w:r>
    </w:p>
    <w:p w:rsidR="005B40A7" w:rsidRPr="005B40A7" w:rsidRDefault="005B40A7" w:rsidP="005B40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PK"/>
        </w:rPr>
      </w:pPr>
      <w:r w:rsidRPr="005B40A7">
        <w:rPr>
          <w:rFonts w:asciiTheme="majorHAnsi" w:eastAsia="Times New Roman" w:hAnsiTheme="majorHAnsi" w:cs="Times New Roman"/>
          <w:sz w:val="24"/>
          <w:szCs w:val="24"/>
          <w:lang w:eastAsia="en-PK"/>
        </w:rPr>
        <w:t xml:space="preserve">That’s basically the </w:t>
      </w:r>
      <w:r w:rsidRPr="005B40A7">
        <w:rPr>
          <w:rFonts w:asciiTheme="majorHAnsi" w:eastAsia="Times New Roman" w:hAnsiTheme="majorHAnsi" w:cs="Times New Roman"/>
          <w:b/>
          <w:sz w:val="24"/>
          <w:szCs w:val="24"/>
          <w:lang w:eastAsia="en-PK"/>
        </w:rPr>
        <w:t>“engine”</w:t>
      </w:r>
      <w:r w:rsidRPr="005B40A7">
        <w:rPr>
          <w:rFonts w:asciiTheme="majorHAnsi" w:eastAsia="Times New Roman" w:hAnsiTheme="majorHAnsi" w:cs="Times New Roman"/>
          <w:sz w:val="24"/>
          <w:szCs w:val="24"/>
          <w:lang w:eastAsia="en-PK"/>
        </w:rPr>
        <w:t xml:space="preserve"> behind agentic AI.</w:t>
      </w:r>
    </w:p>
    <w:p w:rsidR="005B40A7" w:rsidRPr="00A31832" w:rsidRDefault="005B40A7" w:rsidP="00A31832">
      <w:pPr>
        <w:rPr>
          <w:sz w:val="28"/>
          <w:lang w:val="en-US"/>
        </w:rPr>
      </w:pPr>
    </w:p>
    <w:sectPr w:rsidR="005B40A7" w:rsidRPr="00A31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C1205B"/>
    <w:multiLevelType w:val="hybridMultilevel"/>
    <w:tmpl w:val="03D66D36"/>
    <w:lvl w:ilvl="0" w:tplc="25A6DB28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344A1"/>
    <w:multiLevelType w:val="hybridMultilevel"/>
    <w:tmpl w:val="3362B7E8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4E369B6"/>
    <w:multiLevelType w:val="hybridMultilevel"/>
    <w:tmpl w:val="83DAE70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4E54E8"/>
    <w:multiLevelType w:val="hybridMultilevel"/>
    <w:tmpl w:val="3C4A75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051EB"/>
    <w:multiLevelType w:val="hybridMultilevel"/>
    <w:tmpl w:val="8FE23D68"/>
    <w:lvl w:ilvl="0" w:tplc="D268728A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894A48"/>
    <w:multiLevelType w:val="multilevel"/>
    <w:tmpl w:val="D6D8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65440"/>
    <w:multiLevelType w:val="hybridMultilevel"/>
    <w:tmpl w:val="1BE0B8A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9A"/>
    <w:rsid w:val="00192A04"/>
    <w:rsid w:val="001B619A"/>
    <w:rsid w:val="0024164A"/>
    <w:rsid w:val="00261358"/>
    <w:rsid w:val="00553D37"/>
    <w:rsid w:val="005B40A7"/>
    <w:rsid w:val="00750C8F"/>
    <w:rsid w:val="00766035"/>
    <w:rsid w:val="009A5C82"/>
    <w:rsid w:val="00A31832"/>
    <w:rsid w:val="00B130DD"/>
    <w:rsid w:val="00E7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DA93D"/>
  <w15:chartTrackingRefBased/>
  <w15:docId w15:val="{E897C211-1168-473D-A88B-3F40DCF38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40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B619A"/>
    <w:rPr>
      <w:b/>
      <w:bCs/>
    </w:rPr>
  </w:style>
  <w:style w:type="character" w:styleId="Emphasis">
    <w:name w:val="Emphasis"/>
    <w:basedOn w:val="DefaultParagraphFont"/>
    <w:uiPriority w:val="20"/>
    <w:qFormat/>
    <w:rsid w:val="00750C8F"/>
    <w:rPr>
      <w:i/>
      <w:iCs/>
    </w:rPr>
  </w:style>
  <w:style w:type="paragraph" w:styleId="ListParagraph">
    <w:name w:val="List Paragraph"/>
    <w:basedOn w:val="Normal"/>
    <w:uiPriority w:val="34"/>
    <w:qFormat/>
    <w:rsid w:val="00750C8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50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5B40A7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8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</dc:creator>
  <cp:keywords/>
  <dc:description/>
  <cp:lastModifiedBy>Dani</cp:lastModifiedBy>
  <cp:revision>7</cp:revision>
  <dcterms:created xsi:type="dcterms:W3CDTF">2025-09-17T16:29:00Z</dcterms:created>
  <dcterms:modified xsi:type="dcterms:W3CDTF">2025-09-18T20:11:00Z</dcterms:modified>
</cp:coreProperties>
</file>