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223B70EC" w:rsidR="00074218" w:rsidRDefault="002F26C1" w:rsidP="2479F284">
      <w:r>
        <w:t>Las</w:t>
      </w: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0F8AECAC" w:rsidR="00885110" w:rsidRDefault="002F26C1"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asignaturas que mas me gustaron son </w:t>
            </w:r>
            <w:proofErr w:type="spellStart"/>
            <w:r>
              <w:rPr>
                <w:rFonts w:eastAsiaTheme="majorEastAsia"/>
                <w:color w:val="767171" w:themeColor="background2" w:themeShade="80"/>
                <w:sz w:val="24"/>
                <w:szCs w:val="24"/>
              </w:rPr>
              <w:t>Programacion</w:t>
            </w:r>
            <w:proofErr w:type="spellEnd"/>
            <w:r>
              <w:rPr>
                <w:rFonts w:eastAsiaTheme="majorEastAsia"/>
                <w:color w:val="767171" w:themeColor="background2" w:themeShade="80"/>
                <w:sz w:val="24"/>
                <w:szCs w:val="24"/>
              </w:rPr>
              <w:t xml:space="preserve"> Web, </w:t>
            </w:r>
            <w:proofErr w:type="spellStart"/>
            <w:r>
              <w:rPr>
                <w:rFonts w:eastAsiaTheme="majorEastAsia"/>
                <w:color w:val="767171" w:themeColor="background2" w:themeShade="80"/>
                <w:sz w:val="24"/>
                <w:szCs w:val="24"/>
              </w:rPr>
              <w:t>Programacion</w:t>
            </w:r>
            <w:proofErr w:type="spellEnd"/>
            <w:r>
              <w:rPr>
                <w:rFonts w:eastAsiaTheme="majorEastAsia"/>
                <w:color w:val="767171" w:themeColor="background2" w:themeShade="80"/>
                <w:sz w:val="24"/>
                <w:szCs w:val="24"/>
              </w:rPr>
              <w:t xml:space="preserve"> de Aplicaciones </w:t>
            </w:r>
            <w:proofErr w:type="spellStart"/>
            <w:r>
              <w:rPr>
                <w:rFonts w:eastAsiaTheme="majorEastAsia"/>
                <w:color w:val="767171" w:themeColor="background2" w:themeShade="80"/>
                <w:sz w:val="24"/>
                <w:szCs w:val="24"/>
              </w:rPr>
              <w:t>Moviles</w:t>
            </w:r>
            <w:proofErr w:type="spellEnd"/>
            <w:r>
              <w:rPr>
                <w:rFonts w:eastAsiaTheme="majorEastAsia"/>
                <w:color w:val="767171" w:themeColor="background2" w:themeShade="80"/>
                <w:sz w:val="24"/>
                <w:szCs w:val="24"/>
              </w:rPr>
              <w:t>, Inteligencia de Negocios y Ciberseguridad</w:t>
            </w:r>
          </w:p>
          <w:p w14:paraId="09B28A8A" w14:textId="77777777" w:rsidR="002F26C1" w:rsidRDefault="002F26C1" w:rsidP="2479F284">
            <w:pPr>
              <w:rPr>
                <w:rFonts w:eastAsiaTheme="majorEastAsia"/>
                <w:color w:val="767171" w:themeColor="background2" w:themeShade="80"/>
                <w:sz w:val="24"/>
                <w:szCs w:val="24"/>
              </w:rPr>
            </w:pPr>
          </w:p>
          <w:p w14:paraId="4CC95435" w14:textId="45A3C2EC" w:rsidR="002F26C1" w:rsidRDefault="002F26C1"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Lo que me gusto de cada una es su enfoque orientado a la informática y no tan orientado a la documentación, además de que en esos ramos tuve la oportunidad de poner en practica todo lo aprendido durante los ramos de gestión de proyectos.</w:t>
            </w:r>
          </w:p>
          <w:p w14:paraId="73D23AC3" w14:textId="77777777" w:rsidR="002F26C1" w:rsidRDefault="002F26C1" w:rsidP="2479F284">
            <w:pPr>
              <w:rPr>
                <w:rFonts w:eastAsiaTheme="majorEastAsia"/>
                <w:color w:val="767171" w:themeColor="background2" w:themeShade="80"/>
                <w:sz w:val="24"/>
                <w:szCs w:val="24"/>
              </w:rPr>
            </w:pPr>
          </w:p>
          <w:p w14:paraId="29BF6B1B" w14:textId="1E007C85" w:rsidR="002F26C1" w:rsidRDefault="002F26C1"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Respecto a Inteligencia de Negocios, lo que mas me gusto es la forma de sanear los datos para descartar información poco relevante y obtener información importante que luego puede ser analizada, bajo esta misma mira </w:t>
            </w:r>
            <w:proofErr w:type="spellStart"/>
            <w:r>
              <w:rPr>
                <w:rFonts w:eastAsiaTheme="majorEastAsia"/>
                <w:color w:val="767171" w:themeColor="background2" w:themeShade="80"/>
                <w:sz w:val="24"/>
                <w:szCs w:val="24"/>
              </w:rPr>
              <w:t>Mineria</w:t>
            </w:r>
            <w:proofErr w:type="spellEnd"/>
            <w:r>
              <w:rPr>
                <w:rFonts w:eastAsiaTheme="majorEastAsia"/>
                <w:color w:val="767171" w:themeColor="background2" w:themeShade="80"/>
                <w:sz w:val="24"/>
                <w:szCs w:val="24"/>
              </w:rPr>
              <w:t xml:space="preserve"> de Datos también me gusto por esta misma razón.</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6A8928F2" w14:textId="77777777" w:rsidR="002F26C1" w:rsidRPr="002F26C1" w:rsidRDefault="002F26C1" w:rsidP="002F26C1">
            <w:pPr>
              <w:rPr>
                <w:rFonts w:eastAsiaTheme="majorEastAsia"/>
                <w:color w:val="767171" w:themeColor="background2" w:themeShade="80"/>
                <w:sz w:val="24"/>
                <w:szCs w:val="24"/>
              </w:rPr>
            </w:pPr>
            <w:r w:rsidRPr="002F26C1">
              <w:rPr>
                <w:rFonts w:eastAsiaTheme="majorEastAsia"/>
                <w:color w:val="767171" w:themeColor="background2" w:themeShade="80"/>
                <w:sz w:val="24"/>
                <w:szCs w:val="24"/>
              </w:rPr>
              <w:t>Las certificaciones obtenidas durante la carrera tienen un valor importante, ya que permiten complementar la formación de los futuros profesionales informáticos, entregando conocimientos adicionales que no siempre se profundizan dentro de las asignaturas. Además, ayudan a ampliar las oportunidades laborales, considerando que actualmente el mercado busca profesionales capaces de adaptarse a distintas tecnologías y áreas de especialización.</w:t>
            </w:r>
          </w:p>
          <w:p w14:paraId="2AF4B377" w14:textId="77777777" w:rsidR="002F26C1" w:rsidRPr="002F26C1" w:rsidRDefault="002F26C1" w:rsidP="002F26C1">
            <w:pPr>
              <w:rPr>
                <w:rFonts w:eastAsiaTheme="majorEastAsia"/>
                <w:color w:val="767171" w:themeColor="background2" w:themeShade="80"/>
                <w:sz w:val="24"/>
                <w:szCs w:val="24"/>
              </w:rPr>
            </w:pPr>
          </w:p>
          <w:p w14:paraId="0CD11891" w14:textId="0895B71F" w:rsidR="002C4FB7" w:rsidRDefault="002F26C1" w:rsidP="002F26C1">
            <w:pPr>
              <w:rPr>
                <w:rFonts w:eastAsiaTheme="majorEastAsia"/>
                <w:color w:val="767171" w:themeColor="background2" w:themeShade="80"/>
                <w:sz w:val="24"/>
                <w:szCs w:val="24"/>
              </w:rPr>
            </w:pPr>
            <w:r w:rsidRPr="002F26C1">
              <w:rPr>
                <w:rFonts w:eastAsiaTheme="majorEastAsia"/>
                <w:color w:val="767171" w:themeColor="background2" w:themeShade="80"/>
                <w:sz w:val="24"/>
                <w:szCs w:val="24"/>
              </w:rPr>
              <w:lastRenderedPageBreak/>
              <w:t>Estas certificaciones también permiten construir una base de conocimiento más amplia, que puede ser aprovechada según los intereses de cada programador, ya sea en desarrollo, seguridad, datos, infraestructura u otras áreas relacionadas con la informática.</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tbl>
            <w:tblPr>
              <w:tblStyle w:val="Tablaconcuadrcula"/>
              <w:tblW w:w="2315"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15"/>
            </w:tblGrid>
            <w:tr w:rsidR="00C60DE8" w14:paraId="4B60C2B6" w14:textId="77777777" w:rsidTr="00C60DE8">
              <w:trPr>
                <w:trHeight w:val="870"/>
                <w:jc w:val="center"/>
              </w:trPr>
              <w:tc>
                <w:tcPr>
                  <w:tcW w:w="2315" w:type="dxa"/>
                  <w:tcBorders>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2EFD9" w:themeFill="accent6" w:themeFillTint="33"/>
                  <w:vAlign w:val="center"/>
                  <w:hideMark/>
                </w:tcPr>
                <w:p w14:paraId="5E793AE2" w14:textId="3FD67B1A" w:rsidR="00C60DE8" w:rsidRDefault="00C60DE8" w:rsidP="00C60DE8">
                  <w:pPr>
                    <w:jc w:val="center"/>
                    <w:rPr>
                      <w:b/>
                      <w:bCs/>
                      <w:sz w:val="18"/>
                      <w:szCs w:val="18"/>
                    </w:rPr>
                  </w:pPr>
                  <w:r>
                    <w:rPr>
                      <w:b/>
                      <w:bCs/>
                      <w:sz w:val="18"/>
                      <w:szCs w:val="18"/>
                    </w:rPr>
                    <w:t>Competencias Perfil de egreso</w:t>
                  </w:r>
                </w:p>
              </w:tc>
            </w:tr>
            <w:tr w:rsidR="00C60DE8" w14:paraId="5E6FFC95" w14:textId="77777777" w:rsidTr="00C60DE8">
              <w:trPr>
                <w:trHeight w:val="591"/>
                <w:jc w:val="center"/>
              </w:trPr>
              <w:tc>
                <w:tcPr>
                  <w:tcW w:w="23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5A1AA1AC" w14:textId="77777777" w:rsidR="00C60DE8" w:rsidRPr="00C60DE8" w:rsidRDefault="00C60DE8" w:rsidP="00C60DE8">
                  <w:pPr>
                    <w:rPr>
                      <w:b/>
                      <w:bCs/>
                      <w:color w:val="000000" w:themeColor="text1"/>
                      <w:sz w:val="18"/>
                      <w:szCs w:val="18"/>
                    </w:rPr>
                  </w:pPr>
                  <w:r w:rsidRPr="00C60DE8">
                    <w:rPr>
                      <w:rFonts w:eastAsiaTheme="majorEastAsia"/>
                      <w:b/>
                      <w:bCs/>
                      <w:color w:val="385623" w:themeColor="accent6" w:themeShade="80"/>
                      <w:sz w:val="20"/>
                      <w:szCs w:val="20"/>
                    </w:rPr>
                    <w:t>Diseño y desarrollo de software</w:t>
                  </w:r>
                </w:p>
              </w:tc>
            </w:tr>
            <w:tr w:rsidR="00C60DE8" w14:paraId="0DD18EC2" w14:textId="77777777" w:rsidTr="00C60DE8">
              <w:trPr>
                <w:trHeight w:val="576"/>
                <w:jc w:val="center"/>
              </w:trPr>
              <w:tc>
                <w:tcPr>
                  <w:tcW w:w="23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0939C4B0" w14:textId="77777777" w:rsidR="00C60DE8" w:rsidRPr="00C60DE8" w:rsidRDefault="00C60DE8" w:rsidP="00C60DE8">
                  <w:pPr>
                    <w:rPr>
                      <w:b/>
                      <w:bCs/>
                      <w:color w:val="000000" w:themeColor="text1"/>
                      <w:sz w:val="18"/>
                      <w:szCs w:val="18"/>
                    </w:rPr>
                  </w:pPr>
                  <w:r w:rsidRPr="00C60DE8">
                    <w:rPr>
                      <w:b/>
                      <w:bCs/>
                      <w:color w:val="EE0000"/>
                      <w:sz w:val="18"/>
                      <w:szCs w:val="18"/>
                    </w:rPr>
                    <w:t>Gestión de información y bases de datos</w:t>
                  </w:r>
                </w:p>
              </w:tc>
            </w:tr>
            <w:tr w:rsidR="00C60DE8" w14:paraId="48A561F5" w14:textId="77777777" w:rsidTr="00C60DE8">
              <w:trPr>
                <w:trHeight w:val="591"/>
                <w:jc w:val="center"/>
              </w:trPr>
              <w:tc>
                <w:tcPr>
                  <w:tcW w:w="23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3B5E568F" w14:textId="77777777" w:rsidR="00C60DE8" w:rsidRDefault="00C60DE8" w:rsidP="00C60DE8">
                  <w:pPr>
                    <w:rPr>
                      <w:b/>
                      <w:bCs/>
                      <w:sz w:val="18"/>
                      <w:szCs w:val="18"/>
                    </w:rPr>
                  </w:pPr>
                  <w:r>
                    <w:rPr>
                      <w:b/>
                      <w:bCs/>
                      <w:sz w:val="18"/>
                      <w:szCs w:val="18"/>
                    </w:rPr>
                    <w:t>Ingeniería de requisitos</w:t>
                  </w:r>
                </w:p>
              </w:tc>
            </w:tr>
            <w:tr w:rsidR="00C60DE8" w14:paraId="5F69EE06" w14:textId="77777777" w:rsidTr="00C60DE8">
              <w:trPr>
                <w:trHeight w:val="591"/>
                <w:jc w:val="center"/>
              </w:trPr>
              <w:tc>
                <w:tcPr>
                  <w:tcW w:w="23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0BABD770" w14:textId="77777777" w:rsidR="00C60DE8" w:rsidRDefault="00C60DE8" w:rsidP="00C60DE8">
                  <w:pPr>
                    <w:rPr>
                      <w:b/>
                      <w:bCs/>
                      <w:sz w:val="18"/>
                      <w:szCs w:val="18"/>
                    </w:rPr>
                  </w:pPr>
                  <w:r w:rsidRPr="002331FE">
                    <w:rPr>
                      <w:b/>
                      <w:bCs/>
                      <w:color w:val="EE0000"/>
                      <w:sz w:val="18"/>
                      <w:szCs w:val="18"/>
                    </w:rPr>
                    <w:t>Gestión de proyectos TI</w:t>
                  </w:r>
                </w:p>
              </w:tc>
            </w:tr>
            <w:tr w:rsidR="00C60DE8" w14:paraId="7E362E0F" w14:textId="77777777" w:rsidTr="00C60DE8">
              <w:trPr>
                <w:trHeight w:val="591"/>
                <w:jc w:val="center"/>
              </w:trPr>
              <w:tc>
                <w:tcPr>
                  <w:tcW w:w="23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7DDD332C" w14:textId="77777777" w:rsidR="00C60DE8" w:rsidRDefault="00C60DE8" w:rsidP="00C60DE8">
                  <w:pPr>
                    <w:rPr>
                      <w:b/>
                      <w:bCs/>
                      <w:sz w:val="18"/>
                      <w:szCs w:val="18"/>
                    </w:rPr>
                  </w:pPr>
                  <w:r>
                    <w:rPr>
                      <w:b/>
                      <w:bCs/>
                      <w:sz w:val="18"/>
                      <w:szCs w:val="18"/>
                    </w:rPr>
                    <w:t>Desarrollo de software seguro y sostenible</w:t>
                  </w:r>
                </w:p>
              </w:tc>
            </w:tr>
            <w:tr w:rsidR="00C60DE8" w14:paraId="02453F04" w14:textId="77777777" w:rsidTr="00C60DE8">
              <w:trPr>
                <w:trHeight w:val="576"/>
                <w:jc w:val="center"/>
              </w:trPr>
              <w:tc>
                <w:tcPr>
                  <w:tcW w:w="231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hideMark/>
                </w:tcPr>
                <w:p w14:paraId="7F91F8CC" w14:textId="77777777" w:rsidR="00C60DE8" w:rsidRDefault="00C60DE8" w:rsidP="00C60DE8">
                  <w:pPr>
                    <w:rPr>
                      <w:b/>
                      <w:bCs/>
                      <w:sz w:val="18"/>
                      <w:szCs w:val="18"/>
                    </w:rPr>
                  </w:pPr>
                  <w:r>
                    <w:rPr>
                      <w:b/>
                      <w:bCs/>
                      <w:sz w:val="18"/>
                      <w:szCs w:val="18"/>
                    </w:rPr>
                    <w:t>Desarrollo de aplicaciones móviles</w:t>
                  </w:r>
                </w:p>
              </w:tc>
            </w:tr>
          </w:tbl>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78F3EAF9" w14:textId="44AC2973" w:rsidR="002C4FB7" w:rsidRPr="002331FE"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05CFD189" w14:textId="77777777" w:rsidR="002331FE" w:rsidRDefault="002331FE" w:rsidP="002331FE">
            <w:pPr>
              <w:pStyle w:val="Prrafodelista"/>
              <w:tabs>
                <w:tab w:val="left" w:pos="454"/>
              </w:tabs>
              <w:ind w:left="454"/>
              <w:jc w:val="both"/>
              <w:rPr>
                <w:rFonts w:eastAsiaTheme="majorEastAsia"/>
                <w:color w:val="767171" w:themeColor="background2" w:themeShade="80"/>
                <w:sz w:val="24"/>
                <w:szCs w:val="24"/>
              </w:rPr>
            </w:pPr>
          </w:p>
          <w:p w14:paraId="511AEDCA" w14:textId="3F44A748" w:rsidR="002331FE" w:rsidRPr="002331FE" w:rsidRDefault="002331FE" w:rsidP="002331FE">
            <w:pPr>
              <w:pStyle w:val="Prrafodelista"/>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Mis intereses profesionales es poder ser un desarrollador Full Stack con tecnologías modernas como REACT o Angular, y poder implementar sistemas innovadores y que optimicen el trabajo desarrollado. El área que más me interesa es el desarrollo de Software, ya sea de páginas web, aplicaciones de escritorios, ETC.</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2331FE"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6C7D83AA" w14:textId="77777777" w:rsidR="002331FE" w:rsidRDefault="002331FE" w:rsidP="002331FE">
            <w:pPr>
              <w:pStyle w:val="Prrafodelista"/>
              <w:tabs>
                <w:tab w:val="left" w:pos="454"/>
              </w:tabs>
              <w:ind w:left="454"/>
              <w:jc w:val="both"/>
              <w:rPr>
                <w:rFonts w:eastAsiaTheme="majorEastAsia"/>
                <w:color w:val="767171" w:themeColor="background2" w:themeShade="80"/>
                <w:sz w:val="24"/>
                <w:szCs w:val="24"/>
              </w:rPr>
            </w:pPr>
          </w:p>
          <w:p w14:paraId="609D67D4" w14:textId="019EF04C" w:rsidR="002331FE" w:rsidRDefault="002331FE" w:rsidP="002331FE">
            <w:pPr>
              <w:pStyle w:val="Prrafodelista"/>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Las competencias que se relacionan con mis intereses profesionales son el Diseño y desarrollo de software, Gestión de información y Base de datos, Ingeniería de requisitos y Gestión de Proyectos TI.</w:t>
            </w:r>
          </w:p>
          <w:p w14:paraId="27EAB8AC" w14:textId="77777777" w:rsidR="002331FE" w:rsidRDefault="002331FE" w:rsidP="002331FE">
            <w:pPr>
              <w:pStyle w:val="Prrafodelista"/>
              <w:tabs>
                <w:tab w:val="left" w:pos="454"/>
              </w:tabs>
              <w:ind w:left="454"/>
              <w:jc w:val="both"/>
              <w:rPr>
                <w:rFonts w:eastAsiaTheme="majorEastAsia"/>
                <w:color w:val="767171" w:themeColor="background2" w:themeShade="80"/>
                <w:sz w:val="24"/>
                <w:szCs w:val="24"/>
              </w:rPr>
            </w:pPr>
          </w:p>
          <w:p w14:paraId="1BC1E850" w14:textId="6E6503F6" w:rsidR="002331FE" w:rsidRDefault="002331FE" w:rsidP="002331FE">
            <w:pPr>
              <w:pStyle w:val="Prrafodelista"/>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De todas estas competencias las que mas necesito fortalecer son </w:t>
            </w:r>
            <w:proofErr w:type="spellStart"/>
            <w:r>
              <w:rPr>
                <w:rFonts w:eastAsiaTheme="majorEastAsia"/>
                <w:color w:val="767171" w:themeColor="background2" w:themeShade="80"/>
                <w:sz w:val="24"/>
                <w:szCs w:val="24"/>
              </w:rPr>
              <w:t>Gestion</w:t>
            </w:r>
            <w:proofErr w:type="spellEnd"/>
            <w:r>
              <w:rPr>
                <w:rFonts w:eastAsiaTheme="majorEastAsia"/>
                <w:color w:val="767171" w:themeColor="background2" w:themeShade="80"/>
                <w:sz w:val="24"/>
                <w:szCs w:val="24"/>
              </w:rPr>
              <w:t xml:space="preserve"> de Proyectos TI y Gestión de información y Base de datos.</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Pr="002331FE"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5C5E6735" w14:textId="77777777" w:rsidR="002331FE" w:rsidRDefault="002331FE" w:rsidP="002331FE">
            <w:pPr>
              <w:pStyle w:val="Prrafodelista"/>
              <w:tabs>
                <w:tab w:val="left" w:pos="454"/>
              </w:tabs>
              <w:ind w:left="454"/>
              <w:jc w:val="both"/>
              <w:rPr>
                <w:rFonts w:eastAsiaTheme="majorEastAsia"/>
                <w:sz w:val="24"/>
                <w:szCs w:val="24"/>
              </w:rPr>
            </w:pPr>
          </w:p>
          <w:p w14:paraId="1A79966B" w14:textId="45A1CA93" w:rsidR="002331FE" w:rsidRDefault="002331FE" w:rsidP="002331FE">
            <w:pPr>
              <w:pStyle w:val="Prrafodelista"/>
              <w:tabs>
                <w:tab w:val="left" w:pos="454"/>
              </w:tabs>
              <w:ind w:left="454"/>
              <w:jc w:val="both"/>
              <w:rPr>
                <w:rFonts w:eastAsiaTheme="majorEastAsia"/>
                <w:color w:val="767171" w:themeColor="background2" w:themeShade="80"/>
                <w:sz w:val="24"/>
                <w:szCs w:val="24"/>
              </w:rPr>
            </w:pPr>
            <w:r>
              <w:rPr>
                <w:rFonts w:eastAsiaTheme="majorEastAsia"/>
                <w:sz w:val="24"/>
                <w:szCs w:val="24"/>
              </w:rPr>
              <w:t>Me gustaría tener mi propia empresa vendiendo y desarrollando software a diferentes empresas que requieran optimizar, automatizar y revisar sus procesos internos y requieran de una solución tecnológica que realice esas labores.</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r w:rsidR="002331FE" w14:paraId="13F9DFF6" w14:textId="77777777" w:rsidTr="2479F284">
        <w:trPr>
          <w:trHeight w:val="440"/>
        </w:trPr>
        <w:tc>
          <w:tcPr>
            <w:tcW w:w="10076" w:type="dxa"/>
            <w:shd w:val="clear" w:color="auto" w:fill="DEEAF6" w:themeFill="accent1" w:themeFillTint="33"/>
            <w:vAlign w:val="center"/>
          </w:tcPr>
          <w:p w14:paraId="7BE4CF83" w14:textId="77777777" w:rsidR="002331FE" w:rsidRDefault="002331FE" w:rsidP="2479F284">
            <w:pPr>
              <w:rPr>
                <w:rFonts w:eastAsiaTheme="majorEastAsia"/>
                <w:color w:val="767171" w:themeColor="background2" w:themeShade="80"/>
                <w:sz w:val="24"/>
                <w:szCs w:val="24"/>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16A01029" w14:textId="7F96E09B" w:rsidR="002C4FB7" w:rsidRPr="002331FE"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064BA17B" w14:textId="77777777" w:rsidR="002331FE" w:rsidRDefault="002331FE" w:rsidP="002331FE">
            <w:pPr>
              <w:pStyle w:val="Prrafodelista"/>
              <w:tabs>
                <w:tab w:val="left" w:pos="454"/>
              </w:tabs>
              <w:ind w:left="454"/>
              <w:jc w:val="both"/>
              <w:rPr>
                <w:rFonts w:eastAsiaTheme="majorEastAsia"/>
                <w:color w:val="767171" w:themeColor="background2" w:themeShade="80"/>
                <w:sz w:val="24"/>
                <w:szCs w:val="24"/>
              </w:rPr>
            </w:pPr>
          </w:p>
          <w:p w14:paraId="78BB6FF0" w14:textId="37D4B6A7" w:rsidR="002331FE" w:rsidRPr="002331FE" w:rsidRDefault="00C14011" w:rsidP="002331FE">
            <w:pPr>
              <w:pStyle w:val="Prrafodelista"/>
              <w:tabs>
                <w:tab w:val="left" w:pos="454"/>
              </w:tabs>
              <w:ind w:left="454"/>
              <w:jc w:val="both"/>
              <w:rPr>
                <w:rFonts w:eastAsiaTheme="majorEastAsia"/>
                <w:color w:val="767171" w:themeColor="background2" w:themeShade="80"/>
                <w:sz w:val="24"/>
                <w:szCs w:val="24"/>
              </w:rPr>
            </w:pPr>
            <w:r>
              <w:rPr>
                <w:rFonts w:eastAsiaTheme="majorEastAsia"/>
                <w:color w:val="767171" w:themeColor="background2" w:themeShade="80"/>
                <w:sz w:val="24"/>
                <w:szCs w:val="24"/>
              </w:rPr>
              <w:t>Los proyectos desarrollados durante el curso anterior no tienen</w:t>
            </w:r>
            <w:r w:rsidR="002331FE">
              <w:rPr>
                <w:rFonts w:eastAsiaTheme="majorEastAsia"/>
                <w:color w:val="767171" w:themeColor="background2" w:themeShade="80"/>
                <w:sz w:val="24"/>
                <w:szCs w:val="24"/>
              </w:rPr>
              <w:t xml:space="preserve"> relación con el proyecto</w:t>
            </w:r>
            <w:r>
              <w:rPr>
                <w:rFonts w:eastAsiaTheme="majorEastAsia"/>
                <w:color w:val="767171" w:themeColor="background2" w:themeShade="80"/>
                <w:sz w:val="24"/>
                <w:szCs w:val="24"/>
              </w:rPr>
              <w:t>, ya que el proyecto anterior era sobre gestión de inmobiliarias y este proyecto es sobre gestión y ventas de bolsas de papel craft.</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420B52BC" w14:textId="0F8727A3" w:rsidR="00C14011" w:rsidRPr="00C14011"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0E3B00BB" w14:textId="77777777" w:rsidR="00C14011" w:rsidRDefault="00C14011" w:rsidP="00C14011">
            <w:pPr>
              <w:pStyle w:val="Prrafodelista"/>
              <w:tabs>
                <w:tab w:val="left" w:pos="1021"/>
              </w:tabs>
              <w:ind w:left="596"/>
              <w:jc w:val="both"/>
              <w:rPr>
                <w:rFonts w:eastAsiaTheme="majorEastAsia"/>
                <w:color w:val="767171" w:themeColor="background2" w:themeShade="80"/>
                <w:sz w:val="24"/>
                <w:szCs w:val="24"/>
              </w:rPr>
            </w:pPr>
          </w:p>
          <w:p w14:paraId="71BF6623" w14:textId="13F1B3F3" w:rsidR="00C14011" w:rsidRDefault="00C14011" w:rsidP="00C14011">
            <w:pPr>
              <w:pStyle w:val="Prrafodelista"/>
              <w:tabs>
                <w:tab w:val="left" w:pos="1021"/>
              </w:tabs>
              <w:ind w:left="596"/>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áreas que debería abordar este proyecto son </w:t>
            </w:r>
            <w:r w:rsidRPr="00C14011">
              <w:rPr>
                <w:rFonts w:eastAsiaTheme="majorEastAsia"/>
                <w:color w:val="767171" w:themeColor="background2" w:themeShade="80"/>
                <w:sz w:val="24"/>
                <w:szCs w:val="24"/>
              </w:rPr>
              <w:t>Diseño y desarrollo de software</w:t>
            </w:r>
            <w:r>
              <w:rPr>
                <w:rFonts w:eastAsiaTheme="majorEastAsia"/>
                <w:color w:val="767171" w:themeColor="background2" w:themeShade="80"/>
                <w:sz w:val="24"/>
                <w:szCs w:val="24"/>
              </w:rPr>
              <w:t xml:space="preserve">, </w:t>
            </w:r>
            <w:r w:rsidRPr="00C14011">
              <w:rPr>
                <w:rFonts w:eastAsiaTheme="majorEastAsia"/>
                <w:color w:val="767171" w:themeColor="background2" w:themeShade="80"/>
                <w:sz w:val="24"/>
                <w:szCs w:val="24"/>
              </w:rPr>
              <w:t>Gestión de información y bases de datos</w:t>
            </w:r>
            <w:r>
              <w:rPr>
                <w:rFonts w:eastAsiaTheme="majorEastAsia"/>
                <w:color w:val="767171" w:themeColor="background2" w:themeShade="80"/>
                <w:sz w:val="24"/>
                <w:szCs w:val="24"/>
              </w:rPr>
              <w:t xml:space="preserve">, </w:t>
            </w:r>
            <w:r w:rsidRPr="00C14011">
              <w:rPr>
                <w:rFonts w:eastAsiaTheme="majorEastAsia"/>
                <w:color w:val="767171" w:themeColor="background2" w:themeShade="80"/>
                <w:sz w:val="24"/>
                <w:szCs w:val="24"/>
              </w:rPr>
              <w:t>Ingeniería de requisitos</w:t>
            </w:r>
            <w:r>
              <w:rPr>
                <w:rFonts w:eastAsiaTheme="majorEastAsia"/>
                <w:color w:val="767171" w:themeColor="background2" w:themeShade="80"/>
                <w:sz w:val="24"/>
                <w:szCs w:val="24"/>
              </w:rPr>
              <w:t xml:space="preserve">, </w:t>
            </w:r>
            <w:r w:rsidRPr="00C14011">
              <w:rPr>
                <w:rFonts w:eastAsiaTheme="majorEastAsia"/>
                <w:color w:val="767171" w:themeColor="background2" w:themeShade="80"/>
                <w:sz w:val="24"/>
                <w:szCs w:val="24"/>
              </w:rPr>
              <w:t>Gestión de proyectos TI</w:t>
            </w:r>
            <w:r>
              <w:rPr>
                <w:rFonts w:eastAsiaTheme="majorEastAsia"/>
                <w:color w:val="767171" w:themeColor="background2" w:themeShade="80"/>
                <w:sz w:val="24"/>
                <w:szCs w:val="24"/>
              </w:rPr>
              <w:t xml:space="preserve">, </w:t>
            </w:r>
            <w:r w:rsidRPr="00C14011">
              <w:rPr>
                <w:rFonts w:eastAsiaTheme="majorEastAsia"/>
                <w:color w:val="767171" w:themeColor="background2" w:themeShade="80"/>
                <w:sz w:val="24"/>
                <w:szCs w:val="24"/>
              </w:rPr>
              <w:t>Desarrollo de software seguro y sostenible</w:t>
            </w:r>
            <w:r>
              <w:rPr>
                <w:rFonts w:eastAsiaTheme="majorEastAsia"/>
                <w:color w:val="767171" w:themeColor="background2" w:themeShade="80"/>
                <w:sz w:val="24"/>
                <w:szCs w:val="24"/>
              </w:rPr>
              <w:t>.</w:t>
            </w:r>
          </w:p>
          <w:p w14:paraId="38A3CC0B" w14:textId="77777777" w:rsidR="00C14011" w:rsidRDefault="00C14011" w:rsidP="00C14011">
            <w:pPr>
              <w:pStyle w:val="Prrafodelista"/>
              <w:tabs>
                <w:tab w:val="left" w:pos="1021"/>
              </w:tabs>
              <w:ind w:left="596"/>
              <w:jc w:val="both"/>
              <w:rPr>
                <w:rFonts w:eastAsiaTheme="majorEastAsia"/>
                <w:color w:val="767171" w:themeColor="background2" w:themeShade="80"/>
                <w:sz w:val="24"/>
                <w:szCs w:val="24"/>
              </w:rPr>
            </w:pPr>
          </w:p>
          <w:p w14:paraId="2F995CE4" w14:textId="32F341CA" w:rsidR="00C14011" w:rsidRDefault="00C14011" w:rsidP="00C14011">
            <w:pPr>
              <w:pStyle w:val="Prrafodelista"/>
              <w:tabs>
                <w:tab w:val="left" w:pos="1021"/>
              </w:tabs>
              <w:ind w:left="596"/>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Los tipos de proyecto que </w:t>
            </w:r>
            <w:proofErr w:type="spellStart"/>
            <w:r>
              <w:rPr>
                <w:rFonts w:eastAsiaTheme="majorEastAsia"/>
                <w:color w:val="767171" w:themeColor="background2" w:themeShade="80"/>
                <w:sz w:val="24"/>
                <w:szCs w:val="24"/>
              </w:rPr>
              <w:t>mas</w:t>
            </w:r>
            <w:proofErr w:type="spellEnd"/>
            <w:r>
              <w:rPr>
                <w:rFonts w:eastAsiaTheme="majorEastAsia"/>
                <w:color w:val="767171" w:themeColor="background2" w:themeShade="80"/>
                <w:sz w:val="24"/>
                <w:szCs w:val="24"/>
              </w:rPr>
              <w:t xml:space="preserve"> me ayudarían serian los proyectos que buscan solucionar un problema tratando de innovar en el camino sin reinventar la rueda, a que me refiero, a que uno puede aportar soluciones </w:t>
            </w:r>
            <w:proofErr w:type="spellStart"/>
            <w:r>
              <w:rPr>
                <w:rFonts w:eastAsiaTheme="majorEastAsia"/>
                <w:color w:val="767171" w:themeColor="background2" w:themeShade="80"/>
                <w:sz w:val="24"/>
                <w:szCs w:val="24"/>
              </w:rPr>
              <w:t>mas</w:t>
            </w:r>
            <w:proofErr w:type="spellEnd"/>
            <w:r>
              <w:rPr>
                <w:rFonts w:eastAsiaTheme="majorEastAsia"/>
                <w:color w:val="767171" w:themeColor="background2" w:themeShade="80"/>
                <w:sz w:val="24"/>
                <w:szCs w:val="24"/>
              </w:rPr>
              <w:t xml:space="preserve"> completas para que el cliente tenga una experiencia </w:t>
            </w:r>
            <w:proofErr w:type="spellStart"/>
            <w:r>
              <w:rPr>
                <w:rFonts w:eastAsiaTheme="majorEastAsia"/>
                <w:color w:val="767171" w:themeColor="background2" w:themeShade="80"/>
                <w:sz w:val="24"/>
                <w:szCs w:val="24"/>
              </w:rPr>
              <w:t>mas</w:t>
            </w:r>
            <w:proofErr w:type="spellEnd"/>
            <w:r>
              <w:rPr>
                <w:rFonts w:eastAsiaTheme="majorEastAsia"/>
                <w:color w:val="767171" w:themeColor="background2" w:themeShade="80"/>
                <w:sz w:val="24"/>
                <w:szCs w:val="24"/>
              </w:rPr>
              <w:t xml:space="preserve"> </w:t>
            </w:r>
            <w:proofErr w:type="spellStart"/>
            <w:r>
              <w:rPr>
                <w:rFonts w:eastAsiaTheme="majorEastAsia"/>
                <w:color w:val="767171" w:themeColor="background2" w:themeShade="80"/>
                <w:sz w:val="24"/>
                <w:szCs w:val="24"/>
              </w:rPr>
              <w:t>comoda</w:t>
            </w:r>
            <w:proofErr w:type="spellEnd"/>
            <w:r>
              <w:rPr>
                <w:rFonts w:eastAsiaTheme="majorEastAsia"/>
                <w:color w:val="767171" w:themeColor="background2" w:themeShade="80"/>
                <w:sz w:val="24"/>
                <w:szCs w:val="24"/>
              </w:rPr>
              <w:t xml:space="preserve"> y se ajuste a sus necesidades.</w:t>
            </w:r>
          </w:p>
          <w:p w14:paraId="78181F95" w14:textId="77777777" w:rsidR="00C14011" w:rsidRDefault="00C14011" w:rsidP="00C14011">
            <w:pPr>
              <w:pStyle w:val="Prrafodelista"/>
              <w:tabs>
                <w:tab w:val="left" w:pos="1021"/>
              </w:tabs>
              <w:ind w:left="596"/>
              <w:jc w:val="both"/>
              <w:rPr>
                <w:rFonts w:eastAsiaTheme="majorEastAsia"/>
                <w:color w:val="767171" w:themeColor="background2" w:themeShade="80"/>
                <w:sz w:val="24"/>
                <w:szCs w:val="24"/>
              </w:rPr>
            </w:pPr>
          </w:p>
          <w:p w14:paraId="6E68BE93" w14:textId="39426697" w:rsidR="00C14011" w:rsidRPr="00C14011" w:rsidRDefault="00C14011" w:rsidP="00C14011">
            <w:pPr>
              <w:pStyle w:val="Prrafodelista"/>
              <w:tabs>
                <w:tab w:val="left" w:pos="1021"/>
              </w:tabs>
              <w:ind w:left="596"/>
              <w:jc w:val="both"/>
              <w:rPr>
                <w:rFonts w:eastAsiaTheme="majorEastAsia"/>
                <w:color w:val="767171" w:themeColor="background2" w:themeShade="80"/>
                <w:sz w:val="24"/>
                <w:szCs w:val="24"/>
              </w:rPr>
            </w:pPr>
            <w:r>
              <w:rPr>
                <w:rFonts w:eastAsiaTheme="majorEastAsia"/>
                <w:color w:val="767171" w:themeColor="background2" w:themeShade="80"/>
                <w:sz w:val="24"/>
                <w:szCs w:val="24"/>
              </w:rPr>
              <w:t>El contexto que se debería situar este proyecto APT es en el de una empresa que desea vender bolsas de papeles craft, esta empresa requiere tener una lista de clientes que se registren en su plataforma y logren ver el catálogo, y poder pedir boleta o factura, además de tener un área de inventario y un área de desarrollo que se encuentran ligados debido a que ambas comparten un stock y el área de desarrollo tiene que utilizar este stock para producir las bolsas.</w:t>
            </w: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9BB69" w14:textId="77777777" w:rsidR="0005556E" w:rsidRDefault="0005556E" w:rsidP="00DF38AE">
      <w:pPr>
        <w:spacing w:after="0" w:line="240" w:lineRule="auto"/>
      </w:pPr>
      <w:r>
        <w:separator/>
      </w:r>
    </w:p>
  </w:endnote>
  <w:endnote w:type="continuationSeparator" w:id="0">
    <w:p w14:paraId="5E167BF9" w14:textId="77777777" w:rsidR="0005556E" w:rsidRDefault="0005556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0DDD6" w14:textId="77777777" w:rsidR="0005556E" w:rsidRDefault="0005556E" w:rsidP="00DF38AE">
      <w:pPr>
        <w:spacing w:after="0" w:line="240" w:lineRule="auto"/>
      </w:pPr>
      <w:r>
        <w:separator/>
      </w:r>
    </w:p>
  </w:footnote>
  <w:footnote w:type="continuationSeparator" w:id="0">
    <w:p w14:paraId="4778E674" w14:textId="77777777" w:rsidR="0005556E" w:rsidRDefault="0005556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70838758">
    <w:abstractNumId w:val="3"/>
  </w:num>
  <w:num w:numId="2" w16cid:durableId="781462723">
    <w:abstractNumId w:val="8"/>
  </w:num>
  <w:num w:numId="3" w16cid:durableId="540283500">
    <w:abstractNumId w:val="12"/>
  </w:num>
  <w:num w:numId="4" w16cid:durableId="1798907971">
    <w:abstractNumId w:val="28"/>
  </w:num>
  <w:num w:numId="5" w16cid:durableId="942611993">
    <w:abstractNumId w:val="30"/>
  </w:num>
  <w:num w:numId="6" w16cid:durableId="1540166651">
    <w:abstractNumId w:val="4"/>
  </w:num>
  <w:num w:numId="7" w16cid:durableId="218368089">
    <w:abstractNumId w:val="11"/>
  </w:num>
  <w:num w:numId="8" w16cid:durableId="1804499492">
    <w:abstractNumId w:val="19"/>
  </w:num>
  <w:num w:numId="9" w16cid:durableId="1459909626">
    <w:abstractNumId w:val="15"/>
  </w:num>
  <w:num w:numId="10" w16cid:durableId="1738168211">
    <w:abstractNumId w:val="9"/>
  </w:num>
  <w:num w:numId="11" w16cid:durableId="2022734283">
    <w:abstractNumId w:val="24"/>
  </w:num>
  <w:num w:numId="12" w16cid:durableId="1994213514">
    <w:abstractNumId w:val="35"/>
  </w:num>
  <w:num w:numId="13" w16cid:durableId="1968663305">
    <w:abstractNumId w:val="29"/>
  </w:num>
  <w:num w:numId="14" w16cid:durableId="2090076449">
    <w:abstractNumId w:val="1"/>
  </w:num>
  <w:num w:numId="15" w16cid:durableId="489907791">
    <w:abstractNumId w:val="36"/>
  </w:num>
  <w:num w:numId="16" w16cid:durableId="134226639">
    <w:abstractNumId w:val="21"/>
  </w:num>
  <w:num w:numId="17" w16cid:durableId="1182088855">
    <w:abstractNumId w:val="17"/>
  </w:num>
  <w:num w:numId="18" w16cid:durableId="201984675">
    <w:abstractNumId w:val="31"/>
  </w:num>
  <w:num w:numId="19" w16cid:durableId="1723090743">
    <w:abstractNumId w:val="10"/>
  </w:num>
  <w:num w:numId="20" w16cid:durableId="317419165">
    <w:abstractNumId w:val="39"/>
  </w:num>
  <w:num w:numId="21" w16cid:durableId="884873168">
    <w:abstractNumId w:val="34"/>
  </w:num>
  <w:num w:numId="22" w16cid:durableId="726226000">
    <w:abstractNumId w:val="13"/>
  </w:num>
  <w:num w:numId="23" w16cid:durableId="1782531907">
    <w:abstractNumId w:val="14"/>
  </w:num>
  <w:num w:numId="24" w16cid:durableId="1934243777">
    <w:abstractNumId w:val="5"/>
  </w:num>
  <w:num w:numId="25" w16cid:durableId="871647225">
    <w:abstractNumId w:val="16"/>
  </w:num>
  <w:num w:numId="26" w16cid:durableId="1820416485">
    <w:abstractNumId w:val="20"/>
  </w:num>
  <w:num w:numId="27" w16cid:durableId="1273169226">
    <w:abstractNumId w:val="23"/>
  </w:num>
  <w:num w:numId="28" w16cid:durableId="1582710944">
    <w:abstractNumId w:val="0"/>
  </w:num>
  <w:num w:numId="29" w16cid:durableId="2078820853">
    <w:abstractNumId w:val="18"/>
  </w:num>
  <w:num w:numId="30" w16cid:durableId="557739873">
    <w:abstractNumId w:val="22"/>
  </w:num>
  <w:num w:numId="31" w16cid:durableId="172500005">
    <w:abstractNumId w:val="2"/>
  </w:num>
  <w:num w:numId="32" w16cid:durableId="394739548">
    <w:abstractNumId w:val="7"/>
  </w:num>
  <w:num w:numId="33" w16cid:durableId="252055252">
    <w:abstractNumId w:val="32"/>
  </w:num>
  <w:num w:numId="34" w16cid:durableId="188494388">
    <w:abstractNumId w:val="38"/>
  </w:num>
  <w:num w:numId="35" w16cid:durableId="980691031">
    <w:abstractNumId w:val="6"/>
  </w:num>
  <w:num w:numId="36" w16cid:durableId="1435978300">
    <w:abstractNumId w:val="25"/>
  </w:num>
  <w:num w:numId="37" w16cid:durableId="865751235">
    <w:abstractNumId w:val="37"/>
  </w:num>
  <w:num w:numId="38" w16cid:durableId="738790012">
    <w:abstractNumId w:val="27"/>
  </w:num>
  <w:num w:numId="39" w16cid:durableId="1390574560">
    <w:abstractNumId w:val="26"/>
  </w:num>
  <w:num w:numId="40" w16cid:durableId="13595290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5556E"/>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1FE"/>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26C1"/>
    <w:rsid w:val="002F37A9"/>
    <w:rsid w:val="002F3D60"/>
    <w:rsid w:val="002F4CD3"/>
    <w:rsid w:val="002F5C40"/>
    <w:rsid w:val="002F5FD8"/>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011"/>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0DE8"/>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468A"/>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5</Pages>
  <Words>984</Words>
  <Characters>5415</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Daniel Elias Pablo Torres Espinoza</cp:lastModifiedBy>
  <cp:revision>42</cp:revision>
  <cp:lastPrinted>2019-12-16T20:10:00Z</cp:lastPrinted>
  <dcterms:created xsi:type="dcterms:W3CDTF">2021-12-31T12:50:00Z</dcterms:created>
  <dcterms:modified xsi:type="dcterms:W3CDTF">2026-08-29T15:23:00Z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