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5F73" w:rsidRPr="001B13A3" w:rsidRDefault="00073D4C" w:rsidP="001B13A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B13A3">
        <w:rPr>
          <w:rFonts w:ascii="Times New Roman" w:hAnsi="Times New Roman" w:cs="Times New Roman"/>
          <w:b/>
          <w:sz w:val="28"/>
          <w:szCs w:val="28"/>
          <w:u w:val="single"/>
        </w:rPr>
        <w:t>CHAPITRE  1</w:t>
      </w:r>
      <w:r w:rsidRPr="001B13A3">
        <w:rPr>
          <w:rFonts w:ascii="Times New Roman" w:hAnsi="Times New Roman" w:cs="Times New Roman"/>
          <w:b/>
          <w:sz w:val="28"/>
          <w:szCs w:val="28"/>
        </w:rPr>
        <w:t> : INTRODUCTION A LA PROGRAMMATION WEB</w:t>
      </w:r>
    </w:p>
    <w:p w:rsidR="00073D4C" w:rsidRPr="001B13A3" w:rsidRDefault="00073D4C" w:rsidP="001B13A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73D4C" w:rsidRPr="001B13A3" w:rsidRDefault="00073D4C" w:rsidP="001B13A3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B13A3">
        <w:rPr>
          <w:rFonts w:ascii="Times New Roman" w:hAnsi="Times New Roman" w:cs="Times New Roman"/>
          <w:b/>
          <w:sz w:val="28"/>
          <w:szCs w:val="28"/>
          <w:u w:val="single"/>
        </w:rPr>
        <w:t>Notion de réseau et internet</w:t>
      </w:r>
    </w:p>
    <w:p w:rsidR="00073D4C" w:rsidRPr="001B13A3" w:rsidRDefault="00073D4C" w:rsidP="001B13A3">
      <w:pPr>
        <w:jc w:val="both"/>
        <w:rPr>
          <w:rFonts w:ascii="Times New Roman" w:hAnsi="Times New Roman" w:cs="Times New Roman"/>
          <w:sz w:val="28"/>
          <w:szCs w:val="28"/>
        </w:rPr>
      </w:pPr>
      <w:r w:rsidRPr="00195751">
        <w:rPr>
          <w:rFonts w:ascii="Times New Roman" w:hAnsi="Times New Roman" w:cs="Times New Roman"/>
          <w:color w:val="FF0000"/>
          <w:sz w:val="28"/>
          <w:szCs w:val="28"/>
        </w:rPr>
        <w:t xml:space="preserve">Un réseau informatique </w:t>
      </w:r>
      <w:r w:rsidRPr="001B13A3">
        <w:rPr>
          <w:rFonts w:ascii="Times New Roman" w:hAnsi="Times New Roman" w:cs="Times New Roman"/>
          <w:sz w:val="28"/>
          <w:szCs w:val="28"/>
        </w:rPr>
        <w:t>est un ensemble d’équipements informatiques, interconnectés entre eux en vue d’échanger des informations.</w:t>
      </w:r>
    </w:p>
    <w:p w:rsidR="00073D4C" w:rsidRPr="001B13A3" w:rsidRDefault="00073D4C" w:rsidP="001B13A3">
      <w:p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 xml:space="preserve">Les échanges d’informations se font par des liaisons ou sans fils (WIFI,  Bluetooth, etc…) et des </w:t>
      </w:r>
      <w:r w:rsidR="00501707">
        <w:rPr>
          <w:rFonts w:ascii="Times New Roman" w:hAnsi="Times New Roman" w:cs="Times New Roman"/>
          <w:sz w:val="28"/>
          <w:szCs w:val="28"/>
        </w:rPr>
        <w:t>langages de communication nommé</w:t>
      </w:r>
      <w:r w:rsidRPr="001B13A3">
        <w:rPr>
          <w:rFonts w:ascii="Times New Roman" w:hAnsi="Times New Roman" w:cs="Times New Roman"/>
          <w:sz w:val="28"/>
          <w:szCs w:val="28"/>
        </w:rPr>
        <w:t>s protocoles.</w:t>
      </w:r>
    </w:p>
    <w:p w:rsidR="00073D4C" w:rsidRPr="001B13A3" w:rsidRDefault="00073D4C" w:rsidP="001B13A3">
      <w:p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Internet est le plus grand des réseau</w:t>
      </w:r>
      <w:r w:rsidR="0074670B" w:rsidRPr="001B13A3">
        <w:rPr>
          <w:rFonts w:ascii="Times New Roman" w:hAnsi="Times New Roman" w:cs="Times New Roman"/>
          <w:sz w:val="28"/>
          <w:szCs w:val="28"/>
        </w:rPr>
        <w:t>x</w:t>
      </w:r>
      <w:r w:rsidRPr="001B13A3">
        <w:rPr>
          <w:rFonts w:ascii="Times New Roman" w:hAnsi="Times New Roman" w:cs="Times New Roman"/>
          <w:sz w:val="28"/>
          <w:szCs w:val="28"/>
        </w:rPr>
        <w:t xml:space="preserve"> permettant d’échanger au moyen d’un protocole commun (TCP/IP).</w:t>
      </w:r>
    </w:p>
    <w:p w:rsidR="0074670B" w:rsidRPr="001B13A3" w:rsidRDefault="0074670B" w:rsidP="001B13A3">
      <w:p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Internet signifie « Interconnected Network».</w:t>
      </w:r>
    </w:p>
    <w:p w:rsidR="0074670B" w:rsidRPr="001B13A3" w:rsidRDefault="0074670B" w:rsidP="001B13A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 xml:space="preserve">Le TCP/IP est basé sur le repérage de chaque ordinateur par une adresse IP qui permet d’acheminer l’information à la bonne adresse. Son format est : A.B.C.D avec A, B, C, </w:t>
      </w:r>
      <w:proofErr w:type="gramStart"/>
      <w:r w:rsidRPr="001B13A3">
        <w:rPr>
          <w:rFonts w:ascii="Times New Roman" w:hAnsi="Times New Roman" w:cs="Times New Roman"/>
          <w:sz w:val="28"/>
          <w:szCs w:val="28"/>
        </w:rPr>
        <w:t xml:space="preserve">D </w:t>
      </w:r>
      <m:oMath>
        <w:proofErr w:type="gramEnd"/>
        <m:r>
          <w:rPr>
            <w:rFonts w:ascii="Cambria Math" w:hAnsi="Cambria Math" w:cs="Times New Roman"/>
            <w:sz w:val="28"/>
            <w:szCs w:val="28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0,1…,255</m:t>
            </m:r>
          </m:e>
        </m:d>
      </m:oMath>
      <w:r w:rsidRPr="001B13A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74670B" w:rsidRPr="001B13A3" w:rsidRDefault="0074670B" w:rsidP="001B13A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B13A3">
        <w:rPr>
          <w:rFonts w:ascii="Times New Roman" w:eastAsiaTheme="minorEastAsia" w:hAnsi="Times New Roman" w:cs="Times New Roman"/>
          <w:sz w:val="28"/>
          <w:szCs w:val="28"/>
          <w:u w:val="single"/>
        </w:rPr>
        <w:t>Exemple </w:t>
      </w:r>
      <w:r w:rsidRPr="001B13A3">
        <w:rPr>
          <w:rFonts w:ascii="Times New Roman" w:eastAsiaTheme="minorEastAsia" w:hAnsi="Times New Roman" w:cs="Times New Roman"/>
          <w:sz w:val="28"/>
          <w:szCs w:val="28"/>
        </w:rPr>
        <w:t>: 192.168.3.99</w:t>
      </w:r>
    </w:p>
    <w:p w:rsidR="0074670B" w:rsidRPr="001B13A3" w:rsidRDefault="0074670B" w:rsidP="001B13A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B13A3">
        <w:rPr>
          <w:rFonts w:ascii="Times New Roman" w:eastAsiaTheme="minorEastAsia" w:hAnsi="Times New Roman" w:cs="Times New Roman"/>
          <w:sz w:val="28"/>
          <w:szCs w:val="28"/>
        </w:rPr>
        <w:t>À chaque adresse IP de serveur, on associe des noms de domaines pour s’en servir plus facilement.</w:t>
      </w:r>
    </w:p>
    <w:p w:rsidR="0074670B" w:rsidRPr="001B13A3" w:rsidRDefault="0074670B" w:rsidP="001B13A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B13A3">
        <w:rPr>
          <w:rFonts w:ascii="Times New Roman" w:eastAsiaTheme="minorEastAsia" w:hAnsi="Times New Roman" w:cs="Times New Roman"/>
          <w:sz w:val="28"/>
          <w:szCs w:val="28"/>
          <w:u w:val="single"/>
        </w:rPr>
        <w:t>Exemple </w:t>
      </w:r>
      <w:r w:rsidR="00D346AB" w:rsidRPr="001B13A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hyperlink r:id="rId5" w:history="1">
        <w:r w:rsidRPr="001B13A3">
          <w:rPr>
            <w:rStyle w:val="Lienhypertexte"/>
            <w:rFonts w:ascii="Times New Roman" w:eastAsiaTheme="minorEastAsia" w:hAnsi="Times New Roman" w:cs="Times New Roman"/>
            <w:sz w:val="28"/>
            <w:szCs w:val="28"/>
          </w:rPr>
          <w:t>www.miagecocody.ci</w:t>
        </w:r>
      </w:hyperlink>
    </w:p>
    <w:p w:rsidR="0074670B" w:rsidRPr="001B13A3" w:rsidRDefault="0074670B" w:rsidP="001B13A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B13A3">
        <w:rPr>
          <w:rFonts w:ascii="Times New Roman" w:eastAsiaTheme="minorEastAsia" w:hAnsi="Times New Roman" w:cs="Times New Roman"/>
          <w:sz w:val="28"/>
          <w:szCs w:val="28"/>
        </w:rPr>
        <w:t>Cette conversion se fait à l’aide d’un DNS (</w:t>
      </w:r>
      <w:r w:rsidRPr="00195751">
        <w:rPr>
          <w:rFonts w:ascii="Times New Roman" w:eastAsiaTheme="minorEastAsia" w:hAnsi="Times New Roman" w:cs="Times New Roman"/>
          <w:color w:val="FF0000"/>
          <w:sz w:val="28"/>
          <w:szCs w:val="28"/>
        </w:rPr>
        <w:t>Domain Name System</w:t>
      </w:r>
      <w:r w:rsidRPr="001B13A3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:rsidR="00D346AB" w:rsidRPr="001B13A3" w:rsidRDefault="00D346AB" w:rsidP="001B13A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B13A3">
        <w:rPr>
          <w:rFonts w:ascii="Times New Roman" w:eastAsiaTheme="minorEastAsia" w:hAnsi="Times New Roman" w:cs="Times New Roman"/>
          <w:sz w:val="28"/>
          <w:szCs w:val="28"/>
        </w:rPr>
        <w:t>La notion du « www » (</w:t>
      </w:r>
      <w:r w:rsidRPr="00195751">
        <w:rPr>
          <w:rFonts w:ascii="Times New Roman" w:eastAsiaTheme="minorEastAsia" w:hAnsi="Times New Roman" w:cs="Times New Roman"/>
          <w:color w:val="FF0000"/>
          <w:sz w:val="28"/>
          <w:szCs w:val="28"/>
        </w:rPr>
        <w:t>World Wide Web</w:t>
      </w:r>
      <w:r w:rsidRPr="001B13A3">
        <w:rPr>
          <w:rFonts w:ascii="Times New Roman" w:eastAsiaTheme="minorEastAsia" w:hAnsi="Times New Roman" w:cs="Times New Roman"/>
          <w:sz w:val="28"/>
          <w:szCs w:val="28"/>
        </w:rPr>
        <w:t xml:space="preserve">) qui signifie « Large Toile d’araignée au tour du Globe terrestre ». </w:t>
      </w:r>
    </w:p>
    <w:p w:rsidR="00D346AB" w:rsidRPr="001B13A3" w:rsidRDefault="00D346AB" w:rsidP="001B13A3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B13A3">
        <w:rPr>
          <w:rFonts w:ascii="Times New Roman" w:hAnsi="Times New Roman" w:cs="Times New Roman"/>
          <w:b/>
          <w:sz w:val="28"/>
          <w:szCs w:val="28"/>
          <w:u w:val="single"/>
        </w:rPr>
        <w:t>Connexion à Internet</w:t>
      </w:r>
    </w:p>
    <w:p w:rsidR="00D346AB" w:rsidRPr="001B13A3" w:rsidRDefault="00D346AB" w:rsidP="001B13A3">
      <w:p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Pour se connecter à Internet il faut :</w:t>
      </w:r>
    </w:p>
    <w:p w:rsidR="00401E79" w:rsidRPr="001B13A3" w:rsidRDefault="00D346AB" w:rsidP="001B13A3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Un ordinateur multimédia (modem, carte graphique, etc…).</w:t>
      </w:r>
    </w:p>
    <w:p w:rsidR="00D346AB" w:rsidRPr="001B13A3" w:rsidRDefault="00D346AB" w:rsidP="001B13A3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Un canal de communication</w:t>
      </w:r>
      <w:r w:rsidR="00401E79" w:rsidRPr="001B13A3">
        <w:rPr>
          <w:rFonts w:ascii="Times New Roman" w:hAnsi="Times New Roman" w:cs="Times New Roman"/>
          <w:sz w:val="28"/>
          <w:szCs w:val="28"/>
        </w:rPr>
        <w:t> :</w:t>
      </w:r>
    </w:p>
    <w:p w:rsidR="00401E79" w:rsidRPr="001B13A3" w:rsidRDefault="00401E79" w:rsidP="001B13A3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Fibre optique.</w:t>
      </w:r>
    </w:p>
    <w:p w:rsidR="00401E79" w:rsidRPr="001B13A3" w:rsidRDefault="00401E79" w:rsidP="001B13A3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La ligne téléphonique fixe (ligne analogique, ligne numérique).</w:t>
      </w:r>
    </w:p>
    <w:p w:rsidR="00401E79" w:rsidRPr="001B13A3" w:rsidRDefault="00401E79" w:rsidP="001B13A3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Ligne téléphonique mobile (3G, GSM, GPS).</w:t>
      </w:r>
    </w:p>
    <w:p w:rsidR="00401E79" w:rsidRPr="001B13A3" w:rsidRDefault="00401E79" w:rsidP="001B13A3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Internet par satellite.</w:t>
      </w:r>
    </w:p>
    <w:p w:rsidR="0056650E" w:rsidRPr="001B13A3" w:rsidRDefault="0056650E" w:rsidP="001B13A3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WIFI</w:t>
      </w:r>
    </w:p>
    <w:p w:rsidR="0056650E" w:rsidRPr="001B13A3" w:rsidRDefault="0056650E" w:rsidP="001B13A3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lastRenderedPageBreak/>
        <w:t>Un système logiciel client pour le protocole réseau utilisé (Ethernet, ATN, PPP, etc…).</w:t>
      </w:r>
    </w:p>
    <w:p w:rsidR="0056650E" w:rsidRPr="001B13A3" w:rsidRDefault="0056650E" w:rsidP="001B13A3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Un fournisseur d’accès internet (ISP « Internet Service Provider »)</w:t>
      </w:r>
    </w:p>
    <w:p w:rsidR="0056650E" w:rsidRPr="001B13A3" w:rsidRDefault="00B6114D" w:rsidP="001B13A3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 logiciels </w:t>
      </w:r>
      <w:r w:rsidR="0056650E" w:rsidRPr="001B13A3">
        <w:rPr>
          <w:rFonts w:ascii="Times New Roman" w:hAnsi="Times New Roman" w:cs="Times New Roman"/>
          <w:sz w:val="28"/>
          <w:szCs w:val="28"/>
        </w:rPr>
        <w:t> nécessaires pour exploiter internet :</w:t>
      </w:r>
    </w:p>
    <w:p w:rsidR="0056650E" w:rsidRPr="001B13A3" w:rsidRDefault="0056650E" w:rsidP="001B13A3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Transfert de fichier (FTP).</w:t>
      </w:r>
    </w:p>
    <w:p w:rsidR="0056650E" w:rsidRPr="001B13A3" w:rsidRDefault="0056650E" w:rsidP="001B13A3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Un navigateur Web.</w:t>
      </w:r>
    </w:p>
    <w:p w:rsidR="0056650E" w:rsidRPr="001B13A3" w:rsidRDefault="0056650E" w:rsidP="001B13A3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Les fichiers en Peer-to-Peer (P2P) pour le partage de fichiers (µtorrent,  etc…).</w:t>
      </w:r>
    </w:p>
    <w:p w:rsidR="00E55C00" w:rsidRPr="001B13A3" w:rsidRDefault="00E55C00" w:rsidP="001B13A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Utilitaire de sécurité :</w:t>
      </w:r>
    </w:p>
    <w:p w:rsidR="00E55C00" w:rsidRPr="001B13A3" w:rsidRDefault="00E55C00" w:rsidP="001B13A3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Antivirus.</w:t>
      </w:r>
    </w:p>
    <w:p w:rsidR="00E55C00" w:rsidRPr="001B13A3" w:rsidRDefault="00E55C00" w:rsidP="001B13A3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Anti-Spyware.</w:t>
      </w:r>
    </w:p>
    <w:p w:rsidR="00E55C00" w:rsidRPr="001B13A3" w:rsidRDefault="00E55C00" w:rsidP="001B13A3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B13A3">
        <w:rPr>
          <w:rFonts w:ascii="Times New Roman" w:hAnsi="Times New Roman" w:cs="Times New Roman"/>
          <w:b/>
          <w:sz w:val="28"/>
          <w:szCs w:val="28"/>
          <w:u w:val="single"/>
        </w:rPr>
        <w:t>Notion de Site Web</w:t>
      </w:r>
    </w:p>
    <w:p w:rsidR="00CB72C9" w:rsidRPr="001B13A3" w:rsidRDefault="00CB72C9" w:rsidP="001B13A3">
      <w:p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Le fonctionnement d’un site web respecte l’architecture :</w:t>
      </w:r>
    </w:p>
    <w:p w:rsidR="00CB72C9" w:rsidRPr="001B13A3" w:rsidRDefault="0070467B" w:rsidP="001B13A3">
      <w:p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inline distT="0" distB="0" distL="0" distR="0">
            <wp:extent cx="5851525" cy="3066415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2C9" w:rsidRPr="001B13A3" w:rsidRDefault="00CB72C9" w:rsidP="001B13A3">
      <w:p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Un site web est un ensemble de fichiers HTML et de base de données stockées sur un ordinateur connecté en permanence à internet et hébergeant des pages web (Serveurs Web).</w:t>
      </w:r>
    </w:p>
    <w:p w:rsidR="0070467B" w:rsidRPr="001B13A3" w:rsidRDefault="00CB72C9" w:rsidP="001B13A3">
      <w:p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Un site est accessible via une page centrale appelée page d’</w:t>
      </w:r>
      <w:r w:rsidR="0070467B" w:rsidRPr="001B13A3">
        <w:rPr>
          <w:rFonts w:ascii="Times New Roman" w:hAnsi="Times New Roman" w:cs="Times New Roman"/>
          <w:sz w:val="28"/>
          <w:szCs w:val="28"/>
        </w:rPr>
        <w:t>accueil</w:t>
      </w:r>
      <w:r w:rsidRPr="001B13A3">
        <w:rPr>
          <w:rFonts w:ascii="Times New Roman" w:hAnsi="Times New Roman" w:cs="Times New Roman"/>
          <w:sz w:val="28"/>
          <w:szCs w:val="28"/>
        </w:rPr>
        <w:t>.</w:t>
      </w:r>
      <w:r w:rsidR="0070467B" w:rsidRPr="001B13A3">
        <w:rPr>
          <w:rFonts w:ascii="Times New Roman" w:hAnsi="Times New Roman" w:cs="Times New Roman"/>
          <w:sz w:val="28"/>
          <w:szCs w:val="28"/>
        </w:rPr>
        <w:t xml:space="preserve"> Une URL (</w:t>
      </w:r>
      <w:r w:rsidR="0070467B" w:rsidRPr="00B6114D">
        <w:rPr>
          <w:rFonts w:ascii="Times New Roman" w:hAnsi="Times New Roman" w:cs="Times New Roman"/>
          <w:color w:val="FF0000"/>
          <w:sz w:val="28"/>
          <w:szCs w:val="28"/>
        </w:rPr>
        <w:t>Uniform Resource Locator</w:t>
      </w:r>
      <w:r w:rsidR="0070467B" w:rsidRPr="001B13A3">
        <w:rPr>
          <w:rFonts w:ascii="Times New Roman" w:hAnsi="Times New Roman" w:cs="Times New Roman"/>
          <w:sz w:val="28"/>
          <w:szCs w:val="28"/>
        </w:rPr>
        <w:t>) est un format de nommage universel pour désigner une ressource sur internet. Le développement web nécessite  de comprendre la notion d’architecture trois-tiers (3/3). Cette architecture est représentée ci-dessous :</w:t>
      </w:r>
    </w:p>
    <w:p w:rsidR="0070467B" w:rsidRPr="001B13A3" w:rsidRDefault="003B2648" w:rsidP="001B13A3">
      <w:p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851525" cy="2833370"/>
            <wp:effectExtent l="0" t="0" r="0" b="50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48" w:rsidRPr="001B13A3" w:rsidRDefault="003B2648" w:rsidP="001B13A3">
      <w:p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 xml:space="preserve">Un site </w:t>
      </w:r>
      <w:r w:rsidRPr="00B6114D">
        <w:rPr>
          <w:rFonts w:ascii="Times New Roman" w:hAnsi="Times New Roman" w:cs="Times New Roman"/>
          <w:color w:val="FF0000"/>
          <w:sz w:val="28"/>
          <w:szCs w:val="28"/>
        </w:rPr>
        <w:t xml:space="preserve">web statique </w:t>
      </w:r>
      <w:r w:rsidRPr="001B13A3">
        <w:rPr>
          <w:rFonts w:ascii="Times New Roman" w:hAnsi="Times New Roman" w:cs="Times New Roman"/>
          <w:sz w:val="28"/>
          <w:szCs w:val="28"/>
        </w:rPr>
        <w:t xml:space="preserve">est simplement un ensemble de pages électroniques échangeant entre elles sans interaction avec une base de données. </w:t>
      </w:r>
    </w:p>
    <w:p w:rsidR="003B2648" w:rsidRPr="001B13A3" w:rsidRDefault="003B2648" w:rsidP="001B13A3">
      <w:p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 xml:space="preserve">Un site </w:t>
      </w:r>
      <w:r w:rsidRPr="00B6114D">
        <w:rPr>
          <w:rFonts w:ascii="Times New Roman" w:hAnsi="Times New Roman" w:cs="Times New Roman"/>
          <w:color w:val="FF0000"/>
          <w:sz w:val="28"/>
          <w:szCs w:val="28"/>
        </w:rPr>
        <w:t xml:space="preserve">web dynamique </w:t>
      </w:r>
      <w:r w:rsidRPr="001B13A3">
        <w:rPr>
          <w:rFonts w:ascii="Times New Roman" w:hAnsi="Times New Roman" w:cs="Times New Roman"/>
          <w:sz w:val="28"/>
          <w:szCs w:val="28"/>
        </w:rPr>
        <w:t>est un ensemble de pages électronique</w:t>
      </w:r>
      <w:r w:rsidR="00220C06">
        <w:rPr>
          <w:rFonts w:ascii="Times New Roman" w:hAnsi="Times New Roman" w:cs="Times New Roman"/>
          <w:sz w:val="28"/>
          <w:szCs w:val="28"/>
        </w:rPr>
        <w:t>s</w:t>
      </w:r>
      <w:r w:rsidRPr="001B13A3">
        <w:rPr>
          <w:rFonts w:ascii="Times New Roman" w:hAnsi="Times New Roman" w:cs="Times New Roman"/>
          <w:sz w:val="28"/>
          <w:szCs w:val="28"/>
        </w:rPr>
        <w:t xml:space="preserve"> échangeant avec une base de données.</w:t>
      </w:r>
    </w:p>
    <w:p w:rsidR="003B2648" w:rsidRPr="001B13A3" w:rsidRDefault="003B2648" w:rsidP="001B13A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B2648" w:rsidRPr="001B13A3" w:rsidRDefault="003B2648" w:rsidP="001B13A3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B13A3">
        <w:rPr>
          <w:rFonts w:ascii="Times New Roman" w:hAnsi="Times New Roman" w:cs="Times New Roman"/>
          <w:b/>
          <w:sz w:val="28"/>
          <w:szCs w:val="28"/>
          <w:u w:val="single"/>
        </w:rPr>
        <w:t>Les services web</w:t>
      </w:r>
    </w:p>
    <w:p w:rsidR="003B2648" w:rsidRPr="001B13A3" w:rsidRDefault="003B2648" w:rsidP="001B13A3">
      <w:p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Il existe plusieurs services web dont :</w:t>
      </w:r>
    </w:p>
    <w:p w:rsidR="003B2648" w:rsidRPr="001B13A3" w:rsidRDefault="003B2648" w:rsidP="001B13A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Le courrier électronique (email)</w:t>
      </w:r>
      <w:r w:rsidR="00CD2A30" w:rsidRPr="001B13A3">
        <w:rPr>
          <w:rFonts w:ascii="Times New Roman" w:hAnsi="Times New Roman" w:cs="Times New Roman"/>
          <w:sz w:val="28"/>
          <w:szCs w:val="28"/>
        </w:rPr>
        <w:t>.</w:t>
      </w:r>
    </w:p>
    <w:p w:rsidR="003B2648" w:rsidRPr="001B13A3" w:rsidRDefault="003B2648" w:rsidP="001B13A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Consultation de site ou recherche d’informations</w:t>
      </w:r>
      <w:r w:rsidR="00CD2A30" w:rsidRPr="001B13A3">
        <w:rPr>
          <w:rFonts w:ascii="Times New Roman" w:hAnsi="Times New Roman" w:cs="Times New Roman"/>
          <w:sz w:val="28"/>
          <w:szCs w:val="28"/>
        </w:rPr>
        <w:t>.</w:t>
      </w:r>
    </w:p>
    <w:p w:rsidR="003B2648" w:rsidRPr="001B13A3" w:rsidRDefault="003B2648" w:rsidP="001B13A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Les forums de discussion</w:t>
      </w:r>
      <w:r w:rsidR="00CD2A30" w:rsidRPr="001B13A3">
        <w:rPr>
          <w:rFonts w:ascii="Times New Roman" w:hAnsi="Times New Roman" w:cs="Times New Roman"/>
          <w:sz w:val="28"/>
          <w:szCs w:val="28"/>
        </w:rPr>
        <w:t>.</w:t>
      </w:r>
    </w:p>
    <w:p w:rsidR="003B2648" w:rsidRPr="001B13A3" w:rsidRDefault="003B2648" w:rsidP="001B13A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Les listes de diffusion</w:t>
      </w:r>
      <w:r w:rsidR="00CD2A30" w:rsidRPr="001B13A3">
        <w:rPr>
          <w:rFonts w:ascii="Times New Roman" w:hAnsi="Times New Roman" w:cs="Times New Roman"/>
          <w:sz w:val="28"/>
          <w:szCs w:val="28"/>
        </w:rPr>
        <w:t>.</w:t>
      </w:r>
    </w:p>
    <w:p w:rsidR="003B2648" w:rsidRPr="001B13A3" w:rsidRDefault="003B2648" w:rsidP="001B13A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La Visio conférence</w:t>
      </w:r>
      <w:r w:rsidR="00CD2A30" w:rsidRPr="001B13A3">
        <w:rPr>
          <w:rFonts w:ascii="Times New Roman" w:hAnsi="Times New Roman" w:cs="Times New Roman"/>
          <w:sz w:val="28"/>
          <w:szCs w:val="28"/>
        </w:rPr>
        <w:t>.</w:t>
      </w:r>
    </w:p>
    <w:p w:rsidR="003B2648" w:rsidRPr="001B13A3" w:rsidRDefault="00B21A28" w:rsidP="001B13A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  <w:r w:rsidR="003B2648" w:rsidRPr="001B13A3">
        <w:rPr>
          <w:rFonts w:ascii="Times New Roman" w:hAnsi="Times New Roman" w:cs="Times New Roman"/>
          <w:sz w:val="28"/>
          <w:szCs w:val="28"/>
        </w:rPr>
        <w:t>Les FAQ (Foire Aux Questions</w:t>
      </w:r>
      <w:r w:rsidR="0000196E" w:rsidRPr="001B13A3">
        <w:rPr>
          <w:rFonts w:ascii="Times New Roman" w:hAnsi="Times New Roman" w:cs="Times New Roman"/>
          <w:sz w:val="28"/>
          <w:szCs w:val="28"/>
        </w:rPr>
        <w:t>).</w:t>
      </w:r>
    </w:p>
    <w:p w:rsidR="003B2648" w:rsidRPr="001B13A3" w:rsidRDefault="003B2648" w:rsidP="001B13A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Les blogs (contraction des mots </w:t>
      </w:r>
      <w:r w:rsidR="00B32671">
        <w:rPr>
          <w:rFonts w:ascii="Times New Roman" w:hAnsi="Times New Roman" w:cs="Times New Roman"/>
          <w:sz w:val="28"/>
          <w:szCs w:val="28"/>
        </w:rPr>
        <w:t>: web</w:t>
      </w:r>
      <w:r w:rsidRPr="001B13A3">
        <w:rPr>
          <w:rFonts w:ascii="Times New Roman" w:hAnsi="Times New Roman" w:cs="Times New Roman"/>
          <w:sz w:val="28"/>
          <w:szCs w:val="28"/>
        </w:rPr>
        <w:t xml:space="preserve"> Log)</w:t>
      </w:r>
      <w:r w:rsidR="00CD2A30" w:rsidRPr="001B13A3">
        <w:rPr>
          <w:rFonts w:ascii="Times New Roman" w:hAnsi="Times New Roman" w:cs="Times New Roman"/>
          <w:sz w:val="28"/>
          <w:szCs w:val="28"/>
        </w:rPr>
        <w:t>.</w:t>
      </w:r>
    </w:p>
    <w:p w:rsidR="00CD2A30" w:rsidRPr="001B13A3" w:rsidRDefault="00B32671" w:rsidP="001B13A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Streaming (vidéo, radio en ligne </w:t>
      </w:r>
      <w:r w:rsidR="00AC588A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utre multimédia en ligne)</w:t>
      </w:r>
    </w:p>
    <w:p w:rsidR="00CD2A30" w:rsidRPr="001B13A3" w:rsidRDefault="00CD2A30" w:rsidP="001B13A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Le livre d’or</w:t>
      </w:r>
    </w:p>
    <w:p w:rsidR="008F777A" w:rsidRPr="001B13A3" w:rsidRDefault="008F777A" w:rsidP="001B13A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Les réseaux sociaux</w:t>
      </w:r>
    </w:p>
    <w:p w:rsidR="000406FC" w:rsidRPr="001B13A3" w:rsidRDefault="000406FC" w:rsidP="001B13A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>E-commerce (Commerce électronique).</w:t>
      </w:r>
    </w:p>
    <w:p w:rsidR="000406FC" w:rsidRPr="001B13A3" w:rsidRDefault="000406FC" w:rsidP="001B13A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13A3">
        <w:rPr>
          <w:rFonts w:ascii="Times New Roman" w:hAnsi="Times New Roman" w:cs="Times New Roman"/>
          <w:sz w:val="28"/>
          <w:szCs w:val="28"/>
        </w:rPr>
        <w:t xml:space="preserve">Le compteur </w:t>
      </w:r>
      <w:r w:rsidR="00AA3A93">
        <w:rPr>
          <w:rFonts w:ascii="Times New Roman" w:hAnsi="Times New Roman" w:cs="Times New Roman"/>
          <w:sz w:val="28"/>
          <w:szCs w:val="28"/>
        </w:rPr>
        <w:t>de</w:t>
      </w:r>
      <w:r w:rsidRPr="001B13A3">
        <w:rPr>
          <w:rFonts w:ascii="Times New Roman" w:hAnsi="Times New Roman" w:cs="Times New Roman"/>
          <w:sz w:val="28"/>
          <w:szCs w:val="28"/>
        </w:rPr>
        <w:t xml:space="preserve"> téléchargement </w:t>
      </w:r>
      <w:r w:rsidR="00AA3A93">
        <w:rPr>
          <w:rFonts w:ascii="Times New Roman" w:hAnsi="Times New Roman" w:cs="Times New Roman"/>
          <w:sz w:val="28"/>
          <w:szCs w:val="28"/>
        </w:rPr>
        <w:t xml:space="preserve">et compteurs </w:t>
      </w:r>
      <w:r w:rsidRPr="001B13A3">
        <w:rPr>
          <w:rFonts w:ascii="Times New Roman" w:hAnsi="Times New Roman" w:cs="Times New Roman"/>
          <w:sz w:val="28"/>
          <w:szCs w:val="28"/>
        </w:rPr>
        <w:t>de visites.</w:t>
      </w:r>
    </w:p>
    <w:p w:rsidR="000406FC" w:rsidRDefault="00B32671" w:rsidP="001B13A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E-Working (e-banking, </w:t>
      </w:r>
      <w:r w:rsidR="000406FC" w:rsidRPr="001B13A3">
        <w:rPr>
          <w:rFonts w:ascii="Times New Roman" w:hAnsi="Times New Roman" w:cs="Times New Roman"/>
          <w:sz w:val="28"/>
          <w:szCs w:val="28"/>
          <w:lang w:val="en-US"/>
        </w:rPr>
        <w:t xml:space="preserve">e-learning, </w:t>
      </w:r>
      <w:r w:rsidR="00AA3A93">
        <w:rPr>
          <w:rFonts w:ascii="Times New Roman" w:hAnsi="Times New Roman" w:cs="Times New Roman"/>
          <w:sz w:val="28"/>
          <w:szCs w:val="28"/>
          <w:lang w:val="en-US"/>
        </w:rPr>
        <w:t>e-</w:t>
      </w:r>
      <w:proofErr w:type="spellStart"/>
      <w:r w:rsidR="00AA3A93">
        <w:rPr>
          <w:rFonts w:ascii="Times New Roman" w:hAnsi="Times New Roman" w:cs="Times New Roman"/>
          <w:sz w:val="28"/>
          <w:szCs w:val="28"/>
          <w:lang w:val="en-US"/>
        </w:rPr>
        <w:t>gouvernment</w:t>
      </w:r>
      <w:proofErr w:type="spellEnd"/>
      <w:r w:rsidR="00AA3A9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406FC" w:rsidRPr="001B13A3">
        <w:rPr>
          <w:rFonts w:ascii="Times New Roman" w:hAnsi="Times New Roman" w:cs="Times New Roman"/>
          <w:sz w:val="28"/>
          <w:szCs w:val="28"/>
          <w:lang w:val="en-US"/>
        </w:rPr>
        <w:t>etc…).</w:t>
      </w:r>
    </w:p>
    <w:p w:rsidR="00AA3A93" w:rsidRDefault="00AA3A93" w:rsidP="001B13A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Le téléchargement;</w:t>
      </w:r>
    </w:p>
    <w:p w:rsidR="00AB42F1" w:rsidRPr="001B13A3" w:rsidRDefault="00AB42F1" w:rsidP="001B13A3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Webmapping</w:t>
      </w:r>
      <w:bookmarkStart w:id="0" w:name="_GoBack"/>
      <w:bookmarkEnd w:id="0"/>
      <w:proofErr w:type="spellEnd"/>
    </w:p>
    <w:sectPr w:rsidR="00AB42F1" w:rsidRPr="001B13A3" w:rsidSect="00D346AB">
      <w:pgSz w:w="11906" w:h="16838"/>
      <w:pgMar w:top="1417" w:right="127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3725A"/>
    <w:multiLevelType w:val="hybridMultilevel"/>
    <w:tmpl w:val="D72C59F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422F34"/>
    <w:multiLevelType w:val="hybridMultilevel"/>
    <w:tmpl w:val="4D4E067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06131B"/>
    <w:multiLevelType w:val="hybridMultilevel"/>
    <w:tmpl w:val="5852BC3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6964C8D"/>
    <w:multiLevelType w:val="hybridMultilevel"/>
    <w:tmpl w:val="043A5DB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3C35A9B"/>
    <w:multiLevelType w:val="hybridMultilevel"/>
    <w:tmpl w:val="7A162D7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6BC670F"/>
    <w:multiLevelType w:val="hybridMultilevel"/>
    <w:tmpl w:val="42F62C32"/>
    <w:lvl w:ilvl="0" w:tplc="539607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4E4BFE"/>
    <w:multiLevelType w:val="hybridMultilevel"/>
    <w:tmpl w:val="33CEACC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73D4C"/>
    <w:rsid w:val="0000196E"/>
    <w:rsid w:val="000406FC"/>
    <w:rsid w:val="00073D4C"/>
    <w:rsid w:val="000C604A"/>
    <w:rsid w:val="00195751"/>
    <w:rsid w:val="001A4A71"/>
    <w:rsid w:val="001B13A3"/>
    <w:rsid w:val="00220C06"/>
    <w:rsid w:val="002B5C1A"/>
    <w:rsid w:val="003B2648"/>
    <w:rsid w:val="00401E79"/>
    <w:rsid w:val="00501707"/>
    <w:rsid w:val="0056650E"/>
    <w:rsid w:val="006156D4"/>
    <w:rsid w:val="006306BC"/>
    <w:rsid w:val="0070467B"/>
    <w:rsid w:val="0074670B"/>
    <w:rsid w:val="008F777A"/>
    <w:rsid w:val="00973CC6"/>
    <w:rsid w:val="00A43764"/>
    <w:rsid w:val="00AA3A93"/>
    <w:rsid w:val="00AB42F1"/>
    <w:rsid w:val="00AC588A"/>
    <w:rsid w:val="00B21A28"/>
    <w:rsid w:val="00B32671"/>
    <w:rsid w:val="00B6114D"/>
    <w:rsid w:val="00B95F73"/>
    <w:rsid w:val="00C60CA2"/>
    <w:rsid w:val="00CB72C9"/>
    <w:rsid w:val="00CD2A30"/>
    <w:rsid w:val="00D346AB"/>
    <w:rsid w:val="00E55C00"/>
    <w:rsid w:val="00FE76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CC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3D4C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4670B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467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4670B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74670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miagecocody.c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</TotalTime>
  <Pages>3</Pages>
  <Words>476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OUATTARA Romuald</dc:creator>
  <cp:keywords/>
  <dc:description/>
  <cp:lastModifiedBy>Actif</cp:lastModifiedBy>
  <cp:revision>7</cp:revision>
  <dcterms:created xsi:type="dcterms:W3CDTF">2012-06-01T14:22:00Z</dcterms:created>
  <dcterms:modified xsi:type="dcterms:W3CDTF">2018-10-29T08:55:00Z</dcterms:modified>
</cp:coreProperties>
</file>