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5027" w14:textId="77777777" w:rsidR="00B343A0" w:rsidRPr="00706D49" w:rsidRDefault="00B343A0" w:rsidP="00B343A0">
      <w:pPr>
        <w:shd w:val="clear" w:color="auto" w:fill="FFFFFF"/>
        <w:spacing w:after="0" w:line="240" w:lineRule="auto"/>
        <w:outlineLvl w:val="1"/>
        <w:rPr>
          <w:rFonts w:ascii="Ayuthaya" w:eastAsia="Times New Roman" w:hAnsi="Ayuthaya" w:cs="Ayuthaya" w:hint="cs"/>
          <w:b/>
          <w:bCs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b/>
          <w:bCs/>
          <w:sz w:val="28"/>
          <w:szCs w:val="28"/>
          <w:lang w:eastAsia="fr-FR"/>
        </w:rPr>
        <w:t>Contenu du cours</w:t>
      </w:r>
    </w:p>
    <w:p w14:paraId="7295D230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Section 1 : Introduction</w:t>
      </w:r>
    </w:p>
    <w:p w14:paraId="328F92C6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Section 2 : LES BASES DU TABLEUR EXCEL</w:t>
      </w:r>
    </w:p>
    <w:p w14:paraId="18F42649" w14:textId="29F351B9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A quoi sert Excel ?</w:t>
      </w:r>
    </w:p>
    <w:p w14:paraId="3D033C2E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5. Présentation de l'interface du tableur</w:t>
      </w:r>
    </w:p>
    <w:p w14:paraId="3900DADD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6. Saisie des données dans le tableur</w:t>
      </w:r>
    </w:p>
    <w:p w14:paraId="2DD7BF1A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7. Formats de données</w:t>
      </w:r>
    </w:p>
    <w:p w14:paraId="5DFCCEB4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8. Mise en forme des données</w:t>
      </w:r>
    </w:p>
    <w:p w14:paraId="2C8C312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9. Fusionner les cellules</w:t>
      </w:r>
    </w:p>
    <w:p w14:paraId="09667D79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10. Impression &amp; Mise en page</w:t>
      </w:r>
    </w:p>
    <w:p w14:paraId="7882D0A6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11. Enregistrer un classeur</w:t>
      </w:r>
    </w:p>
    <w:p w14:paraId="7A53B25E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Section 3 : FONCTIONS &amp; FORMULES CONDITIONNELLES</w:t>
      </w:r>
    </w:p>
    <w:p w14:paraId="3FD3BAED" w14:textId="7692EBF6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12. FONCTION SI </w:t>
      </w:r>
    </w:p>
    <w:p w14:paraId="6F32E54A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13. FONCTION SI (Cas pratique 1)</w:t>
      </w:r>
    </w:p>
    <w:p w14:paraId="6A4F159D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14. FONCTION SI (Cas pratique 2)</w:t>
      </w:r>
    </w:p>
    <w:p w14:paraId="0FE6423C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15. IMBRICATION DES FONCTIONS SI (Cours)</w:t>
      </w:r>
    </w:p>
    <w:p w14:paraId="49FBF01C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16. IMBRICATION DES FONCTIONS SI (Cas pratique 1)</w:t>
      </w:r>
    </w:p>
    <w:p w14:paraId="216749CF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17. IMBRICATION DES FONCTIONS SI (Cas pratique 2)</w:t>
      </w:r>
    </w:p>
    <w:p w14:paraId="4F4D3CB3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18. FONCTIONS </w:t>
      </w:r>
      <w:proofErr w:type="gramStart"/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SI.CONDITIONS</w:t>
      </w:r>
      <w:proofErr w:type="gramEnd"/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 &amp; FONCTIONS SI.MULTIPLE (Cours)</w:t>
      </w:r>
    </w:p>
    <w:p w14:paraId="3A6309B6" w14:textId="251B6550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19. FONCTION </w:t>
      </w:r>
      <w:proofErr w:type="gramStart"/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SI.CONDITIONS</w:t>
      </w:r>
      <w:proofErr w:type="gramEnd"/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 (Cas pratique 1)</w:t>
      </w:r>
    </w:p>
    <w:p w14:paraId="04784B69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20. FONCTION </w:t>
      </w:r>
      <w:proofErr w:type="gramStart"/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SI.CONDITIONS</w:t>
      </w:r>
      <w:proofErr w:type="gramEnd"/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 (Cas pratique 2)</w:t>
      </w:r>
    </w:p>
    <w:p w14:paraId="4E471898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21. FONCTION </w:t>
      </w:r>
      <w:proofErr w:type="gramStart"/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SI.MULTIPLE</w:t>
      </w:r>
      <w:proofErr w:type="gramEnd"/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 (Cas pratique)</w:t>
      </w:r>
    </w:p>
    <w:p w14:paraId="5F42221F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22. FONCTIONS ET &amp; OU (cours)</w:t>
      </w:r>
    </w:p>
    <w:p w14:paraId="527F48F5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23. FONCTION ET (Cas pratique)</w:t>
      </w:r>
    </w:p>
    <w:p w14:paraId="00EA1444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24. FONCTION OU (Cas pratique)</w:t>
      </w:r>
    </w:p>
    <w:p w14:paraId="0A25638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 xml:space="preserve">25. IMBRICATION DE SI &amp; ET - SI &amp; </w:t>
      </w:r>
      <w:proofErr w:type="gramStart"/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OU</w:t>
      </w:r>
      <w:proofErr w:type="gramEnd"/>
    </w:p>
    <w:p w14:paraId="6BC9A3AA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26. IMBRICATION DE SI &amp; ET (Cas pratique 1)</w:t>
      </w:r>
    </w:p>
    <w:p w14:paraId="031773C5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27. IMBRICATION DE SI &amp; ET (Cas pratique 2)</w:t>
      </w:r>
    </w:p>
    <w:p w14:paraId="5E7A9151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28. IMBRICATION DE SI &amp; OU (Cas pratique 1)</w:t>
      </w:r>
    </w:p>
    <w:p w14:paraId="3D0FA0BD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29. IMBRICATION DE SI &amp; OU (Cas pratique 2)</w:t>
      </w:r>
    </w:p>
    <w:p w14:paraId="72014526" w14:textId="5574CF7C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6A6F73"/>
          <w:sz w:val="28"/>
          <w:szCs w:val="28"/>
          <w:lang w:eastAsia="fr-FR"/>
        </w:rPr>
        <w:t xml:space="preserve">3 </w:t>
      </w:r>
    </w:p>
    <w:p w14:paraId="35C6BDEA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Section 4 : FONCTIONS &amp; FORMULES MATHEMATIQUES &amp; STATISTIQUES</w:t>
      </w:r>
    </w:p>
    <w:p w14:paraId="51E26C71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30. FONCTION SOMME.SI &amp; SOMME.SI.ENS (Cours)</w:t>
      </w:r>
    </w:p>
    <w:p w14:paraId="7712260D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31. FONCTION SOMME.SI (Cas pratique)</w:t>
      </w:r>
    </w:p>
    <w:p w14:paraId="068C5943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lastRenderedPageBreak/>
        <w:t>32. FONCTION SOMME.SI.ENS (Cas pratique)</w:t>
      </w:r>
    </w:p>
    <w:p w14:paraId="3EA26D99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33. FONCTIONS NB.SI &amp; NB.SI.ENS (Cours)</w:t>
      </w:r>
    </w:p>
    <w:p w14:paraId="5194B09B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34. FONCTIONS NB.SI &amp; NB.SI.ENS (Cas pratique)</w:t>
      </w:r>
    </w:p>
    <w:p w14:paraId="2F160374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35. MOYENNE.SI &amp; MOYENNE.SI.ENS (Cours)</w:t>
      </w:r>
    </w:p>
    <w:p w14:paraId="3E293F37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36. MOYENNE.SI &amp; MOYENNE.SI.ENS (Cas pratique)</w:t>
      </w:r>
    </w:p>
    <w:p w14:paraId="2F9B8DA9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37. FONCTION SOMMEPROD (Cours)</w:t>
      </w:r>
    </w:p>
    <w:p w14:paraId="007BDA22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38. FONCTION SOMMEPROD (Cas pratique 1)</w:t>
      </w:r>
    </w:p>
    <w:p w14:paraId="484272B2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39. FONCTION SOMMEPROD (Cas pratique 2)</w:t>
      </w:r>
    </w:p>
    <w:p w14:paraId="037A4B5B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Section 5 : FONCTIONS &amp; FORMULES TEXTES</w:t>
      </w:r>
    </w:p>
    <w:p w14:paraId="785F6585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40. FONCTIONS CONCATENER - &amp; - CONCAT</w:t>
      </w:r>
    </w:p>
    <w:p w14:paraId="7FAED126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41. FONCTION JOINDRE.TEXTE</w:t>
      </w:r>
    </w:p>
    <w:p w14:paraId="378F2A23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42. FONCTIONS CONCAT - JOINDRE.TEXTE-&amp; (Cas pratique)</w:t>
      </w:r>
    </w:p>
    <w:p w14:paraId="039683C4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43. FONCTIONS MAJUSCULE - MINUSCULE - NOMPROPRE</w:t>
      </w:r>
    </w:p>
    <w:p w14:paraId="0BFCB7D8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44. FONCTIONS MAJUSCULE-MINUSCULE-NOMPROPRE (Cas pratique)</w:t>
      </w:r>
    </w:p>
    <w:p w14:paraId="529750CA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45. FONCTIONS GAUCHE - DROITE</w:t>
      </w:r>
    </w:p>
    <w:p w14:paraId="6E3DB749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46. FONCTIONS GAUCHE-DROITE (Cas pratique 1)</w:t>
      </w:r>
    </w:p>
    <w:p w14:paraId="60081B9C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47. FONCTIONS GAUCHE-DROITE (Cas pratique 2)</w:t>
      </w:r>
    </w:p>
    <w:p w14:paraId="4B891EA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48. FONCTION STXT</w:t>
      </w:r>
    </w:p>
    <w:p w14:paraId="7A9E10AE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49. FONCTION STXT (Cas pratique 1)</w:t>
      </w:r>
    </w:p>
    <w:p w14:paraId="462BC80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50. FONCTION STXT (Cas pratique 2)</w:t>
      </w:r>
    </w:p>
    <w:p w14:paraId="70863D7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51. FONCTIONS TROUVE - CHERCHE</w:t>
      </w:r>
    </w:p>
    <w:p w14:paraId="56148885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52. FONCTIONS TROUVE - CHERCHE (Cas pratique 1)</w:t>
      </w:r>
    </w:p>
    <w:p w14:paraId="36ECA4B3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53. FONCTIONS TROUVE - CHERCHE (Cas pratique 2)</w:t>
      </w:r>
    </w:p>
    <w:p w14:paraId="30CA556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54. TRAITEMENT ET MISE EN FORME DE DONNEES AVEC EXCEL</w:t>
      </w:r>
    </w:p>
    <w:p w14:paraId="40C7AFC6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Section 6 : FONCTIONS &amp; FORMULES FINANCIÈRES</w:t>
      </w:r>
    </w:p>
    <w:p w14:paraId="47AF1ACB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0 / 12 | 53 min</w:t>
      </w:r>
    </w:p>
    <w:p w14:paraId="075E14ED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55. FONCTION VA (Cours)</w:t>
      </w:r>
    </w:p>
    <w:p w14:paraId="4958CCDC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56. FONCTION VA (Cas pratique)</w:t>
      </w:r>
    </w:p>
    <w:p w14:paraId="25A00D2A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57. FONCTION VC (Cours)</w:t>
      </w:r>
    </w:p>
    <w:p w14:paraId="51896519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58. FONCTION VC (Cas pratique)</w:t>
      </w:r>
    </w:p>
    <w:p w14:paraId="02C1A01E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59. FONCTION VPM (Cours)</w:t>
      </w:r>
    </w:p>
    <w:p w14:paraId="256EEA3C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60. FONCTION VPM (Cas pratique)</w:t>
      </w:r>
    </w:p>
    <w:p w14:paraId="03C57B9C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61. FONCTION NPM (Cours)</w:t>
      </w:r>
    </w:p>
    <w:p w14:paraId="1E6D60E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lastRenderedPageBreak/>
        <w:t>62. FONCTION NPM (Cas pratique)</w:t>
      </w:r>
    </w:p>
    <w:p w14:paraId="636947C9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63. FONCTION TAUX (Cours)</w:t>
      </w:r>
    </w:p>
    <w:p w14:paraId="35746D84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64. FONCTION TAUX (Cas pratique)</w:t>
      </w:r>
    </w:p>
    <w:p w14:paraId="35D6EEB9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65. FONCTION VAN &amp; TRI (Cours)</w:t>
      </w:r>
    </w:p>
    <w:p w14:paraId="76F92E8B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66. FONCTION TRI &amp; VAN (Cas pratique)</w:t>
      </w:r>
    </w:p>
    <w:p w14:paraId="7285B48D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Section 7 : FONCTIONS FORMULES DE RECHERCHES &amp; RÉFÉRENCES</w:t>
      </w:r>
    </w:p>
    <w:p w14:paraId="0BE1FA9E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67. FONCTION EQUIV (Cours)</w:t>
      </w:r>
    </w:p>
    <w:p w14:paraId="50D540CF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68. FONCTION EQUIV (Cas pratique 1)</w:t>
      </w:r>
    </w:p>
    <w:p w14:paraId="264F4B63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69. FONCTION EQUIV (Cas pratique 2)</w:t>
      </w:r>
    </w:p>
    <w:p w14:paraId="0F5BAF7F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70. FONCTION INDEX (Cours)</w:t>
      </w:r>
    </w:p>
    <w:p w14:paraId="73D34BB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71. FONCTION INDEX (Cas pratique 1)</w:t>
      </w:r>
    </w:p>
    <w:p w14:paraId="54DFFB14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72. FONCTION INDEX (Cas pratique 2)</w:t>
      </w:r>
    </w:p>
    <w:p w14:paraId="6D0A8459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73. FONCTIONS INDEX &amp; EQUIV (Cas pratique 1)</w:t>
      </w:r>
    </w:p>
    <w:p w14:paraId="7C6037FA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74. FONCTIONS INDEX &amp; EQUIV (Cas pratique 2)</w:t>
      </w:r>
    </w:p>
    <w:p w14:paraId="0E74FAAB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75. FONCTIONS INDEX &amp; EQUIV (Cas pratique 3)</w:t>
      </w:r>
    </w:p>
    <w:p w14:paraId="109572F3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76. FONCTION CHOISIR (Cours)</w:t>
      </w:r>
    </w:p>
    <w:p w14:paraId="1BFECDD6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77. FONCTION CHOISIR (Cas pratique)</w:t>
      </w:r>
    </w:p>
    <w:p w14:paraId="0138A7E4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78. FONCTION RECHERCHEH (Cours)</w:t>
      </w:r>
    </w:p>
    <w:p w14:paraId="132C67DB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79. FONCTION RECHERCHEH (Cas pratique 1)</w:t>
      </w:r>
    </w:p>
    <w:p w14:paraId="5953A13B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80. FONCTION RECHERCHEH (Cas pratique 2)</w:t>
      </w:r>
    </w:p>
    <w:p w14:paraId="62C6DEA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81. FONCTION RECHERCHEV (Cours)</w:t>
      </w:r>
    </w:p>
    <w:p w14:paraId="7F07221A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82. FONCTION RECHERCHEV (Cas pratique 1)</w:t>
      </w:r>
    </w:p>
    <w:p w14:paraId="6F7F5B30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83. FONCTION RECHERCHEV (Cas pratique 2)</w:t>
      </w:r>
    </w:p>
    <w:p w14:paraId="7F7009D0" w14:textId="77777777" w:rsidR="00B343A0" w:rsidRPr="00706D49" w:rsidRDefault="00B343A0" w:rsidP="00B343A0">
      <w:pPr>
        <w:shd w:val="clear" w:color="auto" w:fill="D1D7DC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84. FONCTION RECHERCHEV (Cas pratique 3)</w:t>
      </w:r>
    </w:p>
    <w:p w14:paraId="25FF8157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85. FONCTION RECHERCHEV (Cas pratique 4)</w:t>
      </w:r>
    </w:p>
    <w:p w14:paraId="0A5FA0C7" w14:textId="065B4B30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  <w:t>86. FONCTION TRANSPOSE (Cours et Cas pratique)</w:t>
      </w:r>
    </w:p>
    <w:p w14:paraId="7760348B" w14:textId="40CCBCF8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</w:p>
    <w:p w14:paraId="097A5555" w14:textId="77777777" w:rsidR="00B343A0" w:rsidRPr="00706D49" w:rsidRDefault="00B343A0" w:rsidP="00B343A0">
      <w:pPr>
        <w:shd w:val="clear" w:color="auto" w:fill="FFFFFF"/>
        <w:spacing w:after="0" w:line="240" w:lineRule="auto"/>
        <w:ind w:left="720"/>
        <w:rPr>
          <w:rFonts w:ascii="Ayuthaya" w:eastAsia="Times New Roman" w:hAnsi="Ayuthaya" w:cs="Ayuthaya" w:hint="cs"/>
          <w:color w:val="1C1D1F"/>
          <w:sz w:val="28"/>
          <w:szCs w:val="28"/>
          <w:lang w:eastAsia="fr-FR"/>
        </w:rPr>
      </w:pPr>
    </w:p>
    <w:p w14:paraId="7EF242A7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Section 8 : FONCTIONS &amp; FORMULES DATES</w:t>
      </w:r>
    </w:p>
    <w:p w14:paraId="65FF8AA7" w14:textId="77777777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</w:p>
    <w:p w14:paraId="622E389E" w14:textId="35284C30" w:rsidR="00B343A0" w:rsidRPr="00706D49" w:rsidRDefault="00B343A0" w:rsidP="00B343A0">
      <w:pPr>
        <w:shd w:val="clear" w:color="auto" w:fill="F7F9FA"/>
        <w:spacing w:after="0" w:line="240" w:lineRule="auto"/>
        <w:textAlignment w:val="baseline"/>
        <w:outlineLvl w:val="2"/>
        <w:rPr>
          <w:rFonts w:ascii="Ayuthaya" w:eastAsia="Times New Roman" w:hAnsi="Ayuthaya" w:cs="Ayuthaya" w:hint="cs"/>
          <w:sz w:val="28"/>
          <w:szCs w:val="28"/>
          <w:lang w:eastAsia="fr-FR"/>
        </w:rPr>
      </w:pPr>
      <w:r w:rsidRPr="00706D49">
        <w:rPr>
          <w:rFonts w:ascii="Ayuthaya" w:eastAsia="Times New Roman" w:hAnsi="Ayuthaya" w:cs="Ayuthaya" w:hint="cs"/>
          <w:sz w:val="28"/>
          <w:szCs w:val="28"/>
          <w:lang w:eastAsia="fr-FR"/>
        </w:rPr>
        <w:t>Section 9 : CONCLUSION</w:t>
      </w:r>
    </w:p>
    <w:p w14:paraId="4D7052A6" w14:textId="77777777" w:rsidR="00D5525C" w:rsidRPr="00706D49" w:rsidRDefault="00D5525C">
      <w:pPr>
        <w:rPr>
          <w:rFonts w:ascii="Ayuthaya" w:hAnsi="Ayuthaya" w:cs="Ayuthaya" w:hint="cs"/>
          <w:sz w:val="28"/>
          <w:szCs w:val="28"/>
        </w:rPr>
      </w:pPr>
    </w:p>
    <w:sectPr w:rsidR="00D5525C" w:rsidRPr="00706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CA2"/>
    <w:multiLevelType w:val="multilevel"/>
    <w:tmpl w:val="E978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F14AC"/>
    <w:multiLevelType w:val="multilevel"/>
    <w:tmpl w:val="8C26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F1B2D"/>
    <w:multiLevelType w:val="multilevel"/>
    <w:tmpl w:val="A22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D0C6E"/>
    <w:multiLevelType w:val="multilevel"/>
    <w:tmpl w:val="EE4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F28FC"/>
    <w:multiLevelType w:val="multilevel"/>
    <w:tmpl w:val="F7F4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34E08"/>
    <w:multiLevelType w:val="multilevel"/>
    <w:tmpl w:val="831C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246768">
    <w:abstractNumId w:val="3"/>
  </w:num>
  <w:num w:numId="2" w16cid:durableId="910575650">
    <w:abstractNumId w:val="1"/>
  </w:num>
  <w:num w:numId="3" w16cid:durableId="2023044462">
    <w:abstractNumId w:val="2"/>
  </w:num>
  <w:num w:numId="4" w16cid:durableId="1236892326">
    <w:abstractNumId w:val="5"/>
  </w:num>
  <w:num w:numId="5" w16cid:durableId="1857881863">
    <w:abstractNumId w:val="0"/>
  </w:num>
  <w:num w:numId="6" w16cid:durableId="584146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A0"/>
    <w:rsid w:val="00706D49"/>
    <w:rsid w:val="00B343A0"/>
    <w:rsid w:val="00D5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CB7A"/>
  <w15:chartTrackingRefBased/>
  <w15:docId w15:val="{FFED08CE-1B51-4126-A0D7-52956D89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34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34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43A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43A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sonormal0">
    <w:name w:val="msonormal"/>
    <w:basedOn w:val="Normal"/>
    <w:rsid w:val="00B3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dlite-accordion-panel-title">
    <w:name w:val="udlite-accordion-panel-title"/>
    <w:basedOn w:val="Policepardfaut"/>
    <w:rsid w:val="00B343A0"/>
  </w:style>
  <w:style w:type="character" w:customStyle="1" w:styleId="truncate-with-tooltip--ellipsis--2-jex">
    <w:name w:val="truncate-with-tooltip--ellipsis--2-jex"/>
    <w:basedOn w:val="Policepardfaut"/>
    <w:rsid w:val="00B343A0"/>
  </w:style>
  <w:style w:type="paragraph" w:customStyle="1" w:styleId="curriculum-item-link--curriculum-item--kx9md">
    <w:name w:val="curriculum-item-link--curriculum-item--kx9md"/>
    <w:basedOn w:val="Normal"/>
    <w:rsid w:val="00B3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dlite-sr-only">
    <w:name w:val="udlite-sr-only"/>
    <w:basedOn w:val="Policepardfaut"/>
    <w:rsid w:val="00B343A0"/>
  </w:style>
  <w:style w:type="character" w:customStyle="1" w:styleId="curriculum-item-link--curriculum-item-title-content--1slor">
    <w:name w:val="curriculum-item-link--curriculum-item-title-content--1slor"/>
    <w:basedOn w:val="Policepardfaut"/>
    <w:rsid w:val="00B343A0"/>
  </w:style>
  <w:style w:type="character" w:customStyle="1" w:styleId="in-page-offset-anchor">
    <w:name w:val="in-page-offset-anchor"/>
    <w:basedOn w:val="Policepardfaut"/>
    <w:rsid w:val="00B34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2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180430124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711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6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2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1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1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33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17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05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6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9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17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17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29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0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72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7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5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7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67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5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20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5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9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8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43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1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3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7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5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72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64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96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2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2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1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5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2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62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8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51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6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40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7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1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59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7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39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8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0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6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0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39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8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4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7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0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1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7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6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8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93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7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97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6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6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1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35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7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1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45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2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7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8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9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4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98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7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7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07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6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3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0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70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19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7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06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90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0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23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37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2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42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16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1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1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0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91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9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50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33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4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4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6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1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81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42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29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9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70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0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6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49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9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28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27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75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0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00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33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29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8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29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67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4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81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3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98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2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24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2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6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2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8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7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32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83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8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9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1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2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76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9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83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03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87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2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8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75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0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1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35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1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7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25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55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22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7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3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27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94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3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8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58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8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10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4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9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8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38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7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7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7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18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73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27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9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86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6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7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0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7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8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0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5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51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36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4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33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7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5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7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29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9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78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55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1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07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9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15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1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47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3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4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0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9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2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9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8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0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32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92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87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6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9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69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15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6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67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81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9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50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0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22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62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57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5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83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43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54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8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3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0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3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39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5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4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9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81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09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3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72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2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4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2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9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14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0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57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6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1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8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62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5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9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4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3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88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6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77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4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8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58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9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5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59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38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3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2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1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94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3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50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2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5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18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40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7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4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5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21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66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1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5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2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34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1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0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97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31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41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0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8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54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23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9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1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8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1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7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5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6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02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54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60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8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0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15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6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3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53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3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8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14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1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8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26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6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1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14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2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3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56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94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3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9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9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66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4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5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9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88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5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96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86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0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6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5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0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46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1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18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2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16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5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33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03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4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18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0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47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30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50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3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52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00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9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5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2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5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0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30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4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70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94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31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1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42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63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9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59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72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36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0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2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5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98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8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78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1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72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3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6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8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0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1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47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8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80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2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15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9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9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8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2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96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18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7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25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31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8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9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77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9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5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6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33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65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6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5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61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5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8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67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08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2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3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80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59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6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3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1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09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71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35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8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03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44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20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9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3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8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1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6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29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5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7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4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0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14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6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07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38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05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33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10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83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28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9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4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0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83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9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73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9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5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4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82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2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25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11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262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13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7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3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41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2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42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4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86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8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76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7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1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42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70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86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1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11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7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4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3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0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6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22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3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88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3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67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8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04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8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0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5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3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6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79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16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8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2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1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9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74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73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76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43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3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79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1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8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7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97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9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72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0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72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8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1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95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9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03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45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2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76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07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70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89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06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44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0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7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63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8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35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6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54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0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0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1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36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38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6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80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6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27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7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8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59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2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8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91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31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53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2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5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6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85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9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7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14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8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79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8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11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27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538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 DE JUDICAEL</dc:creator>
  <cp:keywords/>
  <dc:description/>
  <cp:lastModifiedBy>NINDJIN MALAN ALAIN MICHEL</cp:lastModifiedBy>
  <cp:revision>2</cp:revision>
  <dcterms:created xsi:type="dcterms:W3CDTF">2022-08-30T08:49:00Z</dcterms:created>
  <dcterms:modified xsi:type="dcterms:W3CDTF">2022-08-30T11:51:00Z</dcterms:modified>
</cp:coreProperties>
</file>