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257A" w:rsidRPr="000F2005" w:rsidRDefault="0024242E">
      <w:pPr>
        <w:spacing w:line="360" w:lineRule="auto"/>
        <w:jc w:val="center"/>
        <w:rPr>
          <w:rFonts w:ascii="Arial" w:hAnsi="Arial" w:cs="Arial"/>
          <w:b/>
        </w:rPr>
      </w:pPr>
      <w:bookmarkStart w:id="0" w:name="_heading=h.gjdgxs" w:colFirst="0" w:colLast="0"/>
      <w:bookmarkEnd w:id="0"/>
      <w:r w:rsidRPr="000F2005">
        <w:rPr>
          <w:rFonts w:ascii="Arial" w:hAnsi="Arial" w:cs="Arial"/>
          <w:b/>
        </w:rPr>
        <w:t xml:space="preserve">PROCESO DE GESTIÓN DE FORMACIÓN PROFESIONAL INTEGRAL </w:t>
      </w:r>
    </w:p>
    <w:p w:rsidR="0092257A" w:rsidRPr="000F2005" w:rsidRDefault="0024242E">
      <w:pPr>
        <w:spacing w:line="360" w:lineRule="auto"/>
        <w:jc w:val="center"/>
        <w:rPr>
          <w:rFonts w:ascii="Arial" w:hAnsi="Arial" w:cs="Arial"/>
          <w:b/>
          <w:color w:val="FF0000"/>
        </w:rPr>
      </w:pPr>
      <w:r w:rsidRPr="000F2005">
        <w:rPr>
          <w:rFonts w:ascii="Arial" w:hAnsi="Arial" w:cs="Arial"/>
          <w:b/>
        </w:rPr>
        <w:t>FORMATO GUÍA DE APRENDIZAJE</w:t>
      </w:r>
    </w:p>
    <w:p w:rsidR="0092257A" w:rsidRPr="000F2005" w:rsidRDefault="0092257A">
      <w:pPr>
        <w:rPr>
          <w:rFonts w:ascii="Arial" w:hAnsi="Arial" w:cs="Arial"/>
          <w:b/>
          <w:color w:val="000000"/>
        </w:rPr>
      </w:pPr>
    </w:p>
    <w:p w:rsidR="0092257A" w:rsidRPr="000F2005" w:rsidRDefault="0024242E">
      <w:pPr>
        <w:jc w:val="center"/>
        <w:rPr>
          <w:rFonts w:ascii="Arial" w:hAnsi="Arial" w:cs="Arial"/>
          <w:b/>
        </w:rPr>
      </w:pPr>
      <w:r w:rsidRPr="000F2005">
        <w:rPr>
          <w:rFonts w:ascii="Arial" w:hAnsi="Arial" w:cs="Arial"/>
          <w:b/>
        </w:rPr>
        <w:t xml:space="preserve">PROCESO DIRECCIÓN DE FORMACIÓN PROFESIONAL INTEGRAL </w:t>
      </w:r>
    </w:p>
    <w:p w:rsidR="0092257A" w:rsidRPr="000F2005" w:rsidRDefault="0024242E">
      <w:pPr>
        <w:jc w:val="center"/>
        <w:rPr>
          <w:rFonts w:ascii="Arial" w:hAnsi="Arial" w:cs="Arial"/>
          <w:b/>
          <w:color w:val="FF0000"/>
        </w:rPr>
      </w:pPr>
      <w:r w:rsidRPr="000F2005">
        <w:rPr>
          <w:rFonts w:ascii="Arial" w:hAnsi="Arial" w:cs="Arial"/>
          <w:b/>
        </w:rPr>
        <w:t>FORMATO GUÍA DE APRENDIZAJE</w:t>
      </w:r>
    </w:p>
    <w:p w:rsidR="0092257A" w:rsidRPr="000F2005" w:rsidRDefault="0092257A">
      <w:pPr>
        <w:rPr>
          <w:rFonts w:ascii="Arial" w:hAnsi="Arial" w:cs="Arial"/>
          <w:b/>
        </w:rPr>
      </w:pPr>
    </w:p>
    <w:p w:rsidR="0092257A" w:rsidRPr="000F2005" w:rsidRDefault="0024242E">
      <w:pPr>
        <w:jc w:val="both"/>
        <w:rPr>
          <w:rFonts w:ascii="Arial" w:eastAsia="Arial" w:hAnsi="Arial" w:cs="Arial"/>
          <w:b/>
          <w:sz w:val="20"/>
          <w:szCs w:val="20"/>
        </w:rPr>
      </w:pPr>
      <w:r w:rsidRPr="000F2005">
        <w:rPr>
          <w:rFonts w:ascii="Arial" w:eastAsia="Arial" w:hAnsi="Arial" w:cs="Arial"/>
          <w:b/>
          <w:sz w:val="20"/>
          <w:szCs w:val="20"/>
        </w:rPr>
        <w:t>IDENTIFICACIÓN DE LA GUIA DE APRENDIZAJE</w:t>
      </w:r>
    </w:p>
    <w:p w:rsidR="0092257A" w:rsidRPr="000F2005" w:rsidRDefault="0092257A">
      <w:pPr>
        <w:jc w:val="both"/>
        <w:rPr>
          <w:rFonts w:ascii="Arial" w:eastAsia="Arial" w:hAnsi="Arial" w:cs="Arial"/>
          <w:sz w:val="20"/>
          <w:szCs w:val="20"/>
        </w:rPr>
      </w:pPr>
    </w:p>
    <w:p w:rsidR="0092257A" w:rsidRPr="000F2005" w:rsidRDefault="0024242E" w:rsidP="003A79F5">
      <w:pPr>
        <w:numPr>
          <w:ilvl w:val="0"/>
          <w:numId w:val="11"/>
        </w:numPr>
        <w:rPr>
          <w:rFonts w:ascii="Arial" w:eastAsia="Arial" w:hAnsi="Arial" w:cs="Arial"/>
          <w:sz w:val="20"/>
          <w:szCs w:val="20"/>
        </w:rPr>
      </w:pPr>
      <w:r w:rsidRPr="000F2005">
        <w:rPr>
          <w:rFonts w:ascii="Arial" w:eastAsia="Arial" w:hAnsi="Arial" w:cs="Arial"/>
          <w:sz w:val="20"/>
          <w:szCs w:val="20"/>
        </w:rPr>
        <w:t>Denominación del Programa de Formación: ANÁLISIS Y DESARROLLO DE SISTEMAS DE INFORMACIÓN.</w:t>
      </w:r>
    </w:p>
    <w:p w:rsidR="0092257A" w:rsidRPr="000F2005" w:rsidRDefault="0024242E" w:rsidP="003A79F5">
      <w:pPr>
        <w:numPr>
          <w:ilvl w:val="0"/>
          <w:numId w:val="11"/>
        </w:numPr>
        <w:jc w:val="both"/>
        <w:rPr>
          <w:rFonts w:ascii="Arial" w:eastAsia="Arial" w:hAnsi="Arial" w:cs="Arial"/>
          <w:sz w:val="20"/>
          <w:szCs w:val="20"/>
        </w:rPr>
      </w:pPr>
      <w:r w:rsidRPr="000F2005">
        <w:rPr>
          <w:rFonts w:ascii="Arial" w:eastAsia="Arial" w:hAnsi="Arial" w:cs="Arial"/>
          <w:sz w:val="20"/>
          <w:szCs w:val="20"/>
        </w:rPr>
        <w:t>Código del Programa de Formación: 228106.</w:t>
      </w:r>
    </w:p>
    <w:p w:rsidR="0092257A" w:rsidRPr="000F2005" w:rsidRDefault="0024242E" w:rsidP="003A79F5">
      <w:pPr>
        <w:numPr>
          <w:ilvl w:val="0"/>
          <w:numId w:val="11"/>
        </w:numPr>
        <w:jc w:val="both"/>
        <w:rPr>
          <w:rFonts w:ascii="Arial" w:eastAsia="Arial" w:hAnsi="Arial" w:cs="Arial"/>
          <w:sz w:val="20"/>
          <w:szCs w:val="20"/>
        </w:rPr>
      </w:pPr>
      <w:r w:rsidRPr="000F2005">
        <w:rPr>
          <w:rFonts w:ascii="Arial" w:eastAsia="Arial" w:hAnsi="Arial" w:cs="Arial"/>
          <w:sz w:val="20"/>
          <w:szCs w:val="20"/>
        </w:rPr>
        <w:t>Nombre del Proyecto ( si es formación Titulada): DESARROLLO E IMPLEMENTACIÓN DE SOFTWARE DE ACUERDO LAS NECESIDADES DEL SECTOR TEXTIL EN ANTIOQUIA.</w:t>
      </w:r>
    </w:p>
    <w:p w:rsidR="0092257A" w:rsidRPr="000F2005" w:rsidRDefault="0024242E" w:rsidP="003A79F5">
      <w:pPr>
        <w:numPr>
          <w:ilvl w:val="0"/>
          <w:numId w:val="11"/>
        </w:numPr>
        <w:jc w:val="both"/>
        <w:rPr>
          <w:rFonts w:ascii="Arial" w:eastAsia="Arial" w:hAnsi="Arial" w:cs="Arial"/>
          <w:sz w:val="20"/>
          <w:szCs w:val="20"/>
        </w:rPr>
      </w:pPr>
      <w:r w:rsidRPr="000F2005">
        <w:rPr>
          <w:rFonts w:ascii="Arial" w:eastAsia="Arial" w:hAnsi="Arial" w:cs="Arial"/>
          <w:sz w:val="20"/>
          <w:szCs w:val="20"/>
        </w:rPr>
        <w:t>Fase del Proyecto ( si es  formación Titulada): PLANEAR.</w:t>
      </w:r>
    </w:p>
    <w:p w:rsidR="0092257A" w:rsidRPr="000F2005" w:rsidRDefault="0024242E" w:rsidP="003A79F5">
      <w:pPr>
        <w:numPr>
          <w:ilvl w:val="0"/>
          <w:numId w:val="11"/>
        </w:numPr>
        <w:jc w:val="both"/>
        <w:rPr>
          <w:rFonts w:ascii="Arial" w:eastAsia="Arial" w:hAnsi="Arial" w:cs="Arial"/>
          <w:sz w:val="20"/>
          <w:szCs w:val="20"/>
        </w:rPr>
      </w:pPr>
      <w:r w:rsidRPr="000F2005">
        <w:rPr>
          <w:rFonts w:ascii="Arial" w:eastAsia="Arial" w:hAnsi="Arial" w:cs="Arial"/>
          <w:sz w:val="20"/>
          <w:szCs w:val="20"/>
        </w:rPr>
        <w:t>Actividad de Proyecto(si es  formación Titulada): DEFINIR LOS REQUERIMIENTOS DEL SOFTWARE A DESARROLLAR APLICANDO EL ESTÁNDAR DE CALIDAD.</w:t>
      </w:r>
    </w:p>
    <w:p w:rsidR="0092257A" w:rsidRPr="000F2005" w:rsidRDefault="0024242E" w:rsidP="003A79F5">
      <w:pPr>
        <w:numPr>
          <w:ilvl w:val="0"/>
          <w:numId w:val="11"/>
        </w:numPr>
        <w:rPr>
          <w:rFonts w:ascii="Arial" w:eastAsia="Arial" w:hAnsi="Arial" w:cs="Arial"/>
          <w:sz w:val="20"/>
          <w:szCs w:val="20"/>
        </w:rPr>
      </w:pPr>
      <w:r w:rsidRPr="000F2005">
        <w:rPr>
          <w:rFonts w:ascii="Arial" w:eastAsia="Arial" w:hAnsi="Arial" w:cs="Arial"/>
          <w:sz w:val="20"/>
          <w:szCs w:val="20"/>
        </w:rPr>
        <w:t>Competencia: 220501006 - ESPECIFICAR LOS REQUISITOS NECESARIOS PARA DESARROLLAR EL SISTEMA DE INFORMACIÓN DE ACUERDO CON LAS NECESIDADES DEL CLIENTE.</w:t>
      </w:r>
    </w:p>
    <w:p w:rsidR="0092257A" w:rsidRPr="000F2005" w:rsidRDefault="0024242E" w:rsidP="003A79F5">
      <w:pPr>
        <w:numPr>
          <w:ilvl w:val="0"/>
          <w:numId w:val="11"/>
        </w:numPr>
        <w:rPr>
          <w:rFonts w:ascii="Arial" w:eastAsia="Arial" w:hAnsi="Arial" w:cs="Arial"/>
          <w:sz w:val="20"/>
          <w:szCs w:val="20"/>
        </w:rPr>
      </w:pPr>
      <w:r w:rsidRPr="000F2005">
        <w:rPr>
          <w:rFonts w:ascii="Arial" w:eastAsia="Arial" w:hAnsi="Arial" w:cs="Arial"/>
          <w:sz w:val="20"/>
          <w:szCs w:val="20"/>
        </w:rPr>
        <w:t>Resultados de Aprendizaje Alcanzar:</w:t>
      </w:r>
    </w:p>
    <w:p w:rsidR="0092257A" w:rsidRPr="000F2005" w:rsidRDefault="0024242E" w:rsidP="003A79F5">
      <w:pPr>
        <w:numPr>
          <w:ilvl w:val="1"/>
          <w:numId w:val="11"/>
        </w:numPr>
        <w:jc w:val="both"/>
        <w:rPr>
          <w:rFonts w:ascii="Arial" w:eastAsia="Arial" w:hAnsi="Arial" w:cs="Arial"/>
          <w:sz w:val="20"/>
          <w:szCs w:val="20"/>
        </w:rPr>
      </w:pPr>
      <w:r w:rsidRPr="000F2005">
        <w:rPr>
          <w:rFonts w:ascii="Arial" w:eastAsia="Arial" w:hAnsi="Arial" w:cs="Arial"/>
          <w:sz w:val="20"/>
          <w:szCs w:val="20"/>
        </w:rPr>
        <w:t>ELABORAR MAPAS DE PROCESOS QUE PERMITAN IDENTIFICAR LAS ÁREAS INVOLUCRADAS EN UN SISTEMA</w:t>
      </w:r>
    </w:p>
    <w:p w:rsidR="0092257A" w:rsidRPr="000F2005" w:rsidRDefault="0024242E" w:rsidP="003A79F5">
      <w:pPr>
        <w:numPr>
          <w:ilvl w:val="1"/>
          <w:numId w:val="11"/>
        </w:numPr>
        <w:jc w:val="both"/>
        <w:rPr>
          <w:rFonts w:ascii="Arial" w:eastAsia="Arial" w:hAnsi="Arial" w:cs="Arial"/>
          <w:sz w:val="20"/>
          <w:szCs w:val="20"/>
        </w:rPr>
      </w:pPr>
      <w:r w:rsidRPr="000F2005">
        <w:rPr>
          <w:rFonts w:ascii="Arial" w:eastAsia="Arial" w:hAnsi="Arial" w:cs="Arial"/>
          <w:sz w:val="20"/>
          <w:szCs w:val="20"/>
        </w:rPr>
        <w:t>PLANTEAR DIFERENTES ALTERNATIVAS, DE MODELOS TECNOLÓGICOS DE INFORMACIÓN EMPRESARIAL, TENIENDO EN CUENTA LA PLATAFORMA TECNOLÓGICA DE LA EMPRESA Y LAS TENDENCIAS DEL MERCADO, PARA DAR SOLUCIÓN A LAS SITUACIONES RELACIONADAS CON EL MANEJO DE LA INFORMACIÓN DE LA ORGANIZACIÓN</w:t>
      </w:r>
    </w:p>
    <w:p w:rsidR="0092257A" w:rsidRPr="000F2005" w:rsidRDefault="0024242E" w:rsidP="003A79F5">
      <w:pPr>
        <w:numPr>
          <w:ilvl w:val="0"/>
          <w:numId w:val="11"/>
        </w:numPr>
        <w:jc w:val="both"/>
        <w:rPr>
          <w:rFonts w:ascii="Arial" w:eastAsia="Arial" w:hAnsi="Arial" w:cs="Arial"/>
          <w:sz w:val="20"/>
          <w:szCs w:val="20"/>
        </w:rPr>
      </w:pPr>
      <w:r w:rsidRPr="000F2005">
        <w:rPr>
          <w:rFonts w:ascii="Arial" w:eastAsia="Arial" w:hAnsi="Arial" w:cs="Arial"/>
          <w:sz w:val="20"/>
          <w:szCs w:val="20"/>
        </w:rPr>
        <w:t>Duración de la Guía: 90 horas</w:t>
      </w:r>
    </w:p>
    <w:p w:rsidR="0092257A" w:rsidRPr="000F2005" w:rsidRDefault="0092257A">
      <w:pPr>
        <w:ind w:left="360"/>
        <w:jc w:val="both"/>
        <w:rPr>
          <w:rFonts w:ascii="Arial" w:eastAsia="Arial" w:hAnsi="Arial" w:cs="Arial"/>
          <w:sz w:val="20"/>
          <w:szCs w:val="20"/>
          <w:u w:val="single"/>
        </w:rPr>
      </w:pPr>
    </w:p>
    <w:p w:rsidR="0092257A" w:rsidRPr="000F2005" w:rsidRDefault="0024242E">
      <w:pPr>
        <w:tabs>
          <w:tab w:val="left" w:pos="4320"/>
          <w:tab w:val="left" w:pos="4485"/>
          <w:tab w:val="left" w:pos="5445"/>
        </w:tabs>
        <w:jc w:val="both"/>
        <w:rPr>
          <w:rFonts w:ascii="Arial" w:eastAsia="Arial" w:hAnsi="Arial" w:cs="Arial"/>
          <w:b/>
          <w:sz w:val="20"/>
          <w:szCs w:val="20"/>
        </w:rPr>
      </w:pPr>
      <w:r w:rsidRPr="000F2005">
        <w:rPr>
          <w:rFonts w:ascii="Arial" w:eastAsia="Arial" w:hAnsi="Arial" w:cs="Arial"/>
          <w:b/>
          <w:sz w:val="20"/>
          <w:szCs w:val="20"/>
        </w:rPr>
        <w:t>2. PRESENTACIÓN</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Estimado aprendiz:</w:t>
      </w:r>
    </w:p>
    <w:p w:rsidR="0092257A" w:rsidRPr="000F2005" w:rsidRDefault="0024242E">
      <w:p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La presente guía de aprendizaje le entregará un conjunto de saberes y haceres relacionados a la elaboración de mapas de procesos para la identificación de áreas involucradas y especificación de requerimientos de un sistema de información, utilizando herramientas informáticas y las TIC. Esto, partiendo de sus saberes previos, sin duda alguna le permitirá desarrollar habilidades integrales asociadas a su formación profesional permitiéndole ser autónomo, sistemático y organizado en el desarrollo de cada una de las tareas asignadas, de igual modo se espera que tenga un papel activo, propositivo y colaborativo con el resto de participantes del proceso de formación.</w:t>
      </w:r>
    </w:p>
    <w:p w:rsidR="0092257A" w:rsidRPr="000F2005" w:rsidRDefault="0024242E">
      <w:p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Recuerde que tendrá a su disposición los recursos y materiales didácticos correspondientes según los requerimientos de la presente actividad de aprendizaje, entre ellos un equipo de instructores capacitados y dispuestos a atender cualquier inquietud que surja como consecuencia del desarrollo de la presente guía.</w:t>
      </w:r>
    </w:p>
    <w:p w:rsidR="0092257A" w:rsidRPr="000F2005" w:rsidRDefault="0024242E">
      <w:p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w:t>
      </w:r>
    </w:p>
    <w:p w:rsidR="0092257A" w:rsidRPr="000F2005" w:rsidRDefault="0092257A">
      <w:pPr>
        <w:tabs>
          <w:tab w:val="left" w:pos="4320"/>
          <w:tab w:val="left" w:pos="4485"/>
          <w:tab w:val="left" w:pos="5445"/>
        </w:tabs>
        <w:jc w:val="both"/>
        <w:rPr>
          <w:rFonts w:ascii="Arial" w:eastAsia="Arial" w:hAnsi="Arial" w:cs="Arial"/>
          <w:sz w:val="20"/>
          <w:szCs w:val="20"/>
        </w:rPr>
      </w:pPr>
    </w:p>
    <w:p w:rsidR="0092257A" w:rsidRPr="000F2005" w:rsidRDefault="0024242E">
      <w:pPr>
        <w:tabs>
          <w:tab w:val="left" w:pos="4320"/>
          <w:tab w:val="left" w:pos="4485"/>
          <w:tab w:val="left" w:pos="5445"/>
        </w:tabs>
        <w:jc w:val="both"/>
        <w:rPr>
          <w:rFonts w:ascii="Arial" w:eastAsia="Arial" w:hAnsi="Arial" w:cs="Arial"/>
          <w:b/>
          <w:sz w:val="20"/>
          <w:szCs w:val="20"/>
        </w:rPr>
      </w:pPr>
      <w:r w:rsidRPr="000F2005">
        <w:rPr>
          <w:rFonts w:ascii="Arial" w:eastAsia="Arial" w:hAnsi="Arial" w:cs="Arial"/>
          <w:b/>
          <w:sz w:val="20"/>
          <w:szCs w:val="20"/>
        </w:rPr>
        <w:t>3.  FORMULACIÓN DE LAS ACTIVIDADES DE APRENDIZAJE</w:t>
      </w:r>
    </w:p>
    <w:p w:rsidR="0092257A" w:rsidRPr="000F2005" w:rsidRDefault="0024242E" w:rsidP="003A79F5">
      <w:pPr>
        <w:numPr>
          <w:ilvl w:val="0"/>
          <w:numId w:val="5"/>
        </w:numPr>
        <w:jc w:val="both"/>
        <w:rPr>
          <w:rFonts w:ascii="Arial" w:eastAsia="Arial" w:hAnsi="Arial" w:cs="Arial"/>
          <w:sz w:val="20"/>
          <w:szCs w:val="20"/>
        </w:rPr>
      </w:pPr>
      <w:r w:rsidRPr="000F2005">
        <w:rPr>
          <w:rFonts w:ascii="Arial" w:eastAsia="Arial" w:hAnsi="Arial" w:cs="Arial"/>
          <w:b/>
          <w:sz w:val="20"/>
          <w:szCs w:val="20"/>
        </w:rPr>
        <w:t xml:space="preserve">Descripción de la(s) actividad(es): </w:t>
      </w:r>
      <w:r w:rsidRPr="000F2005">
        <w:rPr>
          <w:rFonts w:ascii="Arial" w:eastAsia="Arial" w:hAnsi="Arial" w:cs="Arial"/>
          <w:sz w:val="20"/>
          <w:szCs w:val="20"/>
        </w:rPr>
        <w:t xml:space="preserve">Las siguientes actividades están diseñadas para permitirle al aprendiz plantear la solución a situaciones relacionadas con el manejo de información de las organizaciones y la identificación de las áreas involucradas, así como la especificación de los requerimientos funcionales y no funcionales de un sistema de información. </w:t>
      </w:r>
    </w:p>
    <w:p w:rsidR="0092257A" w:rsidRPr="000F2005" w:rsidRDefault="0024242E" w:rsidP="003A79F5">
      <w:pPr>
        <w:numPr>
          <w:ilvl w:val="0"/>
          <w:numId w:val="5"/>
        </w:numPr>
        <w:tabs>
          <w:tab w:val="left" w:pos="4320"/>
          <w:tab w:val="left" w:pos="4485"/>
          <w:tab w:val="left" w:pos="5445"/>
        </w:tabs>
        <w:jc w:val="both"/>
        <w:rPr>
          <w:rFonts w:ascii="Arial" w:eastAsia="Arial" w:hAnsi="Arial" w:cs="Arial"/>
          <w:sz w:val="20"/>
          <w:szCs w:val="20"/>
        </w:rPr>
      </w:pPr>
      <w:r w:rsidRPr="000F2005">
        <w:rPr>
          <w:rFonts w:ascii="Arial" w:eastAsia="Arial" w:hAnsi="Arial" w:cs="Arial"/>
          <w:b/>
          <w:sz w:val="20"/>
          <w:szCs w:val="20"/>
        </w:rPr>
        <w:t>Ambiente Requerido:</w:t>
      </w:r>
      <w:r w:rsidRPr="000F2005">
        <w:rPr>
          <w:rFonts w:ascii="Arial" w:eastAsia="Arial" w:hAnsi="Arial" w:cs="Arial"/>
          <w:sz w:val="20"/>
          <w:szCs w:val="20"/>
        </w:rPr>
        <w:t xml:space="preserve"> Aula convencional, ambiente de aprendizaje (sala de sistemas), laboratorio práctico de sistemas, unidad productiva del entorno e  infraestructura institucional SENA.</w:t>
      </w:r>
    </w:p>
    <w:p w:rsidR="0092257A" w:rsidRPr="000F2005" w:rsidRDefault="0024242E" w:rsidP="003A79F5">
      <w:pPr>
        <w:numPr>
          <w:ilvl w:val="0"/>
          <w:numId w:val="5"/>
        </w:numPr>
        <w:tabs>
          <w:tab w:val="left" w:pos="4320"/>
          <w:tab w:val="left" w:pos="4485"/>
          <w:tab w:val="left" w:pos="5445"/>
        </w:tabs>
        <w:jc w:val="both"/>
        <w:rPr>
          <w:rFonts w:ascii="Arial" w:eastAsia="Arial" w:hAnsi="Arial" w:cs="Arial"/>
          <w:sz w:val="20"/>
          <w:szCs w:val="20"/>
        </w:rPr>
      </w:pPr>
      <w:r w:rsidRPr="000F2005">
        <w:rPr>
          <w:rFonts w:ascii="Arial" w:eastAsia="Arial" w:hAnsi="Arial" w:cs="Arial"/>
          <w:b/>
          <w:sz w:val="20"/>
          <w:szCs w:val="20"/>
        </w:rPr>
        <w:t>Materiales:</w:t>
      </w:r>
      <w:r w:rsidRPr="000F2005">
        <w:rPr>
          <w:rFonts w:ascii="Arial" w:eastAsia="Arial" w:hAnsi="Arial" w:cs="Arial"/>
          <w:sz w:val="20"/>
          <w:szCs w:val="20"/>
        </w:rPr>
        <w:t xml:space="preserve"> Mesas, sillas, computador con conexión a internet, cable HDMI, cable VGA, marcadores borrables, borrador de tablero, hojas de papel, bolígrafos.</w:t>
      </w:r>
    </w:p>
    <w:p w:rsidR="0092257A" w:rsidRPr="000F2005" w:rsidRDefault="0024242E">
      <w:pPr>
        <w:tabs>
          <w:tab w:val="left" w:pos="4320"/>
          <w:tab w:val="left" w:pos="4485"/>
          <w:tab w:val="left" w:pos="5445"/>
        </w:tabs>
        <w:ind w:left="720"/>
        <w:jc w:val="both"/>
        <w:rPr>
          <w:rFonts w:ascii="Arial" w:eastAsia="Arial" w:hAnsi="Arial" w:cs="Arial"/>
          <w:sz w:val="20"/>
          <w:szCs w:val="20"/>
        </w:rPr>
      </w:pPr>
      <w:r w:rsidRPr="000F2005">
        <w:rPr>
          <w:rFonts w:ascii="Arial" w:eastAsia="Arial" w:hAnsi="Arial" w:cs="Arial"/>
          <w:b/>
          <w:sz w:val="20"/>
          <w:szCs w:val="20"/>
        </w:rPr>
        <w:lastRenderedPageBreak/>
        <w:tab/>
      </w: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 xml:space="preserve">3.1 Actividad de reflexión inicial: </w:t>
      </w:r>
    </w:p>
    <w:p w:rsidR="0092257A" w:rsidRPr="000F2005" w:rsidRDefault="0024242E">
      <w:pPr>
        <w:numPr>
          <w:ilvl w:val="0"/>
          <w:numId w:val="1"/>
        </w:numPr>
        <w:jc w:val="both"/>
        <w:rPr>
          <w:rFonts w:ascii="Arial" w:eastAsia="Arial" w:hAnsi="Arial" w:cs="Arial"/>
          <w:sz w:val="20"/>
          <w:szCs w:val="20"/>
        </w:rPr>
      </w:pPr>
      <w:r w:rsidRPr="000F2005">
        <w:rPr>
          <w:rFonts w:ascii="Arial" w:eastAsia="Arial" w:hAnsi="Arial" w:cs="Arial"/>
          <w:b/>
          <w:sz w:val="20"/>
          <w:szCs w:val="20"/>
        </w:rPr>
        <w:t xml:space="preserve">Descripción de las actividades: </w:t>
      </w:r>
      <w:r w:rsidRPr="000F2005">
        <w:rPr>
          <w:rFonts w:ascii="Arial" w:eastAsia="Arial" w:hAnsi="Arial" w:cs="Arial"/>
          <w:sz w:val="20"/>
          <w:szCs w:val="20"/>
        </w:rPr>
        <w:t xml:space="preserve"> Con el objetivo de conocer su apreciación sobre una situación expuesta y tener un primer acercamiento a las necesidades de profesionales en la industria del software, planteamos las siguientes acciones:</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color w:val="FF0000"/>
          <w:sz w:val="20"/>
          <w:szCs w:val="20"/>
        </w:rPr>
      </w:pPr>
      <w:r w:rsidRPr="000F2005">
        <w:rPr>
          <w:rFonts w:ascii="Arial" w:eastAsia="Arial" w:hAnsi="Arial" w:cs="Arial"/>
          <w:b/>
          <w:color w:val="FF0000"/>
          <w:sz w:val="20"/>
          <w:szCs w:val="20"/>
        </w:rPr>
        <w:t xml:space="preserve">Acción 1: </w:t>
      </w:r>
      <w:r w:rsidRPr="000F2005">
        <w:rPr>
          <w:rFonts w:ascii="Arial" w:eastAsia="Arial" w:hAnsi="Arial" w:cs="Arial"/>
          <w:color w:val="FF0000"/>
          <w:sz w:val="20"/>
          <w:szCs w:val="20"/>
        </w:rPr>
        <w:t>Stop de palabras</w:t>
      </w:r>
    </w:p>
    <w:p w:rsidR="0092257A" w:rsidRPr="000F2005" w:rsidRDefault="0024242E">
      <w:pPr>
        <w:rPr>
          <w:rFonts w:ascii="Arial" w:eastAsia="Arial" w:hAnsi="Arial" w:cs="Arial"/>
          <w:sz w:val="20"/>
          <w:szCs w:val="20"/>
        </w:rPr>
      </w:pPr>
      <w:r w:rsidRPr="000F2005">
        <w:rPr>
          <w:rFonts w:ascii="Arial" w:eastAsia="Arial" w:hAnsi="Arial" w:cs="Arial"/>
          <w:sz w:val="20"/>
          <w:szCs w:val="20"/>
        </w:rPr>
        <w:t>Cada aprendiz debe investigar acerca de empresas dedicadas al desarrollo de software, también empresas comerciales de otro sector económico que cuenten con un departamento interno de sistemas a nivel local. Indicar para cada empresa encontrada:</w:t>
      </w:r>
    </w:p>
    <w:p w:rsidR="0092257A" w:rsidRPr="000F2005" w:rsidRDefault="0024242E" w:rsidP="003A79F5">
      <w:pPr>
        <w:numPr>
          <w:ilvl w:val="0"/>
          <w:numId w:val="7"/>
        </w:numPr>
        <w:jc w:val="both"/>
        <w:rPr>
          <w:rFonts w:ascii="Arial" w:eastAsia="Arial" w:hAnsi="Arial" w:cs="Arial"/>
          <w:sz w:val="20"/>
          <w:szCs w:val="20"/>
        </w:rPr>
      </w:pPr>
      <w:r w:rsidRPr="000F2005">
        <w:rPr>
          <w:rFonts w:ascii="Arial" w:eastAsia="Arial" w:hAnsi="Arial" w:cs="Arial"/>
          <w:sz w:val="20"/>
          <w:szCs w:val="20"/>
        </w:rPr>
        <w:t>Nombre.</w:t>
      </w:r>
    </w:p>
    <w:p w:rsidR="0092257A" w:rsidRPr="000F2005" w:rsidRDefault="0024242E" w:rsidP="003A79F5">
      <w:pPr>
        <w:numPr>
          <w:ilvl w:val="0"/>
          <w:numId w:val="7"/>
        </w:numPr>
        <w:jc w:val="both"/>
        <w:rPr>
          <w:rFonts w:ascii="Arial" w:eastAsia="Arial" w:hAnsi="Arial" w:cs="Arial"/>
          <w:sz w:val="20"/>
          <w:szCs w:val="20"/>
        </w:rPr>
      </w:pPr>
      <w:r w:rsidRPr="000F2005">
        <w:rPr>
          <w:rFonts w:ascii="Arial" w:eastAsia="Arial" w:hAnsi="Arial" w:cs="Arial"/>
          <w:sz w:val="20"/>
          <w:szCs w:val="20"/>
        </w:rPr>
        <w:t>Ubicación.</w:t>
      </w:r>
    </w:p>
    <w:p w:rsidR="00251CCA" w:rsidRPr="000F2005" w:rsidRDefault="00251CCA" w:rsidP="003A79F5">
      <w:pPr>
        <w:numPr>
          <w:ilvl w:val="0"/>
          <w:numId w:val="7"/>
        </w:numPr>
        <w:jc w:val="both"/>
        <w:rPr>
          <w:rFonts w:ascii="Arial" w:eastAsia="Arial" w:hAnsi="Arial" w:cs="Arial"/>
          <w:sz w:val="20"/>
          <w:szCs w:val="20"/>
        </w:rPr>
      </w:pPr>
      <w:r w:rsidRPr="000F2005">
        <w:rPr>
          <w:rFonts w:ascii="Arial" w:eastAsia="Arial" w:hAnsi="Arial" w:cs="Arial"/>
          <w:sz w:val="20"/>
          <w:szCs w:val="20"/>
        </w:rPr>
        <w:t>Cargos actuales o cargos solicitados</w:t>
      </w:r>
    </w:p>
    <w:p w:rsidR="0092257A" w:rsidRPr="000F2005" w:rsidRDefault="0024242E" w:rsidP="003A79F5">
      <w:pPr>
        <w:numPr>
          <w:ilvl w:val="0"/>
          <w:numId w:val="7"/>
        </w:numPr>
        <w:jc w:val="both"/>
        <w:rPr>
          <w:rFonts w:ascii="Arial" w:eastAsia="Arial" w:hAnsi="Arial" w:cs="Arial"/>
          <w:sz w:val="20"/>
          <w:szCs w:val="20"/>
        </w:rPr>
      </w:pPr>
      <w:r w:rsidRPr="000F2005">
        <w:rPr>
          <w:rFonts w:ascii="Arial" w:eastAsia="Arial" w:hAnsi="Arial" w:cs="Arial"/>
          <w:sz w:val="20"/>
          <w:szCs w:val="20"/>
        </w:rPr>
        <w:t>Servicios ofrecidos.</w:t>
      </w:r>
    </w:p>
    <w:p w:rsidR="0092257A" w:rsidRPr="000F2005" w:rsidRDefault="0024242E" w:rsidP="003A79F5">
      <w:pPr>
        <w:numPr>
          <w:ilvl w:val="0"/>
          <w:numId w:val="7"/>
        </w:numPr>
        <w:jc w:val="both"/>
        <w:rPr>
          <w:rFonts w:ascii="Arial" w:eastAsia="Arial" w:hAnsi="Arial" w:cs="Arial"/>
          <w:sz w:val="20"/>
          <w:szCs w:val="20"/>
        </w:rPr>
      </w:pPr>
      <w:r w:rsidRPr="000F2005">
        <w:rPr>
          <w:rFonts w:ascii="Arial" w:eastAsia="Arial" w:hAnsi="Arial" w:cs="Arial"/>
          <w:sz w:val="20"/>
          <w:szCs w:val="20"/>
        </w:rPr>
        <w:t>Ofertas salariales.</w:t>
      </w:r>
    </w:p>
    <w:p w:rsidR="0092257A" w:rsidRPr="000F2005" w:rsidRDefault="0092257A">
      <w:pPr>
        <w:rPr>
          <w:rFonts w:ascii="Arial" w:eastAsia="Arial" w:hAnsi="Arial" w:cs="Arial"/>
          <w:sz w:val="20"/>
          <w:szCs w:val="20"/>
        </w:rPr>
      </w:pPr>
    </w:p>
    <w:p w:rsidR="00251CCA" w:rsidRPr="000F2005" w:rsidRDefault="00251CCA">
      <w:pPr>
        <w:rPr>
          <w:rFonts w:ascii="Arial" w:eastAsia="Arial" w:hAnsi="Arial" w:cs="Arial"/>
          <w:b/>
          <w:bCs/>
          <w:color w:val="FF0000"/>
          <w:sz w:val="20"/>
          <w:szCs w:val="20"/>
        </w:rPr>
      </w:pPr>
      <w:r w:rsidRPr="000F2005">
        <w:rPr>
          <w:rFonts w:ascii="Arial" w:eastAsia="Arial" w:hAnsi="Arial" w:cs="Arial"/>
          <w:b/>
          <w:bCs/>
          <w:color w:val="FF0000"/>
          <w:sz w:val="20"/>
          <w:szCs w:val="20"/>
        </w:rPr>
        <w:t>Actividad 1</w:t>
      </w:r>
    </w:p>
    <w:p w:rsidR="00EB380C" w:rsidRDefault="0024242E">
      <w:pPr>
        <w:rPr>
          <w:rFonts w:ascii="Arial" w:eastAsia="Arial" w:hAnsi="Arial" w:cs="Arial"/>
          <w:sz w:val="20"/>
          <w:szCs w:val="20"/>
        </w:rPr>
      </w:pPr>
      <w:r w:rsidRPr="000F2005">
        <w:rPr>
          <w:rFonts w:ascii="Arial" w:eastAsia="Arial" w:hAnsi="Arial" w:cs="Arial"/>
          <w:sz w:val="20"/>
          <w:szCs w:val="20"/>
        </w:rPr>
        <w:t xml:space="preserve">Para esta actividad se cuenta con una hora, </w:t>
      </w:r>
      <w:r w:rsidR="00EB380C">
        <w:rPr>
          <w:rFonts w:ascii="Arial" w:eastAsia="Arial" w:hAnsi="Arial" w:cs="Arial"/>
          <w:sz w:val="20"/>
          <w:szCs w:val="20"/>
        </w:rPr>
        <w:t>deberán crear un documento donde anexaran un screen shot o pantallazo de las vacantes consultadas y sus respectivas direcciones web.</w:t>
      </w:r>
    </w:p>
    <w:p w:rsidR="00EB380C" w:rsidRDefault="00EB380C">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sz w:val="20"/>
          <w:szCs w:val="20"/>
        </w:rPr>
        <w:t>tras la cual el instructor dirigirá un juego de stop donde los aprendices deben socializar las empresas consultadas sin repetir las de sus compañeros.</w:t>
      </w:r>
    </w:p>
    <w:p w:rsidR="0092257A" w:rsidRPr="000F2005" w:rsidRDefault="0092257A">
      <w:pPr>
        <w:jc w:val="both"/>
        <w:rPr>
          <w:rFonts w:ascii="Arial" w:eastAsia="Arial" w:hAnsi="Arial" w:cs="Arial"/>
          <w:b/>
          <w:sz w:val="20"/>
          <w:szCs w:val="20"/>
        </w:rPr>
      </w:pPr>
    </w:p>
    <w:p w:rsidR="00A24FCD" w:rsidRPr="000F2005" w:rsidRDefault="00A24FCD">
      <w:pPr>
        <w:jc w:val="both"/>
        <w:rPr>
          <w:rFonts w:ascii="Arial" w:eastAsia="Arial" w:hAnsi="Arial" w:cs="Arial"/>
          <w:b/>
          <w:sz w:val="20"/>
          <w:szCs w:val="20"/>
        </w:rPr>
      </w:pPr>
    </w:p>
    <w:p w:rsidR="00A24FCD" w:rsidRDefault="00A24FC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Pr="000F2005" w:rsidRDefault="0067797D">
      <w:pPr>
        <w:jc w:val="both"/>
        <w:rPr>
          <w:rFonts w:ascii="Arial" w:eastAsia="Arial" w:hAnsi="Arial" w:cs="Arial"/>
          <w:b/>
          <w:sz w:val="20"/>
          <w:szCs w:val="20"/>
        </w:rPr>
      </w:pPr>
    </w:p>
    <w:p w:rsidR="00251CCA" w:rsidRPr="000F2005" w:rsidRDefault="00251CCA">
      <w:pPr>
        <w:jc w:val="both"/>
        <w:rPr>
          <w:rFonts w:ascii="Arial" w:eastAsia="Arial" w:hAnsi="Arial" w:cs="Arial"/>
          <w:b/>
          <w:color w:val="FF0000"/>
          <w:sz w:val="20"/>
          <w:szCs w:val="20"/>
        </w:rPr>
      </w:pPr>
      <w:r w:rsidRPr="000F2005">
        <w:rPr>
          <w:rFonts w:ascii="Arial" w:eastAsia="Arial" w:hAnsi="Arial" w:cs="Arial"/>
          <w:b/>
          <w:color w:val="FF0000"/>
          <w:sz w:val="20"/>
          <w:szCs w:val="20"/>
        </w:rPr>
        <w:t>Acción 2: Conte</w:t>
      </w:r>
      <w:r w:rsidR="00A24FCD" w:rsidRPr="000F2005">
        <w:rPr>
          <w:rFonts w:ascii="Arial" w:eastAsia="Arial" w:hAnsi="Arial" w:cs="Arial"/>
          <w:b/>
          <w:color w:val="FF0000"/>
          <w:sz w:val="20"/>
          <w:szCs w:val="20"/>
        </w:rPr>
        <w:t>xto sobre los requisitos del software</w:t>
      </w:r>
    </w:p>
    <w:p w:rsidR="00A24FCD" w:rsidRPr="000F2005" w:rsidRDefault="00A24FCD">
      <w:pPr>
        <w:jc w:val="both"/>
        <w:rPr>
          <w:rFonts w:ascii="Arial" w:eastAsia="Arial" w:hAnsi="Arial" w:cs="Arial"/>
          <w:b/>
          <w:sz w:val="20"/>
          <w:szCs w:val="20"/>
        </w:rPr>
      </w:pPr>
    </w:p>
    <w:p w:rsidR="00A24FCD" w:rsidRPr="000F2005" w:rsidRDefault="00A24FCD" w:rsidP="00A24FCD">
      <w:pPr>
        <w:jc w:val="both"/>
        <w:rPr>
          <w:rFonts w:ascii="Arial" w:eastAsia="Arial" w:hAnsi="Arial" w:cs="Arial"/>
          <w:bCs/>
          <w:sz w:val="20"/>
          <w:szCs w:val="20"/>
        </w:rPr>
      </w:pPr>
      <w:r w:rsidRPr="000F2005">
        <w:rPr>
          <w:rFonts w:ascii="Arial" w:eastAsia="Arial" w:hAnsi="Arial" w:cs="Arial"/>
          <w:bCs/>
          <w:sz w:val="20"/>
          <w:szCs w:val="20"/>
        </w:rPr>
        <w:t>¿Por que es Importante el Levantamiento de la Información?</w:t>
      </w:r>
    </w:p>
    <w:p w:rsidR="00A24FCD" w:rsidRPr="000F2005" w:rsidRDefault="00A24FCD" w:rsidP="00A24FCD">
      <w:pPr>
        <w:jc w:val="both"/>
        <w:rPr>
          <w:rFonts w:ascii="Arial" w:eastAsia="Arial" w:hAnsi="Arial" w:cs="Arial"/>
          <w:bCs/>
          <w:sz w:val="20"/>
          <w:szCs w:val="20"/>
        </w:rPr>
      </w:pPr>
    </w:p>
    <w:p w:rsidR="00A24FCD" w:rsidRPr="000F2005" w:rsidRDefault="00A24FCD" w:rsidP="00A24FCD">
      <w:pPr>
        <w:jc w:val="both"/>
        <w:rPr>
          <w:rFonts w:ascii="Arial" w:eastAsia="Arial" w:hAnsi="Arial" w:cs="Arial"/>
          <w:bCs/>
          <w:sz w:val="20"/>
          <w:szCs w:val="20"/>
        </w:rPr>
      </w:pPr>
      <w:r w:rsidRPr="000F2005">
        <w:rPr>
          <w:rFonts w:ascii="Arial" w:eastAsia="Arial" w:hAnsi="Arial" w:cs="Arial"/>
          <w:bCs/>
          <w:sz w:val="20"/>
          <w:szCs w:val="20"/>
        </w:rPr>
        <w:t>El desarrollo integral de soluciones requiere el levantamiento de la información clara y concreta, debido a que las empresas no tienen el personal con este conocimiento incurren en sobre costos por reproceso y definiciones incompletas, que son resueltas cuando se cuenta con el apoyo de consultores/asesores con formación en Ingeniería de Requisitos.</w:t>
      </w:r>
    </w:p>
    <w:p w:rsidR="00A24FCD" w:rsidRPr="000F2005" w:rsidRDefault="00A24FCD" w:rsidP="00A24FCD">
      <w:pPr>
        <w:jc w:val="both"/>
        <w:rPr>
          <w:rFonts w:ascii="Arial" w:eastAsia="Arial" w:hAnsi="Arial" w:cs="Arial"/>
          <w:bCs/>
          <w:sz w:val="20"/>
          <w:szCs w:val="20"/>
        </w:rPr>
      </w:pPr>
    </w:p>
    <w:p w:rsidR="00A24FCD" w:rsidRPr="000F2005" w:rsidRDefault="00A24FCD" w:rsidP="00A24FCD">
      <w:pPr>
        <w:jc w:val="both"/>
        <w:rPr>
          <w:rFonts w:ascii="Arial" w:eastAsia="Arial" w:hAnsi="Arial" w:cs="Arial"/>
          <w:bCs/>
          <w:sz w:val="20"/>
          <w:szCs w:val="20"/>
        </w:rPr>
      </w:pPr>
      <w:r w:rsidRPr="000F2005">
        <w:rPr>
          <w:rFonts w:ascii="Arial" w:eastAsia="Arial" w:hAnsi="Arial" w:cs="Arial"/>
          <w:bCs/>
          <w:sz w:val="20"/>
          <w:szCs w:val="20"/>
        </w:rPr>
        <w:t>Buena parte de los problemas que surgen a lo largo del proceso de desarrollo se deben a la carencia de un proceso adecuado de definición y entendimiento del problema y a la definición poco clara de las necesidades del cliente.</w:t>
      </w:r>
    </w:p>
    <w:p w:rsidR="000F2005" w:rsidRPr="000F2005" w:rsidRDefault="000F2005" w:rsidP="00A24FCD">
      <w:pPr>
        <w:jc w:val="both"/>
        <w:rPr>
          <w:rFonts w:ascii="Arial" w:eastAsia="Arial" w:hAnsi="Arial" w:cs="Arial"/>
          <w:bCs/>
          <w:sz w:val="20"/>
          <w:szCs w:val="20"/>
        </w:rPr>
      </w:pPr>
    </w:p>
    <w:p w:rsidR="000F2005" w:rsidRPr="000F2005" w:rsidRDefault="000F2005" w:rsidP="00A24FCD">
      <w:pPr>
        <w:jc w:val="both"/>
        <w:rPr>
          <w:rFonts w:ascii="Arial" w:eastAsia="Arial" w:hAnsi="Arial" w:cs="Arial"/>
          <w:b/>
        </w:rPr>
      </w:pPr>
    </w:p>
    <w:p w:rsidR="00A24FCD" w:rsidRPr="000F2005" w:rsidRDefault="00A24FCD" w:rsidP="00A24FCD">
      <w:pPr>
        <w:jc w:val="both"/>
        <w:rPr>
          <w:rFonts w:ascii="Arial" w:eastAsia="Arial" w:hAnsi="Arial" w:cs="Arial"/>
          <w:b/>
        </w:rPr>
      </w:pPr>
      <w:r w:rsidRPr="000F2005">
        <w:rPr>
          <w:rFonts w:ascii="Arial" w:eastAsia="Arial" w:hAnsi="Arial" w:cs="Arial"/>
          <w:b/>
        </w:rPr>
        <w:t xml:space="preserve">INGENIERÍA DE REQUERIMIENTOS </w:t>
      </w:r>
    </w:p>
    <w:p w:rsidR="000F2005" w:rsidRPr="000F2005" w:rsidRDefault="000F2005" w:rsidP="00A24FCD">
      <w:pPr>
        <w:jc w:val="both"/>
        <w:rPr>
          <w:rFonts w:ascii="Arial" w:eastAsia="Arial" w:hAnsi="Arial" w:cs="Arial"/>
          <w:b/>
          <w:sz w:val="20"/>
          <w:szCs w:val="20"/>
        </w:rPr>
      </w:pPr>
    </w:p>
    <w:p w:rsidR="00A24FCD" w:rsidRPr="000F2005" w:rsidRDefault="00A24FCD" w:rsidP="00A24FCD">
      <w:pPr>
        <w:jc w:val="both"/>
        <w:rPr>
          <w:rFonts w:ascii="Arial" w:eastAsia="Arial" w:hAnsi="Arial" w:cs="Arial"/>
          <w:bCs/>
          <w:sz w:val="20"/>
          <w:szCs w:val="20"/>
        </w:rPr>
      </w:pPr>
      <w:r w:rsidRPr="000F2005">
        <w:rPr>
          <w:rFonts w:ascii="Arial" w:eastAsia="Arial" w:hAnsi="Arial" w:cs="Arial"/>
          <w:bCs/>
          <w:sz w:val="20"/>
          <w:szCs w:val="20"/>
        </w:rPr>
        <w:t>Desde inicios del siglo ha empezado a estudiarse la importancia de las fases previas en el ciclo de vida del desarrollo del software y como, con ayuda de compañías que se encargan de medir los errores más comunes en estos proyectos de tecnología y desarrollo se puede apreciar que la obtención de requerimientos inexactos hace que los procesos y en general el proyecto se atrase y pierda en recursos, así como también desborda su alcance. Por supuesto se ha creado lo que conocemos como ingeniería de requerimientos que, partiendo de una definición, desglosa todo lo que se puede hacer en esta etapa de levantamiento de informacion o de requerimientos además de cómo podemos asegurar la calidad de ellos.</w:t>
      </w:r>
    </w:p>
    <w:p w:rsidR="00A24FCD" w:rsidRPr="000F2005" w:rsidRDefault="00A24FCD" w:rsidP="00A24FCD">
      <w:pPr>
        <w:jc w:val="both"/>
        <w:rPr>
          <w:rFonts w:ascii="Arial" w:eastAsia="Arial" w:hAnsi="Arial" w:cs="Arial"/>
          <w:b/>
          <w:sz w:val="20"/>
          <w:szCs w:val="20"/>
        </w:rPr>
      </w:pPr>
    </w:p>
    <w:p w:rsidR="000F2005" w:rsidRPr="000F2005" w:rsidRDefault="000F2005" w:rsidP="00A24FCD">
      <w:pPr>
        <w:jc w:val="both"/>
        <w:rPr>
          <w:rFonts w:ascii="Arial" w:eastAsia="Arial" w:hAnsi="Arial" w:cs="Arial"/>
          <w:b/>
          <w:sz w:val="20"/>
          <w:szCs w:val="20"/>
        </w:rPr>
      </w:pPr>
    </w:p>
    <w:p w:rsidR="000F2005" w:rsidRPr="000F2005" w:rsidRDefault="000F2005" w:rsidP="00A24FCD">
      <w:pPr>
        <w:jc w:val="both"/>
        <w:rPr>
          <w:rFonts w:ascii="Arial" w:eastAsia="Arial" w:hAnsi="Arial" w:cs="Arial"/>
          <w:b/>
        </w:rPr>
      </w:pPr>
    </w:p>
    <w:p w:rsidR="00A24FCD" w:rsidRPr="000F2005" w:rsidRDefault="00A24FCD" w:rsidP="00A24FCD">
      <w:pPr>
        <w:jc w:val="both"/>
        <w:rPr>
          <w:rFonts w:ascii="Arial" w:eastAsia="Arial" w:hAnsi="Arial" w:cs="Arial"/>
          <w:b/>
        </w:rPr>
      </w:pPr>
      <w:r w:rsidRPr="000F2005">
        <w:rPr>
          <w:rFonts w:ascii="Arial" w:eastAsia="Arial" w:hAnsi="Arial" w:cs="Arial"/>
          <w:b/>
        </w:rPr>
        <w:t xml:space="preserve">DEFINICIÓN </w:t>
      </w:r>
    </w:p>
    <w:p w:rsidR="00A24FCD" w:rsidRPr="000F2005" w:rsidRDefault="00A24FCD" w:rsidP="00A24FCD">
      <w:pPr>
        <w:jc w:val="both"/>
        <w:rPr>
          <w:rFonts w:ascii="Arial" w:eastAsia="Arial" w:hAnsi="Arial" w:cs="Arial"/>
          <w:bCs/>
          <w:sz w:val="20"/>
          <w:szCs w:val="20"/>
        </w:rPr>
      </w:pPr>
      <w:r w:rsidRPr="000F2005">
        <w:rPr>
          <w:rFonts w:ascii="Arial" w:eastAsia="Arial" w:hAnsi="Arial" w:cs="Arial"/>
          <w:bCs/>
          <w:sz w:val="20"/>
          <w:szCs w:val="20"/>
        </w:rPr>
        <w:t xml:space="preserve">Según Pressman ingeniero de software, consultor y autor estadounidense, la ingeniería de requerimientos puede definirse como: </w:t>
      </w:r>
    </w:p>
    <w:p w:rsidR="00B21FCB" w:rsidRPr="000F2005" w:rsidRDefault="00B21FCB" w:rsidP="00B21FCB">
      <w:pPr>
        <w:jc w:val="center"/>
        <w:rPr>
          <w:rFonts w:ascii="Arial" w:eastAsia="Arial" w:hAnsi="Arial" w:cs="Arial"/>
          <w:bCs/>
          <w:sz w:val="20"/>
          <w:szCs w:val="20"/>
        </w:rPr>
      </w:pPr>
    </w:p>
    <w:p w:rsidR="00EB0050" w:rsidRPr="000F2005" w:rsidRDefault="00A24FCD" w:rsidP="000F2005">
      <w:pPr>
        <w:spacing w:line="276" w:lineRule="auto"/>
        <w:jc w:val="center"/>
        <w:rPr>
          <w:rFonts w:ascii="Arial" w:eastAsia="Arial" w:hAnsi="Arial" w:cs="Arial"/>
          <w:bCs/>
          <w:i/>
          <w:iCs/>
          <w:sz w:val="20"/>
          <w:szCs w:val="20"/>
        </w:rPr>
      </w:pPr>
      <w:r w:rsidRPr="000F2005">
        <w:rPr>
          <w:rFonts w:ascii="Arial" w:eastAsia="Arial" w:hAnsi="Arial" w:cs="Arial"/>
          <w:bCs/>
          <w:i/>
          <w:iCs/>
          <w:sz w:val="20"/>
          <w:szCs w:val="20"/>
        </w:rPr>
        <w:t>“Aquella que proporciona el mecanismo apropiado para entender lo que desea el cliente, analizar las necesidades, evaluar la factibilidad, negociar una solución razonable, especificar la solución sin ambigüedades, validar la especificación y administrar los requerimientos a medida que se transforman en un sistema funcional</w:t>
      </w:r>
      <w:r w:rsidR="00B21FCB" w:rsidRPr="000F2005">
        <w:rPr>
          <w:rStyle w:val="Refdenotaalpie"/>
          <w:rFonts w:ascii="Arial" w:eastAsia="Arial" w:hAnsi="Arial" w:cs="Arial"/>
          <w:bCs/>
          <w:i/>
          <w:iCs/>
          <w:sz w:val="20"/>
          <w:szCs w:val="20"/>
        </w:rPr>
        <w:footnoteReference w:id="1"/>
      </w:r>
      <w:r w:rsidRPr="000F2005">
        <w:rPr>
          <w:rFonts w:ascii="Arial" w:eastAsia="Arial" w:hAnsi="Arial" w:cs="Arial"/>
          <w:bCs/>
          <w:i/>
          <w:iCs/>
          <w:sz w:val="20"/>
          <w:szCs w:val="20"/>
        </w:rPr>
        <w:t>”</w:t>
      </w:r>
    </w:p>
    <w:p w:rsidR="00EB0050" w:rsidRDefault="00EB0050">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67797D" w:rsidRDefault="0067797D">
      <w:pPr>
        <w:jc w:val="both"/>
        <w:rPr>
          <w:rFonts w:ascii="Arial" w:eastAsia="Arial" w:hAnsi="Arial" w:cs="Arial"/>
          <w:b/>
          <w:sz w:val="20"/>
          <w:szCs w:val="20"/>
        </w:rPr>
      </w:pPr>
    </w:p>
    <w:p w:rsidR="00A24FCD" w:rsidRPr="000F2005" w:rsidRDefault="00A24FCD">
      <w:pPr>
        <w:jc w:val="both"/>
        <w:rPr>
          <w:rFonts w:ascii="Arial" w:eastAsia="Arial" w:hAnsi="Arial" w:cs="Arial"/>
          <w:b/>
          <w:sz w:val="20"/>
          <w:szCs w:val="20"/>
        </w:rPr>
      </w:pPr>
    </w:p>
    <w:p w:rsidR="00CE59E8" w:rsidRPr="000F2005" w:rsidRDefault="00CE59E8" w:rsidP="00CE59E8">
      <w:pPr>
        <w:rPr>
          <w:rFonts w:ascii="Arial" w:hAnsi="Arial" w:cs="Arial"/>
          <w:b/>
          <w:bCs/>
        </w:rPr>
      </w:pPr>
      <w:r w:rsidRPr="000F2005">
        <w:rPr>
          <w:rFonts w:ascii="Arial" w:hAnsi="Arial" w:cs="Arial"/>
          <w:b/>
          <w:bCs/>
        </w:rPr>
        <w:t xml:space="preserve">FASES </w:t>
      </w:r>
      <w:r w:rsidR="00B21FCB" w:rsidRPr="000F2005">
        <w:rPr>
          <w:rFonts w:ascii="Arial" w:hAnsi="Arial" w:cs="Arial"/>
          <w:b/>
          <w:bCs/>
        </w:rPr>
        <w:t>DEL ANÁLISIS DE REQUERIMIENTOS</w:t>
      </w:r>
    </w:p>
    <w:p w:rsidR="00B21FCB" w:rsidRPr="000F2005" w:rsidRDefault="00B21FCB" w:rsidP="00CE59E8">
      <w:pPr>
        <w:rPr>
          <w:rFonts w:ascii="Arial" w:hAnsi="Arial" w:cs="Arial"/>
        </w:rPr>
      </w:pPr>
    </w:p>
    <w:p w:rsidR="00B21FCB" w:rsidRPr="000F2005" w:rsidRDefault="00B21FCB" w:rsidP="00CE59E8">
      <w:pPr>
        <w:rPr>
          <w:rFonts w:ascii="Arial" w:hAnsi="Arial" w:cs="Arial"/>
        </w:rPr>
      </w:pPr>
    </w:p>
    <w:p w:rsidR="00CE59E8" w:rsidRPr="000F2005" w:rsidRDefault="00CE59E8" w:rsidP="00CE59E8">
      <w:pPr>
        <w:rPr>
          <w:rFonts w:ascii="Arial" w:hAnsi="Arial" w:cs="Arial"/>
          <w:sz w:val="20"/>
          <w:szCs w:val="20"/>
        </w:rPr>
      </w:pPr>
      <w:r w:rsidRPr="000F2005">
        <w:rPr>
          <w:rFonts w:ascii="Arial" w:hAnsi="Arial" w:cs="Arial"/>
          <w:sz w:val="20"/>
          <w:szCs w:val="20"/>
        </w:rPr>
        <w:t>Según Pressman, en su libro de ‘Ingeniería de software, un enfoque práctico’</w:t>
      </w:r>
      <w:r w:rsidR="00EB0050" w:rsidRPr="000F2005">
        <w:rPr>
          <w:rStyle w:val="Refdenotaalpie"/>
          <w:rFonts w:ascii="Arial" w:hAnsi="Arial" w:cs="Arial"/>
          <w:sz w:val="20"/>
          <w:szCs w:val="20"/>
        </w:rPr>
        <w:footnoteReference w:id="2"/>
      </w:r>
      <w:r w:rsidRPr="000F2005">
        <w:rPr>
          <w:rFonts w:ascii="Arial" w:hAnsi="Arial" w:cs="Arial"/>
          <w:sz w:val="20"/>
          <w:szCs w:val="20"/>
        </w:rPr>
        <w:t xml:space="preserve">, también define las cinco fases del proceso de análisis de requerimientos: </w:t>
      </w:r>
    </w:p>
    <w:p w:rsidR="00CE59E8" w:rsidRPr="000F2005" w:rsidRDefault="00CE59E8" w:rsidP="00CE59E8">
      <w:pPr>
        <w:rPr>
          <w:rFonts w:ascii="Arial" w:hAnsi="Arial" w:cs="Arial"/>
          <w:sz w:val="20"/>
          <w:szCs w:val="20"/>
        </w:rPr>
      </w:pPr>
    </w:p>
    <w:p w:rsidR="00CE59E8" w:rsidRPr="0067797D" w:rsidRDefault="00CE59E8" w:rsidP="0067797D">
      <w:pPr>
        <w:pStyle w:val="Prrafodelista"/>
        <w:numPr>
          <w:ilvl w:val="0"/>
          <w:numId w:val="33"/>
        </w:numPr>
        <w:rPr>
          <w:rFonts w:ascii="Arial" w:hAnsi="Arial" w:cs="Arial"/>
          <w:sz w:val="20"/>
          <w:szCs w:val="20"/>
        </w:rPr>
      </w:pPr>
      <w:r w:rsidRPr="0067797D">
        <w:rPr>
          <w:rFonts w:ascii="Arial" w:hAnsi="Arial" w:cs="Arial"/>
          <w:sz w:val="20"/>
          <w:szCs w:val="20"/>
        </w:rPr>
        <w:t xml:space="preserve">Reconocimiento del problema: se deben de estudiar inicialmente las especificaciones del sistema. El analista debe establecer un canal adecuado de comunicación con el equipo de trabajo involucrado en el proyecto. En esta etapa la función primordial del analista en todo momento es reconocer los elementos del problema tal y como los percibe el usuario. </w:t>
      </w:r>
    </w:p>
    <w:p w:rsidR="0067797D" w:rsidRPr="0067797D" w:rsidRDefault="0067797D" w:rsidP="0067797D">
      <w:pPr>
        <w:pStyle w:val="Prrafodelista"/>
        <w:rPr>
          <w:rFonts w:ascii="Arial" w:hAnsi="Arial" w:cs="Arial"/>
          <w:sz w:val="20"/>
          <w:szCs w:val="20"/>
        </w:rPr>
      </w:pPr>
    </w:p>
    <w:p w:rsidR="00CE59E8" w:rsidRPr="0067797D" w:rsidRDefault="00CE59E8" w:rsidP="0067797D">
      <w:pPr>
        <w:pStyle w:val="Prrafodelista"/>
        <w:numPr>
          <w:ilvl w:val="0"/>
          <w:numId w:val="33"/>
        </w:numPr>
        <w:rPr>
          <w:rFonts w:ascii="Arial" w:hAnsi="Arial" w:cs="Arial"/>
          <w:sz w:val="20"/>
          <w:szCs w:val="20"/>
        </w:rPr>
      </w:pPr>
      <w:r w:rsidRPr="0067797D">
        <w:rPr>
          <w:rFonts w:ascii="Arial" w:hAnsi="Arial" w:cs="Arial"/>
          <w:sz w:val="20"/>
          <w:szCs w:val="20"/>
        </w:rPr>
        <w:t xml:space="preserve">Evaluación y síntesis En esta etapa el analista debe centrarse en el flujo y estructura de la información, definir las funciones del software, determinar los factores que afectan el desarrollo de nuestro sistema, establecer las características de la interfaz del sistema y descubrir las restricciones del diseño. Todas las tareas anteriores conducen fácilmente a la determinación del problema de forma sintetizada. </w:t>
      </w:r>
    </w:p>
    <w:p w:rsidR="0067797D" w:rsidRPr="0067797D" w:rsidRDefault="0067797D" w:rsidP="0067797D">
      <w:pPr>
        <w:pStyle w:val="Prrafodelista"/>
        <w:rPr>
          <w:rFonts w:ascii="Arial" w:hAnsi="Arial" w:cs="Arial"/>
          <w:sz w:val="20"/>
          <w:szCs w:val="20"/>
        </w:rPr>
      </w:pPr>
    </w:p>
    <w:p w:rsidR="0067797D" w:rsidRPr="0067797D" w:rsidRDefault="0067797D" w:rsidP="0067797D">
      <w:pPr>
        <w:rPr>
          <w:rFonts w:ascii="Arial" w:hAnsi="Arial" w:cs="Arial"/>
          <w:sz w:val="20"/>
          <w:szCs w:val="20"/>
        </w:rPr>
      </w:pPr>
    </w:p>
    <w:p w:rsidR="00CE59E8" w:rsidRPr="0067797D" w:rsidRDefault="00CE59E8" w:rsidP="0067797D">
      <w:pPr>
        <w:pStyle w:val="Prrafodelista"/>
        <w:numPr>
          <w:ilvl w:val="0"/>
          <w:numId w:val="33"/>
        </w:numPr>
        <w:rPr>
          <w:rFonts w:ascii="Arial" w:hAnsi="Arial" w:cs="Arial"/>
          <w:sz w:val="20"/>
          <w:szCs w:val="20"/>
        </w:rPr>
      </w:pPr>
      <w:r w:rsidRPr="0067797D">
        <w:rPr>
          <w:rFonts w:ascii="Arial" w:hAnsi="Arial" w:cs="Arial"/>
          <w:sz w:val="20"/>
          <w:szCs w:val="20"/>
        </w:rPr>
        <w:t xml:space="preserve">Modelización: durante la evaluación y síntesis de la solución, se crean modelos del sistema que servirán al analista para comprender mejor el proceso funcional, operativo y de contenido de la información. </w:t>
      </w:r>
    </w:p>
    <w:p w:rsidR="0067797D" w:rsidRPr="0067797D" w:rsidRDefault="0067797D" w:rsidP="0067797D">
      <w:pPr>
        <w:pStyle w:val="Prrafodelista"/>
        <w:ind w:left="360"/>
        <w:rPr>
          <w:rFonts w:ascii="Arial" w:hAnsi="Arial" w:cs="Arial"/>
          <w:sz w:val="20"/>
          <w:szCs w:val="20"/>
        </w:rPr>
      </w:pPr>
    </w:p>
    <w:p w:rsidR="00CE59E8" w:rsidRPr="0067797D" w:rsidRDefault="00CE59E8" w:rsidP="0067797D">
      <w:pPr>
        <w:pStyle w:val="Prrafodelista"/>
        <w:numPr>
          <w:ilvl w:val="0"/>
          <w:numId w:val="33"/>
        </w:numPr>
        <w:rPr>
          <w:rFonts w:ascii="Arial" w:hAnsi="Arial" w:cs="Arial"/>
          <w:sz w:val="20"/>
          <w:szCs w:val="20"/>
        </w:rPr>
      </w:pPr>
      <w:r w:rsidRPr="0067797D">
        <w:rPr>
          <w:rFonts w:ascii="Arial" w:hAnsi="Arial" w:cs="Arial"/>
          <w:sz w:val="20"/>
          <w:szCs w:val="20"/>
        </w:rPr>
        <w:t xml:space="preserve">Especificación: las tareas asociadas con la especificación intentan proporcionar una representación del software. Esto más adelante permitirá llegar a determinar si se ha llegado a comprender el software, en los casos que se lleguen a modelar se pueden dejar plasmados manuales. </w:t>
      </w:r>
    </w:p>
    <w:p w:rsidR="0067797D" w:rsidRPr="0067797D" w:rsidRDefault="0067797D" w:rsidP="0067797D">
      <w:pPr>
        <w:rPr>
          <w:rFonts w:ascii="Arial" w:hAnsi="Arial" w:cs="Arial"/>
          <w:sz w:val="20"/>
          <w:szCs w:val="20"/>
        </w:rPr>
      </w:pPr>
    </w:p>
    <w:p w:rsidR="00CE59E8" w:rsidRPr="0067797D" w:rsidRDefault="00CE59E8" w:rsidP="0067797D">
      <w:pPr>
        <w:pStyle w:val="Prrafodelista"/>
        <w:numPr>
          <w:ilvl w:val="0"/>
          <w:numId w:val="33"/>
        </w:numPr>
        <w:rPr>
          <w:rFonts w:ascii="Arial" w:hAnsi="Arial" w:cs="Arial"/>
          <w:sz w:val="20"/>
          <w:szCs w:val="20"/>
        </w:rPr>
      </w:pPr>
      <w:r w:rsidRPr="0067797D">
        <w:rPr>
          <w:rFonts w:ascii="Arial" w:hAnsi="Arial" w:cs="Arial"/>
          <w:sz w:val="20"/>
          <w:szCs w:val="20"/>
        </w:rPr>
        <w:t>Revisión: una vez que se ha descrito la información básica, se especifican los criterios de validación que han de servir para demostrar que se ha llegado a un buen entendimiento de la forma de implementar con éxito el software. La documentación del análisis de requerimientos y manuales, permitirán una revisión por parte del cliente, la cual posiblemente traerá consigo modificaciones en las funciones del sistema por lo que deberán revisarse el plan de desarrollo y las estimaciones previstas inicialmente</w:t>
      </w:r>
    </w:p>
    <w:p w:rsidR="0067797D" w:rsidRPr="0067797D" w:rsidRDefault="0067797D" w:rsidP="0067797D">
      <w:pPr>
        <w:pStyle w:val="Prrafodelista"/>
        <w:rPr>
          <w:rFonts w:ascii="Arial" w:hAnsi="Arial" w:cs="Arial"/>
          <w:sz w:val="20"/>
          <w:szCs w:val="20"/>
        </w:rPr>
      </w:pPr>
    </w:p>
    <w:p w:rsidR="0067797D" w:rsidRPr="0067797D" w:rsidRDefault="0067797D" w:rsidP="0067797D">
      <w:pPr>
        <w:rPr>
          <w:rFonts w:ascii="Arial" w:hAnsi="Arial" w:cs="Arial"/>
          <w:sz w:val="20"/>
          <w:szCs w:val="20"/>
        </w:rPr>
      </w:pPr>
    </w:p>
    <w:p w:rsidR="00CE59E8" w:rsidRPr="000F2005" w:rsidRDefault="00CE59E8" w:rsidP="00CE59E8">
      <w:pPr>
        <w:rPr>
          <w:rFonts w:ascii="Arial" w:hAnsi="Arial" w:cs="Arial"/>
          <w:sz w:val="20"/>
          <w:szCs w:val="20"/>
        </w:rPr>
      </w:pPr>
      <w:r w:rsidRPr="000F2005">
        <w:rPr>
          <w:rFonts w:ascii="Arial" w:hAnsi="Arial" w:cs="Arial"/>
          <w:sz w:val="20"/>
          <w:szCs w:val="20"/>
        </w:rPr>
        <w:t>Lo anterior es una base y está implícito en cualquier proceso de software actualmente, pero a partir de este estudio y estandarización enfocado a los requerimientos es que se podrá estructurar de mejor manera como analizar el levantamiento de requerimientos, pero al mismo tiempo verificar la calidad de los mismos.</w:t>
      </w:r>
    </w:p>
    <w:p w:rsidR="00CE59E8" w:rsidRDefault="00CE59E8"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Default="0067797D" w:rsidP="00CE59E8">
      <w:pPr>
        <w:rPr>
          <w:rFonts w:ascii="Arial" w:hAnsi="Arial" w:cs="Arial"/>
        </w:rPr>
      </w:pPr>
    </w:p>
    <w:p w:rsidR="0067797D" w:rsidRPr="000F2005" w:rsidRDefault="0067797D" w:rsidP="00CE59E8">
      <w:pPr>
        <w:rPr>
          <w:rFonts w:ascii="Arial" w:hAnsi="Arial" w:cs="Arial"/>
        </w:rPr>
      </w:pPr>
    </w:p>
    <w:p w:rsidR="00EB0050" w:rsidRDefault="00AD13FC" w:rsidP="000F2005">
      <w:pPr>
        <w:jc w:val="center"/>
        <w:rPr>
          <w:rFonts w:ascii="Arial" w:eastAsia="Arial" w:hAnsi="Arial" w:cs="Arial"/>
          <w:b/>
          <w:bCs/>
        </w:rPr>
      </w:pPr>
      <w:r w:rsidRPr="000F2005">
        <w:rPr>
          <w:rFonts w:ascii="Arial" w:eastAsia="Arial" w:hAnsi="Arial" w:cs="Arial"/>
          <w:b/>
          <w:sz w:val="20"/>
          <w:szCs w:val="20"/>
        </w:rPr>
        <w:lastRenderedPageBreak/>
        <w:br/>
      </w:r>
      <w:r w:rsidR="00EB0050" w:rsidRPr="000F2005">
        <w:rPr>
          <w:rFonts w:ascii="Arial" w:eastAsia="Arial" w:hAnsi="Arial" w:cs="Arial"/>
          <w:b/>
          <w:bCs/>
        </w:rPr>
        <w:t>SIETE Técnicas de levantamiento de requerimientos software</w:t>
      </w:r>
    </w:p>
    <w:p w:rsidR="000F2005" w:rsidRPr="000F2005" w:rsidRDefault="000F2005" w:rsidP="000F2005">
      <w:pPr>
        <w:jc w:val="center"/>
        <w:rPr>
          <w:rFonts w:ascii="Arial" w:eastAsia="Arial" w:hAnsi="Arial" w:cs="Arial"/>
          <w:b/>
          <w:bCs/>
        </w:rPr>
      </w:pPr>
    </w:p>
    <w:p w:rsidR="00EB0050" w:rsidRPr="000F2005" w:rsidRDefault="00EB0050" w:rsidP="00EB0050">
      <w:pPr>
        <w:spacing w:line="276" w:lineRule="auto"/>
        <w:jc w:val="both"/>
        <w:rPr>
          <w:rFonts w:ascii="Arial" w:eastAsia="Arial" w:hAnsi="Arial" w:cs="Arial"/>
          <w:bCs/>
          <w:sz w:val="20"/>
          <w:szCs w:val="20"/>
        </w:rPr>
      </w:pPr>
      <w:r w:rsidRPr="000F2005">
        <w:rPr>
          <w:rFonts w:ascii="Arial" w:eastAsia="Arial" w:hAnsi="Arial" w:cs="Arial"/>
          <w:bCs/>
          <w:sz w:val="20"/>
          <w:szCs w:val="20"/>
        </w:rPr>
        <w:t>Una etapa fundamental en proyectos de ingeniería de software, es la identificación y documentación de los requerimientos del futuro sistema al comienzo del proyecto, pues en numerosas ocasiones se ha demostrado que es cuando pueden prevenirse errores que puedan significar el fracaso del proyecto.</w:t>
      </w:r>
      <w:r w:rsidRPr="000F2005">
        <w:rPr>
          <w:rFonts w:ascii="Arial" w:eastAsia="Arial" w:hAnsi="Arial" w:cs="Arial"/>
          <w:bCs/>
          <w:sz w:val="20"/>
          <w:szCs w:val="20"/>
        </w:rPr>
        <w:br/>
      </w:r>
      <w:r w:rsidRPr="000F2005">
        <w:rPr>
          <w:rFonts w:ascii="Arial" w:eastAsia="Arial" w:hAnsi="Arial" w:cs="Arial"/>
          <w:bCs/>
          <w:sz w:val="20"/>
          <w:szCs w:val="20"/>
        </w:rPr>
        <w:br/>
        <w:t>En la Ingeniería de requisitos, el levantamiento de requerimientos se refiere a la identificación y documentación de los requerimientos de un sistema, a partir de los usuarios, clientes o interesados (Stakeholders). A la práctica también se le conoce como Recopilación de requerimientos.</w:t>
      </w:r>
    </w:p>
    <w:p w:rsidR="00AD13FC" w:rsidRPr="000F2005" w:rsidRDefault="00AD13FC" w:rsidP="00AD13FC">
      <w:pPr>
        <w:jc w:val="both"/>
        <w:rPr>
          <w:rFonts w:ascii="Arial" w:eastAsia="Arial" w:hAnsi="Arial" w:cs="Arial"/>
          <w:b/>
          <w:bCs/>
          <w:sz w:val="20"/>
          <w:szCs w:val="20"/>
        </w:rPr>
      </w:pPr>
      <w:r w:rsidRPr="000F2005">
        <w:rPr>
          <w:rFonts w:ascii="Arial" w:eastAsia="Arial" w:hAnsi="Arial" w:cs="Arial"/>
          <w:b/>
          <w:sz w:val="20"/>
          <w:szCs w:val="20"/>
        </w:rPr>
        <w:br/>
      </w:r>
      <w:r w:rsidRPr="000F2005">
        <w:rPr>
          <w:rFonts w:ascii="Arial" w:eastAsia="Arial" w:hAnsi="Arial" w:cs="Arial"/>
          <w:b/>
          <w:bCs/>
          <w:sz w:val="20"/>
          <w:szCs w:val="20"/>
        </w:rPr>
        <w:t>1. - Análisis de documentación</w:t>
      </w:r>
    </w:p>
    <w:p w:rsidR="00AD13FC" w:rsidRPr="000F2005" w:rsidRDefault="00AD13FC" w:rsidP="007D1C01">
      <w:pPr>
        <w:spacing w:line="276" w:lineRule="auto"/>
        <w:rPr>
          <w:rFonts w:ascii="Arial" w:eastAsia="Arial" w:hAnsi="Arial" w:cs="Arial"/>
          <w:bCs/>
          <w:sz w:val="20"/>
          <w:szCs w:val="20"/>
        </w:rPr>
      </w:pPr>
    </w:p>
    <w:p w:rsidR="00AD13FC" w:rsidRPr="000F2005" w:rsidRDefault="00AD13FC" w:rsidP="003A79F5">
      <w:pPr>
        <w:pStyle w:val="Prrafodelista"/>
        <w:numPr>
          <w:ilvl w:val="0"/>
          <w:numId w:val="18"/>
        </w:numPr>
        <w:ind w:left="360"/>
        <w:rPr>
          <w:rFonts w:ascii="Arial" w:eastAsia="Arial" w:hAnsi="Arial" w:cs="Arial"/>
          <w:bCs/>
          <w:sz w:val="20"/>
          <w:szCs w:val="20"/>
        </w:rPr>
      </w:pPr>
      <w:r w:rsidRPr="000F2005">
        <w:rPr>
          <w:rFonts w:ascii="Arial" w:eastAsia="Arial" w:hAnsi="Arial" w:cs="Arial"/>
          <w:bCs/>
          <w:sz w:val="20"/>
          <w:szCs w:val="20"/>
        </w:rPr>
        <w:t>Consiste en obtener la información sobre los requerimientos funcionales y requerimientos no funcionales de software a partir de documentos que ya están elaborados.</w:t>
      </w:r>
    </w:p>
    <w:p w:rsidR="00AD13FC" w:rsidRPr="000F2005" w:rsidRDefault="00AD13FC" w:rsidP="007D1C01">
      <w:pPr>
        <w:spacing w:line="276" w:lineRule="auto"/>
        <w:ind w:left="360"/>
        <w:rPr>
          <w:rFonts w:ascii="Arial" w:eastAsia="Arial" w:hAnsi="Arial" w:cs="Arial"/>
          <w:bCs/>
          <w:sz w:val="20"/>
          <w:szCs w:val="20"/>
        </w:rPr>
      </w:pPr>
    </w:p>
    <w:p w:rsidR="00AD13FC" w:rsidRPr="000F2005" w:rsidRDefault="00AD13FC" w:rsidP="003A79F5">
      <w:pPr>
        <w:pStyle w:val="Prrafodelista"/>
        <w:numPr>
          <w:ilvl w:val="0"/>
          <w:numId w:val="18"/>
        </w:numPr>
        <w:ind w:left="360"/>
        <w:rPr>
          <w:rFonts w:ascii="Arial" w:eastAsia="Arial" w:hAnsi="Arial" w:cs="Arial"/>
          <w:bCs/>
          <w:sz w:val="20"/>
          <w:szCs w:val="20"/>
        </w:rPr>
      </w:pPr>
      <w:r w:rsidRPr="000F2005">
        <w:rPr>
          <w:rFonts w:ascii="Arial" w:eastAsia="Arial" w:hAnsi="Arial" w:cs="Arial"/>
          <w:bCs/>
          <w:sz w:val="20"/>
          <w:szCs w:val="20"/>
        </w:rPr>
        <w:t>Es útil cuando los expertos en la materia no están disponibles para ser entrevistados o ya no forman parte de la organización.</w:t>
      </w:r>
    </w:p>
    <w:p w:rsidR="007D1C01" w:rsidRPr="000F2005" w:rsidRDefault="007D1C01" w:rsidP="007D1C01">
      <w:pPr>
        <w:spacing w:line="276" w:lineRule="auto"/>
        <w:ind w:left="-360"/>
        <w:rPr>
          <w:rFonts w:ascii="Arial" w:eastAsia="Arial" w:hAnsi="Arial" w:cs="Arial"/>
          <w:bCs/>
          <w:sz w:val="20"/>
          <w:szCs w:val="20"/>
        </w:rPr>
      </w:pPr>
    </w:p>
    <w:p w:rsidR="00AD13FC" w:rsidRPr="000F2005" w:rsidRDefault="00AD13FC" w:rsidP="003A79F5">
      <w:pPr>
        <w:pStyle w:val="Prrafodelista"/>
        <w:numPr>
          <w:ilvl w:val="0"/>
          <w:numId w:val="18"/>
        </w:numPr>
        <w:ind w:left="360"/>
        <w:rPr>
          <w:rFonts w:ascii="Arial" w:eastAsia="Arial" w:hAnsi="Arial" w:cs="Arial"/>
          <w:bCs/>
          <w:sz w:val="20"/>
          <w:szCs w:val="20"/>
        </w:rPr>
      </w:pPr>
      <w:r w:rsidRPr="000F2005">
        <w:rPr>
          <w:rFonts w:ascii="Arial" w:eastAsia="Arial" w:hAnsi="Arial" w:cs="Arial"/>
          <w:bCs/>
          <w:sz w:val="20"/>
          <w:szCs w:val="20"/>
        </w:rPr>
        <w:t>Utiliza la documentación que sea relevante al requerimiento que se está levantando.</w:t>
      </w:r>
    </w:p>
    <w:p w:rsidR="007D1C01" w:rsidRPr="000F2005" w:rsidRDefault="007D1C01" w:rsidP="007D1C01">
      <w:pPr>
        <w:spacing w:line="276" w:lineRule="auto"/>
        <w:ind w:left="-360"/>
        <w:rPr>
          <w:rFonts w:ascii="Arial" w:eastAsia="Arial" w:hAnsi="Arial" w:cs="Arial"/>
          <w:bCs/>
          <w:sz w:val="20"/>
          <w:szCs w:val="20"/>
        </w:rPr>
      </w:pPr>
    </w:p>
    <w:p w:rsidR="0067797D" w:rsidRPr="000D6E18" w:rsidRDefault="00AD13FC" w:rsidP="0067797D">
      <w:pPr>
        <w:pStyle w:val="Prrafodelista"/>
        <w:numPr>
          <w:ilvl w:val="0"/>
          <w:numId w:val="18"/>
        </w:numPr>
        <w:ind w:left="360"/>
        <w:rPr>
          <w:rFonts w:ascii="Arial" w:eastAsia="Arial" w:hAnsi="Arial" w:cs="Arial"/>
          <w:bCs/>
          <w:sz w:val="20"/>
          <w:szCs w:val="20"/>
        </w:rPr>
      </w:pPr>
      <w:r w:rsidRPr="000F2005">
        <w:rPr>
          <w:rFonts w:ascii="Arial" w:eastAsia="Arial" w:hAnsi="Arial" w:cs="Arial"/>
          <w:bCs/>
          <w:sz w:val="20"/>
          <w:szCs w:val="20"/>
        </w:rPr>
        <w:t>Ejemplos de documentación: Planes de negocio, actas de constitución de proyecto</w:t>
      </w:r>
      <w:r w:rsidR="00644EAC" w:rsidRPr="000F2005">
        <w:rPr>
          <w:rFonts w:ascii="Arial" w:eastAsia="Arial" w:hAnsi="Arial" w:cs="Arial"/>
          <w:bCs/>
          <w:sz w:val="20"/>
          <w:szCs w:val="20"/>
        </w:rPr>
        <w:t xml:space="preserve"> o acta de inicio</w:t>
      </w:r>
      <w:r w:rsidRPr="000F2005">
        <w:rPr>
          <w:rFonts w:ascii="Arial" w:eastAsia="Arial" w:hAnsi="Arial" w:cs="Arial"/>
          <w:bCs/>
          <w:sz w:val="20"/>
          <w:szCs w:val="20"/>
        </w:rPr>
        <w:t>, reglas de negocio, contratos, definiciones de alcance, memorándums, correos electrónicos, documentos de entrenamiento, entre otros.</w:t>
      </w:r>
    </w:p>
    <w:p w:rsidR="0067797D" w:rsidRPr="0067797D" w:rsidRDefault="0067797D" w:rsidP="0067797D">
      <w:pPr>
        <w:rPr>
          <w:rFonts w:ascii="Arial" w:eastAsia="Arial" w:hAnsi="Arial" w:cs="Arial"/>
          <w:bCs/>
          <w:sz w:val="20"/>
          <w:szCs w:val="20"/>
        </w:rPr>
      </w:pPr>
    </w:p>
    <w:p w:rsidR="00AD13FC" w:rsidRPr="000F2005" w:rsidRDefault="00AD13FC" w:rsidP="00AD13FC">
      <w:pPr>
        <w:spacing w:line="276" w:lineRule="auto"/>
        <w:jc w:val="both"/>
        <w:rPr>
          <w:rFonts w:ascii="Arial" w:eastAsia="Arial" w:hAnsi="Arial" w:cs="Arial"/>
          <w:b/>
          <w:sz w:val="20"/>
          <w:szCs w:val="20"/>
        </w:rPr>
      </w:pPr>
    </w:p>
    <w:p w:rsidR="00AD13FC" w:rsidRPr="000F2005" w:rsidRDefault="00644EAC">
      <w:pPr>
        <w:jc w:val="both"/>
        <w:rPr>
          <w:rFonts w:ascii="Arial" w:eastAsia="Arial" w:hAnsi="Arial" w:cs="Arial"/>
          <w:b/>
          <w:sz w:val="20"/>
          <w:szCs w:val="20"/>
        </w:rPr>
      </w:pPr>
      <w:r w:rsidRPr="000F2005">
        <w:rPr>
          <w:rFonts w:ascii="Arial" w:eastAsia="Arial" w:hAnsi="Arial" w:cs="Arial"/>
          <w:b/>
          <w:sz w:val="20"/>
          <w:szCs w:val="20"/>
        </w:rPr>
        <w:t>Sobre los requerimientos funcionales y no funcionales.</w:t>
      </w:r>
    </w:p>
    <w:p w:rsidR="00644EAC" w:rsidRPr="000F2005" w:rsidRDefault="00644EAC">
      <w:pPr>
        <w:jc w:val="both"/>
        <w:rPr>
          <w:rFonts w:ascii="Arial" w:eastAsia="Arial" w:hAnsi="Arial" w:cs="Arial"/>
          <w:b/>
          <w:sz w:val="20"/>
          <w:szCs w:val="20"/>
        </w:rPr>
      </w:pPr>
    </w:p>
    <w:p w:rsidR="0067797D" w:rsidRDefault="00644EAC" w:rsidP="006C74D5">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La gestión de los requerimientos funcionales deficiente, es citada como una de las causas más frecuentes en el fracaso de los proyectos, es por ello que es importante entender que son los requerimientos funcionales, bajo qué metodologías deben identificarse y gestionarse para asegurar el logro de los objetivos.</w:t>
      </w:r>
    </w:p>
    <w:p w:rsidR="0067797D" w:rsidRPr="000F2005" w:rsidRDefault="0067797D" w:rsidP="007D1C01">
      <w:pPr>
        <w:ind w:left="720"/>
        <w:rPr>
          <w:rFonts w:ascii="Arial" w:hAnsi="Arial" w:cs="Arial"/>
          <w:color w:val="222222"/>
          <w:sz w:val="20"/>
          <w:szCs w:val="20"/>
          <w:shd w:val="clear" w:color="auto" w:fill="FFFFFF"/>
        </w:rPr>
      </w:pPr>
    </w:p>
    <w:p w:rsidR="00DD75C6" w:rsidRPr="000F2005" w:rsidRDefault="00DD75C6" w:rsidP="007D1C01">
      <w:pPr>
        <w:ind w:left="720"/>
        <w:rPr>
          <w:rFonts w:ascii="Arial" w:hAnsi="Arial" w:cs="Arial"/>
          <w:color w:val="222222"/>
          <w:sz w:val="20"/>
          <w:szCs w:val="20"/>
          <w:shd w:val="clear" w:color="auto" w:fill="FFFFFF"/>
        </w:rPr>
      </w:pPr>
    </w:p>
    <w:p w:rsidR="00DD75C6" w:rsidRPr="000F2005" w:rsidRDefault="00DD75C6" w:rsidP="007D1C01">
      <w:pPr>
        <w:ind w:left="720"/>
        <w:rPr>
          <w:rFonts w:ascii="Arial" w:hAnsi="Arial" w:cs="Arial"/>
          <w:b/>
          <w:bCs/>
          <w:color w:val="222222"/>
          <w:sz w:val="20"/>
          <w:szCs w:val="20"/>
          <w:shd w:val="clear" w:color="auto" w:fill="FFFFFF"/>
        </w:rPr>
      </w:pPr>
      <w:r w:rsidRPr="000F2005">
        <w:rPr>
          <w:rFonts w:ascii="Arial" w:hAnsi="Arial" w:cs="Arial"/>
          <w:b/>
          <w:bCs/>
          <w:color w:val="222222"/>
          <w:sz w:val="20"/>
          <w:szCs w:val="20"/>
          <w:shd w:val="clear" w:color="auto" w:fill="FFFFFF"/>
        </w:rPr>
        <w:t>¿Qué son los requerimientos funcionales?</w:t>
      </w:r>
      <w:r w:rsidR="0067797D">
        <w:rPr>
          <w:rFonts w:ascii="Arial" w:hAnsi="Arial" w:cs="Arial"/>
          <w:b/>
          <w:bCs/>
          <w:color w:val="222222"/>
          <w:sz w:val="20"/>
          <w:szCs w:val="20"/>
          <w:shd w:val="clear" w:color="auto" w:fill="FFFFFF"/>
        </w:rPr>
        <w:t xml:space="preserve"> Abreviado RF</w:t>
      </w:r>
    </w:p>
    <w:p w:rsidR="008E7AB9" w:rsidRPr="000F2005" w:rsidRDefault="00DD75C6" w:rsidP="008E7AB9">
      <w:pPr>
        <w:ind w:left="720"/>
        <w:rPr>
          <w:rFonts w:ascii="Arial" w:hAnsi="Arial" w:cs="Arial"/>
        </w:rPr>
      </w:pPr>
      <w:r w:rsidRPr="000F2005">
        <w:rPr>
          <w:rFonts w:ascii="Arial" w:hAnsi="Arial" w:cs="Arial"/>
          <w:color w:val="222222"/>
          <w:sz w:val="20"/>
          <w:szCs w:val="20"/>
          <w:shd w:val="clear" w:color="auto" w:fill="FFFFFF"/>
        </w:rPr>
        <w:br/>
      </w:r>
      <w:r w:rsidR="008E7AB9" w:rsidRPr="000F2005">
        <w:rPr>
          <w:rFonts w:ascii="Arial" w:hAnsi="Arial" w:cs="Arial"/>
          <w:color w:val="222222"/>
          <w:sz w:val="20"/>
          <w:szCs w:val="20"/>
          <w:shd w:val="clear" w:color="auto" w:fill="FFFFFF"/>
        </w:rPr>
        <w:t>El Requerimiento funcional se acostumbra manifestar sobre un componente o parte especifica del sistema. El Requerimiento no funcional, por lo contrario, se acostumbra manifestar de manera general y se aplica a todo o casi todo el software.</w:t>
      </w:r>
    </w:p>
    <w:p w:rsidR="008E7AB9" w:rsidRPr="000F2005" w:rsidRDefault="008E7AB9" w:rsidP="00637FAB">
      <w:pPr>
        <w:ind w:left="720"/>
        <w:rPr>
          <w:rFonts w:ascii="Arial" w:hAnsi="Arial" w:cs="Arial"/>
          <w:color w:val="222222"/>
          <w:sz w:val="20"/>
          <w:szCs w:val="20"/>
          <w:shd w:val="clear" w:color="auto" w:fill="FFFFFF"/>
        </w:rPr>
      </w:pPr>
    </w:p>
    <w:p w:rsidR="008E7AB9" w:rsidRPr="000F2005" w:rsidRDefault="008E7AB9" w:rsidP="00637FAB">
      <w:pPr>
        <w:ind w:left="720"/>
        <w:rPr>
          <w:rFonts w:ascii="Arial" w:hAnsi="Arial" w:cs="Arial"/>
          <w:color w:val="222222"/>
          <w:sz w:val="20"/>
          <w:szCs w:val="20"/>
          <w:shd w:val="clear" w:color="auto" w:fill="FFFFFF"/>
        </w:rPr>
      </w:pPr>
    </w:p>
    <w:p w:rsidR="00637FAB" w:rsidRPr="000F2005" w:rsidRDefault="00637FAB" w:rsidP="00637FAB">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Los</w:t>
      </w:r>
      <w:r w:rsidRPr="000F2005">
        <w:rPr>
          <w:rStyle w:val="apple-converted-space"/>
          <w:rFonts w:ascii="Arial" w:hAnsi="Arial" w:cs="Arial"/>
          <w:color w:val="222222"/>
          <w:sz w:val="20"/>
          <w:szCs w:val="20"/>
          <w:shd w:val="clear" w:color="auto" w:fill="FFFFFF"/>
        </w:rPr>
        <w:t> </w:t>
      </w:r>
      <w:r w:rsidRPr="000F2005">
        <w:rPr>
          <w:rFonts w:ascii="Arial" w:hAnsi="Arial" w:cs="Arial"/>
          <w:b/>
          <w:bCs/>
          <w:color w:val="222222"/>
          <w:sz w:val="20"/>
          <w:szCs w:val="20"/>
        </w:rPr>
        <w:t>Requerimientos funcionales</w:t>
      </w:r>
      <w:r w:rsidRPr="000F2005">
        <w:rPr>
          <w:rStyle w:val="apple-converted-space"/>
          <w:rFonts w:ascii="Arial" w:hAnsi="Arial" w:cs="Arial"/>
          <w:color w:val="222222"/>
          <w:sz w:val="20"/>
          <w:szCs w:val="20"/>
          <w:shd w:val="clear" w:color="auto" w:fill="FFFFFF"/>
        </w:rPr>
        <w:t> </w:t>
      </w:r>
      <w:r w:rsidRPr="000F2005">
        <w:rPr>
          <w:rFonts w:ascii="Arial" w:hAnsi="Arial" w:cs="Arial"/>
          <w:color w:val="222222"/>
          <w:sz w:val="20"/>
          <w:szCs w:val="20"/>
          <w:shd w:val="clear" w:color="auto" w:fill="FFFFFF"/>
        </w:rPr>
        <w:t>definen los criterios que este debe cumplir para que este sea adecuado para su propósito (Fitness-for-purpose), mientras que los requerimientos no funcionales especifican los criterios que debe cumplir para que sea adecuado para su uso (Fitness-for-use).</w:t>
      </w:r>
    </w:p>
    <w:p w:rsidR="00637FAB" w:rsidRDefault="00637FAB" w:rsidP="00637FAB">
      <w:pPr>
        <w:ind w:left="720"/>
        <w:rPr>
          <w:rFonts w:ascii="Arial" w:hAnsi="Arial" w:cs="Arial"/>
        </w:rPr>
      </w:pPr>
    </w:p>
    <w:p w:rsidR="006C74D5" w:rsidRDefault="006C74D5" w:rsidP="00637FAB">
      <w:pPr>
        <w:ind w:left="720"/>
        <w:rPr>
          <w:rFonts w:ascii="Arial" w:hAnsi="Arial" w:cs="Arial"/>
        </w:rPr>
      </w:pPr>
    </w:p>
    <w:p w:rsidR="006C74D5" w:rsidRDefault="006C74D5" w:rsidP="00637FAB">
      <w:pPr>
        <w:ind w:left="720"/>
        <w:rPr>
          <w:rFonts w:ascii="Arial" w:hAnsi="Arial" w:cs="Arial"/>
        </w:rPr>
      </w:pPr>
    </w:p>
    <w:p w:rsidR="006C74D5" w:rsidRDefault="006C74D5" w:rsidP="00637FAB">
      <w:pPr>
        <w:ind w:left="720"/>
        <w:rPr>
          <w:rFonts w:ascii="Arial" w:hAnsi="Arial" w:cs="Arial"/>
        </w:rPr>
      </w:pPr>
    </w:p>
    <w:p w:rsidR="006C74D5" w:rsidRDefault="006C74D5" w:rsidP="00637FAB">
      <w:pPr>
        <w:ind w:left="720"/>
        <w:rPr>
          <w:rFonts w:ascii="Arial" w:hAnsi="Arial" w:cs="Arial"/>
        </w:rPr>
      </w:pPr>
    </w:p>
    <w:p w:rsidR="006C74D5" w:rsidRDefault="006C74D5" w:rsidP="00637FAB">
      <w:pPr>
        <w:ind w:left="720"/>
        <w:rPr>
          <w:rFonts w:ascii="Arial" w:hAnsi="Arial" w:cs="Arial"/>
        </w:rPr>
      </w:pPr>
    </w:p>
    <w:p w:rsidR="006C74D5" w:rsidRDefault="006C74D5" w:rsidP="00637FAB">
      <w:pPr>
        <w:ind w:left="720"/>
        <w:rPr>
          <w:rFonts w:ascii="Arial" w:hAnsi="Arial" w:cs="Arial"/>
        </w:rPr>
      </w:pPr>
    </w:p>
    <w:p w:rsidR="006C74D5" w:rsidRPr="000F2005" w:rsidRDefault="006C74D5" w:rsidP="00637FAB">
      <w:pPr>
        <w:ind w:left="720"/>
        <w:rPr>
          <w:rFonts w:ascii="Arial" w:hAnsi="Arial" w:cs="Arial"/>
        </w:rPr>
      </w:pPr>
    </w:p>
    <w:p w:rsidR="006C74D5" w:rsidRDefault="00DD75C6" w:rsidP="00EB380C">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La guía del </w:t>
      </w:r>
      <w:hyperlink r:id="rId8" w:tgtFrame="_blank" w:history="1">
        <w:r w:rsidRPr="000F2005">
          <w:rPr>
            <w:rStyle w:val="Hipervnculo"/>
            <w:rFonts w:ascii="Arial" w:hAnsi="Arial" w:cs="Arial"/>
            <w:b/>
            <w:bCs/>
            <w:sz w:val="20"/>
            <w:szCs w:val="20"/>
            <w:shd w:val="clear" w:color="auto" w:fill="FFFFFF"/>
          </w:rPr>
          <w:t>Business Analysis Body of Knowledge (BABOK)</w:t>
        </w:r>
      </w:hyperlink>
      <w:r w:rsidRPr="000F2005">
        <w:rPr>
          <w:rFonts w:ascii="Arial" w:hAnsi="Arial" w:cs="Arial"/>
          <w:color w:val="222222"/>
          <w:sz w:val="20"/>
          <w:szCs w:val="20"/>
          <w:shd w:val="clear" w:color="auto" w:fill="FFFFFF"/>
        </w:rPr>
        <w:t> en su version 3, proporciona la siguiente definición para los requerimientos funcionales de una solución:</w:t>
      </w:r>
      <w:r w:rsidRPr="000F2005">
        <w:rPr>
          <w:rFonts w:ascii="Arial" w:hAnsi="Arial" w:cs="Arial"/>
          <w:color w:val="222222"/>
          <w:sz w:val="20"/>
          <w:szCs w:val="20"/>
          <w:shd w:val="clear" w:color="auto" w:fill="FFFFFF"/>
        </w:rPr>
        <w:br/>
      </w:r>
      <w:r w:rsidRPr="000F2005">
        <w:rPr>
          <w:rFonts w:ascii="Arial" w:hAnsi="Arial" w:cs="Arial"/>
          <w:color w:val="222222"/>
          <w:sz w:val="20"/>
          <w:szCs w:val="20"/>
          <w:shd w:val="clear" w:color="auto" w:fill="FFFFFF"/>
        </w:rPr>
        <w:br/>
      </w:r>
    </w:p>
    <w:p w:rsidR="006C74D5" w:rsidRPr="000F2005" w:rsidRDefault="006C74D5" w:rsidP="007D1C01">
      <w:pPr>
        <w:ind w:left="720"/>
        <w:rPr>
          <w:rFonts w:ascii="Arial" w:hAnsi="Arial" w:cs="Arial"/>
          <w:color w:val="222222"/>
          <w:sz w:val="20"/>
          <w:szCs w:val="20"/>
          <w:shd w:val="clear" w:color="auto" w:fill="FFFFFF"/>
        </w:rPr>
      </w:pPr>
    </w:p>
    <w:p w:rsidR="007D1C01" w:rsidRPr="000F2005" w:rsidRDefault="00DD75C6" w:rsidP="00EA5EB5">
      <w:pPr>
        <w:ind w:left="720"/>
        <w:jc w:val="center"/>
        <w:rPr>
          <w:rFonts w:ascii="Arial" w:hAnsi="Arial" w:cs="Arial"/>
          <w:color w:val="222222"/>
          <w:sz w:val="20"/>
          <w:szCs w:val="20"/>
          <w:shd w:val="clear" w:color="auto" w:fill="FFFFFF"/>
        </w:rPr>
      </w:pPr>
      <w:r w:rsidRPr="000F2005">
        <w:rPr>
          <w:rFonts w:ascii="Arial" w:hAnsi="Arial" w:cs="Arial"/>
          <w:i/>
          <w:iCs/>
          <w:color w:val="222222"/>
          <w:sz w:val="20"/>
          <w:szCs w:val="20"/>
          <w:shd w:val="clear" w:color="auto" w:fill="FFFFFF"/>
        </w:rPr>
        <w:t>“Los requerimientos funcionales son las descripciones explicitas del comportamiento que debe tener una solución de software y que información debe manejar.”</w:t>
      </w:r>
    </w:p>
    <w:p w:rsidR="007D1C01" w:rsidRPr="000F2005" w:rsidRDefault="007D1C01" w:rsidP="00EA5EB5">
      <w:pPr>
        <w:rPr>
          <w:rFonts w:ascii="Arial" w:hAnsi="Arial" w:cs="Arial"/>
          <w:color w:val="222222"/>
          <w:sz w:val="20"/>
          <w:szCs w:val="20"/>
          <w:shd w:val="clear" w:color="auto" w:fill="FFFFFF"/>
        </w:rPr>
      </w:pPr>
    </w:p>
    <w:p w:rsidR="007D1C01" w:rsidRPr="000F2005" w:rsidRDefault="007D1C01" w:rsidP="007D1C01">
      <w:pPr>
        <w:ind w:left="720"/>
        <w:rPr>
          <w:rFonts w:ascii="Arial" w:hAnsi="Arial" w:cs="Arial"/>
          <w:color w:val="222222"/>
          <w:sz w:val="20"/>
          <w:szCs w:val="20"/>
          <w:shd w:val="clear" w:color="auto" w:fill="FFFFFF"/>
        </w:rPr>
      </w:pPr>
    </w:p>
    <w:p w:rsidR="007D1C01" w:rsidRPr="000F2005" w:rsidRDefault="007D1C01" w:rsidP="007D1C01">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Profundizando en las causas de los problemas producto de loserrores en la gestión de requerimientos funcionales, entre las situaciones observadas con mayor frecuencia son:</w:t>
      </w:r>
    </w:p>
    <w:p w:rsidR="007D1C01" w:rsidRPr="000F2005" w:rsidRDefault="007D1C01" w:rsidP="007D1C01">
      <w:pPr>
        <w:ind w:left="720"/>
        <w:rPr>
          <w:rFonts w:ascii="Arial" w:hAnsi="Arial" w:cs="Arial"/>
          <w:color w:val="222222"/>
          <w:sz w:val="20"/>
          <w:szCs w:val="20"/>
          <w:shd w:val="clear" w:color="auto" w:fill="FFFFFF"/>
        </w:rPr>
      </w:pPr>
    </w:p>
    <w:p w:rsidR="007D1C01" w:rsidRPr="000F2005" w:rsidRDefault="007D1C01" w:rsidP="003A79F5">
      <w:pPr>
        <w:numPr>
          <w:ilvl w:val="0"/>
          <w:numId w:val="19"/>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Requerimientos funcionales con descripciones muy ambiguas, produciendo interpretaciones inadecuadas por parte del equipo de desarrollo.</w:t>
      </w:r>
    </w:p>
    <w:p w:rsidR="007D1C01" w:rsidRPr="000F2005" w:rsidRDefault="007D1C01" w:rsidP="003A79F5">
      <w:pPr>
        <w:numPr>
          <w:ilvl w:val="0"/>
          <w:numId w:val="20"/>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El requerimiento funcional no fue entendido adecuadamente cuando fue levantado con el interesado, pasando información incorrecta al equipo de desarrollo.</w:t>
      </w:r>
    </w:p>
    <w:p w:rsidR="007D1C01" w:rsidRPr="000F2005" w:rsidRDefault="007D1C01" w:rsidP="003A79F5">
      <w:pPr>
        <w:numPr>
          <w:ilvl w:val="0"/>
          <w:numId w:val="21"/>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En su forma original, el requerimiento funcional no era </w:t>
      </w:r>
      <w:hyperlink r:id="rId9" w:history="1">
        <w:r w:rsidRPr="000F2005">
          <w:rPr>
            <w:rStyle w:val="Hipervnculo"/>
            <w:rFonts w:ascii="Arial" w:hAnsi="Arial" w:cs="Arial"/>
            <w:b/>
            <w:bCs/>
            <w:sz w:val="20"/>
            <w:szCs w:val="20"/>
            <w:shd w:val="clear" w:color="auto" w:fill="FFFFFF"/>
          </w:rPr>
          <w:t>factible técnicamente</w:t>
        </w:r>
      </w:hyperlink>
      <w:r w:rsidRPr="000F2005">
        <w:rPr>
          <w:rFonts w:ascii="Arial" w:hAnsi="Arial" w:cs="Arial"/>
          <w:color w:val="222222"/>
          <w:sz w:val="20"/>
          <w:szCs w:val="20"/>
          <w:shd w:val="clear" w:color="auto" w:fill="FFFFFF"/>
        </w:rPr>
        <w:t> y el equipo de desarrollo realizó modificaciones que no fueron aprobadas por los interesados.</w:t>
      </w:r>
    </w:p>
    <w:p w:rsidR="007D1C01" w:rsidRPr="000F2005" w:rsidRDefault="007D1C01" w:rsidP="007D1C01">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br/>
        <w:t>Es fundamental la aplicación de metodologías probadas de gestión de requerimientos funcionales que eviten que estos problemas sucedan, algunas de las prácticas más recomendadas son:</w:t>
      </w:r>
    </w:p>
    <w:p w:rsidR="007D1C01" w:rsidRPr="000F2005" w:rsidRDefault="007D1C01" w:rsidP="007D1C01">
      <w:pPr>
        <w:ind w:left="720"/>
        <w:rPr>
          <w:rFonts w:ascii="Arial" w:hAnsi="Arial" w:cs="Arial"/>
          <w:color w:val="222222"/>
          <w:sz w:val="20"/>
          <w:szCs w:val="20"/>
          <w:shd w:val="clear" w:color="auto" w:fill="FFFFFF"/>
        </w:rPr>
      </w:pPr>
    </w:p>
    <w:p w:rsidR="007D1C01" w:rsidRPr="000F2005" w:rsidRDefault="007D1C01" w:rsidP="003A79F5">
      <w:pPr>
        <w:numPr>
          <w:ilvl w:val="0"/>
          <w:numId w:val="22"/>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Ante la presencia de ambigüedades, solicitar información adicional, mesas de trabajo o reuniones con los interesados. Es menos costoso esperar a obtener una descripción que aclare las dudas antes que asumir y avanzar en el desarrollo.</w:t>
      </w:r>
    </w:p>
    <w:p w:rsidR="007D1C01" w:rsidRPr="000F2005" w:rsidRDefault="007D1C01" w:rsidP="003A79F5">
      <w:pPr>
        <w:numPr>
          <w:ilvl w:val="0"/>
          <w:numId w:val="23"/>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Validar las descripciones escritas de los requerimientos funcionales antes de comenzar su desarrollo. </w:t>
      </w:r>
    </w:p>
    <w:p w:rsidR="007D1C01" w:rsidRPr="000F2005" w:rsidRDefault="007D1C01" w:rsidP="003A79F5">
      <w:pPr>
        <w:numPr>
          <w:ilvl w:val="0"/>
          <w:numId w:val="24"/>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Cualquier duda que presente el equipo de desarrollo buscar comunicación con los interesados para su resolución.</w:t>
      </w:r>
    </w:p>
    <w:p w:rsidR="007D1C01" w:rsidRPr="000F2005" w:rsidRDefault="007D1C01" w:rsidP="003A79F5">
      <w:pPr>
        <w:numPr>
          <w:ilvl w:val="0"/>
          <w:numId w:val="25"/>
        </w:numPr>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Si durante el desarrollo se presentará la necesidad de </w:t>
      </w:r>
      <w:r w:rsidRPr="000F2005">
        <w:rPr>
          <w:rFonts w:ascii="Arial" w:hAnsi="Arial" w:cs="Arial"/>
          <w:b/>
          <w:bCs/>
          <w:color w:val="222222"/>
          <w:sz w:val="20"/>
          <w:szCs w:val="20"/>
          <w:shd w:val="clear" w:color="auto" w:fill="FFFFFF"/>
        </w:rPr>
        <w:t>modificar algún requerimiento funcional</w:t>
      </w:r>
      <w:r w:rsidRPr="000F2005">
        <w:rPr>
          <w:rFonts w:ascii="Arial" w:hAnsi="Arial" w:cs="Arial"/>
          <w:color w:val="222222"/>
          <w:sz w:val="20"/>
          <w:szCs w:val="20"/>
          <w:shd w:val="clear" w:color="auto" w:fill="FFFFFF"/>
        </w:rPr>
        <w:t> debido a razones técnicas, solicitar mesas de trabajo o reunir, no proceder con un desarrollo e implementación que no ha sido validado por los interesados.</w:t>
      </w:r>
    </w:p>
    <w:p w:rsidR="007D1C01" w:rsidRPr="000F2005" w:rsidRDefault="007D1C01" w:rsidP="007D1C01">
      <w:pPr>
        <w:ind w:left="720"/>
        <w:rPr>
          <w:rFonts w:ascii="Arial" w:hAnsi="Arial" w:cs="Arial"/>
          <w:color w:val="222222"/>
          <w:sz w:val="20"/>
          <w:szCs w:val="20"/>
          <w:shd w:val="clear" w:color="auto" w:fill="FFFFFF"/>
        </w:rPr>
      </w:pPr>
    </w:p>
    <w:p w:rsidR="007D1C01" w:rsidRPr="000F2005" w:rsidRDefault="007D1C01" w:rsidP="007D1C01">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Siguiendo estas prácticas podemos asegurar una mejor aceptación de los requerimientos funcionales cuando llegue el momento de la implementación.</w:t>
      </w:r>
    </w:p>
    <w:p w:rsidR="007D1C01" w:rsidRPr="000F2005" w:rsidRDefault="007D1C01" w:rsidP="007D1C01">
      <w:pPr>
        <w:rPr>
          <w:rFonts w:ascii="Arial" w:hAnsi="Arial" w:cs="Arial"/>
          <w:color w:val="222222"/>
          <w:sz w:val="20"/>
          <w:szCs w:val="20"/>
          <w:shd w:val="clear" w:color="auto" w:fill="FFFFFF"/>
        </w:rPr>
      </w:pPr>
    </w:p>
    <w:p w:rsidR="00DD75C6" w:rsidRPr="000F2005" w:rsidRDefault="00DD75C6" w:rsidP="007D1C01">
      <w:pPr>
        <w:ind w:left="720"/>
        <w:rPr>
          <w:rFonts w:ascii="Arial" w:hAnsi="Arial" w:cs="Arial"/>
          <w:b/>
          <w:bCs/>
          <w:color w:val="222222"/>
          <w:sz w:val="20"/>
          <w:szCs w:val="20"/>
          <w:shd w:val="clear" w:color="auto" w:fill="FFFFFF"/>
        </w:rPr>
      </w:pPr>
      <w:r w:rsidRPr="000F2005">
        <w:rPr>
          <w:rFonts w:ascii="Arial" w:hAnsi="Arial" w:cs="Arial"/>
          <w:color w:val="222222"/>
          <w:sz w:val="20"/>
          <w:szCs w:val="20"/>
          <w:shd w:val="clear" w:color="auto" w:fill="FFFFFF"/>
        </w:rPr>
        <w:br/>
      </w:r>
      <w:r w:rsidRPr="000F2005">
        <w:rPr>
          <w:rFonts w:ascii="Arial" w:hAnsi="Arial" w:cs="Arial"/>
          <w:b/>
          <w:bCs/>
          <w:color w:val="222222"/>
          <w:sz w:val="20"/>
          <w:szCs w:val="20"/>
          <w:shd w:val="clear" w:color="auto" w:fill="FFFFFF"/>
        </w:rPr>
        <w:t>Por lo tanto, los requerimientos funcionales:</w:t>
      </w:r>
    </w:p>
    <w:p w:rsidR="00DD75C6" w:rsidRPr="000F2005" w:rsidRDefault="00DD75C6" w:rsidP="007D1C01">
      <w:pPr>
        <w:ind w:left="720"/>
        <w:rPr>
          <w:rFonts w:ascii="Arial" w:hAnsi="Arial" w:cs="Arial"/>
          <w:color w:val="222222"/>
          <w:sz w:val="20"/>
          <w:szCs w:val="20"/>
          <w:shd w:val="clear" w:color="auto" w:fill="FFFFFF"/>
        </w:rPr>
      </w:pPr>
    </w:p>
    <w:p w:rsidR="00DD75C6" w:rsidRPr="000F2005" w:rsidRDefault="00DD75C6" w:rsidP="003A79F5">
      <w:pPr>
        <w:numPr>
          <w:ilvl w:val="0"/>
          <w:numId w:val="14"/>
        </w:numPr>
        <w:tabs>
          <w:tab w:val="clear" w:pos="720"/>
          <w:tab w:val="num" w:pos="1080"/>
        </w:tabs>
        <w:ind w:left="108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Expresan las capacidades o cualidades que debe tener la solución para satisfacer los requerimientos de los interesados de proyecto (stakeholders)</w:t>
      </w:r>
    </w:p>
    <w:p w:rsidR="00DD75C6" w:rsidRPr="000F2005" w:rsidRDefault="00DD75C6" w:rsidP="003A79F5">
      <w:pPr>
        <w:numPr>
          <w:ilvl w:val="0"/>
          <w:numId w:val="15"/>
        </w:numPr>
        <w:tabs>
          <w:tab w:val="clear" w:pos="720"/>
          <w:tab w:val="num" w:pos="1080"/>
        </w:tabs>
        <w:ind w:left="108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Se expresan en términos de cuál debe ser el comportamiento de la solución y que información debe manejar.</w:t>
      </w:r>
    </w:p>
    <w:p w:rsidR="00DD75C6" w:rsidRPr="000F2005" w:rsidRDefault="00DD75C6" w:rsidP="003A79F5">
      <w:pPr>
        <w:numPr>
          <w:ilvl w:val="0"/>
          <w:numId w:val="16"/>
        </w:numPr>
        <w:tabs>
          <w:tab w:val="clear" w:pos="720"/>
          <w:tab w:val="num" w:pos="1080"/>
        </w:tabs>
        <w:ind w:left="108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Deben proporcionar una descripción lo suficientemente detallada para permitir el desarrollo e implementación de la solución.</w:t>
      </w:r>
    </w:p>
    <w:p w:rsidR="00DD75C6" w:rsidRDefault="00DD75C6" w:rsidP="003A79F5">
      <w:pPr>
        <w:numPr>
          <w:ilvl w:val="0"/>
          <w:numId w:val="17"/>
        </w:numPr>
        <w:tabs>
          <w:tab w:val="clear" w:pos="720"/>
          <w:tab w:val="num" w:pos="1080"/>
        </w:tabs>
        <w:ind w:left="108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Son los que más influyen en si la solución será aceptada o no por los usuarios.</w:t>
      </w:r>
    </w:p>
    <w:p w:rsidR="006C74D5" w:rsidRDefault="006C74D5" w:rsidP="006C74D5">
      <w:pPr>
        <w:rPr>
          <w:rFonts w:ascii="Arial" w:hAnsi="Arial" w:cs="Arial"/>
          <w:color w:val="222222"/>
          <w:sz w:val="20"/>
          <w:szCs w:val="20"/>
          <w:shd w:val="clear" w:color="auto" w:fill="FFFFFF"/>
        </w:rPr>
      </w:pPr>
    </w:p>
    <w:p w:rsidR="006C74D5" w:rsidRDefault="006C74D5" w:rsidP="006C74D5">
      <w:pPr>
        <w:rPr>
          <w:rFonts w:ascii="Arial" w:hAnsi="Arial" w:cs="Arial"/>
          <w:color w:val="222222"/>
          <w:sz w:val="20"/>
          <w:szCs w:val="20"/>
          <w:shd w:val="clear" w:color="auto" w:fill="FFFFFF"/>
        </w:rPr>
      </w:pPr>
    </w:p>
    <w:p w:rsidR="006C74D5" w:rsidRDefault="006C74D5" w:rsidP="006C74D5">
      <w:pPr>
        <w:rPr>
          <w:rFonts w:ascii="Arial" w:hAnsi="Arial" w:cs="Arial"/>
          <w:color w:val="222222"/>
          <w:sz w:val="20"/>
          <w:szCs w:val="20"/>
          <w:shd w:val="clear" w:color="auto" w:fill="FFFFFF"/>
        </w:rPr>
      </w:pPr>
    </w:p>
    <w:p w:rsidR="006C74D5" w:rsidRDefault="006C74D5" w:rsidP="006C74D5">
      <w:pPr>
        <w:rPr>
          <w:rFonts w:ascii="Arial" w:hAnsi="Arial" w:cs="Arial"/>
          <w:color w:val="222222"/>
          <w:sz w:val="20"/>
          <w:szCs w:val="20"/>
          <w:shd w:val="clear" w:color="auto" w:fill="FFFFFF"/>
        </w:rPr>
      </w:pPr>
    </w:p>
    <w:p w:rsidR="006C74D5" w:rsidRPr="000F2005" w:rsidRDefault="006C74D5" w:rsidP="006C74D5">
      <w:pPr>
        <w:rPr>
          <w:rFonts w:ascii="Arial" w:hAnsi="Arial" w:cs="Arial"/>
          <w:color w:val="222222"/>
          <w:sz w:val="20"/>
          <w:szCs w:val="20"/>
          <w:shd w:val="clear" w:color="auto" w:fill="FFFFFF"/>
        </w:rPr>
      </w:pPr>
    </w:p>
    <w:p w:rsidR="00DD75C6" w:rsidRPr="000F2005" w:rsidRDefault="00DD75C6" w:rsidP="007D1C01">
      <w:pPr>
        <w:rPr>
          <w:rFonts w:ascii="Arial" w:hAnsi="Arial" w:cs="Arial"/>
          <w:color w:val="222222"/>
          <w:sz w:val="20"/>
          <w:szCs w:val="20"/>
          <w:shd w:val="clear" w:color="auto" w:fill="FFFFFF"/>
        </w:rPr>
      </w:pPr>
    </w:p>
    <w:p w:rsidR="006C74D5" w:rsidRPr="00EB380C" w:rsidRDefault="002E6FA4" w:rsidP="002E6FA4">
      <w:pPr>
        <w:ind w:left="720"/>
        <w:rPr>
          <w:rFonts w:ascii="Arial" w:hAnsi="Arial" w:cs="Arial"/>
          <w:b/>
          <w:bCs/>
          <w:color w:val="222222"/>
          <w:sz w:val="20"/>
          <w:szCs w:val="20"/>
          <w:shd w:val="clear" w:color="auto" w:fill="FFFFFF"/>
        </w:rPr>
      </w:pPr>
      <w:r w:rsidRPr="00EB380C">
        <w:rPr>
          <w:rFonts w:ascii="Arial" w:hAnsi="Arial" w:cs="Arial"/>
          <w:b/>
          <w:bCs/>
          <w:color w:val="222222"/>
          <w:sz w:val="20"/>
          <w:szCs w:val="20"/>
          <w:shd w:val="clear" w:color="auto" w:fill="FFFFFF"/>
        </w:rPr>
        <w:t xml:space="preserve"> </w:t>
      </w:r>
      <w:r w:rsidR="006C74D5" w:rsidRPr="00EB380C">
        <w:rPr>
          <w:rFonts w:ascii="Arial" w:hAnsi="Arial" w:cs="Arial"/>
          <w:b/>
          <w:bCs/>
          <w:color w:val="222222"/>
          <w:sz w:val="20"/>
          <w:szCs w:val="20"/>
          <w:highlight w:val="green"/>
          <w:shd w:val="clear" w:color="auto" w:fill="FFFFFF"/>
        </w:rPr>
        <w:t>Ejemplos de RF.</w:t>
      </w:r>
    </w:p>
    <w:p w:rsidR="006C74D5" w:rsidRDefault="006C74D5" w:rsidP="002E6FA4">
      <w:pPr>
        <w:ind w:left="720"/>
        <w:rPr>
          <w:rFonts w:ascii="Arial" w:hAnsi="Arial" w:cs="Arial"/>
          <w:color w:val="222222"/>
          <w:sz w:val="20"/>
          <w:szCs w:val="20"/>
          <w:shd w:val="clear" w:color="auto" w:fill="FFFFFF"/>
        </w:rPr>
      </w:pPr>
    </w:p>
    <w:p w:rsidR="00A06E39" w:rsidRDefault="00A06E39" w:rsidP="00A06E39"/>
    <w:p w:rsidR="00A06E39" w:rsidRDefault="00A06E39" w:rsidP="00E45856">
      <w:pPr>
        <w:numPr>
          <w:ilvl w:val="0"/>
          <w:numId w:val="43"/>
        </w:numPr>
        <w:spacing w:after="60"/>
        <w:rPr>
          <w:rFonts w:cs="Arial"/>
          <w:color w:val="222222"/>
          <w:sz w:val="20"/>
          <w:szCs w:val="20"/>
        </w:rPr>
      </w:pPr>
      <w:r>
        <w:rPr>
          <w:rFonts w:cs="Arial"/>
          <w:color w:val="222222"/>
          <w:sz w:val="20"/>
          <w:szCs w:val="20"/>
        </w:rPr>
        <w:t>El sistema enviará un correo electrónico cuando se registre alguna de las siguientes transacciones: pedido de venta de cliente, despacho de mercancía al cliente, emisión de factura a cliente y registro de pago de cliente.</w:t>
      </w:r>
    </w:p>
    <w:p w:rsidR="00A06E39" w:rsidRDefault="00A06E39" w:rsidP="00E45856">
      <w:pPr>
        <w:numPr>
          <w:ilvl w:val="0"/>
          <w:numId w:val="43"/>
        </w:numPr>
        <w:spacing w:after="60"/>
        <w:rPr>
          <w:rFonts w:cs="Arial"/>
          <w:color w:val="222222"/>
          <w:sz w:val="20"/>
          <w:szCs w:val="20"/>
        </w:rPr>
      </w:pPr>
      <w:r>
        <w:rPr>
          <w:rFonts w:cs="Arial"/>
          <w:color w:val="222222"/>
          <w:sz w:val="20"/>
          <w:szCs w:val="20"/>
        </w:rPr>
        <w:t>Se permitirá el registro de pedidos de compra con datos obligatorios incompletos, los cuales podrán completarse posteriormente modificando el pedido. Antes de poder aprobarse los datos del pedido deben estar completos.</w:t>
      </w:r>
    </w:p>
    <w:p w:rsidR="00A06E39" w:rsidRDefault="00A06E39" w:rsidP="00E45856">
      <w:pPr>
        <w:numPr>
          <w:ilvl w:val="0"/>
          <w:numId w:val="43"/>
        </w:numPr>
        <w:spacing w:after="60"/>
        <w:rPr>
          <w:rFonts w:cs="Arial"/>
          <w:color w:val="222222"/>
          <w:sz w:val="20"/>
          <w:szCs w:val="20"/>
        </w:rPr>
      </w:pPr>
      <w:r>
        <w:rPr>
          <w:rFonts w:cs="Arial"/>
          <w:color w:val="222222"/>
          <w:sz w:val="20"/>
          <w:szCs w:val="20"/>
        </w:rPr>
        <w:t>Al aprobar un pedido, la solicitud pasará al siguiente paso del flujo de trabajo (workflow) de aprobación configurado en el sistema.</w:t>
      </w:r>
    </w:p>
    <w:p w:rsidR="00A06E39" w:rsidRDefault="00A06E39" w:rsidP="00E45856">
      <w:pPr>
        <w:numPr>
          <w:ilvl w:val="0"/>
          <w:numId w:val="43"/>
        </w:numPr>
        <w:spacing w:after="60"/>
        <w:rPr>
          <w:rFonts w:cs="Arial"/>
          <w:color w:val="222222"/>
          <w:sz w:val="20"/>
          <w:szCs w:val="20"/>
        </w:rPr>
      </w:pPr>
      <w:r>
        <w:rPr>
          <w:rFonts w:cs="Arial"/>
          <w:color w:val="222222"/>
          <w:sz w:val="20"/>
          <w:szCs w:val="20"/>
        </w:rPr>
        <w:t>El sistema permitirá a los usuarios autorizados el ingresar planes y cronogramas de</w:t>
      </w:r>
      <w:r>
        <w:rPr>
          <w:rStyle w:val="apple-converted-space"/>
          <w:rFonts w:cs="Arial"/>
          <w:color w:val="222222"/>
          <w:sz w:val="20"/>
          <w:szCs w:val="20"/>
        </w:rPr>
        <w:t> </w:t>
      </w:r>
      <w:hyperlink r:id="rId10" w:tgtFrame="_blank" w:history="1">
        <w:r>
          <w:rPr>
            <w:rStyle w:val="Hipervnculo"/>
            <w:rFonts w:cs="Arial"/>
            <w:b/>
            <w:bCs/>
            <w:color w:val="073763"/>
            <w:sz w:val="20"/>
            <w:szCs w:val="20"/>
          </w:rPr>
          <w:t>proyecto</w:t>
        </w:r>
      </w:hyperlink>
      <w:r>
        <w:rPr>
          <w:rFonts w:cs="Arial"/>
          <w:color w:val="222222"/>
          <w:sz w:val="20"/>
          <w:szCs w:val="20"/>
        </w:rPr>
        <w:t>.</w:t>
      </w:r>
    </w:p>
    <w:p w:rsidR="00A06E39" w:rsidRDefault="00A06E39" w:rsidP="00E45856">
      <w:pPr>
        <w:numPr>
          <w:ilvl w:val="0"/>
          <w:numId w:val="43"/>
        </w:numPr>
        <w:spacing w:after="60"/>
        <w:rPr>
          <w:rFonts w:cs="Arial"/>
          <w:color w:val="222222"/>
          <w:sz w:val="20"/>
          <w:szCs w:val="20"/>
        </w:rPr>
      </w:pPr>
      <w:r>
        <w:rPr>
          <w:rFonts w:cs="Arial"/>
          <w:color w:val="222222"/>
          <w:sz w:val="20"/>
          <w:szCs w:val="20"/>
        </w:rPr>
        <w:t>El sistema permitirá aprobar, cambiar o actualizar planes y cronogramas de</w:t>
      </w:r>
      <w:r>
        <w:rPr>
          <w:rStyle w:val="apple-converted-space"/>
          <w:rFonts w:cs="Arial"/>
          <w:color w:val="222222"/>
          <w:sz w:val="20"/>
          <w:szCs w:val="20"/>
        </w:rPr>
        <w:t> </w:t>
      </w:r>
      <w:hyperlink r:id="rId11" w:history="1">
        <w:r>
          <w:rPr>
            <w:rStyle w:val="Hipervnculo"/>
            <w:rFonts w:cs="Arial"/>
            <w:b/>
            <w:bCs/>
            <w:color w:val="073763"/>
            <w:sz w:val="20"/>
            <w:szCs w:val="20"/>
          </w:rPr>
          <w:t>proyecto</w:t>
        </w:r>
      </w:hyperlink>
      <w:r>
        <w:rPr>
          <w:rFonts w:cs="Arial"/>
          <w:color w:val="222222"/>
          <w:sz w:val="20"/>
          <w:szCs w:val="20"/>
        </w:rPr>
        <w:t>.</w:t>
      </w:r>
    </w:p>
    <w:p w:rsidR="00A06E39" w:rsidRDefault="00A06E39" w:rsidP="00E45856">
      <w:pPr>
        <w:numPr>
          <w:ilvl w:val="0"/>
          <w:numId w:val="43"/>
        </w:numPr>
        <w:spacing w:after="60"/>
        <w:rPr>
          <w:rFonts w:cs="Arial"/>
          <w:color w:val="222222"/>
          <w:sz w:val="20"/>
          <w:szCs w:val="20"/>
        </w:rPr>
      </w:pPr>
      <w:r>
        <w:rPr>
          <w:rFonts w:cs="Arial"/>
          <w:color w:val="222222"/>
          <w:sz w:val="20"/>
          <w:szCs w:val="20"/>
        </w:rPr>
        <w:t>El sistema permitirá el envío automatizado de cartas de entrega de órdenes directamente al almacén.</w:t>
      </w:r>
    </w:p>
    <w:p w:rsidR="00A06E39" w:rsidRDefault="00A06E39" w:rsidP="00E45856">
      <w:pPr>
        <w:numPr>
          <w:ilvl w:val="0"/>
          <w:numId w:val="43"/>
        </w:numPr>
        <w:spacing w:after="60"/>
        <w:rPr>
          <w:rFonts w:cs="Arial"/>
          <w:color w:val="222222"/>
          <w:sz w:val="20"/>
          <w:szCs w:val="20"/>
        </w:rPr>
      </w:pPr>
      <w:r>
        <w:rPr>
          <w:rFonts w:cs="Arial"/>
          <w:color w:val="222222"/>
          <w:sz w:val="20"/>
          <w:szCs w:val="20"/>
        </w:rPr>
        <w:t>A cada orden se le asignará un identificador único, que será utilizado para identificarla en todos los procesos subsecuentes que se realicen sobre esta.</w:t>
      </w:r>
    </w:p>
    <w:p w:rsidR="00A06E39" w:rsidRDefault="00A06E39" w:rsidP="00E45856">
      <w:pPr>
        <w:numPr>
          <w:ilvl w:val="0"/>
          <w:numId w:val="43"/>
        </w:numPr>
        <w:spacing w:after="60"/>
        <w:rPr>
          <w:rFonts w:cs="Arial"/>
          <w:color w:val="222222"/>
          <w:sz w:val="20"/>
          <w:szCs w:val="20"/>
        </w:rPr>
      </w:pPr>
      <w:r>
        <w:rPr>
          <w:rFonts w:cs="Arial"/>
          <w:color w:val="222222"/>
          <w:sz w:val="20"/>
          <w:szCs w:val="20"/>
        </w:rPr>
        <w:t>Al ingresar ordenes de entrega, toda orden de entrega estará asociada a un pedido de venta.</w:t>
      </w:r>
    </w:p>
    <w:p w:rsidR="00A06E39" w:rsidRDefault="00A06E39" w:rsidP="00E45856">
      <w:pPr>
        <w:numPr>
          <w:ilvl w:val="0"/>
          <w:numId w:val="43"/>
        </w:numPr>
        <w:spacing w:after="60"/>
        <w:rPr>
          <w:rFonts w:cs="Arial"/>
          <w:color w:val="222222"/>
          <w:sz w:val="20"/>
          <w:szCs w:val="20"/>
        </w:rPr>
      </w:pPr>
      <w:r>
        <w:rPr>
          <w:rFonts w:cs="Arial"/>
          <w:color w:val="222222"/>
          <w:sz w:val="20"/>
          <w:szCs w:val="20"/>
        </w:rPr>
        <w:t>La facturación de pedidos de venta se realizara en lotes, por medio de una pantalla de pedidos pendientes de facturación, la cual mostrará los pedidos no facturados. Una vez facturados los pedidos no se mostrarán en esta lista.</w:t>
      </w:r>
    </w:p>
    <w:p w:rsidR="00A06E39" w:rsidRDefault="00A06E39" w:rsidP="00E45856">
      <w:pPr>
        <w:numPr>
          <w:ilvl w:val="0"/>
          <w:numId w:val="43"/>
        </w:numPr>
        <w:spacing w:after="60"/>
        <w:rPr>
          <w:rFonts w:cs="Arial"/>
          <w:color w:val="222222"/>
          <w:sz w:val="20"/>
          <w:szCs w:val="20"/>
        </w:rPr>
      </w:pPr>
      <w:r>
        <w:rPr>
          <w:rFonts w:cs="Arial"/>
          <w:color w:val="222222"/>
          <w:sz w:val="20"/>
          <w:szCs w:val="20"/>
        </w:rPr>
        <w:t>El sistema también permitirá el registro de facturas manuales no asociadas a pedidos, sin embargo, estas requerirán autorización por parte del grupo de Gerentes antes de ser contabilizadas.</w:t>
      </w:r>
    </w:p>
    <w:p w:rsidR="00A06E39" w:rsidRDefault="00A06E39" w:rsidP="00E45856">
      <w:pPr>
        <w:numPr>
          <w:ilvl w:val="0"/>
          <w:numId w:val="43"/>
        </w:numPr>
        <w:spacing w:after="60"/>
        <w:rPr>
          <w:rFonts w:cs="Arial"/>
          <w:color w:val="222222"/>
          <w:sz w:val="20"/>
          <w:szCs w:val="20"/>
        </w:rPr>
      </w:pPr>
      <w:r>
        <w:rPr>
          <w:rFonts w:cs="Arial"/>
          <w:color w:val="222222"/>
          <w:sz w:val="20"/>
          <w:szCs w:val="20"/>
        </w:rPr>
        <w:t>El proceso de compras en el sistema abarcará los siguientes pasos y transacciones: Ingreso de la requisición, emisión de la solicitud de cotización y emisión de la orden de compra.</w:t>
      </w:r>
    </w:p>
    <w:p w:rsidR="00A06E39" w:rsidRDefault="00A06E39" w:rsidP="00E45856">
      <w:pPr>
        <w:numPr>
          <w:ilvl w:val="0"/>
          <w:numId w:val="43"/>
        </w:numPr>
        <w:spacing w:after="60"/>
        <w:rPr>
          <w:rFonts w:cs="Arial"/>
          <w:color w:val="222222"/>
          <w:sz w:val="20"/>
          <w:szCs w:val="20"/>
        </w:rPr>
      </w:pPr>
      <w:r>
        <w:rPr>
          <w:rFonts w:cs="Arial"/>
          <w:color w:val="222222"/>
          <w:sz w:val="20"/>
          <w:szCs w:val="20"/>
        </w:rPr>
        <w:t>Los elementos de la solicitud de cotización serán los mismos de la requisición asociada, al igual que los de la orden de compra. El sistema permitirá la emisión de solicitudes de cotización y órdenes de compra parciales.</w:t>
      </w:r>
    </w:p>
    <w:p w:rsidR="00A06E39" w:rsidRDefault="00A06E39" w:rsidP="00E45856">
      <w:pPr>
        <w:numPr>
          <w:ilvl w:val="0"/>
          <w:numId w:val="43"/>
        </w:numPr>
        <w:spacing w:after="60"/>
        <w:rPr>
          <w:rFonts w:cs="Arial"/>
          <w:color w:val="222222"/>
          <w:sz w:val="20"/>
          <w:szCs w:val="20"/>
        </w:rPr>
      </w:pPr>
      <w:r>
        <w:rPr>
          <w:rFonts w:cs="Arial"/>
          <w:color w:val="222222"/>
          <w:sz w:val="20"/>
          <w:szCs w:val="20"/>
        </w:rPr>
        <w:t>La contabilización de transacciones de facturas de venta y facturas de compra podrá configurarse para realizarse de forma automatizada a su registro, o manualmente en lotes (Proceso Batch).</w:t>
      </w:r>
    </w:p>
    <w:p w:rsidR="00A06E39" w:rsidRDefault="00A06E39" w:rsidP="00E45856">
      <w:pPr>
        <w:numPr>
          <w:ilvl w:val="0"/>
          <w:numId w:val="43"/>
        </w:numPr>
        <w:spacing w:after="60"/>
        <w:rPr>
          <w:rFonts w:cs="Arial"/>
          <w:color w:val="222222"/>
          <w:sz w:val="20"/>
          <w:szCs w:val="20"/>
        </w:rPr>
      </w:pPr>
      <w:r>
        <w:rPr>
          <w:rFonts w:cs="Arial"/>
          <w:color w:val="222222"/>
          <w:sz w:val="20"/>
          <w:szCs w:val="20"/>
        </w:rPr>
        <w:t>El software debe poder emitir los siguientes estados financieros: Balance general, Estado de ganancias y pérdidas, Estado de flujos de efectivo. Además, debe poder emitir un listado de mayor general y mayor analítico.</w:t>
      </w:r>
    </w:p>
    <w:p w:rsidR="00A06E39" w:rsidRDefault="00A06E39" w:rsidP="00E45856">
      <w:pPr>
        <w:numPr>
          <w:ilvl w:val="0"/>
          <w:numId w:val="43"/>
        </w:numPr>
        <w:spacing w:after="60"/>
        <w:rPr>
          <w:rFonts w:cs="Arial"/>
          <w:color w:val="222222"/>
          <w:sz w:val="20"/>
          <w:szCs w:val="20"/>
        </w:rPr>
      </w:pPr>
      <w:r>
        <w:rPr>
          <w:rFonts w:cs="Arial"/>
          <w:color w:val="222222"/>
          <w:sz w:val="20"/>
          <w:szCs w:val="20"/>
        </w:rPr>
        <w:t>Los pedidos de compra que excedan los montos establecidos en el flujo de liberaciones de pedidos configurados, deberán pasar por las aprobaciones establecidas en dicho flujo de aprobación.</w:t>
      </w:r>
    </w:p>
    <w:p w:rsidR="00A06E39" w:rsidRDefault="00A06E39" w:rsidP="00A06E39">
      <w:pPr>
        <w:shd w:val="clear" w:color="auto" w:fill="FFFFFF"/>
        <w:rPr>
          <w:rFonts w:cs="Arial"/>
          <w:color w:val="000000"/>
          <w:lang w:eastAsia="es-VE"/>
        </w:rPr>
      </w:pPr>
    </w:p>
    <w:p w:rsidR="00A06E39" w:rsidRPr="00B62924" w:rsidRDefault="00A06E39" w:rsidP="00A06E39">
      <w:pPr>
        <w:pStyle w:val="Ttulo2"/>
        <w:spacing w:after="240"/>
        <w:rPr>
          <w:color w:val="000000"/>
          <w:sz w:val="17"/>
          <w:szCs w:val="17"/>
        </w:rPr>
      </w:pPr>
      <w:r>
        <w:rPr>
          <w:color w:val="000000"/>
        </w:rPr>
        <w:t>Ejemplos de requerimientos funcionales de interfaz gráfica</w:t>
      </w:r>
    </w:p>
    <w:p w:rsidR="00A06E39" w:rsidRDefault="00A06E39" w:rsidP="00E45856">
      <w:pPr>
        <w:numPr>
          <w:ilvl w:val="0"/>
          <w:numId w:val="44"/>
        </w:numPr>
        <w:spacing w:after="60"/>
        <w:rPr>
          <w:rFonts w:cs="Arial"/>
          <w:color w:val="222222"/>
          <w:sz w:val="20"/>
          <w:szCs w:val="20"/>
        </w:rPr>
      </w:pPr>
      <w:r>
        <w:rPr>
          <w:rFonts w:cs="Arial"/>
          <w:color w:val="222222"/>
          <w:sz w:val="20"/>
          <w:szCs w:val="20"/>
        </w:rPr>
        <w:t>La solución validara automáticamente el cliente asociado a una orden con el sistema de gestión de contactos.</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de monto acepta únicamente valores numéricos con dos decimales.</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fecha de transacción acepta únicamente fechas anteriores al día de hoy (día actual).</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nombre acepta caracteres alfabéticos únicamente.</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dirección acepta caracteres alfabéticos, numéricos y especiales.</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país consistirá en una lista de preselección. El país asociado a una dirección debe ser previamente registrado en el sistema.</w:t>
      </w:r>
    </w:p>
    <w:p w:rsidR="00A06E39" w:rsidRDefault="00A06E39" w:rsidP="00E45856">
      <w:pPr>
        <w:numPr>
          <w:ilvl w:val="0"/>
          <w:numId w:val="44"/>
        </w:numPr>
        <w:spacing w:after="60"/>
        <w:rPr>
          <w:rFonts w:cs="Arial"/>
          <w:color w:val="222222"/>
          <w:sz w:val="20"/>
          <w:szCs w:val="20"/>
        </w:rPr>
      </w:pPr>
      <w:r>
        <w:rPr>
          <w:rFonts w:cs="Arial"/>
          <w:color w:val="222222"/>
          <w:sz w:val="20"/>
          <w:szCs w:val="20"/>
        </w:rPr>
        <w:lastRenderedPageBreak/>
        <w:t>El campo estado, provincia o departamento consistirá en una lista de preselección. A los usuarios se les presentará únicamente los estados asociados al país seleccionado previamente. El departamento o provincia a seleccionar deberá ser registrado en la funcionalidad correspondiente.</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material de elemento de la pantalla de requisiciones de compra será una lista de preselección, que mostrará únicamente los materiales registrados en el maestro de materiales.</w:t>
      </w:r>
    </w:p>
    <w:p w:rsidR="00A06E39" w:rsidRDefault="00A06E39" w:rsidP="00E45856">
      <w:pPr>
        <w:numPr>
          <w:ilvl w:val="0"/>
          <w:numId w:val="44"/>
        </w:numPr>
        <w:spacing w:after="60"/>
        <w:rPr>
          <w:rFonts w:cs="Arial"/>
          <w:color w:val="222222"/>
          <w:sz w:val="20"/>
          <w:szCs w:val="20"/>
        </w:rPr>
      </w:pPr>
      <w:r>
        <w:rPr>
          <w:rFonts w:cs="Arial"/>
          <w:color w:val="222222"/>
          <w:sz w:val="20"/>
          <w:szCs w:val="20"/>
        </w:rPr>
        <w:t>El campo fecha contable acepta únicamente fechas que correspondan con periodos contables que estén abiertos en el sistema.</w:t>
      </w:r>
    </w:p>
    <w:p w:rsidR="00A06E39" w:rsidRDefault="00A06E39" w:rsidP="00E45856">
      <w:pPr>
        <w:numPr>
          <w:ilvl w:val="0"/>
          <w:numId w:val="44"/>
        </w:numPr>
        <w:spacing w:after="60"/>
        <w:rPr>
          <w:rFonts w:cs="Arial"/>
          <w:color w:val="222222"/>
          <w:sz w:val="20"/>
          <w:szCs w:val="20"/>
        </w:rPr>
      </w:pPr>
      <w:r>
        <w:rPr>
          <w:rFonts w:cs="Arial"/>
          <w:color w:val="222222"/>
          <w:sz w:val="20"/>
          <w:szCs w:val="20"/>
        </w:rPr>
        <w:t>La pantalla de registro de pago puede imprimir los datos en pantalla a la impresora.</w:t>
      </w:r>
    </w:p>
    <w:p w:rsidR="00A06E39" w:rsidRPr="00EB380C" w:rsidRDefault="00A06E39" w:rsidP="00E45856">
      <w:pPr>
        <w:numPr>
          <w:ilvl w:val="0"/>
          <w:numId w:val="44"/>
        </w:numPr>
        <w:spacing w:after="60"/>
        <w:rPr>
          <w:rFonts w:cs="Arial"/>
          <w:color w:val="222222"/>
          <w:sz w:val="20"/>
          <w:szCs w:val="20"/>
        </w:rPr>
      </w:pPr>
      <w:r>
        <w:rPr>
          <w:rFonts w:cs="Arial"/>
          <w:color w:val="222222"/>
          <w:sz w:val="20"/>
          <w:szCs w:val="20"/>
        </w:rPr>
        <w:t>Se mostrará el nombre, tamaño total, espacio disponible y formato de un pen drive o flash drive conectado al puerto USB del computador.</w:t>
      </w:r>
    </w:p>
    <w:p w:rsidR="00A06E39" w:rsidRDefault="00A06E39" w:rsidP="00A06E39">
      <w:pPr>
        <w:spacing w:after="60"/>
        <w:rPr>
          <w:rFonts w:cs="Arial"/>
          <w:color w:val="222222"/>
          <w:sz w:val="20"/>
          <w:szCs w:val="20"/>
        </w:rPr>
      </w:pPr>
    </w:p>
    <w:p w:rsidR="00A06E39" w:rsidRDefault="00A06E39" w:rsidP="00A06E39"/>
    <w:p w:rsidR="00A06E39" w:rsidRPr="00B62924" w:rsidRDefault="00A06E39" w:rsidP="00A06E39">
      <w:pPr>
        <w:pStyle w:val="Ttulo2"/>
        <w:spacing w:after="240"/>
        <w:rPr>
          <w:color w:val="000000"/>
          <w:sz w:val="17"/>
          <w:szCs w:val="17"/>
        </w:rPr>
      </w:pPr>
      <w:r>
        <w:rPr>
          <w:color w:val="000000"/>
        </w:rPr>
        <w:t>Ejemplos de requerimientos funcionales legales o regulatorios</w:t>
      </w:r>
      <w:r>
        <w:rPr>
          <w:color w:val="222222"/>
          <w:sz w:val="20"/>
          <w:szCs w:val="20"/>
        </w:rPr>
        <w:br/>
      </w:r>
    </w:p>
    <w:p w:rsidR="00A06E39" w:rsidRDefault="00A06E39" w:rsidP="00E45856">
      <w:pPr>
        <w:numPr>
          <w:ilvl w:val="0"/>
          <w:numId w:val="45"/>
        </w:numPr>
        <w:spacing w:after="60"/>
        <w:rPr>
          <w:rFonts w:cs="Arial"/>
          <w:color w:val="222222"/>
          <w:sz w:val="20"/>
          <w:szCs w:val="20"/>
        </w:rPr>
      </w:pPr>
      <w:r>
        <w:rPr>
          <w:rFonts w:cs="Arial"/>
          <w:color w:val="222222"/>
          <w:sz w:val="20"/>
          <w:szCs w:val="20"/>
        </w:rPr>
        <w:t>El sistema controlará el acceso y lo permitirá solamente a usuarios autorizados.</w:t>
      </w:r>
    </w:p>
    <w:p w:rsidR="00A06E39" w:rsidRDefault="00A06E39" w:rsidP="00E45856">
      <w:pPr>
        <w:numPr>
          <w:ilvl w:val="0"/>
          <w:numId w:val="45"/>
        </w:numPr>
        <w:spacing w:after="60"/>
        <w:rPr>
          <w:rFonts w:cs="Arial"/>
          <w:color w:val="222222"/>
          <w:sz w:val="20"/>
          <w:szCs w:val="20"/>
        </w:rPr>
      </w:pPr>
      <w:r>
        <w:rPr>
          <w:rFonts w:cs="Arial"/>
          <w:color w:val="222222"/>
          <w:sz w:val="20"/>
          <w:szCs w:val="20"/>
        </w:rPr>
        <w:t>La base de datos será implementada con trazas de auditoría.</w:t>
      </w:r>
    </w:p>
    <w:p w:rsidR="00A06E39" w:rsidRDefault="00A06E39" w:rsidP="00E45856">
      <w:pPr>
        <w:numPr>
          <w:ilvl w:val="0"/>
          <w:numId w:val="45"/>
        </w:numPr>
        <w:spacing w:after="60"/>
        <w:rPr>
          <w:rFonts w:cs="Arial"/>
          <w:color w:val="222222"/>
          <w:sz w:val="20"/>
          <w:szCs w:val="20"/>
        </w:rPr>
      </w:pPr>
      <w:r>
        <w:rPr>
          <w:rFonts w:cs="Arial"/>
          <w:color w:val="222222"/>
          <w:sz w:val="20"/>
          <w:szCs w:val="20"/>
        </w:rPr>
        <w:t>Las hojas de cálculo aseguraran los datos usando firmas electrónicas.</w:t>
      </w:r>
    </w:p>
    <w:p w:rsidR="00A06E39" w:rsidRDefault="00A06E39" w:rsidP="00E45856">
      <w:pPr>
        <w:numPr>
          <w:ilvl w:val="0"/>
          <w:numId w:val="45"/>
        </w:numPr>
        <w:spacing w:after="60"/>
        <w:rPr>
          <w:rFonts w:cs="Arial"/>
          <w:color w:val="222222"/>
          <w:sz w:val="20"/>
          <w:szCs w:val="20"/>
        </w:rPr>
      </w:pPr>
      <w:r>
        <w:rPr>
          <w:rFonts w:cs="Arial"/>
          <w:color w:val="222222"/>
          <w:sz w:val="20"/>
          <w:szCs w:val="20"/>
        </w:rPr>
        <w:t>El sistema permitirá elaborar y emitir el reporte regulatorio XX, según los requerimientos establecidos en el reglamento y ley aplicable.</w:t>
      </w:r>
    </w:p>
    <w:p w:rsidR="00A06E39" w:rsidRDefault="00A06E39" w:rsidP="00E45856">
      <w:pPr>
        <w:numPr>
          <w:ilvl w:val="0"/>
          <w:numId w:val="45"/>
        </w:numPr>
        <w:spacing w:after="60"/>
        <w:rPr>
          <w:rFonts w:cs="Arial"/>
          <w:color w:val="222222"/>
          <w:sz w:val="20"/>
          <w:szCs w:val="20"/>
        </w:rPr>
      </w:pPr>
      <w:r>
        <w:rPr>
          <w:rFonts w:cs="Arial"/>
          <w:color w:val="222222"/>
          <w:sz w:val="20"/>
          <w:szCs w:val="20"/>
        </w:rPr>
        <w:t>Los libros de venta y de compras serán emitidos en el formato establecido por las autoridades tributarias de dicha materia.</w:t>
      </w:r>
    </w:p>
    <w:p w:rsidR="00A06E39" w:rsidRDefault="00A06E39" w:rsidP="00A06E39">
      <w:pPr>
        <w:jc w:val="center"/>
        <w:rPr>
          <w:rFonts w:cs="Arial"/>
          <w:color w:val="222222"/>
          <w:sz w:val="20"/>
          <w:szCs w:val="20"/>
        </w:rPr>
      </w:pPr>
    </w:p>
    <w:p w:rsidR="00A06E39" w:rsidRDefault="00A06E39" w:rsidP="00A06E39">
      <w:pPr>
        <w:pStyle w:val="Ttulo2"/>
        <w:spacing w:after="240"/>
        <w:rPr>
          <w:color w:val="000000"/>
          <w:sz w:val="17"/>
          <w:szCs w:val="17"/>
        </w:rPr>
      </w:pPr>
      <w:r>
        <w:rPr>
          <w:color w:val="000000"/>
        </w:rPr>
        <w:t>Ejemplos de requerimientos de seguridad</w:t>
      </w:r>
    </w:p>
    <w:p w:rsidR="00A06E39" w:rsidRDefault="00A06E39" w:rsidP="00EB380C">
      <w:pPr>
        <w:shd w:val="clear" w:color="auto" w:fill="FFFFFF"/>
        <w:ind w:left="360"/>
        <w:rPr>
          <w:rFonts w:cs="Arial"/>
          <w:color w:val="000000"/>
          <w:lang w:eastAsia="es-VE"/>
        </w:rPr>
      </w:pP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El sistema controlará el acceso y lo permitirá solamente a usuarios autorizados. Los usuarios deben ingresar al sistema con un nombre de usuario y contraseña.</w:t>
      </w: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El sistema enviará una alerta al administrador del sistema cuando ocurra alguno de los siguientes eventos: Registro de nueva cuenta, ingreso al sistema por parte del cliente, 2 o más intentos fallidos en el ingreso de la contraseña de usuario y cambio de contraseña de usuario.</w:t>
      </w: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Los integrantes del grupo de usuarios de analistas pueden ingresar solicitudes pero no pueden aprobarlas o borrarlas.</w:t>
      </w: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Los integrantes del grupo de usuarios de gerentes pueden ingresar y aprobar solicitudes, pero no pueden borrarlas.</w:t>
      </w: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Los integrantes del grupo de usuario de administradores no pueden ingresar o aprobar solicitudes, pero si pueden borrarlas.</w:t>
      </w:r>
    </w:p>
    <w:p w:rsidR="00A06E39" w:rsidRPr="00B62924" w:rsidRDefault="00A06E39" w:rsidP="00E45856">
      <w:pPr>
        <w:numPr>
          <w:ilvl w:val="0"/>
          <w:numId w:val="46"/>
        </w:numPr>
        <w:spacing w:after="60"/>
        <w:ind w:left="1080"/>
        <w:rPr>
          <w:rFonts w:cs="Arial"/>
          <w:color w:val="222222"/>
          <w:sz w:val="20"/>
          <w:szCs w:val="20"/>
        </w:rPr>
      </w:pPr>
      <w:r w:rsidRPr="00B62924">
        <w:rPr>
          <w:rFonts w:cs="Arial"/>
          <w:color w:val="222222"/>
          <w:sz w:val="20"/>
          <w:szCs w:val="20"/>
        </w:rPr>
        <w:t>Cualquier intercambio de datos vía internet que realice el software se realizará por medio del protocolo encriptado https.</w:t>
      </w:r>
    </w:p>
    <w:p w:rsidR="006C74D5" w:rsidRDefault="006C74D5" w:rsidP="00EB380C">
      <w:pPr>
        <w:ind w:left="1080"/>
        <w:rPr>
          <w:rFonts w:ascii="Arial" w:hAnsi="Arial" w:cs="Arial"/>
          <w:color w:val="222222"/>
          <w:sz w:val="20"/>
          <w:szCs w:val="20"/>
          <w:shd w:val="clear" w:color="auto" w:fill="FFFFFF"/>
        </w:rPr>
      </w:pPr>
    </w:p>
    <w:p w:rsidR="006C74D5" w:rsidRDefault="006C74D5" w:rsidP="00EB380C">
      <w:pPr>
        <w:ind w:left="1080"/>
        <w:rPr>
          <w:rFonts w:ascii="Arial" w:hAnsi="Arial" w:cs="Arial"/>
          <w:color w:val="222222"/>
          <w:sz w:val="20"/>
          <w:szCs w:val="20"/>
          <w:shd w:val="clear" w:color="auto" w:fill="FFFFFF"/>
        </w:rPr>
      </w:pPr>
    </w:p>
    <w:p w:rsidR="006C74D5" w:rsidRDefault="006C74D5" w:rsidP="00EB380C">
      <w:pPr>
        <w:ind w:left="1080"/>
        <w:rPr>
          <w:rFonts w:ascii="Arial" w:hAnsi="Arial" w:cs="Arial"/>
          <w:color w:val="222222"/>
          <w:sz w:val="20"/>
          <w:szCs w:val="20"/>
          <w:shd w:val="clear" w:color="auto" w:fill="FFFFFF"/>
        </w:rPr>
      </w:pPr>
    </w:p>
    <w:p w:rsidR="006C74D5" w:rsidRDefault="006C74D5" w:rsidP="002E6FA4">
      <w:pPr>
        <w:ind w:left="720"/>
        <w:rPr>
          <w:rFonts w:ascii="Arial" w:hAnsi="Arial" w:cs="Arial"/>
          <w:color w:val="222222"/>
          <w:sz w:val="20"/>
          <w:szCs w:val="20"/>
          <w:shd w:val="clear" w:color="auto" w:fill="FFFFFF"/>
        </w:rPr>
      </w:pPr>
    </w:p>
    <w:p w:rsidR="006C74D5" w:rsidRDefault="006C74D5" w:rsidP="002E6FA4">
      <w:pPr>
        <w:ind w:left="720"/>
        <w:rPr>
          <w:rFonts w:ascii="Arial" w:hAnsi="Arial" w:cs="Arial"/>
          <w:color w:val="222222"/>
          <w:sz w:val="20"/>
          <w:szCs w:val="20"/>
          <w:shd w:val="clear" w:color="auto" w:fill="FFFFFF"/>
        </w:rPr>
      </w:pPr>
    </w:p>
    <w:p w:rsidR="00EB380C" w:rsidRDefault="00EB380C" w:rsidP="002E6FA4">
      <w:pPr>
        <w:ind w:left="720"/>
        <w:rPr>
          <w:rFonts w:ascii="Arial" w:hAnsi="Arial" w:cs="Arial"/>
          <w:color w:val="222222"/>
          <w:sz w:val="20"/>
          <w:szCs w:val="20"/>
          <w:shd w:val="clear" w:color="auto" w:fill="FFFFFF"/>
        </w:rPr>
      </w:pPr>
    </w:p>
    <w:p w:rsidR="00EB380C" w:rsidRDefault="00EB380C" w:rsidP="002E6FA4">
      <w:pPr>
        <w:ind w:left="720"/>
        <w:rPr>
          <w:rFonts w:ascii="Arial" w:hAnsi="Arial" w:cs="Arial"/>
          <w:color w:val="222222"/>
          <w:sz w:val="20"/>
          <w:szCs w:val="20"/>
          <w:shd w:val="clear" w:color="auto" w:fill="FFFFFF"/>
        </w:rPr>
      </w:pPr>
    </w:p>
    <w:p w:rsidR="00EB380C" w:rsidRDefault="00EB380C" w:rsidP="002E6FA4">
      <w:pPr>
        <w:ind w:left="720"/>
        <w:rPr>
          <w:rFonts w:ascii="Arial" w:hAnsi="Arial" w:cs="Arial"/>
          <w:color w:val="222222"/>
          <w:sz w:val="20"/>
          <w:szCs w:val="20"/>
          <w:shd w:val="clear" w:color="auto" w:fill="FFFFFF"/>
        </w:rPr>
      </w:pPr>
    </w:p>
    <w:p w:rsidR="006C74D5" w:rsidRDefault="006C74D5" w:rsidP="002E6FA4">
      <w:pPr>
        <w:ind w:left="720"/>
        <w:rPr>
          <w:rFonts w:ascii="Arial" w:hAnsi="Arial" w:cs="Arial"/>
          <w:color w:val="222222"/>
          <w:sz w:val="20"/>
          <w:szCs w:val="20"/>
          <w:shd w:val="clear" w:color="auto" w:fill="FFFFFF"/>
        </w:rPr>
      </w:pPr>
    </w:p>
    <w:p w:rsidR="006C74D5" w:rsidRDefault="006C74D5" w:rsidP="002E6FA4">
      <w:pPr>
        <w:ind w:left="720"/>
        <w:rPr>
          <w:rFonts w:ascii="Arial" w:hAnsi="Arial" w:cs="Arial"/>
          <w:color w:val="222222"/>
          <w:sz w:val="20"/>
          <w:szCs w:val="20"/>
          <w:shd w:val="clear" w:color="auto" w:fill="FFFFFF"/>
        </w:rPr>
      </w:pPr>
    </w:p>
    <w:p w:rsidR="002E6FA4" w:rsidRPr="000F2005" w:rsidRDefault="002E6FA4" w:rsidP="002E6FA4">
      <w:pPr>
        <w:ind w:left="720"/>
        <w:rPr>
          <w:rFonts w:ascii="Arial" w:hAnsi="Arial" w:cs="Arial"/>
          <w:b/>
          <w:bCs/>
          <w:color w:val="222222"/>
          <w:sz w:val="20"/>
          <w:szCs w:val="20"/>
          <w:shd w:val="clear" w:color="auto" w:fill="FFFFFF"/>
        </w:rPr>
      </w:pPr>
      <w:r w:rsidRPr="000F2005">
        <w:rPr>
          <w:rFonts w:ascii="Arial" w:hAnsi="Arial" w:cs="Arial"/>
          <w:b/>
          <w:bCs/>
          <w:color w:val="222222"/>
          <w:sz w:val="20"/>
          <w:szCs w:val="20"/>
          <w:shd w:val="clear" w:color="auto" w:fill="FFFFFF"/>
        </w:rPr>
        <w:t>¿Qué son los requerimientos NO funcionales?</w:t>
      </w:r>
      <w:r w:rsidR="0067797D">
        <w:rPr>
          <w:rFonts w:ascii="Arial" w:hAnsi="Arial" w:cs="Arial"/>
          <w:b/>
          <w:bCs/>
          <w:color w:val="222222"/>
          <w:sz w:val="20"/>
          <w:szCs w:val="20"/>
          <w:shd w:val="clear" w:color="auto" w:fill="FFFFFF"/>
        </w:rPr>
        <w:t xml:space="preserve"> Abreviado RNF</w:t>
      </w:r>
    </w:p>
    <w:p w:rsidR="009B59E8" w:rsidRPr="000F2005" w:rsidRDefault="009B59E8" w:rsidP="002E6FA4">
      <w:pPr>
        <w:ind w:left="720"/>
        <w:rPr>
          <w:rFonts w:ascii="Arial" w:hAnsi="Arial" w:cs="Arial"/>
          <w:b/>
          <w:bCs/>
          <w:color w:val="222222"/>
          <w:sz w:val="20"/>
          <w:szCs w:val="20"/>
          <w:shd w:val="clear" w:color="auto" w:fill="FFFFFF"/>
        </w:rPr>
      </w:pPr>
    </w:p>
    <w:p w:rsidR="009B59E8" w:rsidRPr="000F2005" w:rsidRDefault="009B59E8" w:rsidP="002E6FA4">
      <w:pPr>
        <w:ind w:left="720"/>
        <w:rPr>
          <w:rFonts w:ascii="Arial" w:hAnsi="Arial" w:cs="Arial"/>
          <w:b/>
          <w:bCs/>
          <w:color w:val="222222"/>
          <w:sz w:val="20"/>
          <w:szCs w:val="20"/>
          <w:shd w:val="clear" w:color="auto" w:fill="FFFFFF"/>
        </w:rPr>
      </w:pPr>
    </w:p>
    <w:p w:rsidR="009B59E8" w:rsidRPr="000F2005" w:rsidRDefault="009B59E8" w:rsidP="009B59E8">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Todos los Servicios de Tecnología de Información (TI) en algún punto de su ciclo de vida, necesitan considerar los requerimientos no funcionales y las pruebas asociadas a los mismos.</w:t>
      </w:r>
      <w:r w:rsidRPr="000F2005">
        <w:rPr>
          <w:rFonts w:ascii="Arial" w:hAnsi="Arial" w:cs="Arial"/>
          <w:color w:val="222222"/>
          <w:sz w:val="20"/>
          <w:szCs w:val="20"/>
        </w:rPr>
        <w:br/>
      </w:r>
      <w:r w:rsidRPr="000F2005">
        <w:rPr>
          <w:rFonts w:ascii="Arial" w:hAnsi="Arial" w:cs="Arial"/>
          <w:color w:val="222222"/>
          <w:sz w:val="20"/>
          <w:szCs w:val="20"/>
        </w:rPr>
        <w:br/>
      </w:r>
      <w:r w:rsidRPr="000F2005">
        <w:rPr>
          <w:rFonts w:ascii="Arial" w:hAnsi="Arial" w:cs="Arial"/>
          <w:color w:val="222222"/>
          <w:sz w:val="20"/>
          <w:szCs w:val="20"/>
          <w:shd w:val="clear" w:color="auto" w:fill="FFFFFF"/>
        </w:rPr>
        <w:t>Para algunos proyectos, estos requerimientos implican una cantidad considerable de trabajo y esfuerzos, mientras que para otros no.</w:t>
      </w:r>
    </w:p>
    <w:p w:rsidR="00637FAB" w:rsidRPr="000F2005" w:rsidRDefault="00637FAB" w:rsidP="009B59E8">
      <w:pPr>
        <w:ind w:left="720"/>
        <w:rPr>
          <w:rFonts w:ascii="Arial" w:hAnsi="Arial" w:cs="Arial"/>
          <w:color w:val="222222"/>
          <w:sz w:val="20"/>
          <w:szCs w:val="20"/>
          <w:shd w:val="clear" w:color="auto" w:fill="FFFFFF"/>
        </w:rPr>
      </w:pPr>
    </w:p>
    <w:p w:rsidR="00637FAB" w:rsidRPr="000F2005" w:rsidRDefault="00637FAB" w:rsidP="00637FAB">
      <w:pPr>
        <w:ind w:left="720"/>
        <w:rPr>
          <w:rFonts w:ascii="Arial" w:hAnsi="Arial" w:cs="Arial"/>
          <w:sz w:val="20"/>
          <w:szCs w:val="20"/>
        </w:rPr>
      </w:pPr>
      <w:r w:rsidRPr="000F2005">
        <w:rPr>
          <w:rFonts w:ascii="Arial" w:hAnsi="Arial" w:cs="Arial"/>
          <w:sz w:val="20"/>
          <w:szCs w:val="20"/>
        </w:rPr>
        <w:t>Los requerimientos no funcionales son los que especifican criterios para evaluar la operación de un servicio de tecnología de información, en contraste con los </w:t>
      </w:r>
      <w:r w:rsidRPr="000F2005">
        <w:rPr>
          <w:rFonts w:ascii="Arial" w:hAnsi="Arial" w:cs="Arial"/>
          <w:b/>
          <w:bCs/>
          <w:sz w:val="20"/>
          <w:szCs w:val="20"/>
        </w:rPr>
        <w:t>requerimientos funcionales</w:t>
      </w:r>
      <w:r w:rsidRPr="000F2005">
        <w:rPr>
          <w:rFonts w:ascii="Arial" w:hAnsi="Arial" w:cs="Arial"/>
          <w:sz w:val="20"/>
          <w:szCs w:val="20"/>
        </w:rPr>
        <w:t> que especifican los comportamientos específicos.</w:t>
      </w:r>
      <w:r w:rsidRPr="000F2005">
        <w:rPr>
          <w:rFonts w:ascii="Arial" w:hAnsi="Arial" w:cs="Arial"/>
          <w:sz w:val="20"/>
          <w:szCs w:val="20"/>
        </w:rPr>
        <w:br/>
      </w:r>
      <w:r w:rsidRPr="000F2005">
        <w:rPr>
          <w:rFonts w:ascii="Arial" w:hAnsi="Arial" w:cs="Arial"/>
          <w:sz w:val="20"/>
          <w:szCs w:val="20"/>
        </w:rPr>
        <w:br/>
        <w:t>Por lo general, el Plan para implementarlos requerimientos no funcionales se detalla en la Arquitectura del Sistema, mientras que el de los requerimientos funcionales se especifica en el Diseño.</w:t>
      </w:r>
    </w:p>
    <w:p w:rsidR="009B59E8" w:rsidRPr="000F2005" w:rsidRDefault="009B59E8" w:rsidP="00637FAB">
      <w:pPr>
        <w:rPr>
          <w:rFonts w:ascii="Arial" w:hAnsi="Arial" w:cs="Arial"/>
          <w:b/>
          <w:bCs/>
          <w:color w:val="222222"/>
          <w:sz w:val="20"/>
          <w:szCs w:val="20"/>
          <w:shd w:val="clear" w:color="auto" w:fill="FFFFFF"/>
        </w:rPr>
      </w:pPr>
    </w:p>
    <w:p w:rsidR="002E6FA4" w:rsidRPr="000F2005" w:rsidRDefault="002E6FA4" w:rsidP="002E6FA4">
      <w:pPr>
        <w:rPr>
          <w:rFonts w:ascii="Arial" w:hAnsi="Arial" w:cs="Arial"/>
          <w:color w:val="222222"/>
          <w:sz w:val="20"/>
          <w:szCs w:val="20"/>
          <w:shd w:val="clear" w:color="auto" w:fill="FFFFFF"/>
        </w:rPr>
      </w:pPr>
    </w:p>
    <w:p w:rsidR="00DD75C6" w:rsidRPr="000F2005" w:rsidRDefault="002E6FA4" w:rsidP="002E6FA4">
      <w:pPr>
        <w:ind w:left="72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Los </w:t>
      </w:r>
      <w:r w:rsidRPr="000F2005">
        <w:rPr>
          <w:rFonts w:ascii="Arial" w:hAnsi="Arial" w:cs="Arial"/>
          <w:b/>
          <w:bCs/>
          <w:color w:val="222222"/>
          <w:sz w:val="20"/>
          <w:szCs w:val="20"/>
          <w:shd w:val="clear" w:color="auto" w:fill="FFFFFF"/>
        </w:rPr>
        <w:t>requerimientos no funcionales</w:t>
      </w:r>
      <w:r w:rsidRPr="000F2005">
        <w:rPr>
          <w:rFonts w:ascii="Arial" w:hAnsi="Arial" w:cs="Arial"/>
          <w:color w:val="222222"/>
          <w:sz w:val="20"/>
          <w:szCs w:val="20"/>
          <w:shd w:val="clear" w:color="auto" w:fill="FFFFFF"/>
        </w:rPr>
        <w:t> representan características generales y restricciones de la aplicación o sistema que se esté desarrollando.</w:t>
      </w:r>
      <w:r w:rsidRPr="000F2005">
        <w:rPr>
          <w:rFonts w:ascii="Arial" w:hAnsi="Arial" w:cs="Arial"/>
          <w:color w:val="222222"/>
          <w:sz w:val="20"/>
          <w:szCs w:val="20"/>
          <w:shd w:val="clear" w:color="auto" w:fill="FFFFFF"/>
        </w:rPr>
        <w:br/>
      </w:r>
      <w:r w:rsidRPr="000F2005">
        <w:rPr>
          <w:rFonts w:ascii="Arial" w:hAnsi="Arial" w:cs="Arial"/>
          <w:color w:val="222222"/>
          <w:sz w:val="20"/>
          <w:szCs w:val="20"/>
          <w:shd w:val="clear" w:color="auto" w:fill="FFFFFF"/>
        </w:rPr>
        <w:br/>
        <w:t>Suelen presentar dificultades en su definición dado que su conformidad o no conformidad podría ser sujeto de libre interpretación, por lo cual es recomendable acompañar su definición con criterios de aceptación que se puedan medir.</w:t>
      </w:r>
      <w:r w:rsidRPr="000F2005">
        <w:rPr>
          <w:rFonts w:ascii="Arial" w:hAnsi="Arial" w:cs="Arial"/>
          <w:color w:val="222222"/>
          <w:sz w:val="20"/>
          <w:szCs w:val="20"/>
          <w:shd w:val="clear" w:color="auto" w:fill="FFFFFF"/>
        </w:rPr>
        <w:br/>
      </w:r>
      <w:r w:rsidRPr="000F2005">
        <w:rPr>
          <w:rFonts w:ascii="Arial" w:hAnsi="Arial" w:cs="Arial"/>
          <w:color w:val="222222"/>
          <w:sz w:val="20"/>
          <w:szCs w:val="20"/>
          <w:shd w:val="clear" w:color="auto" w:fill="FFFFFF"/>
        </w:rPr>
        <w:br/>
        <w:t xml:space="preserve">Entre los ejemplos de requerimientos no funcionales presentados, tenemos los referidos a atributos como: la eficiencia, seguridad, dependibilidad y usabilidad del sistema. </w:t>
      </w:r>
    </w:p>
    <w:p w:rsidR="002E6FA4" w:rsidRPr="000F2005" w:rsidRDefault="002E6FA4" w:rsidP="002E6FA4">
      <w:pPr>
        <w:ind w:left="720"/>
        <w:rPr>
          <w:rFonts w:ascii="Arial" w:hAnsi="Arial" w:cs="Arial"/>
          <w:color w:val="222222"/>
          <w:sz w:val="20"/>
          <w:szCs w:val="20"/>
          <w:shd w:val="clear" w:color="auto" w:fill="FFFFFF"/>
        </w:rPr>
      </w:pPr>
    </w:p>
    <w:p w:rsidR="002E6FA4" w:rsidRPr="000F2005" w:rsidRDefault="002E6FA4" w:rsidP="002E6FA4">
      <w:pPr>
        <w:ind w:left="720"/>
        <w:rPr>
          <w:rFonts w:ascii="Arial" w:hAnsi="Arial" w:cs="Arial"/>
        </w:rPr>
      </w:pPr>
      <w:r w:rsidRPr="000F2005">
        <w:rPr>
          <w:rFonts w:ascii="Arial" w:hAnsi="Arial" w:cs="Arial"/>
          <w:color w:val="222222"/>
          <w:sz w:val="20"/>
          <w:szCs w:val="20"/>
          <w:shd w:val="clear" w:color="auto" w:fill="FFFFFF"/>
        </w:rPr>
        <w:t>En un primer nivel, los requerimientos no funcionales pueden clasificarse en requerimientos de producto, organizacionales y externos,</w:t>
      </w:r>
    </w:p>
    <w:p w:rsidR="002E6FA4" w:rsidRPr="000F2005" w:rsidRDefault="002E6FA4" w:rsidP="002E6FA4">
      <w:pPr>
        <w:ind w:left="720"/>
        <w:rPr>
          <w:rFonts w:ascii="Arial" w:hAnsi="Arial" w:cs="Arial"/>
          <w:color w:val="222222"/>
          <w:sz w:val="20"/>
          <w:szCs w:val="20"/>
          <w:shd w:val="clear" w:color="auto" w:fill="FFFFFF"/>
        </w:rPr>
      </w:pPr>
    </w:p>
    <w:p w:rsidR="002E6FA4" w:rsidRPr="000F2005" w:rsidRDefault="002E6FA4" w:rsidP="002E6FA4">
      <w:pPr>
        <w:ind w:left="720"/>
        <w:rPr>
          <w:rFonts w:ascii="Arial" w:hAnsi="Arial" w:cs="Arial"/>
          <w:color w:val="222222"/>
          <w:sz w:val="20"/>
          <w:szCs w:val="20"/>
          <w:shd w:val="clear" w:color="auto" w:fill="FFFFFF"/>
        </w:rPr>
      </w:pPr>
    </w:p>
    <w:p w:rsidR="002E6FA4" w:rsidRPr="000F2005" w:rsidRDefault="002E6FA4" w:rsidP="002E6FA4">
      <w:pPr>
        <w:ind w:left="720"/>
        <w:rPr>
          <w:rFonts w:ascii="Arial" w:hAnsi="Arial" w:cs="Arial"/>
          <w:color w:val="222222"/>
          <w:sz w:val="20"/>
          <w:szCs w:val="20"/>
          <w:shd w:val="clear" w:color="auto" w:fill="FFFFFF"/>
        </w:rPr>
      </w:pPr>
    </w:p>
    <w:p w:rsidR="002E6FA4" w:rsidRPr="000F2005" w:rsidRDefault="002E6FA4" w:rsidP="002E6FA4">
      <w:pPr>
        <w:jc w:val="center"/>
        <w:rPr>
          <w:rFonts w:ascii="Arial" w:hAnsi="Arial" w:cs="Arial"/>
        </w:rPr>
      </w:pPr>
      <w:r w:rsidRPr="000F2005">
        <w:rPr>
          <w:rFonts w:ascii="Arial" w:hAnsi="Arial" w:cs="Arial"/>
        </w:rPr>
        <w:lastRenderedPageBreak/>
        <w:fldChar w:fldCharType="begin"/>
      </w:r>
      <w:r w:rsidRPr="000F2005">
        <w:rPr>
          <w:rFonts w:ascii="Arial" w:hAnsi="Arial" w:cs="Arial"/>
        </w:rPr>
        <w:instrText xml:space="preserve"> INCLUDEPICTURE "http://3.bp.blogspot.com/-UwhmIXFADIw/VSlk-PXQvkI/AAAAAAAADk0/ek4Peuc4MOQ/s1600/Requerimientos%2Bno%2Bfuncionales%2BClasificacion%2BSomerville.png" \* MERGEFORMATINET </w:instrText>
      </w:r>
      <w:r w:rsidRPr="000F2005">
        <w:rPr>
          <w:rFonts w:ascii="Arial" w:hAnsi="Arial" w:cs="Arial"/>
        </w:rPr>
        <w:fldChar w:fldCharType="separate"/>
      </w:r>
      <w:r w:rsidRPr="000F2005">
        <w:rPr>
          <w:rFonts w:ascii="Arial" w:hAnsi="Arial" w:cs="Arial"/>
          <w:noProof/>
        </w:rPr>
        <w:drawing>
          <wp:inline distT="0" distB="0" distL="0" distR="0" wp14:anchorId="0B8EFC03" wp14:editId="0766A682">
            <wp:extent cx="4708187" cy="36892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577" cy="3695850"/>
                    </a:xfrm>
                    <a:prstGeom prst="rect">
                      <a:avLst/>
                    </a:prstGeom>
                    <a:noFill/>
                    <a:ln>
                      <a:noFill/>
                    </a:ln>
                  </pic:spPr>
                </pic:pic>
              </a:graphicData>
            </a:graphic>
          </wp:inline>
        </w:drawing>
      </w:r>
      <w:r w:rsidRPr="000F2005">
        <w:rPr>
          <w:rFonts w:ascii="Arial" w:hAnsi="Arial" w:cs="Arial"/>
        </w:rPr>
        <w:fldChar w:fldCharType="end"/>
      </w:r>
    </w:p>
    <w:p w:rsidR="002E6FA4" w:rsidRPr="000F2005" w:rsidRDefault="002E6FA4" w:rsidP="002E6FA4">
      <w:pPr>
        <w:jc w:val="center"/>
        <w:rPr>
          <w:rFonts w:ascii="Arial" w:hAnsi="Arial" w:cs="Arial"/>
        </w:rPr>
      </w:pPr>
    </w:p>
    <w:p w:rsidR="002E6FA4" w:rsidRPr="000F2005" w:rsidRDefault="002E6FA4" w:rsidP="002E6FA4">
      <w:pPr>
        <w:jc w:val="center"/>
        <w:rPr>
          <w:rFonts w:ascii="Arial" w:hAnsi="Arial" w:cs="Arial"/>
        </w:rPr>
      </w:pPr>
    </w:p>
    <w:p w:rsidR="00637FAB" w:rsidRPr="00BC4BEE" w:rsidRDefault="00142970" w:rsidP="00637FAB">
      <w:pPr>
        <w:ind w:left="720"/>
        <w:rPr>
          <w:rFonts w:ascii="Arial" w:hAnsi="Arial" w:cs="Arial"/>
          <w:color w:val="000000" w:themeColor="text1"/>
          <w:sz w:val="20"/>
          <w:szCs w:val="20"/>
          <w:shd w:val="clear" w:color="auto" w:fill="FFFFFF"/>
        </w:rPr>
      </w:pPr>
      <w:r w:rsidRPr="00BC4BEE">
        <w:rPr>
          <w:rFonts w:ascii="Arial" w:hAnsi="Arial" w:cs="Arial"/>
          <w:color w:val="000000" w:themeColor="text1"/>
          <w:sz w:val="20"/>
          <w:szCs w:val="20"/>
          <w:shd w:val="clear" w:color="auto" w:fill="FFFFFF"/>
        </w:rPr>
        <w:t>En un segundo nivel, los requerimientos de producto pueden clasificarse en requerimientos de usabilidad, eficiencia, dependibilidad y seguridad. A su vez, los requerimientos organizacionales pueden clasificarse en requerimientos de entorno, organizacionales y de desarrollo. Asimismo, los requerimientos externos pueden clasificarse en requerimientos regulatorios, éticos y legislativos.</w:t>
      </w:r>
    </w:p>
    <w:p w:rsidR="00637FAB" w:rsidRPr="00BC4BEE" w:rsidRDefault="00637FAB" w:rsidP="00637FAB">
      <w:pPr>
        <w:ind w:left="720"/>
        <w:rPr>
          <w:rFonts w:ascii="Arial" w:hAnsi="Arial" w:cs="Arial"/>
          <w:color w:val="000000" w:themeColor="text1"/>
        </w:rPr>
      </w:pPr>
      <w:r w:rsidRPr="00BC4BEE">
        <w:rPr>
          <w:rFonts w:ascii="Arial" w:hAnsi="Arial" w:cs="Arial"/>
          <w:color w:val="000000" w:themeColor="text1"/>
          <w:sz w:val="20"/>
          <w:szCs w:val="20"/>
        </w:rPr>
        <w:br/>
      </w:r>
      <w:r w:rsidRPr="00BC4BEE">
        <w:rPr>
          <w:rFonts w:ascii="Arial" w:hAnsi="Arial" w:cs="Arial"/>
          <w:color w:val="000000" w:themeColor="text1"/>
          <w:sz w:val="20"/>
          <w:szCs w:val="20"/>
          <w:shd w:val="clear" w:color="auto" w:fill="FFFFFF"/>
        </w:rPr>
        <w:t>Otra forma de categorizarlos podría ser la siguiente</w:t>
      </w:r>
    </w:p>
    <w:p w:rsidR="00637FAB" w:rsidRPr="00BC4BEE" w:rsidRDefault="00637FAB" w:rsidP="003A79F5">
      <w:pPr>
        <w:numPr>
          <w:ilvl w:val="0"/>
          <w:numId w:val="26"/>
        </w:numPr>
        <w:tabs>
          <w:tab w:val="clear" w:pos="720"/>
          <w:tab w:val="num" w:pos="1440"/>
        </w:tabs>
        <w:spacing w:after="60"/>
        <w:ind w:firstLine="0"/>
        <w:rPr>
          <w:rFonts w:ascii="Arial" w:hAnsi="Arial" w:cs="Arial"/>
          <w:color w:val="000000" w:themeColor="text1"/>
          <w:sz w:val="20"/>
          <w:szCs w:val="20"/>
        </w:rPr>
      </w:pPr>
      <w:r w:rsidRPr="00BC4BEE">
        <w:rPr>
          <w:rFonts w:ascii="Arial" w:hAnsi="Arial" w:cs="Arial"/>
          <w:color w:val="000000" w:themeColor="text1"/>
          <w:sz w:val="20"/>
          <w:szCs w:val="20"/>
        </w:rPr>
        <w:t>Cualidades observables en tiempo de ejecución, como por ejemplo la usabilidad y la seguridad.</w:t>
      </w:r>
    </w:p>
    <w:p w:rsidR="00637FAB" w:rsidRPr="00BC4BEE" w:rsidRDefault="00637FAB" w:rsidP="003A79F5">
      <w:pPr>
        <w:numPr>
          <w:ilvl w:val="0"/>
          <w:numId w:val="27"/>
        </w:numPr>
        <w:tabs>
          <w:tab w:val="clear" w:pos="720"/>
          <w:tab w:val="num" w:pos="1440"/>
        </w:tabs>
        <w:spacing w:after="60"/>
        <w:ind w:firstLine="0"/>
        <w:rPr>
          <w:rFonts w:ascii="Arial" w:hAnsi="Arial" w:cs="Arial"/>
          <w:color w:val="000000" w:themeColor="text1"/>
          <w:sz w:val="20"/>
          <w:szCs w:val="20"/>
        </w:rPr>
      </w:pPr>
      <w:r w:rsidRPr="00BC4BEE">
        <w:rPr>
          <w:rFonts w:ascii="Arial" w:hAnsi="Arial" w:cs="Arial"/>
          <w:color w:val="000000" w:themeColor="text1"/>
          <w:sz w:val="20"/>
          <w:szCs w:val="20"/>
        </w:rPr>
        <w:t>Cualidades relacionadas con la evolución del sistema, como por ejemplo Mantenibilidad, Comprobabilidad, Extensibilidad y Escalabilidad, las cuales están inmersas en la estructura del sistema de software.</w:t>
      </w:r>
    </w:p>
    <w:p w:rsidR="00A06E39" w:rsidRPr="00BC4BEE" w:rsidRDefault="00A06E39" w:rsidP="00A06E39">
      <w:pPr>
        <w:spacing w:after="6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color w:val="000000" w:themeColor="text1"/>
          <w:sz w:val="20"/>
          <w:szCs w:val="20"/>
        </w:rPr>
      </w:pPr>
    </w:p>
    <w:p w:rsidR="00A06E39" w:rsidRPr="00BC4BEE" w:rsidRDefault="00A06E39" w:rsidP="00A06E39">
      <w:pPr>
        <w:spacing w:after="60"/>
        <w:ind w:left="720"/>
        <w:rPr>
          <w:rFonts w:ascii="Arial" w:hAnsi="Arial" w:cs="Arial"/>
          <w:b/>
          <w:bCs/>
          <w:color w:val="000000" w:themeColor="text1"/>
          <w:sz w:val="20"/>
          <w:szCs w:val="20"/>
        </w:rPr>
      </w:pPr>
      <w:r w:rsidRPr="0042356B">
        <w:rPr>
          <w:rFonts w:ascii="Arial" w:hAnsi="Arial" w:cs="Arial"/>
          <w:b/>
          <w:bCs/>
          <w:color w:val="000000" w:themeColor="text1"/>
          <w:sz w:val="20"/>
          <w:szCs w:val="20"/>
          <w:highlight w:val="green"/>
        </w:rPr>
        <w:t>Ejemplos de RNF</w:t>
      </w:r>
    </w:p>
    <w:p w:rsidR="00A06E39" w:rsidRPr="00A06E39" w:rsidRDefault="00A06E39" w:rsidP="00A06E39">
      <w:pPr>
        <w:spacing w:after="60"/>
        <w:ind w:left="720"/>
        <w:rPr>
          <w:rFonts w:ascii="Arial" w:hAnsi="Arial" w:cs="Arial"/>
          <w:color w:val="000000" w:themeColor="text1"/>
          <w:sz w:val="20"/>
          <w:szCs w:val="20"/>
        </w:rPr>
      </w:pPr>
      <w:r w:rsidRPr="00A06E39">
        <w:rPr>
          <w:rFonts w:ascii="Arial" w:hAnsi="Arial" w:cs="Arial"/>
          <w:b/>
          <w:bCs/>
          <w:color w:val="000000" w:themeColor="text1"/>
          <w:sz w:val="20"/>
          <w:szCs w:val="20"/>
          <w:lang w:val="es-VE"/>
        </w:rPr>
        <w:t>Ejemplos de requerimientos no funcionales de producto</w:t>
      </w:r>
      <w:r w:rsidRPr="00A06E39">
        <w:rPr>
          <w:rFonts w:ascii="Arial" w:hAnsi="Arial" w:cs="Arial"/>
          <w:color w:val="000000" w:themeColor="text1"/>
          <w:sz w:val="20"/>
          <w:szCs w:val="20"/>
          <w:lang w:val="es-VE"/>
        </w:rPr>
        <w:br/>
      </w:r>
      <w:r w:rsidRPr="00A06E39">
        <w:rPr>
          <w:rFonts w:ascii="Arial" w:hAnsi="Arial" w:cs="Arial"/>
          <w:color w:val="000000" w:themeColor="text1"/>
          <w:sz w:val="20"/>
          <w:szCs w:val="20"/>
          <w:lang w:val="es-VE"/>
        </w:rPr>
        <w:br/>
      </w:r>
      <w:r w:rsidRPr="00A06E39">
        <w:rPr>
          <w:rFonts w:ascii="Arial" w:hAnsi="Arial" w:cs="Arial"/>
          <w:b/>
          <w:bCs/>
          <w:color w:val="000000" w:themeColor="text1"/>
          <w:sz w:val="20"/>
          <w:szCs w:val="20"/>
          <w:lang w:val="es-VE"/>
        </w:rPr>
        <w:t>Eficiencia</w:t>
      </w:r>
      <w:r w:rsidRPr="00A06E39">
        <w:rPr>
          <w:rFonts w:ascii="Arial" w:hAnsi="Arial" w:cs="Arial"/>
          <w:color w:val="000000" w:themeColor="text1"/>
          <w:sz w:val="20"/>
          <w:szCs w:val="20"/>
          <w:lang w:val="es-VE"/>
        </w:rPr>
        <w:br/>
      </w:r>
      <w:r w:rsidRPr="00A06E39">
        <w:rPr>
          <w:rFonts w:ascii="Arial" w:hAnsi="Arial" w:cs="Arial"/>
          <w:color w:val="000000" w:themeColor="text1"/>
          <w:sz w:val="20"/>
          <w:szCs w:val="20"/>
          <w:lang w:val="es-VE"/>
        </w:rPr>
        <w:br/>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ser capaz de procesar N transacciones por segundo. Esto se medirá por medio de la herramienta </w:t>
      </w:r>
      <w:r w:rsidRPr="00A06E39">
        <w:rPr>
          <w:rFonts w:ascii="Arial" w:hAnsi="Arial" w:cs="Arial"/>
          <w:b/>
          <w:bCs/>
          <w:color w:val="000000" w:themeColor="text1"/>
          <w:sz w:val="20"/>
          <w:szCs w:val="20"/>
          <w:lang w:val="es-VE"/>
        </w:rPr>
        <w:t>SoapUI aplicada al Software Testing de servicios web</w:t>
      </w:r>
      <w:r w:rsidRPr="00A06E39">
        <w:rPr>
          <w:rFonts w:ascii="Arial" w:hAnsi="Arial" w:cs="Arial"/>
          <w:color w:val="000000" w:themeColor="text1"/>
          <w:sz w:val="20"/>
          <w:szCs w:val="20"/>
          <w:lang w:val="es-VE"/>
        </w:rPr>
        <w:t>.</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Toda funcionalidad del sistema y transacción de negocio debe responder al usuario en menos de 5 segundos.</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ser capaz de operar adecuadamente con hasta 100.000 usuarios con sesiones concurrentes.</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Los datos modificados en la base de datos deben ser actualizados para todos los usuarios que acceden en menos de 2 segundos.</w:t>
      </w:r>
    </w:p>
    <w:p w:rsidR="00A06E39" w:rsidRPr="00A06E39" w:rsidRDefault="00A06E39" w:rsidP="00A06E39">
      <w:pPr>
        <w:spacing w:after="60"/>
        <w:ind w:left="720"/>
        <w:rPr>
          <w:rFonts w:ascii="Arial" w:hAnsi="Arial" w:cs="Arial"/>
          <w:color w:val="000000" w:themeColor="text1"/>
          <w:sz w:val="20"/>
          <w:szCs w:val="20"/>
          <w:lang w:val="es-VE"/>
        </w:rPr>
      </w:pPr>
    </w:p>
    <w:p w:rsidR="00A06E39" w:rsidRPr="00BC4BEE" w:rsidRDefault="00A06E39" w:rsidP="009F270E">
      <w:pPr>
        <w:spacing w:after="60"/>
        <w:ind w:left="720"/>
        <w:rPr>
          <w:rFonts w:ascii="Arial" w:hAnsi="Arial" w:cs="Arial"/>
          <w:color w:val="000000" w:themeColor="text1"/>
          <w:sz w:val="20"/>
          <w:szCs w:val="20"/>
          <w:lang w:val="es-VE"/>
        </w:rPr>
      </w:pPr>
      <w:r w:rsidRPr="00BC4BEE">
        <w:rPr>
          <w:rFonts w:ascii="Arial" w:hAnsi="Arial" w:cs="Arial"/>
          <w:b/>
          <w:bCs/>
          <w:color w:val="000000" w:themeColor="text1"/>
          <w:sz w:val="20"/>
          <w:szCs w:val="20"/>
          <w:lang w:val="es-VE"/>
        </w:rPr>
        <w:t>Seguridad lógica y de datos</w:t>
      </w:r>
      <w:r w:rsidRPr="00BC4BEE">
        <w:rPr>
          <w:rFonts w:ascii="Arial" w:hAnsi="Arial" w:cs="Arial"/>
          <w:color w:val="000000" w:themeColor="text1"/>
          <w:sz w:val="20"/>
          <w:szCs w:val="20"/>
          <w:lang w:val="es-VE"/>
        </w:rPr>
        <w:br/>
      </w:r>
      <w:r w:rsidRPr="00BC4BEE">
        <w:rPr>
          <w:rFonts w:ascii="Arial" w:hAnsi="Arial" w:cs="Arial"/>
          <w:color w:val="000000" w:themeColor="text1"/>
          <w:sz w:val="20"/>
          <w:szCs w:val="20"/>
          <w:lang w:val="es-VE"/>
        </w:rPr>
        <w:br/>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Los permisos de acceso al sistema podrán ser cambiados solamente por el administrador de acceso a datos.</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nuevo sistema debe desarrollarse aplicando </w:t>
      </w:r>
      <w:r w:rsidRPr="00A06E39">
        <w:rPr>
          <w:rFonts w:ascii="Arial" w:hAnsi="Arial" w:cs="Arial"/>
          <w:b/>
          <w:bCs/>
          <w:color w:val="000000" w:themeColor="text1"/>
          <w:sz w:val="20"/>
          <w:szCs w:val="20"/>
          <w:lang w:val="es-VE"/>
        </w:rPr>
        <w:t>patrones y recomendaciones de programación que incrementen la seguridad de datos</w:t>
      </w:r>
      <w:r w:rsidRPr="00A06E39">
        <w:rPr>
          <w:rFonts w:ascii="Arial" w:hAnsi="Arial" w:cs="Arial"/>
          <w:color w:val="000000" w:themeColor="text1"/>
          <w:sz w:val="20"/>
          <w:szCs w:val="20"/>
          <w:lang w:val="es-VE"/>
        </w:rPr>
        <w:t>.</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Todos los sistemas deben respaldarse cada 24 horas. Los respaldos deben ser almacenados en una localidad segura ubicada en un edificio distinto al que reside el sistema.</w:t>
      </w:r>
    </w:p>
    <w:p w:rsidR="00A06E39" w:rsidRPr="00A06E39"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Todas las comunicaciones externas entre servidores de datos, aplicación y cliente del sistema deben estar encriptadas utilizando el algoritmo RSA.</w:t>
      </w:r>
    </w:p>
    <w:p w:rsidR="00A06E39" w:rsidRPr="00BC4BEE" w:rsidRDefault="00A06E39" w:rsidP="00E45856">
      <w:pPr>
        <w:numPr>
          <w:ilvl w:val="0"/>
          <w:numId w:val="47"/>
        </w:numPr>
        <w:spacing w:after="60"/>
        <w:rPr>
          <w:rFonts w:ascii="Arial" w:hAnsi="Arial" w:cs="Arial"/>
          <w:color w:val="000000" w:themeColor="text1"/>
          <w:sz w:val="20"/>
          <w:szCs w:val="20"/>
          <w:lang w:val="es-VE"/>
        </w:rPr>
      </w:pPr>
      <w:r w:rsidRPr="00A06E39">
        <w:rPr>
          <w:rFonts w:ascii="Arial" w:hAnsi="Arial" w:cs="Arial"/>
          <w:color w:val="000000" w:themeColor="text1"/>
          <w:sz w:val="20"/>
          <w:szCs w:val="20"/>
          <w:lang w:val="es-VE"/>
        </w:rPr>
        <w:t>Si se identifican ataques de seguridad o brecha del sistema, el mismo no continuará operando hasta ser desbloqueado por un administrador de seguridad.</w:t>
      </w: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rPr>
          <w:rFonts w:ascii="Arial" w:hAnsi="Arial" w:cs="Arial"/>
          <w:color w:val="000000" w:themeColor="text1"/>
          <w:sz w:val="20"/>
          <w:szCs w:val="20"/>
          <w:lang w:val="es-VE"/>
        </w:rPr>
      </w:pPr>
    </w:p>
    <w:p w:rsidR="009F270E" w:rsidRPr="00A06E39" w:rsidRDefault="009F270E" w:rsidP="009F270E">
      <w:pPr>
        <w:spacing w:after="60"/>
        <w:rPr>
          <w:rFonts w:ascii="Arial" w:hAnsi="Arial" w:cs="Arial"/>
          <w:color w:val="000000" w:themeColor="text1"/>
          <w:sz w:val="20"/>
          <w:szCs w:val="20"/>
          <w:lang w:val="es-VE"/>
        </w:rPr>
      </w:pPr>
    </w:p>
    <w:p w:rsidR="009F270E" w:rsidRPr="00BC4BEE" w:rsidRDefault="009F270E" w:rsidP="009F270E">
      <w:pPr>
        <w:spacing w:after="60"/>
        <w:ind w:left="720"/>
        <w:rPr>
          <w:rFonts w:ascii="Arial" w:hAnsi="Arial" w:cs="Arial"/>
          <w:color w:val="000000" w:themeColor="text1"/>
          <w:sz w:val="20"/>
          <w:szCs w:val="20"/>
          <w:lang w:val="es-VE"/>
        </w:rPr>
      </w:pPr>
    </w:p>
    <w:p w:rsidR="00A06E39" w:rsidRPr="00A06E39" w:rsidRDefault="00A06E39" w:rsidP="009F270E">
      <w:pPr>
        <w:spacing w:after="60"/>
        <w:ind w:left="720"/>
        <w:rPr>
          <w:rFonts w:ascii="Arial" w:hAnsi="Arial" w:cs="Arial"/>
          <w:color w:val="000000" w:themeColor="text1"/>
          <w:sz w:val="20"/>
          <w:szCs w:val="20"/>
          <w:lang w:val="es-VE"/>
        </w:rPr>
      </w:pPr>
      <w:r w:rsidRPr="00A06E39">
        <w:rPr>
          <w:rFonts w:ascii="Arial" w:hAnsi="Arial" w:cs="Arial"/>
          <w:b/>
          <w:bCs/>
          <w:color w:val="000000" w:themeColor="text1"/>
          <w:sz w:val="20"/>
          <w:szCs w:val="20"/>
          <w:lang w:val="es-VE"/>
        </w:rPr>
        <w:lastRenderedPageBreak/>
        <w:t>Seguridad industrial</w:t>
      </w:r>
      <w:r w:rsidRPr="00A06E39">
        <w:rPr>
          <w:rFonts w:ascii="Arial" w:hAnsi="Arial" w:cs="Arial"/>
          <w:color w:val="000000" w:themeColor="text1"/>
          <w:sz w:val="20"/>
          <w:szCs w:val="20"/>
          <w:lang w:val="es-VE"/>
        </w:rPr>
        <w:br/>
      </w:r>
      <w:r w:rsidRPr="00A06E39">
        <w:rPr>
          <w:rFonts w:ascii="Arial" w:hAnsi="Arial" w:cs="Arial"/>
          <w:color w:val="000000" w:themeColor="text1"/>
          <w:sz w:val="20"/>
          <w:szCs w:val="20"/>
          <w:lang w:val="es-VE"/>
        </w:rPr>
        <w:br/>
      </w:r>
    </w:p>
    <w:p w:rsidR="00A06E39" w:rsidRPr="00A06E39" w:rsidRDefault="00A06E39" w:rsidP="00E45856">
      <w:pPr>
        <w:numPr>
          <w:ilvl w:val="0"/>
          <w:numId w:val="34"/>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no continuará operando si la temperatura externa es menor a 4 grados Celsius.</w:t>
      </w:r>
    </w:p>
    <w:p w:rsidR="00A06E39" w:rsidRPr="00A06E39" w:rsidRDefault="00A06E39" w:rsidP="00E45856">
      <w:pPr>
        <w:numPr>
          <w:ilvl w:val="0"/>
          <w:numId w:val="35"/>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no continuará operando en caso de fuego. (Ej. Un ascensor).</w:t>
      </w:r>
    </w:p>
    <w:p w:rsidR="009F270E" w:rsidRPr="00BC4BEE" w:rsidRDefault="009F270E" w:rsidP="009F270E">
      <w:pPr>
        <w:spacing w:after="60"/>
        <w:ind w:left="720"/>
        <w:rPr>
          <w:rFonts w:ascii="Arial" w:hAnsi="Arial" w:cs="Arial"/>
          <w:b/>
          <w:bCs/>
          <w:color w:val="000000" w:themeColor="text1"/>
          <w:sz w:val="20"/>
          <w:szCs w:val="20"/>
          <w:lang w:val="es-VE"/>
        </w:rPr>
      </w:pPr>
    </w:p>
    <w:p w:rsidR="00A06E39" w:rsidRPr="00A06E39" w:rsidRDefault="00A06E39" w:rsidP="00A06E39">
      <w:pPr>
        <w:spacing w:after="60"/>
        <w:ind w:left="720"/>
        <w:rPr>
          <w:rFonts w:ascii="Arial" w:hAnsi="Arial" w:cs="Arial"/>
          <w:color w:val="000000" w:themeColor="text1"/>
          <w:sz w:val="20"/>
          <w:szCs w:val="20"/>
          <w:lang w:val="es-VE"/>
        </w:rPr>
      </w:pPr>
      <w:r w:rsidRPr="00A06E39">
        <w:rPr>
          <w:rFonts w:ascii="Arial" w:hAnsi="Arial" w:cs="Arial"/>
          <w:b/>
          <w:bCs/>
          <w:color w:val="000000" w:themeColor="text1"/>
          <w:sz w:val="20"/>
          <w:szCs w:val="20"/>
          <w:lang w:val="es-VE"/>
        </w:rPr>
        <w:t>Usabilidad</w:t>
      </w:r>
      <w:r w:rsidRPr="00A06E39">
        <w:rPr>
          <w:rFonts w:ascii="Arial" w:hAnsi="Arial" w:cs="Arial"/>
          <w:color w:val="000000" w:themeColor="text1"/>
          <w:sz w:val="20"/>
          <w:szCs w:val="20"/>
          <w:lang w:val="es-VE"/>
        </w:rPr>
        <w:br/>
      </w:r>
      <w:r w:rsidRPr="00A06E39">
        <w:rPr>
          <w:rFonts w:ascii="Arial" w:hAnsi="Arial" w:cs="Arial"/>
          <w:color w:val="000000" w:themeColor="text1"/>
          <w:sz w:val="20"/>
          <w:szCs w:val="20"/>
          <w:lang w:val="es-VE"/>
        </w:rPr>
        <w:br/>
      </w:r>
    </w:p>
    <w:p w:rsidR="00A06E39" w:rsidRPr="00A06E39" w:rsidRDefault="00A06E39" w:rsidP="00E45856">
      <w:pPr>
        <w:numPr>
          <w:ilvl w:val="0"/>
          <w:numId w:val="36"/>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tiempo de aprendizaje del sistema por un usuario deberá ser menor a 4 horas.</w:t>
      </w:r>
    </w:p>
    <w:p w:rsidR="00A06E39" w:rsidRPr="00A06E39" w:rsidRDefault="00A06E39" w:rsidP="00E45856">
      <w:pPr>
        <w:numPr>
          <w:ilvl w:val="0"/>
          <w:numId w:val="37"/>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La tasa de errores cometidos por el usuario deberá ser menor del 1% de las transacciones totales ejecutadas en el sistema.</w:t>
      </w:r>
    </w:p>
    <w:p w:rsidR="00A06E39" w:rsidRPr="00A06E39" w:rsidRDefault="00A06E39" w:rsidP="00E45856">
      <w:pPr>
        <w:numPr>
          <w:ilvl w:val="0"/>
          <w:numId w:val="38"/>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contar con manuales de usuario estructurados adecuadamente.</w:t>
      </w:r>
    </w:p>
    <w:p w:rsidR="00A06E39" w:rsidRPr="00A06E39" w:rsidRDefault="00A06E39" w:rsidP="00E45856">
      <w:pPr>
        <w:numPr>
          <w:ilvl w:val="0"/>
          <w:numId w:val="39"/>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proporcionar mensajes de error que sean informativos y orientados a usuario final.</w:t>
      </w:r>
    </w:p>
    <w:p w:rsidR="00A06E39" w:rsidRPr="00A06E39" w:rsidRDefault="00A06E39" w:rsidP="00E45856">
      <w:pPr>
        <w:numPr>
          <w:ilvl w:val="0"/>
          <w:numId w:val="40"/>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contar con un módulo de ayuda en línea.</w:t>
      </w:r>
    </w:p>
    <w:p w:rsidR="00A06E39" w:rsidRPr="00A06E39" w:rsidRDefault="00A06E39" w:rsidP="00E45856">
      <w:pPr>
        <w:numPr>
          <w:ilvl w:val="0"/>
          <w:numId w:val="41"/>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La aplicación web debe poseer un </w:t>
      </w:r>
      <w:r w:rsidRPr="00A06E39">
        <w:rPr>
          <w:rFonts w:ascii="Arial" w:hAnsi="Arial" w:cs="Arial"/>
          <w:b/>
          <w:bCs/>
          <w:color w:val="000000" w:themeColor="text1"/>
          <w:sz w:val="20"/>
          <w:szCs w:val="20"/>
          <w:lang w:val="es-VE"/>
        </w:rPr>
        <w:t>diseño “Responsive”</w:t>
      </w:r>
      <w:r w:rsidRPr="00A06E39">
        <w:rPr>
          <w:rFonts w:ascii="Arial" w:hAnsi="Arial" w:cs="Arial"/>
          <w:color w:val="000000" w:themeColor="text1"/>
          <w:sz w:val="20"/>
          <w:szCs w:val="20"/>
          <w:lang w:val="es-VE"/>
        </w:rPr>
        <w:t> a fin de garantizar la adecuada visualización en múltiples computadores personales, dispositivos tableta y teléfonos inteligentes.</w:t>
      </w:r>
    </w:p>
    <w:p w:rsidR="00A06E39" w:rsidRPr="00A06E39" w:rsidRDefault="00A06E39" w:rsidP="00E45856">
      <w:pPr>
        <w:numPr>
          <w:ilvl w:val="0"/>
          <w:numId w:val="42"/>
        </w:numPr>
        <w:tabs>
          <w:tab w:val="clear" w:pos="720"/>
          <w:tab w:val="num" w:pos="1080"/>
        </w:tabs>
        <w:spacing w:after="60"/>
        <w:ind w:left="1080"/>
        <w:rPr>
          <w:rFonts w:ascii="Arial" w:hAnsi="Arial" w:cs="Arial"/>
          <w:color w:val="000000" w:themeColor="text1"/>
          <w:sz w:val="20"/>
          <w:szCs w:val="20"/>
          <w:lang w:val="es-VE"/>
        </w:rPr>
      </w:pPr>
      <w:r w:rsidRPr="00A06E39">
        <w:rPr>
          <w:rFonts w:ascii="Arial" w:hAnsi="Arial" w:cs="Arial"/>
          <w:color w:val="000000" w:themeColor="text1"/>
          <w:sz w:val="20"/>
          <w:szCs w:val="20"/>
          <w:lang w:val="es-VE"/>
        </w:rPr>
        <w:t>El sistema debe poseer interfaces gráficas bien formadas.</w:t>
      </w:r>
    </w:p>
    <w:p w:rsidR="00A06E39" w:rsidRPr="00A06E39" w:rsidRDefault="00A06E39" w:rsidP="00A06E39">
      <w:pPr>
        <w:spacing w:after="60"/>
        <w:ind w:left="720"/>
        <w:rPr>
          <w:rFonts w:ascii="Arial" w:hAnsi="Arial" w:cs="Arial"/>
          <w:color w:val="000000" w:themeColor="text1"/>
          <w:sz w:val="20"/>
          <w:szCs w:val="20"/>
          <w:lang w:val="es-VE"/>
        </w:rPr>
      </w:pPr>
    </w:p>
    <w:p w:rsidR="00A06E39" w:rsidRPr="00A06E39" w:rsidRDefault="00A06E39" w:rsidP="00A06E39">
      <w:pPr>
        <w:spacing w:after="60"/>
        <w:ind w:left="720"/>
        <w:rPr>
          <w:rFonts w:ascii="Arial" w:hAnsi="Arial" w:cs="Arial"/>
          <w:color w:val="000000" w:themeColor="text1"/>
          <w:sz w:val="20"/>
          <w:szCs w:val="20"/>
          <w:lang w:val="es-VE"/>
        </w:rPr>
      </w:pPr>
    </w:p>
    <w:p w:rsidR="00122516" w:rsidRPr="00BC4BEE" w:rsidRDefault="00122516" w:rsidP="00122516">
      <w:pPr>
        <w:rPr>
          <w:rFonts w:ascii="Arial" w:eastAsia="Arial" w:hAnsi="Arial" w:cs="Arial"/>
          <w:b/>
          <w:color w:val="000000" w:themeColor="text1"/>
          <w:sz w:val="20"/>
          <w:szCs w:val="20"/>
        </w:rPr>
      </w:pPr>
      <w:r w:rsidRPr="00BC4BEE">
        <w:rPr>
          <w:rFonts w:ascii="Arial" w:eastAsia="Arial" w:hAnsi="Arial" w:cs="Arial"/>
          <w:b/>
          <w:color w:val="000000" w:themeColor="text1"/>
          <w:sz w:val="20"/>
          <w:szCs w:val="20"/>
        </w:rPr>
        <w:t>Actividad 2.</w:t>
      </w:r>
      <w:r w:rsidR="003027A2" w:rsidRPr="00BC4BEE">
        <w:rPr>
          <w:rFonts w:ascii="Arial" w:eastAsia="Arial" w:hAnsi="Arial" w:cs="Arial"/>
          <w:b/>
          <w:color w:val="000000" w:themeColor="text1"/>
          <w:sz w:val="20"/>
          <w:szCs w:val="20"/>
        </w:rPr>
        <w:t xml:space="preserve"> En grupo</w:t>
      </w:r>
    </w:p>
    <w:p w:rsidR="003027A2" w:rsidRPr="00BC4BEE" w:rsidRDefault="003027A2" w:rsidP="00122516">
      <w:pPr>
        <w:rPr>
          <w:rFonts w:ascii="Arial" w:eastAsia="Arial" w:hAnsi="Arial" w:cs="Arial"/>
          <w:bCs/>
          <w:color w:val="000000" w:themeColor="text1"/>
          <w:sz w:val="20"/>
          <w:szCs w:val="20"/>
        </w:rPr>
      </w:pPr>
      <w:r w:rsidRPr="00BC4BEE">
        <w:rPr>
          <w:rFonts w:ascii="Arial" w:eastAsia="Arial" w:hAnsi="Arial" w:cs="Arial"/>
          <w:bCs/>
          <w:color w:val="000000" w:themeColor="text1"/>
          <w:sz w:val="20"/>
          <w:szCs w:val="20"/>
        </w:rPr>
        <w:t>Definir un conjunto de requerimientos funcionales para apps conocidas como Instragam o Telegram (por ejemplo, no deben de ser la misma app por equipo.)</w:t>
      </w:r>
    </w:p>
    <w:p w:rsidR="003027A2" w:rsidRPr="00BC4BEE" w:rsidRDefault="003027A2" w:rsidP="00122516">
      <w:pPr>
        <w:rPr>
          <w:rFonts w:ascii="Arial" w:eastAsia="Arial" w:hAnsi="Arial" w:cs="Arial"/>
          <w:bCs/>
          <w:color w:val="000000" w:themeColor="text1"/>
          <w:sz w:val="20"/>
          <w:szCs w:val="20"/>
        </w:rPr>
      </w:pPr>
    </w:p>
    <w:p w:rsidR="009F270E" w:rsidRPr="00BC4BEE" w:rsidRDefault="009F270E" w:rsidP="00122516">
      <w:pPr>
        <w:rPr>
          <w:rFonts w:ascii="Arial" w:eastAsia="Arial" w:hAnsi="Arial" w:cs="Arial"/>
          <w:bCs/>
          <w:color w:val="000000" w:themeColor="text1"/>
          <w:sz w:val="20"/>
          <w:szCs w:val="20"/>
        </w:rPr>
      </w:pPr>
    </w:p>
    <w:p w:rsidR="009F270E" w:rsidRPr="00BC4BEE" w:rsidRDefault="009F270E" w:rsidP="00122516">
      <w:pPr>
        <w:rPr>
          <w:rFonts w:ascii="Arial" w:eastAsia="Arial" w:hAnsi="Arial" w:cs="Arial"/>
          <w:bCs/>
          <w:color w:val="000000" w:themeColor="text1"/>
          <w:sz w:val="20"/>
          <w:szCs w:val="20"/>
        </w:rPr>
      </w:pPr>
      <w:r w:rsidRPr="00BC4BEE">
        <w:rPr>
          <w:rFonts w:ascii="Arial" w:eastAsia="Arial" w:hAnsi="Arial" w:cs="Arial"/>
          <w:bCs/>
          <w:color w:val="000000" w:themeColor="text1"/>
          <w:sz w:val="20"/>
          <w:szCs w:val="20"/>
        </w:rPr>
        <w:t>A continuación se expone un listado de seis apps</w:t>
      </w:r>
      <w:r w:rsidR="003027A2" w:rsidRPr="00BC4BEE">
        <w:rPr>
          <w:rFonts w:ascii="Arial" w:eastAsia="Arial" w:hAnsi="Arial" w:cs="Arial"/>
          <w:bCs/>
          <w:color w:val="000000" w:themeColor="text1"/>
          <w:sz w:val="20"/>
          <w:szCs w:val="20"/>
        </w:rPr>
        <w:t xml:space="preserve"> poco reconocidas</w:t>
      </w:r>
      <w:r w:rsidRPr="00BC4BEE">
        <w:rPr>
          <w:rFonts w:ascii="Arial" w:eastAsia="Arial" w:hAnsi="Arial" w:cs="Arial"/>
          <w:bCs/>
          <w:color w:val="000000" w:themeColor="text1"/>
          <w:sz w:val="20"/>
          <w:szCs w:val="20"/>
        </w:rPr>
        <w:t>. En grupo</w:t>
      </w:r>
      <w:r w:rsidR="003027A2" w:rsidRPr="00BC4BEE">
        <w:rPr>
          <w:rFonts w:ascii="Arial" w:eastAsia="Arial" w:hAnsi="Arial" w:cs="Arial"/>
          <w:bCs/>
          <w:color w:val="000000" w:themeColor="text1"/>
          <w:sz w:val="20"/>
          <w:szCs w:val="20"/>
        </w:rPr>
        <w:t xml:space="preserve"> de trabajo deberán explorar en las aplicaciones</w:t>
      </w:r>
      <w:r w:rsidR="00BC4BEE" w:rsidRPr="00BC4BEE">
        <w:rPr>
          <w:rFonts w:ascii="Arial" w:eastAsia="Arial" w:hAnsi="Arial" w:cs="Arial"/>
          <w:bCs/>
          <w:color w:val="000000" w:themeColor="text1"/>
          <w:sz w:val="20"/>
          <w:szCs w:val="20"/>
        </w:rPr>
        <w:t>, en sus sitios web y construir el respectivo listado de RF y RNF que consideren, posterioremente deberán compartirlo al grupo</w:t>
      </w:r>
      <w:r w:rsidR="003027A2" w:rsidRPr="00BC4BEE">
        <w:rPr>
          <w:rFonts w:ascii="Arial" w:eastAsia="Arial" w:hAnsi="Arial" w:cs="Arial"/>
          <w:bCs/>
          <w:color w:val="000000" w:themeColor="text1"/>
          <w:sz w:val="20"/>
          <w:szCs w:val="20"/>
        </w:rPr>
        <w:t xml:space="preserve"> </w:t>
      </w:r>
    </w:p>
    <w:p w:rsidR="00A06E39" w:rsidRPr="00A06E39" w:rsidRDefault="00A06E39" w:rsidP="00A06E39">
      <w:pPr>
        <w:spacing w:after="60"/>
        <w:ind w:left="720"/>
        <w:rPr>
          <w:rFonts w:ascii="Arial" w:hAnsi="Arial" w:cs="Arial"/>
          <w:color w:val="000000" w:themeColor="text1"/>
          <w:sz w:val="20"/>
          <w:szCs w:val="20"/>
          <w:lang w:val="es-VE"/>
        </w:rPr>
      </w:pPr>
    </w:p>
    <w:tbl>
      <w:tblPr>
        <w:tblStyle w:val="Tablaconcuadrcula"/>
        <w:tblW w:w="0" w:type="auto"/>
        <w:tblLook w:val="04A0" w:firstRow="1" w:lastRow="0" w:firstColumn="1" w:lastColumn="0" w:noHBand="0" w:noVBand="1"/>
      </w:tblPr>
      <w:tblGrid>
        <w:gridCol w:w="3209"/>
        <w:gridCol w:w="3210"/>
        <w:gridCol w:w="3210"/>
      </w:tblGrid>
      <w:tr w:rsidR="00BC4BEE" w:rsidRPr="00BC4BEE" w:rsidTr="009F270E">
        <w:tc>
          <w:tcPr>
            <w:tcW w:w="3209" w:type="dxa"/>
          </w:tcPr>
          <w:p w:rsidR="009F270E" w:rsidRPr="00BC4BEE" w:rsidRDefault="009F270E" w:rsidP="009F270E">
            <w:pPr>
              <w:rPr>
                <w:color w:val="000000" w:themeColor="text1"/>
              </w:rPr>
            </w:pPr>
            <w:r w:rsidRPr="00BC4BEE">
              <w:rPr>
                <w:color w:val="000000" w:themeColor="text1"/>
                <w:spacing w:val="-2"/>
                <w:sz w:val="29"/>
                <w:szCs w:val="29"/>
                <w:shd w:val="clear" w:color="auto" w:fill="FFFFFF"/>
              </w:rPr>
              <w:t>IFTTT</w:t>
            </w:r>
          </w:p>
        </w:tc>
        <w:tc>
          <w:tcPr>
            <w:tcW w:w="3210" w:type="dxa"/>
          </w:tcPr>
          <w:p w:rsidR="009F270E" w:rsidRPr="00BC4BEE" w:rsidRDefault="009F270E" w:rsidP="009F270E">
            <w:pPr>
              <w:rPr>
                <w:color w:val="000000" w:themeColor="text1"/>
              </w:rPr>
            </w:pPr>
            <w:r w:rsidRPr="00BC4BEE">
              <w:rPr>
                <w:color w:val="000000" w:themeColor="text1"/>
                <w:spacing w:val="-2"/>
                <w:sz w:val="29"/>
                <w:szCs w:val="29"/>
                <w:shd w:val="clear" w:color="auto" w:fill="FFFFFF"/>
              </w:rPr>
              <w:t>Star Walk </w:t>
            </w:r>
          </w:p>
        </w:tc>
        <w:tc>
          <w:tcPr>
            <w:tcW w:w="3210" w:type="dxa"/>
          </w:tcPr>
          <w:p w:rsidR="009F270E" w:rsidRPr="00BC4BEE" w:rsidRDefault="009F270E" w:rsidP="009F270E">
            <w:pPr>
              <w:spacing w:after="60"/>
              <w:rPr>
                <w:rFonts w:ascii="Arial" w:hAnsi="Arial" w:cs="Arial"/>
                <w:color w:val="000000" w:themeColor="text1"/>
                <w:sz w:val="20"/>
                <w:szCs w:val="20"/>
                <w:lang w:val="es-VE"/>
              </w:rPr>
            </w:pPr>
            <w:r w:rsidRPr="00BC4BEE">
              <w:rPr>
                <w:rFonts w:ascii="Arial" w:hAnsi="Arial" w:cs="Arial"/>
                <w:color w:val="000000" w:themeColor="text1"/>
                <w:sz w:val="20"/>
                <w:szCs w:val="20"/>
                <w:lang w:val="es-VE"/>
              </w:rPr>
              <w:t>My Script Calculator</w:t>
            </w:r>
          </w:p>
        </w:tc>
      </w:tr>
      <w:tr w:rsidR="00BC4BEE" w:rsidRPr="00BC4BEE" w:rsidTr="009F270E">
        <w:tc>
          <w:tcPr>
            <w:tcW w:w="3209" w:type="dxa"/>
          </w:tcPr>
          <w:p w:rsidR="009F270E" w:rsidRPr="00BC4BEE" w:rsidRDefault="009F270E" w:rsidP="009F270E">
            <w:pPr>
              <w:spacing w:after="60"/>
              <w:rPr>
                <w:rFonts w:ascii="Arial" w:hAnsi="Arial" w:cs="Arial"/>
                <w:color w:val="000000" w:themeColor="text1"/>
                <w:sz w:val="20"/>
                <w:szCs w:val="20"/>
                <w:lang w:val="en-US"/>
              </w:rPr>
            </w:pPr>
            <w:r w:rsidRPr="00BC4BEE">
              <w:rPr>
                <w:rFonts w:ascii="Arial" w:hAnsi="Arial" w:cs="Arial"/>
                <w:color w:val="000000" w:themeColor="text1"/>
                <w:sz w:val="20"/>
                <w:szCs w:val="20"/>
                <w:lang w:val="en-US"/>
              </w:rPr>
              <w:t>Karma – Save Food with a tap</w:t>
            </w:r>
          </w:p>
        </w:tc>
        <w:tc>
          <w:tcPr>
            <w:tcW w:w="3210" w:type="dxa"/>
          </w:tcPr>
          <w:p w:rsidR="009F270E" w:rsidRPr="00BC4BEE" w:rsidRDefault="009F270E" w:rsidP="009F270E">
            <w:pPr>
              <w:spacing w:after="60"/>
              <w:rPr>
                <w:rFonts w:ascii="Arial" w:hAnsi="Arial" w:cs="Arial"/>
                <w:color w:val="000000" w:themeColor="text1"/>
                <w:sz w:val="20"/>
                <w:szCs w:val="20"/>
              </w:rPr>
            </w:pPr>
            <w:r w:rsidRPr="00BC4BEE">
              <w:rPr>
                <w:rFonts w:ascii="Arial" w:hAnsi="Arial" w:cs="Arial"/>
                <w:color w:val="000000" w:themeColor="text1"/>
                <w:sz w:val="20"/>
                <w:szCs w:val="20"/>
              </w:rPr>
              <w:t>Hush City - La App que Ayuda a Encontrar los Espacios Silenciosos</w:t>
            </w:r>
          </w:p>
        </w:tc>
        <w:tc>
          <w:tcPr>
            <w:tcW w:w="3210" w:type="dxa"/>
          </w:tcPr>
          <w:p w:rsidR="009F270E" w:rsidRPr="00BC4BEE" w:rsidRDefault="009F270E" w:rsidP="009F270E">
            <w:pPr>
              <w:spacing w:after="60"/>
              <w:rPr>
                <w:rFonts w:ascii="Arial" w:hAnsi="Arial" w:cs="Arial"/>
                <w:color w:val="000000" w:themeColor="text1"/>
                <w:sz w:val="20"/>
                <w:szCs w:val="20"/>
              </w:rPr>
            </w:pPr>
            <w:r w:rsidRPr="00BC4BEE">
              <w:rPr>
                <w:rFonts w:ascii="Arial" w:hAnsi="Arial" w:cs="Arial"/>
                <w:color w:val="000000" w:themeColor="text1"/>
                <w:sz w:val="20"/>
                <w:szCs w:val="20"/>
              </w:rPr>
              <w:t xml:space="preserve">Seek </w:t>
            </w:r>
            <w:r w:rsidRPr="00BC4BEE">
              <w:rPr>
                <w:rFonts w:ascii="Arial" w:hAnsi="Arial" w:cs="Arial"/>
                <w:color w:val="000000" w:themeColor="text1"/>
                <w:sz w:val="20"/>
                <w:szCs w:val="20"/>
              </w:rPr>
              <w:t>App que te Permite Identificar Plantas e Insectos</w:t>
            </w:r>
          </w:p>
        </w:tc>
      </w:tr>
    </w:tbl>
    <w:p w:rsidR="00A06E39" w:rsidRPr="00A06E39" w:rsidRDefault="00A06E39" w:rsidP="009F270E">
      <w:pPr>
        <w:spacing w:after="6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000000" w:themeColor="text1"/>
          <w:sz w:val="20"/>
          <w:szCs w:val="20"/>
        </w:rPr>
      </w:pPr>
    </w:p>
    <w:p w:rsidR="00A06E39" w:rsidRPr="00A06E39" w:rsidRDefault="00A06E39" w:rsidP="00A06E39">
      <w:pPr>
        <w:spacing w:after="60"/>
        <w:ind w:left="720"/>
        <w:rPr>
          <w:rFonts w:ascii="Arial" w:hAnsi="Arial" w:cs="Arial"/>
          <w:color w:val="222222"/>
          <w:sz w:val="20"/>
          <w:szCs w:val="20"/>
        </w:rPr>
      </w:pPr>
    </w:p>
    <w:p w:rsidR="00A06E39" w:rsidRPr="00A06E39" w:rsidRDefault="00A06E39" w:rsidP="00A06E39">
      <w:pPr>
        <w:spacing w:after="60"/>
        <w:ind w:left="720"/>
        <w:rPr>
          <w:rFonts w:ascii="Arial" w:hAnsi="Arial" w:cs="Arial"/>
          <w:color w:val="222222"/>
          <w:sz w:val="20"/>
          <w:szCs w:val="20"/>
        </w:rPr>
      </w:pPr>
    </w:p>
    <w:p w:rsidR="00A06E39" w:rsidRPr="00A06E39" w:rsidRDefault="00A06E39" w:rsidP="00A06E39">
      <w:pPr>
        <w:spacing w:after="60"/>
        <w:ind w:left="720"/>
        <w:rPr>
          <w:rFonts w:ascii="Arial" w:hAnsi="Arial" w:cs="Arial"/>
          <w:color w:val="222222"/>
          <w:sz w:val="20"/>
          <w:szCs w:val="20"/>
        </w:rPr>
      </w:pPr>
    </w:p>
    <w:p w:rsidR="00A06E39" w:rsidRPr="009F270E" w:rsidRDefault="00A06E39" w:rsidP="00A06E39">
      <w:pPr>
        <w:spacing w:after="60"/>
        <w:ind w:left="720"/>
        <w:rPr>
          <w:rFonts w:ascii="Arial" w:hAnsi="Arial" w:cs="Arial"/>
          <w:color w:val="222222"/>
          <w:sz w:val="20"/>
          <w:szCs w:val="20"/>
        </w:rPr>
      </w:pPr>
    </w:p>
    <w:p w:rsidR="007D1C01" w:rsidRPr="000F2005" w:rsidRDefault="007D1C01" w:rsidP="00644EAC">
      <w:pPr>
        <w:rPr>
          <w:rFonts w:ascii="Arial" w:hAnsi="Arial" w:cs="Arial"/>
          <w:color w:val="222222"/>
          <w:sz w:val="20"/>
          <w:szCs w:val="20"/>
          <w:shd w:val="clear" w:color="auto" w:fill="FFFFFF"/>
        </w:rPr>
      </w:pPr>
    </w:p>
    <w:p w:rsidR="007D1C01" w:rsidRPr="000F2005" w:rsidRDefault="007D1C01" w:rsidP="00644EAC">
      <w:pPr>
        <w:rPr>
          <w:rFonts w:ascii="Arial" w:hAnsi="Arial" w:cs="Arial"/>
          <w:color w:val="222222"/>
          <w:sz w:val="20"/>
          <w:szCs w:val="20"/>
          <w:shd w:val="clear" w:color="auto" w:fill="FFFFFF"/>
        </w:rPr>
      </w:pPr>
    </w:p>
    <w:p w:rsidR="000D6E18" w:rsidRPr="000F2005" w:rsidRDefault="000D6E18" w:rsidP="000D6E18">
      <w:pPr>
        <w:ind w:left="720"/>
        <w:rPr>
          <w:rFonts w:ascii="Arial" w:hAnsi="Arial" w:cs="Arial"/>
          <w:color w:val="222222"/>
          <w:sz w:val="20"/>
          <w:szCs w:val="20"/>
          <w:shd w:val="clear" w:color="auto" w:fill="FFFFFF"/>
        </w:rPr>
      </w:pPr>
    </w:p>
    <w:p w:rsidR="000D6E18" w:rsidRPr="0067797D" w:rsidRDefault="000D6E18" w:rsidP="000D6E18">
      <w:pPr>
        <w:rPr>
          <w:rFonts w:ascii="Arial" w:eastAsia="Arial" w:hAnsi="Arial" w:cs="Arial"/>
          <w:b/>
          <w:color w:val="FF0000"/>
          <w:sz w:val="20"/>
          <w:szCs w:val="20"/>
        </w:rPr>
      </w:pPr>
      <w:r w:rsidRPr="0067797D">
        <w:rPr>
          <w:rFonts w:ascii="Arial" w:eastAsia="Arial" w:hAnsi="Arial" w:cs="Arial"/>
          <w:b/>
          <w:color w:val="FF0000"/>
          <w:sz w:val="20"/>
          <w:szCs w:val="20"/>
        </w:rPr>
        <w:t xml:space="preserve">Actividad </w:t>
      </w:r>
      <w:r w:rsidR="00BC4BEE">
        <w:rPr>
          <w:rFonts w:ascii="Arial" w:eastAsia="Arial" w:hAnsi="Arial" w:cs="Arial"/>
          <w:b/>
          <w:color w:val="FF0000"/>
          <w:sz w:val="20"/>
          <w:szCs w:val="20"/>
        </w:rPr>
        <w:t>3</w:t>
      </w:r>
      <w:r w:rsidRPr="0067797D">
        <w:rPr>
          <w:rFonts w:ascii="Arial" w:eastAsia="Arial" w:hAnsi="Arial" w:cs="Arial"/>
          <w:b/>
          <w:color w:val="FF0000"/>
          <w:sz w:val="20"/>
          <w:szCs w:val="20"/>
        </w:rPr>
        <w:t>.</w:t>
      </w:r>
    </w:p>
    <w:p w:rsidR="000D6E18" w:rsidRDefault="000D6E18" w:rsidP="000D6E18">
      <w:pPr>
        <w:rPr>
          <w:rFonts w:ascii="Arial" w:hAnsi="Arial" w:cs="Arial"/>
          <w:color w:val="222222"/>
          <w:sz w:val="20"/>
          <w:szCs w:val="20"/>
          <w:shd w:val="clear" w:color="auto" w:fill="FFFFFF"/>
        </w:rPr>
      </w:pPr>
    </w:p>
    <w:p w:rsidR="000D6E18" w:rsidRDefault="000D6E18" w:rsidP="000D6E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Realizar la lectura Requerimientos Funcionales bajo Diferente Enfoques.</w:t>
      </w:r>
    </w:p>
    <w:p w:rsidR="000D6E18" w:rsidRDefault="000D6E18" w:rsidP="000D6E18">
      <w:pPr>
        <w:rPr>
          <w:rFonts w:ascii="Arial" w:eastAsia="Arial" w:hAnsi="Arial" w:cs="Arial"/>
          <w:bCs/>
          <w:sz w:val="20"/>
          <w:szCs w:val="20"/>
        </w:rPr>
      </w:pPr>
      <w:r w:rsidRPr="0067797D">
        <w:rPr>
          <w:rFonts w:ascii="Arial" w:eastAsia="Arial" w:hAnsi="Arial" w:cs="Arial"/>
          <w:bCs/>
          <w:sz w:val="20"/>
          <w:szCs w:val="20"/>
          <w:highlight w:val="green"/>
        </w:rPr>
        <w:t>Ver Documento</w:t>
      </w:r>
      <w:r>
        <w:rPr>
          <w:rFonts w:ascii="Arial" w:eastAsia="Arial" w:hAnsi="Arial" w:cs="Arial"/>
          <w:bCs/>
          <w:sz w:val="20"/>
          <w:szCs w:val="20"/>
          <w:highlight w:val="green"/>
        </w:rPr>
        <w:t>:</w:t>
      </w:r>
      <w:r w:rsidRPr="0067797D">
        <w:rPr>
          <w:rFonts w:ascii="Arial" w:eastAsia="Arial" w:hAnsi="Arial" w:cs="Arial"/>
          <w:bCs/>
          <w:sz w:val="20"/>
          <w:szCs w:val="20"/>
          <w:highlight w:val="green"/>
        </w:rPr>
        <w:t xml:space="preserve"> PMO Documento de requerimientos de software plantilla. En Carpeta Documentos Anexos Requerimientos</w:t>
      </w:r>
    </w:p>
    <w:p w:rsidR="000D6E18" w:rsidRDefault="000D6E18" w:rsidP="000D6E18">
      <w:pPr>
        <w:rPr>
          <w:rFonts w:ascii="Arial" w:hAnsi="Arial" w:cs="Arial"/>
          <w:color w:val="222222"/>
          <w:sz w:val="20"/>
          <w:szCs w:val="20"/>
          <w:shd w:val="clear" w:color="auto" w:fill="FFFFFF"/>
        </w:rPr>
      </w:pPr>
    </w:p>
    <w:p w:rsidR="000D6E18" w:rsidRDefault="000D6E18" w:rsidP="000D6E18">
      <w:pPr>
        <w:rPr>
          <w:rFonts w:ascii="Arial" w:eastAsia="Arial" w:hAnsi="Arial" w:cs="Arial"/>
          <w:bCs/>
          <w:sz w:val="20"/>
          <w:szCs w:val="20"/>
        </w:rPr>
      </w:pPr>
    </w:p>
    <w:p w:rsidR="000D6E18" w:rsidRDefault="000D6E18" w:rsidP="000D6E18">
      <w:pPr>
        <w:rPr>
          <w:rFonts w:ascii="Arial" w:eastAsia="Arial" w:hAnsi="Arial" w:cs="Arial"/>
          <w:bCs/>
          <w:sz w:val="20"/>
          <w:szCs w:val="20"/>
        </w:rPr>
      </w:pPr>
      <w:r>
        <w:rPr>
          <w:rFonts w:ascii="Arial" w:eastAsia="Arial" w:hAnsi="Arial" w:cs="Arial"/>
          <w:bCs/>
          <w:sz w:val="20"/>
          <w:szCs w:val="20"/>
        </w:rPr>
        <w:t>En grupos de máximo cuatro integrantes.</w:t>
      </w:r>
    </w:p>
    <w:p w:rsidR="000D6E18" w:rsidRDefault="000D6E18" w:rsidP="000D6E18">
      <w:pPr>
        <w:rPr>
          <w:rFonts w:ascii="Arial" w:eastAsia="Arial" w:hAnsi="Arial" w:cs="Arial"/>
          <w:bCs/>
          <w:sz w:val="20"/>
          <w:szCs w:val="20"/>
        </w:rPr>
      </w:pPr>
      <w:r>
        <w:rPr>
          <w:rFonts w:ascii="Arial" w:eastAsia="Arial" w:hAnsi="Arial" w:cs="Arial"/>
          <w:bCs/>
          <w:sz w:val="20"/>
          <w:szCs w:val="20"/>
        </w:rPr>
        <w:t>Leer el documento y empezar la gestión del mismo para una aplicación que (seleccionar solo una):</w:t>
      </w:r>
    </w:p>
    <w:p w:rsidR="000D6E18" w:rsidRPr="00BC4BEE" w:rsidRDefault="000D6E18" w:rsidP="00E45856">
      <w:pPr>
        <w:pStyle w:val="Prrafodelista"/>
        <w:numPr>
          <w:ilvl w:val="0"/>
          <w:numId w:val="48"/>
        </w:numPr>
        <w:rPr>
          <w:rFonts w:ascii="Arial" w:eastAsia="Arial" w:hAnsi="Arial" w:cs="Arial"/>
          <w:bCs/>
          <w:sz w:val="20"/>
          <w:szCs w:val="20"/>
        </w:rPr>
      </w:pPr>
      <w:r w:rsidRPr="00BC4BEE">
        <w:rPr>
          <w:rFonts w:ascii="Arial" w:eastAsia="Arial" w:hAnsi="Arial" w:cs="Arial"/>
          <w:bCs/>
          <w:sz w:val="20"/>
          <w:szCs w:val="20"/>
        </w:rPr>
        <w:t>Promueva el comercio del café de origen en Europa.</w:t>
      </w:r>
    </w:p>
    <w:p w:rsidR="000D6E18" w:rsidRPr="00BC4BEE" w:rsidRDefault="000D6E18" w:rsidP="00E45856">
      <w:pPr>
        <w:pStyle w:val="Prrafodelista"/>
        <w:numPr>
          <w:ilvl w:val="0"/>
          <w:numId w:val="48"/>
        </w:numPr>
        <w:rPr>
          <w:rFonts w:ascii="Arial" w:eastAsia="Arial" w:hAnsi="Arial" w:cs="Arial"/>
          <w:bCs/>
          <w:sz w:val="20"/>
          <w:szCs w:val="20"/>
        </w:rPr>
      </w:pPr>
      <w:r w:rsidRPr="00BC4BEE">
        <w:rPr>
          <w:rFonts w:ascii="Arial" w:eastAsia="Arial" w:hAnsi="Arial" w:cs="Arial"/>
          <w:bCs/>
          <w:sz w:val="20"/>
          <w:szCs w:val="20"/>
        </w:rPr>
        <w:t>Elimine o reduzca los intermediarios en la la cadena de comecialización de productos alimenticios en Antioquia.</w:t>
      </w:r>
    </w:p>
    <w:p w:rsidR="000D6E18" w:rsidRPr="00BC4BEE" w:rsidRDefault="000D6E18" w:rsidP="00E45856">
      <w:pPr>
        <w:pStyle w:val="Prrafodelista"/>
        <w:numPr>
          <w:ilvl w:val="0"/>
          <w:numId w:val="48"/>
        </w:numPr>
        <w:rPr>
          <w:rFonts w:ascii="Arial" w:eastAsia="Arial" w:hAnsi="Arial" w:cs="Arial"/>
          <w:bCs/>
          <w:sz w:val="20"/>
          <w:szCs w:val="20"/>
        </w:rPr>
      </w:pPr>
      <w:r w:rsidRPr="00BC4BEE">
        <w:rPr>
          <w:rFonts w:ascii="Arial" w:eastAsia="Arial" w:hAnsi="Arial" w:cs="Arial"/>
          <w:bCs/>
          <w:sz w:val="20"/>
          <w:szCs w:val="20"/>
        </w:rPr>
        <w:t>Facilite la adopción de mascotas que busquen hogar</w:t>
      </w:r>
    </w:p>
    <w:p w:rsidR="000D6E18" w:rsidRPr="00BC4BEE" w:rsidRDefault="000D6E18" w:rsidP="00E45856">
      <w:pPr>
        <w:pStyle w:val="Prrafodelista"/>
        <w:numPr>
          <w:ilvl w:val="0"/>
          <w:numId w:val="48"/>
        </w:numPr>
        <w:rPr>
          <w:rFonts w:ascii="Arial" w:eastAsia="Arial" w:hAnsi="Arial" w:cs="Arial"/>
          <w:bCs/>
          <w:sz w:val="20"/>
          <w:szCs w:val="20"/>
        </w:rPr>
      </w:pPr>
      <w:r w:rsidRPr="00BC4BEE">
        <w:rPr>
          <w:rFonts w:ascii="Arial" w:eastAsia="Arial" w:hAnsi="Arial" w:cs="Arial"/>
          <w:bCs/>
          <w:sz w:val="20"/>
          <w:szCs w:val="20"/>
        </w:rPr>
        <w:t>Proponga una idea de proyecto.</w:t>
      </w:r>
    </w:p>
    <w:p w:rsidR="000D6E18" w:rsidRDefault="000D6E18" w:rsidP="000D6E18">
      <w:pPr>
        <w:rPr>
          <w:rFonts w:ascii="Arial" w:eastAsia="Arial" w:hAnsi="Arial" w:cs="Arial"/>
          <w:bCs/>
          <w:sz w:val="20"/>
          <w:szCs w:val="20"/>
        </w:rPr>
      </w:pPr>
    </w:p>
    <w:p w:rsidR="000D6E18" w:rsidRDefault="000D6E18" w:rsidP="000D6E18">
      <w:pPr>
        <w:rPr>
          <w:rFonts w:ascii="Arial" w:eastAsia="Arial" w:hAnsi="Arial" w:cs="Arial"/>
          <w:bCs/>
          <w:sz w:val="20"/>
          <w:szCs w:val="20"/>
        </w:rPr>
      </w:pPr>
      <w:r>
        <w:rPr>
          <w:rFonts w:ascii="Arial" w:eastAsia="Arial" w:hAnsi="Arial" w:cs="Arial"/>
          <w:bCs/>
          <w:sz w:val="20"/>
          <w:szCs w:val="20"/>
        </w:rPr>
        <w:t>Diligenciar el documento en su totalidad y socializar la propuesta de idea, asi como los items del documento</w:t>
      </w:r>
    </w:p>
    <w:p w:rsidR="00637FAB" w:rsidRPr="000F2005" w:rsidRDefault="00637FAB" w:rsidP="00644EAC">
      <w:pPr>
        <w:rPr>
          <w:rFonts w:ascii="Arial" w:hAnsi="Arial" w:cs="Arial"/>
          <w:color w:val="222222"/>
          <w:sz w:val="20"/>
          <w:szCs w:val="20"/>
          <w:shd w:val="clear" w:color="auto" w:fill="FFFFFF"/>
        </w:rPr>
      </w:pPr>
    </w:p>
    <w:p w:rsidR="00637FAB" w:rsidRPr="000F2005" w:rsidRDefault="00637FAB" w:rsidP="00644EAC">
      <w:pPr>
        <w:rPr>
          <w:rFonts w:ascii="Arial" w:hAnsi="Arial" w:cs="Arial"/>
          <w:color w:val="222222"/>
          <w:sz w:val="20"/>
          <w:szCs w:val="20"/>
          <w:shd w:val="clear" w:color="auto" w:fill="FFFFFF"/>
        </w:rPr>
      </w:pPr>
    </w:p>
    <w:p w:rsidR="008E7AB9" w:rsidRPr="000F2005" w:rsidRDefault="008E7AB9" w:rsidP="008E7AB9">
      <w:pPr>
        <w:rPr>
          <w:rFonts w:ascii="Arial" w:hAnsi="Arial" w:cs="Arial"/>
        </w:rPr>
      </w:pPr>
      <w:r w:rsidRPr="000F2005">
        <w:rPr>
          <w:rFonts w:ascii="Arial" w:hAnsi="Arial" w:cs="Arial"/>
          <w:b/>
          <w:bCs/>
          <w:color w:val="222222"/>
          <w:shd w:val="clear" w:color="auto" w:fill="FFFFFF"/>
        </w:rPr>
        <w:t>2.- Observación</w:t>
      </w:r>
      <w:r w:rsidRPr="000F2005">
        <w:rPr>
          <w:rFonts w:ascii="Arial" w:hAnsi="Arial" w:cs="Arial"/>
          <w:color w:val="222222"/>
        </w:rPr>
        <w:br/>
      </w:r>
    </w:p>
    <w:p w:rsidR="008E7AB9" w:rsidRPr="000F2005" w:rsidRDefault="008E7AB9" w:rsidP="008E7AB9">
      <w:pPr>
        <w:shd w:val="clear" w:color="auto" w:fill="FFFFFF"/>
        <w:spacing w:after="60"/>
        <w:rPr>
          <w:rFonts w:ascii="Arial" w:hAnsi="Arial" w:cs="Arial"/>
          <w:color w:val="222222"/>
          <w:sz w:val="20"/>
          <w:szCs w:val="20"/>
        </w:rPr>
      </w:pPr>
      <w:r w:rsidRPr="000F2005">
        <w:rPr>
          <w:rFonts w:ascii="Arial" w:hAnsi="Arial" w:cs="Arial"/>
          <w:color w:val="222222"/>
          <w:sz w:val="20"/>
          <w:szCs w:val="20"/>
        </w:rPr>
        <w:t>Consiste en estudiar el entorno de trabajo de los usuarios, clientes e </w:t>
      </w:r>
      <w:r w:rsidRPr="000F2005">
        <w:rPr>
          <w:rFonts w:ascii="Arial" w:hAnsi="Arial" w:cs="Arial"/>
          <w:b/>
          <w:bCs/>
          <w:color w:val="222222"/>
          <w:sz w:val="20"/>
          <w:szCs w:val="20"/>
        </w:rPr>
        <w:t>interesados de proyecto</w:t>
      </w:r>
      <w:r w:rsidRPr="000F2005">
        <w:rPr>
          <w:rFonts w:ascii="Arial" w:hAnsi="Arial" w:cs="Arial"/>
          <w:color w:val="222222"/>
          <w:sz w:val="20"/>
          <w:szCs w:val="20"/>
        </w:rPr>
        <w:t> (Stakeholders).</w:t>
      </w:r>
    </w:p>
    <w:p w:rsidR="00EA5EB5" w:rsidRPr="000F2005" w:rsidRDefault="00EA5EB5" w:rsidP="00EA5EB5">
      <w:pPr>
        <w:autoSpaceDE w:val="0"/>
        <w:autoSpaceDN w:val="0"/>
        <w:adjustRightInd w:val="0"/>
        <w:jc w:val="both"/>
        <w:rPr>
          <w:rFonts w:ascii="Arial" w:hAnsi="Arial" w:cs="Arial"/>
          <w:bCs/>
          <w:sz w:val="20"/>
          <w:szCs w:val="20"/>
        </w:rPr>
      </w:pPr>
    </w:p>
    <w:p w:rsidR="00EA5EB5" w:rsidRPr="000F2005" w:rsidRDefault="00EA5EB5" w:rsidP="00EA5EB5">
      <w:pPr>
        <w:autoSpaceDE w:val="0"/>
        <w:autoSpaceDN w:val="0"/>
        <w:adjustRightInd w:val="0"/>
        <w:jc w:val="both"/>
        <w:rPr>
          <w:rFonts w:ascii="Arial" w:hAnsi="Arial" w:cs="Arial"/>
          <w:bCs/>
          <w:sz w:val="20"/>
          <w:szCs w:val="20"/>
        </w:rPr>
      </w:pPr>
      <w:r w:rsidRPr="000F2005">
        <w:rPr>
          <w:rFonts w:ascii="Arial" w:hAnsi="Arial" w:cs="Arial"/>
          <w:bCs/>
          <w:sz w:val="20"/>
          <w:szCs w:val="20"/>
        </w:rPr>
        <w:t>Los stakeholders, un término muy difícil de traducir literalmente al español, son las personas y organizaciones como clientes, patrocinadores, organización ejecutante y el público, involucrados activamente en el proyecto, o cuyos intereses pueden verse afectados de manera positiva o negativa por la ejecución o conclusión del proyecto. También se les conoce como interesados, involucrados o actores del proyecto.</w:t>
      </w:r>
    </w:p>
    <w:p w:rsidR="00EA5EB5" w:rsidRPr="000F2005" w:rsidRDefault="00EA5EB5" w:rsidP="008E7AB9">
      <w:pPr>
        <w:shd w:val="clear" w:color="auto" w:fill="FFFFFF"/>
        <w:spacing w:after="60"/>
        <w:rPr>
          <w:rFonts w:ascii="Arial" w:hAnsi="Arial" w:cs="Arial"/>
          <w:color w:val="222222"/>
          <w:sz w:val="20"/>
          <w:szCs w:val="20"/>
        </w:rPr>
      </w:pPr>
    </w:p>
    <w:p w:rsidR="008E7AB9" w:rsidRPr="000F2005" w:rsidRDefault="008E7AB9" w:rsidP="008E7AB9">
      <w:pPr>
        <w:shd w:val="clear" w:color="auto" w:fill="FFFFFF"/>
        <w:spacing w:after="60"/>
        <w:rPr>
          <w:rFonts w:ascii="Arial" w:hAnsi="Arial" w:cs="Arial"/>
          <w:color w:val="222222"/>
          <w:sz w:val="20"/>
          <w:szCs w:val="20"/>
        </w:rPr>
      </w:pPr>
      <w:r w:rsidRPr="000F2005">
        <w:rPr>
          <w:rFonts w:ascii="Arial" w:hAnsi="Arial" w:cs="Arial"/>
          <w:color w:val="222222"/>
          <w:sz w:val="20"/>
          <w:szCs w:val="20"/>
        </w:rPr>
        <w:t>Es una técnica útil cuando se está documentando la situación actual de procesos de negocio.</w:t>
      </w:r>
    </w:p>
    <w:p w:rsidR="008E7AB9" w:rsidRPr="000F2005" w:rsidRDefault="008E7AB9" w:rsidP="008E7AB9">
      <w:pPr>
        <w:shd w:val="clear" w:color="auto" w:fill="FFFFFF"/>
        <w:spacing w:after="60"/>
        <w:rPr>
          <w:rFonts w:ascii="Arial" w:hAnsi="Arial" w:cs="Arial"/>
          <w:color w:val="222222"/>
          <w:sz w:val="20"/>
          <w:szCs w:val="20"/>
        </w:rPr>
      </w:pPr>
      <w:r w:rsidRPr="000F2005">
        <w:rPr>
          <w:rFonts w:ascii="Arial" w:hAnsi="Arial" w:cs="Arial"/>
          <w:color w:val="222222"/>
          <w:sz w:val="20"/>
          <w:szCs w:val="20"/>
        </w:rPr>
        <w:t>Puede ser de dos tipos, pasiva o activa.</w:t>
      </w:r>
    </w:p>
    <w:p w:rsidR="00EA5EB5" w:rsidRPr="000F2005" w:rsidRDefault="00EA5EB5" w:rsidP="008E7AB9">
      <w:pPr>
        <w:shd w:val="clear" w:color="auto" w:fill="FFFFFF"/>
        <w:spacing w:after="60"/>
        <w:rPr>
          <w:rFonts w:ascii="Arial" w:hAnsi="Arial" w:cs="Arial"/>
          <w:color w:val="222222"/>
          <w:sz w:val="20"/>
          <w:szCs w:val="20"/>
        </w:rPr>
      </w:pPr>
    </w:p>
    <w:p w:rsidR="008E7AB9" w:rsidRPr="000F2005" w:rsidRDefault="008E7AB9" w:rsidP="008E7AB9">
      <w:pPr>
        <w:shd w:val="clear" w:color="auto" w:fill="FFFFFF"/>
        <w:spacing w:after="60"/>
        <w:rPr>
          <w:rFonts w:ascii="Arial" w:hAnsi="Arial" w:cs="Arial"/>
          <w:color w:val="222222"/>
          <w:sz w:val="20"/>
          <w:szCs w:val="20"/>
        </w:rPr>
      </w:pPr>
      <w:r w:rsidRPr="000F2005">
        <w:rPr>
          <w:rFonts w:ascii="Arial" w:hAnsi="Arial" w:cs="Arial"/>
          <w:color w:val="222222"/>
          <w:sz w:val="20"/>
          <w:szCs w:val="20"/>
        </w:rPr>
        <w:t>En observación pasiva, el observador no hace preguntas, limitándose solo a tomar notas y a no interferir en el desempeño normal de las operaciones. En observación activa, el observador puede conversar con el usuario.</w:t>
      </w:r>
    </w:p>
    <w:p w:rsidR="00EA5EB5" w:rsidRPr="000F2005" w:rsidRDefault="00EA5EB5" w:rsidP="008E7AB9">
      <w:pPr>
        <w:shd w:val="clear" w:color="auto" w:fill="FFFFFF"/>
        <w:spacing w:after="60"/>
        <w:rPr>
          <w:rFonts w:ascii="Arial" w:hAnsi="Arial" w:cs="Arial"/>
          <w:color w:val="222222"/>
          <w:sz w:val="20"/>
          <w:szCs w:val="20"/>
        </w:rPr>
      </w:pPr>
    </w:p>
    <w:p w:rsidR="000F2005" w:rsidRDefault="00EA5EB5" w:rsidP="008E7AB9">
      <w:pPr>
        <w:shd w:val="clear" w:color="auto" w:fill="FFFFFF"/>
        <w:spacing w:after="60"/>
        <w:rPr>
          <w:rFonts w:ascii="Arial" w:hAnsi="Arial" w:cs="Arial"/>
          <w:color w:val="222222"/>
          <w:sz w:val="20"/>
          <w:szCs w:val="20"/>
        </w:rPr>
      </w:pPr>
      <w:r w:rsidRPr="000F2005">
        <w:rPr>
          <w:rFonts w:ascii="Arial" w:hAnsi="Arial" w:cs="Arial"/>
          <w:color w:val="222222"/>
          <w:sz w:val="20"/>
          <w:szCs w:val="20"/>
        </w:rPr>
        <w:t>En la observaión activa se podría gestionar los interesados a partid e la Matriz de Interesados</w:t>
      </w:r>
    </w:p>
    <w:p w:rsidR="000F2005" w:rsidRPr="000F2005" w:rsidRDefault="000F2005" w:rsidP="008E7AB9">
      <w:pPr>
        <w:shd w:val="clear" w:color="auto" w:fill="FFFFFF"/>
        <w:spacing w:after="60"/>
        <w:rPr>
          <w:rFonts w:ascii="Arial" w:hAnsi="Arial" w:cs="Arial"/>
          <w:color w:val="222222"/>
          <w:sz w:val="20"/>
          <w:szCs w:val="20"/>
        </w:rPr>
      </w:pPr>
    </w:p>
    <w:p w:rsidR="00EA5EB5" w:rsidRPr="000F2005" w:rsidRDefault="00EA5EB5" w:rsidP="008E7AB9">
      <w:pPr>
        <w:shd w:val="clear" w:color="auto" w:fill="FFFFFF"/>
        <w:spacing w:after="60"/>
        <w:rPr>
          <w:rFonts w:ascii="Arial" w:hAnsi="Arial" w:cs="Arial"/>
          <w:color w:val="222222"/>
          <w:sz w:val="20"/>
          <w:szCs w:val="20"/>
        </w:rPr>
      </w:pPr>
    </w:p>
    <w:p w:rsidR="00EA5EB5" w:rsidRPr="000F2005" w:rsidRDefault="00EA5EB5" w:rsidP="00EA5EB5">
      <w:pPr>
        <w:autoSpaceDE w:val="0"/>
        <w:autoSpaceDN w:val="0"/>
        <w:adjustRightInd w:val="0"/>
        <w:ind w:left="720"/>
        <w:jc w:val="both"/>
        <w:rPr>
          <w:rFonts w:ascii="Arial" w:hAnsi="Arial" w:cs="Arial"/>
          <w:b/>
          <w:bCs/>
          <w:sz w:val="20"/>
          <w:szCs w:val="20"/>
        </w:rPr>
      </w:pPr>
      <w:r w:rsidRPr="000F2005">
        <w:rPr>
          <w:rFonts w:ascii="Arial" w:hAnsi="Arial" w:cs="Arial"/>
          <w:b/>
          <w:bCs/>
          <w:sz w:val="20"/>
          <w:szCs w:val="20"/>
        </w:rPr>
        <w:t>¿Qué es la Matriz de Stakeholders?</w:t>
      </w:r>
    </w:p>
    <w:p w:rsidR="00EA5EB5" w:rsidRPr="000F2005" w:rsidRDefault="00EA5EB5" w:rsidP="00EA5EB5">
      <w:pPr>
        <w:autoSpaceDE w:val="0"/>
        <w:autoSpaceDN w:val="0"/>
        <w:adjustRightInd w:val="0"/>
        <w:ind w:left="720"/>
        <w:jc w:val="both"/>
        <w:rPr>
          <w:rFonts w:ascii="Arial" w:hAnsi="Arial" w:cs="Arial"/>
          <w:bCs/>
          <w:sz w:val="20"/>
          <w:szCs w:val="20"/>
        </w:rPr>
      </w:pPr>
    </w:p>
    <w:p w:rsidR="00EA5EB5" w:rsidRPr="000F2005" w:rsidRDefault="00EA5EB5" w:rsidP="00EA5EB5">
      <w:pPr>
        <w:autoSpaceDE w:val="0"/>
        <w:autoSpaceDN w:val="0"/>
        <w:adjustRightInd w:val="0"/>
        <w:ind w:left="720"/>
        <w:jc w:val="both"/>
        <w:rPr>
          <w:rFonts w:ascii="Arial" w:hAnsi="Arial" w:cs="Arial"/>
          <w:bCs/>
          <w:sz w:val="20"/>
          <w:szCs w:val="20"/>
        </w:rPr>
      </w:pPr>
      <w:r w:rsidRPr="000F2005">
        <w:rPr>
          <w:rFonts w:ascii="Arial" w:hAnsi="Arial" w:cs="Arial"/>
          <w:bCs/>
          <w:sz w:val="20"/>
          <w:szCs w:val="20"/>
        </w:rPr>
        <w:t>La matriz de stakeholders es una herramienta que se utiliza para recopilar, clasificar, analizar y jerarquizar de manera sistemática información cualitativa y cuantitativa referente a todas aquellas personas, instituciones u organizaciones involucradas o interesadas en el proyecto, lo que permite determinar los intereses particulares que deben tenerse en cuenta a lo largo del proyecto. La utilización de esta herramienta de análisis permite clasificar a los involucrados en el proyecto según sus niveles de interés y poder sobre él, lo que facilita la priorización de los stakeholders más importantes para desarrollar así las estrategias de gestión correspondientes.</w:t>
      </w:r>
    </w:p>
    <w:p w:rsidR="00EA5EB5" w:rsidRPr="000F2005" w:rsidRDefault="00EA5EB5" w:rsidP="008E7AB9">
      <w:pPr>
        <w:shd w:val="clear" w:color="auto" w:fill="FFFFFF"/>
        <w:spacing w:after="60"/>
        <w:rPr>
          <w:rFonts w:ascii="Arial" w:hAnsi="Arial" w:cs="Arial"/>
          <w:color w:val="222222"/>
          <w:sz w:val="20"/>
          <w:szCs w:val="20"/>
        </w:rPr>
      </w:pPr>
    </w:p>
    <w:p w:rsidR="00EA5EB5" w:rsidRPr="000F2005" w:rsidRDefault="00EA5EB5" w:rsidP="008E7AB9">
      <w:pPr>
        <w:shd w:val="clear" w:color="auto" w:fill="FFFFFF"/>
        <w:spacing w:after="60"/>
        <w:rPr>
          <w:rFonts w:ascii="Arial" w:hAnsi="Arial" w:cs="Arial"/>
          <w:color w:val="222222"/>
          <w:sz w:val="20"/>
          <w:szCs w:val="20"/>
        </w:rPr>
      </w:pPr>
    </w:p>
    <w:p w:rsidR="00EA5EB5" w:rsidRPr="000F2005" w:rsidRDefault="00EA5EB5" w:rsidP="00EA5EB5">
      <w:pPr>
        <w:shd w:val="clear" w:color="auto" w:fill="FFFFFF"/>
        <w:spacing w:after="60"/>
        <w:jc w:val="center"/>
        <w:rPr>
          <w:rFonts w:ascii="Arial" w:hAnsi="Arial" w:cs="Arial"/>
          <w:color w:val="222222"/>
          <w:sz w:val="20"/>
          <w:szCs w:val="20"/>
        </w:rPr>
      </w:pPr>
      <w:r w:rsidRPr="000F2005">
        <w:rPr>
          <w:rFonts w:ascii="Arial" w:hAnsi="Arial" w:cs="Arial"/>
          <w:noProof/>
          <w:color w:val="222222"/>
          <w:sz w:val="20"/>
          <w:szCs w:val="20"/>
        </w:rPr>
        <w:lastRenderedPageBreak/>
        <w:drawing>
          <wp:inline distT="0" distB="0" distL="0" distR="0" wp14:anchorId="7FDDE0BB" wp14:editId="7E035BB8">
            <wp:extent cx="4305300" cy="223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305300" cy="2235200"/>
                    </a:xfrm>
                    <a:prstGeom prst="rect">
                      <a:avLst/>
                    </a:prstGeom>
                  </pic:spPr>
                </pic:pic>
              </a:graphicData>
            </a:graphic>
          </wp:inline>
        </w:drawing>
      </w:r>
    </w:p>
    <w:p w:rsidR="00637FAB" w:rsidRDefault="00637FAB" w:rsidP="00644EAC">
      <w:pPr>
        <w:rPr>
          <w:rFonts w:ascii="Arial" w:hAnsi="Arial" w:cs="Arial"/>
          <w:color w:val="222222"/>
          <w:sz w:val="20"/>
          <w:szCs w:val="20"/>
          <w:shd w:val="clear" w:color="auto" w:fill="FFFFFF"/>
        </w:rPr>
      </w:pPr>
    </w:p>
    <w:p w:rsidR="009348C7" w:rsidRDefault="009348C7" w:rsidP="00644EAC">
      <w:pPr>
        <w:rPr>
          <w:rFonts w:ascii="Arial" w:hAnsi="Arial" w:cs="Arial"/>
          <w:color w:val="222222"/>
          <w:sz w:val="20"/>
          <w:szCs w:val="20"/>
          <w:shd w:val="clear" w:color="auto" w:fill="FFFFFF"/>
        </w:rPr>
      </w:pPr>
    </w:p>
    <w:p w:rsidR="009348C7" w:rsidRDefault="009348C7" w:rsidP="009348C7">
      <w:pPr>
        <w:shd w:val="clear" w:color="auto" w:fill="FFFFFF"/>
        <w:spacing w:after="60"/>
        <w:ind w:left="720"/>
        <w:rPr>
          <w:rFonts w:ascii="Arial" w:hAnsi="Arial" w:cs="Arial"/>
          <w:b/>
          <w:bCs/>
          <w:color w:val="C62324" w:themeColor="accent6"/>
          <w:sz w:val="20"/>
          <w:szCs w:val="20"/>
        </w:rPr>
      </w:pPr>
      <w:r w:rsidRPr="009348C7">
        <w:rPr>
          <w:rFonts w:ascii="Arial" w:hAnsi="Arial" w:cs="Arial"/>
          <w:b/>
          <w:bCs/>
          <w:color w:val="C62324" w:themeColor="accent6"/>
          <w:sz w:val="20"/>
          <w:szCs w:val="20"/>
        </w:rPr>
        <w:t>Actividad 4</w:t>
      </w:r>
    </w:p>
    <w:p w:rsidR="009348C7" w:rsidRPr="009348C7" w:rsidRDefault="009348C7" w:rsidP="009348C7">
      <w:pPr>
        <w:shd w:val="clear" w:color="auto" w:fill="FFFFFF"/>
        <w:spacing w:after="60"/>
        <w:ind w:left="720"/>
        <w:rPr>
          <w:rFonts w:ascii="Arial" w:hAnsi="Arial" w:cs="Arial"/>
          <w:b/>
          <w:bCs/>
          <w:color w:val="C62324" w:themeColor="accent6"/>
          <w:sz w:val="20"/>
          <w:szCs w:val="20"/>
        </w:rPr>
      </w:pPr>
    </w:p>
    <w:p w:rsidR="009348C7" w:rsidRDefault="009348C7" w:rsidP="001579B3">
      <w:pPr>
        <w:shd w:val="clear" w:color="auto" w:fill="FFFFFF"/>
        <w:spacing w:after="60"/>
        <w:ind w:left="720"/>
        <w:rPr>
          <w:rFonts w:ascii="Arial" w:hAnsi="Arial" w:cs="Arial"/>
          <w:color w:val="222222"/>
          <w:sz w:val="20"/>
          <w:szCs w:val="20"/>
        </w:rPr>
      </w:pPr>
      <w:r>
        <w:rPr>
          <w:rFonts w:ascii="Arial" w:hAnsi="Arial" w:cs="Arial"/>
          <w:color w:val="222222"/>
          <w:sz w:val="20"/>
          <w:szCs w:val="20"/>
        </w:rPr>
        <w:t>Analice en el centro una situación donde se pueda resolver por medio de un software</w:t>
      </w:r>
      <w:r w:rsidR="001579B3">
        <w:rPr>
          <w:rFonts w:ascii="Arial" w:hAnsi="Arial" w:cs="Arial"/>
          <w:color w:val="222222"/>
          <w:sz w:val="20"/>
          <w:szCs w:val="20"/>
        </w:rPr>
        <w:t xml:space="preserve">. Una vez hecho esto construya la matriz de intersados, defina el proyecto y la lista de </w:t>
      </w:r>
      <w:r>
        <w:rPr>
          <w:rFonts w:ascii="Arial" w:hAnsi="Arial" w:cs="Arial"/>
          <w:color w:val="222222"/>
          <w:sz w:val="20"/>
          <w:szCs w:val="20"/>
        </w:rPr>
        <w:t>RF y RNF.</w:t>
      </w:r>
    </w:p>
    <w:p w:rsidR="001579B3" w:rsidRDefault="001579B3" w:rsidP="001579B3">
      <w:pPr>
        <w:shd w:val="clear" w:color="auto" w:fill="FFFFFF"/>
        <w:spacing w:after="60"/>
        <w:ind w:left="720"/>
        <w:rPr>
          <w:rFonts w:ascii="Arial" w:hAnsi="Arial" w:cs="Arial"/>
          <w:color w:val="222222"/>
          <w:sz w:val="20"/>
          <w:szCs w:val="20"/>
        </w:rPr>
      </w:pPr>
    </w:p>
    <w:p w:rsidR="001579B3" w:rsidRDefault="001579B3" w:rsidP="001579B3">
      <w:pPr>
        <w:shd w:val="clear" w:color="auto" w:fill="FFFFFF"/>
        <w:spacing w:after="60"/>
        <w:ind w:left="720"/>
        <w:rPr>
          <w:rFonts w:ascii="Arial" w:hAnsi="Arial" w:cs="Arial"/>
          <w:color w:val="222222"/>
          <w:sz w:val="20"/>
          <w:szCs w:val="20"/>
        </w:rPr>
      </w:pPr>
    </w:p>
    <w:p w:rsidR="008E7AB9" w:rsidRPr="000F2005" w:rsidRDefault="008E7AB9" w:rsidP="008E7AB9">
      <w:pPr>
        <w:rPr>
          <w:rFonts w:ascii="Arial" w:hAnsi="Arial" w:cs="Arial"/>
        </w:rPr>
      </w:pPr>
      <w:r w:rsidRPr="000F2005">
        <w:rPr>
          <w:rFonts w:ascii="Arial" w:hAnsi="Arial" w:cs="Arial"/>
          <w:b/>
          <w:bCs/>
          <w:color w:val="222222"/>
          <w:shd w:val="clear" w:color="auto" w:fill="FFFFFF"/>
        </w:rPr>
        <w:t>3.- Entrevistas</w:t>
      </w:r>
      <w:r w:rsidRPr="000F2005">
        <w:rPr>
          <w:rFonts w:ascii="Arial" w:hAnsi="Arial" w:cs="Arial"/>
          <w:color w:val="222222"/>
        </w:rPr>
        <w:br/>
      </w:r>
      <w:r w:rsidRPr="000F2005">
        <w:rPr>
          <w:rFonts w:ascii="Arial" w:hAnsi="Arial" w:cs="Arial"/>
          <w:color w:val="222222"/>
        </w:rPr>
        <w:br/>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Se realizan con los usuarios o interesados clave.</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Direccionan al usuario hacia aspectos específicos del requerimiento a levantar.</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Son útiles para obtener y documentar información detallada sobre los </w:t>
      </w:r>
      <w:r w:rsidRPr="000F2005">
        <w:rPr>
          <w:rFonts w:ascii="Arial" w:hAnsi="Arial" w:cs="Arial"/>
          <w:b/>
          <w:bCs/>
          <w:color w:val="222222"/>
          <w:sz w:val="20"/>
          <w:szCs w:val="20"/>
        </w:rPr>
        <w:t>requerimientos y sus niveles de granularidad</w:t>
      </w:r>
      <w:r w:rsidRPr="000F2005">
        <w:rPr>
          <w:rFonts w:ascii="Arial" w:hAnsi="Arial" w:cs="Arial"/>
          <w:color w:val="222222"/>
          <w:sz w:val="20"/>
          <w:szCs w:val="20"/>
        </w:rPr>
        <w:t>.</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Pueden ser entrevistas formales o informales.</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Una clave es mantenerse enfocado en los objetivos de la entrevista.</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Las preguntas abiertas son útiles para identificar información faltante.</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Las preguntas cerradas son útiles para confirmar y validar información.</w:t>
      </w:r>
    </w:p>
    <w:p w:rsidR="008E7AB9" w:rsidRPr="000F2005" w:rsidRDefault="008E7AB9" w:rsidP="003A79F5">
      <w:pPr>
        <w:numPr>
          <w:ilvl w:val="0"/>
          <w:numId w:val="28"/>
        </w:numPr>
        <w:shd w:val="clear" w:color="auto" w:fill="FFFFFF"/>
        <w:spacing w:after="60"/>
        <w:rPr>
          <w:rFonts w:ascii="Arial" w:hAnsi="Arial" w:cs="Arial"/>
          <w:color w:val="222222"/>
          <w:sz w:val="20"/>
          <w:szCs w:val="20"/>
        </w:rPr>
      </w:pPr>
      <w:r w:rsidRPr="000F2005">
        <w:rPr>
          <w:rFonts w:ascii="Arial" w:hAnsi="Arial" w:cs="Arial"/>
          <w:color w:val="222222"/>
          <w:sz w:val="20"/>
          <w:szCs w:val="20"/>
        </w:rPr>
        <w:t>El éxito de las entrevistas depende del grado de conocimiento del entrevistador y entrevistado, disposición del entrevistado de suministrar información, buena documentación de la discusión y en definitiva de una buena relación entre las partes.</w:t>
      </w:r>
    </w:p>
    <w:p w:rsidR="008E7AB9" w:rsidRPr="000F2005" w:rsidRDefault="008E7AB9" w:rsidP="008E7AB9">
      <w:pPr>
        <w:shd w:val="clear" w:color="auto" w:fill="FFFFFF"/>
        <w:spacing w:after="60"/>
        <w:rPr>
          <w:rFonts w:ascii="Arial" w:hAnsi="Arial" w:cs="Arial"/>
          <w:color w:val="222222"/>
          <w:sz w:val="20"/>
          <w:szCs w:val="20"/>
        </w:rPr>
      </w:pPr>
    </w:p>
    <w:p w:rsidR="008E7AB9" w:rsidRPr="000F2005" w:rsidRDefault="008E7AB9" w:rsidP="008E7AB9">
      <w:pPr>
        <w:ind w:left="360"/>
        <w:rPr>
          <w:rFonts w:ascii="Arial" w:hAnsi="Arial" w:cs="Arial"/>
        </w:rPr>
      </w:pPr>
      <w:r w:rsidRPr="000F2005">
        <w:rPr>
          <w:rFonts w:ascii="Arial" w:hAnsi="Arial" w:cs="Arial"/>
          <w:color w:val="222222"/>
          <w:sz w:val="20"/>
          <w:szCs w:val="20"/>
          <w:shd w:val="clear" w:color="auto" w:fill="FFFFFF"/>
        </w:rPr>
        <w:t>En la </w:t>
      </w:r>
      <w:r w:rsidRPr="000F2005">
        <w:rPr>
          <w:rFonts w:ascii="Arial" w:hAnsi="Arial" w:cs="Arial"/>
          <w:b/>
          <w:bCs/>
          <w:color w:val="222222"/>
          <w:sz w:val="20"/>
          <w:szCs w:val="20"/>
          <w:shd w:val="clear" w:color="auto" w:fill="FFFFFF"/>
        </w:rPr>
        <w:t>Ingeniería de requerimientos</w:t>
      </w:r>
      <w:r w:rsidRPr="000F2005">
        <w:rPr>
          <w:rFonts w:ascii="Arial" w:hAnsi="Arial" w:cs="Arial"/>
          <w:color w:val="222222"/>
          <w:sz w:val="20"/>
          <w:szCs w:val="20"/>
          <w:shd w:val="clear" w:color="auto" w:fill="FFFFFF"/>
        </w:rPr>
        <w:t> y en el desarrollo de software, el nivel de granularidad es la mayor o menor amplitud de la descripción del comportamiento esperado para el software en una especificación funcional.</w:t>
      </w:r>
    </w:p>
    <w:p w:rsidR="008E7AB9" w:rsidRPr="000F2005" w:rsidRDefault="008E7AB9" w:rsidP="008E7AB9">
      <w:pPr>
        <w:shd w:val="clear" w:color="auto" w:fill="FFFFFF"/>
        <w:ind w:left="360"/>
        <w:rPr>
          <w:rFonts w:ascii="Arial" w:hAnsi="Arial" w:cs="Arial"/>
          <w:color w:val="222222"/>
          <w:sz w:val="20"/>
          <w:szCs w:val="20"/>
        </w:rPr>
      </w:pPr>
    </w:p>
    <w:p w:rsidR="008E7AB9" w:rsidRPr="000F2005" w:rsidRDefault="008E7AB9" w:rsidP="008E7AB9">
      <w:pPr>
        <w:shd w:val="clear" w:color="auto" w:fill="FFFFFF"/>
        <w:ind w:left="360"/>
        <w:rPr>
          <w:rFonts w:ascii="Arial" w:hAnsi="Arial" w:cs="Arial"/>
          <w:color w:val="222222"/>
          <w:sz w:val="20"/>
          <w:szCs w:val="20"/>
        </w:rPr>
      </w:pPr>
      <w:r w:rsidRPr="000F2005">
        <w:rPr>
          <w:rFonts w:ascii="Arial" w:hAnsi="Arial" w:cs="Arial"/>
          <w:color w:val="222222"/>
          <w:sz w:val="20"/>
          <w:szCs w:val="20"/>
        </w:rPr>
        <w:t>En esencia, la granularidad define que tan detallada o tan general es la descripción de una funcionalidad de software.</w:t>
      </w:r>
      <w:r w:rsidRPr="000F2005">
        <w:rPr>
          <w:rFonts w:ascii="Arial" w:hAnsi="Arial" w:cs="Arial"/>
          <w:color w:val="222222"/>
          <w:sz w:val="20"/>
          <w:szCs w:val="20"/>
        </w:rPr>
        <w:br/>
      </w:r>
      <w:r w:rsidRPr="000F2005">
        <w:rPr>
          <w:rFonts w:ascii="Arial" w:hAnsi="Arial" w:cs="Arial"/>
          <w:color w:val="222222"/>
          <w:sz w:val="20"/>
          <w:szCs w:val="20"/>
        </w:rPr>
        <w:br/>
        <w:t>Las distintas etapas de un proyecto de desarrollo de software requieren distintos niveles de granularidad en la descripción de los requisitos funcionales: En etapas tempranas del proyecto, se requiere una visión amplia del alcance, mientras que en etapas avanzadas se necesita tener un nivel de granularidad mayor, es decir, una visión profunda del software</w:t>
      </w:r>
    </w:p>
    <w:p w:rsidR="00EA5EB5" w:rsidRPr="000F2005" w:rsidRDefault="00EA5EB5" w:rsidP="008E7AB9">
      <w:pPr>
        <w:shd w:val="clear" w:color="auto" w:fill="FFFFFF"/>
        <w:ind w:left="360"/>
        <w:rPr>
          <w:rFonts w:ascii="Arial" w:hAnsi="Arial" w:cs="Arial"/>
          <w:color w:val="222222"/>
          <w:sz w:val="20"/>
          <w:szCs w:val="20"/>
        </w:rPr>
      </w:pPr>
    </w:p>
    <w:p w:rsidR="00EA5EB5" w:rsidRPr="000F2005" w:rsidRDefault="00EA5EB5" w:rsidP="00C02975">
      <w:pPr>
        <w:shd w:val="clear" w:color="auto" w:fill="FFFFFF"/>
        <w:ind w:left="360"/>
        <w:rPr>
          <w:rFonts w:ascii="Arial" w:hAnsi="Arial" w:cs="Arial"/>
          <w:color w:val="222222"/>
          <w:sz w:val="20"/>
          <w:szCs w:val="20"/>
        </w:rPr>
      </w:pPr>
      <w:r w:rsidRPr="000F2005">
        <w:rPr>
          <w:rFonts w:ascii="Arial" w:hAnsi="Arial" w:cs="Arial"/>
          <w:b/>
          <w:bCs/>
          <w:color w:val="222222"/>
          <w:sz w:val="20"/>
          <w:szCs w:val="20"/>
        </w:rPr>
        <w:t>Los niveles de granularidad</w:t>
      </w:r>
      <w:r w:rsidRPr="000F2005">
        <w:rPr>
          <w:rFonts w:ascii="Arial" w:hAnsi="Arial" w:cs="Arial"/>
          <w:color w:val="222222"/>
          <w:sz w:val="20"/>
          <w:szCs w:val="20"/>
        </w:rPr>
        <w:br/>
      </w:r>
      <w:r w:rsidRPr="000F2005">
        <w:rPr>
          <w:rFonts w:ascii="Arial" w:hAnsi="Arial" w:cs="Arial"/>
          <w:color w:val="222222"/>
          <w:sz w:val="20"/>
          <w:szCs w:val="20"/>
        </w:rPr>
        <w:br/>
        <w:t>Continuando con el ejemplo del sistema de cajero automático, las siguientes descripciones podrían estar presentes en su </w:t>
      </w:r>
      <w:r w:rsidRPr="000F2005">
        <w:rPr>
          <w:rFonts w:ascii="Arial" w:hAnsi="Arial" w:cs="Arial"/>
          <w:b/>
          <w:bCs/>
          <w:color w:val="222222"/>
          <w:sz w:val="20"/>
          <w:szCs w:val="20"/>
        </w:rPr>
        <w:t>especificación de requerimientos</w:t>
      </w:r>
      <w:r w:rsidRPr="000F2005">
        <w:rPr>
          <w:rFonts w:ascii="Arial" w:hAnsi="Arial" w:cs="Arial"/>
          <w:color w:val="222222"/>
          <w:sz w:val="20"/>
          <w:szCs w:val="20"/>
        </w:rPr>
        <w:t>: </w:t>
      </w:r>
    </w:p>
    <w:p w:rsidR="00EA5EB5" w:rsidRPr="000F2005" w:rsidRDefault="00EA5EB5" w:rsidP="00C02975">
      <w:pPr>
        <w:shd w:val="clear" w:color="auto" w:fill="FFFFFF"/>
        <w:ind w:left="360"/>
        <w:rPr>
          <w:rFonts w:ascii="Arial" w:hAnsi="Arial" w:cs="Arial"/>
          <w:color w:val="222222"/>
          <w:sz w:val="20"/>
          <w:szCs w:val="20"/>
        </w:rPr>
      </w:pPr>
    </w:p>
    <w:p w:rsidR="00EA5EB5" w:rsidRPr="000F2005" w:rsidRDefault="00EA5EB5" w:rsidP="003A79F5">
      <w:pPr>
        <w:numPr>
          <w:ilvl w:val="0"/>
          <w:numId w:val="29"/>
        </w:numPr>
        <w:shd w:val="clear" w:color="auto" w:fill="FFFFFF"/>
        <w:tabs>
          <w:tab w:val="clear" w:pos="720"/>
          <w:tab w:val="num" w:pos="1080"/>
        </w:tabs>
        <w:spacing w:after="60"/>
        <w:ind w:left="1080" w:firstLine="0"/>
        <w:rPr>
          <w:rFonts w:ascii="Arial" w:hAnsi="Arial" w:cs="Arial"/>
          <w:color w:val="222222"/>
          <w:sz w:val="20"/>
          <w:szCs w:val="20"/>
        </w:rPr>
      </w:pPr>
      <w:r w:rsidRPr="000F2005">
        <w:rPr>
          <w:rFonts w:ascii="Arial" w:hAnsi="Arial" w:cs="Arial"/>
          <w:color w:val="222222"/>
          <w:sz w:val="20"/>
          <w:szCs w:val="20"/>
        </w:rPr>
        <w:t>Realizar transacciones con la cuenta corriente.</w:t>
      </w:r>
    </w:p>
    <w:p w:rsidR="00EA5EB5" w:rsidRPr="000F2005" w:rsidRDefault="00EA5EB5" w:rsidP="003A79F5">
      <w:pPr>
        <w:numPr>
          <w:ilvl w:val="0"/>
          <w:numId w:val="29"/>
        </w:numPr>
        <w:shd w:val="clear" w:color="auto" w:fill="FFFFFF"/>
        <w:tabs>
          <w:tab w:val="clear" w:pos="720"/>
          <w:tab w:val="num" w:pos="1080"/>
        </w:tabs>
        <w:spacing w:after="60"/>
        <w:ind w:left="1080" w:firstLine="0"/>
        <w:rPr>
          <w:rFonts w:ascii="Arial" w:hAnsi="Arial" w:cs="Arial"/>
          <w:color w:val="222222"/>
          <w:sz w:val="20"/>
          <w:szCs w:val="20"/>
        </w:rPr>
      </w:pPr>
      <w:r w:rsidRPr="000F2005">
        <w:rPr>
          <w:rFonts w:ascii="Arial" w:hAnsi="Arial" w:cs="Arial"/>
          <w:color w:val="222222"/>
          <w:sz w:val="20"/>
          <w:szCs w:val="20"/>
        </w:rPr>
        <w:t>Transferir una cifra de una cuenta corriente para otra cuenta corriente.</w:t>
      </w:r>
    </w:p>
    <w:p w:rsidR="00EA5EB5" w:rsidRPr="000F2005" w:rsidRDefault="00EA5EB5" w:rsidP="003A79F5">
      <w:pPr>
        <w:numPr>
          <w:ilvl w:val="0"/>
          <w:numId w:val="29"/>
        </w:numPr>
        <w:shd w:val="clear" w:color="auto" w:fill="FFFFFF"/>
        <w:tabs>
          <w:tab w:val="clear" w:pos="720"/>
          <w:tab w:val="num" w:pos="1080"/>
        </w:tabs>
        <w:spacing w:after="60"/>
        <w:ind w:left="1080" w:firstLine="0"/>
        <w:rPr>
          <w:rFonts w:ascii="Arial" w:hAnsi="Arial" w:cs="Arial"/>
          <w:color w:val="222222"/>
          <w:sz w:val="20"/>
          <w:szCs w:val="20"/>
        </w:rPr>
      </w:pPr>
      <w:r w:rsidRPr="000F2005">
        <w:rPr>
          <w:rFonts w:ascii="Arial" w:hAnsi="Arial" w:cs="Arial"/>
          <w:color w:val="222222"/>
          <w:sz w:val="20"/>
          <w:szCs w:val="20"/>
        </w:rPr>
        <w:t>Validar la tarjeta y la contraseña del cliente.</w:t>
      </w:r>
    </w:p>
    <w:p w:rsidR="00EA5EB5" w:rsidRPr="000F2005" w:rsidRDefault="00EA5EB5" w:rsidP="003A79F5">
      <w:pPr>
        <w:numPr>
          <w:ilvl w:val="0"/>
          <w:numId w:val="29"/>
        </w:numPr>
        <w:shd w:val="clear" w:color="auto" w:fill="FFFFFF"/>
        <w:tabs>
          <w:tab w:val="clear" w:pos="720"/>
          <w:tab w:val="num" w:pos="1080"/>
        </w:tabs>
        <w:spacing w:after="60"/>
        <w:ind w:left="1080" w:firstLine="0"/>
        <w:rPr>
          <w:rFonts w:ascii="Arial" w:hAnsi="Arial" w:cs="Arial"/>
          <w:color w:val="222222"/>
          <w:sz w:val="20"/>
          <w:szCs w:val="20"/>
        </w:rPr>
      </w:pPr>
      <w:r w:rsidRPr="000F2005">
        <w:rPr>
          <w:rFonts w:ascii="Arial" w:hAnsi="Arial" w:cs="Arial"/>
          <w:color w:val="222222"/>
          <w:sz w:val="20"/>
          <w:szCs w:val="20"/>
        </w:rPr>
        <w:t>Garantizar que la suma de todas las transacciones del cliente en el día no puede ser superior a $5,000.</w:t>
      </w:r>
    </w:p>
    <w:p w:rsidR="00EA5EB5" w:rsidRPr="000F2005" w:rsidRDefault="00EA5EB5" w:rsidP="00C02975">
      <w:pPr>
        <w:shd w:val="clear" w:color="auto" w:fill="FFFFFF"/>
        <w:ind w:left="360"/>
        <w:rPr>
          <w:rFonts w:ascii="Arial" w:hAnsi="Arial" w:cs="Arial"/>
          <w:color w:val="222222"/>
          <w:sz w:val="20"/>
          <w:szCs w:val="20"/>
        </w:rPr>
      </w:pPr>
      <w:r w:rsidRPr="000F2005">
        <w:rPr>
          <w:rFonts w:ascii="Arial" w:hAnsi="Arial" w:cs="Arial"/>
          <w:color w:val="222222"/>
          <w:sz w:val="20"/>
          <w:szCs w:val="20"/>
        </w:rPr>
        <w:br/>
        <w:t>Aunque estos cuatro ejemplos sean casos validos de requerimientos funcionales, es posible percibir que el nivel de detalle (o granularidad) entre ellos es distinto. </w:t>
      </w: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C02975">
      <w:pPr>
        <w:shd w:val="clear" w:color="auto" w:fill="FFFFFF"/>
        <w:ind w:left="360"/>
        <w:rPr>
          <w:rFonts w:ascii="Arial" w:hAnsi="Arial" w:cs="Arial"/>
          <w:color w:val="222222"/>
          <w:sz w:val="20"/>
          <w:szCs w:val="20"/>
        </w:rPr>
      </w:pPr>
    </w:p>
    <w:p w:rsidR="00C02975" w:rsidRPr="000F2005" w:rsidRDefault="00C02975" w:rsidP="0042356B">
      <w:pPr>
        <w:shd w:val="clear" w:color="auto" w:fill="FFFFFF"/>
        <w:rPr>
          <w:rFonts w:ascii="Arial" w:hAnsi="Arial" w:cs="Arial"/>
          <w:color w:val="222222"/>
          <w:sz w:val="20"/>
          <w:szCs w:val="20"/>
        </w:rPr>
      </w:pPr>
    </w:p>
    <w:p w:rsidR="00EA5EB5" w:rsidRPr="000F2005" w:rsidRDefault="00EA5EB5" w:rsidP="008E7AB9">
      <w:pPr>
        <w:shd w:val="clear" w:color="auto" w:fill="FFFFFF"/>
        <w:ind w:left="360"/>
        <w:rPr>
          <w:rFonts w:ascii="Arial" w:hAnsi="Arial" w:cs="Arial"/>
          <w:color w:val="222222"/>
          <w:sz w:val="20"/>
          <w:szCs w:val="20"/>
        </w:rPr>
      </w:pPr>
    </w:p>
    <w:p w:rsidR="008E7AB9" w:rsidRPr="000F2005" w:rsidRDefault="008E7AB9" w:rsidP="008E7AB9">
      <w:pPr>
        <w:rPr>
          <w:rFonts w:ascii="Arial" w:hAnsi="Arial" w:cs="Arial"/>
        </w:rPr>
      </w:pPr>
      <w:r w:rsidRPr="000F2005">
        <w:rPr>
          <w:rFonts w:ascii="Arial" w:hAnsi="Arial" w:cs="Arial"/>
          <w:color w:val="222222"/>
        </w:rPr>
        <w:br/>
      </w:r>
      <w:r w:rsidRPr="000F2005">
        <w:rPr>
          <w:rFonts w:ascii="Arial" w:hAnsi="Arial" w:cs="Arial"/>
          <w:b/>
          <w:bCs/>
          <w:color w:val="222222"/>
          <w:shd w:val="clear" w:color="auto" w:fill="FFFFFF"/>
        </w:rPr>
        <w:t xml:space="preserve">4.- Encuestas o </w:t>
      </w:r>
      <w:r w:rsidR="0024242E" w:rsidRPr="000F2005">
        <w:rPr>
          <w:rFonts w:ascii="Arial" w:hAnsi="Arial" w:cs="Arial"/>
          <w:b/>
          <w:bCs/>
          <w:color w:val="222222"/>
          <w:shd w:val="clear" w:color="auto" w:fill="FFFFFF"/>
        </w:rPr>
        <w:t>cuestionarios</w:t>
      </w:r>
    </w:p>
    <w:p w:rsidR="00637FAB" w:rsidRPr="000F2005" w:rsidRDefault="00637FAB" w:rsidP="00644EAC">
      <w:pPr>
        <w:rPr>
          <w:rFonts w:ascii="Arial" w:hAnsi="Arial" w:cs="Arial"/>
          <w:color w:val="222222"/>
          <w:sz w:val="20"/>
          <w:szCs w:val="20"/>
          <w:shd w:val="clear" w:color="auto" w:fill="FFFFFF"/>
        </w:rPr>
      </w:pPr>
    </w:p>
    <w:p w:rsidR="0024242E" w:rsidRPr="000F2005" w:rsidRDefault="0024242E" w:rsidP="003A79F5">
      <w:pPr>
        <w:numPr>
          <w:ilvl w:val="0"/>
          <w:numId w:val="30"/>
        </w:numPr>
        <w:shd w:val="clear" w:color="auto" w:fill="FFFFFF"/>
        <w:spacing w:after="60"/>
        <w:rPr>
          <w:rFonts w:ascii="Arial" w:hAnsi="Arial" w:cs="Arial"/>
          <w:color w:val="222222"/>
          <w:sz w:val="20"/>
          <w:szCs w:val="20"/>
        </w:rPr>
      </w:pPr>
      <w:r w:rsidRPr="000F2005">
        <w:rPr>
          <w:rFonts w:ascii="Arial" w:hAnsi="Arial" w:cs="Arial"/>
          <w:color w:val="222222"/>
          <w:sz w:val="20"/>
          <w:szCs w:val="20"/>
        </w:rPr>
        <w:t>Es una técnica útil para recopilar eficientemente los requerimientos de muchas personas.</w:t>
      </w:r>
    </w:p>
    <w:p w:rsidR="0024242E" w:rsidRPr="000F2005" w:rsidRDefault="0024242E" w:rsidP="003A79F5">
      <w:pPr>
        <w:numPr>
          <w:ilvl w:val="0"/>
          <w:numId w:val="30"/>
        </w:numPr>
        <w:shd w:val="clear" w:color="auto" w:fill="FFFFFF"/>
        <w:spacing w:after="60"/>
        <w:rPr>
          <w:rFonts w:ascii="Arial" w:hAnsi="Arial" w:cs="Arial"/>
          <w:color w:val="222222"/>
          <w:sz w:val="20"/>
          <w:szCs w:val="20"/>
        </w:rPr>
      </w:pPr>
      <w:r w:rsidRPr="000F2005">
        <w:rPr>
          <w:rFonts w:ascii="Arial" w:hAnsi="Arial" w:cs="Arial"/>
          <w:color w:val="222222"/>
          <w:sz w:val="20"/>
          <w:szCs w:val="20"/>
        </w:rPr>
        <w:t>La clave para el éxito es que tengan un propósito y audiencia claramente definida, establecer fechas topes para llenar la encuesta, con preguntas claras y concisas.</w:t>
      </w:r>
    </w:p>
    <w:p w:rsidR="0024242E" w:rsidRPr="000F2005" w:rsidRDefault="0024242E" w:rsidP="003A79F5">
      <w:pPr>
        <w:numPr>
          <w:ilvl w:val="0"/>
          <w:numId w:val="30"/>
        </w:numPr>
        <w:shd w:val="clear" w:color="auto" w:fill="FFFFFF"/>
        <w:spacing w:after="60"/>
        <w:rPr>
          <w:rFonts w:ascii="Arial" w:hAnsi="Arial" w:cs="Arial"/>
          <w:color w:val="222222"/>
          <w:sz w:val="20"/>
          <w:szCs w:val="20"/>
        </w:rPr>
      </w:pPr>
      <w:r w:rsidRPr="000F2005">
        <w:rPr>
          <w:rFonts w:ascii="Arial" w:hAnsi="Arial" w:cs="Arial"/>
          <w:color w:val="222222"/>
          <w:sz w:val="20"/>
          <w:szCs w:val="20"/>
        </w:rPr>
        <w:t>Deben enfocarse en los objetivos de negocio que se necesitan identificar.</w:t>
      </w:r>
    </w:p>
    <w:p w:rsidR="0024242E" w:rsidRPr="000F2005" w:rsidRDefault="0024242E" w:rsidP="003A79F5">
      <w:pPr>
        <w:numPr>
          <w:ilvl w:val="0"/>
          <w:numId w:val="30"/>
        </w:numPr>
        <w:shd w:val="clear" w:color="auto" w:fill="FFFFFF"/>
        <w:spacing w:after="60"/>
        <w:rPr>
          <w:rFonts w:ascii="Arial" w:hAnsi="Arial" w:cs="Arial"/>
          <w:color w:val="222222"/>
          <w:sz w:val="20"/>
          <w:szCs w:val="20"/>
        </w:rPr>
      </w:pPr>
      <w:r w:rsidRPr="000F2005">
        <w:rPr>
          <w:rFonts w:ascii="Arial" w:hAnsi="Arial" w:cs="Arial"/>
          <w:color w:val="222222"/>
          <w:sz w:val="20"/>
          <w:szCs w:val="20"/>
        </w:rPr>
        <w:t>Pueden apoyarse con entrevistas de seguimiento con usuarios individuales.</w:t>
      </w:r>
    </w:p>
    <w:p w:rsidR="0024242E" w:rsidRPr="000F2005" w:rsidRDefault="0024242E" w:rsidP="003A79F5">
      <w:pPr>
        <w:numPr>
          <w:ilvl w:val="0"/>
          <w:numId w:val="30"/>
        </w:numPr>
        <w:shd w:val="clear" w:color="auto" w:fill="FFFFFF"/>
        <w:spacing w:after="60"/>
        <w:rPr>
          <w:rFonts w:ascii="Arial" w:hAnsi="Arial" w:cs="Arial"/>
          <w:color w:val="222222"/>
          <w:sz w:val="20"/>
          <w:szCs w:val="20"/>
        </w:rPr>
      </w:pPr>
      <w:r w:rsidRPr="000F2005">
        <w:rPr>
          <w:rFonts w:ascii="Arial" w:hAnsi="Arial" w:cs="Arial"/>
          <w:color w:val="222222"/>
          <w:sz w:val="20"/>
          <w:szCs w:val="20"/>
        </w:rPr>
        <w:t>Pueden contener tanto preguntas cerradas como preguntas abiertas.</w:t>
      </w:r>
    </w:p>
    <w:p w:rsidR="008E7AB9" w:rsidRPr="000F2005" w:rsidRDefault="008E7AB9" w:rsidP="00644EAC">
      <w:pPr>
        <w:rPr>
          <w:rFonts w:ascii="Arial" w:hAnsi="Arial" w:cs="Arial"/>
          <w:color w:val="222222"/>
          <w:sz w:val="20"/>
          <w:szCs w:val="20"/>
          <w:shd w:val="clear" w:color="auto" w:fill="FFFFFF"/>
        </w:rPr>
      </w:pPr>
    </w:p>
    <w:p w:rsidR="0024242E" w:rsidRPr="000F2005" w:rsidRDefault="0024242E" w:rsidP="0024242E">
      <w:pPr>
        <w:rPr>
          <w:rFonts w:ascii="Arial" w:hAnsi="Arial" w:cs="Arial"/>
        </w:rPr>
      </w:pPr>
      <w:r w:rsidRPr="000F2005">
        <w:rPr>
          <w:rFonts w:ascii="Arial" w:hAnsi="Arial" w:cs="Arial"/>
          <w:b/>
          <w:bCs/>
          <w:color w:val="222222"/>
          <w:shd w:val="clear" w:color="auto" w:fill="FFFFFF"/>
        </w:rPr>
        <w:t>5.- Mesas de trabajo (Workshops)</w:t>
      </w:r>
      <w:r w:rsidRPr="000F2005">
        <w:rPr>
          <w:rFonts w:ascii="Arial" w:hAnsi="Arial" w:cs="Arial"/>
          <w:color w:val="222222"/>
        </w:rPr>
        <w:br/>
      </w:r>
      <w:r w:rsidRPr="000F2005">
        <w:rPr>
          <w:rFonts w:ascii="Arial" w:hAnsi="Arial" w:cs="Arial"/>
          <w:color w:val="222222"/>
        </w:rPr>
        <w:br/>
      </w:r>
    </w:p>
    <w:p w:rsidR="0024242E" w:rsidRPr="000F2005" w:rsidRDefault="0024242E" w:rsidP="003A79F5">
      <w:pPr>
        <w:numPr>
          <w:ilvl w:val="0"/>
          <w:numId w:val="31"/>
        </w:numPr>
        <w:shd w:val="clear" w:color="auto" w:fill="FFFFFF"/>
        <w:spacing w:after="60"/>
        <w:rPr>
          <w:rFonts w:ascii="Arial" w:hAnsi="Arial" w:cs="Arial"/>
          <w:color w:val="222222"/>
          <w:sz w:val="20"/>
          <w:szCs w:val="20"/>
        </w:rPr>
      </w:pPr>
      <w:r w:rsidRPr="000F2005">
        <w:rPr>
          <w:rFonts w:ascii="Arial" w:hAnsi="Arial" w:cs="Arial"/>
          <w:color w:val="222222"/>
          <w:sz w:val="20"/>
          <w:szCs w:val="20"/>
        </w:rPr>
        <w:t>Es una técnica efectiva para obtener información rápidamente de varias personas.</w:t>
      </w:r>
    </w:p>
    <w:p w:rsidR="0024242E" w:rsidRPr="000F2005" w:rsidRDefault="0024242E" w:rsidP="003A79F5">
      <w:pPr>
        <w:numPr>
          <w:ilvl w:val="0"/>
          <w:numId w:val="31"/>
        </w:numPr>
        <w:shd w:val="clear" w:color="auto" w:fill="FFFFFF"/>
        <w:spacing w:after="60"/>
        <w:rPr>
          <w:rFonts w:ascii="Arial" w:hAnsi="Arial" w:cs="Arial"/>
          <w:color w:val="222222"/>
          <w:sz w:val="20"/>
          <w:szCs w:val="20"/>
        </w:rPr>
      </w:pPr>
      <w:r w:rsidRPr="000F2005">
        <w:rPr>
          <w:rFonts w:ascii="Arial" w:hAnsi="Arial" w:cs="Arial"/>
          <w:color w:val="222222"/>
          <w:sz w:val="20"/>
          <w:szCs w:val="20"/>
        </w:rPr>
        <w:t>Es recomendable tener una agenda predefinida y preseleccionar a los participantes, siguiendo </w:t>
      </w:r>
      <w:r w:rsidRPr="000F2005">
        <w:rPr>
          <w:rFonts w:ascii="Arial" w:hAnsi="Arial" w:cs="Arial"/>
          <w:b/>
          <w:bCs/>
          <w:color w:val="222222"/>
          <w:sz w:val="20"/>
          <w:szCs w:val="20"/>
        </w:rPr>
        <w:t>buenas prácticas para reuniones efectivas</w:t>
      </w:r>
      <w:r w:rsidRPr="000F2005">
        <w:rPr>
          <w:rFonts w:ascii="Arial" w:hAnsi="Arial" w:cs="Arial"/>
          <w:color w:val="222222"/>
          <w:sz w:val="20"/>
          <w:szCs w:val="20"/>
        </w:rPr>
        <w:t>.</w:t>
      </w:r>
    </w:p>
    <w:p w:rsidR="0024242E" w:rsidRPr="000F2005" w:rsidRDefault="0024242E" w:rsidP="003A79F5">
      <w:pPr>
        <w:numPr>
          <w:ilvl w:val="0"/>
          <w:numId w:val="31"/>
        </w:numPr>
        <w:shd w:val="clear" w:color="auto" w:fill="FFFFFF"/>
        <w:spacing w:after="60"/>
        <w:rPr>
          <w:rFonts w:ascii="Arial" w:hAnsi="Arial" w:cs="Arial"/>
          <w:color w:val="222222"/>
          <w:sz w:val="20"/>
          <w:szCs w:val="20"/>
        </w:rPr>
      </w:pPr>
      <w:r w:rsidRPr="000F2005">
        <w:rPr>
          <w:rFonts w:ascii="Arial" w:hAnsi="Arial" w:cs="Arial"/>
          <w:color w:val="222222"/>
          <w:sz w:val="20"/>
          <w:szCs w:val="20"/>
        </w:rPr>
        <w:t>Se puede utilizar un facilitador neutral y un transcriptor (que no sea el mismo facilitador).</w:t>
      </w:r>
    </w:p>
    <w:p w:rsidR="0024242E" w:rsidRPr="000F2005" w:rsidRDefault="0024242E" w:rsidP="003A79F5">
      <w:pPr>
        <w:numPr>
          <w:ilvl w:val="0"/>
          <w:numId w:val="31"/>
        </w:numPr>
        <w:shd w:val="clear" w:color="auto" w:fill="FFFFFF"/>
        <w:spacing w:after="60"/>
        <w:rPr>
          <w:rFonts w:ascii="Arial" w:hAnsi="Arial" w:cs="Arial"/>
          <w:color w:val="222222"/>
          <w:sz w:val="20"/>
          <w:szCs w:val="20"/>
        </w:rPr>
      </w:pPr>
      <w:r w:rsidRPr="000F2005">
        <w:rPr>
          <w:rFonts w:ascii="Arial" w:hAnsi="Arial" w:cs="Arial"/>
          <w:color w:val="222222"/>
          <w:sz w:val="20"/>
          <w:szCs w:val="20"/>
        </w:rPr>
        <w:t>Se puede utilizar un material común sobre el cual enfocar la atención y conversar, por ejemplo una presentación con un desglose del proceso que se está estudiando o un flujograma.</w:t>
      </w:r>
    </w:p>
    <w:p w:rsidR="0024242E" w:rsidRPr="000F2005" w:rsidRDefault="0024242E" w:rsidP="003A79F5">
      <w:pPr>
        <w:numPr>
          <w:ilvl w:val="0"/>
          <w:numId w:val="31"/>
        </w:numPr>
        <w:shd w:val="clear" w:color="auto" w:fill="FFFFFF"/>
        <w:spacing w:after="60"/>
        <w:rPr>
          <w:rFonts w:ascii="Arial" w:hAnsi="Arial" w:cs="Arial"/>
          <w:color w:val="222222"/>
          <w:sz w:val="20"/>
          <w:szCs w:val="20"/>
        </w:rPr>
      </w:pPr>
      <w:r w:rsidRPr="000F2005">
        <w:rPr>
          <w:rFonts w:ascii="Arial" w:hAnsi="Arial" w:cs="Arial"/>
          <w:color w:val="222222"/>
          <w:sz w:val="20"/>
          <w:szCs w:val="20"/>
        </w:rPr>
        <w:t>Se pueden combinar con otras técnicas como pueden ser las entrevistas y cuestionarios.</w:t>
      </w:r>
    </w:p>
    <w:p w:rsidR="008E7AB9" w:rsidRPr="000F2005" w:rsidRDefault="008E7AB9" w:rsidP="00644EAC">
      <w:pPr>
        <w:rPr>
          <w:rFonts w:ascii="Arial" w:hAnsi="Arial" w:cs="Arial"/>
          <w:color w:val="222222"/>
          <w:sz w:val="20"/>
          <w:szCs w:val="20"/>
          <w:shd w:val="clear" w:color="auto" w:fill="FFFFFF"/>
        </w:rPr>
      </w:pPr>
    </w:p>
    <w:p w:rsidR="0024242E" w:rsidRPr="000F2005" w:rsidRDefault="0024242E" w:rsidP="00204BE8">
      <w:pPr>
        <w:ind w:left="360"/>
        <w:rPr>
          <w:rFonts w:ascii="Arial" w:hAnsi="Arial" w:cs="Arial"/>
          <w:sz w:val="20"/>
          <w:szCs w:val="20"/>
        </w:rPr>
      </w:pPr>
      <w:r w:rsidRPr="000F2005">
        <w:rPr>
          <w:rFonts w:ascii="Arial" w:hAnsi="Arial" w:cs="Arial"/>
          <w:b/>
          <w:bCs/>
          <w:color w:val="222222"/>
          <w:sz w:val="20"/>
          <w:szCs w:val="20"/>
          <w:shd w:val="clear" w:color="auto" w:fill="FFFFFF"/>
        </w:rPr>
        <w:t>Las reuniones de trabajo: más productividad, menos reuniones</w:t>
      </w:r>
      <w:r w:rsidRPr="000F2005">
        <w:rPr>
          <w:rFonts w:ascii="Arial" w:hAnsi="Arial" w:cs="Arial"/>
          <w:color w:val="222222"/>
          <w:sz w:val="20"/>
          <w:szCs w:val="20"/>
        </w:rPr>
        <w:br/>
      </w:r>
      <w:r w:rsidRPr="000F2005">
        <w:rPr>
          <w:rFonts w:ascii="Arial" w:hAnsi="Arial" w:cs="Arial"/>
          <w:b/>
          <w:bCs/>
          <w:color w:val="222222"/>
          <w:sz w:val="20"/>
          <w:szCs w:val="20"/>
          <w:shd w:val="clear" w:color="auto" w:fill="FFFFFF"/>
        </w:rPr>
        <w:br/>
        <w:t>Limitar el número de reuniones</w:t>
      </w:r>
      <w:r w:rsidRPr="000F2005">
        <w:rPr>
          <w:rFonts w:ascii="Arial" w:hAnsi="Arial" w:cs="Arial"/>
          <w:color w:val="222222"/>
          <w:sz w:val="20"/>
          <w:szCs w:val="20"/>
        </w:rPr>
        <w:br/>
      </w:r>
      <w:r w:rsidRPr="000F2005">
        <w:rPr>
          <w:rFonts w:ascii="Arial" w:hAnsi="Arial" w:cs="Arial"/>
          <w:color w:val="222222"/>
          <w:sz w:val="20"/>
          <w:szCs w:val="20"/>
        </w:rPr>
        <w:br/>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lastRenderedPageBreak/>
        <w:t>Evitar hacer reuniones para coordinar y dirigir el trabajo del día a día, estableciendo en su lugar roles, tareas y canales de comunicación en el equipo. Si todos saben que deben hacer y con quien deben comunicarse no tendrán que reunirse a cada momento.</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Fomentar un ambiente en el que los miembros del equipo tengan libre acceso unos a otros cuando se necesite acordar algo, evitando reunir a todo el equipo.</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Evite utilizar las reuniones para asignar trabajo adicional al equipo (además del planificado), pues dichas acciones con frecuencia no se han considerado y evaluado lo suficiente y pueden interferir con el trabajo que es realmente productivo.</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Pedir perdón y no permiso, la mayoría de las decisiones pueden ser tomadas por la misma</w:t>
      </w:r>
      <w:r w:rsidR="00204BE8" w:rsidRPr="000F2005">
        <w:rPr>
          <w:rFonts w:ascii="Arial" w:hAnsi="Arial" w:cs="Arial"/>
          <w:color w:val="222222"/>
          <w:sz w:val="20"/>
          <w:szCs w:val="20"/>
        </w:rPr>
        <w:t xml:space="preserve"> </w:t>
      </w:r>
      <w:r w:rsidRPr="000F2005">
        <w:rPr>
          <w:rFonts w:ascii="Arial" w:hAnsi="Arial" w:cs="Arial"/>
          <w:color w:val="222222"/>
          <w:sz w:val="20"/>
          <w:szCs w:val="20"/>
        </w:rPr>
        <w:t>persona. Si el equipo se está reuniendo para tomar cualquier pequeña decisión, es necesario fortalecer la confianza entre colaboradores y trabajo en equipo. </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Los buenos gerentes siempre aprecian a los colaboradores que toman la iniciativa, siempre y cuando tengan justificación de sus acciones. Fomentar esta cultura en los equipos de trabajo.</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Utilizar herramientas automatizadas de Gestión, la cual puede ayudar con la productividad del equipo, reemplazando a los correos electrónicos y las reuniones. </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Establecer un calendario compartido por todos, asegurando que todos lo usen y que este actualizado. Esto permitirá ver cuánto tiempo se está invirtiendo en reuniones para luego trabajar en reducir el tiempo de participación en reuniones de sus colaboradores. </w:t>
      </w:r>
    </w:p>
    <w:p w:rsidR="00204BE8" w:rsidRPr="000F2005" w:rsidRDefault="00204BE8" w:rsidP="00204BE8">
      <w:pPr>
        <w:pStyle w:val="Prrafodelista"/>
        <w:rPr>
          <w:rFonts w:ascii="Arial" w:hAnsi="Arial" w:cs="Arial"/>
          <w:color w:val="222222"/>
          <w:sz w:val="20"/>
          <w:szCs w:val="20"/>
        </w:rPr>
      </w:pPr>
    </w:p>
    <w:p w:rsidR="00204BE8" w:rsidRPr="000F2005" w:rsidRDefault="00204BE8" w:rsidP="00204BE8">
      <w:pPr>
        <w:pStyle w:val="Prrafodelista"/>
        <w:rPr>
          <w:rFonts w:ascii="Arial" w:hAnsi="Arial" w:cs="Arial"/>
          <w:color w:val="222222"/>
          <w:sz w:val="20"/>
          <w:szCs w:val="20"/>
        </w:rPr>
      </w:pPr>
    </w:p>
    <w:p w:rsidR="0024242E" w:rsidRPr="000F2005" w:rsidRDefault="0024242E" w:rsidP="00204BE8">
      <w:pPr>
        <w:pStyle w:val="Prrafodelista"/>
        <w:rPr>
          <w:rFonts w:ascii="Arial" w:hAnsi="Arial" w:cs="Arial"/>
          <w:sz w:val="20"/>
          <w:szCs w:val="20"/>
        </w:rPr>
      </w:pPr>
      <w:r w:rsidRPr="000F2005">
        <w:rPr>
          <w:rFonts w:ascii="Arial" w:hAnsi="Arial" w:cs="Arial"/>
          <w:color w:val="222222"/>
          <w:sz w:val="20"/>
          <w:szCs w:val="20"/>
        </w:rPr>
        <w:br/>
      </w:r>
      <w:r w:rsidRPr="000F2005">
        <w:rPr>
          <w:rFonts w:ascii="Arial" w:hAnsi="Arial" w:cs="Arial"/>
          <w:b/>
          <w:bCs/>
          <w:color w:val="222222"/>
          <w:sz w:val="20"/>
          <w:szCs w:val="20"/>
          <w:shd w:val="clear" w:color="auto" w:fill="FFFFFF"/>
        </w:rPr>
        <w:t>Reuniones más productivas</w:t>
      </w:r>
      <w:r w:rsidRPr="000F2005">
        <w:rPr>
          <w:rFonts w:ascii="Arial" w:hAnsi="Arial" w:cs="Arial"/>
          <w:color w:val="222222"/>
          <w:sz w:val="20"/>
          <w:szCs w:val="20"/>
        </w:rPr>
        <w:br/>
      </w:r>
      <w:r w:rsidRPr="000F2005">
        <w:rPr>
          <w:rFonts w:ascii="Arial" w:hAnsi="Arial" w:cs="Arial"/>
          <w:color w:val="222222"/>
          <w:sz w:val="20"/>
          <w:szCs w:val="20"/>
        </w:rPr>
        <w:br/>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Definir objetivos claros y cuantificables para la reunión y hacerlos del conocimiento de los participantes. ¿Es para preparar un reporte?, ¿Es para recibir un reporte y revisarlo?, ¿es para evaluar el progreso de un proyecto? o ¿es para desarrollar el plan?.</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Determinar la duración, hora de inicio y hora de finalización. Una reunión no debería durar más de una hora y media dado que deja de ser productiva.</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Establecer una agenda y tiempos (duración) para cada punto de la misma.</w:t>
      </w:r>
    </w:p>
    <w:p w:rsidR="00204BE8"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 xml:space="preserve">Evitar la convocatoria extraordinaria o “por sorpresa”, </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Evaluar cuidadosamente los participantes que deben asistir, en función de lo que pueden aportar, evitando la concurrencia multitudinaria (ocasiona mayor dispersión).</w:t>
      </w:r>
    </w:p>
    <w:p w:rsidR="0024242E" w:rsidRPr="000F2005" w:rsidRDefault="0024242E" w:rsidP="003A79F5">
      <w:pPr>
        <w:numPr>
          <w:ilvl w:val="0"/>
          <w:numId w:val="32"/>
        </w:numPr>
        <w:shd w:val="clear" w:color="auto" w:fill="FFFFFF"/>
        <w:spacing w:after="60"/>
        <w:rPr>
          <w:rFonts w:ascii="Arial" w:hAnsi="Arial" w:cs="Arial"/>
          <w:b/>
          <w:bCs/>
          <w:color w:val="222222"/>
          <w:sz w:val="20"/>
          <w:szCs w:val="20"/>
        </w:rPr>
      </w:pPr>
      <w:r w:rsidRPr="000F2005">
        <w:rPr>
          <w:rFonts w:ascii="Arial" w:hAnsi="Arial" w:cs="Arial"/>
          <w:b/>
          <w:bCs/>
          <w:color w:val="222222"/>
          <w:sz w:val="20"/>
          <w:szCs w:val="20"/>
        </w:rPr>
        <w:t>Asegurar que los participantes reciban y revisen los documentos a revisar con antelación.</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Utilizar la tecnología, tales como herramientas de trabajo colaborativo, el dropbox y las redes sociales para adelantar la mayor cantidad de trabajo posible antes de la reunión.</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Evaluar hacer las reuniones a primera hora o a última hora del día, para evitar interferir con la jornada laboral y evitar interrupciones durante la reunión.</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Establecer reglas claras en cuanto a las intervenciones permitidas, momento en que se pueden hacer, hora de inicio y hora fin, entre otras.</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Cumplir la hora de inicio y duración de cada punto de la agenda.</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Moderar las reuniones en función de los objetivos y puntos de la agenda, evitar que se traten puntos fuera de secuencia o no relacionados con los mismos.</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Para reuniones de coordinación o estatus, evaluar hacerlas de pie (stand up meetings), de esta forma se pueden moderar la longitud de las intervenciones.</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t>Antes de pasar al siguiente punto de la agenda, debe hacerse un resumen, para asegurar que los participantes estén alineados en lo que se ha dicho y los acuerdos.</w:t>
      </w:r>
    </w:p>
    <w:p w:rsidR="0024242E" w:rsidRPr="000F2005" w:rsidRDefault="0024242E" w:rsidP="003A79F5">
      <w:pPr>
        <w:numPr>
          <w:ilvl w:val="0"/>
          <w:numId w:val="32"/>
        </w:numPr>
        <w:shd w:val="clear" w:color="auto" w:fill="FFFFFF"/>
        <w:spacing w:after="60"/>
        <w:rPr>
          <w:rFonts w:ascii="Arial" w:hAnsi="Arial" w:cs="Arial"/>
          <w:color w:val="222222"/>
          <w:sz w:val="20"/>
          <w:szCs w:val="20"/>
        </w:rPr>
      </w:pPr>
      <w:r w:rsidRPr="000F2005">
        <w:rPr>
          <w:rFonts w:ascii="Arial" w:hAnsi="Arial" w:cs="Arial"/>
          <w:color w:val="222222"/>
          <w:sz w:val="20"/>
          <w:szCs w:val="20"/>
        </w:rPr>
        <w:lastRenderedPageBreak/>
        <w:t>Establecer claramente las conclusiones de la reunión, acciones a tomar, responsables de esas acciones y fechas compromiso.</w:t>
      </w:r>
    </w:p>
    <w:p w:rsidR="008E7AB9" w:rsidRPr="000F2005" w:rsidRDefault="0024242E" w:rsidP="003A79F5">
      <w:pPr>
        <w:numPr>
          <w:ilvl w:val="0"/>
          <w:numId w:val="32"/>
        </w:numPr>
        <w:shd w:val="clear" w:color="auto" w:fill="FFFFFF"/>
        <w:spacing w:after="60"/>
        <w:rPr>
          <w:rFonts w:ascii="Arial" w:hAnsi="Arial" w:cs="Arial"/>
          <w:color w:val="222222"/>
          <w:sz w:val="20"/>
          <w:szCs w:val="20"/>
          <w:shd w:val="clear" w:color="auto" w:fill="FFFFFF"/>
        </w:rPr>
      </w:pPr>
      <w:r w:rsidRPr="000F2005">
        <w:rPr>
          <w:rFonts w:ascii="Arial" w:hAnsi="Arial" w:cs="Arial"/>
          <w:color w:val="222222"/>
          <w:sz w:val="20"/>
          <w:szCs w:val="20"/>
        </w:rPr>
        <w:t>Evaluar siempre los resultados de la reunión y tomar en consideración para futuras, ¿se cumplieron los tiempos?, ¿Qué podemos mejorar en las reuniones para hacerlas más productivas?, etc. </w:t>
      </w:r>
    </w:p>
    <w:p w:rsidR="0024242E" w:rsidRPr="000F2005" w:rsidRDefault="0024242E" w:rsidP="0024242E">
      <w:pPr>
        <w:shd w:val="clear" w:color="auto" w:fill="FFFFFF"/>
        <w:spacing w:after="60"/>
        <w:rPr>
          <w:rFonts w:ascii="Arial" w:hAnsi="Arial" w:cs="Arial"/>
          <w:b/>
          <w:bCs/>
          <w:color w:val="222222"/>
          <w:sz w:val="36"/>
          <w:szCs w:val="36"/>
          <w:shd w:val="clear" w:color="auto" w:fill="FFFFFF"/>
        </w:rPr>
      </w:pPr>
    </w:p>
    <w:p w:rsidR="00204BE8" w:rsidRPr="000F2005" w:rsidRDefault="00204BE8" w:rsidP="0024242E">
      <w:pPr>
        <w:shd w:val="clear" w:color="auto" w:fill="FFFFFF"/>
        <w:spacing w:after="60"/>
        <w:rPr>
          <w:rFonts w:ascii="Arial" w:hAnsi="Arial" w:cs="Arial"/>
          <w:color w:val="222222"/>
          <w:sz w:val="20"/>
          <w:szCs w:val="20"/>
          <w:shd w:val="clear" w:color="auto" w:fill="FFFFFF"/>
        </w:rPr>
      </w:pPr>
      <w:r w:rsidRPr="000F2005">
        <w:rPr>
          <w:rFonts w:ascii="Arial" w:hAnsi="Arial" w:cs="Arial"/>
          <w:color w:val="222222"/>
          <w:sz w:val="20"/>
          <w:szCs w:val="20"/>
          <w:shd w:val="clear" w:color="auto" w:fill="FFFFFF"/>
        </w:rPr>
        <w:t>Para estos  fines se pueden utilizar diferente tipo de metodologías y técnicas de trabajo, que veremos de a poco.</w:t>
      </w:r>
    </w:p>
    <w:p w:rsidR="00204BE8" w:rsidRPr="000F2005" w:rsidRDefault="00204BE8" w:rsidP="0024242E">
      <w:pPr>
        <w:shd w:val="clear" w:color="auto" w:fill="FFFFFF"/>
        <w:spacing w:after="60"/>
        <w:rPr>
          <w:rFonts w:ascii="Arial" w:hAnsi="Arial" w:cs="Arial"/>
          <w:color w:val="222222"/>
          <w:sz w:val="20"/>
          <w:szCs w:val="20"/>
          <w:shd w:val="clear" w:color="auto" w:fill="FFFFFF"/>
        </w:rPr>
      </w:pPr>
    </w:p>
    <w:p w:rsidR="00204BE8" w:rsidRPr="000F2005" w:rsidRDefault="00204BE8" w:rsidP="0024242E">
      <w:pPr>
        <w:shd w:val="clear" w:color="auto" w:fill="FFFFFF"/>
        <w:spacing w:after="60"/>
        <w:rPr>
          <w:rFonts w:ascii="Arial" w:hAnsi="Arial" w:cs="Arial"/>
          <w:color w:val="222222"/>
          <w:sz w:val="20"/>
          <w:szCs w:val="20"/>
          <w:shd w:val="clear" w:color="auto" w:fill="FFFFFF"/>
        </w:rPr>
      </w:pPr>
    </w:p>
    <w:p w:rsidR="00204BE8" w:rsidRPr="000F2005" w:rsidRDefault="00204BE8" w:rsidP="0024242E">
      <w:pPr>
        <w:shd w:val="clear" w:color="auto" w:fill="FFFFFF"/>
        <w:spacing w:after="60"/>
        <w:rPr>
          <w:rFonts w:ascii="Arial" w:hAnsi="Arial" w:cs="Arial"/>
          <w:color w:val="222222"/>
          <w:sz w:val="20"/>
          <w:szCs w:val="20"/>
          <w:shd w:val="clear" w:color="auto" w:fill="FFFFFF"/>
        </w:rPr>
      </w:pPr>
    </w:p>
    <w:p w:rsidR="00204BE8" w:rsidRPr="000F2005" w:rsidRDefault="00204BE8" w:rsidP="0024242E">
      <w:pPr>
        <w:shd w:val="clear" w:color="auto" w:fill="FFFFFF"/>
        <w:spacing w:after="60"/>
        <w:rPr>
          <w:rFonts w:ascii="Arial" w:hAnsi="Arial" w:cs="Arial"/>
          <w:color w:val="222222"/>
          <w:sz w:val="20"/>
          <w:szCs w:val="20"/>
          <w:shd w:val="clear" w:color="auto" w:fill="FFFFFF"/>
        </w:rPr>
      </w:pPr>
    </w:p>
    <w:p w:rsidR="00204BE8" w:rsidRPr="000F2005" w:rsidRDefault="00204BE8" w:rsidP="00204BE8">
      <w:pPr>
        <w:rPr>
          <w:rFonts w:ascii="Arial" w:hAnsi="Arial" w:cs="Arial"/>
        </w:rPr>
      </w:pPr>
      <w:r w:rsidRPr="000F2005">
        <w:rPr>
          <w:rFonts w:ascii="Arial" w:hAnsi="Arial" w:cs="Arial"/>
          <w:b/>
          <w:bCs/>
          <w:color w:val="222222"/>
          <w:shd w:val="clear" w:color="auto" w:fill="FFFFFF"/>
        </w:rPr>
        <w:t>6.- Tormenta de ideas</w:t>
      </w:r>
    </w:p>
    <w:p w:rsidR="00204BE8" w:rsidRPr="000F2005" w:rsidRDefault="00204BE8" w:rsidP="00204BE8">
      <w:pPr>
        <w:shd w:val="clear" w:color="auto" w:fill="FFFFFF"/>
        <w:spacing w:after="60"/>
        <w:rPr>
          <w:rFonts w:ascii="Arial" w:hAnsi="Arial" w:cs="Arial"/>
          <w:color w:val="222222"/>
          <w:sz w:val="20"/>
          <w:szCs w:val="20"/>
          <w:shd w:val="clear" w:color="auto" w:fill="FFFFFF"/>
        </w:rPr>
      </w:pP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Es una sesión de trabajo estructurada orientada para obtener la mayor cantidad de ideas posibles.</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Es recomendable limitarlas en el tiempo, utilizar ayudas visuales y designar un facilitador.</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Las reglas son importantes, por ejemplo los criterios para evaluar ideas y asignarles un puntaje, no permitir las críticas a las ideas y limitar el tiempo de discusión.</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En una primera fase, se deben identificar la mayor cantidad de ideas, para luego evaluarlas. Todas las ideas deben ser consideradas y deben limitarse que una idea se le ahogue o critique antes de tener tiempo de desarrollarla.</w:t>
      </w:r>
    </w:p>
    <w:p w:rsidR="00204BE8" w:rsidRPr="000F2005" w:rsidRDefault="00204BE8" w:rsidP="00204BE8">
      <w:pPr>
        <w:shd w:val="clear" w:color="auto" w:fill="FFFFFF"/>
        <w:spacing w:after="60"/>
        <w:rPr>
          <w:rFonts w:ascii="Arial" w:hAnsi="Arial" w:cs="Arial"/>
          <w:color w:val="222222"/>
          <w:sz w:val="20"/>
          <w:szCs w:val="20"/>
        </w:rPr>
      </w:pP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Para este fin, se suele utilizar herramientas como design thinking y desing sprint</w:t>
      </w:r>
    </w:p>
    <w:p w:rsidR="00204BE8" w:rsidRPr="000F2005" w:rsidRDefault="00204BE8" w:rsidP="00204BE8">
      <w:pPr>
        <w:shd w:val="clear" w:color="auto" w:fill="FFFFFF"/>
        <w:spacing w:after="60"/>
        <w:rPr>
          <w:rFonts w:ascii="Arial" w:hAnsi="Arial" w:cs="Arial"/>
          <w:color w:val="222222"/>
        </w:rPr>
      </w:pPr>
    </w:p>
    <w:p w:rsidR="00204BE8" w:rsidRPr="000F2005" w:rsidRDefault="00204BE8" w:rsidP="00204BE8">
      <w:pPr>
        <w:rPr>
          <w:rFonts w:ascii="Arial" w:hAnsi="Arial" w:cs="Arial"/>
        </w:rPr>
      </w:pPr>
      <w:r w:rsidRPr="000F2005">
        <w:rPr>
          <w:rFonts w:ascii="Arial" w:hAnsi="Arial" w:cs="Arial"/>
          <w:b/>
          <w:bCs/>
          <w:color w:val="222222"/>
          <w:shd w:val="clear" w:color="auto" w:fill="FFFFFF"/>
        </w:rPr>
        <w:t>7.- Historia del usuario</w:t>
      </w:r>
      <w:r w:rsidRPr="000F2005">
        <w:rPr>
          <w:rFonts w:ascii="Arial" w:hAnsi="Arial" w:cs="Arial"/>
          <w:color w:val="222222"/>
          <w:sz w:val="20"/>
          <w:szCs w:val="20"/>
        </w:rPr>
        <w:br/>
      </w:r>
      <w:r w:rsidRPr="000F2005">
        <w:rPr>
          <w:rFonts w:ascii="Arial" w:hAnsi="Arial" w:cs="Arial"/>
          <w:color w:val="222222"/>
          <w:sz w:val="20"/>
          <w:szCs w:val="20"/>
        </w:rPr>
        <w:br/>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Las </w:t>
      </w:r>
      <w:r w:rsidRPr="000F2005">
        <w:rPr>
          <w:rFonts w:ascii="Arial" w:hAnsi="Arial" w:cs="Arial"/>
          <w:b/>
          <w:bCs/>
          <w:color w:val="222222"/>
          <w:sz w:val="20"/>
          <w:szCs w:val="20"/>
        </w:rPr>
        <w:t>historias de usuario</w:t>
      </w:r>
      <w:r w:rsidRPr="000F2005">
        <w:rPr>
          <w:rFonts w:ascii="Arial" w:hAnsi="Arial" w:cs="Arial"/>
          <w:color w:val="222222"/>
          <w:sz w:val="20"/>
          <w:szCs w:val="20"/>
        </w:rPr>
        <w:t>, son una aproximación simple al levantamiento de requerimientos de software, en la cual la conversación pasa a ser más importante que la formalización de requerimientos escritos.</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Es recomendable que sean escritas por el mismo cliente o interesado (con apoyo del facilitador si es necesario), con énfasis en las funcionalidades que el sistema deberá realizar.</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Al redactar una historia de usuario deben tenerse en cuenta describir el Rol, la funcionalidad y el resultado esperado de la aplicación en una frase corta.</w:t>
      </w:r>
    </w:p>
    <w:p w:rsidR="00204BE8" w:rsidRPr="000F2005" w:rsidRDefault="00204BE8" w:rsidP="00204BE8">
      <w:pPr>
        <w:shd w:val="clear" w:color="auto" w:fill="FFFFFF"/>
        <w:spacing w:after="60"/>
        <w:rPr>
          <w:rFonts w:ascii="Arial" w:hAnsi="Arial" w:cs="Arial"/>
          <w:color w:val="222222"/>
          <w:sz w:val="20"/>
          <w:szCs w:val="20"/>
        </w:rPr>
      </w:pPr>
      <w:r w:rsidRPr="000F2005">
        <w:rPr>
          <w:rFonts w:ascii="Arial" w:hAnsi="Arial" w:cs="Arial"/>
          <w:color w:val="222222"/>
          <w:sz w:val="20"/>
          <w:szCs w:val="20"/>
        </w:rPr>
        <w:t>Las historias de usuario son una de las técnicas más difundidas para levantar requerimientos de software en metodologías ágiles.</w:t>
      </w:r>
    </w:p>
    <w:p w:rsidR="00204BE8" w:rsidRPr="000F2005" w:rsidRDefault="00204BE8" w:rsidP="00204BE8">
      <w:pPr>
        <w:shd w:val="clear" w:color="auto" w:fill="FFFFFF"/>
        <w:spacing w:after="60"/>
        <w:rPr>
          <w:rFonts w:ascii="Arial" w:hAnsi="Arial" w:cs="Arial"/>
          <w:color w:val="222222"/>
          <w:sz w:val="20"/>
          <w:szCs w:val="20"/>
        </w:rPr>
      </w:pPr>
    </w:p>
    <w:p w:rsidR="00204BE8" w:rsidRPr="000F2005" w:rsidRDefault="00204BE8" w:rsidP="00204BE8">
      <w:pPr>
        <w:shd w:val="clear" w:color="auto" w:fill="FFFFFF"/>
        <w:spacing w:after="60"/>
        <w:rPr>
          <w:rFonts w:ascii="Arial" w:hAnsi="Arial" w:cs="Arial"/>
          <w:color w:val="222222"/>
          <w:sz w:val="20"/>
          <w:szCs w:val="20"/>
        </w:rPr>
      </w:pPr>
    </w:p>
    <w:p w:rsidR="000F2005" w:rsidRPr="000F2005" w:rsidRDefault="000F2005" w:rsidP="00204BE8">
      <w:pPr>
        <w:shd w:val="clear" w:color="auto" w:fill="FFFFFF"/>
        <w:spacing w:after="60"/>
        <w:rPr>
          <w:rFonts w:ascii="Arial" w:hAnsi="Arial" w:cs="Arial"/>
          <w:color w:val="FF0000"/>
        </w:rPr>
      </w:pPr>
    </w:p>
    <w:p w:rsidR="007D1C01" w:rsidRPr="000F2005" w:rsidRDefault="007D1C01" w:rsidP="00644EAC">
      <w:pPr>
        <w:rPr>
          <w:rFonts w:ascii="Arial" w:hAnsi="Arial" w:cs="Arial"/>
          <w:color w:val="222222"/>
          <w:sz w:val="20"/>
          <w:szCs w:val="20"/>
          <w:shd w:val="clear" w:color="auto" w:fill="FFFFFF"/>
        </w:rPr>
      </w:pPr>
    </w:p>
    <w:p w:rsidR="007D1C01" w:rsidRPr="000F2005" w:rsidRDefault="007D1C01" w:rsidP="00644EAC">
      <w:pPr>
        <w:rPr>
          <w:rFonts w:ascii="Arial" w:hAnsi="Arial" w:cs="Arial"/>
          <w:color w:val="222222"/>
          <w:sz w:val="20"/>
          <w:szCs w:val="20"/>
          <w:shd w:val="clear" w:color="auto" w:fill="FFFFFF"/>
        </w:rPr>
      </w:pPr>
    </w:p>
    <w:p w:rsidR="007D1C01" w:rsidRPr="000F2005" w:rsidRDefault="007D1C01" w:rsidP="00644EAC">
      <w:pPr>
        <w:rPr>
          <w:rFonts w:ascii="Arial" w:hAnsi="Arial" w:cs="Arial"/>
          <w:color w:val="222222"/>
          <w:sz w:val="20"/>
          <w:szCs w:val="20"/>
          <w:shd w:val="clear" w:color="auto" w:fill="FFFFFF"/>
        </w:rPr>
      </w:pPr>
    </w:p>
    <w:p w:rsidR="007D1C01" w:rsidRPr="000F2005" w:rsidRDefault="007D1C01" w:rsidP="00644EAC">
      <w:pPr>
        <w:rPr>
          <w:rFonts w:ascii="Arial" w:hAnsi="Arial" w:cs="Arial"/>
          <w:color w:val="222222"/>
          <w:sz w:val="20"/>
          <w:szCs w:val="20"/>
          <w:shd w:val="clear" w:color="auto" w:fill="FFFFFF"/>
        </w:rPr>
      </w:pPr>
    </w:p>
    <w:p w:rsidR="007D1C01" w:rsidRPr="000F2005" w:rsidRDefault="007D1C01" w:rsidP="00644EAC">
      <w:pPr>
        <w:rPr>
          <w:rFonts w:ascii="Arial" w:hAnsi="Arial" w:cs="Arial"/>
          <w:color w:val="222222"/>
          <w:sz w:val="20"/>
          <w:szCs w:val="20"/>
          <w:shd w:val="clear" w:color="auto" w:fill="FFFFFF"/>
        </w:rPr>
      </w:pPr>
    </w:p>
    <w:p w:rsidR="00DD75C6" w:rsidRPr="000F2005" w:rsidRDefault="00DD75C6" w:rsidP="00644EAC">
      <w:pPr>
        <w:rPr>
          <w:rFonts w:ascii="Arial" w:hAnsi="Arial" w:cs="Arial"/>
        </w:rPr>
      </w:pPr>
    </w:p>
    <w:p w:rsidR="00DD75C6" w:rsidRPr="000F2005" w:rsidRDefault="00DD75C6" w:rsidP="0042356B">
      <w:pPr>
        <w:jc w:val="both"/>
        <w:rPr>
          <w:rFonts w:ascii="Arial" w:eastAsia="Arial" w:hAnsi="Arial" w:cs="Arial"/>
          <w:bCs/>
          <w:sz w:val="20"/>
          <w:szCs w:val="20"/>
        </w:rPr>
      </w:pPr>
    </w:p>
    <w:p w:rsidR="00DD75C6" w:rsidRPr="000F2005" w:rsidRDefault="00DD75C6">
      <w:pPr>
        <w:jc w:val="both"/>
        <w:rPr>
          <w:rFonts w:ascii="Arial" w:eastAsia="Arial" w:hAnsi="Arial" w:cs="Arial"/>
          <w:bCs/>
          <w:sz w:val="20"/>
          <w:szCs w:val="20"/>
        </w:rPr>
      </w:pPr>
    </w:p>
    <w:p w:rsidR="00644EAC" w:rsidRPr="000F2005" w:rsidRDefault="00644EAC">
      <w:pPr>
        <w:jc w:val="both"/>
        <w:rPr>
          <w:rFonts w:ascii="Arial" w:eastAsia="Arial" w:hAnsi="Arial" w:cs="Arial"/>
          <w:b/>
          <w:sz w:val="20"/>
          <w:szCs w:val="20"/>
        </w:rPr>
      </w:pPr>
    </w:p>
    <w:p w:rsidR="00644EAC" w:rsidRPr="000F2005" w:rsidRDefault="00644EAC">
      <w:pPr>
        <w:jc w:val="both"/>
        <w:rPr>
          <w:rFonts w:ascii="Arial" w:eastAsia="Arial" w:hAnsi="Arial" w:cs="Arial"/>
          <w:b/>
          <w:sz w:val="20"/>
          <w:szCs w:val="20"/>
        </w:rPr>
      </w:pPr>
    </w:p>
    <w:p w:rsidR="00A24FCD" w:rsidRPr="000F2005" w:rsidRDefault="00A24FCD">
      <w:pPr>
        <w:jc w:val="both"/>
        <w:rPr>
          <w:rFonts w:ascii="Arial" w:eastAsia="Arial" w:hAnsi="Arial" w:cs="Arial"/>
          <w:b/>
          <w:sz w:val="20"/>
          <w:szCs w:val="20"/>
        </w:rPr>
      </w:pPr>
    </w:p>
    <w:p w:rsidR="00A24FCD" w:rsidRPr="000F2005" w:rsidRDefault="00A24FCD">
      <w:pPr>
        <w:jc w:val="both"/>
        <w:rPr>
          <w:rFonts w:ascii="Arial" w:eastAsia="Arial" w:hAnsi="Arial" w:cs="Arial"/>
          <w:b/>
          <w:sz w:val="20"/>
          <w:szCs w:val="20"/>
        </w:rPr>
      </w:pPr>
    </w:p>
    <w:p w:rsidR="00A24FCD" w:rsidRPr="000F2005" w:rsidRDefault="00A24FCD">
      <w:pPr>
        <w:jc w:val="both"/>
        <w:rPr>
          <w:rFonts w:ascii="Arial" w:eastAsia="Arial" w:hAnsi="Arial" w:cs="Arial"/>
          <w:b/>
          <w:sz w:val="20"/>
          <w:szCs w:val="20"/>
        </w:rPr>
      </w:pPr>
    </w:p>
    <w:p w:rsidR="0092257A" w:rsidRPr="000F2005" w:rsidRDefault="0024242E">
      <w:pPr>
        <w:tabs>
          <w:tab w:val="left" w:pos="4320"/>
          <w:tab w:val="left" w:pos="4485"/>
          <w:tab w:val="left" w:pos="5445"/>
        </w:tabs>
        <w:rPr>
          <w:rFonts w:ascii="Arial" w:eastAsia="Arial" w:hAnsi="Arial" w:cs="Arial"/>
          <w:i/>
          <w:sz w:val="20"/>
          <w:szCs w:val="20"/>
        </w:rPr>
      </w:pPr>
      <w:r w:rsidRPr="000F2005">
        <w:rPr>
          <w:rFonts w:ascii="Arial" w:eastAsia="Arial" w:hAnsi="Arial" w:cs="Arial"/>
          <w:b/>
          <w:sz w:val="20"/>
          <w:szCs w:val="20"/>
        </w:rPr>
        <w:t>3.2 Actividades de contextualización e identificación de conocimientos necesarios para el aprendizaje:</w:t>
      </w:r>
    </w:p>
    <w:p w:rsidR="0092257A" w:rsidRPr="000F2005" w:rsidRDefault="0024242E" w:rsidP="003A79F5">
      <w:pPr>
        <w:numPr>
          <w:ilvl w:val="0"/>
          <w:numId w:val="6"/>
        </w:numPr>
        <w:tabs>
          <w:tab w:val="left" w:pos="4320"/>
          <w:tab w:val="left" w:pos="4485"/>
          <w:tab w:val="left" w:pos="5445"/>
        </w:tabs>
        <w:jc w:val="both"/>
        <w:rPr>
          <w:rFonts w:ascii="Arial" w:eastAsia="Arial" w:hAnsi="Arial" w:cs="Arial"/>
          <w:sz w:val="20"/>
          <w:szCs w:val="20"/>
        </w:rPr>
      </w:pPr>
      <w:r w:rsidRPr="000F2005">
        <w:rPr>
          <w:rFonts w:ascii="Arial" w:eastAsia="Arial" w:hAnsi="Arial" w:cs="Arial"/>
          <w:b/>
          <w:sz w:val="20"/>
          <w:szCs w:val="20"/>
        </w:rPr>
        <w:t>Descripción de las actividades:</w:t>
      </w:r>
      <w:r w:rsidRPr="000F2005">
        <w:rPr>
          <w:rFonts w:ascii="Arial" w:eastAsia="Arial" w:hAnsi="Arial" w:cs="Arial"/>
          <w:sz w:val="20"/>
          <w:szCs w:val="20"/>
        </w:rPr>
        <w:t xml:space="preserve"> En esta etapa se acercará al aprendiz al contexto de las empresas y sus procesos internos, conocerá herramientas básicas para identificar/esquematizar necesidades, así como estructurar soluciones, se relacionará con herramientas como los mapas de procesos, mapas mentales, y mapas conceptuales. Para cumplir este objetivo, el aprendiz debe desarrollar las siguientes acciones:</w:t>
      </w:r>
    </w:p>
    <w:p w:rsidR="0092257A" w:rsidRPr="000F2005" w:rsidRDefault="0092257A">
      <w:pPr>
        <w:tabs>
          <w:tab w:val="left" w:pos="4320"/>
          <w:tab w:val="left" w:pos="4485"/>
          <w:tab w:val="left" w:pos="5445"/>
        </w:tabs>
        <w:rPr>
          <w:rFonts w:ascii="Arial" w:eastAsia="Arial" w:hAnsi="Arial" w:cs="Arial"/>
          <w:sz w:val="20"/>
          <w:szCs w:val="20"/>
        </w:rPr>
      </w:pPr>
    </w:p>
    <w:p w:rsidR="00525EAB" w:rsidRPr="000F2005" w:rsidRDefault="00525EAB">
      <w:pPr>
        <w:tabs>
          <w:tab w:val="left" w:pos="4320"/>
          <w:tab w:val="left" w:pos="4485"/>
          <w:tab w:val="left" w:pos="5445"/>
        </w:tabs>
        <w:rPr>
          <w:rFonts w:ascii="Arial" w:eastAsia="Arial" w:hAnsi="Arial" w:cs="Arial"/>
          <w:sz w:val="20"/>
          <w:szCs w:val="20"/>
        </w:rPr>
      </w:pPr>
    </w:p>
    <w:p w:rsidR="00525EAB" w:rsidRPr="000F2005" w:rsidRDefault="00525EAB">
      <w:pPr>
        <w:tabs>
          <w:tab w:val="left" w:pos="4320"/>
          <w:tab w:val="left" w:pos="4485"/>
          <w:tab w:val="left" w:pos="5445"/>
        </w:tabs>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b/>
          <w:sz w:val="20"/>
          <w:szCs w:val="20"/>
        </w:rPr>
        <w:t xml:space="preserve">Acción 1:  </w:t>
      </w:r>
      <w:r w:rsidRPr="0042356B">
        <w:rPr>
          <w:rFonts w:ascii="Arial" w:eastAsia="Arial" w:hAnsi="Arial" w:cs="Arial"/>
          <w:sz w:val="20"/>
          <w:szCs w:val="20"/>
        </w:rPr>
        <w:t>Mapas conceptuales vs Mapas mentales</w:t>
      </w:r>
    </w:p>
    <w:p w:rsidR="0092257A" w:rsidRPr="0042356B" w:rsidRDefault="0092257A">
      <w:pPr>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Durante la sesión de formación se deben abordar los conceptos de mapa mental y conceptual. Se propone al grupo de aprendices una introducción formal explicativa acerca del tema y luego se realiza la construcción diferentes productos con el apoyo de textos que impliquen el desarrollo de la lógica y la estructuración de ideas.</w:t>
      </w:r>
    </w:p>
    <w:p w:rsidR="0092257A" w:rsidRPr="0042356B" w:rsidRDefault="0092257A">
      <w:pPr>
        <w:ind w:left="1134"/>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Para desarrollar los mapas conceptuales:</w:t>
      </w:r>
    </w:p>
    <w:p w:rsidR="0092257A" w:rsidRPr="0042356B" w:rsidRDefault="0024242E" w:rsidP="003A79F5">
      <w:pPr>
        <w:numPr>
          <w:ilvl w:val="0"/>
          <w:numId w:val="3"/>
        </w:numPr>
        <w:jc w:val="both"/>
        <w:rPr>
          <w:rFonts w:ascii="Arial" w:eastAsia="Arial" w:hAnsi="Arial" w:cs="Arial"/>
          <w:sz w:val="20"/>
          <w:szCs w:val="20"/>
        </w:rPr>
      </w:pPr>
      <w:r w:rsidRPr="0042356B">
        <w:rPr>
          <w:rFonts w:ascii="Arial" w:eastAsia="Arial" w:hAnsi="Arial" w:cs="Arial"/>
          <w:sz w:val="20"/>
          <w:szCs w:val="20"/>
        </w:rPr>
        <w:t>El organigrama escolar, ¿cómo se compone la estructura de cargos de una institución educativa?</w:t>
      </w:r>
    </w:p>
    <w:p w:rsidR="0092257A" w:rsidRPr="0042356B" w:rsidRDefault="0024242E" w:rsidP="003A79F5">
      <w:pPr>
        <w:numPr>
          <w:ilvl w:val="0"/>
          <w:numId w:val="3"/>
        </w:numPr>
        <w:jc w:val="both"/>
        <w:rPr>
          <w:rFonts w:ascii="Arial" w:eastAsia="Arial" w:hAnsi="Arial" w:cs="Arial"/>
          <w:sz w:val="20"/>
          <w:szCs w:val="20"/>
        </w:rPr>
      </w:pPr>
      <w:r w:rsidRPr="0042356B">
        <w:rPr>
          <w:rFonts w:ascii="Arial" w:eastAsia="Arial" w:hAnsi="Arial" w:cs="Arial"/>
          <w:sz w:val="20"/>
          <w:szCs w:val="20"/>
        </w:rPr>
        <w:t>Transformaciones que hacen la diferencia: Artículo publicado por la revista Enter.CO. Recuperado de:</w:t>
      </w:r>
      <w:hyperlink r:id="rId14">
        <w:r w:rsidRPr="0042356B">
          <w:rPr>
            <w:rFonts w:ascii="Arial" w:eastAsia="Arial" w:hAnsi="Arial" w:cs="Arial"/>
            <w:sz w:val="20"/>
            <w:szCs w:val="20"/>
          </w:rPr>
          <w:t xml:space="preserve"> </w:t>
        </w:r>
      </w:hyperlink>
      <w:hyperlink r:id="rId15">
        <w:r w:rsidRPr="0042356B">
          <w:rPr>
            <w:rFonts w:ascii="Arial" w:eastAsia="Arial" w:hAnsi="Arial" w:cs="Arial"/>
            <w:color w:val="1155CC"/>
            <w:sz w:val="20"/>
            <w:szCs w:val="20"/>
            <w:u w:val="single"/>
          </w:rPr>
          <w:t>https://www.enter.co/especiales/empresas/transformaciones-que-hacen-la-diferencia/</w:t>
        </w:r>
      </w:hyperlink>
      <w:r w:rsidRPr="0042356B">
        <w:rPr>
          <w:rFonts w:ascii="Arial" w:hAnsi="Arial" w:cs="Arial"/>
        </w:rPr>
        <w:fldChar w:fldCharType="begin"/>
      </w:r>
      <w:r w:rsidRPr="0042356B">
        <w:rPr>
          <w:rFonts w:ascii="Arial" w:hAnsi="Arial" w:cs="Arial"/>
        </w:rPr>
        <w:instrText xml:space="preserve"> HYPERLINK "https://www.enter.co/especiales/empresas/transformaciones-que-hacen-la-diferencia/" </w:instrText>
      </w:r>
      <w:r w:rsidRPr="0042356B">
        <w:rPr>
          <w:rFonts w:ascii="Arial" w:hAnsi="Arial" w:cs="Arial"/>
        </w:rPr>
        <w:fldChar w:fldCharType="separate"/>
      </w:r>
    </w:p>
    <w:p w:rsidR="0092257A" w:rsidRPr="0042356B" w:rsidRDefault="0024242E" w:rsidP="003A79F5">
      <w:pPr>
        <w:numPr>
          <w:ilvl w:val="0"/>
          <w:numId w:val="3"/>
        </w:numPr>
        <w:jc w:val="both"/>
        <w:rPr>
          <w:rFonts w:ascii="Arial" w:eastAsia="Arial" w:hAnsi="Arial" w:cs="Arial"/>
          <w:sz w:val="20"/>
          <w:szCs w:val="20"/>
        </w:rPr>
      </w:pPr>
      <w:r w:rsidRPr="0042356B">
        <w:rPr>
          <w:rFonts w:ascii="Arial" w:hAnsi="Arial" w:cs="Arial"/>
        </w:rPr>
        <w:fldChar w:fldCharType="end"/>
      </w:r>
      <w:r w:rsidRPr="0042356B">
        <w:rPr>
          <w:rFonts w:ascii="Arial" w:eastAsia="Arial" w:hAnsi="Arial" w:cs="Arial"/>
          <w:sz w:val="20"/>
          <w:szCs w:val="20"/>
        </w:rPr>
        <w:t>Los fuegos, texto de literatura de Eduardo Galeano. Recuperado de:</w:t>
      </w:r>
      <w:hyperlink r:id="rId16">
        <w:r w:rsidRPr="0042356B">
          <w:rPr>
            <w:rFonts w:ascii="Arial" w:eastAsia="Arial" w:hAnsi="Arial" w:cs="Arial"/>
            <w:sz w:val="20"/>
            <w:szCs w:val="20"/>
          </w:rPr>
          <w:t xml:space="preserve"> </w:t>
        </w:r>
      </w:hyperlink>
      <w:hyperlink r:id="rId17">
        <w:r w:rsidRPr="0042356B">
          <w:rPr>
            <w:rFonts w:ascii="Arial" w:eastAsia="Arial" w:hAnsi="Arial" w:cs="Arial"/>
            <w:color w:val="1155CC"/>
            <w:sz w:val="20"/>
            <w:szCs w:val="20"/>
            <w:u w:val="single"/>
          </w:rPr>
          <w:t>https://image.slidesharecdn.com/mardefueguitosdiferentes-150403153350-conversion-gate01/95/mar-de-fueguitos-diferentes-5-638.jpg?cb=1428077586</w:t>
        </w:r>
      </w:hyperlink>
    </w:p>
    <w:p w:rsidR="0092257A" w:rsidRPr="0042356B" w:rsidRDefault="0092257A">
      <w:pPr>
        <w:ind w:left="774"/>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Para desarrollar los mapas mentales:</w:t>
      </w:r>
    </w:p>
    <w:p w:rsidR="0092257A" w:rsidRPr="0042356B" w:rsidRDefault="0024242E" w:rsidP="003A79F5">
      <w:pPr>
        <w:numPr>
          <w:ilvl w:val="0"/>
          <w:numId w:val="9"/>
        </w:numPr>
        <w:jc w:val="both"/>
        <w:rPr>
          <w:rFonts w:ascii="Arial" w:eastAsia="Arial" w:hAnsi="Arial" w:cs="Arial"/>
          <w:sz w:val="20"/>
          <w:szCs w:val="20"/>
        </w:rPr>
      </w:pPr>
      <w:r w:rsidRPr="0042356B">
        <w:rPr>
          <w:rFonts w:ascii="Arial" w:eastAsia="Arial" w:hAnsi="Arial" w:cs="Arial"/>
          <w:sz w:val="20"/>
          <w:szCs w:val="20"/>
        </w:rPr>
        <w:t>Qué es la inteligencia artificial: Artículo publicado por el blog de tecnología Xataka. Recuperado de:</w:t>
      </w:r>
      <w:hyperlink r:id="rId18">
        <w:r w:rsidRPr="0042356B">
          <w:rPr>
            <w:rFonts w:ascii="Arial" w:eastAsia="Arial" w:hAnsi="Arial" w:cs="Arial"/>
            <w:sz w:val="20"/>
            <w:szCs w:val="20"/>
          </w:rPr>
          <w:t xml:space="preserve"> </w:t>
        </w:r>
      </w:hyperlink>
      <w:hyperlink r:id="rId19">
        <w:r w:rsidRPr="0042356B">
          <w:rPr>
            <w:rFonts w:ascii="Arial" w:eastAsia="Arial" w:hAnsi="Arial" w:cs="Arial"/>
            <w:color w:val="1155CC"/>
            <w:sz w:val="20"/>
            <w:szCs w:val="20"/>
            <w:u w:val="single"/>
          </w:rPr>
          <w:t>https://www.xataka.com/robotica-e-ia/que-inteligencia-artificial</w:t>
        </w:r>
      </w:hyperlink>
      <w:r w:rsidRPr="0042356B">
        <w:rPr>
          <w:rFonts w:ascii="Arial" w:hAnsi="Arial" w:cs="Arial"/>
        </w:rPr>
        <w:fldChar w:fldCharType="begin"/>
      </w:r>
      <w:r w:rsidRPr="0042356B">
        <w:rPr>
          <w:rFonts w:ascii="Arial" w:hAnsi="Arial" w:cs="Arial"/>
        </w:rPr>
        <w:instrText xml:space="preserve"> HYPERLINK "https://www.xataka.com/robotica-e-ia/que-inteligencia-artificial" </w:instrText>
      </w:r>
      <w:r w:rsidRPr="0042356B">
        <w:rPr>
          <w:rFonts w:ascii="Arial" w:hAnsi="Arial" w:cs="Arial"/>
        </w:rPr>
        <w:fldChar w:fldCharType="separate"/>
      </w:r>
    </w:p>
    <w:p w:rsidR="0092257A" w:rsidRPr="0042356B" w:rsidRDefault="0024242E" w:rsidP="003A79F5">
      <w:pPr>
        <w:numPr>
          <w:ilvl w:val="0"/>
          <w:numId w:val="9"/>
        </w:numPr>
        <w:jc w:val="both"/>
        <w:rPr>
          <w:rFonts w:ascii="Arial" w:eastAsia="Arial" w:hAnsi="Arial" w:cs="Arial"/>
          <w:sz w:val="20"/>
          <w:szCs w:val="20"/>
        </w:rPr>
      </w:pPr>
      <w:r w:rsidRPr="0042356B">
        <w:rPr>
          <w:rFonts w:ascii="Arial" w:hAnsi="Arial" w:cs="Arial"/>
        </w:rPr>
        <w:fldChar w:fldCharType="end"/>
      </w:r>
      <w:r w:rsidRPr="0042356B">
        <w:rPr>
          <w:rFonts w:ascii="Arial" w:eastAsia="Arial" w:hAnsi="Arial" w:cs="Arial"/>
          <w:sz w:val="20"/>
          <w:szCs w:val="20"/>
        </w:rPr>
        <w:t>Qué es la inteligencia artificial Parte 2: Artículo publicado por el blog de tecnología Xataka. Recuperado de:</w:t>
      </w:r>
      <w:hyperlink r:id="rId20">
        <w:r w:rsidRPr="0042356B">
          <w:rPr>
            <w:rFonts w:ascii="Arial" w:eastAsia="Arial" w:hAnsi="Arial" w:cs="Arial"/>
            <w:sz w:val="20"/>
            <w:szCs w:val="20"/>
          </w:rPr>
          <w:t xml:space="preserve"> </w:t>
        </w:r>
      </w:hyperlink>
      <w:hyperlink r:id="rId21">
        <w:r w:rsidRPr="0042356B">
          <w:rPr>
            <w:rFonts w:ascii="Arial" w:eastAsia="Arial" w:hAnsi="Arial" w:cs="Arial"/>
            <w:color w:val="1155CC"/>
            <w:sz w:val="20"/>
            <w:szCs w:val="20"/>
            <w:u w:val="single"/>
          </w:rPr>
          <w:t>https://www.xataka.com/robotica-e-ia/que-inteligencia-artificial</w:t>
        </w:r>
      </w:hyperlink>
      <w:r w:rsidRPr="0042356B">
        <w:rPr>
          <w:rFonts w:ascii="Arial" w:hAnsi="Arial" w:cs="Arial"/>
        </w:rPr>
        <w:fldChar w:fldCharType="begin"/>
      </w:r>
      <w:r w:rsidRPr="0042356B">
        <w:rPr>
          <w:rFonts w:ascii="Arial" w:hAnsi="Arial" w:cs="Arial"/>
        </w:rPr>
        <w:instrText xml:space="preserve"> HYPERLINK "https://www.xataka.com/robotica-e-ia/que-inteligencia-artificial" </w:instrText>
      </w:r>
      <w:r w:rsidRPr="0042356B">
        <w:rPr>
          <w:rFonts w:ascii="Arial" w:hAnsi="Arial" w:cs="Arial"/>
        </w:rPr>
        <w:fldChar w:fldCharType="separate"/>
      </w:r>
    </w:p>
    <w:p w:rsidR="0092257A" w:rsidRPr="0042356B" w:rsidRDefault="0024242E" w:rsidP="003A79F5">
      <w:pPr>
        <w:numPr>
          <w:ilvl w:val="0"/>
          <w:numId w:val="9"/>
        </w:numPr>
        <w:jc w:val="both"/>
        <w:rPr>
          <w:rFonts w:ascii="Arial" w:eastAsia="Arial" w:hAnsi="Arial" w:cs="Arial"/>
          <w:sz w:val="20"/>
          <w:szCs w:val="20"/>
        </w:rPr>
      </w:pPr>
      <w:r w:rsidRPr="0042356B">
        <w:rPr>
          <w:rFonts w:ascii="Arial" w:hAnsi="Arial" w:cs="Arial"/>
        </w:rPr>
        <w:fldChar w:fldCharType="end"/>
      </w:r>
      <w:r w:rsidRPr="0042356B">
        <w:rPr>
          <w:rFonts w:ascii="Arial" w:eastAsia="Arial" w:hAnsi="Arial" w:cs="Arial"/>
          <w:sz w:val="20"/>
          <w:szCs w:val="20"/>
        </w:rPr>
        <w:t>Proyecto formativo: Componentes de hardware, ¿Qué necesito?</w:t>
      </w:r>
    </w:p>
    <w:p w:rsidR="0092257A" w:rsidRPr="0042356B" w:rsidRDefault="0092257A">
      <w:pPr>
        <w:ind w:left="-6"/>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El instructor a cargo debe dirigir la sesión de tal manera que se pueda socializar cada mapa, al mismo tiempo que se pueda revisar y recomendar al aprendiz la manera correcta de enfrentarse a un texto de cualquier tipo, para realizar su síntesis o extraer componentes principales.</w:t>
      </w:r>
    </w:p>
    <w:p w:rsidR="0092257A" w:rsidRPr="0042356B" w:rsidRDefault="0092257A">
      <w:pPr>
        <w:ind w:left="1134"/>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Para la socialización final se sugiere seguir la siguiente pregunta: ¿En dónde puedo utilizar los mapas mentales y conceptuales a la hora de programar? Se sugiere revisar el mapa mental que recomienda que lenguaje de programación aprender que se encuentra en la carpeta de Recursos de apoyo.</w:t>
      </w:r>
    </w:p>
    <w:p w:rsidR="0092257A" w:rsidRPr="000F2005" w:rsidRDefault="0092257A">
      <w:pPr>
        <w:ind w:left="1134"/>
        <w:rPr>
          <w:rFonts w:ascii="Arial" w:eastAsia="Arial" w:hAnsi="Arial" w:cs="Arial"/>
          <w:sz w:val="20"/>
          <w:szCs w:val="20"/>
          <w:highlight w:val="green"/>
        </w:rPr>
      </w:pPr>
    </w:p>
    <w:p w:rsidR="0092257A" w:rsidRPr="000F2005" w:rsidRDefault="0092257A">
      <w:pPr>
        <w:ind w:left="1134"/>
        <w:rPr>
          <w:rFonts w:ascii="Arial" w:eastAsia="Arial" w:hAnsi="Arial" w:cs="Arial"/>
          <w:sz w:val="20"/>
          <w:szCs w:val="20"/>
          <w:highlight w:val="green"/>
        </w:rPr>
      </w:pPr>
    </w:p>
    <w:p w:rsidR="007C1B77" w:rsidRPr="000F2005" w:rsidRDefault="007C1B77">
      <w:pPr>
        <w:ind w:left="1134"/>
        <w:rPr>
          <w:rFonts w:ascii="Arial" w:eastAsia="Arial" w:hAnsi="Arial" w:cs="Arial"/>
          <w:sz w:val="20"/>
          <w:szCs w:val="20"/>
          <w:highlight w:val="green"/>
        </w:rPr>
      </w:pPr>
    </w:p>
    <w:p w:rsidR="007C1B77" w:rsidRPr="000F2005" w:rsidRDefault="007C1B77">
      <w:pPr>
        <w:ind w:left="1134"/>
        <w:rPr>
          <w:rFonts w:ascii="Arial" w:eastAsia="Arial" w:hAnsi="Arial" w:cs="Arial"/>
          <w:sz w:val="20"/>
          <w:szCs w:val="20"/>
          <w:highlight w:val="green"/>
        </w:rPr>
      </w:pPr>
    </w:p>
    <w:p w:rsidR="007C1B77" w:rsidRPr="000F2005" w:rsidRDefault="007C1B77">
      <w:pPr>
        <w:ind w:left="1134"/>
        <w:rPr>
          <w:rFonts w:ascii="Arial" w:eastAsia="Arial" w:hAnsi="Arial" w:cs="Arial"/>
          <w:sz w:val="20"/>
          <w:szCs w:val="20"/>
          <w:highlight w:val="green"/>
        </w:rPr>
      </w:pPr>
    </w:p>
    <w:p w:rsidR="007C1B77" w:rsidRPr="000F2005" w:rsidRDefault="007C1B77">
      <w:pPr>
        <w:ind w:left="1134"/>
        <w:rPr>
          <w:rFonts w:ascii="Arial" w:eastAsia="Arial" w:hAnsi="Arial" w:cs="Arial"/>
          <w:sz w:val="20"/>
          <w:szCs w:val="20"/>
          <w:highlight w:val="green"/>
        </w:rPr>
      </w:pPr>
    </w:p>
    <w:p w:rsidR="007C1B77" w:rsidRPr="000F2005" w:rsidRDefault="007C1B77">
      <w:pPr>
        <w:ind w:left="1134"/>
        <w:rPr>
          <w:rFonts w:ascii="Arial" w:eastAsia="Arial" w:hAnsi="Arial" w:cs="Arial"/>
          <w:sz w:val="20"/>
          <w:szCs w:val="20"/>
          <w:highlight w:val="green"/>
        </w:rPr>
      </w:pPr>
    </w:p>
    <w:p w:rsidR="0092257A" w:rsidRPr="000F2005" w:rsidRDefault="0092257A">
      <w:pPr>
        <w:ind w:left="1134"/>
        <w:rPr>
          <w:rFonts w:ascii="Arial" w:eastAsia="Arial" w:hAnsi="Arial" w:cs="Arial"/>
          <w:sz w:val="20"/>
          <w:szCs w:val="20"/>
          <w:highlight w:val="green"/>
        </w:rPr>
      </w:pPr>
    </w:p>
    <w:p w:rsidR="0092257A" w:rsidRPr="0042356B" w:rsidRDefault="0024242E">
      <w:pPr>
        <w:rPr>
          <w:rFonts w:ascii="Arial" w:eastAsia="Arial" w:hAnsi="Arial" w:cs="Arial"/>
          <w:sz w:val="20"/>
          <w:szCs w:val="20"/>
        </w:rPr>
      </w:pPr>
      <w:r w:rsidRPr="0042356B">
        <w:rPr>
          <w:rFonts w:ascii="Arial" w:eastAsia="Arial" w:hAnsi="Arial" w:cs="Arial"/>
          <w:b/>
          <w:sz w:val="20"/>
          <w:szCs w:val="20"/>
        </w:rPr>
        <w:t xml:space="preserve">Acción 2: </w:t>
      </w:r>
      <w:r w:rsidRPr="0042356B">
        <w:rPr>
          <w:rFonts w:ascii="Arial" w:eastAsia="Arial" w:hAnsi="Arial" w:cs="Arial"/>
          <w:sz w:val="20"/>
          <w:szCs w:val="20"/>
        </w:rPr>
        <w:t>Mapas mentales</w:t>
      </w:r>
    </w:p>
    <w:p w:rsidR="0092257A" w:rsidRPr="0042356B" w:rsidRDefault="0092257A">
      <w:pPr>
        <w:ind w:left="1080"/>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lastRenderedPageBreak/>
        <w:t>En esta acción, los aprendices se reunirán en los grupos de proyecto para preparar una presentación donde se presente a nivel global, y utilizando solo la argumentación, las ideas generales del proyecto que se ha idealizado.</w:t>
      </w:r>
    </w:p>
    <w:p w:rsidR="0092257A" w:rsidRPr="0042356B" w:rsidRDefault="0024242E">
      <w:pPr>
        <w:rPr>
          <w:rFonts w:ascii="Arial" w:eastAsia="Arial" w:hAnsi="Arial" w:cs="Arial"/>
          <w:sz w:val="20"/>
          <w:szCs w:val="20"/>
        </w:rPr>
      </w:pPr>
      <w:r w:rsidRPr="0042356B">
        <w:rPr>
          <w:rFonts w:ascii="Arial" w:eastAsia="Arial" w:hAnsi="Arial" w:cs="Arial"/>
          <w:sz w:val="20"/>
          <w:szCs w:val="20"/>
        </w:rPr>
        <w:t>Además, debe realizar un mapa mental en el cual indique los elementos principales (entradas, procesamiento, salidas, metas) del proyecto formativo que como grupo de proyecto pretende desarrollar a lo largo de su etapa lectiva.</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 xml:space="preserve"> </w:t>
      </w:r>
    </w:p>
    <w:p w:rsidR="0092257A" w:rsidRPr="0042356B" w:rsidRDefault="0092257A">
      <w:pPr>
        <w:ind w:left="1134"/>
        <w:rPr>
          <w:rFonts w:ascii="Arial" w:eastAsia="Arial" w:hAnsi="Arial" w:cs="Arial"/>
          <w:sz w:val="20"/>
          <w:szCs w:val="20"/>
        </w:rPr>
      </w:pP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Preguntas para socializar:</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¿Sirven los mapas mentales para realizar presentaciones de ideas?</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¿Qué ventaja tiene un mapa mental a uno conceptual?</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¿Deberíamos hacer mapas mentales de nuestros proyectos para explicarlos mejor?</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 xml:space="preserve"> </w:t>
      </w:r>
    </w:p>
    <w:p w:rsidR="0092257A" w:rsidRPr="0042356B" w:rsidRDefault="0024242E">
      <w:pPr>
        <w:rPr>
          <w:rFonts w:ascii="Arial" w:eastAsia="Arial" w:hAnsi="Arial" w:cs="Arial"/>
          <w:sz w:val="20"/>
          <w:szCs w:val="20"/>
        </w:rPr>
      </w:pPr>
      <w:r w:rsidRPr="0042356B">
        <w:rPr>
          <w:rFonts w:ascii="Arial" w:eastAsia="Arial" w:hAnsi="Arial" w:cs="Arial"/>
          <w:sz w:val="20"/>
          <w:szCs w:val="20"/>
        </w:rPr>
        <w:t>Por último, deberán adelantar la construcción de un mapa mental que implique los componentes de hardware que su proyecto usa o necesita.</w:t>
      </w:r>
    </w:p>
    <w:p w:rsidR="0092257A" w:rsidRPr="0042356B" w:rsidRDefault="0024242E">
      <w:pPr>
        <w:ind w:left="1134"/>
        <w:rPr>
          <w:rFonts w:ascii="Arial" w:eastAsia="Arial" w:hAnsi="Arial" w:cs="Arial"/>
          <w:sz w:val="20"/>
          <w:szCs w:val="20"/>
        </w:rPr>
      </w:pPr>
      <w:r w:rsidRPr="0042356B">
        <w:rPr>
          <w:rFonts w:ascii="Arial" w:eastAsia="Arial" w:hAnsi="Arial" w:cs="Arial"/>
          <w:sz w:val="20"/>
          <w:szCs w:val="20"/>
        </w:rPr>
        <w:t xml:space="preserve"> </w:t>
      </w:r>
    </w:p>
    <w:p w:rsidR="0092257A" w:rsidRPr="0042356B" w:rsidRDefault="0024242E">
      <w:pPr>
        <w:tabs>
          <w:tab w:val="left" w:pos="4320"/>
          <w:tab w:val="left" w:pos="4485"/>
          <w:tab w:val="left" w:pos="5445"/>
        </w:tabs>
        <w:rPr>
          <w:rFonts w:ascii="Arial" w:eastAsia="Arial" w:hAnsi="Arial" w:cs="Arial"/>
          <w:sz w:val="20"/>
          <w:szCs w:val="20"/>
        </w:rPr>
      </w:pPr>
      <w:r w:rsidRPr="0042356B">
        <w:rPr>
          <w:rFonts w:ascii="Arial" w:eastAsia="Arial" w:hAnsi="Arial" w:cs="Arial"/>
          <w:sz w:val="20"/>
          <w:szCs w:val="20"/>
        </w:rPr>
        <w:t xml:space="preserve">Esta actividad corresponde a una evidencia de producto, los mapas mentales deberán subirse en el enlace de la plataforma Blackboard habilitado por el instructor. </w:t>
      </w:r>
    </w:p>
    <w:p w:rsidR="0092257A" w:rsidRPr="0042356B" w:rsidRDefault="0092257A">
      <w:pPr>
        <w:ind w:left="1080"/>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b/>
          <w:sz w:val="20"/>
          <w:szCs w:val="20"/>
        </w:rPr>
        <w:t xml:space="preserve">Acción 3: </w:t>
      </w:r>
      <w:r w:rsidRPr="0042356B">
        <w:rPr>
          <w:rFonts w:ascii="Arial" w:eastAsia="Arial" w:hAnsi="Arial" w:cs="Arial"/>
          <w:sz w:val="20"/>
          <w:szCs w:val="20"/>
        </w:rPr>
        <w:t xml:space="preserve">Mapa de procesos </w:t>
      </w:r>
    </w:p>
    <w:p w:rsidR="0092257A" w:rsidRPr="0042356B" w:rsidRDefault="0092257A">
      <w:pPr>
        <w:ind w:left="1080"/>
        <w:rPr>
          <w:rFonts w:ascii="Arial" w:eastAsia="Arial" w:hAnsi="Arial" w:cs="Arial"/>
          <w:sz w:val="20"/>
          <w:szCs w:val="20"/>
        </w:rPr>
      </w:pPr>
    </w:p>
    <w:p w:rsidR="0092257A" w:rsidRPr="0042356B" w:rsidRDefault="0024242E">
      <w:pPr>
        <w:rPr>
          <w:rFonts w:ascii="Arial" w:eastAsia="Arial" w:hAnsi="Arial" w:cs="Arial"/>
          <w:sz w:val="20"/>
          <w:szCs w:val="20"/>
        </w:rPr>
      </w:pPr>
      <w:r w:rsidRPr="0042356B">
        <w:rPr>
          <w:rFonts w:ascii="Arial" w:eastAsia="Arial" w:hAnsi="Arial" w:cs="Arial"/>
          <w:sz w:val="20"/>
          <w:szCs w:val="20"/>
        </w:rPr>
        <w:t>Las empresas manejan una serie de procesos que le permiten llevar de mejor manera su operación, para representarlos se utilizan mapas de procesos.  </w:t>
      </w:r>
    </w:p>
    <w:p w:rsidR="0092257A" w:rsidRPr="0042356B" w:rsidRDefault="0024242E">
      <w:pPr>
        <w:rPr>
          <w:rFonts w:ascii="Arial" w:eastAsia="Arial" w:hAnsi="Arial" w:cs="Arial"/>
          <w:sz w:val="20"/>
          <w:szCs w:val="20"/>
        </w:rPr>
      </w:pPr>
      <w:r w:rsidRPr="0042356B">
        <w:rPr>
          <w:rFonts w:ascii="Arial" w:eastAsia="Arial" w:hAnsi="Arial" w:cs="Arial"/>
          <w:sz w:val="20"/>
          <w:szCs w:val="20"/>
        </w:rPr>
        <w:t xml:space="preserve">El instructor dará las nociones y características básicas para la elaboración de un mapa de procesos. Durante la sesión se analizará el mapa de procesos del SENA, momento en el que cada aprendiz debe pensar cómo se adaptaría ese mapa de procesos a un esquema de un proyecto, en este caso, su proyecto formativo. Con esta información, los aprendices, en los grupos del proyecto, deben buscar el mapa de procesos de una empresa con operaciones similares a su proyecto formativo y aplicarlo en cada uno de sus proyectos, como recurso de apoyo para la identificación de la problemática. Este mapa de procesos aplicado a su proyecto formativo es un insumo para el informe de entrega de fase. </w:t>
      </w:r>
    </w:p>
    <w:p w:rsidR="0092257A" w:rsidRPr="0042356B" w:rsidRDefault="0024242E">
      <w:pPr>
        <w:ind w:left="1134"/>
        <w:jc w:val="center"/>
        <w:rPr>
          <w:rFonts w:ascii="Arial" w:eastAsia="Arial" w:hAnsi="Arial" w:cs="Arial"/>
          <w:sz w:val="20"/>
          <w:szCs w:val="20"/>
        </w:rPr>
      </w:pPr>
      <w:r w:rsidRPr="0042356B">
        <w:rPr>
          <w:rFonts w:ascii="Arial" w:eastAsia="Arial" w:hAnsi="Arial" w:cs="Arial"/>
          <w:noProof/>
          <w:sz w:val="20"/>
          <w:szCs w:val="20"/>
        </w:rPr>
        <w:drawing>
          <wp:inline distT="0" distB="0" distL="0" distR="0">
            <wp:extent cx="3188922" cy="2459673"/>
            <wp:effectExtent l="0" t="0" r="0" b="0"/>
            <wp:docPr id="15" name="image2.png" descr="https://lh3.googleusercontent.com/lwFj6T_5SXdyuO1_GEBDqEuaJLs_AtKCzACiIdDJnpTljhrNRXoWpgPz7FD-xiOlcTYEe6N3OuaNM0tEVGgx6QYG7GPWuo23SFKYVb0iG47ALuIsHmZiKD8oTUNuf-sv5_sE97ct"/>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lwFj6T_5SXdyuO1_GEBDqEuaJLs_AtKCzACiIdDJnpTljhrNRXoWpgPz7FD-xiOlcTYEe6N3OuaNM0tEVGgx6QYG7GPWuo23SFKYVb0iG47ALuIsHmZiKD8oTUNuf-sv5_sE97ct"/>
                    <pic:cNvPicPr preferRelativeResize="0"/>
                  </pic:nvPicPr>
                  <pic:blipFill>
                    <a:blip r:embed="rId22"/>
                    <a:srcRect/>
                    <a:stretch>
                      <a:fillRect/>
                    </a:stretch>
                  </pic:blipFill>
                  <pic:spPr>
                    <a:xfrm>
                      <a:off x="0" y="0"/>
                      <a:ext cx="3188922" cy="2459673"/>
                    </a:xfrm>
                    <a:prstGeom prst="rect">
                      <a:avLst/>
                    </a:prstGeom>
                    <a:ln/>
                  </pic:spPr>
                </pic:pic>
              </a:graphicData>
            </a:graphic>
          </wp:inline>
        </w:drawing>
      </w:r>
    </w:p>
    <w:p w:rsidR="0092257A" w:rsidRPr="0042356B" w:rsidRDefault="0024242E">
      <w:pPr>
        <w:rPr>
          <w:rFonts w:ascii="Arial" w:eastAsia="Arial" w:hAnsi="Arial" w:cs="Arial"/>
          <w:sz w:val="20"/>
          <w:szCs w:val="20"/>
        </w:rPr>
      </w:pPr>
      <w:r w:rsidRPr="0042356B">
        <w:rPr>
          <w:rFonts w:ascii="Arial" w:eastAsia="Arial" w:hAnsi="Arial" w:cs="Arial"/>
          <w:sz w:val="20"/>
          <w:szCs w:val="20"/>
        </w:rPr>
        <w:t>Mapa de procesos SENA</w:t>
      </w:r>
    </w:p>
    <w:p w:rsidR="0092257A" w:rsidRPr="0042356B" w:rsidRDefault="0092257A">
      <w:pPr>
        <w:jc w:val="both"/>
        <w:rPr>
          <w:rFonts w:ascii="Arial" w:eastAsia="Arial" w:hAnsi="Arial" w:cs="Arial"/>
          <w:sz w:val="20"/>
          <w:szCs w:val="20"/>
        </w:rPr>
      </w:pPr>
      <w:bookmarkStart w:id="1" w:name="_heading=h.30j0zll" w:colFirst="0" w:colLast="0"/>
      <w:bookmarkEnd w:id="1"/>
    </w:p>
    <w:p w:rsidR="0092257A" w:rsidRPr="0042356B" w:rsidRDefault="0024242E">
      <w:pPr>
        <w:rPr>
          <w:rFonts w:ascii="Arial" w:eastAsia="Arial" w:hAnsi="Arial" w:cs="Arial"/>
          <w:b/>
          <w:sz w:val="20"/>
          <w:szCs w:val="20"/>
        </w:rPr>
      </w:pPr>
      <w:r w:rsidRPr="0042356B">
        <w:rPr>
          <w:rFonts w:ascii="Arial" w:eastAsia="Arial" w:hAnsi="Arial" w:cs="Arial"/>
          <w:b/>
          <w:sz w:val="20"/>
          <w:szCs w:val="20"/>
        </w:rPr>
        <w:t>3.3 Actividades de apropiación:</w:t>
      </w:r>
      <w:r w:rsidRPr="0042356B">
        <w:rPr>
          <w:rFonts w:ascii="Arial" w:eastAsia="Arial" w:hAnsi="Arial" w:cs="Arial"/>
          <w:sz w:val="20"/>
          <w:szCs w:val="20"/>
        </w:rPr>
        <w:t xml:space="preserve"> </w:t>
      </w:r>
    </w:p>
    <w:p w:rsidR="0092257A" w:rsidRPr="0042356B" w:rsidRDefault="0092257A">
      <w:pPr>
        <w:rPr>
          <w:rFonts w:ascii="Arial" w:eastAsia="Arial" w:hAnsi="Arial" w:cs="Arial"/>
          <w:b/>
          <w:sz w:val="20"/>
          <w:szCs w:val="20"/>
        </w:rPr>
      </w:pPr>
    </w:p>
    <w:p w:rsidR="0092257A" w:rsidRPr="0042356B" w:rsidRDefault="0024242E" w:rsidP="003A79F5">
      <w:pPr>
        <w:numPr>
          <w:ilvl w:val="0"/>
          <w:numId w:val="8"/>
        </w:numPr>
        <w:tabs>
          <w:tab w:val="left" w:pos="4320"/>
          <w:tab w:val="left" w:pos="4485"/>
          <w:tab w:val="left" w:pos="5445"/>
        </w:tabs>
        <w:jc w:val="both"/>
        <w:rPr>
          <w:rFonts w:ascii="Arial" w:eastAsia="Arial" w:hAnsi="Arial" w:cs="Arial"/>
          <w:sz w:val="20"/>
          <w:szCs w:val="20"/>
        </w:rPr>
      </w:pPr>
      <w:r w:rsidRPr="0042356B">
        <w:rPr>
          <w:rFonts w:ascii="Arial" w:eastAsia="Arial" w:hAnsi="Arial" w:cs="Arial"/>
          <w:b/>
          <w:sz w:val="20"/>
          <w:szCs w:val="20"/>
        </w:rPr>
        <w:t>Descripción de las actividades:</w:t>
      </w:r>
      <w:r w:rsidRPr="0042356B">
        <w:rPr>
          <w:rFonts w:ascii="Arial" w:eastAsia="Arial" w:hAnsi="Arial" w:cs="Arial"/>
          <w:sz w:val="20"/>
          <w:szCs w:val="20"/>
        </w:rPr>
        <w:t xml:space="preserve"> Con el objetivo de fortalecer las orientaciones entregadas por el instructor y a la vez apropiarse de los temas, subtemas y conceptos acerca de la especificación de </w:t>
      </w:r>
      <w:r w:rsidRPr="0042356B">
        <w:rPr>
          <w:rFonts w:ascii="Arial" w:eastAsia="Arial" w:hAnsi="Arial" w:cs="Arial"/>
          <w:sz w:val="20"/>
          <w:szCs w:val="20"/>
        </w:rPr>
        <w:lastRenderedPageBreak/>
        <w:t>requerimientos de software o proyecto informático, el aprendiz debe desarrollar las siguientes acciones:</w:t>
      </w:r>
    </w:p>
    <w:p w:rsidR="0092257A" w:rsidRPr="0042356B" w:rsidRDefault="0092257A">
      <w:pPr>
        <w:rPr>
          <w:rFonts w:ascii="Arial" w:eastAsia="Arial" w:hAnsi="Arial" w:cs="Arial"/>
          <w:b/>
          <w:sz w:val="20"/>
          <w:szCs w:val="20"/>
        </w:rPr>
      </w:pPr>
    </w:p>
    <w:p w:rsidR="0092257A" w:rsidRPr="0042356B" w:rsidRDefault="0024242E">
      <w:pPr>
        <w:rPr>
          <w:rFonts w:ascii="Arial" w:eastAsia="Arial" w:hAnsi="Arial" w:cs="Arial"/>
          <w:sz w:val="20"/>
          <w:szCs w:val="20"/>
        </w:rPr>
      </w:pPr>
      <w:r w:rsidRPr="0042356B">
        <w:rPr>
          <w:rFonts w:ascii="Arial" w:eastAsia="Arial" w:hAnsi="Arial" w:cs="Arial"/>
          <w:b/>
          <w:sz w:val="20"/>
          <w:szCs w:val="20"/>
        </w:rPr>
        <w:t xml:space="preserve">Acción 1: </w:t>
      </w:r>
      <w:r w:rsidRPr="0042356B">
        <w:rPr>
          <w:rFonts w:ascii="Arial" w:eastAsia="Arial" w:hAnsi="Arial" w:cs="Arial"/>
          <w:sz w:val="20"/>
          <w:szCs w:val="20"/>
        </w:rPr>
        <w:t xml:space="preserve">Formulación de proyectos </w:t>
      </w:r>
    </w:p>
    <w:p w:rsidR="0092257A" w:rsidRPr="000F2005" w:rsidRDefault="0024242E">
      <w:pPr>
        <w:rPr>
          <w:rFonts w:ascii="Arial" w:eastAsia="Arial" w:hAnsi="Arial" w:cs="Arial"/>
          <w:sz w:val="20"/>
          <w:szCs w:val="20"/>
        </w:rPr>
      </w:pPr>
      <w:bookmarkStart w:id="2" w:name="_heading=h.1fob9te" w:colFirst="0" w:colLast="0"/>
      <w:bookmarkEnd w:id="2"/>
      <w:r w:rsidRPr="0042356B">
        <w:rPr>
          <w:rFonts w:ascii="Arial" w:eastAsia="Arial" w:hAnsi="Arial" w:cs="Arial"/>
          <w:sz w:val="20"/>
          <w:szCs w:val="20"/>
        </w:rPr>
        <w:t>En esta acción, el instructor dará las pautas para la formulación de proyectos, incluyendo componentes básicos como la definición del nombre (comercial y académico), participantes, imagen corporativa,  mapa de procesos desarrollada previamente, planteamiento del problema, la justificación del proyecto, la construcción de objetivos, alcance, beneficiarios, matriz DOFA, impactos (social, económico, ambiental, tecnológico), restricciones y limitaciones (recursos de equipos, herramientas, talento humano, materiales, instalaciones, tiempo, recursos económicos).</w:t>
      </w:r>
    </w:p>
    <w:p w:rsidR="0092257A" w:rsidRPr="000F2005" w:rsidRDefault="0024242E">
      <w:pPr>
        <w:rPr>
          <w:rFonts w:ascii="Arial" w:eastAsia="Arial" w:hAnsi="Arial" w:cs="Arial"/>
          <w:sz w:val="20"/>
          <w:szCs w:val="20"/>
        </w:rPr>
      </w:pPr>
      <w:bookmarkStart w:id="3" w:name="_heading=h.3znysh7" w:colFirst="0" w:colLast="0"/>
      <w:bookmarkEnd w:id="3"/>
      <w:r w:rsidRPr="000F2005">
        <w:rPr>
          <w:rFonts w:ascii="Arial" w:eastAsia="Arial" w:hAnsi="Arial" w:cs="Arial"/>
          <w:sz w:val="20"/>
          <w:szCs w:val="20"/>
        </w:rPr>
        <w:t>A partir de las conclusiones obtenidas en el paso anterior, los aprendices usarán la plantilla de presentaciones dada por el instructor, se debe crear la presentación del proyecto formativo.</w:t>
      </w:r>
    </w:p>
    <w:p w:rsidR="0092257A" w:rsidRPr="000F2005" w:rsidRDefault="0024242E">
      <w:pPr>
        <w:rPr>
          <w:rFonts w:ascii="Arial" w:eastAsia="Arial" w:hAnsi="Arial" w:cs="Arial"/>
          <w:sz w:val="20"/>
          <w:szCs w:val="20"/>
        </w:rPr>
      </w:pPr>
      <w:bookmarkStart w:id="4" w:name="_heading=h.2et92p0" w:colFirst="0" w:colLast="0"/>
      <w:bookmarkEnd w:id="4"/>
      <w:r w:rsidRPr="000F2005">
        <w:rPr>
          <w:rFonts w:ascii="Arial" w:eastAsia="Arial" w:hAnsi="Arial" w:cs="Arial"/>
          <w:sz w:val="20"/>
          <w:szCs w:val="20"/>
        </w:rPr>
        <w:t>En los grupos del proyecto, los aprendices deben consultar información acerca de los de modelos tecnológicos. Después de leer y analizar cada uno de los modelos consultados, se hará una búsqueda de empresas del área metropolitana en donde apliquen algunos de estos modelos para su funcionamiento. Cada grupo reconocerá el modelo más pertinente a su proyecto formativo y lo debe incluir en la presentación del proyecto.</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ab/>
      </w: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 xml:space="preserve">Acción 2: </w:t>
      </w:r>
      <w:r w:rsidRPr="000F2005">
        <w:rPr>
          <w:rFonts w:ascii="Arial" w:eastAsia="Arial" w:hAnsi="Arial" w:cs="Arial"/>
          <w:sz w:val="20"/>
          <w:szCs w:val="20"/>
        </w:rPr>
        <w:t>Cuadro comparativo gestores bases de datos</w:t>
      </w:r>
    </w:p>
    <w:p w:rsidR="0092257A" w:rsidRPr="000F2005" w:rsidRDefault="0092257A">
      <w:pPr>
        <w:ind w:left="1080"/>
        <w:rPr>
          <w:rFonts w:ascii="Arial" w:eastAsia="Arial" w:hAnsi="Arial" w:cs="Arial"/>
          <w:b/>
          <w:sz w:val="20"/>
          <w:szCs w:val="20"/>
        </w:rPr>
      </w:pPr>
    </w:p>
    <w:p w:rsidR="0092257A" w:rsidRPr="000F2005" w:rsidRDefault="0024242E">
      <w:pPr>
        <w:rPr>
          <w:rFonts w:ascii="Arial" w:eastAsia="Arial" w:hAnsi="Arial" w:cs="Arial"/>
          <w:sz w:val="20"/>
          <w:szCs w:val="20"/>
        </w:rPr>
      </w:pPr>
      <w:r w:rsidRPr="000F2005">
        <w:rPr>
          <w:rFonts w:ascii="Arial" w:eastAsia="Arial" w:hAnsi="Arial" w:cs="Arial"/>
          <w:sz w:val="20"/>
          <w:szCs w:val="20"/>
        </w:rPr>
        <w:t xml:space="preserve">El instructor organizará grupos de 3 aprendices y asignará a cada uno el nombre de un gestor de base de datos. Cada grupo completará la información que se pide en el siguiente cuadro, de acuerdo al gestor designado. </w:t>
      </w:r>
    </w:p>
    <w:p w:rsidR="0092257A" w:rsidRPr="000F2005" w:rsidRDefault="0092257A">
      <w:pPr>
        <w:ind w:left="1080"/>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sz w:val="20"/>
          <w:szCs w:val="20"/>
        </w:rPr>
        <w:t xml:space="preserve">Cada equipo debe exponer su gestor de base de datos y los otros grupos completarán el cuadro con la información de sus compañeros. </w:t>
      </w:r>
    </w:p>
    <w:p w:rsidR="0092257A" w:rsidRPr="000F2005" w:rsidRDefault="0092257A">
      <w:pPr>
        <w:rPr>
          <w:rFonts w:ascii="Arial" w:eastAsia="Arial" w:hAnsi="Arial" w:cs="Arial"/>
          <w:sz w:val="20"/>
          <w:szCs w:val="20"/>
        </w:rPr>
      </w:pPr>
    </w:p>
    <w:p w:rsidR="0092257A" w:rsidRPr="000F2005" w:rsidRDefault="0092257A">
      <w:pPr>
        <w:ind w:left="1080"/>
        <w:rPr>
          <w:rFonts w:ascii="Arial" w:eastAsia="Arial" w:hAnsi="Arial" w:cs="Arial"/>
          <w:sz w:val="20"/>
          <w:szCs w:val="20"/>
        </w:rPr>
      </w:pPr>
    </w:p>
    <w:p w:rsidR="0042356B" w:rsidRPr="000F2005" w:rsidRDefault="0024242E" w:rsidP="0042356B">
      <w:pPr>
        <w:rPr>
          <w:rFonts w:ascii="Arial" w:eastAsia="Arial" w:hAnsi="Arial" w:cs="Arial"/>
          <w:sz w:val="20"/>
          <w:szCs w:val="20"/>
        </w:rPr>
      </w:pPr>
      <w:r w:rsidRPr="000F2005">
        <w:rPr>
          <w:rFonts w:ascii="Arial" w:eastAsia="Arial" w:hAnsi="Arial" w:cs="Arial"/>
          <w:b/>
          <w:sz w:val="20"/>
          <w:szCs w:val="20"/>
        </w:rPr>
        <w:t>Acción 3.</w:t>
      </w:r>
      <w:r w:rsidRPr="000F2005">
        <w:rPr>
          <w:rFonts w:ascii="Arial" w:eastAsia="Arial" w:hAnsi="Arial" w:cs="Arial"/>
          <w:sz w:val="20"/>
          <w:szCs w:val="20"/>
        </w:rPr>
        <w:t xml:space="preserve"> </w:t>
      </w:r>
    </w:p>
    <w:p w:rsidR="0092257A" w:rsidRPr="000F2005" w:rsidRDefault="0024242E">
      <w:pPr>
        <w:rPr>
          <w:rFonts w:ascii="Arial" w:eastAsia="Arial" w:hAnsi="Arial" w:cs="Arial"/>
          <w:b/>
          <w:sz w:val="20"/>
          <w:szCs w:val="20"/>
        </w:rPr>
      </w:pPr>
      <w:r w:rsidRPr="000F2005">
        <w:rPr>
          <w:rFonts w:ascii="Arial" w:eastAsia="Arial" w:hAnsi="Arial" w:cs="Arial"/>
          <w:sz w:val="20"/>
          <w:szCs w:val="20"/>
        </w:rPr>
        <w:t>Debate sistemas operativos: MacOS (Capitan, Yosemite, Jaguar), Windows (XP, 7, 8, 10, Server), Linux (Ubuntu, Debian, Fedora, openSUSE, Kali Linux, Redhat)</w:t>
      </w:r>
    </w:p>
    <w:p w:rsidR="0092257A" w:rsidRPr="000F2005" w:rsidRDefault="0092257A">
      <w:pPr>
        <w:ind w:left="1080"/>
        <w:rPr>
          <w:rFonts w:ascii="Arial" w:eastAsia="Arial" w:hAnsi="Arial" w:cs="Arial"/>
          <w:b/>
          <w:sz w:val="20"/>
          <w:szCs w:val="20"/>
        </w:rPr>
      </w:pPr>
    </w:p>
    <w:p w:rsidR="0092257A" w:rsidRPr="000F2005" w:rsidRDefault="0024242E">
      <w:pPr>
        <w:rPr>
          <w:rFonts w:ascii="Arial" w:eastAsia="Arial" w:hAnsi="Arial" w:cs="Arial"/>
          <w:sz w:val="20"/>
          <w:szCs w:val="20"/>
        </w:rPr>
      </w:pPr>
      <w:r w:rsidRPr="000F2005">
        <w:rPr>
          <w:rFonts w:ascii="Arial" w:eastAsia="Arial" w:hAnsi="Arial" w:cs="Arial"/>
          <w:sz w:val="20"/>
          <w:szCs w:val="20"/>
        </w:rPr>
        <w:t xml:space="preserve">El instructor realizará una breve introducción acerca de los sistemas operativos y los tipos de software. </w:t>
      </w:r>
    </w:p>
    <w:p w:rsidR="0092257A" w:rsidRPr="000F2005" w:rsidRDefault="0024242E">
      <w:pPr>
        <w:rPr>
          <w:rFonts w:ascii="Arial" w:eastAsia="Arial" w:hAnsi="Arial" w:cs="Arial"/>
          <w:sz w:val="20"/>
          <w:szCs w:val="20"/>
        </w:rPr>
      </w:pPr>
      <w:r w:rsidRPr="000F2005">
        <w:rPr>
          <w:rFonts w:ascii="Arial" w:eastAsia="Arial" w:hAnsi="Arial" w:cs="Arial"/>
          <w:sz w:val="20"/>
          <w:szCs w:val="20"/>
        </w:rPr>
        <w:t xml:space="preserve">El grupo debe dividirse en 3 subgrupos, los cuales seleccionarán uno de los sistemas operativos propuestos por el instructor. </w:t>
      </w:r>
    </w:p>
    <w:p w:rsidR="0092257A" w:rsidRPr="000F2005" w:rsidRDefault="0024242E">
      <w:pPr>
        <w:rPr>
          <w:rFonts w:ascii="Arial" w:eastAsia="Arial" w:hAnsi="Arial" w:cs="Arial"/>
          <w:sz w:val="20"/>
          <w:szCs w:val="20"/>
        </w:rPr>
      </w:pPr>
      <w:r w:rsidRPr="000F2005">
        <w:rPr>
          <w:rFonts w:ascii="Arial" w:eastAsia="Arial" w:hAnsi="Arial" w:cs="Arial"/>
          <w:sz w:val="20"/>
          <w:szCs w:val="20"/>
        </w:rPr>
        <w:t>Cada subgrupo debe elaborar una presentación que incorpore los elementos distintivos relacionados al sistema operativo seleccionado. Debe consultar de las diferentes versiones:</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 xml:space="preserve"> </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Requerimientos de hardware.</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Vulnerabilidades.</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Licenciamiento.</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Usos principales.</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Clientes objetivos.</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Cuota de mercado.</w:t>
      </w:r>
    </w:p>
    <w:p w:rsidR="0092257A" w:rsidRPr="000F2005" w:rsidRDefault="0024242E" w:rsidP="003A79F5">
      <w:pPr>
        <w:numPr>
          <w:ilvl w:val="0"/>
          <w:numId w:val="12"/>
        </w:numPr>
        <w:jc w:val="both"/>
        <w:rPr>
          <w:rFonts w:ascii="Arial" w:eastAsia="Arial" w:hAnsi="Arial" w:cs="Arial"/>
          <w:sz w:val="20"/>
          <w:szCs w:val="20"/>
        </w:rPr>
      </w:pPr>
      <w:r w:rsidRPr="000F2005">
        <w:rPr>
          <w:rFonts w:ascii="Arial" w:eastAsia="Arial" w:hAnsi="Arial" w:cs="Arial"/>
          <w:sz w:val="20"/>
          <w:szCs w:val="20"/>
        </w:rPr>
        <w:t>Reseña histórica.</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sz w:val="20"/>
          <w:szCs w:val="20"/>
        </w:rPr>
        <w:t>Finalmente, cada subgrupo dispondrá de 20 minutos para exponer a sus compañeros la presentación preparada. EL instructor guiará las conclusiones de la actividad definiendo fortalezas y debilidades de cada uno de los sistemas operativos propuestos.</w:t>
      </w:r>
    </w:p>
    <w:p w:rsidR="0092257A" w:rsidRPr="000F2005" w:rsidRDefault="0092257A">
      <w:pPr>
        <w:tabs>
          <w:tab w:val="left" w:pos="4320"/>
          <w:tab w:val="left" w:pos="4485"/>
          <w:tab w:val="left" w:pos="5445"/>
        </w:tabs>
        <w:jc w:val="both"/>
        <w:rPr>
          <w:rFonts w:ascii="Arial" w:eastAsia="Arial" w:hAnsi="Arial" w:cs="Arial"/>
          <w:sz w:val="20"/>
          <w:szCs w:val="20"/>
        </w:rPr>
      </w:pP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b/>
          <w:sz w:val="20"/>
          <w:szCs w:val="20"/>
        </w:rPr>
        <w:t>3.4 Actividades de transferencia:</w:t>
      </w:r>
      <w:r w:rsidRPr="000F2005">
        <w:rPr>
          <w:rFonts w:ascii="Arial" w:eastAsia="Arial" w:hAnsi="Arial" w:cs="Arial"/>
          <w:sz w:val="20"/>
          <w:szCs w:val="20"/>
        </w:rPr>
        <w:t xml:space="preserve"> </w:t>
      </w:r>
    </w:p>
    <w:p w:rsidR="0092257A" w:rsidRPr="000F2005" w:rsidRDefault="0092257A">
      <w:pPr>
        <w:tabs>
          <w:tab w:val="left" w:pos="4320"/>
          <w:tab w:val="left" w:pos="4485"/>
          <w:tab w:val="left" w:pos="5445"/>
        </w:tabs>
        <w:rPr>
          <w:rFonts w:ascii="Arial" w:eastAsia="Arial" w:hAnsi="Arial" w:cs="Arial"/>
          <w:sz w:val="20"/>
          <w:szCs w:val="20"/>
        </w:rPr>
      </w:pPr>
    </w:p>
    <w:p w:rsidR="0092257A" w:rsidRPr="000F2005" w:rsidRDefault="0024242E" w:rsidP="003A79F5">
      <w:pPr>
        <w:numPr>
          <w:ilvl w:val="0"/>
          <w:numId w:val="2"/>
        </w:numPr>
        <w:tabs>
          <w:tab w:val="left" w:pos="4320"/>
          <w:tab w:val="left" w:pos="4485"/>
          <w:tab w:val="left" w:pos="5445"/>
        </w:tabs>
        <w:jc w:val="both"/>
        <w:rPr>
          <w:rFonts w:ascii="Arial" w:eastAsia="Arial" w:hAnsi="Arial" w:cs="Arial"/>
          <w:sz w:val="20"/>
          <w:szCs w:val="20"/>
        </w:rPr>
      </w:pPr>
      <w:r w:rsidRPr="000F2005">
        <w:rPr>
          <w:rFonts w:ascii="Arial" w:eastAsia="Arial" w:hAnsi="Arial" w:cs="Arial"/>
          <w:b/>
          <w:sz w:val="20"/>
          <w:szCs w:val="20"/>
        </w:rPr>
        <w:t xml:space="preserve">Descripción de las actividades: </w:t>
      </w:r>
      <w:r w:rsidRPr="000F2005">
        <w:rPr>
          <w:rFonts w:ascii="Arial" w:eastAsia="Arial" w:hAnsi="Arial" w:cs="Arial"/>
          <w:sz w:val="20"/>
          <w:szCs w:val="20"/>
        </w:rPr>
        <w:t xml:space="preserve">Una vez realizadas las actividades de reflexión, contextualización y apropiación sobre los conceptos básicos de los mapas de procesos, modelos tecnológicos, bases </w:t>
      </w:r>
      <w:r w:rsidRPr="000F2005">
        <w:rPr>
          <w:rFonts w:ascii="Arial" w:eastAsia="Arial" w:hAnsi="Arial" w:cs="Arial"/>
          <w:sz w:val="20"/>
          <w:szCs w:val="20"/>
        </w:rPr>
        <w:lastRenderedPageBreak/>
        <w:t>de datos, redes, y sistemas operativos, es el momento de construir un documento que asiente las bases de requerimientos de su proyecto formativo, y realizar la transferencia de lo aprendido, para ello, se plantea las siguientes acciones:</w:t>
      </w:r>
    </w:p>
    <w:p w:rsidR="0092257A" w:rsidRPr="000F2005" w:rsidRDefault="0092257A">
      <w:pPr>
        <w:tabs>
          <w:tab w:val="left" w:pos="4320"/>
          <w:tab w:val="left" w:pos="4485"/>
          <w:tab w:val="left" w:pos="5445"/>
        </w:tabs>
        <w:ind w:left="720"/>
        <w:rPr>
          <w:rFonts w:ascii="Arial" w:eastAsia="Arial" w:hAnsi="Arial" w:cs="Arial"/>
          <w:sz w:val="20"/>
          <w:szCs w:val="20"/>
        </w:rPr>
      </w:pPr>
    </w:p>
    <w:p w:rsidR="0092257A" w:rsidRPr="000F2005" w:rsidRDefault="0092257A">
      <w:pPr>
        <w:tabs>
          <w:tab w:val="left" w:pos="4320"/>
          <w:tab w:val="left" w:pos="4485"/>
          <w:tab w:val="left" w:pos="5445"/>
        </w:tabs>
        <w:ind w:left="720"/>
        <w:rPr>
          <w:rFonts w:ascii="Arial" w:eastAsia="Arial" w:hAnsi="Arial" w:cs="Arial"/>
          <w:sz w:val="20"/>
          <w:szCs w:val="20"/>
        </w:rPr>
      </w:pPr>
    </w:p>
    <w:p w:rsidR="0092257A" w:rsidRPr="000F2005" w:rsidRDefault="0092257A">
      <w:pPr>
        <w:tabs>
          <w:tab w:val="left" w:pos="4320"/>
          <w:tab w:val="left" w:pos="4485"/>
          <w:tab w:val="left" w:pos="5445"/>
        </w:tabs>
        <w:ind w:left="720"/>
        <w:rPr>
          <w:rFonts w:ascii="Arial" w:eastAsia="Arial" w:hAnsi="Arial" w:cs="Arial"/>
          <w:sz w:val="20"/>
          <w:szCs w:val="20"/>
        </w:rPr>
      </w:pPr>
    </w:p>
    <w:p w:rsidR="0092257A" w:rsidRPr="000F2005" w:rsidRDefault="0092257A">
      <w:pPr>
        <w:tabs>
          <w:tab w:val="left" w:pos="4320"/>
          <w:tab w:val="left" w:pos="4485"/>
          <w:tab w:val="left" w:pos="5445"/>
        </w:tabs>
        <w:ind w:left="720"/>
        <w:rPr>
          <w:rFonts w:ascii="Arial" w:eastAsia="Arial" w:hAnsi="Arial" w:cs="Arial"/>
          <w:sz w:val="20"/>
          <w:szCs w:val="20"/>
        </w:rPr>
      </w:pP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b/>
          <w:sz w:val="20"/>
          <w:szCs w:val="20"/>
        </w:rPr>
        <w:t xml:space="preserve">Acción 1. </w:t>
      </w:r>
      <w:r w:rsidRPr="000F2005">
        <w:rPr>
          <w:rFonts w:ascii="Arial" w:eastAsia="Arial" w:hAnsi="Arial" w:cs="Arial"/>
          <w:sz w:val="20"/>
          <w:szCs w:val="20"/>
        </w:rPr>
        <w:t xml:space="preserve">El documento de especificación de requerimientos de software </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 xml:space="preserve">En esta acción, el instructor dará una introducción a la especificación de los requerimientos (funcionales y no funcionales) de un sistema de información. Luego de esto, el instructor pedirá la búsqueda de un documento ERS IEEE830 (ejemplo diligenciado). </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 xml:space="preserve">Los aprendices deben reunirse por grupos de proyecto </w:t>
      </w:r>
    </w:p>
    <w:p w:rsidR="0092257A" w:rsidRPr="000F2005" w:rsidRDefault="0092257A">
      <w:pPr>
        <w:tabs>
          <w:tab w:val="left" w:pos="4320"/>
          <w:tab w:val="left" w:pos="4485"/>
          <w:tab w:val="left" w:pos="5445"/>
        </w:tabs>
        <w:rPr>
          <w:rFonts w:ascii="Arial" w:eastAsia="Arial" w:hAnsi="Arial" w:cs="Arial"/>
          <w:sz w:val="20"/>
          <w:szCs w:val="20"/>
        </w:rPr>
      </w:pPr>
    </w:p>
    <w:p w:rsidR="0092257A" w:rsidRPr="000F2005" w:rsidRDefault="0024242E" w:rsidP="003A79F5">
      <w:pPr>
        <w:numPr>
          <w:ilvl w:val="3"/>
          <w:numId w:val="9"/>
        </w:num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Leer exhaustivamente el documento IEE830 revisar sus contenidos y la forma de redacción. Identificar los requisitos funcionales y no funcionales de su proyecto.</w:t>
      </w:r>
    </w:p>
    <w:p w:rsidR="0092257A" w:rsidRPr="000F2005" w:rsidRDefault="0024242E">
      <w:pPr>
        <w:tabs>
          <w:tab w:val="left" w:pos="4320"/>
          <w:tab w:val="left" w:pos="4485"/>
          <w:tab w:val="left" w:pos="5445"/>
        </w:tabs>
        <w:ind w:left="2880"/>
        <w:rPr>
          <w:rFonts w:ascii="Arial" w:eastAsia="Arial" w:hAnsi="Arial" w:cs="Arial"/>
          <w:sz w:val="20"/>
          <w:szCs w:val="20"/>
        </w:rPr>
      </w:pPr>
      <w:r w:rsidRPr="000F2005">
        <w:rPr>
          <w:rFonts w:ascii="Arial" w:eastAsia="Arial" w:hAnsi="Arial" w:cs="Arial"/>
          <w:sz w:val="20"/>
          <w:szCs w:val="20"/>
        </w:rPr>
        <w:t>Desarrollar un mapa conceptual del documento.</w:t>
      </w:r>
    </w:p>
    <w:p w:rsidR="0092257A" w:rsidRPr="000F2005" w:rsidRDefault="0024242E" w:rsidP="003A79F5">
      <w:pPr>
        <w:numPr>
          <w:ilvl w:val="3"/>
          <w:numId w:val="9"/>
        </w:num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Revisar documento con historias de usuario con metodologías agiles.</w:t>
      </w:r>
    </w:p>
    <w:p w:rsidR="0092257A" w:rsidRPr="000F2005" w:rsidRDefault="0024242E" w:rsidP="003A79F5">
      <w:pPr>
        <w:numPr>
          <w:ilvl w:val="3"/>
          <w:numId w:val="9"/>
        </w:numPr>
        <w:tabs>
          <w:tab w:val="left" w:pos="4320"/>
          <w:tab w:val="left" w:pos="4485"/>
          <w:tab w:val="left" w:pos="5445"/>
        </w:tabs>
        <w:jc w:val="both"/>
        <w:rPr>
          <w:rFonts w:ascii="Arial" w:eastAsia="Arial" w:hAnsi="Arial" w:cs="Arial"/>
          <w:sz w:val="20"/>
          <w:szCs w:val="20"/>
        </w:rPr>
      </w:pPr>
      <w:r w:rsidRPr="000F2005">
        <w:rPr>
          <w:rFonts w:ascii="Arial" w:eastAsia="Arial" w:hAnsi="Arial" w:cs="Arial"/>
          <w:sz w:val="20"/>
          <w:szCs w:val="20"/>
        </w:rPr>
        <w:t>De acuerdo con los requerimientos y necesidades identificadas en cada uno de sus proyectos redactar las historias de usuario de su proyecto teniendo en cuenta los requerimientos funcionales y no funcionales, basado en los lineamientos de la metodología SCRUM.</w:t>
      </w:r>
    </w:p>
    <w:p w:rsidR="0092257A" w:rsidRPr="000F2005" w:rsidRDefault="0092257A">
      <w:pPr>
        <w:tabs>
          <w:tab w:val="left" w:pos="4320"/>
          <w:tab w:val="left" w:pos="4485"/>
          <w:tab w:val="left" w:pos="5445"/>
        </w:tabs>
        <w:rPr>
          <w:rFonts w:ascii="Arial" w:eastAsia="Arial" w:hAnsi="Arial" w:cs="Arial"/>
          <w:sz w:val="20"/>
          <w:szCs w:val="20"/>
        </w:rPr>
      </w:pP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Esta actividad corresponde a una evidencia de desempeño, y producto, las historias de usuario se deben adjuntar a las presentaciones del proyecto previamente realizadas. Este documento se debe anexar en el enlace que el instructor disponga para tal fin en la plataforma TERRITORIUM.</w:t>
      </w:r>
    </w:p>
    <w:p w:rsidR="0092257A" w:rsidRPr="000F2005" w:rsidRDefault="0024242E">
      <w:pPr>
        <w:tabs>
          <w:tab w:val="left" w:pos="4320"/>
          <w:tab w:val="left" w:pos="4485"/>
          <w:tab w:val="left" w:pos="5445"/>
        </w:tabs>
        <w:rPr>
          <w:rFonts w:ascii="Arial" w:eastAsia="Arial" w:hAnsi="Arial" w:cs="Arial"/>
          <w:b/>
          <w:sz w:val="20"/>
          <w:szCs w:val="20"/>
        </w:rPr>
      </w:pPr>
      <w:r w:rsidRPr="000F2005">
        <w:rPr>
          <w:rFonts w:ascii="Arial" w:eastAsia="Arial" w:hAnsi="Arial" w:cs="Arial"/>
          <w:b/>
          <w:sz w:val="20"/>
          <w:szCs w:val="20"/>
        </w:rPr>
        <w:t xml:space="preserve">Acción 3. </w:t>
      </w:r>
      <w:r w:rsidRPr="000F2005">
        <w:rPr>
          <w:rFonts w:ascii="Arial" w:eastAsia="Arial" w:hAnsi="Arial" w:cs="Arial"/>
          <w:sz w:val="20"/>
          <w:szCs w:val="20"/>
        </w:rPr>
        <w:t>Entrega de FASE</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 xml:space="preserve">El grupo de instructores desarrollará una estrategia para que expongas ante otros grupos tu proyecto, se debe hacer la entrega de los documentos desarrollados para el proyecto y hacer una presentación siguiendo los lineamientos institucionales, esta entrega de fase se puede hacer tipo SIMPOSIO o tipo FERIA DE PROYECTOS. Los aprendices deben sustentar la presentación de sus proyectos. </w:t>
      </w:r>
    </w:p>
    <w:p w:rsidR="0092257A" w:rsidRPr="000F2005" w:rsidRDefault="0024242E">
      <w:pPr>
        <w:tabs>
          <w:tab w:val="left" w:pos="4320"/>
          <w:tab w:val="left" w:pos="4485"/>
          <w:tab w:val="left" w:pos="5445"/>
        </w:tabs>
        <w:rPr>
          <w:rFonts w:ascii="Arial" w:eastAsia="Arial" w:hAnsi="Arial" w:cs="Arial"/>
          <w:sz w:val="20"/>
          <w:szCs w:val="20"/>
        </w:rPr>
      </w:pPr>
      <w:r w:rsidRPr="000F2005">
        <w:rPr>
          <w:rFonts w:ascii="Arial" w:eastAsia="Arial" w:hAnsi="Arial" w:cs="Arial"/>
          <w:sz w:val="20"/>
          <w:szCs w:val="20"/>
        </w:rPr>
        <w:t xml:space="preserve">Esta actividad corresponde a una evidencia de conocimiento.  </w:t>
      </w:r>
    </w:p>
    <w:p w:rsidR="0092257A" w:rsidRPr="000F2005" w:rsidRDefault="0092257A">
      <w:pPr>
        <w:jc w:val="both"/>
        <w:rPr>
          <w:rFonts w:ascii="Arial" w:eastAsia="Arial" w:hAnsi="Arial" w:cs="Arial"/>
          <w:b/>
          <w:sz w:val="20"/>
          <w:szCs w:val="20"/>
        </w:rPr>
      </w:pPr>
    </w:p>
    <w:p w:rsidR="0092257A" w:rsidRPr="000F2005" w:rsidRDefault="0092257A">
      <w:pPr>
        <w:rPr>
          <w:rFonts w:ascii="Arial" w:eastAsia="Arial" w:hAnsi="Arial" w:cs="Arial"/>
          <w:b/>
          <w:sz w:val="20"/>
          <w:szCs w:val="20"/>
        </w:rPr>
      </w:pP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4. ACTIVIDADES DE EVALUACIÓN</w:t>
      </w:r>
    </w:p>
    <w:p w:rsidR="0092257A" w:rsidRPr="000F2005" w:rsidRDefault="0092257A">
      <w:pPr>
        <w:rPr>
          <w:rFonts w:ascii="Arial" w:eastAsia="Arial" w:hAnsi="Arial" w:cs="Arial"/>
          <w:b/>
          <w:sz w:val="20"/>
          <w:szCs w:val="20"/>
        </w:rPr>
      </w:pPr>
    </w:p>
    <w:tbl>
      <w:tblPr>
        <w:tblStyle w:val="a2"/>
        <w:tblW w:w="97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3100"/>
        <w:gridCol w:w="3260"/>
      </w:tblGrid>
      <w:tr w:rsidR="0092257A" w:rsidRPr="000F2005">
        <w:trPr>
          <w:trHeight w:val="540"/>
        </w:trPr>
        <w:tc>
          <w:tcPr>
            <w:tcW w:w="3403" w:type="dxa"/>
            <w:shd w:val="clear" w:color="auto" w:fill="A6A6A6"/>
          </w:tcPr>
          <w:p w:rsidR="0092257A" w:rsidRPr="000F2005" w:rsidRDefault="0024242E">
            <w:pPr>
              <w:jc w:val="center"/>
              <w:rPr>
                <w:rFonts w:ascii="Arial" w:eastAsia="Arial" w:hAnsi="Arial" w:cs="Arial"/>
                <w:b/>
                <w:sz w:val="20"/>
                <w:szCs w:val="20"/>
              </w:rPr>
            </w:pPr>
            <w:r w:rsidRPr="000F2005">
              <w:rPr>
                <w:rFonts w:ascii="Arial" w:eastAsia="Arial" w:hAnsi="Arial" w:cs="Arial"/>
                <w:b/>
                <w:sz w:val="20"/>
                <w:szCs w:val="20"/>
              </w:rPr>
              <w:t>Evidencias de Aprendizaje</w:t>
            </w:r>
          </w:p>
        </w:tc>
        <w:tc>
          <w:tcPr>
            <w:tcW w:w="3100" w:type="dxa"/>
            <w:shd w:val="clear" w:color="auto" w:fill="A6A6A6"/>
          </w:tcPr>
          <w:p w:rsidR="0092257A" w:rsidRPr="000F2005" w:rsidRDefault="0024242E">
            <w:pPr>
              <w:jc w:val="center"/>
              <w:rPr>
                <w:rFonts w:ascii="Arial" w:eastAsia="Arial" w:hAnsi="Arial" w:cs="Arial"/>
                <w:b/>
                <w:sz w:val="20"/>
                <w:szCs w:val="20"/>
              </w:rPr>
            </w:pPr>
            <w:r w:rsidRPr="000F2005">
              <w:rPr>
                <w:rFonts w:ascii="Arial" w:eastAsia="Arial" w:hAnsi="Arial" w:cs="Arial"/>
                <w:b/>
                <w:sz w:val="20"/>
                <w:szCs w:val="20"/>
              </w:rPr>
              <w:t>Criterios de Evaluación</w:t>
            </w:r>
          </w:p>
        </w:tc>
        <w:tc>
          <w:tcPr>
            <w:tcW w:w="3260" w:type="dxa"/>
            <w:shd w:val="clear" w:color="auto" w:fill="A6A6A6"/>
          </w:tcPr>
          <w:p w:rsidR="0092257A" w:rsidRPr="000F2005" w:rsidRDefault="0024242E">
            <w:pPr>
              <w:jc w:val="center"/>
              <w:rPr>
                <w:rFonts w:ascii="Arial" w:eastAsia="Arial" w:hAnsi="Arial" w:cs="Arial"/>
                <w:b/>
                <w:sz w:val="20"/>
                <w:szCs w:val="20"/>
              </w:rPr>
            </w:pPr>
            <w:r w:rsidRPr="000F2005">
              <w:rPr>
                <w:rFonts w:ascii="Arial" w:eastAsia="Arial" w:hAnsi="Arial" w:cs="Arial"/>
                <w:b/>
                <w:sz w:val="20"/>
                <w:szCs w:val="20"/>
              </w:rPr>
              <w:t>Técnicas e Instrumentos de Evaluación</w:t>
            </w:r>
          </w:p>
        </w:tc>
      </w:tr>
      <w:tr w:rsidR="0092257A" w:rsidRPr="000F2005">
        <w:tc>
          <w:tcPr>
            <w:tcW w:w="3403"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Evidencias de Conocimiento:</w:t>
            </w:r>
          </w:p>
          <w:p w:rsidR="0092257A" w:rsidRPr="000F2005" w:rsidRDefault="0024242E" w:rsidP="003A79F5">
            <w:pPr>
              <w:numPr>
                <w:ilvl w:val="0"/>
                <w:numId w:val="4"/>
              </w:numPr>
              <w:rPr>
                <w:rFonts w:ascii="Arial" w:eastAsia="Arial" w:hAnsi="Arial" w:cs="Arial"/>
                <w:b/>
                <w:i/>
                <w:sz w:val="20"/>
                <w:szCs w:val="20"/>
              </w:rPr>
            </w:pPr>
            <w:r w:rsidRPr="000F2005">
              <w:rPr>
                <w:rFonts w:ascii="Arial" w:eastAsia="Arial" w:hAnsi="Arial" w:cs="Arial"/>
                <w:b/>
                <w:i/>
                <w:sz w:val="20"/>
                <w:szCs w:val="20"/>
              </w:rPr>
              <w:t>AP1_ESPECIFICACR_GA2_ENTREGA_DE_FASE</w:t>
            </w: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Evidencias de Desempeño</w:t>
            </w:r>
          </w:p>
          <w:p w:rsidR="0092257A" w:rsidRPr="000F2005" w:rsidRDefault="0024242E" w:rsidP="003A79F5">
            <w:pPr>
              <w:numPr>
                <w:ilvl w:val="0"/>
                <w:numId w:val="4"/>
              </w:numPr>
              <w:rPr>
                <w:rFonts w:ascii="Arial" w:eastAsia="Arial" w:hAnsi="Arial" w:cs="Arial"/>
                <w:i/>
                <w:sz w:val="20"/>
                <w:szCs w:val="20"/>
              </w:rPr>
            </w:pPr>
            <w:r w:rsidRPr="000F2005">
              <w:rPr>
                <w:rFonts w:ascii="Arial" w:eastAsia="Arial" w:hAnsi="Arial" w:cs="Arial"/>
                <w:b/>
                <w:i/>
                <w:sz w:val="20"/>
                <w:szCs w:val="20"/>
              </w:rPr>
              <w:t>AP1_ESPECIFICAR_GA2_FORMULACION_PROYECTOS</w:t>
            </w: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Evidencias de Producto</w:t>
            </w:r>
          </w:p>
          <w:p w:rsidR="0092257A" w:rsidRPr="000F2005" w:rsidRDefault="0024242E" w:rsidP="003A79F5">
            <w:pPr>
              <w:numPr>
                <w:ilvl w:val="0"/>
                <w:numId w:val="4"/>
              </w:numPr>
              <w:rPr>
                <w:rFonts w:ascii="Arial" w:eastAsia="Arial" w:hAnsi="Arial" w:cs="Arial"/>
                <w:i/>
                <w:sz w:val="20"/>
                <w:szCs w:val="20"/>
              </w:rPr>
            </w:pPr>
            <w:r w:rsidRPr="000F2005">
              <w:rPr>
                <w:rFonts w:ascii="Arial" w:eastAsia="Arial" w:hAnsi="Arial" w:cs="Arial"/>
                <w:b/>
                <w:i/>
                <w:sz w:val="20"/>
                <w:szCs w:val="20"/>
              </w:rPr>
              <w:t>AP1_ESPECIFICAR_GA2_FORMULACION_PROYECTOS</w:t>
            </w:r>
          </w:p>
          <w:p w:rsidR="0092257A" w:rsidRPr="000F2005" w:rsidRDefault="0092257A">
            <w:pPr>
              <w:ind w:left="1133"/>
              <w:rPr>
                <w:rFonts w:ascii="Arial" w:eastAsia="Arial" w:hAnsi="Arial" w:cs="Arial"/>
                <w:i/>
                <w:sz w:val="20"/>
                <w:szCs w:val="20"/>
              </w:rPr>
            </w:pPr>
          </w:p>
        </w:tc>
        <w:tc>
          <w:tcPr>
            <w:tcW w:w="3100" w:type="dxa"/>
          </w:tcPr>
          <w:p w:rsidR="0092257A" w:rsidRPr="000F2005" w:rsidRDefault="0024242E" w:rsidP="003A79F5">
            <w:pPr>
              <w:numPr>
                <w:ilvl w:val="0"/>
                <w:numId w:val="4"/>
              </w:numPr>
              <w:jc w:val="both"/>
              <w:rPr>
                <w:rFonts w:ascii="Arial" w:eastAsia="Arial" w:hAnsi="Arial" w:cs="Arial"/>
                <w:sz w:val="20"/>
                <w:szCs w:val="20"/>
              </w:rPr>
            </w:pPr>
            <w:r w:rsidRPr="000F2005">
              <w:rPr>
                <w:rFonts w:ascii="Arial" w:eastAsia="Arial" w:hAnsi="Arial" w:cs="Arial"/>
                <w:sz w:val="20"/>
                <w:szCs w:val="20"/>
              </w:rPr>
              <w:t>(</w:t>
            </w:r>
            <w:r w:rsidRPr="000F2005">
              <w:rPr>
                <w:rFonts w:ascii="Arial" w:eastAsia="Arial" w:hAnsi="Arial" w:cs="Arial"/>
                <w:b/>
                <w:sz w:val="20"/>
                <w:szCs w:val="20"/>
              </w:rPr>
              <w:t>DESEMPEÑO</w:t>
            </w:r>
            <w:r w:rsidRPr="000F2005">
              <w:rPr>
                <w:rFonts w:ascii="Arial" w:eastAsia="Arial" w:hAnsi="Arial" w:cs="Arial"/>
                <w:sz w:val="20"/>
                <w:szCs w:val="20"/>
              </w:rPr>
              <w:t xml:space="preserve">) </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PROPONE ALTERNATIVAS DE PLATAFORMAS TECNOLÓGICAS PARA EL</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MEJORAMIENTO DE LOS PROCESOS, A PARTIR DE LA IDENTIFICACIÓN DE LOS RECURSOS</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 xml:space="preserve">DE HARDWARE Y SOFTWARE DISPONIBLES EN LA ORGANIZACIÓN Y </w:t>
            </w:r>
            <w:r w:rsidRPr="000F2005">
              <w:rPr>
                <w:rFonts w:ascii="Arial" w:eastAsia="Arial" w:hAnsi="Arial" w:cs="Arial"/>
                <w:sz w:val="20"/>
                <w:szCs w:val="20"/>
              </w:rPr>
              <w:lastRenderedPageBreak/>
              <w:t>LAS TENDENCIAS DEL</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MERCADO.</w:t>
            </w:r>
          </w:p>
          <w:p w:rsidR="0092257A" w:rsidRPr="000F2005" w:rsidRDefault="0024242E" w:rsidP="003A79F5">
            <w:pPr>
              <w:numPr>
                <w:ilvl w:val="0"/>
                <w:numId w:val="4"/>
              </w:numPr>
              <w:jc w:val="both"/>
              <w:rPr>
                <w:rFonts w:ascii="Arial" w:eastAsia="Arial" w:hAnsi="Arial" w:cs="Arial"/>
                <w:sz w:val="20"/>
                <w:szCs w:val="20"/>
              </w:rPr>
            </w:pPr>
            <w:r w:rsidRPr="000F2005">
              <w:rPr>
                <w:rFonts w:ascii="Arial" w:eastAsia="Arial" w:hAnsi="Arial" w:cs="Arial"/>
                <w:sz w:val="20"/>
                <w:szCs w:val="20"/>
              </w:rPr>
              <w:t>(</w:t>
            </w:r>
            <w:r w:rsidRPr="000F2005">
              <w:rPr>
                <w:rFonts w:ascii="Arial" w:eastAsia="Arial" w:hAnsi="Arial" w:cs="Arial"/>
                <w:b/>
                <w:sz w:val="20"/>
                <w:szCs w:val="20"/>
              </w:rPr>
              <w:t>PRODUCTO</w:t>
            </w:r>
            <w:r w:rsidRPr="000F2005">
              <w:rPr>
                <w:rFonts w:ascii="Arial" w:eastAsia="Arial" w:hAnsi="Arial" w:cs="Arial"/>
                <w:sz w:val="20"/>
                <w:szCs w:val="20"/>
              </w:rPr>
              <w:t xml:space="preserve">) </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PRESENTA INFORMES RELACIONADOS CON LAS NECESIDADES DEL USUARIO, FRENTE A LOS REQUERIMIENTOS DEL SISTEMA DE INFORMACIÓN, DE FORMA</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ORGANIZADA, DE ACUERDO CON LOS PROTOCOLOS ESTABLECIDOS.</w:t>
            </w:r>
          </w:p>
          <w:p w:rsidR="0092257A" w:rsidRPr="000F2005" w:rsidRDefault="0024242E" w:rsidP="003A79F5">
            <w:pPr>
              <w:numPr>
                <w:ilvl w:val="0"/>
                <w:numId w:val="4"/>
              </w:numPr>
              <w:jc w:val="both"/>
              <w:rPr>
                <w:rFonts w:ascii="Arial" w:eastAsia="Arial" w:hAnsi="Arial" w:cs="Arial"/>
                <w:sz w:val="20"/>
                <w:szCs w:val="20"/>
              </w:rPr>
            </w:pPr>
            <w:r w:rsidRPr="000F2005">
              <w:rPr>
                <w:rFonts w:ascii="Arial" w:eastAsia="Arial" w:hAnsi="Arial" w:cs="Arial"/>
                <w:sz w:val="20"/>
                <w:szCs w:val="20"/>
              </w:rPr>
              <w:t>(</w:t>
            </w:r>
            <w:r w:rsidRPr="000F2005">
              <w:rPr>
                <w:rFonts w:ascii="Arial" w:eastAsia="Arial" w:hAnsi="Arial" w:cs="Arial"/>
                <w:b/>
                <w:sz w:val="20"/>
                <w:szCs w:val="20"/>
              </w:rPr>
              <w:t>PRODUCTO</w:t>
            </w:r>
            <w:r w:rsidRPr="000F2005">
              <w:rPr>
                <w:rFonts w:ascii="Arial" w:eastAsia="Arial" w:hAnsi="Arial" w:cs="Arial"/>
                <w:sz w:val="20"/>
                <w:szCs w:val="20"/>
              </w:rPr>
              <w:t xml:space="preserve">) </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REALIZA EL INFORME DE REQUERIMIENTOS, RELACIONADO CON LOS</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DIFERENTES PROCESOS DE LA ORGANIZACIÓN, DE ACUERDO CON LAS NORMAS Y</w:t>
            </w:r>
          </w:p>
          <w:p w:rsidR="0092257A" w:rsidRPr="000F2005" w:rsidRDefault="0024242E">
            <w:pPr>
              <w:ind w:left="720"/>
              <w:rPr>
                <w:rFonts w:ascii="Arial" w:eastAsia="Arial" w:hAnsi="Arial" w:cs="Arial"/>
                <w:sz w:val="20"/>
                <w:szCs w:val="20"/>
              </w:rPr>
            </w:pPr>
            <w:r w:rsidRPr="000F2005">
              <w:rPr>
                <w:rFonts w:ascii="Arial" w:eastAsia="Arial" w:hAnsi="Arial" w:cs="Arial"/>
                <w:sz w:val="20"/>
                <w:szCs w:val="20"/>
              </w:rPr>
              <w:t xml:space="preserve">PROTOCOLOS ESTABLECIDOS. </w:t>
            </w:r>
          </w:p>
          <w:p w:rsidR="0092257A" w:rsidRPr="000F2005" w:rsidRDefault="0092257A">
            <w:pPr>
              <w:rPr>
                <w:rFonts w:ascii="Arial" w:eastAsia="Arial" w:hAnsi="Arial" w:cs="Arial"/>
                <w:i/>
                <w:sz w:val="20"/>
                <w:szCs w:val="20"/>
              </w:rPr>
            </w:pPr>
          </w:p>
        </w:tc>
        <w:tc>
          <w:tcPr>
            <w:tcW w:w="3260" w:type="dxa"/>
          </w:tcPr>
          <w:p w:rsidR="0092257A" w:rsidRPr="000F2005" w:rsidRDefault="0024242E">
            <w:pPr>
              <w:ind w:left="720"/>
              <w:rPr>
                <w:rFonts w:ascii="Arial" w:eastAsia="Arial" w:hAnsi="Arial" w:cs="Arial"/>
                <w:i/>
                <w:sz w:val="20"/>
                <w:szCs w:val="20"/>
              </w:rPr>
            </w:pPr>
            <w:r w:rsidRPr="000F2005">
              <w:rPr>
                <w:rFonts w:ascii="Arial" w:eastAsia="Arial" w:hAnsi="Arial" w:cs="Arial"/>
                <w:i/>
                <w:sz w:val="20"/>
                <w:szCs w:val="20"/>
              </w:rPr>
              <w:lastRenderedPageBreak/>
              <w:t>Técnica didáctica activa</w:t>
            </w:r>
          </w:p>
          <w:p w:rsidR="0092257A" w:rsidRPr="000F2005" w:rsidRDefault="0024242E" w:rsidP="003A79F5">
            <w:pPr>
              <w:numPr>
                <w:ilvl w:val="0"/>
                <w:numId w:val="10"/>
              </w:numPr>
              <w:rPr>
                <w:rFonts w:ascii="Arial" w:eastAsia="Arial" w:hAnsi="Arial" w:cs="Arial"/>
                <w:i/>
                <w:sz w:val="20"/>
                <w:szCs w:val="20"/>
              </w:rPr>
            </w:pPr>
            <w:r w:rsidRPr="000F2005">
              <w:rPr>
                <w:rFonts w:ascii="Arial" w:eastAsia="Arial" w:hAnsi="Arial" w:cs="Arial"/>
                <w:i/>
                <w:sz w:val="20"/>
                <w:szCs w:val="20"/>
              </w:rPr>
              <w:t>Observación</w:t>
            </w:r>
          </w:p>
          <w:p w:rsidR="0092257A" w:rsidRPr="000F2005" w:rsidRDefault="0024242E">
            <w:pPr>
              <w:ind w:left="720"/>
              <w:rPr>
                <w:rFonts w:ascii="Arial" w:eastAsia="Arial" w:hAnsi="Arial" w:cs="Arial"/>
                <w:i/>
                <w:sz w:val="20"/>
                <w:szCs w:val="20"/>
              </w:rPr>
            </w:pPr>
            <w:r w:rsidRPr="000F2005">
              <w:rPr>
                <w:rFonts w:ascii="Arial" w:eastAsia="Arial" w:hAnsi="Arial" w:cs="Arial"/>
                <w:i/>
                <w:sz w:val="20"/>
                <w:szCs w:val="20"/>
              </w:rPr>
              <w:t>Instrumentos</w:t>
            </w:r>
          </w:p>
          <w:p w:rsidR="0092257A" w:rsidRPr="000F2005" w:rsidRDefault="0024242E" w:rsidP="003A79F5">
            <w:pPr>
              <w:numPr>
                <w:ilvl w:val="0"/>
                <w:numId w:val="10"/>
              </w:numPr>
              <w:rPr>
                <w:rFonts w:ascii="Arial" w:eastAsia="Arial" w:hAnsi="Arial" w:cs="Arial"/>
                <w:sz w:val="20"/>
                <w:szCs w:val="20"/>
              </w:rPr>
            </w:pPr>
            <w:r w:rsidRPr="000F2005">
              <w:rPr>
                <w:rFonts w:ascii="Arial" w:eastAsia="Arial" w:hAnsi="Arial" w:cs="Arial"/>
                <w:i/>
                <w:sz w:val="20"/>
                <w:szCs w:val="20"/>
              </w:rPr>
              <w:t>Lista de verificación.</w:t>
            </w:r>
          </w:p>
          <w:p w:rsidR="0092257A" w:rsidRPr="000F2005" w:rsidRDefault="0092257A">
            <w:pPr>
              <w:ind w:left="720"/>
              <w:rPr>
                <w:rFonts w:ascii="Arial" w:eastAsia="Arial" w:hAnsi="Arial" w:cs="Arial"/>
                <w:b/>
                <w:sz w:val="20"/>
                <w:szCs w:val="20"/>
              </w:rPr>
            </w:pPr>
          </w:p>
        </w:tc>
      </w:tr>
    </w:tbl>
    <w:p w:rsidR="0092257A" w:rsidRPr="000F2005" w:rsidRDefault="0092257A">
      <w:pPr>
        <w:ind w:left="-6"/>
        <w:rPr>
          <w:rFonts w:ascii="Arial" w:eastAsia="Arial" w:hAnsi="Arial" w:cs="Arial"/>
          <w:b/>
          <w:sz w:val="20"/>
          <w:szCs w:val="20"/>
        </w:rPr>
      </w:pP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5. GLOSARIO DE TÉRMINOS</w:t>
      </w:r>
    </w:p>
    <w:p w:rsidR="0092257A" w:rsidRPr="000F2005" w:rsidRDefault="0092257A">
      <w:pPr>
        <w:rPr>
          <w:rFonts w:ascii="Arial" w:eastAsia="Arial" w:hAnsi="Arial" w:cs="Arial"/>
          <w:b/>
          <w:sz w:val="20"/>
          <w:szCs w:val="20"/>
        </w:rPr>
      </w:pPr>
    </w:p>
    <w:p w:rsidR="0092257A" w:rsidRPr="000F2005" w:rsidRDefault="0024242E">
      <w:pPr>
        <w:rPr>
          <w:rFonts w:ascii="Arial" w:eastAsia="Arial" w:hAnsi="Arial" w:cs="Arial"/>
          <w:sz w:val="20"/>
          <w:szCs w:val="20"/>
        </w:rPr>
      </w:pPr>
      <w:r w:rsidRPr="000F2005">
        <w:rPr>
          <w:rFonts w:ascii="Arial" w:eastAsia="Arial" w:hAnsi="Arial" w:cs="Arial"/>
          <w:b/>
          <w:sz w:val="20"/>
          <w:szCs w:val="20"/>
        </w:rPr>
        <w:t xml:space="preserve">Mapa mental: </w:t>
      </w:r>
      <w:r w:rsidRPr="000F2005">
        <w:rPr>
          <w:rFonts w:ascii="Arial" w:eastAsia="Arial" w:hAnsi="Arial" w:cs="Arial"/>
          <w:sz w:val="20"/>
          <w:szCs w:val="20"/>
        </w:rPr>
        <w:t>Diagrama en el que se unen términos a una idea central, en el cuál debe explicarse un proyecto, idea, negocio o tema en particular. Su principal característica es que deben tener contenido multimedia.</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b/>
          <w:sz w:val="20"/>
          <w:szCs w:val="20"/>
        </w:rPr>
        <w:t xml:space="preserve">Mapa conceptual: </w:t>
      </w:r>
      <w:r w:rsidRPr="000F2005">
        <w:rPr>
          <w:rFonts w:ascii="Arial" w:eastAsia="Arial" w:hAnsi="Arial" w:cs="Arial"/>
          <w:sz w:val="20"/>
          <w:szCs w:val="20"/>
        </w:rPr>
        <w:t>Diagrama jerárquico en el que se unen conceptos, definiciones o descriptores a través de líneas. Estos mapas son indicados para desarrollar procesos de síntesis o estructuras lógicas de funcionamiento.</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b/>
          <w:sz w:val="20"/>
          <w:szCs w:val="20"/>
        </w:rPr>
        <w:t xml:space="preserve">Mapa de procesos: </w:t>
      </w:r>
      <w:r w:rsidRPr="000F2005">
        <w:rPr>
          <w:rFonts w:ascii="Arial" w:eastAsia="Arial" w:hAnsi="Arial" w:cs="Arial"/>
          <w:sz w:val="20"/>
          <w:szCs w:val="20"/>
        </w:rPr>
        <w:t>Diagrama relacional en el que se conectan las diferentes etapas de un proyecto u organización en una cadena de trabajo que implica varias fases o etapas.</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b/>
          <w:sz w:val="20"/>
          <w:szCs w:val="20"/>
        </w:rPr>
        <w:t xml:space="preserve">Red neuronal: </w:t>
      </w:r>
      <w:r w:rsidRPr="000F2005">
        <w:rPr>
          <w:rFonts w:ascii="Arial" w:eastAsia="Arial" w:hAnsi="Arial" w:cs="Arial"/>
          <w:sz w:val="20"/>
          <w:szCs w:val="20"/>
        </w:rPr>
        <w:t>Tecnología asociada al desarrollo de sistemas de aprendizaje de máquina que trabajan bajo la lógica de un cerebro humano.</w:t>
      </w:r>
    </w:p>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sz w:val="20"/>
          <w:szCs w:val="20"/>
        </w:rPr>
      </w:pPr>
      <w:r w:rsidRPr="000F2005">
        <w:rPr>
          <w:rFonts w:ascii="Arial" w:eastAsia="Arial" w:hAnsi="Arial" w:cs="Arial"/>
          <w:b/>
          <w:sz w:val="20"/>
          <w:szCs w:val="20"/>
        </w:rPr>
        <w:t xml:space="preserve">Inteligencia Artificial: </w:t>
      </w:r>
      <w:r w:rsidRPr="000F2005">
        <w:rPr>
          <w:rFonts w:ascii="Arial" w:eastAsia="Arial" w:hAnsi="Arial" w:cs="Arial"/>
          <w:sz w:val="20"/>
          <w:szCs w:val="20"/>
        </w:rPr>
        <w:t>Tecnología que hace parte de la cuarta revolución industrial en la que se tiene como gran protagonista la automatización inteligente de procesos a través del uso de tecnología digital.</w:t>
      </w:r>
    </w:p>
    <w:p w:rsidR="0092257A" w:rsidRPr="000F2005" w:rsidRDefault="0092257A">
      <w:pPr>
        <w:rPr>
          <w:rFonts w:ascii="Arial" w:eastAsia="Arial" w:hAnsi="Arial" w:cs="Arial"/>
          <w:b/>
          <w:sz w:val="20"/>
          <w:szCs w:val="20"/>
        </w:rPr>
      </w:pP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6. REFERENTES BIBLIOGRÁFICOS</w:t>
      </w:r>
    </w:p>
    <w:p w:rsidR="0092257A" w:rsidRPr="000F2005" w:rsidRDefault="0092257A" w:rsidP="00B21FCB">
      <w:pPr>
        <w:rPr>
          <w:rFonts w:ascii="Arial" w:eastAsia="Arial" w:hAnsi="Arial" w:cs="Arial"/>
          <w:b/>
          <w:sz w:val="20"/>
          <w:szCs w:val="20"/>
        </w:rPr>
      </w:pPr>
    </w:p>
    <w:p w:rsidR="0092257A" w:rsidRPr="000F2005" w:rsidRDefault="0024242E" w:rsidP="003A79F5">
      <w:pPr>
        <w:numPr>
          <w:ilvl w:val="0"/>
          <w:numId w:val="13"/>
        </w:numPr>
        <w:jc w:val="both"/>
        <w:rPr>
          <w:rFonts w:ascii="Arial" w:eastAsia="Arial" w:hAnsi="Arial" w:cs="Arial"/>
          <w:sz w:val="20"/>
          <w:szCs w:val="20"/>
        </w:rPr>
      </w:pPr>
      <w:r w:rsidRPr="000F2005">
        <w:rPr>
          <w:rFonts w:ascii="Arial" w:eastAsia="Arial" w:hAnsi="Arial" w:cs="Arial"/>
          <w:sz w:val="20"/>
          <w:szCs w:val="20"/>
        </w:rPr>
        <w:lastRenderedPageBreak/>
        <w:t>Ramírez, Felipe.: Cognotécnicas: herramientas para pensar más y mejor / Felipe Ramírez.</w:t>
      </w:r>
    </w:p>
    <w:p w:rsidR="0092257A" w:rsidRPr="000F2005" w:rsidRDefault="0024242E" w:rsidP="003A79F5">
      <w:pPr>
        <w:pStyle w:val="Prrafodelista"/>
        <w:numPr>
          <w:ilvl w:val="0"/>
          <w:numId w:val="13"/>
        </w:numPr>
        <w:rPr>
          <w:rFonts w:ascii="Arial" w:eastAsia="Arial" w:hAnsi="Arial" w:cs="Arial"/>
          <w:sz w:val="20"/>
          <w:szCs w:val="20"/>
        </w:rPr>
      </w:pPr>
      <w:r w:rsidRPr="000F2005">
        <w:rPr>
          <w:rFonts w:ascii="Arial" w:eastAsia="Arial" w:hAnsi="Arial" w:cs="Arial"/>
          <w:sz w:val="20"/>
          <w:szCs w:val="20"/>
        </w:rPr>
        <w:t>México, D.F.: Alfaomega Grupo Editor, c2014. Disponible Biblioteca complejo Norte.</w:t>
      </w:r>
    </w:p>
    <w:p w:rsidR="0092257A" w:rsidRPr="000F2005" w:rsidRDefault="0024242E" w:rsidP="003A79F5">
      <w:pPr>
        <w:numPr>
          <w:ilvl w:val="0"/>
          <w:numId w:val="13"/>
        </w:numPr>
        <w:jc w:val="both"/>
        <w:rPr>
          <w:rFonts w:ascii="Arial" w:eastAsia="Arial" w:hAnsi="Arial" w:cs="Arial"/>
          <w:sz w:val="20"/>
          <w:szCs w:val="20"/>
        </w:rPr>
      </w:pPr>
      <w:r w:rsidRPr="000F2005">
        <w:rPr>
          <w:rFonts w:ascii="Arial" w:eastAsia="Arial" w:hAnsi="Arial" w:cs="Arial"/>
          <w:sz w:val="20"/>
          <w:szCs w:val="20"/>
        </w:rPr>
        <w:t xml:space="preserve"> Tafur Portilla, Raúl: Cómo hacer un proyecto de investigación: uso de diagramas, matrices y mapas conceptuales / Raúl Tafur Portilla, Manuel Izaguirre Sotomayor. Disponible Biblioteca complejo Norte.</w:t>
      </w:r>
    </w:p>
    <w:p w:rsidR="0092257A" w:rsidRPr="000F2005" w:rsidRDefault="0024242E" w:rsidP="003A79F5">
      <w:pPr>
        <w:numPr>
          <w:ilvl w:val="0"/>
          <w:numId w:val="13"/>
        </w:numPr>
        <w:jc w:val="both"/>
        <w:rPr>
          <w:rFonts w:ascii="Arial" w:eastAsia="Arial" w:hAnsi="Arial" w:cs="Arial"/>
          <w:sz w:val="20"/>
          <w:szCs w:val="20"/>
        </w:rPr>
      </w:pPr>
      <w:r w:rsidRPr="000F2005">
        <w:rPr>
          <w:rFonts w:ascii="Arial" w:eastAsia="Arial" w:hAnsi="Arial" w:cs="Arial"/>
          <w:sz w:val="20"/>
          <w:szCs w:val="20"/>
        </w:rPr>
        <w:t xml:space="preserve">  Ejercicios para elaborar mapas conceptuales: guía del estudiante / Rocío Quesada Castillo.</w:t>
      </w:r>
    </w:p>
    <w:p w:rsidR="0092257A" w:rsidRPr="000F2005" w:rsidRDefault="0024242E" w:rsidP="003A79F5">
      <w:pPr>
        <w:pStyle w:val="Prrafodelista"/>
        <w:numPr>
          <w:ilvl w:val="1"/>
          <w:numId w:val="13"/>
        </w:numPr>
        <w:rPr>
          <w:rFonts w:ascii="Arial" w:eastAsia="Arial" w:hAnsi="Arial" w:cs="Arial"/>
          <w:sz w:val="20"/>
          <w:szCs w:val="20"/>
        </w:rPr>
      </w:pPr>
      <w:r w:rsidRPr="000F2005">
        <w:rPr>
          <w:rFonts w:ascii="Arial" w:eastAsia="Arial" w:hAnsi="Arial" w:cs="Arial"/>
          <w:sz w:val="20"/>
          <w:szCs w:val="20"/>
        </w:rPr>
        <w:t>México: Editorial Limusa, ©2009. Disponible Biblioteca complejo Norte.</w:t>
      </w:r>
    </w:p>
    <w:p w:rsidR="0092257A" w:rsidRPr="000F2005" w:rsidRDefault="0024242E" w:rsidP="003A79F5">
      <w:pPr>
        <w:numPr>
          <w:ilvl w:val="0"/>
          <w:numId w:val="13"/>
        </w:numPr>
        <w:jc w:val="both"/>
        <w:rPr>
          <w:rFonts w:ascii="Arial" w:eastAsia="Arial" w:hAnsi="Arial" w:cs="Arial"/>
          <w:sz w:val="20"/>
          <w:szCs w:val="20"/>
        </w:rPr>
      </w:pPr>
      <w:r w:rsidRPr="000F2005">
        <w:rPr>
          <w:rFonts w:ascii="Arial" w:eastAsia="Arial" w:hAnsi="Arial" w:cs="Arial"/>
          <w:sz w:val="20"/>
          <w:szCs w:val="20"/>
        </w:rPr>
        <w:t>Métodos de investigación para el diseño del producto / Alex Milton, Paul Rodgers; traducción Cristóbal Barber Casanovas. Disponible Biblioteca complejo Norte.</w:t>
      </w:r>
    </w:p>
    <w:p w:rsidR="00B21FCB" w:rsidRPr="000F2005" w:rsidRDefault="00B21FCB" w:rsidP="003A79F5">
      <w:pPr>
        <w:pStyle w:val="Prrafodelista"/>
        <w:numPr>
          <w:ilvl w:val="0"/>
          <w:numId w:val="13"/>
        </w:numPr>
        <w:rPr>
          <w:rFonts w:ascii="Arial" w:eastAsia="Times New Roman" w:hAnsi="Arial" w:cs="Arial"/>
        </w:rPr>
      </w:pPr>
      <w:r w:rsidRPr="000F2005">
        <w:rPr>
          <w:rFonts w:ascii="Arial" w:eastAsia="Times New Roman" w:hAnsi="Arial" w:cs="Arial"/>
        </w:rPr>
        <w:t>Roger S. Pressman, P. (2018). Ingeniería del software. Un enfoque práctico. Mansfield: McGRAW-HILL INTERAMERICANA.</w:t>
      </w:r>
    </w:p>
    <w:p w:rsidR="00B21FCB" w:rsidRPr="000F2005" w:rsidRDefault="00B21FCB" w:rsidP="00B21FCB">
      <w:pPr>
        <w:ind w:left="720"/>
        <w:jc w:val="both"/>
        <w:rPr>
          <w:rFonts w:ascii="Arial" w:eastAsia="Arial" w:hAnsi="Arial" w:cs="Arial"/>
          <w:sz w:val="20"/>
          <w:szCs w:val="20"/>
        </w:rPr>
      </w:pPr>
    </w:p>
    <w:p w:rsidR="0092257A" w:rsidRPr="000F2005" w:rsidRDefault="0092257A">
      <w:pPr>
        <w:ind w:left="720"/>
        <w:rPr>
          <w:rFonts w:ascii="Arial" w:eastAsia="Arial" w:hAnsi="Arial" w:cs="Arial"/>
          <w:sz w:val="20"/>
          <w:szCs w:val="20"/>
        </w:rPr>
      </w:pPr>
    </w:p>
    <w:p w:rsidR="0092257A" w:rsidRPr="000F2005" w:rsidRDefault="0024242E">
      <w:pPr>
        <w:rPr>
          <w:rFonts w:ascii="Arial" w:eastAsia="Arial" w:hAnsi="Arial" w:cs="Arial"/>
          <w:b/>
          <w:sz w:val="20"/>
          <w:szCs w:val="20"/>
        </w:rPr>
      </w:pPr>
      <w:r w:rsidRPr="000F2005">
        <w:rPr>
          <w:rFonts w:ascii="Arial" w:eastAsia="Arial" w:hAnsi="Arial" w:cs="Arial"/>
          <w:b/>
          <w:sz w:val="20"/>
          <w:szCs w:val="20"/>
        </w:rPr>
        <w:t>7. CONTROL DEL DOCUMENTO</w:t>
      </w:r>
    </w:p>
    <w:p w:rsidR="0092257A" w:rsidRPr="000F2005" w:rsidRDefault="0092257A">
      <w:pPr>
        <w:rPr>
          <w:rFonts w:ascii="Arial" w:eastAsia="Arial" w:hAnsi="Arial" w:cs="Arial"/>
          <w:b/>
          <w:sz w:val="20"/>
          <w:szCs w:val="20"/>
        </w:rPr>
      </w:pP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92257A" w:rsidRPr="000F2005">
        <w:tc>
          <w:tcPr>
            <w:tcW w:w="1242" w:type="dxa"/>
            <w:tcBorders>
              <w:top w:val="nil"/>
              <w:left w:val="nil"/>
            </w:tcBorders>
          </w:tcPr>
          <w:p w:rsidR="0092257A" w:rsidRPr="000F2005" w:rsidRDefault="0092257A">
            <w:pPr>
              <w:rPr>
                <w:rFonts w:ascii="Arial" w:eastAsia="Arial" w:hAnsi="Arial" w:cs="Arial"/>
                <w:b/>
                <w:sz w:val="20"/>
                <w:szCs w:val="20"/>
              </w:rPr>
            </w:pPr>
          </w:p>
        </w:tc>
        <w:tc>
          <w:tcPr>
            <w:tcW w:w="2694"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Nombre</w:t>
            </w:r>
          </w:p>
        </w:tc>
        <w:tc>
          <w:tcPr>
            <w:tcW w:w="1559"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Cargo</w:t>
            </w:r>
          </w:p>
        </w:tc>
        <w:tc>
          <w:tcPr>
            <w:tcW w:w="1701"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Dependencia</w:t>
            </w:r>
          </w:p>
        </w:tc>
        <w:tc>
          <w:tcPr>
            <w:tcW w:w="2551"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Fecha</w:t>
            </w:r>
          </w:p>
        </w:tc>
      </w:tr>
      <w:tr w:rsidR="0092257A" w:rsidRPr="000F2005">
        <w:tc>
          <w:tcPr>
            <w:tcW w:w="1242"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Autor (es)</w:t>
            </w:r>
          </w:p>
        </w:tc>
        <w:tc>
          <w:tcPr>
            <w:tcW w:w="2694" w:type="dxa"/>
          </w:tcPr>
          <w:p w:rsidR="0092257A" w:rsidRPr="000F2005" w:rsidRDefault="0024242E" w:rsidP="00B21FCB">
            <w:pPr>
              <w:rPr>
                <w:rFonts w:ascii="Arial" w:eastAsia="Arial" w:hAnsi="Arial" w:cs="Arial"/>
                <w:sz w:val="20"/>
                <w:szCs w:val="20"/>
              </w:rPr>
            </w:pPr>
            <w:r w:rsidRPr="000F2005">
              <w:rPr>
                <w:rFonts w:ascii="Arial" w:eastAsia="Arial" w:hAnsi="Arial" w:cs="Arial"/>
                <w:sz w:val="20"/>
                <w:szCs w:val="20"/>
              </w:rPr>
              <w:t>LEE JARED ESCOBAR</w:t>
            </w:r>
          </w:p>
          <w:p w:rsidR="0092257A" w:rsidRPr="000F2005" w:rsidRDefault="0024242E">
            <w:pPr>
              <w:rPr>
                <w:rFonts w:ascii="Arial" w:eastAsia="Arial" w:hAnsi="Arial" w:cs="Arial"/>
                <w:sz w:val="20"/>
                <w:szCs w:val="20"/>
              </w:rPr>
            </w:pPr>
            <w:r w:rsidRPr="000F2005">
              <w:rPr>
                <w:rFonts w:ascii="Arial" w:eastAsia="Arial" w:hAnsi="Arial" w:cs="Arial"/>
                <w:sz w:val="20"/>
                <w:szCs w:val="20"/>
              </w:rPr>
              <w:t>AHARÓN AGUAS</w:t>
            </w:r>
          </w:p>
          <w:p w:rsidR="0092257A" w:rsidRPr="000F2005" w:rsidRDefault="0024242E">
            <w:pPr>
              <w:rPr>
                <w:rFonts w:ascii="Arial" w:eastAsia="Arial" w:hAnsi="Arial" w:cs="Arial"/>
                <w:sz w:val="20"/>
                <w:szCs w:val="20"/>
              </w:rPr>
            </w:pPr>
            <w:r w:rsidRPr="000F2005">
              <w:rPr>
                <w:rFonts w:ascii="Arial" w:eastAsia="Arial" w:hAnsi="Arial" w:cs="Arial"/>
                <w:sz w:val="20"/>
                <w:szCs w:val="20"/>
              </w:rPr>
              <w:t>ANDRES CUELLAR</w:t>
            </w:r>
          </w:p>
          <w:p w:rsidR="0092257A" w:rsidRPr="000F2005" w:rsidRDefault="0024242E">
            <w:pPr>
              <w:rPr>
                <w:rFonts w:ascii="Arial" w:eastAsia="Arial" w:hAnsi="Arial" w:cs="Arial"/>
                <w:sz w:val="20"/>
                <w:szCs w:val="20"/>
              </w:rPr>
            </w:pPr>
            <w:r w:rsidRPr="000F2005">
              <w:rPr>
                <w:rFonts w:ascii="Arial" w:eastAsia="Arial" w:hAnsi="Arial" w:cs="Arial"/>
                <w:sz w:val="20"/>
                <w:szCs w:val="20"/>
              </w:rPr>
              <w:t>EDILFREDO PINEDA</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EDWY</w:t>
            </w:r>
            <w:r w:rsidR="00B21FCB" w:rsidRPr="000F2005">
              <w:rPr>
                <w:rFonts w:ascii="Arial" w:eastAsia="Arial" w:hAnsi="Arial" w:cs="Arial"/>
                <w:sz w:val="20"/>
                <w:szCs w:val="20"/>
                <w:lang w:val="en-US"/>
              </w:rPr>
              <w:t>N</w:t>
            </w:r>
            <w:r w:rsidRPr="000F2005">
              <w:rPr>
                <w:rFonts w:ascii="Arial" w:eastAsia="Arial" w:hAnsi="Arial" w:cs="Arial"/>
                <w:sz w:val="20"/>
                <w:szCs w:val="20"/>
                <w:lang w:val="en-US"/>
              </w:rPr>
              <w:t xml:space="preserve"> PATIÑO</w:t>
            </w:r>
          </w:p>
          <w:p w:rsidR="00B21FCB" w:rsidRPr="000F2005" w:rsidRDefault="00EB0050">
            <w:pPr>
              <w:rPr>
                <w:rFonts w:ascii="Arial" w:eastAsia="Arial" w:hAnsi="Arial" w:cs="Arial"/>
                <w:sz w:val="20"/>
                <w:szCs w:val="20"/>
                <w:lang w:val="en-US"/>
              </w:rPr>
            </w:pPr>
            <w:r w:rsidRPr="000F2005">
              <w:rPr>
                <w:rFonts w:ascii="Arial" w:eastAsia="Arial" w:hAnsi="Arial" w:cs="Arial"/>
                <w:sz w:val="20"/>
                <w:szCs w:val="20"/>
                <w:lang w:val="en-US"/>
              </w:rPr>
              <w:t>WILLIAM BERRIO</w:t>
            </w:r>
          </w:p>
          <w:p w:rsidR="00EB0050" w:rsidRPr="000F2005" w:rsidRDefault="00EB0050">
            <w:pPr>
              <w:rPr>
                <w:rFonts w:ascii="Arial" w:eastAsia="Arial" w:hAnsi="Arial" w:cs="Arial"/>
                <w:sz w:val="20"/>
                <w:szCs w:val="20"/>
                <w:lang w:val="en-US"/>
              </w:rPr>
            </w:pPr>
            <w:r w:rsidRPr="000F2005">
              <w:rPr>
                <w:rFonts w:ascii="Arial" w:eastAsia="Arial" w:hAnsi="Arial" w:cs="Arial"/>
                <w:sz w:val="20"/>
                <w:szCs w:val="20"/>
                <w:lang w:val="en-US"/>
              </w:rPr>
              <w:t>FREDY CAMACHO</w:t>
            </w:r>
          </w:p>
          <w:p w:rsidR="00EB0050" w:rsidRPr="000F2005" w:rsidRDefault="00EB0050">
            <w:pPr>
              <w:rPr>
                <w:rFonts w:ascii="Arial" w:eastAsia="Arial" w:hAnsi="Arial" w:cs="Arial"/>
                <w:sz w:val="20"/>
                <w:szCs w:val="20"/>
                <w:lang w:val="en-US"/>
              </w:rPr>
            </w:pPr>
            <w:r w:rsidRPr="000F2005">
              <w:rPr>
                <w:rFonts w:ascii="Arial" w:eastAsia="Arial" w:hAnsi="Arial" w:cs="Arial"/>
                <w:sz w:val="20"/>
                <w:szCs w:val="20"/>
                <w:lang w:val="en-US"/>
              </w:rPr>
              <w:t>JORGE MARIO ZAMORA</w:t>
            </w:r>
          </w:p>
        </w:tc>
        <w:tc>
          <w:tcPr>
            <w:tcW w:w="1559"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tc>
        <w:tc>
          <w:tcPr>
            <w:tcW w:w="1701" w:type="dxa"/>
          </w:tcPr>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lang w:val="en-US"/>
              </w:rPr>
            </w:pPr>
            <w:r w:rsidRPr="000F2005">
              <w:rPr>
                <w:rFonts w:ascii="Arial" w:eastAsia="Arial" w:hAnsi="Arial" w:cs="Arial"/>
                <w:sz w:val="20"/>
                <w:szCs w:val="20"/>
                <w:lang w:val="en-US"/>
              </w:rPr>
              <w:t>CTGI TIC</w:t>
            </w:r>
          </w:p>
          <w:p w:rsidR="0092257A" w:rsidRPr="000F2005" w:rsidRDefault="0024242E">
            <w:pPr>
              <w:rPr>
                <w:rFonts w:ascii="Arial" w:eastAsia="Arial" w:hAnsi="Arial" w:cs="Arial"/>
                <w:sz w:val="20"/>
                <w:szCs w:val="20"/>
              </w:rPr>
            </w:pPr>
            <w:r w:rsidRPr="000F2005">
              <w:rPr>
                <w:rFonts w:ascii="Arial" w:eastAsia="Arial" w:hAnsi="Arial" w:cs="Arial"/>
                <w:sz w:val="20"/>
                <w:szCs w:val="20"/>
              </w:rPr>
              <w:t>CTGI TIC</w:t>
            </w:r>
          </w:p>
          <w:p w:rsidR="0092257A" w:rsidRPr="000F2005" w:rsidRDefault="0024242E">
            <w:pPr>
              <w:rPr>
                <w:rFonts w:ascii="Arial" w:eastAsia="Arial" w:hAnsi="Arial" w:cs="Arial"/>
                <w:sz w:val="20"/>
                <w:szCs w:val="20"/>
              </w:rPr>
            </w:pPr>
            <w:r w:rsidRPr="000F2005">
              <w:rPr>
                <w:rFonts w:ascii="Arial" w:eastAsia="Arial" w:hAnsi="Arial" w:cs="Arial"/>
                <w:sz w:val="20"/>
                <w:szCs w:val="20"/>
              </w:rPr>
              <w:t>CTGI TIC</w:t>
            </w:r>
          </w:p>
        </w:tc>
        <w:tc>
          <w:tcPr>
            <w:tcW w:w="2551" w:type="dxa"/>
          </w:tcPr>
          <w:p w:rsidR="0092257A" w:rsidRPr="000F2005" w:rsidRDefault="0092257A">
            <w:pPr>
              <w:rPr>
                <w:rFonts w:ascii="Arial" w:eastAsia="Arial" w:hAnsi="Arial" w:cs="Arial"/>
                <w:b/>
                <w:sz w:val="20"/>
                <w:szCs w:val="20"/>
              </w:rPr>
            </w:pPr>
            <w:bookmarkStart w:id="5" w:name="_heading=h.tyjcwt" w:colFirst="0" w:colLast="0"/>
            <w:bookmarkEnd w:id="5"/>
          </w:p>
        </w:tc>
      </w:tr>
    </w:tbl>
    <w:p w:rsidR="0092257A" w:rsidRPr="000F2005" w:rsidRDefault="0092257A">
      <w:pPr>
        <w:rPr>
          <w:rFonts w:ascii="Arial" w:eastAsia="Arial" w:hAnsi="Arial" w:cs="Arial"/>
          <w:sz w:val="20"/>
          <w:szCs w:val="20"/>
        </w:rPr>
      </w:pPr>
    </w:p>
    <w:p w:rsidR="0092257A" w:rsidRPr="000F2005" w:rsidRDefault="0024242E">
      <w:pPr>
        <w:rPr>
          <w:rFonts w:ascii="Arial" w:eastAsia="Arial" w:hAnsi="Arial" w:cs="Arial"/>
          <w:b/>
          <w:sz w:val="20"/>
          <w:szCs w:val="20"/>
        </w:rPr>
      </w:pPr>
      <w:r w:rsidRPr="000F2005">
        <w:rPr>
          <w:rFonts w:ascii="Arial" w:eastAsia="Arial" w:hAnsi="Arial" w:cs="Arial"/>
          <w:b/>
          <w:sz w:val="20"/>
          <w:szCs w:val="20"/>
          <w:highlight w:val="red"/>
        </w:rPr>
        <w:t xml:space="preserve">8. CONTROL DE CAMBIOS </w:t>
      </w:r>
      <w:r w:rsidRPr="000F2005">
        <w:rPr>
          <w:rFonts w:ascii="Arial" w:eastAsia="Arial" w:hAnsi="Arial" w:cs="Arial"/>
          <w:sz w:val="20"/>
          <w:szCs w:val="20"/>
          <w:highlight w:val="red"/>
        </w:rPr>
        <w:t>(diligenciar únicamente si realiza ajustes a la guía)</w:t>
      </w:r>
    </w:p>
    <w:p w:rsidR="0092257A" w:rsidRPr="000F2005" w:rsidRDefault="0092257A">
      <w:pPr>
        <w:rPr>
          <w:rFonts w:ascii="Arial" w:eastAsia="Arial" w:hAnsi="Arial" w:cs="Arial"/>
          <w:sz w:val="20"/>
          <w:szCs w:val="20"/>
        </w:rPr>
      </w:pPr>
    </w:p>
    <w:tbl>
      <w:tblPr>
        <w:tblStyle w:val="a4"/>
        <w:tblW w:w="9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304"/>
        <w:gridCol w:w="1002"/>
        <w:gridCol w:w="1946"/>
      </w:tblGrid>
      <w:tr w:rsidR="0092257A" w:rsidRPr="000F2005">
        <w:tc>
          <w:tcPr>
            <w:tcW w:w="1242" w:type="dxa"/>
            <w:tcBorders>
              <w:top w:val="nil"/>
              <w:left w:val="nil"/>
            </w:tcBorders>
          </w:tcPr>
          <w:p w:rsidR="0092257A" w:rsidRPr="000F2005" w:rsidRDefault="0092257A">
            <w:pPr>
              <w:rPr>
                <w:rFonts w:ascii="Arial" w:eastAsia="Arial" w:hAnsi="Arial" w:cs="Arial"/>
                <w:b/>
                <w:sz w:val="20"/>
                <w:szCs w:val="20"/>
              </w:rPr>
            </w:pPr>
          </w:p>
        </w:tc>
        <w:tc>
          <w:tcPr>
            <w:tcW w:w="2694"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Nombre</w:t>
            </w:r>
          </w:p>
        </w:tc>
        <w:tc>
          <w:tcPr>
            <w:tcW w:w="1559"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Cargo</w:t>
            </w:r>
          </w:p>
        </w:tc>
        <w:tc>
          <w:tcPr>
            <w:tcW w:w="1304"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Dependencia</w:t>
            </w:r>
          </w:p>
        </w:tc>
        <w:tc>
          <w:tcPr>
            <w:tcW w:w="1002"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Fecha</w:t>
            </w:r>
          </w:p>
        </w:tc>
        <w:tc>
          <w:tcPr>
            <w:tcW w:w="1946"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Razón del Cambio</w:t>
            </w:r>
          </w:p>
        </w:tc>
      </w:tr>
      <w:tr w:rsidR="0092257A" w:rsidRPr="000F2005">
        <w:tc>
          <w:tcPr>
            <w:tcW w:w="1242"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Autor (es)</w:t>
            </w:r>
          </w:p>
        </w:tc>
        <w:tc>
          <w:tcPr>
            <w:tcW w:w="2694" w:type="dxa"/>
          </w:tcPr>
          <w:p w:rsidR="0092257A" w:rsidRPr="000F2005" w:rsidRDefault="0092257A">
            <w:pPr>
              <w:rPr>
                <w:rFonts w:ascii="Arial" w:eastAsia="Arial" w:hAnsi="Arial" w:cs="Arial"/>
                <w:sz w:val="20"/>
                <w:szCs w:val="20"/>
              </w:rPr>
            </w:pPr>
          </w:p>
        </w:tc>
        <w:tc>
          <w:tcPr>
            <w:tcW w:w="1559"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INSTRUCTOR</w:t>
            </w:r>
          </w:p>
        </w:tc>
        <w:tc>
          <w:tcPr>
            <w:tcW w:w="1304"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TICS</w:t>
            </w:r>
          </w:p>
        </w:tc>
        <w:tc>
          <w:tcPr>
            <w:tcW w:w="1002"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09/03/2020</w:t>
            </w:r>
          </w:p>
        </w:tc>
        <w:tc>
          <w:tcPr>
            <w:tcW w:w="1946" w:type="dxa"/>
          </w:tcPr>
          <w:p w:rsidR="0092257A" w:rsidRPr="000F2005" w:rsidRDefault="0024242E">
            <w:pPr>
              <w:rPr>
                <w:rFonts w:ascii="Arial" w:eastAsia="Arial" w:hAnsi="Arial" w:cs="Arial"/>
                <w:sz w:val="20"/>
                <w:szCs w:val="20"/>
              </w:rPr>
            </w:pPr>
            <w:r w:rsidRPr="000F2005">
              <w:rPr>
                <w:rFonts w:ascii="Arial" w:eastAsia="Arial" w:hAnsi="Arial" w:cs="Arial"/>
                <w:sz w:val="20"/>
                <w:szCs w:val="20"/>
              </w:rPr>
              <w:t>Modificación de actividades por cambio de plataforma</w:t>
            </w:r>
          </w:p>
        </w:tc>
      </w:tr>
      <w:tr w:rsidR="0092257A" w:rsidRPr="000F2005">
        <w:tc>
          <w:tcPr>
            <w:tcW w:w="1242" w:type="dxa"/>
          </w:tcPr>
          <w:p w:rsidR="0092257A" w:rsidRPr="000F2005" w:rsidRDefault="0024242E">
            <w:pPr>
              <w:rPr>
                <w:rFonts w:ascii="Arial" w:eastAsia="Arial" w:hAnsi="Arial" w:cs="Arial"/>
                <w:b/>
                <w:sz w:val="20"/>
                <w:szCs w:val="20"/>
              </w:rPr>
            </w:pPr>
            <w:r w:rsidRPr="000F2005">
              <w:rPr>
                <w:rFonts w:ascii="Arial" w:eastAsia="Arial" w:hAnsi="Arial" w:cs="Arial"/>
                <w:b/>
                <w:sz w:val="20"/>
                <w:szCs w:val="20"/>
              </w:rPr>
              <w:t>Autor (es)</w:t>
            </w:r>
          </w:p>
        </w:tc>
        <w:tc>
          <w:tcPr>
            <w:tcW w:w="2694" w:type="dxa"/>
          </w:tcPr>
          <w:p w:rsidR="0092257A" w:rsidRPr="000F2005" w:rsidRDefault="0024242E">
            <w:pPr>
              <w:jc w:val="both"/>
              <w:rPr>
                <w:rFonts w:ascii="Arial" w:eastAsia="Arial" w:hAnsi="Arial" w:cs="Arial"/>
                <w:sz w:val="20"/>
                <w:szCs w:val="20"/>
              </w:rPr>
            </w:pPr>
            <w:r w:rsidRPr="000F2005">
              <w:rPr>
                <w:rFonts w:ascii="Arial" w:eastAsia="Arial" w:hAnsi="Arial" w:cs="Arial"/>
                <w:sz w:val="20"/>
                <w:szCs w:val="20"/>
              </w:rPr>
              <w:t>LEE JARED ESCOBAR</w:t>
            </w:r>
          </w:p>
          <w:p w:rsidR="0092257A" w:rsidRPr="000F2005" w:rsidRDefault="00B21FCB">
            <w:pPr>
              <w:jc w:val="both"/>
              <w:rPr>
                <w:rFonts w:ascii="Arial" w:eastAsia="Arial" w:hAnsi="Arial" w:cs="Arial"/>
                <w:sz w:val="20"/>
                <w:szCs w:val="20"/>
              </w:rPr>
            </w:pPr>
            <w:r w:rsidRPr="000F2005">
              <w:rPr>
                <w:rFonts w:ascii="Arial" w:eastAsia="Arial" w:hAnsi="Arial" w:cs="Arial"/>
                <w:sz w:val="20"/>
                <w:szCs w:val="20"/>
              </w:rPr>
              <w:t>ANDRES CUELAR C</w:t>
            </w:r>
          </w:p>
          <w:p w:rsidR="0092257A" w:rsidRPr="000F2005" w:rsidRDefault="0024242E">
            <w:pPr>
              <w:jc w:val="both"/>
              <w:rPr>
                <w:rFonts w:ascii="Arial" w:eastAsia="Arial" w:hAnsi="Arial" w:cs="Arial"/>
                <w:sz w:val="20"/>
                <w:szCs w:val="20"/>
              </w:rPr>
            </w:pPr>
            <w:r w:rsidRPr="000F2005">
              <w:rPr>
                <w:rFonts w:ascii="Arial" w:eastAsia="Arial" w:hAnsi="Arial" w:cs="Arial"/>
                <w:sz w:val="20"/>
                <w:szCs w:val="20"/>
              </w:rPr>
              <w:t>AHARÓN AGUAS</w:t>
            </w:r>
          </w:p>
          <w:p w:rsidR="0092257A" w:rsidRPr="000F2005" w:rsidRDefault="0024242E">
            <w:pPr>
              <w:jc w:val="both"/>
              <w:rPr>
                <w:rFonts w:ascii="Arial" w:eastAsia="Arial" w:hAnsi="Arial" w:cs="Arial"/>
                <w:sz w:val="20"/>
                <w:szCs w:val="20"/>
              </w:rPr>
            </w:pPr>
            <w:r w:rsidRPr="000F2005">
              <w:rPr>
                <w:rFonts w:ascii="Arial" w:eastAsia="Arial" w:hAnsi="Arial" w:cs="Arial"/>
                <w:sz w:val="20"/>
                <w:szCs w:val="20"/>
              </w:rPr>
              <w:t>EDILFREDO PINEDA</w:t>
            </w:r>
          </w:p>
          <w:p w:rsidR="0092257A" w:rsidRPr="000F2005" w:rsidRDefault="0092257A">
            <w:pPr>
              <w:rPr>
                <w:rFonts w:ascii="Arial" w:eastAsia="Arial" w:hAnsi="Arial" w:cs="Arial"/>
                <w:b/>
                <w:sz w:val="20"/>
                <w:szCs w:val="20"/>
              </w:rPr>
            </w:pPr>
          </w:p>
        </w:tc>
        <w:tc>
          <w:tcPr>
            <w:tcW w:w="1559" w:type="dxa"/>
          </w:tcPr>
          <w:p w:rsidR="0092257A" w:rsidRPr="000F2005" w:rsidRDefault="0024242E">
            <w:pPr>
              <w:rPr>
                <w:rFonts w:ascii="Arial" w:eastAsia="Arial" w:hAnsi="Arial" w:cs="Arial"/>
                <w:b/>
                <w:sz w:val="20"/>
                <w:szCs w:val="20"/>
              </w:rPr>
            </w:pPr>
            <w:r w:rsidRPr="000F2005">
              <w:rPr>
                <w:rFonts w:ascii="Arial" w:eastAsia="Arial" w:hAnsi="Arial" w:cs="Arial"/>
                <w:sz w:val="20"/>
                <w:szCs w:val="20"/>
              </w:rPr>
              <w:t>INSTRUCTORES</w:t>
            </w:r>
          </w:p>
        </w:tc>
        <w:tc>
          <w:tcPr>
            <w:tcW w:w="1304" w:type="dxa"/>
          </w:tcPr>
          <w:p w:rsidR="0092257A" w:rsidRPr="000F2005" w:rsidRDefault="0024242E">
            <w:pPr>
              <w:rPr>
                <w:rFonts w:ascii="Arial" w:eastAsia="Arial" w:hAnsi="Arial" w:cs="Arial"/>
                <w:b/>
                <w:sz w:val="20"/>
                <w:szCs w:val="20"/>
              </w:rPr>
            </w:pPr>
            <w:r w:rsidRPr="000F2005">
              <w:rPr>
                <w:rFonts w:ascii="Arial" w:eastAsia="Arial" w:hAnsi="Arial" w:cs="Arial"/>
                <w:sz w:val="20"/>
                <w:szCs w:val="20"/>
              </w:rPr>
              <w:t>CTGI TIC</w:t>
            </w:r>
          </w:p>
        </w:tc>
        <w:tc>
          <w:tcPr>
            <w:tcW w:w="1002" w:type="dxa"/>
          </w:tcPr>
          <w:p w:rsidR="0092257A" w:rsidRPr="000F2005" w:rsidRDefault="0024242E">
            <w:pPr>
              <w:jc w:val="both"/>
              <w:rPr>
                <w:rFonts w:ascii="Arial" w:eastAsia="Arial" w:hAnsi="Arial" w:cs="Arial"/>
                <w:sz w:val="20"/>
                <w:szCs w:val="20"/>
              </w:rPr>
            </w:pPr>
            <w:r w:rsidRPr="000F2005">
              <w:rPr>
                <w:rFonts w:ascii="Arial" w:eastAsia="Arial" w:hAnsi="Arial" w:cs="Arial"/>
                <w:sz w:val="20"/>
                <w:szCs w:val="20"/>
              </w:rPr>
              <w:t>11/03/2020</w:t>
            </w:r>
          </w:p>
          <w:p w:rsidR="0092257A" w:rsidRPr="000F2005" w:rsidRDefault="0092257A">
            <w:pPr>
              <w:rPr>
                <w:rFonts w:ascii="Arial" w:eastAsia="Arial" w:hAnsi="Arial" w:cs="Arial"/>
                <w:b/>
                <w:sz w:val="20"/>
                <w:szCs w:val="20"/>
              </w:rPr>
            </w:pPr>
          </w:p>
        </w:tc>
        <w:tc>
          <w:tcPr>
            <w:tcW w:w="1946" w:type="dxa"/>
          </w:tcPr>
          <w:p w:rsidR="0092257A" w:rsidRPr="000F2005" w:rsidRDefault="0024242E">
            <w:pPr>
              <w:rPr>
                <w:rFonts w:ascii="Arial" w:eastAsia="Arial" w:hAnsi="Arial" w:cs="Arial"/>
                <w:b/>
                <w:sz w:val="20"/>
                <w:szCs w:val="20"/>
              </w:rPr>
            </w:pPr>
            <w:r w:rsidRPr="000F2005">
              <w:rPr>
                <w:rFonts w:ascii="Arial" w:eastAsia="Arial" w:hAnsi="Arial" w:cs="Arial"/>
                <w:sz w:val="20"/>
                <w:szCs w:val="20"/>
              </w:rPr>
              <w:t>Actualización formato, anexo de metodología SCRUM y modificación de entregables.</w:t>
            </w:r>
          </w:p>
        </w:tc>
      </w:tr>
    </w:tbl>
    <w:p w:rsidR="0092257A" w:rsidRPr="000F2005" w:rsidRDefault="0092257A">
      <w:pPr>
        <w:tabs>
          <w:tab w:val="left" w:pos="990"/>
        </w:tabs>
        <w:ind w:left="-6"/>
        <w:rPr>
          <w:rFonts w:ascii="Arial" w:eastAsia="Arial" w:hAnsi="Arial" w:cs="Arial"/>
          <w:sz w:val="20"/>
          <w:szCs w:val="20"/>
        </w:rPr>
      </w:pPr>
    </w:p>
    <w:p w:rsidR="0092257A" w:rsidRPr="000F2005" w:rsidRDefault="0092257A">
      <w:pPr>
        <w:rPr>
          <w:rFonts w:ascii="Arial" w:eastAsia="Arial" w:hAnsi="Arial" w:cs="Arial"/>
          <w:sz w:val="20"/>
          <w:szCs w:val="20"/>
        </w:rPr>
      </w:pPr>
    </w:p>
    <w:p w:rsidR="0092257A" w:rsidRPr="000F2005" w:rsidRDefault="0092257A">
      <w:pPr>
        <w:rPr>
          <w:rFonts w:ascii="Arial" w:eastAsia="Arial" w:hAnsi="Arial" w:cs="Arial"/>
          <w:b/>
          <w:sz w:val="20"/>
          <w:szCs w:val="20"/>
        </w:rPr>
      </w:pPr>
    </w:p>
    <w:p w:rsidR="0092257A" w:rsidRPr="000F2005" w:rsidRDefault="0092257A">
      <w:pPr>
        <w:rPr>
          <w:rFonts w:ascii="Arial" w:eastAsia="Arial" w:hAnsi="Arial" w:cs="Arial"/>
          <w:sz w:val="20"/>
          <w:szCs w:val="20"/>
        </w:rPr>
      </w:pPr>
    </w:p>
    <w:p w:rsidR="0092257A" w:rsidRPr="000F2005" w:rsidRDefault="0092257A">
      <w:pPr>
        <w:rPr>
          <w:rFonts w:ascii="Arial" w:eastAsia="Arial" w:hAnsi="Arial" w:cs="Arial"/>
          <w:b/>
          <w:sz w:val="20"/>
          <w:szCs w:val="20"/>
        </w:rPr>
      </w:pPr>
    </w:p>
    <w:sectPr w:rsidR="0092257A" w:rsidRPr="000F2005">
      <w:headerReference w:type="default" r:id="rId23"/>
      <w:footerReference w:type="default" r:id="rId24"/>
      <w:headerReference w:type="first" r:id="rId25"/>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5856" w:rsidRDefault="00E45856">
      <w:r>
        <w:separator/>
      </w:r>
    </w:p>
  </w:endnote>
  <w:endnote w:type="continuationSeparator" w:id="0">
    <w:p w:rsidR="00E45856" w:rsidRDefault="00E4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797D" w:rsidRDefault="0067797D">
    <w:pPr>
      <w:pBdr>
        <w:top w:val="nil"/>
        <w:left w:val="nil"/>
        <w:bottom w:val="nil"/>
        <w:right w:val="nil"/>
        <w:between w:val="nil"/>
      </w:pBdr>
      <w:tabs>
        <w:tab w:val="center" w:pos="4419"/>
        <w:tab w:val="right" w:pos="8838"/>
      </w:tabs>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5295900</wp:posOffset>
              </wp:positionH>
              <wp:positionV relativeFrom="paragraph">
                <wp:posOffset>-673099</wp:posOffset>
              </wp:positionV>
              <wp:extent cx="1266825" cy="295275"/>
              <wp:effectExtent l="0" t="0" r="0" b="0"/>
              <wp:wrapNone/>
              <wp:docPr id="14" name="Rectángulo 14"/>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rsidR="0067797D" w:rsidRDefault="0067797D">
                          <w:pPr>
                            <w:spacing w:line="275" w:lineRule="auto"/>
                            <w:textDirection w:val="btLr"/>
                          </w:pPr>
                          <w:r>
                            <w:rPr>
                              <w:rFonts w:ascii="Calibri" w:eastAsia="Calibri" w:hAnsi="Calibri" w:cs="Calibri"/>
                              <w:color w:val="000000"/>
                              <w:sz w:val="18"/>
                            </w:rPr>
                            <w:t>GFPI-F-135 V01</w:t>
                          </w:r>
                        </w:p>
                      </w:txbxContent>
                    </wps:txbx>
                    <wps:bodyPr spcFirstLastPara="1" wrap="square" lIns="91425" tIns="45700" rIns="91425" bIns="45700" anchor="t" anchorCtr="0">
                      <a:noAutofit/>
                    </wps:bodyPr>
                  </wps:wsp>
                </a:graphicData>
              </a:graphic>
            </wp:anchor>
          </w:drawing>
        </mc:Choice>
        <mc:Fallback>
          <w:pict>
            <v:rect id="Rectángulo 14" o:spid="_x0000_s1026" style="position:absolute;left:0;text-align:left;margin-left:417pt;margin-top:-53pt;width:99.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" fillcolor="white [3201]" stroked="f">
              <v:textbox inset="2.53958mm,1.2694mm,2.53958mm,1.2694mm">
                <w:txbxContent>
                  <w:p w:rsidR="0067797D" w:rsidRDefault="0067797D">
                    <w:pPr>
                      <w:spacing w:line="275" w:lineRule="auto"/>
                      <w:textDirection w:val="btLr"/>
                    </w:pPr>
                    <w:r>
                      <w:rPr>
                        <w:rFonts w:ascii="Calibri" w:eastAsia="Calibri" w:hAnsi="Calibri" w:cs="Calibri"/>
                        <w:color w:val="000000"/>
                        <w:sz w:val="18"/>
                      </w:rPr>
                      <w:t>GFPI-F-135 V01</w:t>
                    </w:r>
                  </w:p>
                </w:txbxContent>
              </v:textbox>
            </v:rect>
          </w:pict>
        </mc:Fallback>
      </mc:AlternateContent>
    </w:r>
  </w:p>
  <w:p w:rsidR="0067797D" w:rsidRDefault="0067797D">
    <w:pPr>
      <w:pBdr>
        <w:top w:val="nil"/>
        <w:left w:val="nil"/>
        <w:bottom w:val="nil"/>
        <w:right w:val="nil"/>
        <w:between w:val="nil"/>
      </w:pBdr>
      <w:tabs>
        <w:tab w:val="center" w:pos="4419"/>
        <w:tab w:val="right" w:pos="8838"/>
      </w:tabs>
      <w:rPr>
        <w:color w:val="000000"/>
      </w:rPr>
    </w:pPr>
  </w:p>
  <w:p w:rsidR="0067797D" w:rsidRDefault="0067797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5856" w:rsidRDefault="00E45856">
      <w:r>
        <w:separator/>
      </w:r>
    </w:p>
  </w:footnote>
  <w:footnote w:type="continuationSeparator" w:id="0">
    <w:p w:rsidR="00E45856" w:rsidRDefault="00E45856">
      <w:r>
        <w:continuationSeparator/>
      </w:r>
    </w:p>
  </w:footnote>
  <w:footnote w:id="1">
    <w:p w:rsidR="0067797D" w:rsidRPr="00A24FCD" w:rsidRDefault="0067797D" w:rsidP="00B21FCB">
      <w:r>
        <w:rPr>
          <w:rStyle w:val="Refdenotaalpie"/>
        </w:rPr>
        <w:footnoteRef/>
      </w:r>
      <w:r>
        <w:t xml:space="preserve"> </w:t>
      </w:r>
      <w:r w:rsidRPr="00A24FCD">
        <w:t>Roger S. Pressman, P. (2018). Ingeniería del software. Un enfoque práctico. Mansfield: McGRAW-HILL INTERAMERICANA.</w:t>
      </w:r>
    </w:p>
    <w:p w:rsidR="0067797D" w:rsidRPr="00B21FCB" w:rsidRDefault="0067797D">
      <w:pPr>
        <w:pStyle w:val="Textonotapie"/>
      </w:pPr>
    </w:p>
  </w:footnote>
  <w:footnote w:id="2">
    <w:p w:rsidR="0067797D" w:rsidRPr="00EB0050" w:rsidRDefault="0067797D">
      <w:pPr>
        <w:pStyle w:val="Textonotapie"/>
        <w:rPr>
          <w:lang w:val="es-ES"/>
        </w:rPr>
      </w:pPr>
      <w:r>
        <w:rPr>
          <w:rStyle w:val="Refdenotaalpie"/>
        </w:rPr>
        <w:footnoteRef/>
      </w:r>
      <w:r>
        <w:t xml:space="preserve"> </w:t>
      </w:r>
      <w:r>
        <w:rPr>
          <w:lang w:val="es-ES"/>
        </w:rPr>
        <w:t>IDEM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797D" w:rsidRDefault="0067797D">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2447925</wp:posOffset>
          </wp:positionH>
          <wp:positionV relativeFrom="topMargin">
            <wp:posOffset>363855</wp:posOffset>
          </wp:positionV>
          <wp:extent cx="629920" cy="588645"/>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rFonts w:ascii="Calibri" w:eastAsia="Calibri" w:hAnsi="Calibri" w:cs="Calibri"/>
        <w:color w:val="000000"/>
        <w:sz w:val="22"/>
        <w:szCs w:val="22"/>
      </w:rPr>
      <w:t xml:space="preserve">                                                                                                                       </w:t>
    </w:r>
  </w:p>
  <w:p w:rsidR="0067797D" w:rsidRDefault="0067797D">
    <w:pPr>
      <w:pBdr>
        <w:top w:val="nil"/>
        <w:left w:val="nil"/>
        <w:bottom w:val="nil"/>
        <w:right w:val="nil"/>
        <w:between w:val="nil"/>
      </w:pBdr>
      <w:tabs>
        <w:tab w:val="center" w:pos="4419"/>
        <w:tab w:val="right" w:pos="8838"/>
      </w:tabs>
      <w:rPr>
        <w:color w:val="000000"/>
      </w:rPr>
    </w:pPr>
  </w:p>
  <w:p w:rsidR="0067797D" w:rsidRDefault="0067797D">
    <w:pPr>
      <w:pBdr>
        <w:top w:val="nil"/>
        <w:left w:val="nil"/>
        <w:bottom w:val="nil"/>
        <w:right w:val="nil"/>
        <w:between w:val="nil"/>
      </w:pBdr>
      <w:tabs>
        <w:tab w:val="center" w:pos="4419"/>
        <w:tab w:val="right" w:pos="8838"/>
        <w:tab w:val="right" w:pos="8413"/>
      </w:tabs>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797D" w:rsidRDefault="0067797D">
    <w:pPr>
      <w:pBdr>
        <w:top w:val="nil"/>
        <w:left w:val="nil"/>
        <w:bottom w:val="nil"/>
        <w:right w:val="nil"/>
        <w:between w:val="nil"/>
      </w:pBdr>
      <w:tabs>
        <w:tab w:val="center" w:pos="4419"/>
        <w:tab w:val="right" w:pos="8838"/>
      </w:tabs>
      <w:rPr>
        <w:color w:val="000000"/>
      </w:rPr>
    </w:pPr>
  </w:p>
  <w:p w:rsidR="0067797D" w:rsidRDefault="0067797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6304"/>
    <w:multiLevelType w:val="multilevel"/>
    <w:tmpl w:val="CD48C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B3911"/>
    <w:multiLevelType w:val="multilevel"/>
    <w:tmpl w:val="16E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5FA7"/>
    <w:multiLevelType w:val="hybridMultilevel"/>
    <w:tmpl w:val="C54A4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2F1673"/>
    <w:multiLevelType w:val="hybridMultilevel"/>
    <w:tmpl w:val="E69A3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E40EF9"/>
    <w:multiLevelType w:val="multilevel"/>
    <w:tmpl w:val="289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252F4"/>
    <w:multiLevelType w:val="multilevel"/>
    <w:tmpl w:val="4A64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57E79"/>
    <w:multiLevelType w:val="multilevel"/>
    <w:tmpl w:val="5F0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97FFB"/>
    <w:multiLevelType w:val="multilevel"/>
    <w:tmpl w:val="0926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9F6C95"/>
    <w:multiLevelType w:val="multilevel"/>
    <w:tmpl w:val="BFC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96F7E"/>
    <w:multiLevelType w:val="hybridMultilevel"/>
    <w:tmpl w:val="E25EBC6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C3B3517"/>
    <w:multiLevelType w:val="multilevel"/>
    <w:tmpl w:val="F95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50E8D"/>
    <w:multiLevelType w:val="multilevel"/>
    <w:tmpl w:val="D8F81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E22026"/>
    <w:multiLevelType w:val="hybridMultilevel"/>
    <w:tmpl w:val="395499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B18771F"/>
    <w:multiLevelType w:val="multilevel"/>
    <w:tmpl w:val="550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0784F"/>
    <w:multiLevelType w:val="multilevel"/>
    <w:tmpl w:val="6D502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0579EE"/>
    <w:multiLevelType w:val="hybridMultilevel"/>
    <w:tmpl w:val="C220CF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8153C35"/>
    <w:multiLevelType w:val="multilevel"/>
    <w:tmpl w:val="F16C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D428DA"/>
    <w:multiLevelType w:val="multilevel"/>
    <w:tmpl w:val="CC50A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864C31"/>
    <w:multiLevelType w:val="hybridMultilevel"/>
    <w:tmpl w:val="E1389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D301FFD"/>
    <w:multiLevelType w:val="multilevel"/>
    <w:tmpl w:val="E32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C7972"/>
    <w:multiLevelType w:val="multilevel"/>
    <w:tmpl w:val="9C2E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20534F"/>
    <w:multiLevelType w:val="hybridMultilevel"/>
    <w:tmpl w:val="645808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4E8209A1"/>
    <w:multiLevelType w:val="multilevel"/>
    <w:tmpl w:val="5222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141A4"/>
    <w:multiLevelType w:val="multilevel"/>
    <w:tmpl w:val="E032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C29B1"/>
    <w:multiLevelType w:val="multilevel"/>
    <w:tmpl w:val="2CB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D3C36"/>
    <w:multiLevelType w:val="multilevel"/>
    <w:tmpl w:val="28F4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025FA"/>
    <w:multiLevelType w:val="multilevel"/>
    <w:tmpl w:val="58CABC0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7576D4"/>
    <w:multiLevelType w:val="multilevel"/>
    <w:tmpl w:val="C41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D3C1D"/>
    <w:multiLevelType w:val="multilevel"/>
    <w:tmpl w:val="DED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407A5"/>
    <w:multiLevelType w:val="multilevel"/>
    <w:tmpl w:val="D244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A001C3"/>
    <w:multiLevelType w:val="hybridMultilevel"/>
    <w:tmpl w:val="1CC648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E1A5F0D"/>
    <w:multiLevelType w:val="multilevel"/>
    <w:tmpl w:val="872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13110"/>
    <w:multiLevelType w:val="multilevel"/>
    <w:tmpl w:val="02E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00B2B"/>
    <w:multiLevelType w:val="multilevel"/>
    <w:tmpl w:val="66C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B5602"/>
    <w:multiLevelType w:val="hybridMultilevel"/>
    <w:tmpl w:val="9A18F1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43760BB"/>
    <w:multiLevelType w:val="multilevel"/>
    <w:tmpl w:val="84EE3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7941AD"/>
    <w:multiLevelType w:val="multilevel"/>
    <w:tmpl w:val="7B82A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580398C"/>
    <w:multiLevelType w:val="multilevel"/>
    <w:tmpl w:val="D4D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E4D97"/>
    <w:multiLevelType w:val="hybridMultilevel"/>
    <w:tmpl w:val="A5BA75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66617355"/>
    <w:multiLevelType w:val="multilevel"/>
    <w:tmpl w:val="867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67DBF"/>
    <w:multiLevelType w:val="hybridMultilevel"/>
    <w:tmpl w:val="A56CA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2574370"/>
    <w:multiLevelType w:val="multilevel"/>
    <w:tmpl w:val="B264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947B23"/>
    <w:multiLevelType w:val="hybridMultilevel"/>
    <w:tmpl w:val="7062FB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CA251A"/>
    <w:multiLevelType w:val="multilevel"/>
    <w:tmpl w:val="F98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242B9"/>
    <w:multiLevelType w:val="multilevel"/>
    <w:tmpl w:val="F79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12CC6"/>
    <w:multiLevelType w:val="multilevel"/>
    <w:tmpl w:val="A3A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044F1"/>
    <w:multiLevelType w:val="multilevel"/>
    <w:tmpl w:val="2F760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FE828FD"/>
    <w:multiLevelType w:val="hybridMultilevel"/>
    <w:tmpl w:val="470622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4"/>
  </w:num>
  <w:num w:numId="4">
    <w:abstractNumId w:val="41"/>
  </w:num>
  <w:num w:numId="5">
    <w:abstractNumId w:val="0"/>
  </w:num>
  <w:num w:numId="6">
    <w:abstractNumId w:val="36"/>
  </w:num>
  <w:num w:numId="7">
    <w:abstractNumId w:val="35"/>
  </w:num>
  <w:num w:numId="8">
    <w:abstractNumId w:val="17"/>
  </w:num>
  <w:num w:numId="9">
    <w:abstractNumId w:val="11"/>
  </w:num>
  <w:num w:numId="10">
    <w:abstractNumId w:val="26"/>
  </w:num>
  <w:num w:numId="11">
    <w:abstractNumId w:val="46"/>
  </w:num>
  <w:num w:numId="12">
    <w:abstractNumId w:val="7"/>
  </w:num>
  <w:num w:numId="13">
    <w:abstractNumId w:val="47"/>
  </w:num>
  <w:num w:numId="14">
    <w:abstractNumId w:val="4"/>
  </w:num>
  <w:num w:numId="15">
    <w:abstractNumId w:val="45"/>
  </w:num>
  <w:num w:numId="16">
    <w:abstractNumId w:val="8"/>
  </w:num>
  <w:num w:numId="17">
    <w:abstractNumId w:val="27"/>
  </w:num>
  <w:num w:numId="18">
    <w:abstractNumId w:val="40"/>
  </w:num>
  <w:num w:numId="19">
    <w:abstractNumId w:val="28"/>
  </w:num>
  <w:num w:numId="20">
    <w:abstractNumId w:val="43"/>
  </w:num>
  <w:num w:numId="21">
    <w:abstractNumId w:val="37"/>
  </w:num>
  <w:num w:numId="22">
    <w:abstractNumId w:val="19"/>
  </w:num>
  <w:num w:numId="23">
    <w:abstractNumId w:val="13"/>
  </w:num>
  <w:num w:numId="24">
    <w:abstractNumId w:val="33"/>
  </w:num>
  <w:num w:numId="25">
    <w:abstractNumId w:val="22"/>
  </w:num>
  <w:num w:numId="26">
    <w:abstractNumId w:val="44"/>
  </w:num>
  <w:num w:numId="27">
    <w:abstractNumId w:val="10"/>
  </w:num>
  <w:num w:numId="28">
    <w:abstractNumId w:val="15"/>
  </w:num>
  <w:num w:numId="29">
    <w:abstractNumId w:val="29"/>
  </w:num>
  <w:num w:numId="30">
    <w:abstractNumId w:val="12"/>
  </w:num>
  <w:num w:numId="31">
    <w:abstractNumId w:val="38"/>
  </w:num>
  <w:num w:numId="32">
    <w:abstractNumId w:val="18"/>
  </w:num>
  <w:num w:numId="33">
    <w:abstractNumId w:val="9"/>
  </w:num>
  <w:num w:numId="34">
    <w:abstractNumId w:val="25"/>
  </w:num>
  <w:num w:numId="35">
    <w:abstractNumId w:val="32"/>
  </w:num>
  <w:num w:numId="36">
    <w:abstractNumId w:val="39"/>
  </w:num>
  <w:num w:numId="37">
    <w:abstractNumId w:val="6"/>
  </w:num>
  <w:num w:numId="38">
    <w:abstractNumId w:val="23"/>
  </w:num>
  <w:num w:numId="39">
    <w:abstractNumId w:val="1"/>
  </w:num>
  <w:num w:numId="40">
    <w:abstractNumId w:val="31"/>
  </w:num>
  <w:num w:numId="41">
    <w:abstractNumId w:val="5"/>
  </w:num>
  <w:num w:numId="42">
    <w:abstractNumId w:val="24"/>
  </w:num>
  <w:num w:numId="43">
    <w:abstractNumId w:val="34"/>
  </w:num>
  <w:num w:numId="44">
    <w:abstractNumId w:val="30"/>
  </w:num>
  <w:num w:numId="45">
    <w:abstractNumId w:val="21"/>
  </w:num>
  <w:num w:numId="46">
    <w:abstractNumId w:val="3"/>
  </w:num>
  <w:num w:numId="47">
    <w:abstractNumId w:val="42"/>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7A"/>
    <w:rsid w:val="000D6E18"/>
    <w:rsid w:val="000F2005"/>
    <w:rsid w:val="00122516"/>
    <w:rsid w:val="00142970"/>
    <w:rsid w:val="001579B3"/>
    <w:rsid w:val="00204BE8"/>
    <w:rsid w:val="0024242E"/>
    <w:rsid w:val="00251CCA"/>
    <w:rsid w:val="002D3332"/>
    <w:rsid w:val="002E6FA4"/>
    <w:rsid w:val="003027A2"/>
    <w:rsid w:val="003A79F5"/>
    <w:rsid w:val="0042356B"/>
    <w:rsid w:val="00525EAB"/>
    <w:rsid w:val="00637FAB"/>
    <w:rsid w:val="00644EAC"/>
    <w:rsid w:val="0067797D"/>
    <w:rsid w:val="006C74D5"/>
    <w:rsid w:val="007C1B77"/>
    <w:rsid w:val="007D1C01"/>
    <w:rsid w:val="008E7AB9"/>
    <w:rsid w:val="0092257A"/>
    <w:rsid w:val="009273EE"/>
    <w:rsid w:val="009348C7"/>
    <w:rsid w:val="009B59E8"/>
    <w:rsid w:val="009F270E"/>
    <w:rsid w:val="00A06E39"/>
    <w:rsid w:val="00A24FCD"/>
    <w:rsid w:val="00A63194"/>
    <w:rsid w:val="00AD13FC"/>
    <w:rsid w:val="00B21FCB"/>
    <w:rsid w:val="00BC4BEE"/>
    <w:rsid w:val="00C02975"/>
    <w:rsid w:val="00CE59E8"/>
    <w:rsid w:val="00D83334"/>
    <w:rsid w:val="00DD75C6"/>
    <w:rsid w:val="00E45856"/>
    <w:rsid w:val="00E75F55"/>
    <w:rsid w:val="00EA5EB5"/>
    <w:rsid w:val="00EB0050"/>
    <w:rsid w:val="00EB38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106D284"/>
  <w15:docId w15:val="{4030DFA5-BED4-F849-88A8-5802050D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A4"/>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rPr>
  </w:style>
  <w:style w:type="paragraph" w:styleId="Ttulo2">
    <w:name w:val="heading 2"/>
    <w:basedOn w:val="Normal"/>
    <w:next w:val="Normal"/>
    <w:link w:val="Ttulo2Car"/>
    <w:uiPriority w:val="9"/>
    <w:semiHidden/>
    <w:unhideWhenUsed/>
    <w:qFormat/>
    <w:pPr>
      <w:jc w:val="center"/>
      <w:outlineLvl w:val="1"/>
    </w:pPr>
    <w:rPr>
      <w:rFonts w:cs="Arial"/>
      <w:color w:val="2626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pPr>
    <w:rPr>
      <w:rFonts w:eastAsiaTheme="minorEastAsia"/>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AD13FC"/>
    <w:rPr>
      <w:color w:val="605E5C"/>
      <w:shd w:val="clear" w:color="auto" w:fill="E1DFDD"/>
    </w:rPr>
  </w:style>
  <w:style w:type="character" w:styleId="Hipervnculovisitado">
    <w:name w:val="FollowedHyperlink"/>
    <w:basedOn w:val="Fuentedeprrafopredeter"/>
    <w:uiPriority w:val="99"/>
    <w:semiHidden/>
    <w:unhideWhenUsed/>
    <w:rsid w:val="00644EAC"/>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7021">
      <w:bodyDiv w:val="1"/>
      <w:marLeft w:val="0"/>
      <w:marRight w:val="0"/>
      <w:marTop w:val="0"/>
      <w:marBottom w:val="0"/>
      <w:divBdr>
        <w:top w:val="none" w:sz="0" w:space="0" w:color="auto"/>
        <w:left w:val="none" w:sz="0" w:space="0" w:color="auto"/>
        <w:bottom w:val="none" w:sz="0" w:space="0" w:color="auto"/>
        <w:right w:val="none" w:sz="0" w:space="0" w:color="auto"/>
      </w:divBdr>
    </w:div>
    <w:div w:id="46686446">
      <w:bodyDiv w:val="1"/>
      <w:marLeft w:val="0"/>
      <w:marRight w:val="0"/>
      <w:marTop w:val="0"/>
      <w:marBottom w:val="0"/>
      <w:divBdr>
        <w:top w:val="none" w:sz="0" w:space="0" w:color="auto"/>
        <w:left w:val="none" w:sz="0" w:space="0" w:color="auto"/>
        <w:bottom w:val="none" w:sz="0" w:space="0" w:color="auto"/>
        <w:right w:val="none" w:sz="0" w:space="0" w:color="auto"/>
      </w:divBdr>
    </w:div>
    <w:div w:id="109057440">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
    <w:div w:id="120656821">
      <w:bodyDiv w:val="1"/>
      <w:marLeft w:val="0"/>
      <w:marRight w:val="0"/>
      <w:marTop w:val="0"/>
      <w:marBottom w:val="0"/>
      <w:divBdr>
        <w:top w:val="none" w:sz="0" w:space="0" w:color="auto"/>
        <w:left w:val="none" w:sz="0" w:space="0" w:color="auto"/>
        <w:bottom w:val="none" w:sz="0" w:space="0" w:color="auto"/>
        <w:right w:val="none" w:sz="0" w:space="0" w:color="auto"/>
      </w:divBdr>
    </w:div>
    <w:div w:id="141851543">
      <w:bodyDiv w:val="1"/>
      <w:marLeft w:val="0"/>
      <w:marRight w:val="0"/>
      <w:marTop w:val="0"/>
      <w:marBottom w:val="0"/>
      <w:divBdr>
        <w:top w:val="none" w:sz="0" w:space="0" w:color="auto"/>
        <w:left w:val="none" w:sz="0" w:space="0" w:color="auto"/>
        <w:bottom w:val="none" w:sz="0" w:space="0" w:color="auto"/>
        <w:right w:val="none" w:sz="0" w:space="0" w:color="auto"/>
      </w:divBdr>
    </w:div>
    <w:div w:id="208881163">
      <w:bodyDiv w:val="1"/>
      <w:marLeft w:val="0"/>
      <w:marRight w:val="0"/>
      <w:marTop w:val="0"/>
      <w:marBottom w:val="0"/>
      <w:divBdr>
        <w:top w:val="none" w:sz="0" w:space="0" w:color="auto"/>
        <w:left w:val="none" w:sz="0" w:space="0" w:color="auto"/>
        <w:bottom w:val="none" w:sz="0" w:space="0" w:color="auto"/>
        <w:right w:val="none" w:sz="0" w:space="0" w:color="auto"/>
      </w:divBdr>
      <w:divsChild>
        <w:div w:id="135488435">
          <w:marLeft w:val="0"/>
          <w:marRight w:val="0"/>
          <w:marTop w:val="0"/>
          <w:marBottom w:val="0"/>
          <w:divBdr>
            <w:top w:val="none" w:sz="0" w:space="0" w:color="auto"/>
            <w:left w:val="none" w:sz="0" w:space="0" w:color="auto"/>
            <w:bottom w:val="none" w:sz="0" w:space="0" w:color="auto"/>
            <w:right w:val="none" w:sz="0" w:space="0" w:color="auto"/>
          </w:divBdr>
        </w:div>
        <w:div w:id="1583681399">
          <w:marLeft w:val="0"/>
          <w:marRight w:val="0"/>
          <w:marTop w:val="0"/>
          <w:marBottom w:val="0"/>
          <w:divBdr>
            <w:top w:val="none" w:sz="0" w:space="0" w:color="auto"/>
            <w:left w:val="none" w:sz="0" w:space="0" w:color="auto"/>
            <w:bottom w:val="none" w:sz="0" w:space="0" w:color="auto"/>
            <w:right w:val="none" w:sz="0" w:space="0" w:color="auto"/>
          </w:divBdr>
        </w:div>
        <w:div w:id="1976911016">
          <w:marLeft w:val="0"/>
          <w:marRight w:val="0"/>
          <w:marTop w:val="0"/>
          <w:marBottom w:val="0"/>
          <w:divBdr>
            <w:top w:val="none" w:sz="0" w:space="0" w:color="auto"/>
            <w:left w:val="none" w:sz="0" w:space="0" w:color="auto"/>
            <w:bottom w:val="none" w:sz="0" w:space="0" w:color="auto"/>
            <w:right w:val="none" w:sz="0" w:space="0" w:color="auto"/>
          </w:divBdr>
        </w:div>
      </w:divsChild>
    </w:div>
    <w:div w:id="243075836">
      <w:bodyDiv w:val="1"/>
      <w:marLeft w:val="0"/>
      <w:marRight w:val="0"/>
      <w:marTop w:val="0"/>
      <w:marBottom w:val="0"/>
      <w:divBdr>
        <w:top w:val="none" w:sz="0" w:space="0" w:color="auto"/>
        <w:left w:val="none" w:sz="0" w:space="0" w:color="auto"/>
        <w:bottom w:val="none" w:sz="0" w:space="0" w:color="auto"/>
        <w:right w:val="none" w:sz="0" w:space="0" w:color="auto"/>
      </w:divBdr>
    </w:div>
    <w:div w:id="285938157">
      <w:bodyDiv w:val="1"/>
      <w:marLeft w:val="0"/>
      <w:marRight w:val="0"/>
      <w:marTop w:val="0"/>
      <w:marBottom w:val="0"/>
      <w:divBdr>
        <w:top w:val="none" w:sz="0" w:space="0" w:color="auto"/>
        <w:left w:val="none" w:sz="0" w:space="0" w:color="auto"/>
        <w:bottom w:val="none" w:sz="0" w:space="0" w:color="auto"/>
        <w:right w:val="none" w:sz="0" w:space="0" w:color="auto"/>
      </w:divBdr>
      <w:divsChild>
        <w:div w:id="409155957">
          <w:marLeft w:val="0"/>
          <w:marRight w:val="0"/>
          <w:marTop w:val="0"/>
          <w:marBottom w:val="0"/>
          <w:divBdr>
            <w:top w:val="none" w:sz="0" w:space="0" w:color="auto"/>
            <w:left w:val="none" w:sz="0" w:space="0" w:color="auto"/>
            <w:bottom w:val="none" w:sz="0" w:space="0" w:color="auto"/>
            <w:right w:val="none" w:sz="0" w:space="0" w:color="auto"/>
          </w:divBdr>
        </w:div>
        <w:div w:id="1350719137">
          <w:marLeft w:val="0"/>
          <w:marRight w:val="0"/>
          <w:marTop w:val="0"/>
          <w:marBottom w:val="0"/>
          <w:divBdr>
            <w:top w:val="none" w:sz="0" w:space="0" w:color="auto"/>
            <w:left w:val="none" w:sz="0" w:space="0" w:color="auto"/>
            <w:bottom w:val="none" w:sz="0" w:space="0" w:color="auto"/>
            <w:right w:val="none" w:sz="0" w:space="0" w:color="auto"/>
          </w:divBdr>
        </w:div>
      </w:divsChild>
    </w:div>
    <w:div w:id="305208842">
      <w:bodyDiv w:val="1"/>
      <w:marLeft w:val="0"/>
      <w:marRight w:val="0"/>
      <w:marTop w:val="0"/>
      <w:marBottom w:val="0"/>
      <w:divBdr>
        <w:top w:val="none" w:sz="0" w:space="0" w:color="auto"/>
        <w:left w:val="none" w:sz="0" w:space="0" w:color="auto"/>
        <w:bottom w:val="none" w:sz="0" w:space="0" w:color="auto"/>
        <w:right w:val="none" w:sz="0" w:space="0" w:color="auto"/>
      </w:divBdr>
    </w:div>
    <w:div w:id="389351865">
      <w:bodyDiv w:val="1"/>
      <w:marLeft w:val="0"/>
      <w:marRight w:val="0"/>
      <w:marTop w:val="0"/>
      <w:marBottom w:val="0"/>
      <w:divBdr>
        <w:top w:val="none" w:sz="0" w:space="0" w:color="auto"/>
        <w:left w:val="none" w:sz="0" w:space="0" w:color="auto"/>
        <w:bottom w:val="none" w:sz="0" w:space="0" w:color="auto"/>
        <w:right w:val="none" w:sz="0" w:space="0" w:color="auto"/>
      </w:divBdr>
    </w:div>
    <w:div w:id="453257130">
      <w:bodyDiv w:val="1"/>
      <w:marLeft w:val="0"/>
      <w:marRight w:val="0"/>
      <w:marTop w:val="0"/>
      <w:marBottom w:val="0"/>
      <w:divBdr>
        <w:top w:val="none" w:sz="0" w:space="0" w:color="auto"/>
        <w:left w:val="none" w:sz="0" w:space="0" w:color="auto"/>
        <w:bottom w:val="none" w:sz="0" w:space="0" w:color="auto"/>
        <w:right w:val="none" w:sz="0" w:space="0" w:color="auto"/>
      </w:divBdr>
      <w:divsChild>
        <w:div w:id="435487105">
          <w:marLeft w:val="0"/>
          <w:marRight w:val="0"/>
          <w:marTop w:val="0"/>
          <w:marBottom w:val="0"/>
          <w:divBdr>
            <w:top w:val="none" w:sz="0" w:space="0" w:color="auto"/>
            <w:left w:val="none" w:sz="0" w:space="0" w:color="auto"/>
            <w:bottom w:val="none" w:sz="0" w:space="0" w:color="auto"/>
            <w:right w:val="none" w:sz="0" w:space="0" w:color="auto"/>
          </w:divBdr>
        </w:div>
        <w:div w:id="976421162">
          <w:marLeft w:val="0"/>
          <w:marRight w:val="0"/>
          <w:marTop w:val="0"/>
          <w:marBottom w:val="0"/>
          <w:divBdr>
            <w:top w:val="none" w:sz="0" w:space="0" w:color="auto"/>
            <w:left w:val="none" w:sz="0" w:space="0" w:color="auto"/>
            <w:bottom w:val="none" w:sz="0" w:space="0" w:color="auto"/>
            <w:right w:val="none" w:sz="0" w:space="0" w:color="auto"/>
          </w:divBdr>
        </w:div>
        <w:div w:id="496270312">
          <w:marLeft w:val="0"/>
          <w:marRight w:val="0"/>
          <w:marTop w:val="0"/>
          <w:marBottom w:val="0"/>
          <w:divBdr>
            <w:top w:val="none" w:sz="0" w:space="0" w:color="auto"/>
            <w:left w:val="none" w:sz="0" w:space="0" w:color="auto"/>
            <w:bottom w:val="none" w:sz="0" w:space="0" w:color="auto"/>
            <w:right w:val="none" w:sz="0" w:space="0" w:color="auto"/>
          </w:divBdr>
          <w:divsChild>
            <w:div w:id="1207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285">
      <w:bodyDiv w:val="1"/>
      <w:marLeft w:val="0"/>
      <w:marRight w:val="0"/>
      <w:marTop w:val="0"/>
      <w:marBottom w:val="0"/>
      <w:divBdr>
        <w:top w:val="none" w:sz="0" w:space="0" w:color="auto"/>
        <w:left w:val="none" w:sz="0" w:space="0" w:color="auto"/>
        <w:bottom w:val="none" w:sz="0" w:space="0" w:color="auto"/>
        <w:right w:val="none" w:sz="0" w:space="0" w:color="auto"/>
      </w:divBdr>
    </w:div>
    <w:div w:id="529420632">
      <w:bodyDiv w:val="1"/>
      <w:marLeft w:val="0"/>
      <w:marRight w:val="0"/>
      <w:marTop w:val="0"/>
      <w:marBottom w:val="0"/>
      <w:divBdr>
        <w:top w:val="none" w:sz="0" w:space="0" w:color="auto"/>
        <w:left w:val="none" w:sz="0" w:space="0" w:color="auto"/>
        <w:bottom w:val="none" w:sz="0" w:space="0" w:color="auto"/>
        <w:right w:val="none" w:sz="0" w:space="0" w:color="auto"/>
      </w:divBdr>
    </w:div>
    <w:div w:id="590703204">
      <w:bodyDiv w:val="1"/>
      <w:marLeft w:val="0"/>
      <w:marRight w:val="0"/>
      <w:marTop w:val="0"/>
      <w:marBottom w:val="0"/>
      <w:divBdr>
        <w:top w:val="none" w:sz="0" w:space="0" w:color="auto"/>
        <w:left w:val="none" w:sz="0" w:space="0" w:color="auto"/>
        <w:bottom w:val="none" w:sz="0" w:space="0" w:color="auto"/>
        <w:right w:val="none" w:sz="0" w:space="0" w:color="auto"/>
      </w:divBdr>
    </w:div>
    <w:div w:id="622156581">
      <w:bodyDiv w:val="1"/>
      <w:marLeft w:val="0"/>
      <w:marRight w:val="0"/>
      <w:marTop w:val="0"/>
      <w:marBottom w:val="0"/>
      <w:divBdr>
        <w:top w:val="none" w:sz="0" w:space="0" w:color="auto"/>
        <w:left w:val="none" w:sz="0" w:space="0" w:color="auto"/>
        <w:bottom w:val="none" w:sz="0" w:space="0" w:color="auto"/>
        <w:right w:val="none" w:sz="0" w:space="0" w:color="auto"/>
      </w:divBdr>
    </w:div>
    <w:div w:id="691301569">
      <w:bodyDiv w:val="1"/>
      <w:marLeft w:val="0"/>
      <w:marRight w:val="0"/>
      <w:marTop w:val="0"/>
      <w:marBottom w:val="0"/>
      <w:divBdr>
        <w:top w:val="none" w:sz="0" w:space="0" w:color="auto"/>
        <w:left w:val="none" w:sz="0" w:space="0" w:color="auto"/>
        <w:bottom w:val="none" w:sz="0" w:space="0" w:color="auto"/>
        <w:right w:val="none" w:sz="0" w:space="0" w:color="auto"/>
      </w:divBdr>
      <w:divsChild>
        <w:div w:id="346446726">
          <w:marLeft w:val="0"/>
          <w:marRight w:val="0"/>
          <w:marTop w:val="0"/>
          <w:marBottom w:val="0"/>
          <w:divBdr>
            <w:top w:val="none" w:sz="0" w:space="0" w:color="auto"/>
            <w:left w:val="none" w:sz="0" w:space="0" w:color="auto"/>
            <w:bottom w:val="none" w:sz="0" w:space="0" w:color="auto"/>
            <w:right w:val="none" w:sz="0" w:space="0" w:color="auto"/>
          </w:divBdr>
        </w:div>
        <w:div w:id="1177161188">
          <w:marLeft w:val="0"/>
          <w:marRight w:val="0"/>
          <w:marTop w:val="0"/>
          <w:marBottom w:val="0"/>
          <w:divBdr>
            <w:top w:val="none" w:sz="0" w:space="0" w:color="auto"/>
            <w:left w:val="none" w:sz="0" w:space="0" w:color="auto"/>
            <w:bottom w:val="none" w:sz="0" w:space="0" w:color="auto"/>
            <w:right w:val="none" w:sz="0" w:space="0" w:color="auto"/>
          </w:divBdr>
        </w:div>
        <w:div w:id="93286332">
          <w:marLeft w:val="0"/>
          <w:marRight w:val="0"/>
          <w:marTop w:val="0"/>
          <w:marBottom w:val="0"/>
          <w:divBdr>
            <w:top w:val="none" w:sz="0" w:space="0" w:color="auto"/>
            <w:left w:val="none" w:sz="0" w:space="0" w:color="auto"/>
            <w:bottom w:val="none" w:sz="0" w:space="0" w:color="auto"/>
            <w:right w:val="none" w:sz="0" w:space="0" w:color="auto"/>
          </w:divBdr>
          <w:divsChild>
            <w:div w:id="6511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505">
      <w:bodyDiv w:val="1"/>
      <w:marLeft w:val="0"/>
      <w:marRight w:val="0"/>
      <w:marTop w:val="0"/>
      <w:marBottom w:val="0"/>
      <w:divBdr>
        <w:top w:val="none" w:sz="0" w:space="0" w:color="auto"/>
        <w:left w:val="none" w:sz="0" w:space="0" w:color="auto"/>
        <w:bottom w:val="none" w:sz="0" w:space="0" w:color="auto"/>
        <w:right w:val="none" w:sz="0" w:space="0" w:color="auto"/>
      </w:divBdr>
    </w:div>
    <w:div w:id="782967137">
      <w:bodyDiv w:val="1"/>
      <w:marLeft w:val="0"/>
      <w:marRight w:val="0"/>
      <w:marTop w:val="0"/>
      <w:marBottom w:val="0"/>
      <w:divBdr>
        <w:top w:val="none" w:sz="0" w:space="0" w:color="auto"/>
        <w:left w:val="none" w:sz="0" w:space="0" w:color="auto"/>
        <w:bottom w:val="none" w:sz="0" w:space="0" w:color="auto"/>
        <w:right w:val="none" w:sz="0" w:space="0" w:color="auto"/>
      </w:divBdr>
    </w:div>
    <w:div w:id="826749819">
      <w:bodyDiv w:val="1"/>
      <w:marLeft w:val="0"/>
      <w:marRight w:val="0"/>
      <w:marTop w:val="0"/>
      <w:marBottom w:val="0"/>
      <w:divBdr>
        <w:top w:val="none" w:sz="0" w:space="0" w:color="auto"/>
        <w:left w:val="none" w:sz="0" w:space="0" w:color="auto"/>
        <w:bottom w:val="none" w:sz="0" w:space="0" w:color="auto"/>
        <w:right w:val="none" w:sz="0" w:space="0" w:color="auto"/>
      </w:divBdr>
    </w:div>
    <w:div w:id="860895800">
      <w:bodyDiv w:val="1"/>
      <w:marLeft w:val="0"/>
      <w:marRight w:val="0"/>
      <w:marTop w:val="0"/>
      <w:marBottom w:val="0"/>
      <w:divBdr>
        <w:top w:val="none" w:sz="0" w:space="0" w:color="auto"/>
        <w:left w:val="none" w:sz="0" w:space="0" w:color="auto"/>
        <w:bottom w:val="none" w:sz="0" w:space="0" w:color="auto"/>
        <w:right w:val="none" w:sz="0" w:space="0" w:color="auto"/>
      </w:divBdr>
    </w:div>
    <w:div w:id="870070298">
      <w:bodyDiv w:val="1"/>
      <w:marLeft w:val="0"/>
      <w:marRight w:val="0"/>
      <w:marTop w:val="0"/>
      <w:marBottom w:val="0"/>
      <w:divBdr>
        <w:top w:val="none" w:sz="0" w:space="0" w:color="auto"/>
        <w:left w:val="none" w:sz="0" w:space="0" w:color="auto"/>
        <w:bottom w:val="none" w:sz="0" w:space="0" w:color="auto"/>
        <w:right w:val="none" w:sz="0" w:space="0" w:color="auto"/>
      </w:divBdr>
    </w:div>
    <w:div w:id="955020592">
      <w:bodyDiv w:val="1"/>
      <w:marLeft w:val="0"/>
      <w:marRight w:val="0"/>
      <w:marTop w:val="0"/>
      <w:marBottom w:val="0"/>
      <w:divBdr>
        <w:top w:val="none" w:sz="0" w:space="0" w:color="auto"/>
        <w:left w:val="none" w:sz="0" w:space="0" w:color="auto"/>
        <w:bottom w:val="none" w:sz="0" w:space="0" w:color="auto"/>
        <w:right w:val="none" w:sz="0" w:space="0" w:color="auto"/>
      </w:divBdr>
    </w:div>
    <w:div w:id="987393231">
      <w:bodyDiv w:val="1"/>
      <w:marLeft w:val="0"/>
      <w:marRight w:val="0"/>
      <w:marTop w:val="0"/>
      <w:marBottom w:val="0"/>
      <w:divBdr>
        <w:top w:val="none" w:sz="0" w:space="0" w:color="auto"/>
        <w:left w:val="none" w:sz="0" w:space="0" w:color="auto"/>
        <w:bottom w:val="none" w:sz="0" w:space="0" w:color="auto"/>
        <w:right w:val="none" w:sz="0" w:space="0" w:color="auto"/>
      </w:divBdr>
    </w:div>
    <w:div w:id="997806161">
      <w:bodyDiv w:val="1"/>
      <w:marLeft w:val="0"/>
      <w:marRight w:val="0"/>
      <w:marTop w:val="0"/>
      <w:marBottom w:val="0"/>
      <w:divBdr>
        <w:top w:val="none" w:sz="0" w:space="0" w:color="auto"/>
        <w:left w:val="none" w:sz="0" w:space="0" w:color="auto"/>
        <w:bottom w:val="none" w:sz="0" w:space="0" w:color="auto"/>
        <w:right w:val="none" w:sz="0" w:space="0" w:color="auto"/>
      </w:divBdr>
      <w:divsChild>
        <w:div w:id="118235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750141">
          <w:marLeft w:val="0"/>
          <w:marRight w:val="0"/>
          <w:marTop w:val="0"/>
          <w:marBottom w:val="0"/>
          <w:divBdr>
            <w:top w:val="none" w:sz="0" w:space="0" w:color="auto"/>
            <w:left w:val="none" w:sz="0" w:space="0" w:color="auto"/>
            <w:bottom w:val="none" w:sz="0" w:space="0" w:color="auto"/>
            <w:right w:val="none" w:sz="0" w:space="0" w:color="auto"/>
          </w:divBdr>
        </w:div>
        <w:div w:id="116728596">
          <w:marLeft w:val="0"/>
          <w:marRight w:val="0"/>
          <w:marTop w:val="0"/>
          <w:marBottom w:val="0"/>
          <w:divBdr>
            <w:top w:val="none" w:sz="0" w:space="0" w:color="auto"/>
            <w:left w:val="none" w:sz="0" w:space="0" w:color="auto"/>
            <w:bottom w:val="none" w:sz="0" w:space="0" w:color="auto"/>
            <w:right w:val="none" w:sz="0" w:space="0" w:color="auto"/>
          </w:divBdr>
        </w:div>
      </w:divsChild>
    </w:div>
    <w:div w:id="1044872214">
      <w:bodyDiv w:val="1"/>
      <w:marLeft w:val="0"/>
      <w:marRight w:val="0"/>
      <w:marTop w:val="0"/>
      <w:marBottom w:val="0"/>
      <w:divBdr>
        <w:top w:val="none" w:sz="0" w:space="0" w:color="auto"/>
        <w:left w:val="none" w:sz="0" w:space="0" w:color="auto"/>
        <w:bottom w:val="none" w:sz="0" w:space="0" w:color="auto"/>
        <w:right w:val="none" w:sz="0" w:space="0" w:color="auto"/>
      </w:divBdr>
    </w:div>
    <w:div w:id="1045527150">
      <w:bodyDiv w:val="1"/>
      <w:marLeft w:val="0"/>
      <w:marRight w:val="0"/>
      <w:marTop w:val="0"/>
      <w:marBottom w:val="0"/>
      <w:divBdr>
        <w:top w:val="none" w:sz="0" w:space="0" w:color="auto"/>
        <w:left w:val="none" w:sz="0" w:space="0" w:color="auto"/>
        <w:bottom w:val="none" w:sz="0" w:space="0" w:color="auto"/>
        <w:right w:val="none" w:sz="0" w:space="0" w:color="auto"/>
      </w:divBdr>
    </w:div>
    <w:div w:id="1060709732">
      <w:bodyDiv w:val="1"/>
      <w:marLeft w:val="0"/>
      <w:marRight w:val="0"/>
      <w:marTop w:val="0"/>
      <w:marBottom w:val="0"/>
      <w:divBdr>
        <w:top w:val="none" w:sz="0" w:space="0" w:color="auto"/>
        <w:left w:val="none" w:sz="0" w:space="0" w:color="auto"/>
        <w:bottom w:val="none" w:sz="0" w:space="0" w:color="auto"/>
        <w:right w:val="none" w:sz="0" w:space="0" w:color="auto"/>
      </w:divBdr>
    </w:div>
    <w:div w:id="1168910397">
      <w:bodyDiv w:val="1"/>
      <w:marLeft w:val="0"/>
      <w:marRight w:val="0"/>
      <w:marTop w:val="0"/>
      <w:marBottom w:val="0"/>
      <w:divBdr>
        <w:top w:val="none" w:sz="0" w:space="0" w:color="auto"/>
        <w:left w:val="none" w:sz="0" w:space="0" w:color="auto"/>
        <w:bottom w:val="none" w:sz="0" w:space="0" w:color="auto"/>
        <w:right w:val="none" w:sz="0" w:space="0" w:color="auto"/>
      </w:divBdr>
    </w:div>
    <w:div w:id="1176194660">
      <w:bodyDiv w:val="1"/>
      <w:marLeft w:val="0"/>
      <w:marRight w:val="0"/>
      <w:marTop w:val="0"/>
      <w:marBottom w:val="0"/>
      <w:divBdr>
        <w:top w:val="none" w:sz="0" w:space="0" w:color="auto"/>
        <w:left w:val="none" w:sz="0" w:space="0" w:color="auto"/>
        <w:bottom w:val="none" w:sz="0" w:space="0" w:color="auto"/>
        <w:right w:val="none" w:sz="0" w:space="0" w:color="auto"/>
      </w:divBdr>
    </w:div>
    <w:div w:id="1222792943">
      <w:bodyDiv w:val="1"/>
      <w:marLeft w:val="0"/>
      <w:marRight w:val="0"/>
      <w:marTop w:val="0"/>
      <w:marBottom w:val="0"/>
      <w:divBdr>
        <w:top w:val="none" w:sz="0" w:space="0" w:color="auto"/>
        <w:left w:val="none" w:sz="0" w:space="0" w:color="auto"/>
        <w:bottom w:val="none" w:sz="0" w:space="0" w:color="auto"/>
        <w:right w:val="none" w:sz="0" w:space="0" w:color="auto"/>
      </w:divBdr>
    </w:div>
    <w:div w:id="1250969653">
      <w:bodyDiv w:val="1"/>
      <w:marLeft w:val="0"/>
      <w:marRight w:val="0"/>
      <w:marTop w:val="0"/>
      <w:marBottom w:val="0"/>
      <w:divBdr>
        <w:top w:val="none" w:sz="0" w:space="0" w:color="auto"/>
        <w:left w:val="none" w:sz="0" w:space="0" w:color="auto"/>
        <w:bottom w:val="none" w:sz="0" w:space="0" w:color="auto"/>
        <w:right w:val="none" w:sz="0" w:space="0" w:color="auto"/>
      </w:divBdr>
    </w:div>
    <w:div w:id="1394045789">
      <w:bodyDiv w:val="1"/>
      <w:marLeft w:val="0"/>
      <w:marRight w:val="0"/>
      <w:marTop w:val="0"/>
      <w:marBottom w:val="0"/>
      <w:divBdr>
        <w:top w:val="none" w:sz="0" w:space="0" w:color="auto"/>
        <w:left w:val="none" w:sz="0" w:space="0" w:color="auto"/>
        <w:bottom w:val="none" w:sz="0" w:space="0" w:color="auto"/>
        <w:right w:val="none" w:sz="0" w:space="0" w:color="auto"/>
      </w:divBdr>
    </w:div>
    <w:div w:id="1398478014">
      <w:bodyDiv w:val="1"/>
      <w:marLeft w:val="0"/>
      <w:marRight w:val="0"/>
      <w:marTop w:val="0"/>
      <w:marBottom w:val="0"/>
      <w:divBdr>
        <w:top w:val="none" w:sz="0" w:space="0" w:color="auto"/>
        <w:left w:val="none" w:sz="0" w:space="0" w:color="auto"/>
        <w:bottom w:val="none" w:sz="0" w:space="0" w:color="auto"/>
        <w:right w:val="none" w:sz="0" w:space="0" w:color="auto"/>
      </w:divBdr>
    </w:div>
    <w:div w:id="1445003667">
      <w:bodyDiv w:val="1"/>
      <w:marLeft w:val="0"/>
      <w:marRight w:val="0"/>
      <w:marTop w:val="0"/>
      <w:marBottom w:val="0"/>
      <w:divBdr>
        <w:top w:val="none" w:sz="0" w:space="0" w:color="auto"/>
        <w:left w:val="none" w:sz="0" w:space="0" w:color="auto"/>
        <w:bottom w:val="none" w:sz="0" w:space="0" w:color="auto"/>
        <w:right w:val="none" w:sz="0" w:space="0" w:color="auto"/>
      </w:divBdr>
      <w:divsChild>
        <w:div w:id="65695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554113">
          <w:marLeft w:val="0"/>
          <w:marRight w:val="0"/>
          <w:marTop w:val="0"/>
          <w:marBottom w:val="0"/>
          <w:divBdr>
            <w:top w:val="none" w:sz="0" w:space="0" w:color="auto"/>
            <w:left w:val="none" w:sz="0" w:space="0" w:color="auto"/>
            <w:bottom w:val="none" w:sz="0" w:space="0" w:color="auto"/>
            <w:right w:val="none" w:sz="0" w:space="0" w:color="auto"/>
          </w:divBdr>
        </w:div>
        <w:div w:id="1713731948">
          <w:marLeft w:val="0"/>
          <w:marRight w:val="0"/>
          <w:marTop w:val="0"/>
          <w:marBottom w:val="0"/>
          <w:divBdr>
            <w:top w:val="none" w:sz="0" w:space="0" w:color="auto"/>
            <w:left w:val="none" w:sz="0" w:space="0" w:color="auto"/>
            <w:bottom w:val="none" w:sz="0" w:space="0" w:color="auto"/>
            <w:right w:val="none" w:sz="0" w:space="0" w:color="auto"/>
          </w:divBdr>
        </w:div>
      </w:divsChild>
    </w:div>
    <w:div w:id="1471440304">
      <w:bodyDiv w:val="1"/>
      <w:marLeft w:val="0"/>
      <w:marRight w:val="0"/>
      <w:marTop w:val="0"/>
      <w:marBottom w:val="0"/>
      <w:divBdr>
        <w:top w:val="none" w:sz="0" w:space="0" w:color="auto"/>
        <w:left w:val="none" w:sz="0" w:space="0" w:color="auto"/>
        <w:bottom w:val="none" w:sz="0" w:space="0" w:color="auto"/>
        <w:right w:val="none" w:sz="0" w:space="0" w:color="auto"/>
      </w:divBdr>
    </w:div>
    <w:div w:id="1504202703">
      <w:bodyDiv w:val="1"/>
      <w:marLeft w:val="0"/>
      <w:marRight w:val="0"/>
      <w:marTop w:val="0"/>
      <w:marBottom w:val="0"/>
      <w:divBdr>
        <w:top w:val="none" w:sz="0" w:space="0" w:color="auto"/>
        <w:left w:val="none" w:sz="0" w:space="0" w:color="auto"/>
        <w:bottom w:val="none" w:sz="0" w:space="0" w:color="auto"/>
        <w:right w:val="none" w:sz="0" w:space="0" w:color="auto"/>
      </w:divBdr>
    </w:div>
    <w:div w:id="1509753608">
      <w:bodyDiv w:val="1"/>
      <w:marLeft w:val="0"/>
      <w:marRight w:val="0"/>
      <w:marTop w:val="0"/>
      <w:marBottom w:val="0"/>
      <w:divBdr>
        <w:top w:val="none" w:sz="0" w:space="0" w:color="auto"/>
        <w:left w:val="none" w:sz="0" w:space="0" w:color="auto"/>
        <w:bottom w:val="none" w:sz="0" w:space="0" w:color="auto"/>
        <w:right w:val="none" w:sz="0" w:space="0" w:color="auto"/>
      </w:divBdr>
    </w:div>
    <w:div w:id="1543906343">
      <w:bodyDiv w:val="1"/>
      <w:marLeft w:val="0"/>
      <w:marRight w:val="0"/>
      <w:marTop w:val="0"/>
      <w:marBottom w:val="0"/>
      <w:divBdr>
        <w:top w:val="none" w:sz="0" w:space="0" w:color="auto"/>
        <w:left w:val="none" w:sz="0" w:space="0" w:color="auto"/>
        <w:bottom w:val="none" w:sz="0" w:space="0" w:color="auto"/>
        <w:right w:val="none" w:sz="0" w:space="0" w:color="auto"/>
      </w:divBdr>
    </w:div>
    <w:div w:id="1619682727">
      <w:bodyDiv w:val="1"/>
      <w:marLeft w:val="0"/>
      <w:marRight w:val="0"/>
      <w:marTop w:val="0"/>
      <w:marBottom w:val="0"/>
      <w:divBdr>
        <w:top w:val="none" w:sz="0" w:space="0" w:color="auto"/>
        <w:left w:val="none" w:sz="0" w:space="0" w:color="auto"/>
        <w:bottom w:val="none" w:sz="0" w:space="0" w:color="auto"/>
        <w:right w:val="none" w:sz="0" w:space="0" w:color="auto"/>
      </w:divBdr>
    </w:div>
    <w:div w:id="1664121252">
      <w:bodyDiv w:val="1"/>
      <w:marLeft w:val="0"/>
      <w:marRight w:val="0"/>
      <w:marTop w:val="0"/>
      <w:marBottom w:val="0"/>
      <w:divBdr>
        <w:top w:val="none" w:sz="0" w:space="0" w:color="auto"/>
        <w:left w:val="none" w:sz="0" w:space="0" w:color="auto"/>
        <w:bottom w:val="none" w:sz="0" w:space="0" w:color="auto"/>
        <w:right w:val="none" w:sz="0" w:space="0" w:color="auto"/>
      </w:divBdr>
    </w:div>
    <w:div w:id="1717579659">
      <w:bodyDiv w:val="1"/>
      <w:marLeft w:val="0"/>
      <w:marRight w:val="0"/>
      <w:marTop w:val="0"/>
      <w:marBottom w:val="0"/>
      <w:divBdr>
        <w:top w:val="none" w:sz="0" w:space="0" w:color="auto"/>
        <w:left w:val="none" w:sz="0" w:space="0" w:color="auto"/>
        <w:bottom w:val="none" w:sz="0" w:space="0" w:color="auto"/>
        <w:right w:val="none" w:sz="0" w:space="0" w:color="auto"/>
      </w:divBdr>
    </w:div>
    <w:div w:id="1844976038">
      <w:bodyDiv w:val="1"/>
      <w:marLeft w:val="0"/>
      <w:marRight w:val="0"/>
      <w:marTop w:val="0"/>
      <w:marBottom w:val="0"/>
      <w:divBdr>
        <w:top w:val="none" w:sz="0" w:space="0" w:color="auto"/>
        <w:left w:val="none" w:sz="0" w:space="0" w:color="auto"/>
        <w:bottom w:val="none" w:sz="0" w:space="0" w:color="auto"/>
        <w:right w:val="none" w:sz="0" w:space="0" w:color="auto"/>
      </w:divBdr>
    </w:div>
    <w:div w:id="1927222725">
      <w:bodyDiv w:val="1"/>
      <w:marLeft w:val="0"/>
      <w:marRight w:val="0"/>
      <w:marTop w:val="0"/>
      <w:marBottom w:val="0"/>
      <w:divBdr>
        <w:top w:val="none" w:sz="0" w:space="0" w:color="auto"/>
        <w:left w:val="none" w:sz="0" w:space="0" w:color="auto"/>
        <w:bottom w:val="none" w:sz="0" w:space="0" w:color="auto"/>
        <w:right w:val="none" w:sz="0" w:space="0" w:color="auto"/>
      </w:divBdr>
    </w:div>
    <w:div w:id="1967587639">
      <w:bodyDiv w:val="1"/>
      <w:marLeft w:val="0"/>
      <w:marRight w:val="0"/>
      <w:marTop w:val="0"/>
      <w:marBottom w:val="0"/>
      <w:divBdr>
        <w:top w:val="none" w:sz="0" w:space="0" w:color="auto"/>
        <w:left w:val="none" w:sz="0" w:space="0" w:color="auto"/>
        <w:bottom w:val="none" w:sz="0" w:space="0" w:color="auto"/>
        <w:right w:val="none" w:sz="0" w:space="0" w:color="auto"/>
      </w:divBdr>
    </w:div>
    <w:div w:id="1971396297">
      <w:bodyDiv w:val="1"/>
      <w:marLeft w:val="0"/>
      <w:marRight w:val="0"/>
      <w:marTop w:val="0"/>
      <w:marBottom w:val="0"/>
      <w:divBdr>
        <w:top w:val="none" w:sz="0" w:space="0" w:color="auto"/>
        <w:left w:val="none" w:sz="0" w:space="0" w:color="auto"/>
        <w:bottom w:val="none" w:sz="0" w:space="0" w:color="auto"/>
        <w:right w:val="none" w:sz="0" w:space="0" w:color="auto"/>
      </w:divBdr>
    </w:div>
    <w:div w:id="1988051981">
      <w:bodyDiv w:val="1"/>
      <w:marLeft w:val="0"/>
      <w:marRight w:val="0"/>
      <w:marTop w:val="0"/>
      <w:marBottom w:val="0"/>
      <w:divBdr>
        <w:top w:val="none" w:sz="0" w:space="0" w:color="auto"/>
        <w:left w:val="none" w:sz="0" w:space="0" w:color="auto"/>
        <w:bottom w:val="none" w:sz="0" w:space="0" w:color="auto"/>
        <w:right w:val="none" w:sz="0" w:space="0" w:color="auto"/>
      </w:divBdr>
    </w:div>
    <w:div w:id="2055693951">
      <w:bodyDiv w:val="1"/>
      <w:marLeft w:val="0"/>
      <w:marRight w:val="0"/>
      <w:marTop w:val="0"/>
      <w:marBottom w:val="0"/>
      <w:divBdr>
        <w:top w:val="none" w:sz="0" w:space="0" w:color="auto"/>
        <w:left w:val="none" w:sz="0" w:space="0" w:color="auto"/>
        <w:bottom w:val="none" w:sz="0" w:space="0" w:color="auto"/>
        <w:right w:val="none" w:sz="0" w:space="0" w:color="auto"/>
      </w:divBdr>
    </w:div>
    <w:div w:id="2084642841">
      <w:bodyDiv w:val="1"/>
      <w:marLeft w:val="0"/>
      <w:marRight w:val="0"/>
      <w:marTop w:val="0"/>
      <w:marBottom w:val="0"/>
      <w:divBdr>
        <w:top w:val="none" w:sz="0" w:space="0" w:color="auto"/>
        <w:left w:val="none" w:sz="0" w:space="0" w:color="auto"/>
        <w:bottom w:val="none" w:sz="0" w:space="0" w:color="auto"/>
        <w:right w:val="none" w:sz="0" w:space="0" w:color="auto"/>
      </w:divBdr>
    </w:div>
    <w:div w:id="2101640033">
      <w:bodyDiv w:val="1"/>
      <w:marLeft w:val="0"/>
      <w:marRight w:val="0"/>
      <w:marTop w:val="0"/>
      <w:marBottom w:val="0"/>
      <w:divBdr>
        <w:top w:val="none" w:sz="0" w:space="0" w:color="auto"/>
        <w:left w:val="none" w:sz="0" w:space="0" w:color="auto"/>
        <w:bottom w:val="none" w:sz="0" w:space="0" w:color="auto"/>
        <w:right w:val="none" w:sz="0" w:space="0" w:color="auto"/>
      </w:divBdr>
    </w:div>
    <w:div w:id="214585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s/IIBA/dp/1927584027/ref=sr_1_1?__mk_es_US=%C3%85M%C3%85%C5%BD%C3%95%C3%91&amp;crid=1SQU793A08C35&amp;keywords=Business+Analysis+Body+of+Knowledge&amp;qid=1658780826&amp;sprefix=business+analysis+body+of+knowledge%2Caps%2C210&amp;sr=8-1" TargetMode="External"/><Relationship Id="rId13" Type="http://schemas.openxmlformats.org/officeDocument/2006/relationships/image" Target="media/image2.png"/><Relationship Id="rId18" Type="http://schemas.openxmlformats.org/officeDocument/2006/relationships/hyperlink" Target="https://www.xataka.com/robotica-e-ia/que-inteligencia-artific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xataka.com/robotica-e-ia/que-inteligencia-artificia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mage.slidesharecdn.com/mardefueguitosdiferentes-150403153350-conversion-gate01/95/mar-de-fueguitos-diferentes-5-638.jpg?cb=1428077586"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mage.slidesharecdn.com/mardefueguitosdiferentes-150403153350-conversion-gate01/95/mar-de-fueguitos-diferentes-5-638.jpg?cb=1428077586" TargetMode="External"/><Relationship Id="rId20" Type="http://schemas.openxmlformats.org/officeDocument/2006/relationships/hyperlink" Target="https://www.xataka.com/robotica-e-ia/que-inteligencia-artifi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9/02/que-es-un-proyecto.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ter.co/especiales/empresas/transformaciones-que-hacen-la-diferencia/" TargetMode="External"/><Relationship Id="rId23" Type="http://schemas.openxmlformats.org/officeDocument/2006/relationships/header" Target="header1.xml"/><Relationship Id="rId10" Type="http://schemas.openxmlformats.org/officeDocument/2006/relationships/hyperlink" Target="http://www.pmoinformatica.com/2020/09/que-es-un-proyecto-pmi.html" TargetMode="External"/><Relationship Id="rId19" Type="http://schemas.openxmlformats.org/officeDocument/2006/relationships/hyperlink" Target="https://www.xataka.com/robotica-e-ia/que-inteligencia-artificial" TargetMode="External"/><Relationship Id="rId4" Type="http://schemas.openxmlformats.org/officeDocument/2006/relationships/settings" Target="settings.xml"/><Relationship Id="rId9" Type="http://schemas.openxmlformats.org/officeDocument/2006/relationships/hyperlink" Target="http://www.pmoinformatica.com/2016/04/modelo-estudio-de-factibilidad.html" TargetMode="External"/><Relationship Id="rId14" Type="http://schemas.openxmlformats.org/officeDocument/2006/relationships/hyperlink" Target="https://www.enter.co/especiales/empresas/transformaciones-que-hacen-la-diferencia/" TargetMode="Externa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2rcL9w46/pazQdYVuiAoZLoTg==">AMUW2mWZmWQFbEathYx/maHRusqIqFLbY1MZWTrtq/5Tj7do8/27nrKgQiZr2fpn7xaByNoiQs4NjbbV1EKhST2ZxdUxkBJoYr9PtAm+6ndwg1Mi+B0uD1iBI0sGf0GpIM23GtZXcIgRjY0m68tqJcJ6paIemITtQCouximjDmgpWLrYE81yfpfNorLYbnLquf3KR9YJwzZ7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23</Pages>
  <Words>7616</Words>
  <Characters>41888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Microsoft Office User</cp:lastModifiedBy>
  <cp:revision>9</cp:revision>
  <dcterms:created xsi:type="dcterms:W3CDTF">2020-08-03T23:35:00Z</dcterms:created>
  <dcterms:modified xsi:type="dcterms:W3CDTF">2022-07-27T03:37:00Z</dcterms:modified>
</cp:coreProperties>
</file>