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BE" w:rsidRDefault="00CA3ABE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A3ABE" w:rsidRPr="00CA3ABE" w:rsidTr="005E3437">
        <w:sdt>
          <w:sdtPr>
            <w:rPr>
              <w:color w:val="70AD47" w:themeColor="accent6"/>
              <w:sz w:val="24"/>
              <w:szCs w:val="24"/>
            </w:rPr>
            <w:alias w:val="Company"/>
            <w:id w:val="13406915"/>
            <w:placeholder>
              <w:docPart w:val="CB316D987E53446191263AE0CB3466A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3ABE" w:rsidRPr="00CA3ABE" w:rsidRDefault="00CA3ABE" w:rsidP="00CA3ABE">
                <w:pPr>
                  <w:pStyle w:val="a6"/>
                  <w:rPr>
                    <w:color w:val="70AD47" w:themeColor="accent6"/>
                    <w:sz w:val="24"/>
                  </w:rPr>
                </w:pPr>
                <w:r>
                  <w:rPr>
                    <w:color w:val="70AD47" w:themeColor="accent6"/>
                    <w:sz w:val="24"/>
                    <w:szCs w:val="24"/>
                  </w:rPr>
                  <w:t>Yordan Doykov</w:t>
                </w:r>
              </w:p>
            </w:tc>
          </w:sdtContent>
        </w:sdt>
      </w:tr>
      <w:tr w:rsidR="00CA3ABE" w:rsidRPr="00CA3ABE" w:rsidTr="005E3437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70AD47" w:themeColor="accent6"/>
                <w:sz w:val="88"/>
                <w:szCs w:val="88"/>
              </w:rPr>
              <w:alias w:val="Title"/>
              <w:id w:val="13406919"/>
              <w:placeholder>
                <w:docPart w:val="8FE3F8E804B440E1A0A3A9A16935521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CA3ABE" w:rsidRPr="00CA3ABE" w:rsidRDefault="00AD2916" w:rsidP="00CA3ABE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color w:val="70AD47" w:themeColor="accent6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70AD47" w:themeColor="accent6"/>
                    <w:sz w:val="88"/>
                    <w:szCs w:val="88"/>
                  </w:rPr>
                  <w:t>Backlog</w:t>
                </w:r>
              </w:p>
            </w:sdtContent>
          </w:sdt>
        </w:tc>
      </w:tr>
      <w:tr w:rsidR="00CA3ABE" w:rsidRPr="00CA3ABE" w:rsidTr="005E3437">
        <w:sdt>
          <w:sdtPr>
            <w:rPr>
              <w:color w:val="70AD47" w:themeColor="accent6"/>
              <w:sz w:val="24"/>
              <w:szCs w:val="24"/>
            </w:rPr>
            <w:alias w:val="Subtitle"/>
            <w:id w:val="13406923"/>
            <w:placeholder>
              <w:docPart w:val="5AF1D1A5227F44C89A4D99FD5D3424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3ABE" w:rsidRPr="00CA3ABE" w:rsidRDefault="003B6D41" w:rsidP="00CA3ABE">
                <w:pPr>
                  <w:pStyle w:val="a6"/>
                  <w:rPr>
                    <w:color w:val="70AD47" w:themeColor="accent6"/>
                    <w:sz w:val="24"/>
                  </w:rPr>
                </w:pPr>
                <w:r>
                  <w:rPr>
                    <w:color w:val="70AD47" w:themeColor="accent6"/>
                    <w:sz w:val="24"/>
                    <w:szCs w:val="24"/>
                  </w:rPr>
                  <w:t>For S3 Individual track</w:t>
                </w:r>
              </w:p>
            </w:tc>
          </w:sdtContent>
        </w:sdt>
      </w:tr>
    </w:tbl>
    <w:p w:rsidR="00CA3ABE" w:rsidRDefault="00CA3ABE">
      <w:r>
        <w:br w:type="page"/>
      </w:r>
    </w:p>
    <w:p w:rsidR="00CA3ABE" w:rsidRDefault="00CA3ABE"/>
    <w:p w:rsidR="005E3437" w:rsidRDefault="005E3437" w:rsidP="000815EC">
      <w:pPr>
        <w:jc w:val="center"/>
      </w:pPr>
    </w:p>
    <w:p w:rsidR="000815EC" w:rsidRPr="000815EC" w:rsidRDefault="00AD2916" w:rsidP="000815EC">
      <w:pPr>
        <w:jc w:val="center"/>
        <w:rPr>
          <w:sz w:val="32"/>
        </w:rPr>
      </w:pPr>
      <w:r>
        <w:rPr>
          <w:sz w:val="32"/>
        </w:rPr>
        <w:t>S3 Individual track project backlog</w:t>
      </w:r>
    </w:p>
    <w:p w:rsidR="000815EC" w:rsidRDefault="000815EC" w:rsidP="000815E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882634598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</w:rPr>
      </w:sdtEndPr>
      <w:sdtContent>
        <w:p w:rsidR="00CA4FEE" w:rsidRPr="009C1014" w:rsidRDefault="009C1014">
          <w:pPr>
            <w:pStyle w:val="a3"/>
          </w:pPr>
          <w:r>
            <w:t>Contents</w:t>
          </w:r>
        </w:p>
        <w:p w:rsidR="00452689" w:rsidRDefault="00CA4FEE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57562" w:history="1">
            <w:r w:rsidR="00452689" w:rsidRPr="00EB5547">
              <w:rPr>
                <w:rStyle w:val="a4"/>
                <w:rFonts w:ascii="Arial" w:eastAsia="Times New Roman" w:hAnsi="Arial" w:cs="Arial"/>
                <w:noProof/>
              </w:rPr>
              <w:t>Revisions</w:t>
            </w:r>
            <w:r w:rsidR="00452689">
              <w:rPr>
                <w:noProof/>
                <w:webHidden/>
              </w:rPr>
              <w:tab/>
            </w:r>
            <w:r w:rsidR="00452689">
              <w:rPr>
                <w:noProof/>
                <w:webHidden/>
              </w:rPr>
              <w:fldChar w:fldCharType="begin"/>
            </w:r>
            <w:r w:rsidR="00452689">
              <w:rPr>
                <w:noProof/>
                <w:webHidden/>
              </w:rPr>
              <w:instrText xml:space="preserve"> PAGEREF _Toc113457562 \h </w:instrText>
            </w:r>
            <w:r w:rsidR="00452689">
              <w:rPr>
                <w:noProof/>
                <w:webHidden/>
              </w:rPr>
            </w:r>
            <w:r w:rsidR="00452689">
              <w:rPr>
                <w:noProof/>
                <w:webHidden/>
              </w:rPr>
              <w:fldChar w:fldCharType="separate"/>
            </w:r>
            <w:r w:rsidR="00452689">
              <w:rPr>
                <w:noProof/>
                <w:webHidden/>
              </w:rPr>
              <w:t>3</w:t>
            </w:r>
            <w:r w:rsidR="00452689">
              <w:rPr>
                <w:noProof/>
                <w:webHidden/>
              </w:rPr>
              <w:fldChar w:fldCharType="end"/>
            </w:r>
          </w:hyperlink>
        </w:p>
        <w:p w:rsidR="00452689" w:rsidRDefault="00F83DF7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457563" w:history="1">
            <w:r w:rsidR="00452689" w:rsidRPr="00EB5547">
              <w:rPr>
                <w:rStyle w:val="a4"/>
                <w:noProof/>
              </w:rPr>
              <w:t>Introduction</w:t>
            </w:r>
            <w:r w:rsidR="00452689">
              <w:rPr>
                <w:noProof/>
                <w:webHidden/>
              </w:rPr>
              <w:tab/>
            </w:r>
            <w:r w:rsidR="00452689">
              <w:rPr>
                <w:noProof/>
                <w:webHidden/>
              </w:rPr>
              <w:fldChar w:fldCharType="begin"/>
            </w:r>
            <w:r w:rsidR="00452689">
              <w:rPr>
                <w:noProof/>
                <w:webHidden/>
              </w:rPr>
              <w:instrText xml:space="preserve"> PAGEREF _Toc113457563 \h </w:instrText>
            </w:r>
            <w:r w:rsidR="00452689">
              <w:rPr>
                <w:noProof/>
                <w:webHidden/>
              </w:rPr>
            </w:r>
            <w:r w:rsidR="00452689">
              <w:rPr>
                <w:noProof/>
                <w:webHidden/>
              </w:rPr>
              <w:fldChar w:fldCharType="separate"/>
            </w:r>
            <w:r w:rsidR="00452689">
              <w:rPr>
                <w:noProof/>
                <w:webHidden/>
              </w:rPr>
              <w:t>3</w:t>
            </w:r>
            <w:r w:rsidR="00452689">
              <w:rPr>
                <w:noProof/>
                <w:webHidden/>
              </w:rPr>
              <w:fldChar w:fldCharType="end"/>
            </w:r>
          </w:hyperlink>
        </w:p>
        <w:p w:rsidR="00452689" w:rsidRDefault="00F83DF7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457564" w:history="1">
            <w:r w:rsidR="00452689" w:rsidRPr="00EB5547">
              <w:rPr>
                <w:rStyle w:val="a4"/>
                <w:noProof/>
              </w:rPr>
              <w:t>User story prioritization</w:t>
            </w:r>
            <w:r w:rsidR="00452689">
              <w:rPr>
                <w:noProof/>
                <w:webHidden/>
              </w:rPr>
              <w:tab/>
            </w:r>
            <w:r w:rsidR="00452689">
              <w:rPr>
                <w:noProof/>
                <w:webHidden/>
              </w:rPr>
              <w:fldChar w:fldCharType="begin"/>
            </w:r>
            <w:r w:rsidR="00452689">
              <w:rPr>
                <w:noProof/>
                <w:webHidden/>
              </w:rPr>
              <w:instrText xml:space="preserve"> PAGEREF _Toc113457564 \h </w:instrText>
            </w:r>
            <w:r w:rsidR="00452689">
              <w:rPr>
                <w:noProof/>
                <w:webHidden/>
              </w:rPr>
            </w:r>
            <w:r w:rsidR="00452689">
              <w:rPr>
                <w:noProof/>
                <w:webHidden/>
              </w:rPr>
              <w:fldChar w:fldCharType="separate"/>
            </w:r>
            <w:r w:rsidR="00452689">
              <w:rPr>
                <w:noProof/>
                <w:webHidden/>
              </w:rPr>
              <w:t>3</w:t>
            </w:r>
            <w:r w:rsidR="00452689">
              <w:rPr>
                <w:noProof/>
                <w:webHidden/>
              </w:rPr>
              <w:fldChar w:fldCharType="end"/>
            </w:r>
          </w:hyperlink>
        </w:p>
        <w:p w:rsidR="00452689" w:rsidRDefault="00F83DF7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457565" w:history="1">
            <w:r w:rsidR="00452689" w:rsidRPr="00EB5547">
              <w:rPr>
                <w:rStyle w:val="a4"/>
                <w:noProof/>
              </w:rPr>
              <w:t>User story guestimate points</w:t>
            </w:r>
            <w:r w:rsidR="00452689">
              <w:rPr>
                <w:noProof/>
                <w:webHidden/>
              </w:rPr>
              <w:tab/>
            </w:r>
            <w:r w:rsidR="00452689">
              <w:rPr>
                <w:noProof/>
                <w:webHidden/>
              </w:rPr>
              <w:fldChar w:fldCharType="begin"/>
            </w:r>
            <w:r w:rsidR="00452689">
              <w:rPr>
                <w:noProof/>
                <w:webHidden/>
              </w:rPr>
              <w:instrText xml:space="preserve"> PAGEREF _Toc113457565 \h </w:instrText>
            </w:r>
            <w:r w:rsidR="00452689">
              <w:rPr>
                <w:noProof/>
                <w:webHidden/>
              </w:rPr>
            </w:r>
            <w:r w:rsidR="00452689">
              <w:rPr>
                <w:noProof/>
                <w:webHidden/>
              </w:rPr>
              <w:fldChar w:fldCharType="separate"/>
            </w:r>
            <w:r w:rsidR="00452689">
              <w:rPr>
                <w:noProof/>
                <w:webHidden/>
              </w:rPr>
              <w:t>4</w:t>
            </w:r>
            <w:r w:rsidR="00452689">
              <w:rPr>
                <w:noProof/>
                <w:webHidden/>
              </w:rPr>
              <w:fldChar w:fldCharType="end"/>
            </w:r>
          </w:hyperlink>
        </w:p>
        <w:p w:rsidR="00CA4FEE" w:rsidRPr="00452689" w:rsidRDefault="00F83DF7" w:rsidP="00452689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457566" w:history="1">
            <w:r w:rsidR="00452689" w:rsidRPr="00EB5547">
              <w:rPr>
                <w:rStyle w:val="a4"/>
                <w:noProof/>
              </w:rPr>
              <w:t>User stories</w:t>
            </w:r>
            <w:r w:rsidR="00452689">
              <w:rPr>
                <w:noProof/>
                <w:webHidden/>
              </w:rPr>
              <w:tab/>
            </w:r>
            <w:r w:rsidR="00452689">
              <w:rPr>
                <w:noProof/>
                <w:webHidden/>
              </w:rPr>
              <w:fldChar w:fldCharType="begin"/>
            </w:r>
            <w:r w:rsidR="00452689">
              <w:rPr>
                <w:noProof/>
                <w:webHidden/>
              </w:rPr>
              <w:instrText xml:space="preserve"> PAGEREF _Toc113457566 \h </w:instrText>
            </w:r>
            <w:r w:rsidR="00452689">
              <w:rPr>
                <w:noProof/>
                <w:webHidden/>
              </w:rPr>
            </w:r>
            <w:r w:rsidR="00452689">
              <w:rPr>
                <w:noProof/>
                <w:webHidden/>
              </w:rPr>
              <w:fldChar w:fldCharType="separate"/>
            </w:r>
            <w:r w:rsidR="00452689">
              <w:rPr>
                <w:noProof/>
                <w:webHidden/>
              </w:rPr>
              <w:t>4</w:t>
            </w:r>
            <w:r w:rsidR="00452689">
              <w:rPr>
                <w:noProof/>
                <w:webHidden/>
              </w:rPr>
              <w:fldChar w:fldCharType="end"/>
            </w:r>
          </w:hyperlink>
          <w:r w:rsidR="00CA4FEE">
            <w:rPr>
              <w:b/>
              <w:bCs/>
              <w:lang w:val="bg-BG"/>
            </w:rPr>
            <w:fldChar w:fldCharType="end"/>
          </w:r>
        </w:p>
      </w:sdtContent>
    </w:sdt>
    <w:p w:rsidR="000815EC" w:rsidRDefault="000815EC" w:rsidP="009C1014">
      <w:pPr>
        <w:rPr>
          <w:sz w:val="24"/>
        </w:rPr>
      </w:pPr>
    </w:p>
    <w:p w:rsidR="009C1014" w:rsidRDefault="009C1014" w:rsidP="009C1014">
      <w:pPr>
        <w:rPr>
          <w:sz w:val="24"/>
        </w:rPr>
      </w:pPr>
    </w:p>
    <w:p w:rsidR="009C1014" w:rsidRDefault="009C1014" w:rsidP="009C1014">
      <w:pPr>
        <w:rPr>
          <w:sz w:val="24"/>
        </w:rPr>
      </w:pPr>
    </w:p>
    <w:p w:rsidR="00CA3ABE" w:rsidRDefault="00CA3ABE" w:rsidP="009C1014">
      <w:pPr>
        <w:rPr>
          <w:sz w:val="24"/>
        </w:rPr>
      </w:pPr>
    </w:p>
    <w:p w:rsidR="003B6D41" w:rsidRDefault="003B6D41" w:rsidP="009C1014">
      <w:pPr>
        <w:rPr>
          <w:sz w:val="24"/>
        </w:rPr>
      </w:pPr>
    </w:p>
    <w:p w:rsidR="003B6D41" w:rsidRDefault="003B6D41" w:rsidP="009C1014">
      <w:pPr>
        <w:rPr>
          <w:sz w:val="24"/>
        </w:rPr>
      </w:pPr>
    </w:p>
    <w:p w:rsidR="003B6D41" w:rsidRDefault="003B6D41" w:rsidP="009C1014">
      <w:pPr>
        <w:rPr>
          <w:sz w:val="24"/>
        </w:rPr>
      </w:pPr>
    </w:p>
    <w:p w:rsidR="003B6D41" w:rsidRDefault="003B6D41" w:rsidP="009C1014">
      <w:pPr>
        <w:rPr>
          <w:sz w:val="24"/>
        </w:rPr>
      </w:pPr>
    </w:p>
    <w:p w:rsidR="00CA3ABE" w:rsidRDefault="00CA3ABE" w:rsidP="009C1014">
      <w:pPr>
        <w:rPr>
          <w:sz w:val="24"/>
        </w:rPr>
      </w:pPr>
    </w:p>
    <w:p w:rsidR="00CA3ABE" w:rsidRDefault="00CA3ABE" w:rsidP="009C1014">
      <w:pPr>
        <w:rPr>
          <w:sz w:val="24"/>
        </w:rPr>
      </w:pPr>
    </w:p>
    <w:tbl>
      <w:tblPr>
        <w:tblW w:w="9631" w:type="dxa"/>
        <w:tblLook w:val="04A0" w:firstRow="1" w:lastRow="0" w:firstColumn="1" w:lastColumn="0" w:noHBand="0" w:noVBand="1"/>
      </w:tblPr>
      <w:tblGrid>
        <w:gridCol w:w="1354"/>
        <w:gridCol w:w="4177"/>
        <w:gridCol w:w="1845"/>
        <w:gridCol w:w="2255"/>
      </w:tblGrid>
      <w:tr w:rsidR="00CA3ABE" w:rsidRPr="00521C49" w:rsidTr="00AF025F">
        <w:trPr>
          <w:trHeight w:val="483"/>
        </w:trPr>
        <w:tc>
          <w:tcPr>
            <w:tcW w:w="9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CA3ABE" w:rsidRPr="00CA3ABE" w:rsidRDefault="00CA3ABE" w:rsidP="005E3437">
            <w:pPr>
              <w:pStyle w:val="1"/>
              <w:jc w:val="center"/>
              <w:rPr>
                <w:rFonts w:ascii="Arial" w:eastAsia="Times New Roman" w:hAnsi="Arial" w:cs="Arial"/>
                <w:color w:val="auto"/>
              </w:rPr>
            </w:pPr>
            <w:bookmarkStart w:id="0" w:name="_Toc87709965"/>
            <w:bookmarkStart w:id="1" w:name="_Toc104719418"/>
            <w:bookmarkStart w:id="2" w:name="_Toc113457562"/>
            <w:r w:rsidRPr="00CA3ABE">
              <w:rPr>
                <w:rFonts w:ascii="Arial" w:eastAsia="Times New Roman" w:hAnsi="Arial" w:cs="Arial"/>
                <w:color w:val="auto"/>
              </w:rPr>
              <w:t>Revisions</w:t>
            </w:r>
            <w:bookmarkEnd w:id="0"/>
            <w:bookmarkEnd w:id="1"/>
            <w:bookmarkEnd w:id="2"/>
          </w:p>
        </w:tc>
      </w:tr>
      <w:tr w:rsidR="00CA3ABE" w:rsidRPr="00521C49" w:rsidTr="003B6D41">
        <w:trPr>
          <w:trHeight w:val="483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A3ABE" w:rsidRPr="00CA3ABE" w:rsidRDefault="00CA3ABE" w:rsidP="005E343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>Verison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A3ABE" w:rsidRPr="00CA3ABE" w:rsidRDefault="00CA3ABE" w:rsidP="005E343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A3ABE" w:rsidRPr="00CA3ABE" w:rsidRDefault="00CA3ABE" w:rsidP="005E343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A3ABE" w:rsidRPr="00CA3ABE" w:rsidRDefault="00CA3ABE" w:rsidP="005E343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>Author</w:t>
            </w:r>
          </w:p>
        </w:tc>
      </w:tr>
      <w:tr w:rsidR="00CA3ABE" w:rsidRPr="00521C49" w:rsidTr="003B6D41">
        <w:trPr>
          <w:trHeight w:val="345"/>
        </w:trPr>
        <w:tc>
          <w:tcPr>
            <w:tcW w:w="1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BE" w:rsidRPr="00CA3ABE" w:rsidRDefault="00CA3ABE" w:rsidP="005E3437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BE" w:rsidRPr="00CA3ABE" w:rsidRDefault="00CA3ABE" w:rsidP="00AD291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 xml:space="preserve">Added base </w:t>
            </w:r>
            <w:r w:rsidR="00AD2916">
              <w:rPr>
                <w:rFonts w:ascii="Arial" w:eastAsia="Times New Roman" w:hAnsi="Arial" w:cs="Arial"/>
              </w:rPr>
              <w:t>backlog structure and initial user stories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BE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  <w:r w:rsidR="00AD2916">
              <w:rPr>
                <w:rFonts w:ascii="Arial" w:eastAsia="Times New Roman" w:hAnsi="Arial" w:cs="Arial"/>
              </w:rPr>
              <w:t>7</w:t>
            </w:r>
            <w:r w:rsidR="00CA3ABE" w:rsidRPr="00CA3ABE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09</w:t>
            </w:r>
            <w:r w:rsidR="00CA3ABE" w:rsidRPr="00CA3ABE">
              <w:rPr>
                <w:rFonts w:ascii="Arial" w:eastAsia="Times New Roman" w:hAnsi="Arial" w:cs="Arial"/>
              </w:rPr>
              <w:t>.2022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BE" w:rsidRPr="00CA3ABE" w:rsidRDefault="00CA3ABE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3ABE">
              <w:rPr>
                <w:rFonts w:ascii="Arial" w:eastAsia="Times New Roman" w:hAnsi="Arial" w:cs="Arial"/>
              </w:rPr>
              <w:t>Yordan Doykov</w:t>
            </w:r>
          </w:p>
        </w:tc>
      </w:tr>
      <w:tr w:rsidR="003B6D41" w:rsidRPr="00521C49" w:rsidTr="003B6D41">
        <w:trPr>
          <w:trHeight w:val="390"/>
        </w:trPr>
        <w:tc>
          <w:tcPr>
            <w:tcW w:w="1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B6D41" w:rsidRPr="00521C49" w:rsidTr="003B6D41">
        <w:trPr>
          <w:trHeight w:val="360"/>
        </w:trPr>
        <w:tc>
          <w:tcPr>
            <w:tcW w:w="1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B6D41" w:rsidRPr="00521C49" w:rsidTr="003B6D41">
        <w:trPr>
          <w:trHeight w:val="360"/>
        </w:trPr>
        <w:tc>
          <w:tcPr>
            <w:tcW w:w="1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Pr="00CA3ABE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B6D41" w:rsidRPr="00521C49" w:rsidTr="003B6D41">
        <w:trPr>
          <w:trHeight w:val="360"/>
        </w:trPr>
        <w:tc>
          <w:tcPr>
            <w:tcW w:w="1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Default="003B6D41" w:rsidP="005E3437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D41" w:rsidRDefault="003B6D41" w:rsidP="005E343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CA3ABE" w:rsidRDefault="00CA3ABE" w:rsidP="009C1014">
      <w:pPr>
        <w:rPr>
          <w:sz w:val="24"/>
        </w:rPr>
      </w:pPr>
    </w:p>
    <w:p w:rsidR="00CA3ABE" w:rsidRDefault="00CA3ABE" w:rsidP="009C1014">
      <w:pPr>
        <w:rPr>
          <w:sz w:val="24"/>
        </w:rPr>
      </w:pPr>
    </w:p>
    <w:p w:rsidR="00CA3ABE" w:rsidRDefault="00CA3ABE" w:rsidP="009C1014">
      <w:pPr>
        <w:rPr>
          <w:sz w:val="24"/>
        </w:rPr>
      </w:pPr>
    </w:p>
    <w:p w:rsidR="000815EC" w:rsidRPr="000815EC" w:rsidRDefault="000815EC" w:rsidP="000815EC">
      <w:pPr>
        <w:pStyle w:val="12"/>
      </w:pPr>
      <w:bookmarkStart w:id="3" w:name="_Toc113457563"/>
      <w:r>
        <w:t>Introduction</w:t>
      </w:r>
      <w:bookmarkEnd w:id="3"/>
    </w:p>
    <w:p w:rsidR="00625EFE" w:rsidRDefault="000815EC" w:rsidP="000815EC">
      <w:pPr>
        <w:pStyle w:val="Default"/>
        <w:rPr>
          <w:szCs w:val="22"/>
        </w:rPr>
      </w:pPr>
      <w:r>
        <w:t>This document aims to provide in</w:t>
      </w:r>
      <w:r w:rsidR="00AD2916">
        <w:t>sight into the requirements</w:t>
      </w:r>
      <w:r>
        <w:t xml:space="preserve"> of the software developed for </w:t>
      </w:r>
      <w:r w:rsidR="003B6D41">
        <w:t>the individual track project of semester 3 - Carspace. The purpose of the software is to allow people to make agreements about selling/buying cars in an online environment.</w:t>
      </w:r>
    </w:p>
    <w:p w:rsidR="00625EFE" w:rsidRDefault="00625EFE" w:rsidP="000815EC">
      <w:pPr>
        <w:pStyle w:val="Default"/>
        <w:rPr>
          <w:szCs w:val="22"/>
        </w:rPr>
      </w:pPr>
    </w:p>
    <w:p w:rsidR="000815EC" w:rsidRPr="000815EC" w:rsidRDefault="00625EFE" w:rsidP="000815EC">
      <w:pPr>
        <w:pStyle w:val="Default"/>
        <w:rPr>
          <w:sz w:val="28"/>
        </w:rPr>
      </w:pPr>
      <w:r>
        <w:rPr>
          <w:szCs w:val="22"/>
        </w:rPr>
        <w:t xml:space="preserve">This </w:t>
      </w:r>
      <w:r w:rsidR="00AD2916">
        <w:rPr>
          <w:szCs w:val="22"/>
        </w:rPr>
        <w:t>Backlog includes all user stories of the project including their prioritization, estimation and acceptance criteria</w:t>
      </w:r>
    </w:p>
    <w:p w:rsidR="000815EC" w:rsidRDefault="000815EC" w:rsidP="000815EC"/>
    <w:p w:rsidR="00F26D95" w:rsidRDefault="00F26D95" w:rsidP="000815EC"/>
    <w:p w:rsidR="009C1014" w:rsidRDefault="009C1014" w:rsidP="000815EC"/>
    <w:p w:rsidR="009C1014" w:rsidRDefault="009C1014" w:rsidP="000815EC"/>
    <w:p w:rsidR="009C1014" w:rsidRDefault="009C1014" w:rsidP="000815EC"/>
    <w:p w:rsidR="000815EC" w:rsidRPr="000815EC" w:rsidRDefault="00AD2916" w:rsidP="00F26D95">
      <w:pPr>
        <w:pStyle w:val="12"/>
      </w:pPr>
      <w:bookmarkStart w:id="4" w:name="_Toc113457564"/>
      <w:r>
        <w:t>User story prioritization</w:t>
      </w:r>
      <w:bookmarkEnd w:id="4"/>
    </w:p>
    <w:p w:rsidR="00F26D95" w:rsidRPr="006F00B5" w:rsidRDefault="00F26D95" w:rsidP="00F26D95">
      <w:pPr>
        <w:rPr>
          <w:sz w:val="24"/>
          <w:szCs w:val="24"/>
        </w:rPr>
      </w:pPr>
      <w:r w:rsidRPr="006F00B5">
        <w:rPr>
          <w:sz w:val="24"/>
          <w:szCs w:val="24"/>
        </w:rPr>
        <w:t xml:space="preserve">This document </w:t>
      </w:r>
      <w:r w:rsidR="00AD2916">
        <w:rPr>
          <w:sz w:val="24"/>
          <w:szCs w:val="24"/>
        </w:rPr>
        <w:t xml:space="preserve">uses a scale of </w:t>
      </w:r>
      <w:r w:rsidR="00AD2916" w:rsidRPr="00AD2916">
        <w:rPr>
          <w:b/>
          <w:sz w:val="24"/>
          <w:szCs w:val="24"/>
        </w:rPr>
        <w:t>1-100</w:t>
      </w:r>
      <w:r w:rsidR="00AD2916">
        <w:rPr>
          <w:sz w:val="24"/>
          <w:szCs w:val="24"/>
        </w:rPr>
        <w:t xml:space="preserve"> to prioritize which user stories to implement first.</w:t>
      </w:r>
    </w:p>
    <w:p w:rsidR="00F26D95" w:rsidRDefault="00AD2916" w:rsidP="00F26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 Less significant</w:t>
      </w:r>
    </w:p>
    <w:p w:rsidR="00AD2916" w:rsidRPr="006F00B5" w:rsidRDefault="00AD2916" w:rsidP="00F26D95">
      <w:r>
        <w:rPr>
          <w:b/>
          <w:bCs/>
          <w:sz w:val="24"/>
          <w:szCs w:val="24"/>
        </w:rPr>
        <w:t>100: More significant</w:t>
      </w:r>
    </w:p>
    <w:p w:rsidR="00F26D95" w:rsidRDefault="00F26D95" w:rsidP="000815EC"/>
    <w:p w:rsidR="00BB3B3E" w:rsidRDefault="00BB3B3E" w:rsidP="000815EC"/>
    <w:p w:rsidR="00F26D95" w:rsidRDefault="00AD2916" w:rsidP="00AD2916">
      <w:pPr>
        <w:pStyle w:val="12"/>
      </w:pPr>
      <w:bookmarkStart w:id="5" w:name="_Toc113457565"/>
      <w:r>
        <w:t>User story guestimate points</w:t>
      </w:r>
      <w:bookmarkEnd w:id="5"/>
    </w:p>
    <w:p w:rsidR="00AD2916" w:rsidRDefault="00AD2916" w:rsidP="00AD2916">
      <w:pPr>
        <w:rPr>
          <w:sz w:val="24"/>
        </w:rPr>
      </w:pPr>
      <w:r>
        <w:rPr>
          <w:sz w:val="24"/>
        </w:rPr>
        <w:t xml:space="preserve">User stories in this document are going to be given a score of </w:t>
      </w:r>
      <w:r w:rsidRPr="00AD2916">
        <w:rPr>
          <w:b/>
          <w:sz w:val="24"/>
        </w:rPr>
        <w:t>1-10</w:t>
      </w:r>
      <w:r>
        <w:rPr>
          <w:sz w:val="24"/>
        </w:rPr>
        <w:t xml:space="preserve"> according to a guestimate of how long they take to implement.</w:t>
      </w:r>
    </w:p>
    <w:p w:rsidR="00AD2916" w:rsidRPr="00AD2916" w:rsidRDefault="00AD2916" w:rsidP="00AD2916">
      <w:pPr>
        <w:rPr>
          <w:b/>
          <w:sz w:val="24"/>
        </w:rPr>
      </w:pPr>
      <w:r>
        <w:rPr>
          <w:b/>
          <w:sz w:val="24"/>
        </w:rPr>
        <w:t>1 point = Two days</w:t>
      </w:r>
      <w:r w:rsidRPr="00AD2916">
        <w:rPr>
          <w:b/>
          <w:sz w:val="24"/>
        </w:rPr>
        <w:t xml:space="preserve"> – One week of work</w:t>
      </w:r>
    </w:p>
    <w:p w:rsidR="00F26D95" w:rsidRDefault="00F26D95" w:rsidP="00F26D95">
      <w:pPr>
        <w:pStyle w:val="Default"/>
      </w:pPr>
    </w:p>
    <w:p w:rsidR="00A64250" w:rsidRDefault="00A64250" w:rsidP="00A64250">
      <w:pPr>
        <w:rPr>
          <w:sz w:val="24"/>
        </w:rPr>
      </w:pPr>
    </w:p>
    <w:p w:rsidR="00A64250" w:rsidRDefault="00A64250" w:rsidP="00A64250">
      <w:pPr>
        <w:pStyle w:val="12"/>
      </w:pPr>
      <w:bookmarkStart w:id="6" w:name="_Toc113457566"/>
      <w:r>
        <w:t>Use</w:t>
      </w:r>
      <w:r w:rsidR="00AD2916">
        <w:t>r stories</w:t>
      </w:r>
      <w:bookmarkEnd w:id="6"/>
    </w:p>
    <w:p w:rsidR="00A64250" w:rsidRDefault="00AD2916" w:rsidP="00CA4FEE">
      <w:pPr>
        <w:pStyle w:val="32"/>
      </w:pPr>
      <w:bookmarkStart w:id="7" w:name="_Toc113457567"/>
      <w:r>
        <w:t>US-01</w:t>
      </w:r>
      <w:bookmarkEnd w:id="7"/>
    </w:p>
    <w:p w:rsidR="00A64250" w:rsidRP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As an </w:t>
      </w:r>
      <w:r>
        <w:rPr>
          <w:sz w:val="24"/>
        </w:rPr>
        <w:t>account owner</w:t>
      </w:r>
    </w:p>
    <w:p w:rsidR="0056344A" w:rsidRP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lastRenderedPageBreak/>
        <w:t>I can</w:t>
      </w:r>
      <w:r w:rsidRPr="0056344A">
        <w:rPr>
          <w:sz w:val="24"/>
        </w:rPr>
        <w:t xml:space="preserve"> log in the application</w:t>
      </w:r>
    </w:p>
    <w:p w:rsid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 w:rsidRPr="0056344A">
        <w:rPr>
          <w:sz w:val="24"/>
        </w:rPr>
        <w:t xml:space="preserve"> I can get access to all of its functionalities</w:t>
      </w:r>
    </w:p>
    <w:p w:rsid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90/100</w:t>
      </w:r>
    </w:p>
    <w:p w:rsidR="0056344A" w:rsidRP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1/10</w:t>
      </w:r>
    </w:p>
    <w:p w:rsidR="0056344A" w:rsidRDefault="0056344A" w:rsidP="00A64250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56344A" w:rsidRP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56344A">
        <w:rPr>
          <w:sz w:val="24"/>
        </w:rPr>
        <w:t>It is displayed whether the user is logged in or not</w:t>
      </w:r>
    </w:p>
    <w:p w:rsidR="0056344A" w:rsidRP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56344A">
        <w:rPr>
          <w:sz w:val="24"/>
        </w:rPr>
        <w:t>If the incorrect credentials are entered, the user in informed</w:t>
      </w:r>
    </w:p>
    <w:p w:rsidR="0056344A" w:rsidRP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56344A">
        <w:rPr>
          <w:sz w:val="24"/>
        </w:rPr>
        <w:t>The application does not show the entered password of the account</w:t>
      </w:r>
    </w:p>
    <w:p w:rsidR="00AD2916" w:rsidRDefault="00AD2916" w:rsidP="00A64250">
      <w:pPr>
        <w:spacing w:before="100" w:after="200" w:line="276" w:lineRule="auto"/>
        <w:rPr>
          <w:sz w:val="24"/>
          <w:szCs w:val="24"/>
        </w:rPr>
      </w:pPr>
    </w:p>
    <w:p w:rsidR="0056344A" w:rsidRDefault="0056344A" w:rsidP="0056344A">
      <w:pPr>
        <w:pStyle w:val="32"/>
      </w:pPr>
      <w:bookmarkStart w:id="8" w:name="_Toc113457568"/>
      <w:r>
        <w:t>US-02</w:t>
      </w:r>
      <w:bookmarkEnd w:id="8"/>
    </w:p>
    <w:p w:rsidR="0056344A" w:rsidRP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b/>
          <w:sz w:val="24"/>
        </w:rPr>
        <w:t>n</w:t>
      </w:r>
      <w:r w:rsidRPr="0056344A">
        <w:rPr>
          <w:sz w:val="24"/>
        </w:rPr>
        <w:t xml:space="preserve"> </w:t>
      </w:r>
      <w:r>
        <w:rPr>
          <w:sz w:val="24"/>
        </w:rPr>
        <w:t>account</w:t>
      </w:r>
      <w:r w:rsidRPr="0056344A">
        <w:rPr>
          <w:sz w:val="24"/>
        </w:rPr>
        <w:t xml:space="preserve"> owner</w:t>
      </w:r>
    </w:p>
    <w:p w:rsidR="0056344A" w:rsidRP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log out of my account</w:t>
      </w:r>
    </w:p>
    <w:p w:rsid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the next person who user the computer does not have access to it</w:t>
      </w:r>
    </w:p>
    <w:p w:rsid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85/100</w:t>
      </w:r>
    </w:p>
    <w:p w:rsidR="0056344A" w:rsidRP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1/10</w:t>
      </w:r>
    </w:p>
    <w:p w:rsid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56344A" w:rsidRP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is informed about successful logout</w:t>
      </w:r>
    </w:p>
    <w:p w:rsidR="0056344A" w:rsidRP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application erases all local data about the account details</w:t>
      </w:r>
    </w:p>
    <w:p w:rsidR="0056344A" w:rsidRDefault="0056344A" w:rsidP="0056344A">
      <w:pPr>
        <w:pStyle w:val="32"/>
      </w:pPr>
      <w:bookmarkStart w:id="9" w:name="_Toc113457569"/>
      <w:r>
        <w:t>US-03</w:t>
      </w:r>
      <w:bookmarkEnd w:id="9"/>
    </w:p>
    <w:p w:rsidR="0056344A" w:rsidRP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 xml:space="preserve"> car owner</w:t>
      </w:r>
    </w:p>
    <w:p w:rsidR="0056344A" w:rsidRP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create an account</w:t>
      </w:r>
    </w:p>
    <w:p w:rsidR="0056344A" w:rsidRDefault="0056344A" w:rsidP="0056344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can sell my car on the application</w:t>
      </w:r>
    </w:p>
    <w:p w:rsidR="0056344A" w:rsidRDefault="00BE16AB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95</w:t>
      </w:r>
      <w:r w:rsidR="0056344A">
        <w:rPr>
          <w:sz w:val="24"/>
        </w:rPr>
        <w:t>/100</w:t>
      </w:r>
    </w:p>
    <w:p w:rsidR="0056344A" w:rsidRP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1/10</w:t>
      </w:r>
    </w:p>
    <w:p w:rsidR="0056344A" w:rsidRDefault="0056344A" w:rsidP="0056344A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56344A" w:rsidRP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</w:t>
      </w:r>
      <w:r w:rsidR="003600FE">
        <w:rPr>
          <w:sz w:val="24"/>
        </w:rPr>
        <w:t xml:space="preserve"> is informed about successful account creation</w:t>
      </w:r>
    </w:p>
    <w:p w:rsidR="0056344A" w:rsidRDefault="0056344A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 xml:space="preserve">The application </w:t>
      </w:r>
      <w:r w:rsidR="003600FE">
        <w:rPr>
          <w:sz w:val="24"/>
        </w:rPr>
        <w:t>redirects the user to the login page</w:t>
      </w:r>
    </w:p>
    <w:p w:rsidR="003600FE" w:rsidRPr="0056344A" w:rsidRDefault="003600FE" w:rsidP="0056344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The user can log in to their account, providing correct credentials</w:t>
      </w:r>
    </w:p>
    <w:p w:rsidR="00CA4FEE" w:rsidRDefault="00CA4FEE" w:rsidP="00A64250">
      <w:pPr>
        <w:rPr>
          <w:sz w:val="24"/>
        </w:rPr>
      </w:pPr>
    </w:p>
    <w:p w:rsidR="003600FE" w:rsidRDefault="003600FE" w:rsidP="003600FE">
      <w:pPr>
        <w:pStyle w:val="32"/>
      </w:pPr>
      <w:bookmarkStart w:id="10" w:name="_Toc113457570"/>
      <w:r>
        <w:t>US-04</w:t>
      </w:r>
      <w:bookmarkEnd w:id="10"/>
    </w:p>
    <w:p w:rsidR="003600FE" w:rsidRPr="0056344A" w:rsidRDefault="003600FE" w:rsidP="003600FE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 xml:space="preserve"> car owner</w:t>
      </w:r>
    </w:p>
    <w:p w:rsidR="003600FE" w:rsidRPr="0056344A" w:rsidRDefault="003600FE" w:rsidP="003600FE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create an auction</w:t>
      </w:r>
    </w:p>
    <w:p w:rsidR="003600FE" w:rsidRDefault="003600FE" w:rsidP="003600FE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can make an agreement about selling my car to another person</w:t>
      </w:r>
    </w:p>
    <w:p w:rsidR="003600FE" w:rsidRDefault="003600FE" w:rsidP="003600FE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80/100</w:t>
      </w:r>
    </w:p>
    <w:p w:rsidR="003600FE" w:rsidRPr="0056344A" w:rsidRDefault="003600FE" w:rsidP="003600FE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2/10</w:t>
      </w:r>
    </w:p>
    <w:p w:rsidR="003600FE" w:rsidRDefault="003600FE" w:rsidP="003600FE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3600FE" w:rsidRPr="0056344A" w:rsidRDefault="003600FE" w:rsidP="003600FE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can see the auction after it is created</w:t>
      </w:r>
    </w:p>
    <w:p w:rsidR="003600FE" w:rsidRDefault="003600FE" w:rsidP="003600FE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An auction cannot be created if the user is not logged in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706D1A" w:rsidRDefault="00706D1A" w:rsidP="00706D1A">
      <w:pPr>
        <w:pStyle w:val="32"/>
      </w:pPr>
      <w:bookmarkStart w:id="11" w:name="_Toc113457571"/>
      <w:r>
        <w:t>US-05</w:t>
      </w:r>
      <w:bookmarkEnd w:id="11"/>
    </w:p>
    <w:p w:rsidR="00706D1A" w:rsidRPr="0056344A" w:rsidRDefault="00706D1A" w:rsidP="00706D1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 xml:space="preserve"> working person</w:t>
      </w:r>
    </w:p>
    <w:p w:rsidR="00706D1A" w:rsidRPr="0056344A" w:rsidRDefault="00706D1A" w:rsidP="00706D1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see all auctions in the system</w:t>
      </w:r>
    </w:p>
    <w:p w:rsidR="00706D1A" w:rsidRDefault="00706D1A" w:rsidP="00706D1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can find an auction that I am interested in</w:t>
      </w:r>
    </w:p>
    <w:p w:rsidR="00706D1A" w:rsidRDefault="00706D1A" w:rsidP="00706D1A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85/100</w:t>
      </w:r>
    </w:p>
    <w:p w:rsidR="00706D1A" w:rsidRPr="0056344A" w:rsidRDefault="00706D1A" w:rsidP="00706D1A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3/10</w:t>
      </w:r>
    </w:p>
    <w:p w:rsidR="00706D1A" w:rsidRDefault="00706D1A" w:rsidP="00706D1A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706D1A" w:rsidRPr="0056344A" w:rsidRDefault="00706D1A" w:rsidP="00706D1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can both live and ended auctions</w:t>
      </w:r>
    </w:p>
    <w:p w:rsidR="00706D1A" w:rsidRDefault="00706D1A" w:rsidP="00706D1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can use various filters to find specifically what they are looking for</w:t>
      </w:r>
      <w:r>
        <w:rPr>
          <w:sz w:val="24"/>
        </w:rPr>
        <w:tab/>
      </w: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P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pStyle w:val="32"/>
      </w:pPr>
      <w:bookmarkStart w:id="12" w:name="_Toc113457572"/>
      <w:r>
        <w:lastRenderedPageBreak/>
        <w:t>U</w:t>
      </w:r>
      <w:r w:rsidR="00706D1A">
        <w:t>S-06</w:t>
      </w:r>
      <w:bookmarkEnd w:id="12"/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 xml:space="preserve"> working person</w:t>
      </w:r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see the details of an auction</w:t>
      </w:r>
    </w:p>
    <w:p w:rsidR="00485E2B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am informed about all the vehicle’s information and current bid interest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75/100</w:t>
      </w:r>
    </w:p>
    <w:p w:rsidR="00485E2B" w:rsidRPr="0056344A" w:rsidRDefault="00BE16A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2</w:t>
      </w:r>
      <w:r w:rsidR="00485E2B">
        <w:rPr>
          <w:sz w:val="24"/>
        </w:rPr>
        <w:t>/10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how long the auction will be open</w:t>
      </w:r>
    </w:p>
    <w:p w:rsidR="00CA4FEE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can see all of the auction’s comments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can see all of the auction’s bids</w:t>
      </w:r>
    </w:p>
    <w:p w:rsidR="00F83DF7" w:rsidRDefault="00F83DF7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can see whether the auction has ended or not</w:t>
      </w:r>
      <w:bookmarkStart w:id="13" w:name="_GoBack"/>
      <w:bookmarkEnd w:id="13"/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pStyle w:val="32"/>
      </w:pPr>
      <w:bookmarkStart w:id="14" w:name="_Toc113457573"/>
      <w:r>
        <w:t>U</w:t>
      </w:r>
      <w:r w:rsidR="00706D1A">
        <w:t>S-07</w:t>
      </w:r>
      <w:bookmarkEnd w:id="14"/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>n auction holder</w:t>
      </w:r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change the details of my auction</w:t>
      </w:r>
    </w:p>
    <w:p w:rsidR="00485E2B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can provide potential buyers the most relevant information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65/100</w:t>
      </w:r>
    </w:p>
    <w:p w:rsidR="00485E2B" w:rsidRPr="0056344A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2/10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the changes reflected on their auction listing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Information about the auction cannot be changed if it has ended</w:t>
      </w:r>
    </w:p>
    <w:p w:rsidR="00485E2B" w:rsidRP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Information can only be changed by the auction owner or an administrator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pStyle w:val="32"/>
      </w:pPr>
      <w:bookmarkStart w:id="15" w:name="_Toc113457574"/>
      <w:r>
        <w:t>U</w:t>
      </w:r>
      <w:r w:rsidR="00706D1A">
        <w:t>S-08</w:t>
      </w:r>
      <w:bookmarkEnd w:id="15"/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>n auction holder</w:t>
      </w:r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delete my auction</w:t>
      </w:r>
    </w:p>
    <w:p w:rsidR="00485E2B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Because </w:t>
      </w:r>
      <w:r>
        <w:rPr>
          <w:sz w:val="24"/>
        </w:rPr>
        <w:t>I have decided that I no longer want to sell my vehicle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70/100</w:t>
      </w:r>
    </w:p>
    <w:p w:rsidR="00485E2B" w:rsidRPr="0056344A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Guestimate points: 1/10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is informed upon successful deletion of the auction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auction can only be deleted by its owner or an administrator</w:t>
      </w:r>
    </w:p>
    <w:p w:rsidR="00485E2B" w:rsidRP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auction cannot be deleted after it has begun (excl. administrator)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spacing w:before="100" w:after="200" w:line="276" w:lineRule="auto"/>
        <w:rPr>
          <w:sz w:val="24"/>
        </w:rPr>
      </w:pPr>
    </w:p>
    <w:p w:rsidR="00485E2B" w:rsidRDefault="00485E2B" w:rsidP="00485E2B">
      <w:pPr>
        <w:pStyle w:val="32"/>
      </w:pPr>
      <w:bookmarkStart w:id="16" w:name="_Toc113457575"/>
      <w:r>
        <w:t>U</w:t>
      </w:r>
      <w:r w:rsidR="00706D1A">
        <w:t>S-09</w:t>
      </w:r>
      <w:bookmarkEnd w:id="16"/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 w:rsidRPr="00485E2B">
        <w:rPr>
          <w:b/>
          <w:sz w:val="24"/>
        </w:rPr>
        <w:t>n</w:t>
      </w:r>
      <w:r>
        <w:rPr>
          <w:b/>
          <w:sz w:val="24"/>
        </w:rPr>
        <w:t xml:space="preserve"> </w:t>
      </w:r>
      <w:r>
        <w:rPr>
          <w:sz w:val="24"/>
        </w:rPr>
        <w:t>account owner</w:t>
      </w:r>
    </w:p>
    <w:p w:rsidR="00485E2B" w:rsidRPr="0056344A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look at my profile</w:t>
      </w:r>
    </w:p>
    <w:p w:rsidR="00485E2B" w:rsidRDefault="00485E2B" w:rsidP="00485E2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So that </w:t>
      </w:r>
      <w:r>
        <w:rPr>
          <w:sz w:val="24"/>
        </w:rPr>
        <w:t>I can see my personal and other relevant information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30/100</w:t>
      </w:r>
    </w:p>
    <w:p w:rsidR="00485E2B" w:rsidRPr="0056344A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1/10</w:t>
      </w:r>
    </w:p>
    <w:p w:rsidR="00485E2B" w:rsidRDefault="00485E2B" w:rsidP="00485E2B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>T</w:t>
      </w:r>
      <w:r>
        <w:rPr>
          <w:sz w:val="24"/>
        </w:rPr>
        <w:t>he account profile displays user’s personal information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account profile displays user’s held auctions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account profile displays user’s bids</w:t>
      </w:r>
    </w:p>
    <w:p w:rsidR="00485E2B" w:rsidRDefault="00485E2B" w:rsidP="00485E2B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Account profile is not accessible</w:t>
      </w:r>
      <w:r w:rsidR="00706D1A">
        <w:rPr>
          <w:sz w:val="24"/>
        </w:rPr>
        <w:t xml:space="preserve"> if not logged in</w:t>
      </w:r>
    </w:p>
    <w:p w:rsidR="00485E2B" w:rsidRPr="00485E2B" w:rsidRDefault="00485E2B" w:rsidP="00485E2B">
      <w:pPr>
        <w:spacing w:before="100" w:after="200" w:line="276" w:lineRule="auto"/>
        <w:rPr>
          <w:sz w:val="24"/>
        </w:rPr>
      </w:pPr>
    </w:p>
    <w:p w:rsidR="003600FE" w:rsidRDefault="003600FE" w:rsidP="003600FE">
      <w:pPr>
        <w:pStyle w:val="32"/>
      </w:pPr>
      <w:bookmarkStart w:id="17" w:name="_Toc113457576"/>
      <w:r>
        <w:t>U</w:t>
      </w:r>
      <w:r w:rsidR="00706D1A">
        <w:t>S-10</w:t>
      </w:r>
      <w:bookmarkEnd w:id="17"/>
    </w:p>
    <w:p w:rsidR="003600FE" w:rsidRPr="0056344A" w:rsidRDefault="003600FE" w:rsidP="003600FE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 xml:space="preserve"> working person</w:t>
      </w:r>
    </w:p>
    <w:p w:rsidR="003600FE" w:rsidRPr="0056344A" w:rsidRDefault="003600FE" w:rsidP="003600FE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</w:t>
      </w:r>
      <w:r w:rsidR="00706D1A">
        <w:rPr>
          <w:sz w:val="24"/>
        </w:rPr>
        <w:t>place a bid on an auction</w:t>
      </w:r>
    </w:p>
    <w:p w:rsidR="003600FE" w:rsidRDefault="003600FE" w:rsidP="003600FE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potentially make an agreement about buying a vehicle</w:t>
      </w:r>
    </w:p>
    <w:p w:rsidR="003600FE" w:rsidRDefault="003600FE" w:rsidP="003600FE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75/100</w:t>
      </w:r>
    </w:p>
    <w:p w:rsidR="003600FE" w:rsidRPr="0056344A" w:rsidRDefault="003600FE" w:rsidP="003600FE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2/10</w:t>
      </w:r>
    </w:p>
    <w:p w:rsidR="003600FE" w:rsidRDefault="003600FE" w:rsidP="003600FE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3600FE" w:rsidRDefault="003600FE" w:rsidP="008C0576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their bid after it is placed</w:t>
      </w:r>
    </w:p>
    <w:p w:rsidR="003600FE" w:rsidRDefault="003600FE" w:rsidP="008C0576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 xml:space="preserve">A bid cannot </w:t>
      </w:r>
      <w:r w:rsidRPr="003600FE">
        <w:rPr>
          <w:sz w:val="24"/>
        </w:rPr>
        <w:t xml:space="preserve">be </w:t>
      </w:r>
      <w:r>
        <w:rPr>
          <w:sz w:val="24"/>
        </w:rPr>
        <w:t>placed</w:t>
      </w:r>
      <w:r w:rsidRPr="003600FE">
        <w:rPr>
          <w:sz w:val="24"/>
        </w:rPr>
        <w:t xml:space="preserve"> if the user is not logged in</w:t>
      </w:r>
    </w:p>
    <w:p w:rsidR="003600FE" w:rsidRDefault="003600FE" w:rsidP="008C0576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 bid cannot be placed if it is less than the highest current bid</w:t>
      </w:r>
    </w:p>
    <w:p w:rsidR="003600FE" w:rsidRDefault="003600FE" w:rsidP="008C0576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 bid cannot be placed if the auction has ended</w:t>
      </w:r>
    </w:p>
    <w:p w:rsidR="003600FE" w:rsidRDefault="003600FE" w:rsidP="008C0576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 bid is binding and cannot be deleted once placed</w:t>
      </w:r>
    </w:p>
    <w:p w:rsidR="002809A7" w:rsidRPr="003600FE" w:rsidRDefault="002809A7" w:rsidP="008C0576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The user sees that their bid is the winning one if that is the case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</w:p>
    <w:p w:rsidR="00706D1A" w:rsidRDefault="00706D1A" w:rsidP="00706D1A">
      <w:pPr>
        <w:pStyle w:val="32"/>
      </w:pPr>
      <w:bookmarkStart w:id="18" w:name="_Toc113457577"/>
      <w:bookmarkStart w:id="19" w:name="_Toc102131954"/>
      <w:bookmarkStart w:id="20" w:name="_Toc102212443"/>
      <w:bookmarkStart w:id="21" w:name="_Toc102310531"/>
      <w:r>
        <w:t>US-11</w:t>
      </w:r>
      <w:bookmarkEnd w:id="18"/>
    </w:p>
    <w:p w:rsidR="00706D1A" w:rsidRPr="0056344A" w:rsidRDefault="00706D1A" w:rsidP="00706D1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 w:rsidR="00F75C80">
        <w:rPr>
          <w:sz w:val="24"/>
        </w:rPr>
        <w:t xml:space="preserve"> person interested in an auction</w:t>
      </w:r>
    </w:p>
    <w:p w:rsidR="00706D1A" w:rsidRPr="0056344A" w:rsidRDefault="00706D1A" w:rsidP="00706D1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post a comment on an auction</w:t>
      </w:r>
    </w:p>
    <w:p w:rsidR="00706D1A" w:rsidRDefault="00706D1A" w:rsidP="00706D1A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So that</w:t>
      </w:r>
      <w:r>
        <w:rPr>
          <w:sz w:val="24"/>
        </w:rPr>
        <w:t xml:space="preserve"> I can ask the seller about relevant information</w:t>
      </w:r>
    </w:p>
    <w:p w:rsidR="00706D1A" w:rsidRDefault="00706D1A" w:rsidP="00706D1A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50/100</w:t>
      </w:r>
    </w:p>
    <w:p w:rsidR="00706D1A" w:rsidRPr="0056344A" w:rsidRDefault="00706D1A" w:rsidP="00706D1A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2/10</w:t>
      </w:r>
    </w:p>
    <w:p w:rsidR="00706D1A" w:rsidRDefault="00706D1A" w:rsidP="00706D1A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706D1A" w:rsidRDefault="00706D1A" w:rsidP="00706D1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their comment after it is posted</w:t>
      </w:r>
    </w:p>
    <w:p w:rsidR="00706D1A" w:rsidRDefault="00706D1A" w:rsidP="00706D1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 xml:space="preserve">A comment cannot </w:t>
      </w:r>
      <w:r w:rsidRPr="003600FE">
        <w:rPr>
          <w:sz w:val="24"/>
        </w:rPr>
        <w:t xml:space="preserve">be </w:t>
      </w:r>
      <w:r>
        <w:rPr>
          <w:sz w:val="24"/>
        </w:rPr>
        <w:t>posted</w:t>
      </w:r>
      <w:r w:rsidRPr="003600FE">
        <w:rPr>
          <w:sz w:val="24"/>
        </w:rPr>
        <w:t xml:space="preserve"> if the user is not logged in</w:t>
      </w:r>
    </w:p>
    <w:p w:rsidR="00706D1A" w:rsidRDefault="00706D1A" w:rsidP="00706D1A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 comment cannot be posted if the auction has ended</w:t>
      </w:r>
    </w:p>
    <w:p w:rsidR="00706D1A" w:rsidRDefault="00706D1A" w:rsidP="00706D1A">
      <w:pPr>
        <w:pStyle w:val="a5"/>
        <w:spacing w:before="100" w:after="200" w:line="276" w:lineRule="auto"/>
        <w:rPr>
          <w:sz w:val="24"/>
        </w:rPr>
      </w:pPr>
    </w:p>
    <w:p w:rsidR="00F75C80" w:rsidRDefault="00F75C80" w:rsidP="00706D1A">
      <w:pPr>
        <w:pStyle w:val="a5"/>
        <w:spacing w:before="100" w:after="200" w:line="276" w:lineRule="auto"/>
        <w:rPr>
          <w:sz w:val="24"/>
        </w:rPr>
      </w:pPr>
    </w:p>
    <w:p w:rsidR="00F75C80" w:rsidRDefault="00F75C80" w:rsidP="00706D1A">
      <w:pPr>
        <w:pStyle w:val="a5"/>
        <w:spacing w:before="100" w:after="200" w:line="276" w:lineRule="auto"/>
        <w:rPr>
          <w:sz w:val="24"/>
        </w:rPr>
      </w:pPr>
    </w:p>
    <w:p w:rsidR="00F75C80" w:rsidRDefault="00F75C80" w:rsidP="00706D1A">
      <w:pPr>
        <w:pStyle w:val="a5"/>
        <w:spacing w:before="100" w:after="200" w:line="276" w:lineRule="auto"/>
        <w:rPr>
          <w:sz w:val="24"/>
        </w:rPr>
      </w:pPr>
    </w:p>
    <w:p w:rsidR="00F75C80" w:rsidRPr="00706D1A" w:rsidRDefault="00F75C80" w:rsidP="00706D1A">
      <w:pPr>
        <w:pStyle w:val="a5"/>
        <w:spacing w:before="100" w:after="200" w:line="276" w:lineRule="auto"/>
        <w:rPr>
          <w:sz w:val="24"/>
        </w:rPr>
      </w:pPr>
    </w:p>
    <w:p w:rsidR="00F75C80" w:rsidRDefault="00F75C80" w:rsidP="00F75C80">
      <w:pPr>
        <w:pStyle w:val="32"/>
      </w:pPr>
      <w:bookmarkStart w:id="22" w:name="_Toc113457578"/>
      <w:bookmarkEnd w:id="19"/>
      <w:bookmarkEnd w:id="20"/>
      <w:bookmarkEnd w:id="21"/>
      <w:r>
        <w:t>US-12</w:t>
      </w:r>
      <w:bookmarkEnd w:id="22"/>
    </w:p>
    <w:p w:rsidR="00F75C80" w:rsidRPr="0056344A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As a</w:t>
      </w:r>
      <w:r>
        <w:rPr>
          <w:sz w:val="24"/>
        </w:rPr>
        <w:t xml:space="preserve"> person interested in an auction</w:t>
      </w:r>
    </w:p>
    <w:p w:rsidR="00F75C80" w:rsidRPr="0056344A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56344A">
        <w:rPr>
          <w:b/>
          <w:sz w:val="24"/>
        </w:rPr>
        <w:t>I can</w:t>
      </w:r>
      <w:r>
        <w:rPr>
          <w:sz w:val="24"/>
        </w:rPr>
        <w:t xml:space="preserve"> delete my comment</w:t>
      </w:r>
    </w:p>
    <w:p w:rsid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Because </w:t>
      </w:r>
      <w:r>
        <w:rPr>
          <w:sz w:val="24"/>
        </w:rPr>
        <w:t>a similar one was already posted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45/100</w:t>
      </w:r>
    </w:p>
    <w:p w:rsidR="00F75C80" w:rsidRPr="0056344A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1/10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that their comment is deleted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 comment can only be deleted by its owner or an administrator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A comment cannot be deleted after the auction is over</w:t>
      </w:r>
    </w:p>
    <w:p w:rsidR="00FE7678" w:rsidRDefault="00FE7678" w:rsidP="00FE7678">
      <w:pPr>
        <w:pStyle w:val="a5"/>
        <w:spacing w:before="100" w:after="200" w:line="276" w:lineRule="auto"/>
        <w:rPr>
          <w:sz w:val="24"/>
        </w:rPr>
      </w:pPr>
    </w:p>
    <w:p w:rsidR="00F75C80" w:rsidRDefault="00F75C80" w:rsidP="00F75C80">
      <w:pPr>
        <w:pStyle w:val="32"/>
      </w:pPr>
      <w:bookmarkStart w:id="23" w:name="_Toc113457579"/>
      <w:r>
        <w:t>US-13</w:t>
      </w:r>
      <w:bookmarkEnd w:id="23"/>
    </w:p>
    <w:p w:rsid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F75C80">
        <w:rPr>
          <w:b/>
          <w:sz w:val="24"/>
        </w:rPr>
        <w:t>As an</w:t>
      </w:r>
      <w:r>
        <w:rPr>
          <w:b/>
          <w:sz w:val="24"/>
        </w:rPr>
        <w:t xml:space="preserve"> </w:t>
      </w:r>
      <w:r w:rsidRPr="00F75C80">
        <w:rPr>
          <w:sz w:val="24"/>
        </w:rPr>
        <w:t>administrator</w:t>
      </w:r>
    </w:p>
    <w:p w:rsidR="00F75C80" w:rsidRP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F75C80">
        <w:rPr>
          <w:b/>
          <w:sz w:val="24"/>
        </w:rPr>
        <w:t>I can</w:t>
      </w:r>
      <w:r w:rsidRPr="00F75C80">
        <w:rPr>
          <w:sz w:val="24"/>
        </w:rPr>
        <w:t xml:space="preserve"> </w:t>
      </w:r>
      <w:r>
        <w:rPr>
          <w:sz w:val="24"/>
        </w:rPr>
        <w:t>edit the information of an auction</w:t>
      </w:r>
    </w:p>
    <w:p w:rsid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So that </w:t>
      </w:r>
      <w:r>
        <w:rPr>
          <w:sz w:val="24"/>
        </w:rPr>
        <w:t>I can moderate the application and ensure safe content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65/100</w:t>
      </w:r>
    </w:p>
    <w:p w:rsidR="00F75C80" w:rsidRPr="0056344A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G</w:t>
      </w:r>
      <w:r w:rsidR="00BE16AB">
        <w:rPr>
          <w:sz w:val="24"/>
        </w:rPr>
        <w:t>uestimate points: 2</w:t>
      </w:r>
      <w:r>
        <w:rPr>
          <w:sz w:val="24"/>
        </w:rPr>
        <w:t>/10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the information reflected in the auction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Administrator is not limited in any way to edit the auction, whether pending or ended</w:t>
      </w:r>
    </w:p>
    <w:p w:rsidR="00F75C80" w:rsidRDefault="00F75C80" w:rsidP="00FE7678">
      <w:pPr>
        <w:pStyle w:val="a5"/>
        <w:spacing w:before="100" w:after="200" w:line="276" w:lineRule="auto"/>
        <w:rPr>
          <w:sz w:val="24"/>
        </w:rPr>
      </w:pPr>
    </w:p>
    <w:p w:rsidR="00F75C80" w:rsidRDefault="00F75C80" w:rsidP="00F75C80">
      <w:pPr>
        <w:pStyle w:val="32"/>
      </w:pPr>
      <w:bookmarkStart w:id="24" w:name="_Toc113457580"/>
      <w:r>
        <w:t>US-14</w:t>
      </w:r>
      <w:bookmarkEnd w:id="24"/>
    </w:p>
    <w:p w:rsidR="00F75C80" w:rsidRDefault="00F75C80" w:rsidP="00335A8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F75C80">
        <w:rPr>
          <w:b/>
          <w:sz w:val="24"/>
        </w:rPr>
        <w:t>As an</w:t>
      </w:r>
      <w:r>
        <w:rPr>
          <w:b/>
          <w:sz w:val="24"/>
        </w:rPr>
        <w:t xml:space="preserve"> </w:t>
      </w:r>
      <w:r w:rsidRPr="00F75C80">
        <w:rPr>
          <w:sz w:val="24"/>
        </w:rPr>
        <w:t>administrator</w:t>
      </w:r>
    </w:p>
    <w:p w:rsidR="00F75C80" w:rsidRPr="00F75C80" w:rsidRDefault="00F75C80" w:rsidP="00335A8B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F75C80">
        <w:rPr>
          <w:b/>
          <w:sz w:val="24"/>
        </w:rPr>
        <w:t>I can</w:t>
      </w:r>
      <w:r w:rsidRPr="00F75C80">
        <w:rPr>
          <w:sz w:val="24"/>
        </w:rPr>
        <w:t xml:space="preserve"> </w:t>
      </w:r>
      <w:r>
        <w:rPr>
          <w:sz w:val="24"/>
        </w:rPr>
        <w:t>delete an auction</w:t>
      </w:r>
    </w:p>
    <w:p w:rsid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Because </w:t>
      </w:r>
      <w:r>
        <w:rPr>
          <w:sz w:val="24"/>
        </w:rPr>
        <w:t>it has been reported as a scam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70/100</w:t>
      </w:r>
    </w:p>
    <w:p w:rsidR="00F75C80" w:rsidRPr="0056344A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Guestimate points: 1/10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that the auction is deleted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Administrator is not limited in any way to delete the auction, whether pending or ended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</w:p>
    <w:p w:rsidR="00F75C80" w:rsidRDefault="00F75C80" w:rsidP="00F75C80">
      <w:pPr>
        <w:pStyle w:val="32"/>
      </w:pPr>
      <w:bookmarkStart w:id="25" w:name="_Toc113457581"/>
      <w:r>
        <w:t>US-15</w:t>
      </w:r>
      <w:bookmarkEnd w:id="25"/>
    </w:p>
    <w:p w:rsid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F75C80">
        <w:rPr>
          <w:b/>
          <w:sz w:val="24"/>
        </w:rPr>
        <w:t>As an</w:t>
      </w:r>
      <w:r>
        <w:rPr>
          <w:b/>
          <w:sz w:val="24"/>
        </w:rPr>
        <w:t xml:space="preserve"> </w:t>
      </w:r>
      <w:r w:rsidRPr="00F75C80">
        <w:rPr>
          <w:sz w:val="24"/>
        </w:rPr>
        <w:t>administrator</w:t>
      </w:r>
    </w:p>
    <w:p w:rsidR="00F75C80" w:rsidRP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F75C80">
        <w:rPr>
          <w:b/>
          <w:sz w:val="24"/>
        </w:rPr>
        <w:t>I can</w:t>
      </w:r>
      <w:r w:rsidRPr="00F75C80">
        <w:rPr>
          <w:sz w:val="24"/>
        </w:rPr>
        <w:t xml:space="preserve"> </w:t>
      </w:r>
      <w:r>
        <w:rPr>
          <w:sz w:val="24"/>
        </w:rPr>
        <w:t>delete a comment</w:t>
      </w:r>
    </w:p>
    <w:p w:rsidR="00F75C80" w:rsidRDefault="00F75C80" w:rsidP="00F75C8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>
        <w:rPr>
          <w:b/>
          <w:sz w:val="24"/>
        </w:rPr>
        <w:t xml:space="preserve">Because </w:t>
      </w:r>
      <w:r>
        <w:rPr>
          <w:sz w:val="24"/>
        </w:rPr>
        <w:t>it contains offensive content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Prioritization points: 35/100</w:t>
      </w:r>
    </w:p>
    <w:p w:rsidR="00F75C80" w:rsidRPr="0056344A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Guestimate points: 1/10</w:t>
      </w:r>
    </w:p>
    <w:p w:rsidR="00F75C80" w:rsidRDefault="00F75C80" w:rsidP="00F75C80">
      <w:pPr>
        <w:spacing w:before="100" w:after="200" w:line="276" w:lineRule="auto"/>
        <w:rPr>
          <w:sz w:val="24"/>
        </w:rPr>
      </w:pPr>
      <w:r>
        <w:rPr>
          <w:sz w:val="24"/>
        </w:rPr>
        <w:t>Acceptance criteria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 w:rsidRPr="003600FE">
        <w:rPr>
          <w:sz w:val="24"/>
        </w:rPr>
        <w:t xml:space="preserve">The user </w:t>
      </w:r>
      <w:r>
        <w:rPr>
          <w:sz w:val="24"/>
        </w:rPr>
        <w:t>can see that comment was deleted</w:t>
      </w:r>
    </w:p>
    <w:p w:rsidR="00F75C80" w:rsidRDefault="00F75C80" w:rsidP="00F75C80">
      <w:pPr>
        <w:pStyle w:val="a5"/>
        <w:numPr>
          <w:ilvl w:val="0"/>
          <w:numId w:val="48"/>
        </w:numPr>
        <w:spacing w:before="100" w:after="200" w:line="276" w:lineRule="auto"/>
        <w:rPr>
          <w:sz w:val="24"/>
        </w:rPr>
      </w:pPr>
      <w:r>
        <w:rPr>
          <w:sz w:val="24"/>
        </w:rPr>
        <w:t>Administrator is not limited in any way to delete the comment, regardless of whether the auction has ended</w:t>
      </w:r>
    </w:p>
    <w:p w:rsidR="00F75C80" w:rsidRDefault="00F75C80" w:rsidP="00962D07">
      <w:pPr>
        <w:spacing w:before="100" w:after="200" w:line="276" w:lineRule="auto"/>
        <w:rPr>
          <w:sz w:val="24"/>
        </w:rPr>
      </w:pPr>
    </w:p>
    <w:p w:rsidR="002B2146" w:rsidRPr="002B2146" w:rsidRDefault="002B2146" w:rsidP="002B2146">
      <w:pPr>
        <w:rPr>
          <w:sz w:val="24"/>
        </w:rPr>
      </w:pPr>
    </w:p>
    <w:sectPr w:rsidR="002B2146" w:rsidRPr="002B2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78D"/>
    <w:multiLevelType w:val="hybridMultilevel"/>
    <w:tmpl w:val="0B1C9A0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64D9"/>
    <w:multiLevelType w:val="hybridMultilevel"/>
    <w:tmpl w:val="8BBA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7941"/>
    <w:multiLevelType w:val="hybridMultilevel"/>
    <w:tmpl w:val="22D6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E48"/>
    <w:multiLevelType w:val="hybridMultilevel"/>
    <w:tmpl w:val="772E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68CE"/>
    <w:multiLevelType w:val="hybridMultilevel"/>
    <w:tmpl w:val="40D8185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85A"/>
    <w:multiLevelType w:val="hybridMultilevel"/>
    <w:tmpl w:val="B57E54F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C6804"/>
    <w:multiLevelType w:val="hybridMultilevel"/>
    <w:tmpl w:val="68C83B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D38F3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4AFB"/>
    <w:multiLevelType w:val="hybridMultilevel"/>
    <w:tmpl w:val="ABD6C6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305F"/>
    <w:multiLevelType w:val="hybridMultilevel"/>
    <w:tmpl w:val="AEF0C20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A1A52"/>
    <w:multiLevelType w:val="hybridMultilevel"/>
    <w:tmpl w:val="FC0A95E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B69"/>
    <w:multiLevelType w:val="hybridMultilevel"/>
    <w:tmpl w:val="9DAA11D0"/>
    <w:lvl w:ilvl="0" w:tplc="455659B0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1B3BC2"/>
    <w:multiLevelType w:val="hybridMultilevel"/>
    <w:tmpl w:val="878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75429"/>
    <w:multiLevelType w:val="hybridMultilevel"/>
    <w:tmpl w:val="FE9E8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32C2F"/>
    <w:multiLevelType w:val="hybridMultilevel"/>
    <w:tmpl w:val="6BDC615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90A6A"/>
    <w:multiLevelType w:val="hybridMultilevel"/>
    <w:tmpl w:val="7D5EF7B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846DF"/>
    <w:multiLevelType w:val="hybridMultilevel"/>
    <w:tmpl w:val="1BF2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040"/>
    <w:multiLevelType w:val="hybridMultilevel"/>
    <w:tmpl w:val="3B78C4B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2B2"/>
    <w:multiLevelType w:val="hybridMultilevel"/>
    <w:tmpl w:val="EF12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3390"/>
    <w:multiLevelType w:val="hybridMultilevel"/>
    <w:tmpl w:val="40D8185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D654B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D6CAC"/>
    <w:multiLevelType w:val="hybridMultilevel"/>
    <w:tmpl w:val="9AFE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90CFD"/>
    <w:multiLevelType w:val="hybridMultilevel"/>
    <w:tmpl w:val="F47E0F9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E0DA1"/>
    <w:multiLevelType w:val="hybridMultilevel"/>
    <w:tmpl w:val="68C83B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342CF"/>
    <w:multiLevelType w:val="hybridMultilevel"/>
    <w:tmpl w:val="7D5EF7B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543FD"/>
    <w:multiLevelType w:val="hybridMultilevel"/>
    <w:tmpl w:val="1550D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BD2E45"/>
    <w:multiLevelType w:val="hybridMultilevel"/>
    <w:tmpl w:val="354020C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45C88"/>
    <w:multiLevelType w:val="hybridMultilevel"/>
    <w:tmpl w:val="21DAFA5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E0171"/>
    <w:multiLevelType w:val="hybridMultilevel"/>
    <w:tmpl w:val="03D8F2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76DD1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06A1B"/>
    <w:multiLevelType w:val="hybridMultilevel"/>
    <w:tmpl w:val="2E8620D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70D12"/>
    <w:multiLevelType w:val="hybridMultilevel"/>
    <w:tmpl w:val="1A544AC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D658D"/>
    <w:multiLevelType w:val="hybridMultilevel"/>
    <w:tmpl w:val="68C83B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B7FCF"/>
    <w:multiLevelType w:val="hybridMultilevel"/>
    <w:tmpl w:val="D7C08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D153F"/>
    <w:multiLevelType w:val="hybridMultilevel"/>
    <w:tmpl w:val="82AE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6026D"/>
    <w:multiLevelType w:val="hybridMultilevel"/>
    <w:tmpl w:val="BEBCBAD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02C1D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C7C5B"/>
    <w:multiLevelType w:val="hybridMultilevel"/>
    <w:tmpl w:val="EFEE14D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4685F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D40E2"/>
    <w:multiLevelType w:val="hybridMultilevel"/>
    <w:tmpl w:val="B85E624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D4C9A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50E57"/>
    <w:multiLevelType w:val="hybridMultilevel"/>
    <w:tmpl w:val="FC0A95E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22169D"/>
    <w:multiLevelType w:val="hybridMultilevel"/>
    <w:tmpl w:val="6BB6A4E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53720"/>
    <w:multiLevelType w:val="hybridMultilevel"/>
    <w:tmpl w:val="2E8620D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34512"/>
    <w:multiLevelType w:val="hybridMultilevel"/>
    <w:tmpl w:val="FE9E8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B87CC1"/>
    <w:multiLevelType w:val="hybridMultilevel"/>
    <w:tmpl w:val="82768AB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0539A"/>
    <w:multiLevelType w:val="hybridMultilevel"/>
    <w:tmpl w:val="E8A82E0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B550B"/>
    <w:multiLevelType w:val="hybridMultilevel"/>
    <w:tmpl w:val="ABD6C6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35"/>
  </w:num>
  <w:num w:numId="4">
    <w:abstractNumId w:val="5"/>
  </w:num>
  <w:num w:numId="5">
    <w:abstractNumId w:val="43"/>
  </w:num>
  <w:num w:numId="6">
    <w:abstractNumId w:val="29"/>
  </w:num>
  <w:num w:numId="7">
    <w:abstractNumId w:val="36"/>
  </w:num>
  <w:num w:numId="8">
    <w:abstractNumId w:val="30"/>
  </w:num>
  <w:num w:numId="9">
    <w:abstractNumId w:val="38"/>
  </w:num>
  <w:num w:numId="10">
    <w:abstractNumId w:val="4"/>
  </w:num>
  <w:num w:numId="11">
    <w:abstractNumId w:val="3"/>
  </w:num>
  <w:num w:numId="12">
    <w:abstractNumId w:val="20"/>
  </w:num>
  <w:num w:numId="13">
    <w:abstractNumId w:val="10"/>
  </w:num>
  <w:num w:numId="14">
    <w:abstractNumId w:val="41"/>
  </w:num>
  <w:num w:numId="15">
    <w:abstractNumId w:val="0"/>
  </w:num>
  <w:num w:numId="16">
    <w:abstractNumId w:val="31"/>
  </w:num>
  <w:num w:numId="17">
    <w:abstractNumId w:val="8"/>
  </w:num>
  <w:num w:numId="18">
    <w:abstractNumId w:val="46"/>
  </w:num>
  <w:num w:numId="19">
    <w:abstractNumId w:val="22"/>
  </w:num>
  <w:num w:numId="20">
    <w:abstractNumId w:val="40"/>
  </w:num>
  <w:num w:numId="21">
    <w:abstractNumId w:val="14"/>
  </w:num>
  <w:num w:numId="22">
    <w:abstractNumId w:val="39"/>
  </w:num>
  <w:num w:numId="23">
    <w:abstractNumId w:val="6"/>
  </w:num>
  <w:num w:numId="24">
    <w:abstractNumId w:val="28"/>
  </w:num>
  <w:num w:numId="25">
    <w:abstractNumId w:val="17"/>
  </w:num>
  <w:num w:numId="26">
    <w:abstractNumId w:val="27"/>
  </w:num>
  <w:num w:numId="27">
    <w:abstractNumId w:val="9"/>
  </w:num>
  <w:num w:numId="28">
    <w:abstractNumId w:val="19"/>
  </w:num>
  <w:num w:numId="29">
    <w:abstractNumId w:val="24"/>
  </w:num>
  <w:num w:numId="30">
    <w:abstractNumId w:val="15"/>
  </w:num>
  <w:num w:numId="31">
    <w:abstractNumId w:val="42"/>
  </w:num>
  <w:num w:numId="32">
    <w:abstractNumId w:val="45"/>
  </w:num>
  <w:num w:numId="33">
    <w:abstractNumId w:val="37"/>
  </w:num>
  <w:num w:numId="34">
    <w:abstractNumId w:val="26"/>
  </w:num>
  <w:num w:numId="35">
    <w:abstractNumId w:val="1"/>
  </w:num>
  <w:num w:numId="36">
    <w:abstractNumId w:val="2"/>
  </w:num>
  <w:num w:numId="37">
    <w:abstractNumId w:val="33"/>
  </w:num>
  <w:num w:numId="38">
    <w:abstractNumId w:val="32"/>
  </w:num>
  <w:num w:numId="39">
    <w:abstractNumId w:val="44"/>
  </w:num>
  <w:num w:numId="40">
    <w:abstractNumId w:val="23"/>
  </w:num>
  <w:num w:numId="41">
    <w:abstractNumId w:val="47"/>
  </w:num>
  <w:num w:numId="42">
    <w:abstractNumId w:val="25"/>
  </w:num>
  <w:num w:numId="43">
    <w:abstractNumId w:val="18"/>
  </w:num>
  <w:num w:numId="44">
    <w:abstractNumId w:val="7"/>
  </w:num>
  <w:num w:numId="45">
    <w:abstractNumId w:val="11"/>
  </w:num>
  <w:num w:numId="46">
    <w:abstractNumId w:val="13"/>
  </w:num>
  <w:num w:numId="47">
    <w:abstractNumId w:val="12"/>
  </w:num>
  <w:num w:numId="4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FB"/>
    <w:rsid w:val="00016090"/>
    <w:rsid w:val="000815EC"/>
    <w:rsid w:val="001550B0"/>
    <w:rsid w:val="002809A7"/>
    <w:rsid w:val="002B2146"/>
    <w:rsid w:val="002B4457"/>
    <w:rsid w:val="002E065D"/>
    <w:rsid w:val="002F7786"/>
    <w:rsid w:val="0033715D"/>
    <w:rsid w:val="003600FE"/>
    <w:rsid w:val="0039367B"/>
    <w:rsid w:val="003B6D41"/>
    <w:rsid w:val="0043078D"/>
    <w:rsid w:val="00452689"/>
    <w:rsid w:val="00485E2B"/>
    <w:rsid w:val="0056344A"/>
    <w:rsid w:val="005675B8"/>
    <w:rsid w:val="005E3437"/>
    <w:rsid w:val="00625EFE"/>
    <w:rsid w:val="00635BA6"/>
    <w:rsid w:val="00696A73"/>
    <w:rsid w:val="006F2D4D"/>
    <w:rsid w:val="00706D1A"/>
    <w:rsid w:val="00726498"/>
    <w:rsid w:val="00770B43"/>
    <w:rsid w:val="007744FA"/>
    <w:rsid w:val="008A452E"/>
    <w:rsid w:val="00933518"/>
    <w:rsid w:val="00962D07"/>
    <w:rsid w:val="009B4946"/>
    <w:rsid w:val="009C1014"/>
    <w:rsid w:val="009E5CCF"/>
    <w:rsid w:val="00A05911"/>
    <w:rsid w:val="00A244BB"/>
    <w:rsid w:val="00A571AC"/>
    <w:rsid w:val="00A64250"/>
    <w:rsid w:val="00A95939"/>
    <w:rsid w:val="00AD256D"/>
    <w:rsid w:val="00AD2916"/>
    <w:rsid w:val="00AF025F"/>
    <w:rsid w:val="00B06E57"/>
    <w:rsid w:val="00B33391"/>
    <w:rsid w:val="00BB3B3E"/>
    <w:rsid w:val="00BE16AB"/>
    <w:rsid w:val="00BE6CE6"/>
    <w:rsid w:val="00C27765"/>
    <w:rsid w:val="00CA3ABE"/>
    <w:rsid w:val="00CA4FEE"/>
    <w:rsid w:val="00CD3460"/>
    <w:rsid w:val="00DA19B1"/>
    <w:rsid w:val="00DE52E9"/>
    <w:rsid w:val="00E21A7F"/>
    <w:rsid w:val="00F26D95"/>
    <w:rsid w:val="00F51DFB"/>
    <w:rsid w:val="00F75C80"/>
    <w:rsid w:val="00F83DF7"/>
    <w:rsid w:val="00FB2FD9"/>
    <w:rsid w:val="00F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1735"/>
  <w15:chartTrackingRefBased/>
  <w15:docId w15:val="{31B88DA1-F4CA-4ED9-AE09-F939797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815EC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15E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815EC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0815EC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0815EC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0815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12">
    <w:name w:val="Стил1"/>
    <w:basedOn w:val="1"/>
    <w:link w:val="13"/>
    <w:autoRedefine/>
    <w:qFormat/>
    <w:rsid w:val="00F26D95"/>
    <w:pPr>
      <w:spacing w:line="360" w:lineRule="auto"/>
    </w:pPr>
    <w:rPr>
      <w:b/>
      <w:color w:val="538135" w:themeColor="accent6" w:themeShade="BF"/>
    </w:rPr>
  </w:style>
  <w:style w:type="character" w:customStyle="1" w:styleId="20">
    <w:name w:val="Заглавие 2 Знак"/>
    <w:basedOn w:val="a0"/>
    <w:link w:val="2"/>
    <w:uiPriority w:val="9"/>
    <w:rsid w:val="00F2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3">
    <w:name w:val="Стил1 Знак"/>
    <w:basedOn w:val="10"/>
    <w:link w:val="12"/>
    <w:rsid w:val="00F26D95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customStyle="1" w:styleId="22">
    <w:name w:val="Стил2"/>
    <w:basedOn w:val="2"/>
    <w:link w:val="23"/>
    <w:autoRedefine/>
    <w:qFormat/>
    <w:rsid w:val="00F26D95"/>
    <w:pPr>
      <w:spacing w:line="360" w:lineRule="auto"/>
    </w:pPr>
    <w:rPr>
      <w:color w:val="538135" w:themeColor="accent6" w:themeShade="BF"/>
      <w:sz w:val="28"/>
    </w:rPr>
  </w:style>
  <w:style w:type="character" w:styleId="a4">
    <w:name w:val="Hyperlink"/>
    <w:basedOn w:val="a0"/>
    <w:uiPriority w:val="99"/>
    <w:unhideWhenUsed/>
    <w:rsid w:val="00F26D95"/>
    <w:rPr>
      <w:color w:val="0563C1" w:themeColor="hyperlink"/>
      <w:u w:val="single"/>
    </w:rPr>
  </w:style>
  <w:style w:type="character" w:customStyle="1" w:styleId="23">
    <w:name w:val="Стил2 Знак"/>
    <w:basedOn w:val="20"/>
    <w:link w:val="22"/>
    <w:rsid w:val="00F26D95"/>
    <w:rPr>
      <w:rFonts w:asciiTheme="majorHAnsi" w:eastAsiaTheme="majorEastAsia" w:hAnsiTheme="majorHAnsi" w:cstheme="majorBidi"/>
      <w:color w:val="538135" w:themeColor="accent6" w:themeShade="BF"/>
      <w:sz w:val="28"/>
      <w:szCs w:val="26"/>
    </w:rPr>
  </w:style>
  <w:style w:type="paragraph" w:styleId="a5">
    <w:name w:val="List Paragraph"/>
    <w:basedOn w:val="a"/>
    <w:uiPriority w:val="34"/>
    <w:qFormat/>
    <w:rsid w:val="0033715D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3371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2">
    <w:name w:val="Стил3"/>
    <w:basedOn w:val="3"/>
    <w:link w:val="33"/>
    <w:qFormat/>
    <w:rsid w:val="0033715D"/>
    <w:pPr>
      <w:spacing w:line="360" w:lineRule="auto"/>
    </w:pPr>
    <w:rPr>
      <w:color w:val="538135" w:themeColor="accent6" w:themeShade="BF"/>
    </w:rPr>
  </w:style>
  <w:style w:type="character" w:customStyle="1" w:styleId="33">
    <w:name w:val="Стил3 Знак"/>
    <w:basedOn w:val="30"/>
    <w:link w:val="32"/>
    <w:rsid w:val="0033715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a6">
    <w:name w:val="No Spacing"/>
    <w:link w:val="a7"/>
    <w:uiPriority w:val="1"/>
    <w:qFormat/>
    <w:rsid w:val="00CA3ABE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7">
    <w:name w:val="Без разредка Знак"/>
    <w:basedOn w:val="a0"/>
    <w:link w:val="a6"/>
    <w:uiPriority w:val="1"/>
    <w:rsid w:val="00CA3ABE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316D987E53446191263AE0CB3466A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26FA127-5FB7-428D-A0E2-E0C596009BCA}"/>
      </w:docPartPr>
      <w:docPartBody>
        <w:p w:rsidR="006706FC" w:rsidRDefault="00D7249A" w:rsidP="00D7249A">
          <w:pPr>
            <w:pStyle w:val="CB316D987E53446191263AE0CB3466A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FE3F8E804B440E1A0A3A9A16935521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6F6E19-B6FF-41A8-A4C7-9EC6386B63A2}"/>
      </w:docPartPr>
      <w:docPartBody>
        <w:p w:rsidR="006706FC" w:rsidRDefault="00D7249A" w:rsidP="00D7249A">
          <w:pPr>
            <w:pStyle w:val="8FE3F8E804B440E1A0A3A9A16935521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F1D1A5227F44C89A4D99FD5D34242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878C7423-352B-4716-83DD-8467FB072914}"/>
      </w:docPartPr>
      <w:docPartBody>
        <w:p w:rsidR="006706FC" w:rsidRDefault="00D7249A" w:rsidP="00D7249A">
          <w:pPr>
            <w:pStyle w:val="5AF1D1A5227F44C89A4D99FD5D3424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9A"/>
    <w:rsid w:val="003E2EDC"/>
    <w:rsid w:val="006706FC"/>
    <w:rsid w:val="00685195"/>
    <w:rsid w:val="007F7350"/>
    <w:rsid w:val="00956E92"/>
    <w:rsid w:val="00A953D3"/>
    <w:rsid w:val="00D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51C24B20D74993BEF1C5ACB9995EE3">
    <w:name w:val="7851C24B20D74993BEF1C5ACB9995EE3"/>
    <w:rsid w:val="00D7249A"/>
  </w:style>
  <w:style w:type="paragraph" w:customStyle="1" w:styleId="900D0F77B66441E7BAB1068B87BBA2E6">
    <w:name w:val="900D0F77B66441E7BAB1068B87BBA2E6"/>
    <w:rsid w:val="00D7249A"/>
  </w:style>
  <w:style w:type="paragraph" w:customStyle="1" w:styleId="83FB68D39FE44FB1975C02A446568557">
    <w:name w:val="83FB68D39FE44FB1975C02A446568557"/>
    <w:rsid w:val="00D7249A"/>
  </w:style>
  <w:style w:type="paragraph" w:customStyle="1" w:styleId="CB316D987E53446191263AE0CB3466AB">
    <w:name w:val="CB316D987E53446191263AE0CB3466AB"/>
    <w:rsid w:val="00D7249A"/>
  </w:style>
  <w:style w:type="paragraph" w:customStyle="1" w:styleId="8FE3F8E804B440E1A0A3A9A169355216">
    <w:name w:val="8FE3F8E804B440E1A0A3A9A169355216"/>
    <w:rsid w:val="00D7249A"/>
  </w:style>
  <w:style w:type="paragraph" w:customStyle="1" w:styleId="5AF1D1A5227F44C89A4D99FD5D342428">
    <w:name w:val="5AF1D1A5227F44C89A4D99FD5D342428"/>
    <w:rsid w:val="00D72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7867-39F0-4780-8CCC-C11233C9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URS</vt:lpstr>
    </vt:vector>
  </TitlesOfParts>
  <Company>Yordan Doykov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Backlog</dc:title>
  <dc:subject>For S3 Individual track</dc:subject>
  <dc:creator>Yordan Doikov</dc:creator>
  <cp:keywords/>
  <dc:description/>
  <cp:lastModifiedBy>Yordan Doikov</cp:lastModifiedBy>
  <cp:revision>31</cp:revision>
  <dcterms:created xsi:type="dcterms:W3CDTF">2022-04-29T08:53:00Z</dcterms:created>
  <dcterms:modified xsi:type="dcterms:W3CDTF">2022-09-07T13:41:00Z</dcterms:modified>
</cp:coreProperties>
</file>