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BE5" w14:textId="77777777" w:rsidR="005C2A00" w:rsidRDefault="005C2A00" w:rsidP="005C2A00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12C4951" wp14:editId="1B056B44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3CE4D" w14:textId="77777777" w:rsidR="005C2A00" w:rsidRDefault="005C2A00" w:rsidP="005C2A00"/>
    <w:p w14:paraId="5D8E3F34" w14:textId="77777777" w:rsidR="005C2A00" w:rsidRDefault="005C2A00" w:rsidP="005C2A00"/>
    <w:p w14:paraId="351BA8ED" w14:textId="720418B6" w:rsidR="005C2A00" w:rsidRDefault="005C2A00" w:rsidP="005C2A00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p w14:paraId="2234EC3F" w14:textId="3A1A10A5" w:rsidR="005C2A00" w:rsidRDefault="005C2A00" w:rsidP="005C2A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-Agile Development Part-</w:t>
      </w:r>
    </w:p>
    <w:p w14:paraId="14FD64AF" w14:textId="580C3FC6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68F78397" w14:textId="7A8030F0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22E25569" w14:textId="77777777" w:rsidR="005C2A00" w:rsidRPr="00032BDB" w:rsidRDefault="005C2A00" w:rsidP="005C2A00">
      <w:pPr>
        <w:jc w:val="center"/>
        <w:rPr>
          <w:sz w:val="24"/>
          <w:szCs w:val="24"/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805073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37FB" w14:textId="3794FBF8" w:rsidR="00BA4F92" w:rsidRDefault="00BA4F92">
          <w:pPr>
            <w:pStyle w:val="Titlucuprins"/>
          </w:pPr>
          <w:r>
            <w:t>Table of Contents</w:t>
          </w:r>
        </w:p>
        <w:p w14:paraId="7CA4588D" w14:textId="0C80D054" w:rsidR="00B44A5D" w:rsidRDefault="00BA4F92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47734" w:history="1">
            <w:r w:rsidR="00B44A5D" w:rsidRPr="00C526C1">
              <w:rPr>
                <w:rStyle w:val="Hyperlink"/>
                <w:noProof/>
                <w:lang w:val="en-US"/>
              </w:rPr>
              <w:t>Sprint 1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_Toc100047734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2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47E61B86" w14:textId="64BC0BA1" w:rsidR="00B44A5D" w:rsidRDefault="00B44A5D">
          <w:pPr>
            <w:pStyle w:val="Cuprins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5" w:history="1">
            <w:r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B8B9" w14:textId="2A87EF4D" w:rsidR="00B44A5D" w:rsidRDefault="00B44A5D">
          <w:pPr>
            <w:pStyle w:val="Cuprins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6" w:history="1">
            <w:r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7144" w14:textId="69D81E7E" w:rsidR="00B44A5D" w:rsidRDefault="00B44A5D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7" w:history="1">
            <w:r w:rsidRPr="00C526C1">
              <w:rPr>
                <w:rStyle w:val="Hyperlink"/>
                <w:noProof/>
                <w:lang w:val="en-US"/>
              </w:rPr>
              <w:t>Sprint 2 (Week 10 –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124C" w14:textId="2F6BB167" w:rsidR="00B44A5D" w:rsidRDefault="00B44A5D">
          <w:pPr>
            <w:pStyle w:val="Cuprins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8" w:history="1">
            <w:r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CA39" w14:textId="3052BDFB" w:rsidR="00B44A5D" w:rsidRDefault="00B44A5D">
          <w:pPr>
            <w:pStyle w:val="Cuprins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9" w:history="1">
            <w:r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B3AA" w14:textId="16263070" w:rsidR="00B44A5D" w:rsidRDefault="00B44A5D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40" w:history="1">
            <w:r w:rsidRPr="00C526C1">
              <w:rPr>
                <w:rStyle w:val="Hyperlink"/>
                <w:noProof/>
                <w:lang w:val="en-US"/>
              </w:rPr>
              <w:t>Sprint 3 (Week 13 –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5B1E" w14:textId="628BA2C1" w:rsidR="00B44A5D" w:rsidRDefault="00B44A5D">
          <w:pPr>
            <w:pStyle w:val="Cuprins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41" w:history="1">
            <w:r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905A" w14:textId="4B1A4112" w:rsidR="00B44A5D" w:rsidRDefault="00B44A5D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42" w:history="1">
            <w:r w:rsidRPr="00C526C1">
              <w:rPr>
                <w:rStyle w:val="Hyperlink"/>
                <w:noProof/>
                <w:lang w:val="en-US"/>
              </w:rPr>
              <w:t>Sprint 4 (Week 16 –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9850" w14:textId="4A528950" w:rsidR="00BA4F92" w:rsidRDefault="00BA4F92">
          <w:r>
            <w:rPr>
              <w:b/>
              <w:bCs/>
              <w:noProof/>
            </w:rPr>
            <w:fldChar w:fldCharType="end"/>
          </w:r>
        </w:p>
      </w:sdtContent>
    </w:sdt>
    <w:p w14:paraId="15882881" w14:textId="238699C8" w:rsidR="005C2A00" w:rsidRDefault="005C2A00" w:rsidP="005C2A00">
      <w:pPr>
        <w:rPr>
          <w:lang w:val="en-US"/>
        </w:rPr>
      </w:pPr>
    </w:p>
    <w:p w14:paraId="7DC65AFB" w14:textId="3D9D3A68" w:rsidR="005C2A00" w:rsidRDefault="005C2A00" w:rsidP="005C2A00">
      <w:pPr>
        <w:rPr>
          <w:lang w:val="en-US"/>
        </w:rPr>
      </w:pPr>
    </w:p>
    <w:p w14:paraId="61F3B467" w14:textId="20A04D7C" w:rsidR="005C2A00" w:rsidRPr="005C2A00" w:rsidRDefault="005C2A00" w:rsidP="005C2A00">
      <w:pPr>
        <w:pStyle w:val="Titlucuprins"/>
      </w:pPr>
      <w:bookmarkStart w:id="0" w:name="_Toc97540595"/>
      <w:r w:rsidRPr="005C2A00">
        <w:t>Introduction</w:t>
      </w:r>
      <w:bookmarkEnd w:id="0"/>
    </w:p>
    <w:p w14:paraId="6D21E2AF" w14:textId="6EADE28A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>
        <w:rPr>
          <w:b/>
          <w:bCs/>
          <w:sz w:val="24"/>
          <w:szCs w:val="24"/>
          <w:u w:val="single"/>
          <w:lang w:val="en-US"/>
        </w:rPr>
        <w:t xml:space="preserve">Agile Development Phase. </w:t>
      </w:r>
    </w:p>
    <w:p w14:paraId="1FD8CD48" w14:textId="209CE4E1" w:rsidR="005C2A00" w:rsidRPr="00B50519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Document shall be updated accordingly to the sprints of development and represents and extension of the waterfall phase URS.</w:t>
      </w:r>
      <w:r w:rsidR="00B50519">
        <w:rPr>
          <w:sz w:val="24"/>
          <w:szCs w:val="24"/>
          <w:lang w:val="en-US"/>
        </w:rPr>
        <w:t xml:space="preserve"> As a difference from the previous document, now the </w:t>
      </w:r>
      <w:r w:rsidR="00B50519" w:rsidRPr="00B50519">
        <w:rPr>
          <w:i/>
          <w:iCs/>
          <w:sz w:val="24"/>
          <w:szCs w:val="24"/>
          <w:lang w:val="en-US"/>
        </w:rPr>
        <w:t>User Requirements</w:t>
      </w:r>
      <w:r w:rsidR="00B50519">
        <w:rPr>
          <w:i/>
          <w:iCs/>
          <w:sz w:val="24"/>
          <w:szCs w:val="24"/>
          <w:lang w:val="en-US"/>
        </w:rPr>
        <w:t xml:space="preserve"> </w:t>
      </w:r>
      <w:r w:rsidR="00B50519">
        <w:rPr>
          <w:sz w:val="24"/>
          <w:szCs w:val="24"/>
          <w:lang w:val="en-US"/>
        </w:rPr>
        <w:t>will be separated by sprints.</w:t>
      </w:r>
    </w:p>
    <w:p w14:paraId="3B808238" w14:textId="032A5B91" w:rsidR="005C2A00" w:rsidRDefault="005C2A00" w:rsidP="005C2A00">
      <w:pPr>
        <w:rPr>
          <w:sz w:val="24"/>
          <w:szCs w:val="24"/>
          <w:lang w:val="en-US"/>
        </w:rPr>
      </w:pPr>
    </w:p>
    <w:p w14:paraId="0B07882B" w14:textId="3AFF9FD5" w:rsidR="00B50519" w:rsidRDefault="00B50519" w:rsidP="005C2A00">
      <w:pPr>
        <w:rPr>
          <w:sz w:val="24"/>
          <w:szCs w:val="24"/>
          <w:lang w:val="en-US"/>
        </w:rPr>
      </w:pPr>
    </w:p>
    <w:p w14:paraId="7BA3806A" w14:textId="1833DD9E" w:rsidR="00B50519" w:rsidRDefault="00B50519" w:rsidP="005C2A00">
      <w:pPr>
        <w:rPr>
          <w:sz w:val="24"/>
          <w:szCs w:val="24"/>
          <w:lang w:val="en-US"/>
        </w:rPr>
      </w:pPr>
    </w:p>
    <w:p w14:paraId="18C9A8D4" w14:textId="34482A23" w:rsidR="00B50519" w:rsidRDefault="00B50519" w:rsidP="005C2A00">
      <w:pPr>
        <w:rPr>
          <w:sz w:val="24"/>
          <w:szCs w:val="24"/>
          <w:lang w:val="en-US"/>
        </w:rPr>
      </w:pPr>
    </w:p>
    <w:p w14:paraId="4F855768" w14:textId="530BC7DB" w:rsidR="00B50519" w:rsidRDefault="00B50519" w:rsidP="005C2A00">
      <w:pPr>
        <w:rPr>
          <w:sz w:val="24"/>
          <w:szCs w:val="24"/>
          <w:lang w:val="en-US"/>
        </w:rPr>
      </w:pPr>
    </w:p>
    <w:p w14:paraId="05FF0949" w14:textId="41D8AEB1" w:rsidR="00B50519" w:rsidRDefault="00B50519" w:rsidP="005C2A00">
      <w:pPr>
        <w:rPr>
          <w:sz w:val="24"/>
          <w:szCs w:val="24"/>
          <w:lang w:val="en-US"/>
        </w:rPr>
      </w:pPr>
    </w:p>
    <w:p w14:paraId="30B282F6" w14:textId="72521664" w:rsidR="00B50519" w:rsidRDefault="00B50519" w:rsidP="005C2A00">
      <w:pPr>
        <w:rPr>
          <w:sz w:val="24"/>
          <w:szCs w:val="24"/>
          <w:lang w:val="en-US"/>
        </w:rPr>
      </w:pPr>
    </w:p>
    <w:p w14:paraId="5231FFA0" w14:textId="298517F0" w:rsidR="00B50519" w:rsidRDefault="00B50519" w:rsidP="005C2A00">
      <w:pPr>
        <w:rPr>
          <w:sz w:val="24"/>
          <w:szCs w:val="24"/>
          <w:lang w:val="en-US"/>
        </w:rPr>
      </w:pPr>
    </w:p>
    <w:p w14:paraId="71F41505" w14:textId="77777777" w:rsidR="00B50519" w:rsidRDefault="00B50519" w:rsidP="005C2A00">
      <w:pPr>
        <w:rPr>
          <w:sz w:val="24"/>
          <w:szCs w:val="24"/>
          <w:lang w:val="en-US"/>
        </w:rPr>
      </w:pPr>
    </w:p>
    <w:p w14:paraId="45202258" w14:textId="638402EC" w:rsidR="005C2A00" w:rsidRPr="005C2A00" w:rsidRDefault="005C2A00" w:rsidP="005C2A00">
      <w:pPr>
        <w:pStyle w:val="Titlucuprins"/>
      </w:pPr>
      <w:bookmarkStart w:id="1" w:name="_Toc97540596"/>
      <w:r w:rsidRPr="005C2A00">
        <w:t>User requirements</w:t>
      </w:r>
      <w:bookmarkEnd w:id="1"/>
    </w:p>
    <w:p w14:paraId="2C898FA6" w14:textId="0C5A61DE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previously used, the classification system of the future of development is </w:t>
      </w:r>
      <w:r w:rsidR="00B50519">
        <w:rPr>
          <w:sz w:val="24"/>
          <w:szCs w:val="24"/>
          <w:lang w:val="en-US"/>
        </w:rPr>
        <w:t xml:space="preserve">based on the </w:t>
      </w:r>
      <w:proofErr w:type="spellStart"/>
      <w:r w:rsidR="00B50519" w:rsidRPr="00B50519">
        <w:rPr>
          <w:b/>
          <w:bCs/>
          <w:sz w:val="24"/>
          <w:szCs w:val="24"/>
          <w:u w:val="single"/>
          <w:lang w:val="en-US"/>
        </w:rPr>
        <w:t>MoSCo</w:t>
      </w:r>
      <w:r w:rsidR="00B50519">
        <w:rPr>
          <w:b/>
          <w:bCs/>
          <w:sz w:val="24"/>
          <w:szCs w:val="24"/>
          <w:u w:val="single"/>
          <w:lang w:val="en-US"/>
        </w:rPr>
        <w:t>W</w:t>
      </w:r>
      <w:proofErr w:type="spellEnd"/>
      <w:r w:rsidR="00B50519">
        <w:rPr>
          <w:b/>
          <w:bCs/>
          <w:sz w:val="24"/>
          <w:szCs w:val="24"/>
          <w:u w:val="single"/>
          <w:lang w:val="en-US"/>
        </w:rPr>
        <w:t xml:space="preserve"> </w:t>
      </w:r>
      <w:r w:rsidR="00B50519">
        <w:rPr>
          <w:sz w:val="24"/>
          <w:szCs w:val="24"/>
          <w:lang w:val="en-US"/>
        </w:rPr>
        <w:t>system, in which each letter stands for the following:</w:t>
      </w:r>
    </w:p>
    <w:p w14:paraId="7C628D96" w14:textId="5B249407" w:rsidR="00B50519" w:rsidRDefault="00B50519" w:rsidP="00B50519">
      <w:pPr>
        <w:rPr>
          <w:rFonts w:ascii="Calibri" w:eastAsia="Times New Roman" w:hAnsi="Calibri" w:cs="Times New Roman"/>
          <w:sz w:val="24"/>
          <w:szCs w:val="24"/>
          <w:lang w:val="en-US"/>
        </w:rPr>
      </w:pP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M – Must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mandatorily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S – Should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but possibly not during the first phase.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C – Could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potential ideas that are not essential but might be implemented at some point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W – Won’t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features that will not be implemented</w:t>
      </w:r>
    </w:p>
    <w:p w14:paraId="254FA4B0" w14:textId="7B6DCD19" w:rsidR="00B50519" w:rsidRDefault="00B50519" w:rsidP="00B50519">
      <w:pPr>
        <w:rPr>
          <w:rFonts w:ascii="Calibri" w:eastAsia="Times New Roman" w:hAnsi="Calibri" w:cs="Times New Roman"/>
          <w:sz w:val="24"/>
          <w:szCs w:val="24"/>
          <w:lang w:val="en-US"/>
        </w:rPr>
      </w:pPr>
    </w:p>
    <w:p w14:paraId="3E623E21" w14:textId="77777777" w:rsidR="00B50519" w:rsidRPr="00B50519" w:rsidRDefault="00B50519" w:rsidP="00B50519">
      <w:pPr>
        <w:rPr>
          <w:rFonts w:ascii="Calibri" w:eastAsia="Times New Roman" w:hAnsi="Calibri" w:cs="Times New Roman"/>
          <w:lang w:val="en-US"/>
        </w:rPr>
      </w:pPr>
    </w:p>
    <w:p w14:paraId="16234A70" w14:textId="55059DAF" w:rsidR="00B50519" w:rsidRDefault="00B50519" w:rsidP="00B50519">
      <w:pPr>
        <w:pStyle w:val="Titlu1"/>
        <w:rPr>
          <w:lang w:val="en-US"/>
        </w:rPr>
      </w:pPr>
      <w:bookmarkStart w:id="2" w:name="_Toc100047734"/>
      <w:r>
        <w:rPr>
          <w:lang w:val="en-US"/>
        </w:rPr>
        <w:t>Sprint 1</w:t>
      </w:r>
      <w:bookmarkEnd w:id="2"/>
    </w:p>
    <w:p w14:paraId="384FFFD1" w14:textId="546BCD9E" w:rsidR="00B50519" w:rsidRPr="007960D9" w:rsidRDefault="007960D9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discussed in the first client meeting of sprint one. These weeks will revolve around prioritizing polishing the </w:t>
      </w:r>
      <w:r w:rsidRPr="007960D9">
        <w:rPr>
          <w:i/>
          <w:iCs/>
          <w:sz w:val="24"/>
          <w:szCs w:val="24"/>
          <w:u w:val="single"/>
          <w:lang w:val="en-US"/>
        </w:rPr>
        <w:t xml:space="preserve">Desktop </w:t>
      </w:r>
      <w:proofErr w:type="spellStart"/>
      <w:r w:rsidRPr="007960D9">
        <w:rPr>
          <w:i/>
          <w:iCs/>
          <w:sz w:val="24"/>
          <w:szCs w:val="24"/>
          <w:u w:val="single"/>
          <w:lang w:val="en-US"/>
        </w:rPr>
        <w:t>MediaBazaar</w:t>
      </w:r>
      <w:proofErr w:type="spellEnd"/>
      <w:r w:rsidRPr="007960D9">
        <w:rPr>
          <w:i/>
          <w:iCs/>
          <w:sz w:val="24"/>
          <w:szCs w:val="24"/>
          <w:u w:val="single"/>
          <w:lang w:val="en-US"/>
        </w:rPr>
        <w:t xml:space="preserve"> Application</w:t>
      </w:r>
      <w:r>
        <w:rPr>
          <w:i/>
          <w:iCs/>
          <w:sz w:val="24"/>
          <w:szCs w:val="24"/>
          <w:u w:val="single"/>
          <w:lang w:val="en-US"/>
        </w:rPr>
        <w:t xml:space="preserve">. </w:t>
      </w:r>
    </w:p>
    <w:p w14:paraId="33D6ACB3" w14:textId="77777777" w:rsidR="007960D9" w:rsidRPr="007960D9" w:rsidRDefault="007960D9" w:rsidP="005C2A00">
      <w:pPr>
        <w:rPr>
          <w:sz w:val="24"/>
          <w:szCs w:val="24"/>
          <w:lang w:val="en-US"/>
        </w:rPr>
      </w:pPr>
    </w:p>
    <w:p w14:paraId="4E4BC748" w14:textId="6CE84FBD" w:rsidR="007960D9" w:rsidRPr="007960D9" w:rsidRDefault="001C7A2E" w:rsidP="007960D9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3" w:name="_Toc100047735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Non-functional requirements</w:t>
      </w:r>
      <w:bookmarkEnd w:id="3"/>
    </w:p>
    <w:p w14:paraId="53D67EEC" w14:textId="4C28F656" w:rsidR="005C2A00" w:rsidRDefault="005C2A00" w:rsidP="005C2A00">
      <w:pPr>
        <w:rPr>
          <w:lang w:val="en-US"/>
        </w:rPr>
      </w:pPr>
    </w:p>
    <w:p w14:paraId="5A7F31A2" w14:textId="170C07C1" w:rsidR="007960D9" w:rsidRDefault="0000451E" w:rsidP="007960D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NFR-01(M): Addition of </w:t>
      </w:r>
      <w:proofErr w:type="spellStart"/>
      <w:r>
        <w:rPr>
          <w:lang w:val="en-US"/>
        </w:rPr>
        <w:t>MediaBazaar</w:t>
      </w:r>
      <w:proofErr w:type="spellEnd"/>
      <w:r>
        <w:rPr>
          <w:lang w:val="en-US"/>
        </w:rPr>
        <w:t xml:space="preserve"> logo inside of the application</w:t>
      </w:r>
    </w:p>
    <w:p w14:paraId="439237ED" w14:textId="398F4104" w:rsidR="001C7A2E" w:rsidRDefault="001C7A2E" w:rsidP="007960D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NFR-02(M): Bugfixes</w:t>
      </w:r>
    </w:p>
    <w:p w14:paraId="619E5FEE" w14:textId="46A730E8" w:rsidR="001C7A2E" w:rsidRDefault="001C7A2E" w:rsidP="007960D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NFR-03(S): Polishing of UI</w:t>
      </w:r>
    </w:p>
    <w:p w14:paraId="3AC8E783" w14:textId="6BA5A52D" w:rsidR="0000451E" w:rsidRDefault="0000451E" w:rsidP="007960D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NFR-0</w:t>
      </w:r>
      <w:r w:rsidR="001C7A2E">
        <w:rPr>
          <w:lang w:val="en-US"/>
        </w:rPr>
        <w:t>4</w:t>
      </w:r>
      <w:r>
        <w:rPr>
          <w:lang w:val="en-US"/>
        </w:rPr>
        <w:t>(S): Certain Accounts can only see the buttons they can activate</w:t>
      </w:r>
    </w:p>
    <w:p w14:paraId="65BBB09A" w14:textId="4F53961E" w:rsidR="00071EA4" w:rsidRDefault="00071EA4" w:rsidP="007960D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NFR-0</w:t>
      </w:r>
      <w:r w:rsidR="001C7A2E">
        <w:rPr>
          <w:lang w:val="en-US"/>
        </w:rPr>
        <w:t>5</w:t>
      </w:r>
      <w:r>
        <w:rPr>
          <w:lang w:val="en-US"/>
        </w:rPr>
        <w:t xml:space="preserve">(C):  </w:t>
      </w:r>
      <w:r w:rsidR="00BA4F92">
        <w:rPr>
          <w:lang w:val="en-US"/>
        </w:rPr>
        <w:t>Addition of a Clock in the application</w:t>
      </w:r>
    </w:p>
    <w:p w14:paraId="1BAB33CA" w14:textId="579504BB" w:rsidR="001C7A2E" w:rsidRDefault="001C7A2E" w:rsidP="001C7A2E">
      <w:pPr>
        <w:pStyle w:val="Listparagraf"/>
        <w:rPr>
          <w:lang w:val="en-US"/>
        </w:rPr>
      </w:pPr>
    </w:p>
    <w:p w14:paraId="0C3FF85B" w14:textId="4AA71D95" w:rsidR="00071EA4" w:rsidRDefault="00071EA4" w:rsidP="00071EA4">
      <w:pPr>
        <w:rPr>
          <w:lang w:val="en-US"/>
        </w:rPr>
      </w:pPr>
    </w:p>
    <w:p w14:paraId="18F3AC79" w14:textId="4760D019" w:rsidR="00071EA4" w:rsidRDefault="001C7A2E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4" w:name="_Toc100047736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functional requirements</w:t>
      </w:r>
      <w:bookmarkEnd w:id="4"/>
    </w:p>
    <w:p w14:paraId="094840E6" w14:textId="77777777" w:rsidR="00071EA4" w:rsidRDefault="00071EA4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</w:p>
    <w:p w14:paraId="39768DFE" w14:textId="2755C1E4" w:rsidR="00071EA4" w:rsidRDefault="00071EA4" w:rsidP="00071EA4">
      <w:pPr>
        <w:pStyle w:val="Listparagraf"/>
        <w:numPr>
          <w:ilvl w:val="0"/>
          <w:numId w:val="1"/>
        </w:numPr>
        <w:rPr>
          <w:lang w:val="en-US"/>
        </w:rPr>
      </w:pPr>
      <w:r w:rsidRPr="00071EA4">
        <w:rPr>
          <w:lang w:val="en-US"/>
        </w:rPr>
        <w:t>FR-2</w:t>
      </w:r>
      <w:r w:rsidR="00BA4F92">
        <w:rPr>
          <w:lang w:val="en-US"/>
        </w:rPr>
        <w:t>4</w:t>
      </w:r>
      <w:r w:rsidRPr="00071EA4">
        <w:rPr>
          <w:lang w:val="en-US"/>
        </w:rPr>
        <w:t>(M): CEO</w:t>
      </w:r>
      <w:r>
        <w:rPr>
          <w:lang w:val="en-US"/>
        </w:rPr>
        <w:t xml:space="preserve"> has a specific</w:t>
      </w:r>
      <w:r w:rsidRPr="00071EA4">
        <w:rPr>
          <w:lang w:val="en-US"/>
        </w:rPr>
        <w:t xml:space="preserve"> </w:t>
      </w:r>
      <w:r>
        <w:rPr>
          <w:lang w:val="en-US"/>
        </w:rPr>
        <w:t xml:space="preserve">account </w:t>
      </w:r>
    </w:p>
    <w:p w14:paraId="30220F64" w14:textId="24352EEB" w:rsidR="00BA4F92" w:rsidRPr="00BA4F92" w:rsidRDefault="00BA4F92" w:rsidP="00BA4F92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FR-25(M): Certain departments cannot be deleted (e.g., Sales), as they are fundamental</w:t>
      </w:r>
    </w:p>
    <w:p w14:paraId="0826C7FB" w14:textId="090FF63E" w:rsidR="00071EA4" w:rsidRDefault="00284948" w:rsidP="001C7A2E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284948">
        <w:rPr>
          <w:b/>
          <w:bCs/>
          <w:color w:val="FF0000"/>
          <w:sz w:val="28"/>
          <w:szCs w:val="28"/>
          <w:lang w:val="en-US"/>
        </w:rPr>
        <w:t>Disclaimer: Everything documented past this point is yet uncertain and it up for debate/discussion</w:t>
      </w:r>
    </w:p>
    <w:p w14:paraId="44665ABA" w14:textId="25B35FDF" w:rsidR="00284948" w:rsidRDefault="00284948" w:rsidP="001C7A2E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14:paraId="52FBC418" w14:textId="238BBDEB" w:rsidR="00284948" w:rsidRDefault="00284948" w:rsidP="00284948">
      <w:pPr>
        <w:pStyle w:val="Titlu1"/>
        <w:rPr>
          <w:lang w:val="en-US"/>
        </w:rPr>
      </w:pPr>
      <w:bookmarkStart w:id="5" w:name="_Toc100047737"/>
      <w:r>
        <w:rPr>
          <w:lang w:val="en-US"/>
        </w:rPr>
        <w:t xml:space="preserve">Sprint </w:t>
      </w:r>
      <w:r>
        <w:rPr>
          <w:lang w:val="en-US"/>
        </w:rPr>
        <w:t>2 (Week 10 – 12)</w:t>
      </w:r>
      <w:bookmarkEnd w:id="5"/>
    </w:p>
    <w:p w14:paraId="232C5BD9" w14:textId="77777777" w:rsidR="00284948" w:rsidRPr="007960D9" w:rsidRDefault="00284948" w:rsidP="00284948">
      <w:pPr>
        <w:rPr>
          <w:sz w:val="24"/>
          <w:szCs w:val="24"/>
          <w:lang w:val="en-US"/>
        </w:rPr>
      </w:pPr>
    </w:p>
    <w:p w14:paraId="77CC662D" w14:textId="77777777" w:rsidR="00284948" w:rsidRPr="007960D9" w:rsidRDefault="00284948" w:rsidP="00284948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6" w:name="_Toc100047738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Non-functional requirements</w:t>
      </w:r>
      <w:bookmarkEnd w:id="6"/>
    </w:p>
    <w:p w14:paraId="7778BE16" w14:textId="77777777" w:rsidR="00284948" w:rsidRDefault="00284948" w:rsidP="00284948">
      <w:pPr>
        <w:rPr>
          <w:lang w:val="en-US"/>
        </w:rPr>
      </w:pPr>
    </w:p>
    <w:p w14:paraId="471947DA" w14:textId="0B731963" w:rsidR="00284948" w:rsidRDefault="00AA02EE" w:rsidP="00284948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NFR-06(M) - </w:t>
      </w:r>
      <w:r>
        <w:rPr>
          <w:lang w:val="en-US"/>
        </w:rPr>
        <w:t xml:space="preserve">Initial version of </w:t>
      </w:r>
      <w:proofErr w:type="spellStart"/>
      <w:r>
        <w:rPr>
          <w:lang w:val="en-US"/>
        </w:rPr>
        <w:t>MediaBazaar</w:t>
      </w:r>
      <w:proofErr w:type="spellEnd"/>
      <w:r>
        <w:rPr>
          <w:lang w:val="en-US"/>
        </w:rPr>
        <w:t xml:space="preserve"> website.</w:t>
      </w:r>
    </w:p>
    <w:p w14:paraId="6E276196" w14:textId="2EA3B285" w:rsidR="00284948" w:rsidRDefault="00284948" w:rsidP="00284948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NFR-0</w:t>
      </w:r>
      <w:r w:rsidR="00AA02EE">
        <w:rPr>
          <w:lang w:val="en-US"/>
        </w:rPr>
        <w:t>7</w:t>
      </w:r>
      <w:r>
        <w:rPr>
          <w:lang w:val="en-US"/>
        </w:rPr>
        <w:t>(</w:t>
      </w:r>
      <w:r>
        <w:rPr>
          <w:lang w:val="en-US"/>
        </w:rPr>
        <w:t>C) – Implement SOLID principles and refactor application code.</w:t>
      </w:r>
    </w:p>
    <w:p w14:paraId="77D7B465" w14:textId="77777777" w:rsidR="00284948" w:rsidRDefault="00284948" w:rsidP="00284948">
      <w:pPr>
        <w:rPr>
          <w:lang w:val="en-US"/>
        </w:rPr>
      </w:pPr>
    </w:p>
    <w:p w14:paraId="68861426" w14:textId="7ABFF781" w:rsidR="00AA02EE" w:rsidRDefault="00284948" w:rsidP="00284948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7" w:name="_Toc100047739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functional requirements</w:t>
      </w:r>
      <w:bookmarkEnd w:id="7"/>
    </w:p>
    <w:p w14:paraId="222A7469" w14:textId="33036567" w:rsidR="00AA02EE" w:rsidRDefault="00AA02EE" w:rsidP="00284948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FR-26(M) – Employees can see shop inventory in website.</w:t>
      </w:r>
    </w:p>
    <w:p w14:paraId="51C862EA" w14:textId="4480CBC3" w:rsidR="00284948" w:rsidRDefault="00AA02EE" w:rsidP="00AA02EE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FR-27(M) – Employees can see their shifts in website.</w:t>
      </w:r>
      <w:r w:rsidR="00284948" w:rsidRPr="00071EA4">
        <w:rPr>
          <w:lang w:val="en-US"/>
        </w:rPr>
        <w:t xml:space="preserve"> </w:t>
      </w:r>
    </w:p>
    <w:p w14:paraId="6D71C0BB" w14:textId="706E96A1" w:rsidR="00284948" w:rsidRDefault="00284948" w:rsidP="00284948">
      <w:pPr>
        <w:rPr>
          <w:b/>
          <w:bCs/>
          <w:color w:val="FF0000"/>
          <w:sz w:val="28"/>
          <w:szCs w:val="28"/>
          <w:lang w:val="en-US"/>
        </w:rPr>
      </w:pPr>
    </w:p>
    <w:p w14:paraId="5D9580A5" w14:textId="4B7511FB" w:rsidR="00AA02EE" w:rsidRDefault="00AA02EE" w:rsidP="00284948">
      <w:pPr>
        <w:rPr>
          <w:b/>
          <w:bCs/>
          <w:color w:val="FF0000"/>
          <w:sz w:val="28"/>
          <w:szCs w:val="28"/>
          <w:lang w:val="en-US"/>
        </w:rPr>
      </w:pPr>
    </w:p>
    <w:p w14:paraId="474A7312" w14:textId="4C2E5257" w:rsidR="00AA02EE" w:rsidRDefault="00AA02EE" w:rsidP="00AA02EE">
      <w:pPr>
        <w:pStyle w:val="Titlu1"/>
        <w:rPr>
          <w:lang w:val="en-US"/>
        </w:rPr>
      </w:pPr>
      <w:bookmarkStart w:id="8" w:name="_Toc100047740"/>
      <w:r>
        <w:rPr>
          <w:lang w:val="en-US"/>
        </w:rPr>
        <w:t xml:space="preserve">Sprint </w:t>
      </w:r>
      <w:r>
        <w:rPr>
          <w:lang w:val="en-US"/>
        </w:rPr>
        <w:t>3</w:t>
      </w:r>
      <w:r>
        <w:rPr>
          <w:lang w:val="en-US"/>
        </w:rPr>
        <w:t xml:space="preserve"> (Week 1</w:t>
      </w:r>
      <w:r>
        <w:rPr>
          <w:lang w:val="en-US"/>
        </w:rPr>
        <w:t>3</w:t>
      </w:r>
      <w:r>
        <w:rPr>
          <w:lang w:val="en-US"/>
        </w:rPr>
        <w:t xml:space="preserve"> – 1</w:t>
      </w:r>
      <w:r>
        <w:rPr>
          <w:lang w:val="en-US"/>
        </w:rPr>
        <w:t>5</w:t>
      </w:r>
      <w:r>
        <w:rPr>
          <w:lang w:val="en-US"/>
        </w:rPr>
        <w:t>)</w:t>
      </w:r>
      <w:bookmarkEnd w:id="8"/>
    </w:p>
    <w:p w14:paraId="1EDDBEA2" w14:textId="77777777" w:rsidR="00AA02EE" w:rsidRDefault="00AA02EE" w:rsidP="00AA02EE">
      <w:pPr>
        <w:rPr>
          <w:lang w:val="en-US"/>
        </w:rPr>
      </w:pPr>
    </w:p>
    <w:p w14:paraId="3BE71323" w14:textId="77777777" w:rsidR="00AA02EE" w:rsidRDefault="00AA02EE" w:rsidP="00AA02EE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9" w:name="_Toc100047741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functional requirements</w:t>
      </w:r>
      <w:bookmarkEnd w:id="9"/>
    </w:p>
    <w:p w14:paraId="239FDF69" w14:textId="4703B117" w:rsidR="00AA02EE" w:rsidRPr="00B44A5D" w:rsidRDefault="00AA02EE" w:rsidP="00AA02EE">
      <w:pPr>
        <w:pStyle w:val="Listparagraf"/>
        <w:numPr>
          <w:ilvl w:val="0"/>
          <w:numId w:val="3"/>
        </w:numPr>
        <w:rPr>
          <w:b/>
          <w:bCs/>
          <w:color w:val="FF0000"/>
          <w:sz w:val="28"/>
          <w:szCs w:val="28"/>
          <w:lang w:val="en-US"/>
        </w:rPr>
      </w:pPr>
      <w:r>
        <w:rPr>
          <w:lang w:val="en-US"/>
        </w:rPr>
        <w:t>FR-2</w:t>
      </w:r>
      <w:r w:rsidR="00B44A5D">
        <w:rPr>
          <w:lang w:val="en-US"/>
        </w:rPr>
        <w:t>8</w:t>
      </w:r>
      <w:r>
        <w:rPr>
          <w:lang w:val="en-US"/>
        </w:rPr>
        <w:t xml:space="preserve">(M) – </w:t>
      </w:r>
      <w:r w:rsidR="00B44A5D">
        <w:rPr>
          <w:lang w:val="en-US"/>
        </w:rPr>
        <w:t>Automatic employee shifts scheduler for Employee managers</w:t>
      </w:r>
    </w:p>
    <w:p w14:paraId="0F378EA3" w14:textId="5DB82F59" w:rsidR="00B44A5D" w:rsidRDefault="00B44A5D" w:rsidP="00B44A5D">
      <w:pPr>
        <w:rPr>
          <w:b/>
          <w:bCs/>
          <w:color w:val="FF0000"/>
          <w:sz w:val="28"/>
          <w:szCs w:val="28"/>
          <w:lang w:val="en-US"/>
        </w:rPr>
      </w:pPr>
    </w:p>
    <w:p w14:paraId="5760E77F" w14:textId="04B17CBC" w:rsidR="00B44A5D" w:rsidRDefault="00B44A5D" w:rsidP="00B44A5D">
      <w:pPr>
        <w:pStyle w:val="Titlu1"/>
        <w:rPr>
          <w:lang w:val="en-US"/>
        </w:rPr>
      </w:pPr>
      <w:bookmarkStart w:id="10" w:name="_Toc100047742"/>
      <w:r>
        <w:rPr>
          <w:lang w:val="en-US"/>
        </w:rPr>
        <w:lastRenderedPageBreak/>
        <w:t xml:space="preserve">Sprint </w:t>
      </w:r>
      <w:r>
        <w:rPr>
          <w:lang w:val="en-US"/>
        </w:rPr>
        <w:t>4</w:t>
      </w:r>
      <w:r>
        <w:rPr>
          <w:lang w:val="en-US"/>
        </w:rPr>
        <w:t xml:space="preserve"> (Week 1</w:t>
      </w:r>
      <w:r>
        <w:rPr>
          <w:lang w:val="en-US"/>
        </w:rPr>
        <w:t>6</w:t>
      </w:r>
      <w:r>
        <w:rPr>
          <w:lang w:val="en-US"/>
        </w:rPr>
        <w:t xml:space="preserve"> – 1</w:t>
      </w:r>
      <w:r>
        <w:rPr>
          <w:lang w:val="en-US"/>
        </w:rPr>
        <w:t>8</w:t>
      </w:r>
      <w:r>
        <w:rPr>
          <w:lang w:val="en-US"/>
        </w:rPr>
        <w:t>)</w:t>
      </w:r>
      <w:bookmarkEnd w:id="10"/>
    </w:p>
    <w:p w14:paraId="5BAC884D" w14:textId="2BAC1735" w:rsidR="00B44A5D" w:rsidRPr="00B44A5D" w:rsidRDefault="00B44A5D" w:rsidP="00B44A5D">
      <w:pPr>
        <w:rPr>
          <w:lang w:val="en-US"/>
        </w:rPr>
      </w:pPr>
      <w:r>
        <w:rPr>
          <w:lang w:val="en-US"/>
        </w:rPr>
        <w:t>Nothing planned yet.</w:t>
      </w:r>
    </w:p>
    <w:p w14:paraId="7DFD530D" w14:textId="77777777" w:rsidR="00B44A5D" w:rsidRPr="00B44A5D" w:rsidRDefault="00B44A5D" w:rsidP="00B44A5D">
      <w:pPr>
        <w:rPr>
          <w:b/>
          <w:bCs/>
          <w:color w:val="FF0000"/>
          <w:sz w:val="28"/>
          <w:szCs w:val="28"/>
          <w:lang w:val="en-US"/>
        </w:rPr>
      </w:pPr>
    </w:p>
    <w:sectPr w:rsidR="00B44A5D" w:rsidRPr="00B4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01C4"/>
    <w:multiLevelType w:val="hybridMultilevel"/>
    <w:tmpl w:val="FCB447D6"/>
    <w:lvl w:ilvl="0" w:tplc="67CA4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33BB"/>
    <w:multiLevelType w:val="hybridMultilevel"/>
    <w:tmpl w:val="FCB44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D4F45"/>
    <w:multiLevelType w:val="hybridMultilevel"/>
    <w:tmpl w:val="C2DE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A50C1"/>
    <w:multiLevelType w:val="hybridMultilevel"/>
    <w:tmpl w:val="C2DE7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0"/>
    <w:rsid w:val="0000451E"/>
    <w:rsid w:val="00071EA4"/>
    <w:rsid w:val="001C7A2E"/>
    <w:rsid w:val="00284948"/>
    <w:rsid w:val="005C2A00"/>
    <w:rsid w:val="007960D9"/>
    <w:rsid w:val="00AA02EE"/>
    <w:rsid w:val="00B44A5D"/>
    <w:rsid w:val="00B50519"/>
    <w:rsid w:val="00B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BBB"/>
  <w15:chartTrackingRefBased/>
  <w15:docId w15:val="{9455921D-E8D1-4C92-B6EE-BFA13A37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00"/>
    <w:pPr>
      <w:spacing w:before="100" w:after="200" w:line="276" w:lineRule="auto"/>
    </w:pPr>
    <w:rPr>
      <w:rFonts w:eastAsiaTheme="minorEastAsia"/>
      <w:sz w:val="20"/>
      <w:szCs w:val="20"/>
      <w:lang w:val="bg-BG"/>
    </w:rPr>
  </w:style>
  <w:style w:type="paragraph" w:styleId="Titlu1">
    <w:name w:val="heading 1"/>
    <w:basedOn w:val="Normal"/>
    <w:next w:val="Normal"/>
    <w:link w:val="Titlu1Caracter"/>
    <w:uiPriority w:val="9"/>
    <w:qFormat/>
    <w:rsid w:val="005C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96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C2A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itlucuprins">
    <w:name w:val="TOC Heading"/>
    <w:basedOn w:val="Titlu1"/>
    <w:next w:val="Normal"/>
    <w:uiPriority w:val="39"/>
    <w:unhideWhenUsed/>
    <w:qFormat/>
    <w:rsid w:val="005C2A00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96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Listparagraf">
    <w:name w:val="List Paragraph"/>
    <w:basedOn w:val="Normal"/>
    <w:uiPriority w:val="34"/>
    <w:qFormat/>
    <w:rsid w:val="007960D9"/>
    <w:pPr>
      <w:ind w:left="720"/>
      <w:contextualSpacing/>
    </w:pPr>
  </w:style>
  <w:style w:type="paragraph" w:styleId="Cuprins1">
    <w:name w:val="toc 1"/>
    <w:basedOn w:val="Normal"/>
    <w:next w:val="Normal"/>
    <w:autoRedefine/>
    <w:uiPriority w:val="39"/>
    <w:unhideWhenUsed/>
    <w:rsid w:val="00BA4F92"/>
    <w:pPr>
      <w:spacing w:after="100"/>
    </w:pPr>
  </w:style>
  <w:style w:type="paragraph" w:styleId="Cuprins3">
    <w:name w:val="toc 3"/>
    <w:basedOn w:val="Normal"/>
    <w:next w:val="Normal"/>
    <w:autoRedefine/>
    <w:uiPriority w:val="39"/>
    <w:unhideWhenUsed/>
    <w:rsid w:val="00BA4F92"/>
    <w:pPr>
      <w:spacing w:after="100"/>
      <w:ind w:left="400"/>
    </w:pPr>
  </w:style>
  <w:style w:type="character" w:styleId="Hyperlink">
    <w:name w:val="Hyperlink"/>
    <w:basedOn w:val="Fontdeparagrafimplicit"/>
    <w:uiPriority w:val="99"/>
    <w:unhideWhenUsed/>
    <w:rsid w:val="00BA4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F35D-703E-48C7-A708-8DB340E2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424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Morar</dc:creator>
  <cp:keywords/>
  <dc:description/>
  <cp:lastModifiedBy>chitul ramona</cp:lastModifiedBy>
  <cp:revision>2</cp:revision>
  <dcterms:created xsi:type="dcterms:W3CDTF">2022-04-03T14:06:00Z</dcterms:created>
  <dcterms:modified xsi:type="dcterms:W3CDTF">2022-04-05T07:43:00Z</dcterms:modified>
</cp:coreProperties>
</file>