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8E96B" w14:textId="547A3626" w:rsidR="00954D5A" w:rsidRDefault="00D164B1" w:rsidP="00954D5A">
      <w:pPr>
        <w:autoSpaceDE w:val="0"/>
        <w:autoSpaceDN w:val="0"/>
        <w:adjustRightInd w:val="0"/>
        <w:spacing w:after="0" w:line="240" w:lineRule="auto"/>
        <w:jc w:val="both"/>
        <w:rPr>
          <w:rFonts w:ascii="Arial" w:hAnsi="Arial" w:cs="Arial"/>
          <w:color w:val="000000"/>
          <w:sz w:val="24"/>
          <w:szCs w:val="24"/>
          <w:lang w:val="es-CO"/>
        </w:rPr>
      </w:pPr>
      <w:r>
        <w:rPr>
          <w:rFonts w:ascii="Arial" w:hAnsi="Arial" w:cs="Arial"/>
          <w:color w:val="000000"/>
          <w:sz w:val="24"/>
          <w:szCs w:val="24"/>
          <w:lang w:val="es-CO"/>
        </w:rPr>
        <w:t xml:space="preserve"> </w:t>
      </w:r>
    </w:p>
    <w:p w14:paraId="6ABF80E4"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4FC08E8F"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2929D4B9"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500DCB91"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C475337" w14:textId="7B0C37D6" w:rsidR="0022034A" w:rsidRPr="0022034A" w:rsidRDefault="00371DCF"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Desarrollo de soft</w:t>
      </w:r>
      <w:r w:rsidR="00CD17E4">
        <w:rPr>
          <w:rFonts w:ascii="Times New Roman" w:eastAsia="Aptos" w:hAnsi="Times New Roman" w:cs="Times New Roman"/>
          <w:b/>
          <w:bCs/>
          <w:kern w:val="2"/>
          <w:sz w:val="24"/>
          <w:lang w:val="es-MX"/>
          <w14:ligatures w14:val="standardContextual"/>
        </w:rPr>
        <w:t>ware con Java “</w:t>
      </w:r>
      <w:r w:rsidR="00311EF0">
        <w:rPr>
          <w:rFonts w:ascii="Times New Roman" w:eastAsia="Aptos" w:hAnsi="Times New Roman" w:cs="Times New Roman"/>
          <w:b/>
          <w:bCs/>
          <w:kern w:val="2"/>
          <w:sz w:val="24"/>
          <w:lang w:val="es-MX"/>
          <w14:ligatures w14:val="standardContextual"/>
        </w:rPr>
        <w:t>Inventario 360</w:t>
      </w:r>
      <w:r w:rsidR="00CD17E4">
        <w:rPr>
          <w:rFonts w:ascii="Times New Roman" w:eastAsia="Aptos" w:hAnsi="Times New Roman" w:cs="Times New Roman"/>
          <w:b/>
          <w:bCs/>
          <w:kern w:val="2"/>
          <w:sz w:val="24"/>
          <w:lang w:val="es-MX"/>
          <w14:ligatures w14:val="standardContextual"/>
        </w:rPr>
        <w:t>”</w:t>
      </w:r>
    </w:p>
    <w:p w14:paraId="1750412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7CDFEBF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1263BFE" w14:textId="4ECC3ED8" w:rsidR="0022034A" w:rsidRPr="0022034A" w:rsidRDefault="00311EF0"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 xml:space="preserve">Andres Sebastian Garzon Ramírez, Juan Sebastián Correa Ramos, Emanuel David Cali </w:t>
      </w:r>
      <w:proofErr w:type="spellStart"/>
      <w:r>
        <w:rPr>
          <w:rFonts w:ascii="Times New Roman" w:eastAsia="Aptos" w:hAnsi="Times New Roman" w:cs="Times New Roman"/>
          <w:b/>
          <w:bCs/>
          <w:kern w:val="2"/>
          <w:sz w:val="24"/>
          <w:lang w:val="es-MX"/>
          <w14:ligatures w14:val="standardContextual"/>
        </w:rPr>
        <w:t>Liñan</w:t>
      </w:r>
      <w:proofErr w:type="spellEnd"/>
      <w:r>
        <w:rPr>
          <w:rFonts w:ascii="Times New Roman" w:eastAsia="Aptos" w:hAnsi="Times New Roman" w:cs="Times New Roman"/>
          <w:b/>
          <w:bCs/>
          <w:kern w:val="2"/>
          <w:sz w:val="24"/>
          <w:lang w:val="es-MX"/>
          <w14:ligatures w14:val="standardContextual"/>
        </w:rPr>
        <w:t xml:space="preserve">, </w:t>
      </w:r>
      <w:proofErr w:type="spellStart"/>
      <w:r w:rsidR="009B08CA">
        <w:rPr>
          <w:rFonts w:ascii="Times New Roman" w:eastAsia="Aptos" w:hAnsi="Times New Roman" w:cs="Times New Roman"/>
          <w:b/>
          <w:bCs/>
          <w:kern w:val="2"/>
          <w:sz w:val="24"/>
          <w:lang w:val="es-MX"/>
          <w14:ligatures w14:val="standardContextual"/>
        </w:rPr>
        <w:t>Danier</w:t>
      </w:r>
      <w:proofErr w:type="spellEnd"/>
      <w:r>
        <w:rPr>
          <w:rFonts w:ascii="Times New Roman" w:eastAsia="Aptos" w:hAnsi="Times New Roman" w:cs="Times New Roman"/>
          <w:b/>
          <w:bCs/>
          <w:kern w:val="2"/>
          <w:sz w:val="24"/>
          <w:lang w:val="es-MX"/>
          <w14:ligatures w14:val="standardContextual"/>
        </w:rPr>
        <w:t xml:space="preserve"> Ospin</w:t>
      </w:r>
      <w:r w:rsidR="009B08CA">
        <w:rPr>
          <w:rFonts w:ascii="Times New Roman" w:eastAsia="Aptos" w:hAnsi="Times New Roman" w:cs="Times New Roman"/>
          <w:b/>
          <w:bCs/>
          <w:kern w:val="2"/>
          <w:sz w:val="24"/>
          <w:lang w:val="es-MX"/>
          <w14:ligatures w14:val="standardContextual"/>
        </w:rPr>
        <w:t>o</w:t>
      </w:r>
      <w:r>
        <w:rPr>
          <w:rFonts w:ascii="Times New Roman" w:eastAsia="Aptos" w:hAnsi="Times New Roman" w:cs="Times New Roman"/>
          <w:b/>
          <w:bCs/>
          <w:kern w:val="2"/>
          <w:sz w:val="24"/>
          <w:lang w:val="es-MX"/>
          <w14:ligatures w14:val="standardContextual"/>
        </w:rPr>
        <w:t xml:space="preserve"> Murillo</w:t>
      </w:r>
    </w:p>
    <w:p w14:paraId="32D82A9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9E66F8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8511B0C" w14:textId="74C4B371"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22034A">
        <w:rPr>
          <w:rFonts w:ascii="Times New Roman" w:eastAsia="Aptos" w:hAnsi="Times New Roman" w:cs="Times New Roman"/>
          <w:b/>
          <w:bCs/>
          <w:kern w:val="2"/>
          <w:sz w:val="24"/>
          <w:lang w:val="es-MX"/>
          <w14:ligatures w14:val="standardContextual"/>
        </w:rPr>
        <w:t xml:space="preserve">Facultad de Ingeniería, Tecnología en Desarrollo de Software, </w:t>
      </w:r>
      <w:r w:rsidR="00311EF0">
        <w:rPr>
          <w:rFonts w:ascii="Times New Roman" w:eastAsia="Aptos" w:hAnsi="Times New Roman" w:cs="Times New Roman"/>
          <w:b/>
          <w:bCs/>
          <w:kern w:val="2"/>
          <w:sz w:val="24"/>
          <w:lang w:val="es-MX"/>
          <w14:ligatures w14:val="standardContextual"/>
        </w:rPr>
        <w:t xml:space="preserve"> programación 2</w:t>
      </w:r>
    </w:p>
    <w:p w14:paraId="2A874F66"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3FDC872"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9FF8B13" w14:textId="6C1FE063" w:rsidR="0022034A" w:rsidRPr="00CA4A90" w:rsidRDefault="00EE6E07" w:rsidP="0022034A">
      <w:pPr>
        <w:spacing w:after="0" w:line="480" w:lineRule="auto"/>
        <w:ind w:left="720" w:firstLine="284"/>
        <w:contextualSpacing/>
        <w:jc w:val="center"/>
        <w:rPr>
          <w:rFonts w:ascii="Times New Roman" w:eastAsia="Aptos" w:hAnsi="Times New Roman" w:cs="Times New Roman"/>
          <w:b/>
          <w:bCs/>
          <w:kern w:val="2"/>
          <w:sz w:val="24"/>
          <w:lang w:val="es-CO"/>
          <w14:ligatures w14:val="standardContextual"/>
        </w:rPr>
      </w:pPr>
      <w:r>
        <w:rPr>
          <w:rFonts w:ascii="Times New Roman" w:eastAsia="Aptos" w:hAnsi="Times New Roman" w:cs="Times New Roman"/>
          <w:b/>
          <w:bCs/>
          <w:kern w:val="2"/>
          <w:sz w:val="24"/>
          <w:lang w:val="es-MX"/>
          <w14:ligatures w14:val="standardContextual"/>
        </w:rPr>
        <w:t>Antonio De Lavalle</w:t>
      </w:r>
    </w:p>
    <w:p w14:paraId="3B874F4D"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0FA14A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F69EFD"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3E075C" w14:textId="6819DA13" w:rsidR="0022034A" w:rsidRPr="0022034A" w:rsidRDefault="006B2D5F"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06/03/2025</w:t>
      </w:r>
    </w:p>
    <w:p w14:paraId="7AAD17C7"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D7638CF" w14:textId="77777777" w:rsidR="0022034A" w:rsidRP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1B6E3F6F"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49468D1C"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475C6E98"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1575C5BB" w14:textId="77777777" w:rsidR="0022034A" w:rsidRP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6F843DD1"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63DDFEC2" w14:textId="77777777" w:rsidR="003849D7" w:rsidRDefault="003849D7"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F44797B" w14:textId="3833E23A" w:rsidR="0022034A" w:rsidRPr="0022034A" w:rsidRDefault="007F530B"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Tabla de c</w:t>
      </w:r>
      <w:r w:rsidR="0022034A" w:rsidRPr="0022034A">
        <w:rPr>
          <w:rFonts w:ascii="Times New Roman" w:eastAsia="Aptos" w:hAnsi="Times New Roman" w:cs="Times New Roman"/>
          <w:b/>
          <w:bCs/>
          <w:kern w:val="2"/>
          <w:sz w:val="24"/>
          <w:lang w:val="es-MX"/>
          <w14:ligatures w14:val="standardContextual"/>
        </w:rPr>
        <w:t>ontenido</w:t>
      </w:r>
    </w:p>
    <w:sdt>
      <w:sdtPr>
        <w:rPr>
          <w:rFonts w:ascii="Times New Roman" w:eastAsia="Aptos" w:hAnsi="Times New Roman" w:cs="Times New Roman"/>
          <w:kern w:val="2"/>
          <w:sz w:val="24"/>
          <w:szCs w:val="24"/>
          <w14:ligatures w14:val="standardContextual"/>
        </w:rPr>
        <w:id w:val="-680814506"/>
        <w:docPartObj>
          <w:docPartGallery w:val="Table of Contents"/>
          <w:docPartUnique/>
        </w:docPartObj>
      </w:sdtPr>
      <w:sdtEndPr>
        <w:rPr>
          <w:b/>
          <w:bCs/>
        </w:rPr>
      </w:sdtEndPr>
      <w:sdtContent>
        <w:p w14:paraId="40F53595" w14:textId="77777777" w:rsidR="0022034A" w:rsidRPr="0022034A" w:rsidRDefault="0022034A" w:rsidP="0022034A">
          <w:pPr>
            <w:keepNext/>
            <w:keepLines/>
            <w:spacing w:before="240" w:after="0"/>
            <w:rPr>
              <w:rFonts w:ascii="Aptos Display" w:eastAsia="Times New Roman" w:hAnsi="Aptos Display" w:cs="Times New Roman"/>
              <w:color w:val="0F4761"/>
              <w:sz w:val="32"/>
              <w:szCs w:val="32"/>
              <w:lang w:val="es-CO" w:eastAsia="es-CO"/>
            </w:rPr>
          </w:pPr>
        </w:p>
        <w:p w14:paraId="1A155D10"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r w:rsidRPr="0022034A">
            <w:rPr>
              <w:rFonts w:ascii="Times New Roman" w:eastAsia="Aptos" w:hAnsi="Times New Roman" w:cs="Times New Roman"/>
              <w:kern w:val="2"/>
              <w:sz w:val="24"/>
              <w:lang w:val="es-CO"/>
              <w14:ligatures w14:val="standardContextual"/>
            </w:rPr>
            <w:fldChar w:fldCharType="begin"/>
          </w:r>
          <w:r w:rsidRPr="0022034A">
            <w:rPr>
              <w:rFonts w:ascii="Times New Roman" w:eastAsia="Aptos" w:hAnsi="Times New Roman" w:cs="Times New Roman"/>
              <w:kern w:val="2"/>
              <w:sz w:val="24"/>
              <w:lang w:val="es-CO"/>
              <w14:ligatures w14:val="standardContextual"/>
            </w:rPr>
            <w:instrText xml:space="preserve"> TOC \o "1-3" \h \z \u </w:instrText>
          </w:r>
          <w:r w:rsidRPr="0022034A">
            <w:rPr>
              <w:rFonts w:ascii="Times New Roman" w:eastAsia="Aptos" w:hAnsi="Times New Roman" w:cs="Times New Roman"/>
              <w:kern w:val="2"/>
              <w:sz w:val="24"/>
              <w:lang w:val="es-CO"/>
              <w14:ligatures w14:val="standardContextual"/>
            </w:rPr>
            <w:fldChar w:fldCharType="separate"/>
          </w:r>
          <w:hyperlink w:anchor="_Toc168651069" w:history="1">
            <w:r w:rsidRPr="0022034A">
              <w:rPr>
                <w:rFonts w:ascii="Times New Roman" w:eastAsia="Aptos" w:hAnsi="Times New Roman" w:cs="Times New Roman"/>
                <w:bCs/>
                <w:noProof/>
                <w:color w:val="467886"/>
                <w:kern w:val="2"/>
                <w:sz w:val="24"/>
                <w:u w:val="single"/>
                <w:lang w:val="es-MX"/>
                <w14:ligatures w14:val="standardContextual"/>
              </w:rPr>
              <w:t>Capítulo 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_Toc168651069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409FF0AD"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0" w:history="1">
            <w:r w:rsidRPr="0022034A">
              <w:rPr>
                <w:rFonts w:ascii="Times New Roman" w:eastAsia="Aptos" w:hAnsi="Times New Roman" w:cs="Times New Roman"/>
                <w:noProof/>
                <w:color w:val="467886"/>
                <w:kern w:val="2"/>
                <w:sz w:val="24"/>
                <w:u w:val="single"/>
                <w:lang w:val="es-MX"/>
                <w14:ligatures w14:val="standardContextual"/>
              </w:rPr>
              <w:t>1. Problema</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_Toc168651070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52E0E9B9" w14:textId="77777777" w:rsidR="0022034A" w:rsidRPr="0022034A" w:rsidRDefault="0022034A"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1" w:history="1">
            <w:r w:rsidRPr="0022034A">
              <w:rPr>
                <w:rFonts w:ascii="Times New Roman" w:eastAsia="Aptos" w:hAnsi="Times New Roman" w:cs="Times New Roman"/>
                <w:noProof/>
                <w:color w:val="467886"/>
                <w:kern w:val="2"/>
                <w:sz w:val="24"/>
                <w:u w:val="single"/>
                <w:lang w:val="es-MX"/>
                <w14:ligatures w14:val="standardContextual"/>
              </w:rPr>
              <w:t>1.1 Descripción del problema</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_Toc168651071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197345FC" w14:textId="77777777" w:rsidR="0022034A" w:rsidRPr="0022034A" w:rsidRDefault="0022034A"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2" w:history="1">
            <w:r w:rsidRPr="0022034A">
              <w:rPr>
                <w:rFonts w:ascii="Times New Roman" w:eastAsia="Aptos" w:hAnsi="Times New Roman" w:cs="Times New Roman"/>
                <w:noProof/>
                <w:color w:val="467886"/>
                <w:kern w:val="2"/>
                <w:sz w:val="24"/>
                <w:u w:val="single"/>
                <w:lang w:val="es-MX"/>
                <w14:ligatures w14:val="standardContextual"/>
              </w:rPr>
              <w:t>1.2 Pregunta problema</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_Toc168651072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76509DF9" w14:textId="77777777" w:rsidR="0022034A" w:rsidRPr="0022034A" w:rsidRDefault="0022034A"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3" w:history="1">
            <w:r w:rsidRPr="0022034A">
              <w:rPr>
                <w:rFonts w:ascii="Times New Roman" w:eastAsia="Aptos" w:hAnsi="Times New Roman" w:cs="Times New Roman"/>
                <w:noProof/>
                <w:color w:val="467886"/>
                <w:kern w:val="2"/>
                <w:sz w:val="24"/>
                <w:u w:val="single"/>
                <w:lang w:val="es-MX"/>
                <w14:ligatures w14:val="standardContextual"/>
              </w:rPr>
              <w:t>1.3 Árbol del problema</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_Toc168651073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0DC959F6"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4" w:history="1">
            <w:r w:rsidRPr="0022034A">
              <w:rPr>
                <w:rFonts w:ascii="Times New Roman" w:eastAsia="Aptos" w:hAnsi="Times New Roman" w:cs="Times New Roman"/>
                <w:noProof/>
                <w:color w:val="467886"/>
                <w:kern w:val="2"/>
                <w:sz w:val="24"/>
                <w:u w:val="single"/>
                <w:lang w:val="es-MX"/>
                <w14:ligatures w14:val="standardContextual"/>
              </w:rPr>
              <w:t>2. Justificación</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_Toc168651074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008CF9A1"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5" w:history="1">
            <w:r w:rsidRPr="0022034A">
              <w:rPr>
                <w:rFonts w:ascii="Times New Roman" w:eastAsia="Aptos" w:hAnsi="Times New Roman" w:cs="Times New Roman"/>
                <w:noProof/>
                <w:color w:val="467886"/>
                <w:kern w:val="2"/>
                <w:sz w:val="24"/>
                <w:u w:val="single"/>
                <w:lang w:val="es-MX"/>
                <w14:ligatures w14:val="standardContextual"/>
              </w:rPr>
              <w:t>3. Objetivos</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_Toc168651075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3B513F00" w14:textId="77777777" w:rsidR="0022034A" w:rsidRPr="0022034A" w:rsidRDefault="0022034A"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6" w:history="1">
            <w:r w:rsidRPr="0022034A">
              <w:rPr>
                <w:rFonts w:ascii="Times New Roman" w:eastAsia="Aptos" w:hAnsi="Times New Roman" w:cs="Times New Roman"/>
                <w:noProof/>
                <w:color w:val="467886"/>
                <w:kern w:val="2"/>
                <w:sz w:val="24"/>
                <w:u w:val="single"/>
                <w:lang w:val="es-MX"/>
                <w14:ligatures w14:val="standardContextual"/>
              </w:rPr>
              <w:t>3.1 Objetivo general</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_Toc168651076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36EAAE9B" w14:textId="77777777" w:rsidR="0022034A" w:rsidRPr="0022034A" w:rsidRDefault="0022034A"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7" w:history="1">
            <w:r w:rsidRPr="0022034A">
              <w:rPr>
                <w:rFonts w:ascii="Times New Roman" w:eastAsia="Aptos" w:hAnsi="Times New Roman" w:cs="Times New Roman"/>
                <w:noProof/>
                <w:color w:val="467886"/>
                <w:kern w:val="2"/>
                <w:sz w:val="24"/>
                <w:u w:val="single"/>
                <w:lang w:val="es-MX"/>
                <w14:ligatures w14:val="standardContextual"/>
              </w:rPr>
              <w:t>3.2 Objetivos específicos</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_Toc168651077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643939D0"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78" w:history="1">
            <w:r w:rsidRPr="0022034A">
              <w:rPr>
                <w:rFonts w:ascii="Times New Roman" w:eastAsia="Aptos" w:hAnsi="Times New Roman" w:cs="Times New Roman"/>
                <w:noProof/>
                <w:color w:val="467886"/>
                <w:kern w:val="2"/>
                <w:sz w:val="24"/>
                <w:u w:val="single"/>
                <w:lang w:val="es-MX"/>
                <w14:ligatures w14:val="standardContextual"/>
              </w:rPr>
              <w:t>Capítulo II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_Toc168651078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5</w:t>
            </w:r>
            <w:r w:rsidRPr="0022034A">
              <w:rPr>
                <w:rFonts w:ascii="Times New Roman" w:eastAsia="Aptos" w:hAnsi="Times New Roman" w:cs="Times New Roman"/>
                <w:noProof/>
                <w:webHidden/>
                <w:kern w:val="2"/>
                <w:sz w:val="24"/>
                <w:lang w:val="es-CO"/>
                <w14:ligatures w14:val="standardContextual"/>
              </w:rPr>
              <w:fldChar w:fldCharType="end"/>
            </w:r>
          </w:hyperlink>
        </w:p>
        <w:p w14:paraId="026BC1AC"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9" w:history="1">
            <w:r w:rsidRPr="0022034A">
              <w:rPr>
                <w:rFonts w:ascii="Times New Roman" w:eastAsia="Aptos" w:hAnsi="Times New Roman" w:cs="Times New Roman"/>
                <w:noProof/>
                <w:color w:val="467886"/>
                <w:kern w:val="2"/>
                <w:sz w:val="24"/>
                <w:u w:val="single"/>
                <w:lang w:val="es-MX"/>
                <w14:ligatures w14:val="standardContextual"/>
              </w:rPr>
              <w:t>4. Estado del arte</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_Toc168651079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5</w:t>
            </w:r>
            <w:r w:rsidRPr="0022034A">
              <w:rPr>
                <w:rFonts w:ascii="Times New Roman" w:eastAsia="Aptos" w:hAnsi="Times New Roman" w:cs="Times New Roman"/>
                <w:noProof/>
                <w:webHidden/>
                <w:kern w:val="2"/>
                <w:sz w:val="24"/>
                <w:lang w:val="es-CO"/>
                <w14:ligatures w14:val="standardContextual"/>
              </w:rPr>
              <w:fldChar w:fldCharType="end"/>
            </w:r>
          </w:hyperlink>
        </w:p>
        <w:p w14:paraId="7AF1A68B"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0" w:history="1">
            <w:r w:rsidRPr="0022034A">
              <w:rPr>
                <w:rFonts w:ascii="Times New Roman" w:eastAsia="Aptos" w:hAnsi="Times New Roman" w:cs="Times New Roman"/>
                <w:noProof/>
                <w:color w:val="467886"/>
                <w:kern w:val="2"/>
                <w:sz w:val="24"/>
                <w:u w:val="single"/>
                <w:lang w:val="es-MX"/>
                <w14:ligatures w14:val="standardContextual"/>
              </w:rPr>
              <w:t>Capítulo III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_Toc168651080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6</w:t>
            </w:r>
            <w:r w:rsidRPr="0022034A">
              <w:rPr>
                <w:rFonts w:ascii="Times New Roman" w:eastAsia="Aptos" w:hAnsi="Times New Roman" w:cs="Times New Roman"/>
                <w:noProof/>
                <w:webHidden/>
                <w:kern w:val="2"/>
                <w:sz w:val="24"/>
                <w:lang w:val="es-CO"/>
                <w14:ligatures w14:val="standardContextual"/>
              </w:rPr>
              <w:fldChar w:fldCharType="end"/>
            </w:r>
          </w:hyperlink>
        </w:p>
        <w:p w14:paraId="238F1225"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1" w:history="1">
            <w:r w:rsidRPr="0022034A">
              <w:rPr>
                <w:rFonts w:ascii="Times New Roman" w:eastAsia="Aptos" w:hAnsi="Times New Roman" w:cs="Times New Roman"/>
                <w:noProof/>
                <w:color w:val="467886"/>
                <w:kern w:val="2"/>
                <w:sz w:val="24"/>
                <w:u w:val="single"/>
                <w:lang w:val="es-MX"/>
                <w14:ligatures w14:val="standardContextual"/>
              </w:rPr>
              <w:t>5. Metodología de investigación</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_Toc168651081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6</w:t>
            </w:r>
            <w:r w:rsidRPr="0022034A">
              <w:rPr>
                <w:rFonts w:ascii="Times New Roman" w:eastAsia="Aptos" w:hAnsi="Times New Roman" w:cs="Times New Roman"/>
                <w:noProof/>
                <w:webHidden/>
                <w:kern w:val="2"/>
                <w:sz w:val="24"/>
                <w:lang w:val="es-CO"/>
                <w14:ligatures w14:val="standardContextual"/>
              </w:rPr>
              <w:fldChar w:fldCharType="end"/>
            </w:r>
          </w:hyperlink>
        </w:p>
        <w:p w14:paraId="42B7D25C"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2" w:history="1">
            <w:r w:rsidRPr="0022034A">
              <w:rPr>
                <w:rFonts w:ascii="Times New Roman" w:eastAsia="Aptos" w:hAnsi="Times New Roman" w:cs="Times New Roman"/>
                <w:noProof/>
                <w:color w:val="467886"/>
                <w:kern w:val="2"/>
                <w:sz w:val="24"/>
                <w:u w:val="single"/>
                <w:lang w:val="es-MX"/>
                <w14:ligatures w14:val="standardContextual"/>
              </w:rPr>
              <w:t>Capítulo IV</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_Toc168651082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7</w:t>
            </w:r>
            <w:r w:rsidRPr="0022034A">
              <w:rPr>
                <w:rFonts w:ascii="Times New Roman" w:eastAsia="Aptos" w:hAnsi="Times New Roman" w:cs="Times New Roman"/>
                <w:noProof/>
                <w:webHidden/>
                <w:kern w:val="2"/>
                <w:sz w:val="24"/>
                <w:lang w:val="es-CO"/>
                <w14:ligatures w14:val="standardContextual"/>
              </w:rPr>
              <w:fldChar w:fldCharType="end"/>
            </w:r>
          </w:hyperlink>
        </w:p>
        <w:p w14:paraId="210DE0C0"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3" w:history="1">
            <w:r w:rsidRPr="0022034A">
              <w:rPr>
                <w:rFonts w:ascii="Times New Roman" w:eastAsia="Aptos" w:hAnsi="Times New Roman" w:cs="Times New Roman"/>
                <w:noProof/>
                <w:color w:val="467886"/>
                <w:kern w:val="2"/>
                <w:sz w:val="24"/>
                <w:u w:val="single"/>
                <w:lang w:val="es-MX"/>
                <w14:ligatures w14:val="standardContextual"/>
              </w:rPr>
              <w:t>6. Resultados de investigación</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_Toc168651083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7</w:t>
            </w:r>
            <w:r w:rsidRPr="0022034A">
              <w:rPr>
                <w:rFonts w:ascii="Times New Roman" w:eastAsia="Aptos" w:hAnsi="Times New Roman" w:cs="Times New Roman"/>
                <w:noProof/>
                <w:webHidden/>
                <w:kern w:val="2"/>
                <w:sz w:val="24"/>
                <w:lang w:val="es-CO"/>
                <w14:ligatures w14:val="standardContextual"/>
              </w:rPr>
              <w:fldChar w:fldCharType="end"/>
            </w:r>
          </w:hyperlink>
        </w:p>
        <w:p w14:paraId="2C73EA9C"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4" w:history="1">
            <w:r w:rsidRPr="0022034A">
              <w:rPr>
                <w:rFonts w:ascii="Times New Roman" w:eastAsia="Aptos" w:hAnsi="Times New Roman" w:cs="Times New Roman"/>
                <w:noProof/>
                <w:color w:val="467886"/>
                <w:kern w:val="2"/>
                <w:sz w:val="24"/>
                <w:u w:val="single"/>
                <w:lang w:val="es-MX"/>
                <w14:ligatures w14:val="standardContextual"/>
              </w:rPr>
              <w:t>6.1 Conclusiones</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_Toc168651084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8</w:t>
            </w:r>
            <w:r w:rsidRPr="0022034A">
              <w:rPr>
                <w:rFonts w:ascii="Times New Roman" w:eastAsia="Aptos" w:hAnsi="Times New Roman" w:cs="Times New Roman"/>
                <w:noProof/>
                <w:webHidden/>
                <w:kern w:val="2"/>
                <w:sz w:val="24"/>
                <w:lang w:val="es-CO"/>
                <w14:ligatures w14:val="standardContextual"/>
              </w:rPr>
              <w:fldChar w:fldCharType="end"/>
            </w:r>
          </w:hyperlink>
        </w:p>
        <w:p w14:paraId="75FC39BC"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5" w:history="1">
            <w:r w:rsidRPr="0022034A">
              <w:rPr>
                <w:rFonts w:ascii="Times New Roman" w:eastAsia="Aptos" w:hAnsi="Times New Roman" w:cs="Times New Roman"/>
                <w:noProof/>
                <w:color w:val="467886"/>
                <w:kern w:val="2"/>
                <w:sz w:val="24"/>
                <w:u w:val="single"/>
                <w:lang w:val="es-MX"/>
                <w14:ligatures w14:val="standardContextual"/>
              </w:rPr>
              <w:t>Referencias Bibliográficas</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_Toc168651085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9</w:t>
            </w:r>
            <w:r w:rsidRPr="0022034A">
              <w:rPr>
                <w:rFonts w:ascii="Times New Roman" w:eastAsia="Aptos" w:hAnsi="Times New Roman" w:cs="Times New Roman"/>
                <w:noProof/>
                <w:webHidden/>
                <w:kern w:val="2"/>
                <w:sz w:val="24"/>
                <w:lang w:val="es-CO"/>
                <w14:ligatures w14:val="standardContextual"/>
              </w:rPr>
              <w:fldChar w:fldCharType="end"/>
            </w:r>
          </w:hyperlink>
        </w:p>
        <w:p w14:paraId="683FE40B" w14:textId="77777777" w:rsidR="0022034A" w:rsidRPr="0022034A" w:rsidRDefault="0022034A" w:rsidP="0022034A">
          <w:pPr>
            <w:spacing w:after="0" w:line="480" w:lineRule="auto"/>
            <w:ind w:firstLine="284"/>
            <w:rPr>
              <w:rFonts w:ascii="Times New Roman" w:eastAsia="Aptos" w:hAnsi="Times New Roman" w:cs="Times New Roman"/>
              <w:kern w:val="2"/>
              <w:sz w:val="24"/>
              <w:lang w:val="es-CO"/>
              <w14:ligatures w14:val="standardContextual"/>
            </w:rPr>
          </w:pPr>
          <w:r w:rsidRPr="0022034A">
            <w:rPr>
              <w:rFonts w:ascii="Times New Roman" w:eastAsia="Aptos" w:hAnsi="Times New Roman" w:cs="Times New Roman"/>
              <w:b/>
              <w:bCs/>
              <w:kern w:val="2"/>
              <w:sz w:val="24"/>
              <w14:ligatures w14:val="standardContextual"/>
            </w:rPr>
            <w:fldChar w:fldCharType="end"/>
          </w:r>
        </w:p>
      </w:sdtContent>
    </w:sdt>
    <w:p w14:paraId="54CAA78D" w14:textId="77777777" w:rsidR="005E04C1" w:rsidRDefault="005E04C1" w:rsidP="007F530B">
      <w:pPr>
        <w:keepNext/>
        <w:keepLines/>
        <w:spacing w:before="360" w:after="80" w:line="480" w:lineRule="auto"/>
        <w:outlineLvl w:val="0"/>
        <w:rPr>
          <w:rFonts w:ascii="Times New Roman" w:eastAsia="Times New Roman" w:hAnsi="Times New Roman" w:cs="Times New Roman"/>
          <w:b/>
          <w:bCs/>
          <w:kern w:val="2"/>
          <w:sz w:val="24"/>
          <w:szCs w:val="40"/>
          <w:lang w:val="es-MX"/>
          <w14:ligatures w14:val="standardContextual"/>
        </w:rPr>
      </w:pPr>
      <w:bookmarkStart w:id="0" w:name="_Toc168651069"/>
    </w:p>
    <w:p w14:paraId="761C78D9" w14:textId="6524EDFB"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r w:rsidRPr="0022034A">
        <w:rPr>
          <w:rFonts w:ascii="Times New Roman" w:eastAsia="Times New Roman" w:hAnsi="Times New Roman" w:cs="Times New Roman"/>
          <w:b/>
          <w:bCs/>
          <w:kern w:val="2"/>
          <w:sz w:val="24"/>
          <w:szCs w:val="40"/>
          <w:lang w:val="es-MX"/>
          <w14:ligatures w14:val="standardContextual"/>
        </w:rPr>
        <w:t>Capítulo I</w:t>
      </w:r>
      <w:bookmarkEnd w:id="0"/>
    </w:p>
    <w:p w14:paraId="3D550A87" w14:textId="77777777" w:rsidR="0022034A" w:rsidRPr="00C55F24" w:rsidRDefault="0022034A" w:rsidP="00C55F24">
      <w:pPr>
        <w:keepNext/>
        <w:keepLines/>
        <w:spacing w:before="160" w:after="80" w:line="480" w:lineRule="auto"/>
        <w:ind w:firstLine="284"/>
        <w:jc w:val="both"/>
        <w:outlineLvl w:val="1"/>
        <w:rPr>
          <w:rFonts w:ascii="Times New Roman" w:eastAsia="Times New Roman" w:hAnsi="Times New Roman" w:cs="Times New Roman"/>
          <w:b/>
          <w:kern w:val="2"/>
          <w:sz w:val="24"/>
          <w:szCs w:val="24"/>
          <w:lang w:val="es-MX"/>
          <w14:ligatures w14:val="standardContextual"/>
        </w:rPr>
      </w:pPr>
      <w:bookmarkStart w:id="1" w:name="_Toc168651070"/>
      <w:r w:rsidRPr="00C55F24">
        <w:rPr>
          <w:rFonts w:ascii="Times New Roman" w:eastAsia="Times New Roman" w:hAnsi="Times New Roman" w:cs="Times New Roman"/>
          <w:b/>
          <w:kern w:val="2"/>
          <w:sz w:val="24"/>
          <w:szCs w:val="24"/>
          <w:lang w:val="es-MX"/>
          <w14:ligatures w14:val="standardContextual"/>
        </w:rPr>
        <w:t>1. Problema</w:t>
      </w:r>
      <w:bookmarkEnd w:id="1"/>
      <w:r w:rsidRPr="00C55F24">
        <w:rPr>
          <w:rFonts w:ascii="Times New Roman" w:eastAsia="Times New Roman" w:hAnsi="Times New Roman" w:cs="Times New Roman"/>
          <w:b/>
          <w:kern w:val="2"/>
          <w:sz w:val="24"/>
          <w:szCs w:val="24"/>
          <w:lang w:val="es-MX"/>
          <w14:ligatures w14:val="standardContextual"/>
        </w:rPr>
        <w:t xml:space="preserve"> </w:t>
      </w:r>
    </w:p>
    <w:p w14:paraId="361E1F6A" w14:textId="77777777" w:rsidR="00CA5CF4" w:rsidRDefault="0022034A" w:rsidP="00CA5CF4">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2" w:name="_Toc168651071"/>
      <w:r w:rsidRPr="0022034A">
        <w:rPr>
          <w:rFonts w:ascii="Times New Roman" w:eastAsia="Times New Roman" w:hAnsi="Times New Roman" w:cs="Times New Roman"/>
          <w:b/>
          <w:kern w:val="2"/>
          <w:sz w:val="24"/>
          <w:szCs w:val="28"/>
          <w:lang w:val="es-MX"/>
          <w14:ligatures w14:val="standardContextual"/>
        </w:rPr>
        <w:t>1.1 Descripción del problema</w:t>
      </w:r>
      <w:bookmarkEnd w:id="2"/>
      <w:r w:rsidRPr="0022034A">
        <w:rPr>
          <w:rFonts w:ascii="Times New Roman" w:eastAsia="Times New Roman" w:hAnsi="Times New Roman" w:cs="Times New Roman"/>
          <w:b/>
          <w:kern w:val="2"/>
          <w:sz w:val="24"/>
          <w:szCs w:val="28"/>
          <w:lang w:val="es-MX"/>
          <w14:ligatures w14:val="standardContextual"/>
        </w:rPr>
        <w:t xml:space="preserve"> </w:t>
      </w:r>
    </w:p>
    <w:p w14:paraId="47828048" w14:textId="1026A895" w:rsidR="0002365E" w:rsidRPr="00CA5CF4" w:rsidRDefault="0002365E" w:rsidP="00CA5CF4">
      <w:pPr>
        <w:keepNext/>
        <w:keepLines/>
        <w:spacing w:before="160" w:after="80" w:line="480" w:lineRule="auto"/>
        <w:outlineLvl w:val="2"/>
        <w:rPr>
          <w:rFonts w:ascii="Times New Roman" w:eastAsia="Times New Roman" w:hAnsi="Times New Roman" w:cs="Times New Roman"/>
          <w:b/>
          <w:kern w:val="2"/>
          <w:sz w:val="24"/>
          <w:szCs w:val="28"/>
          <w:lang w:val="es-MX"/>
          <w14:ligatures w14:val="standardContextual"/>
        </w:rPr>
      </w:pPr>
      <w:r>
        <w:rPr>
          <w:rStyle w:val="s1"/>
        </w:rPr>
        <w:t>La ausencia de un sistema eficiente y actualizado para la gestión de inventarios en negocios y comercios puede generar inconvenientes como escasez de productos, exceso de stock, pérdidas económicas y una atención deficiente a los clientes.</w:t>
      </w:r>
    </w:p>
    <w:p w14:paraId="334F72B2" w14:textId="2697EC1A" w:rsidR="0022034A" w:rsidRPr="0022034A" w:rsidRDefault="0022034A" w:rsidP="00CA5CF4">
      <w:pPr>
        <w:keepNext/>
        <w:keepLines/>
        <w:spacing w:before="160" w:after="80" w:line="480" w:lineRule="auto"/>
        <w:outlineLvl w:val="2"/>
        <w:rPr>
          <w:rFonts w:ascii="Times New Roman" w:eastAsia="Times New Roman" w:hAnsi="Times New Roman" w:cs="Times New Roman"/>
          <w:b/>
          <w:kern w:val="2"/>
          <w:sz w:val="24"/>
          <w:szCs w:val="28"/>
          <w:lang w:val="es-MX"/>
          <w14:ligatures w14:val="standardContextual"/>
        </w:rPr>
      </w:pPr>
      <w:bookmarkStart w:id="3" w:name="_Toc168651072"/>
      <w:r w:rsidRPr="0022034A">
        <w:rPr>
          <w:rFonts w:ascii="Times New Roman" w:eastAsia="Times New Roman" w:hAnsi="Times New Roman" w:cs="Times New Roman"/>
          <w:b/>
          <w:kern w:val="2"/>
          <w:sz w:val="24"/>
          <w:szCs w:val="28"/>
          <w:lang w:val="es-MX"/>
          <w14:ligatures w14:val="standardContextual"/>
        </w:rPr>
        <w:t>1.2 Pregunta problema</w:t>
      </w:r>
      <w:bookmarkEnd w:id="3"/>
      <w:r w:rsidRPr="0022034A">
        <w:rPr>
          <w:rFonts w:ascii="Times New Roman" w:eastAsia="Times New Roman" w:hAnsi="Times New Roman" w:cs="Times New Roman"/>
          <w:b/>
          <w:kern w:val="2"/>
          <w:sz w:val="24"/>
          <w:szCs w:val="28"/>
          <w:lang w:val="es-MX"/>
          <w14:ligatures w14:val="standardContextual"/>
        </w:rPr>
        <w:t xml:space="preserve"> </w:t>
      </w:r>
    </w:p>
    <w:p w14:paraId="09EFECE9" w14:textId="2C85F6D5" w:rsidR="0022034A" w:rsidRPr="0022034A" w:rsidRDefault="00FE53AD" w:rsidP="008031C3">
      <w:pPr>
        <w:spacing w:after="0" w:line="480" w:lineRule="auto"/>
        <w:rPr>
          <w:rFonts w:ascii="Times New Roman" w:eastAsia="Aptos" w:hAnsi="Times New Roman" w:cs="Times New Roman"/>
          <w:kern w:val="2"/>
          <w:sz w:val="24"/>
          <w:lang w:val="es-MX"/>
          <w14:ligatures w14:val="standardContextual"/>
        </w:rPr>
      </w:pPr>
      <w:r>
        <w:rPr>
          <w:rFonts w:ascii="Times New Roman" w:eastAsia="Aptos" w:hAnsi="Times New Roman" w:cs="Times New Roman"/>
          <w:kern w:val="2"/>
          <w:sz w:val="24"/>
          <w:lang w:val="es-MX"/>
          <w14:ligatures w14:val="standardContextual"/>
        </w:rPr>
        <w:t xml:space="preserve">¿Cómo se puede solucionar y mejorar la administración de un </w:t>
      </w:r>
      <w:r w:rsidR="007242D2">
        <w:rPr>
          <w:rFonts w:ascii="Times New Roman" w:eastAsia="Aptos" w:hAnsi="Times New Roman" w:cs="Times New Roman"/>
          <w:kern w:val="2"/>
          <w:sz w:val="24"/>
          <w:lang w:val="es-MX"/>
          <w14:ligatures w14:val="standardContextual"/>
        </w:rPr>
        <w:t>inventario?</w:t>
      </w:r>
    </w:p>
    <w:p w14:paraId="54605CBE" w14:textId="3BD5622E" w:rsidR="0022034A" w:rsidRDefault="003556EF"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4" w:name="_Toc168651073"/>
      <w:r>
        <w:rPr>
          <w:noProof/>
        </w:rPr>
        <w:drawing>
          <wp:anchor distT="0" distB="0" distL="114300" distR="114300" simplePos="0" relativeHeight="251659264" behindDoc="0" locked="0" layoutInCell="1" allowOverlap="1" wp14:anchorId="7EBD8889" wp14:editId="557CC1BF">
            <wp:simplePos x="0" y="0"/>
            <wp:positionH relativeFrom="column">
              <wp:posOffset>-95250</wp:posOffset>
            </wp:positionH>
            <wp:positionV relativeFrom="paragraph">
              <wp:posOffset>457200</wp:posOffset>
            </wp:positionV>
            <wp:extent cx="4647565" cy="3485515"/>
            <wp:effectExtent l="0" t="0" r="635" b="0"/>
            <wp:wrapTopAndBottom/>
            <wp:docPr id="188734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4781" name=""/>
                    <pic:cNvPicPr/>
                  </pic:nvPicPr>
                  <pic:blipFill>
                    <a:blip r:embed="rId8"/>
                    <a:stretch>
                      <a:fillRect/>
                    </a:stretch>
                  </pic:blipFill>
                  <pic:spPr>
                    <a:xfrm>
                      <a:off x="0" y="0"/>
                      <a:ext cx="4647565" cy="3485515"/>
                    </a:xfrm>
                    <a:prstGeom prst="rect">
                      <a:avLst/>
                    </a:prstGeom>
                  </pic:spPr>
                </pic:pic>
              </a:graphicData>
            </a:graphic>
            <wp14:sizeRelH relativeFrom="margin">
              <wp14:pctWidth>0</wp14:pctWidth>
            </wp14:sizeRelH>
            <wp14:sizeRelV relativeFrom="margin">
              <wp14:pctHeight>0</wp14:pctHeight>
            </wp14:sizeRelV>
          </wp:anchor>
        </w:drawing>
      </w:r>
      <w:r w:rsidR="0022034A" w:rsidRPr="0022034A">
        <w:rPr>
          <w:rFonts w:ascii="Times New Roman" w:eastAsia="Times New Roman" w:hAnsi="Times New Roman" w:cs="Times New Roman"/>
          <w:b/>
          <w:kern w:val="2"/>
          <w:sz w:val="24"/>
          <w:szCs w:val="28"/>
          <w:lang w:val="es-MX"/>
          <w14:ligatures w14:val="standardContextual"/>
        </w:rPr>
        <w:t>1.3 Árbol del problema</w:t>
      </w:r>
      <w:bookmarkEnd w:id="4"/>
      <w:r w:rsidR="0022034A" w:rsidRPr="0022034A">
        <w:rPr>
          <w:rFonts w:ascii="Times New Roman" w:eastAsia="Times New Roman" w:hAnsi="Times New Roman" w:cs="Times New Roman"/>
          <w:b/>
          <w:kern w:val="2"/>
          <w:sz w:val="24"/>
          <w:szCs w:val="28"/>
          <w:lang w:val="es-MX"/>
          <w14:ligatures w14:val="standardContextual"/>
        </w:rPr>
        <w:t xml:space="preserve"> </w:t>
      </w:r>
    </w:p>
    <w:p w14:paraId="71E1B3D5" w14:textId="4E94C1A3" w:rsidR="009171FF" w:rsidRPr="0022034A" w:rsidRDefault="009171FF" w:rsidP="0022034A">
      <w:pPr>
        <w:keepNext/>
        <w:keepLines/>
        <w:spacing w:before="160" w:after="80" w:line="480" w:lineRule="auto"/>
        <w:ind w:firstLine="284"/>
        <w:outlineLvl w:val="2"/>
        <w:rPr>
          <w:rFonts w:ascii="Times New Roman" w:eastAsia="Times New Roman" w:hAnsi="Times New Roman" w:cs="Times New Roman"/>
          <w:bCs/>
          <w:kern w:val="2"/>
          <w:sz w:val="24"/>
          <w:szCs w:val="28"/>
          <w:lang w:val="es-MX"/>
          <w14:ligatures w14:val="standardContextual"/>
        </w:rPr>
      </w:pPr>
    </w:p>
    <w:p w14:paraId="0FD2C469" w14:textId="4A46B2A5" w:rsidR="0022034A" w:rsidRDefault="0022034A" w:rsidP="009171FF">
      <w:pPr>
        <w:spacing w:after="0" w:line="480" w:lineRule="auto"/>
        <w:contextualSpacing/>
        <w:rPr>
          <w:rFonts w:ascii="Times New Roman" w:eastAsia="Aptos" w:hAnsi="Times New Roman" w:cs="Times New Roman"/>
          <w:kern w:val="2"/>
          <w:sz w:val="24"/>
          <w:lang w:val="es-MX"/>
          <w14:ligatures w14:val="standardContextual"/>
        </w:rPr>
      </w:pPr>
    </w:p>
    <w:p w14:paraId="547B8683" w14:textId="77777777" w:rsidR="003E5F56" w:rsidRDefault="003E5F56" w:rsidP="009171FF">
      <w:pPr>
        <w:spacing w:after="0" w:line="480" w:lineRule="auto"/>
        <w:contextualSpacing/>
        <w:rPr>
          <w:rFonts w:ascii="Times New Roman" w:eastAsia="Aptos" w:hAnsi="Times New Roman" w:cs="Times New Roman"/>
          <w:kern w:val="2"/>
          <w:sz w:val="24"/>
          <w:lang w:val="es-MX"/>
          <w14:ligatures w14:val="standardContextual"/>
        </w:rPr>
      </w:pPr>
    </w:p>
    <w:p w14:paraId="54D4A80E" w14:textId="77777777" w:rsidR="003E5F56" w:rsidRDefault="003E5F56" w:rsidP="009171FF">
      <w:pPr>
        <w:spacing w:after="0" w:line="480" w:lineRule="auto"/>
        <w:contextualSpacing/>
        <w:rPr>
          <w:rFonts w:ascii="Times New Roman" w:eastAsia="Aptos" w:hAnsi="Times New Roman" w:cs="Times New Roman"/>
          <w:kern w:val="2"/>
          <w:sz w:val="24"/>
          <w:lang w:val="es-MX"/>
          <w14:ligatures w14:val="standardContextual"/>
        </w:rPr>
      </w:pPr>
    </w:p>
    <w:p w14:paraId="06507935" w14:textId="77777777" w:rsidR="004D0B56" w:rsidRPr="0022034A" w:rsidRDefault="004D0B56" w:rsidP="009171FF">
      <w:pPr>
        <w:spacing w:after="0" w:line="480" w:lineRule="auto"/>
        <w:contextualSpacing/>
        <w:rPr>
          <w:rFonts w:ascii="Times New Roman" w:eastAsia="Aptos" w:hAnsi="Times New Roman" w:cs="Times New Roman"/>
          <w:kern w:val="2"/>
          <w:sz w:val="24"/>
          <w:lang w:val="es-MX"/>
          <w14:ligatures w14:val="standardContextual"/>
        </w:rPr>
      </w:pPr>
    </w:p>
    <w:p w14:paraId="23C5AC64" w14:textId="5CCF9892" w:rsidR="0022034A" w:rsidRPr="00C55F24" w:rsidRDefault="00190BF0" w:rsidP="00C55F24">
      <w:pPr>
        <w:keepNext/>
        <w:keepLines/>
        <w:spacing w:before="160" w:after="80" w:line="480" w:lineRule="auto"/>
        <w:ind w:firstLine="284"/>
        <w:jc w:val="both"/>
        <w:outlineLvl w:val="1"/>
        <w:rPr>
          <w:rFonts w:ascii="Times New Roman" w:eastAsia="Times New Roman" w:hAnsi="Times New Roman" w:cs="Times New Roman"/>
          <w:b/>
          <w:kern w:val="2"/>
          <w:sz w:val="24"/>
          <w:szCs w:val="24"/>
          <w:lang w:val="es-MX"/>
          <w14:ligatures w14:val="standardContextual"/>
        </w:rPr>
      </w:pPr>
      <w:bookmarkStart w:id="5" w:name="_Toc168651074"/>
      <w:r w:rsidRPr="00C55F24">
        <w:rPr>
          <w:rFonts w:ascii="Times New Roman" w:eastAsia="Times New Roman" w:hAnsi="Times New Roman" w:cs="Times New Roman"/>
          <w:b/>
          <w:kern w:val="2"/>
          <w:sz w:val="24"/>
          <w:szCs w:val="24"/>
          <w:lang w:val="es-MX"/>
          <w14:ligatures w14:val="standardContextual"/>
        </w:rPr>
        <w:t>1</w:t>
      </w:r>
      <w:r w:rsidR="0022034A" w:rsidRPr="00C55F24">
        <w:rPr>
          <w:rFonts w:ascii="Times New Roman" w:eastAsia="Times New Roman" w:hAnsi="Times New Roman" w:cs="Times New Roman"/>
          <w:b/>
          <w:kern w:val="2"/>
          <w:sz w:val="24"/>
          <w:szCs w:val="24"/>
          <w:lang w:val="es-MX"/>
          <w14:ligatures w14:val="standardContextual"/>
        </w:rPr>
        <w:t>.</w:t>
      </w:r>
      <w:r w:rsidRPr="00C55F24">
        <w:rPr>
          <w:rFonts w:ascii="Times New Roman" w:eastAsia="Times New Roman" w:hAnsi="Times New Roman" w:cs="Times New Roman"/>
          <w:b/>
          <w:kern w:val="2"/>
          <w:sz w:val="24"/>
          <w:szCs w:val="24"/>
          <w:lang w:val="es-MX"/>
          <w14:ligatures w14:val="standardContextual"/>
        </w:rPr>
        <w:t>4</w:t>
      </w:r>
      <w:r w:rsidR="0022034A" w:rsidRPr="00C55F24">
        <w:rPr>
          <w:rFonts w:ascii="Times New Roman" w:eastAsia="Times New Roman" w:hAnsi="Times New Roman" w:cs="Times New Roman"/>
          <w:b/>
          <w:kern w:val="2"/>
          <w:sz w:val="24"/>
          <w:szCs w:val="24"/>
          <w:lang w:val="es-MX"/>
          <w14:ligatures w14:val="standardContextual"/>
        </w:rPr>
        <w:t xml:space="preserve"> Justificación</w:t>
      </w:r>
      <w:bookmarkEnd w:id="5"/>
      <w:r w:rsidR="0022034A" w:rsidRPr="00C55F24">
        <w:rPr>
          <w:rFonts w:ascii="Times New Roman" w:eastAsia="Times New Roman" w:hAnsi="Times New Roman" w:cs="Times New Roman"/>
          <w:b/>
          <w:kern w:val="2"/>
          <w:sz w:val="24"/>
          <w:szCs w:val="24"/>
          <w:lang w:val="es-MX"/>
          <w14:ligatures w14:val="standardContextual"/>
        </w:rPr>
        <w:t xml:space="preserve"> </w:t>
      </w:r>
    </w:p>
    <w:p w14:paraId="6A9DCCEB" w14:textId="6753776C" w:rsidR="0022034A" w:rsidRPr="00C55F24" w:rsidRDefault="009C7271" w:rsidP="00C55F24">
      <w:pPr>
        <w:spacing w:after="0" w:line="480" w:lineRule="auto"/>
        <w:jc w:val="both"/>
        <w:rPr>
          <w:rFonts w:ascii="Times New Roman" w:eastAsia="Aptos" w:hAnsi="Times New Roman" w:cs="Times New Roman"/>
          <w:kern w:val="2"/>
          <w:sz w:val="24"/>
          <w:szCs w:val="24"/>
          <w:lang w:val="es-MX"/>
          <w14:ligatures w14:val="standardContextual"/>
        </w:rPr>
      </w:pPr>
      <w:r w:rsidRPr="00C55F24">
        <w:rPr>
          <w:rFonts w:ascii="Times New Roman" w:eastAsia="Aptos" w:hAnsi="Times New Roman" w:cs="Times New Roman"/>
          <w:kern w:val="2"/>
          <w:sz w:val="24"/>
          <w:szCs w:val="24"/>
          <w:lang w:val="es-MX"/>
          <w14:ligatures w14:val="standardContextual"/>
        </w:rPr>
        <w:t xml:space="preserve">Nuestro sistema de inventario 360 va a ayudar a que sea mas eficiente y se tenga un mejor maneja de </w:t>
      </w:r>
      <w:r w:rsidR="00C34C93" w:rsidRPr="00C55F24">
        <w:rPr>
          <w:rFonts w:ascii="Times New Roman" w:eastAsia="Aptos" w:hAnsi="Times New Roman" w:cs="Times New Roman"/>
          <w:kern w:val="2"/>
          <w:sz w:val="24"/>
          <w:szCs w:val="24"/>
          <w:lang w:val="es-MX"/>
          <w14:ligatures w14:val="standardContextual"/>
        </w:rPr>
        <w:t>stock a negocios pequeños o que apenas están comenzando</w:t>
      </w:r>
      <w:r w:rsidR="005802F7" w:rsidRPr="00C55F24">
        <w:rPr>
          <w:rFonts w:ascii="Times New Roman" w:eastAsia="Aptos" w:hAnsi="Times New Roman" w:cs="Times New Roman"/>
          <w:kern w:val="2"/>
          <w:sz w:val="24"/>
          <w:szCs w:val="24"/>
          <w:lang w:val="es-MX"/>
          <w14:ligatures w14:val="standardContextual"/>
        </w:rPr>
        <w:t xml:space="preserve">, ya que este software quiere ayudar a que se tenga una mejor optimización y se eviten </w:t>
      </w:r>
      <w:r w:rsidR="00E06A8C" w:rsidRPr="00C55F24">
        <w:rPr>
          <w:rFonts w:ascii="Times New Roman" w:eastAsia="Aptos" w:hAnsi="Times New Roman" w:cs="Times New Roman"/>
          <w:kern w:val="2"/>
          <w:sz w:val="24"/>
          <w:szCs w:val="24"/>
          <w:lang w:val="es-MX"/>
          <w14:ligatures w14:val="standardContextual"/>
        </w:rPr>
        <w:t>la perdida de productos por mala administración de inventario</w:t>
      </w:r>
      <w:r w:rsidR="00BA6133" w:rsidRPr="00C55F24">
        <w:rPr>
          <w:rFonts w:ascii="Times New Roman" w:eastAsia="Aptos" w:hAnsi="Times New Roman" w:cs="Times New Roman"/>
          <w:kern w:val="2"/>
          <w:sz w:val="24"/>
          <w:szCs w:val="24"/>
          <w:lang w:val="es-MX"/>
          <w14:ligatures w14:val="standardContextual"/>
        </w:rPr>
        <w:t xml:space="preserve">, también este sistema tendrá otros beneficios como </w:t>
      </w:r>
      <w:r w:rsidR="00690402" w:rsidRPr="00C55F24">
        <w:rPr>
          <w:rFonts w:ascii="Times New Roman" w:eastAsia="Aptos" w:hAnsi="Times New Roman" w:cs="Times New Roman"/>
          <w:kern w:val="2"/>
          <w:sz w:val="24"/>
          <w:szCs w:val="24"/>
          <w:lang w:val="es-MX"/>
          <w14:ligatures w14:val="standardContextual"/>
        </w:rPr>
        <w:t xml:space="preserve">evitar </w:t>
      </w:r>
      <w:r w:rsidR="002C18F4" w:rsidRPr="00C55F24">
        <w:rPr>
          <w:rFonts w:ascii="Times New Roman" w:eastAsia="Aptos" w:hAnsi="Times New Roman" w:cs="Times New Roman"/>
          <w:kern w:val="2"/>
          <w:sz w:val="24"/>
          <w:szCs w:val="24"/>
          <w:lang w:val="es-MX"/>
          <w14:ligatures w14:val="standardContextual"/>
        </w:rPr>
        <w:t>pérdida</w:t>
      </w:r>
      <w:r w:rsidR="00BB34D5" w:rsidRPr="00C55F24">
        <w:rPr>
          <w:rFonts w:ascii="Times New Roman" w:eastAsia="Aptos" w:hAnsi="Times New Roman" w:cs="Times New Roman"/>
          <w:kern w:val="2"/>
          <w:sz w:val="24"/>
          <w:szCs w:val="24"/>
          <w:lang w:val="es-MX"/>
          <w14:ligatures w14:val="standardContextual"/>
        </w:rPr>
        <w:t xml:space="preserve"> de clientes, Dinero, </w:t>
      </w:r>
      <w:r w:rsidR="00801742" w:rsidRPr="00C55F24">
        <w:rPr>
          <w:rFonts w:ascii="Times New Roman" w:eastAsia="Aptos" w:hAnsi="Times New Roman" w:cs="Times New Roman"/>
          <w:kern w:val="2"/>
          <w:sz w:val="24"/>
          <w:szCs w:val="24"/>
          <w:lang w:val="es-MX"/>
          <w14:ligatures w14:val="standardContextual"/>
        </w:rPr>
        <w:t>compra</w:t>
      </w:r>
      <w:r w:rsidR="00E156C5" w:rsidRPr="00C55F24">
        <w:rPr>
          <w:rFonts w:ascii="Times New Roman" w:eastAsia="Aptos" w:hAnsi="Times New Roman" w:cs="Times New Roman"/>
          <w:kern w:val="2"/>
          <w:sz w:val="24"/>
          <w:szCs w:val="24"/>
          <w:lang w:val="es-MX"/>
          <w14:ligatures w14:val="standardContextual"/>
        </w:rPr>
        <w:t xml:space="preserve"> innecesaria </w:t>
      </w:r>
      <w:r w:rsidR="002C18F4" w:rsidRPr="00C55F24">
        <w:rPr>
          <w:rFonts w:ascii="Times New Roman" w:eastAsia="Aptos" w:hAnsi="Times New Roman" w:cs="Times New Roman"/>
          <w:kern w:val="2"/>
          <w:sz w:val="24"/>
          <w:szCs w:val="24"/>
          <w:lang w:val="es-MX"/>
          <w14:ligatures w14:val="standardContextual"/>
        </w:rPr>
        <w:t xml:space="preserve">de productos para el </w:t>
      </w:r>
      <w:r w:rsidR="00E83E7E" w:rsidRPr="00C55F24">
        <w:rPr>
          <w:rFonts w:ascii="Times New Roman" w:eastAsia="Aptos" w:hAnsi="Times New Roman" w:cs="Times New Roman"/>
          <w:kern w:val="2"/>
          <w:sz w:val="24"/>
          <w:szCs w:val="24"/>
          <w:lang w:val="es-MX"/>
          <w14:ligatures w14:val="standardContextual"/>
        </w:rPr>
        <w:t>inventario, etc.</w:t>
      </w:r>
    </w:p>
    <w:p w14:paraId="42CB4D94" w14:textId="08A81838" w:rsidR="0022034A" w:rsidRPr="00C55F24" w:rsidRDefault="00190BF0" w:rsidP="00C55F24">
      <w:pPr>
        <w:keepNext/>
        <w:keepLines/>
        <w:spacing w:before="160" w:after="80" w:line="480" w:lineRule="auto"/>
        <w:ind w:firstLine="284"/>
        <w:jc w:val="both"/>
        <w:outlineLvl w:val="1"/>
        <w:rPr>
          <w:rFonts w:ascii="Times New Roman" w:eastAsia="Times New Roman" w:hAnsi="Times New Roman" w:cs="Times New Roman"/>
          <w:b/>
          <w:kern w:val="2"/>
          <w:sz w:val="24"/>
          <w:szCs w:val="24"/>
          <w:lang w:val="es-MX"/>
          <w14:ligatures w14:val="standardContextual"/>
        </w:rPr>
      </w:pPr>
      <w:bookmarkStart w:id="6" w:name="_Toc168651075"/>
      <w:r w:rsidRPr="00C55F24">
        <w:rPr>
          <w:rFonts w:ascii="Times New Roman" w:eastAsia="Times New Roman" w:hAnsi="Times New Roman" w:cs="Times New Roman"/>
          <w:b/>
          <w:kern w:val="2"/>
          <w:sz w:val="24"/>
          <w:szCs w:val="24"/>
          <w:lang w:val="es-MX"/>
          <w14:ligatures w14:val="standardContextual"/>
        </w:rPr>
        <w:t>1</w:t>
      </w:r>
      <w:r w:rsidR="0022034A" w:rsidRPr="00C55F24">
        <w:rPr>
          <w:rFonts w:ascii="Times New Roman" w:eastAsia="Times New Roman" w:hAnsi="Times New Roman" w:cs="Times New Roman"/>
          <w:b/>
          <w:kern w:val="2"/>
          <w:sz w:val="24"/>
          <w:szCs w:val="24"/>
          <w:lang w:val="es-MX"/>
          <w14:ligatures w14:val="standardContextual"/>
        </w:rPr>
        <w:t>.</w:t>
      </w:r>
      <w:r w:rsidRPr="00C55F24">
        <w:rPr>
          <w:rFonts w:ascii="Times New Roman" w:eastAsia="Times New Roman" w:hAnsi="Times New Roman" w:cs="Times New Roman"/>
          <w:b/>
          <w:kern w:val="2"/>
          <w:sz w:val="24"/>
          <w:szCs w:val="24"/>
          <w:lang w:val="es-MX"/>
          <w14:ligatures w14:val="standardContextual"/>
        </w:rPr>
        <w:t>5</w:t>
      </w:r>
      <w:r w:rsidR="0022034A" w:rsidRPr="00C55F24">
        <w:rPr>
          <w:rFonts w:ascii="Times New Roman" w:eastAsia="Times New Roman" w:hAnsi="Times New Roman" w:cs="Times New Roman"/>
          <w:b/>
          <w:kern w:val="2"/>
          <w:sz w:val="24"/>
          <w:szCs w:val="24"/>
          <w:lang w:val="es-MX"/>
          <w14:ligatures w14:val="standardContextual"/>
        </w:rPr>
        <w:t xml:space="preserve"> Objetivos</w:t>
      </w:r>
      <w:bookmarkEnd w:id="6"/>
      <w:r w:rsidR="0022034A" w:rsidRPr="00C55F24">
        <w:rPr>
          <w:rFonts w:ascii="Times New Roman" w:eastAsia="Times New Roman" w:hAnsi="Times New Roman" w:cs="Times New Roman"/>
          <w:b/>
          <w:kern w:val="2"/>
          <w:sz w:val="24"/>
          <w:szCs w:val="24"/>
          <w:lang w:val="es-MX"/>
          <w14:ligatures w14:val="standardContextual"/>
        </w:rPr>
        <w:t xml:space="preserve"> </w:t>
      </w:r>
    </w:p>
    <w:p w14:paraId="5F657037" w14:textId="77777777" w:rsidR="00DB6133" w:rsidRPr="00C55F24" w:rsidRDefault="0022034A" w:rsidP="00C55F24">
      <w:pPr>
        <w:keepNext/>
        <w:keepLines/>
        <w:spacing w:before="160" w:after="80" w:line="480" w:lineRule="auto"/>
        <w:ind w:firstLine="284"/>
        <w:jc w:val="both"/>
        <w:outlineLvl w:val="2"/>
        <w:rPr>
          <w:rFonts w:ascii="Times New Roman" w:eastAsia="Times New Roman" w:hAnsi="Times New Roman" w:cs="Times New Roman"/>
          <w:b/>
          <w:kern w:val="2"/>
          <w:sz w:val="24"/>
          <w:szCs w:val="24"/>
          <w:lang w:val="es-MX"/>
          <w14:ligatures w14:val="standardContextual"/>
        </w:rPr>
      </w:pPr>
      <w:bookmarkStart w:id="7" w:name="_Toc168651076"/>
      <w:r w:rsidRPr="00C55F24">
        <w:rPr>
          <w:rFonts w:ascii="Times New Roman" w:eastAsia="Times New Roman" w:hAnsi="Times New Roman" w:cs="Times New Roman"/>
          <w:b/>
          <w:kern w:val="2"/>
          <w:sz w:val="24"/>
          <w:szCs w:val="24"/>
          <w:lang w:val="es-MX"/>
          <w14:ligatures w14:val="standardContextual"/>
        </w:rPr>
        <w:t>1</w:t>
      </w:r>
      <w:r w:rsidR="00190BF0" w:rsidRPr="00C55F24">
        <w:rPr>
          <w:rFonts w:ascii="Times New Roman" w:eastAsia="Times New Roman" w:hAnsi="Times New Roman" w:cs="Times New Roman"/>
          <w:b/>
          <w:kern w:val="2"/>
          <w:sz w:val="24"/>
          <w:szCs w:val="24"/>
          <w:lang w:val="es-MX"/>
          <w14:ligatures w14:val="standardContextual"/>
        </w:rPr>
        <w:t>.5</w:t>
      </w:r>
      <w:r w:rsidR="0096761A" w:rsidRPr="00C55F24">
        <w:rPr>
          <w:rFonts w:ascii="Times New Roman" w:eastAsia="Times New Roman" w:hAnsi="Times New Roman" w:cs="Times New Roman"/>
          <w:b/>
          <w:kern w:val="2"/>
          <w:sz w:val="24"/>
          <w:szCs w:val="24"/>
          <w:lang w:val="es-MX"/>
          <w14:ligatures w14:val="standardContextual"/>
        </w:rPr>
        <w:t>.1</w:t>
      </w:r>
      <w:r w:rsidRPr="00C55F24">
        <w:rPr>
          <w:rFonts w:ascii="Times New Roman" w:eastAsia="Times New Roman" w:hAnsi="Times New Roman" w:cs="Times New Roman"/>
          <w:b/>
          <w:kern w:val="2"/>
          <w:sz w:val="24"/>
          <w:szCs w:val="24"/>
          <w:lang w:val="es-MX"/>
          <w14:ligatures w14:val="standardContextual"/>
        </w:rPr>
        <w:t xml:space="preserve"> Objetivo general</w:t>
      </w:r>
      <w:bookmarkEnd w:id="7"/>
      <w:r w:rsidRPr="00C55F24">
        <w:rPr>
          <w:rFonts w:ascii="Times New Roman" w:eastAsia="Times New Roman" w:hAnsi="Times New Roman" w:cs="Times New Roman"/>
          <w:b/>
          <w:kern w:val="2"/>
          <w:sz w:val="24"/>
          <w:szCs w:val="24"/>
          <w:lang w:val="es-MX"/>
          <w14:ligatures w14:val="standardContextual"/>
        </w:rPr>
        <w:t xml:space="preserve"> </w:t>
      </w:r>
    </w:p>
    <w:p w14:paraId="0752E04C" w14:textId="7D26C3F8" w:rsidR="007E126E" w:rsidRPr="00C55F24" w:rsidRDefault="007E126E" w:rsidP="00C55F24">
      <w:pPr>
        <w:keepNext/>
        <w:keepLines/>
        <w:spacing w:before="160" w:after="80" w:line="480" w:lineRule="auto"/>
        <w:jc w:val="both"/>
        <w:outlineLvl w:val="2"/>
        <w:rPr>
          <w:rFonts w:ascii="Times New Roman" w:eastAsia="Times New Roman" w:hAnsi="Times New Roman" w:cs="Times New Roman"/>
          <w:b/>
          <w:kern w:val="2"/>
          <w:sz w:val="24"/>
          <w:szCs w:val="24"/>
          <w:lang w:val="es-MX"/>
          <w14:ligatures w14:val="standardContextual"/>
        </w:rPr>
      </w:pPr>
      <w:r w:rsidRPr="00C55F24">
        <w:rPr>
          <w:rStyle w:val="s1"/>
          <w:rFonts w:ascii="Times New Roman" w:hAnsi="Times New Roman" w:cs="Times New Roman"/>
          <w:sz w:val="24"/>
          <w:szCs w:val="24"/>
        </w:rPr>
        <w:t>Diseñar un sistema de gestión de inventarios que facilite</w:t>
      </w:r>
      <w:r w:rsidR="001D52FE" w:rsidRPr="00C55F24">
        <w:rPr>
          <w:rStyle w:val="s1"/>
          <w:rFonts w:ascii="Times New Roman" w:hAnsi="Times New Roman" w:cs="Times New Roman"/>
          <w:sz w:val="24"/>
          <w:szCs w:val="24"/>
        </w:rPr>
        <w:t xml:space="preserve"> el análisis de proyecciones de ganancias</w:t>
      </w:r>
      <w:r w:rsidRPr="00C55F24">
        <w:rPr>
          <w:rStyle w:val="s1"/>
          <w:rFonts w:ascii="Times New Roman" w:hAnsi="Times New Roman" w:cs="Times New Roman"/>
          <w:sz w:val="24"/>
          <w:szCs w:val="24"/>
        </w:rPr>
        <w:t xml:space="preserve"> a los negocios y establecimientos comerciales un control más preciso y eficiente de sus productos. Este sistema permitirá optimizar la administración del stock, reduciendo problemas como la escasez o el exceso de mercancía, mejorando la toma de decisiones y garantizando una mayor rentabilidad. Además, contribuirá a brindar un mejor servicio a los clientes al asegurar la disponibilidad de los productos y agilizar los procesos operativos.</w:t>
      </w:r>
    </w:p>
    <w:p w14:paraId="50E6857F" w14:textId="593A5DA4" w:rsidR="0022034A" w:rsidRPr="00C55F24" w:rsidRDefault="0096761A" w:rsidP="00C55F24">
      <w:pPr>
        <w:keepNext/>
        <w:keepLines/>
        <w:spacing w:before="160" w:after="80" w:line="480" w:lineRule="auto"/>
        <w:jc w:val="both"/>
        <w:outlineLvl w:val="2"/>
        <w:rPr>
          <w:rFonts w:ascii="Times New Roman" w:eastAsia="Times New Roman" w:hAnsi="Times New Roman" w:cs="Times New Roman"/>
          <w:b/>
          <w:kern w:val="2"/>
          <w:sz w:val="24"/>
          <w:szCs w:val="24"/>
          <w:lang w:val="es-MX"/>
          <w14:ligatures w14:val="standardContextual"/>
        </w:rPr>
      </w:pPr>
      <w:bookmarkStart w:id="8" w:name="_Toc168651077"/>
      <w:r w:rsidRPr="00C55F24">
        <w:rPr>
          <w:rFonts w:ascii="Times New Roman" w:eastAsia="Times New Roman" w:hAnsi="Times New Roman" w:cs="Times New Roman"/>
          <w:b/>
          <w:kern w:val="2"/>
          <w:sz w:val="24"/>
          <w:szCs w:val="24"/>
          <w:lang w:val="es-MX"/>
          <w14:ligatures w14:val="standardContextual"/>
        </w:rPr>
        <w:t>1.5.2</w:t>
      </w:r>
      <w:r w:rsidR="0022034A" w:rsidRPr="00C55F24">
        <w:rPr>
          <w:rFonts w:ascii="Times New Roman" w:eastAsia="Times New Roman" w:hAnsi="Times New Roman" w:cs="Times New Roman"/>
          <w:b/>
          <w:kern w:val="2"/>
          <w:sz w:val="24"/>
          <w:szCs w:val="24"/>
          <w:lang w:val="es-MX"/>
          <w14:ligatures w14:val="standardContextual"/>
        </w:rPr>
        <w:t xml:space="preserve"> Objetivos específicos</w:t>
      </w:r>
      <w:bookmarkEnd w:id="8"/>
      <w:r w:rsidR="0022034A" w:rsidRPr="00C55F24">
        <w:rPr>
          <w:rFonts w:ascii="Times New Roman" w:eastAsia="Times New Roman" w:hAnsi="Times New Roman" w:cs="Times New Roman"/>
          <w:b/>
          <w:kern w:val="2"/>
          <w:sz w:val="24"/>
          <w:szCs w:val="24"/>
          <w:lang w:val="es-MX"/>
          <w14:ligatures w14:val="standardContextual"/>
        </w:rPr>
        <w:t xml:space="preserve"> </w:t>
      </w:r>
    </w:p>
    <w:p w14:paraId="4EF10243" w14:textId="77777777" w:rsidR="00572A3B" w:rsidRPr="00C55F24" w:rsidRDefault="00572A3B" w:rsidP="00C55F24">
      <w:pPr>
        <w:pStyle w:val="Prrafodelista"/>
        <w:numPr>
          <w:ilvl w:val="0"/>
          <w:numId w:val="12"/>
        </w:numPr>
        <w:spacing w:after="0" w:line="480" w:lineRule="auto"/>
        <w:jc w:val="both"/>
        <w:divId w:val="1080980832"/>
        <w:rPr>
          <w:rFonts w:ascii="Times New Roman" w:eastAsia="Times New Roman" w:hAnsi="Times New Roman" w:cs="Times New Roman"/>
          <w:color w:val="000000"/>
          <w:sz w:val="24"/>
          <w:szCs w:val="24"/>
          <w:lang w:val="es-CO" w:eastAsia="es-ES"/>
        </w:rPr>
      </w:pPr>
      <w:r w:rsidRPr="00C55F24">
        <w:rPr>
          <w:rFonts w:ascii="Times New Roman" w:eastAsia="Times New Roman" w:hAnsi="Times New Roman" w:cs="Times New Roman"/>
          <w:color w:val="000000"/>
          <w:sz w:val="24"/>
          <w:szCs w:val="24"/>
          <w:lang w:val="es-CO" w:eastAsia="es-ES"/>
        </w:rPr>
        <w:t>Desarrollo de un programa para el control de inventarios </w:t>
      </w:r>
    </w:p>
    <w:p w14:paraId="0194869A" w14:textId="77777777" w:rsidR="002A6891" w:rsidRDefault="002A6891" w:rsidP="00362D33">
      <w:pPr>
        <w:spacing w:after="0" w:line="480" w:lineRule="auto"/>
        <w:jc w:val="both"/>
        <w:divId w:val="479885164"/>
        <w:rPr>
          <w:rFonts w:ascii="Times New Roman" w:eastAsia="Times New Roman" w:hAnsi="Times New Roman" w:cs="Times New Roman"/>
          <w:color w:val="000000"/>
          <w:sz w:val="24"/>
          <w:szCs w:val="24"/>
          <w:lang w:val="es-CO" w:eastAsia="es-ES"/>
        </w:rPr>
      </w:pPr>
    </w:p>
    <w:p w14:paraId="16AAC087" w14:textId="77777777" w:rsidR="00362D33" w:rsidRDefault="00362D33" w:rsidP="00362D33">
      <w:pPr>
        <w:spacing w:after="0" w:line="480" w:lineRule="auto"/>
        <w:jc w:val="both"/>
        <w:divId w:val="479885164"/>
        <w:rPr>
          <w:rFonts w:ascii="Times New Roman" w:eastAsia="Times New Roman" w:hAnsi="Times New Roman" w:cs="Times New Roman"/>
          <w:color w:val="000000"/>
          <w:sz w:val="24"/>
          <w:szCs w:val="24"/>
          <w:lang w:val="es-CO" w:eastAsia="es-ES"/>
        </w:rPr>
      </w:pPr>
    </w:p>
    <w:p w14:paraId="76D4239F" w14:textId="77777777" w:rsidR="00362D33" w:rsidRDefault="00362D33" w:rsidP="00362D33">
      <w:pPr>
        <w:spacing w:after="0" w:line="480" w:lineRule="auto"/>
        <w:jc w:val="both"/>
        <w:divId w:val="479885164"/>
        <w:rPr>
          <w:rFonts w:ascii="Times New Roman" w:eastAsia="Times New Roman" w:hAnsi="Times New Roman" w:cs="Times New Roman"/>
          <w:color w:val="000000"/>
          <w:sz w:val="24"/>
          <w:szCs w:val="24"/>
          <w:lang w:val="es-CO" w:eastAsia="es-ES"/>
        </w:rPr>
      </w:pPr>
    </w:p>
    <w:p w14:paraId="5714B8E3" w14:textId="77777777" w:rsidR="00362D33" w:rsidRPr="00362D33" w:rsidRDefault="00362D33" w:rsidP="00362D33">
      <w:pPr>
        <w:spacing w:after="0" w:line="480" w:lineRule="auto"/>
        <w:jc w:val="both"/>
        <w:divId w:val="479885164"/>
        <w:rPr>
          <w:rFonts w:ascii="Times New Roman" w:eastAsia="Times New Roman" w:hAnsi="Times New Roman" w:cs="Times New Roman"/>
          <w:color w:val="000000"/>
          <w:sz w:val="24"/>
          <w:szCs w:val="24"/>
          <w:lang w:val="es-CO" w:eastAsia="es-ES"/>
        </w:rPr>
      </w:pPr>
    </w:p>
    <w:p w14:paraId="7A769163" w14:textId="77777777" w:rsidR="002A6891" w:rsidRDefault="002A6891" w:rsidP="002A6891">
      <w:pPr>
        <w:pStyle w:val="Prrafodelista"/>
        <w:spacing w:after="0" w:line="480" w:lineRule="auto"/>
        <w:ind w:left="360"/>
        <w:jc w:val="both"/>
        <w:divId w:val="479885164"/>
        <w:rPr>
          <w:rFonts w:ascii="Times New Roman" w:eastAsia="Times New Roman" w:hAnsi="Times New Roman" w:cs="Times New Roman"/>
          <w:color w:val="000000"/>
          <w:sz w:val="24"/>
          <w:szCs w:val="24"/>
          <w:lang w:val="es-CO" w:eastAsia="es-ES"/>
        </w:rPr>
      </w:pPr>
    </w:p>
    <w:p w14:paraId="0EF0A766" w14:textId="39D9FAC8" w:rsidR="00572A3B" w:rsidRPr="00C55F24" w:rsidRDefault="00517059" w:rsidP="00C55F24">
      <w:pPr>
        <w:pStyle w:val="Prrafodelista"/>
        <w:numPr>
          <w:ilvl w:val="0"/>
          <w:numId w:val="12"/>
        </w:numPr>
        <w:spacing w:after="0" w:line="480" w:lineRule="auto"/>
        <w:jc w:val="both"/>
        <w:divId w:val="479885164"/>
        <w:rPr>
          <w:rFonts w:ascii="Times New Roman" w:eastAsia="Times New Roman" w:hAnsi="Times New Roman" w:cs="Times New Roman"/>
          <w:color w:val="000000"/>
          <w:sz w:val="24"/>
          <w:szCs w:val="24"/>
          <w:lang w:val="es-CO" w:eastAsia="es-ES"/>
        </w:rPr>
      </w:pPr>
      <w:r w:rsidRPr="00C55F24">
        <w:rPr>
          <w:rFonts w:ascii="Times New Roman" w:eastAsia="Times New Roman" w:hAnsi="Times New Roman" w:cs="Times New Roman"/>
          <w:color w:val="000000"/>
          <w:sz w:val="24"/>
          <w:szCs w:val="24"/>
          <w:lang w:val="es-CO" w:eastAsia="es-ES"/>
        </w:rPr>
        <w:t>I</w:t>
      </w:r>
      <w:r w:rsidR="00572A3B" w:rsidRPr="00C55F24">
        <w:rPr>
          <w:rFonts w:ascii="Times New Roman" w:eastAsia="Times New Roman" w:hAnsi="Times New Roman" w:cs="Times New Roman"/>
          <w:color w:val="000000"/>
          <w:sz w:val="24"/>
          <w:szCs w:val="24"/>
          <w:lang w:val="es-CO" w:eastAsia="es-ES"/>
        </w:rPr>
        <w:t>mplementar funcionalidades para el registro, clasificación y seguimiento de los productos en el inventario.</w:t>
      </w:r>
    </w:p>
    <w:p w14:paraId="4152AC7A" w14:textId="5A21F247" w:rsidR="00572A3B" w:rsidRPr="00C55F24" w:rsidRDefault="00572A3B" w:rsidP="00C55F24">
      <w:pPr>
        <w:pStyle w:val="Prrafodelista"/>
        <w:numPr>
          <w:ilvl w:val="0"/>
          <w:numId w:val="12"/>
        </w:numPr>
        <w:spacing w:after="0" w:line="480" w:lineRule="auto"/>
        <w:jc w:val="both"/>
        <w:divId w:val="537740399"/>
        <w:rPr>
          <w:rFonts w:ascii="Times New Roman" w:eastAsia="Times New Roman" w:hAnsi="Times New Roman" w:cs="Times New Roman"/>
          <w:color w:val="000000"/>
          <w:sz w:val="24"/>
          <w:szCs w:val="24"/>
          <w:lang w:val="es-CO" w:eastAsia="es-ES"/>
        </w:rPr>
      </w:pPr>
      <w:r w:rsidRPr="00C55F24">
        <w:rPr>
          <w:rFonts w:ascii="Times New Roman" w:eastAsia="Times New Roman" w:hAnsi="Times New Roman" w:cs="Times New Roman"/>
          <w:color w:val="000000"/>
          <w:sz w:val="24"/>
          <w:szCs w:val="24"/>
          <w:lang w:val="es-CO" w:eastAsia="es-ES"/>
        </w:rPr>
        <w:t>Generar informes y estadísticas detalladas sobre el estado del inventario y el movimiento de productos.</w:t>
      </w:r>
    </w:p>
    <w:p w14:paraId="534B7142" w14:textId="70A1C39D" w:rsidR="0022034A" w:rsidRPr="00C55F24" w:rsidRDefault="00572A3B" w:rsidP="00C55F24">
      <w:pPr>
        <w:spacing w:after="0" w:line="480" w:lineRule="auto"/>
        <w:ind w:firstLine="210"/>
        <w:jc w:val="both"/>
        <w:divId w:val="1868906212"/>
        <w:rPr>
          <w:rFonts w:ascii="Times New Roman" w:eastAsiaTheme="minorEastAsia" w:hAnsi="Times New Roman" w:cs="Times New Roman"/>
          <w:color w:val="000000"/>
          <w:sz w:val="24"/>
          <w:szCs w:val="24"/>
          <w:lang w:val="es-CO" w:eastAsia="es-ES"/>
        </w:rPr>
      </w:pPr>
      <w:r w:rsidRPr="00C55F24">
        <w:rPr>
          <w:rFonts w:ascii="Times New Roman" w:eastAsiaTheme="minorEastAsia" w:hAnsi="Times New Roman" w:cs="Times New Roman"/>
          <w:color w:val="000000"/>
          <w:sz w:val="24"/>
          <w:szCs w:val="24"/>
          <w:lang w:val="es-CO" w:eastAsia="es-ES"/>
        </w:rPr>
        <w:t> </w:t>
      </w:r>
      <w:bookmarkStart w:id="9" w:name="_Toc168651078"/>
      <w:r w:rsidR="00115016" w:rsidRPr="00C55F24">
        <w:rPr>
          <w:rFonts w:ascii="Times New Roman" w:eastAsia="Aptos" w:hAnsi="Times New Roman" w:cs="Times New Roman"/>
          <w:kern w:val="2"/>
          <w:sz w:val="24"/>
          <w:szCs w:val="24"/>
          <w:lang w:val="es-MX"/>
          <w14:ligatures w14:val="standardContextual"/>
        </w:rPr>
        <w:t>C</w:t>
      </w:r>
      <w:r w:rsidR="0022034A" w:rsidRPr="00C55F24">
        <w:rPr>
          <w:rFonts w:ascii="Times New Roman" w:eastAsia="Times New Roman" w:hAnsi="Times New Roman" w:cs="Times New Roman"/>
          <w:b/>
          <w:kern w:val="2"/>
          <w:sz w:val="24"/>
          <w:szCs w:val="24"/>
          <w:lang w:val="es-MX"/>
          <w14:ligatures w14:val="standardContextual"/>
        </w:rPr>
        <w:t>apítulo II</w:t>
      </w:r>
      <w:bookmarkEnd w:id="9"/>
    </w:p>
    <w:p w14:paraId="732005A8" w14:textId="05DD815A" w:rsidR="00B94999" w:rsidRPr="00C55F24" w:rsidRDefault="0096761A" w:rsidP="00C55F24">
      <w:pPr>
        <w:keepNext/>
        <w:keepLines/>
        <w:spacing w:before="160" w:after="80" w:line="480" w:lineRule="auto"/>
        <w:ind w:firstLine="284"/>
        <w:jc w:val="both"/>
        <w:outlineLvl w:val="1"/>
        <w:rPr>
          <w:rFonts w:ascii="Times New Roman" w:eastAsia="Times New Roman" w:hAnsi="Times New Roman" w:cs="Times New Roman"/>
          <w:b/>
          <w:kern w:val="2"/>
          <w:sz w:val="24"/>
          <w:szCs w:val="24"/>
          <w:lang w:val="es-MX"/>
          <w14:ligatures w14:val="standardContextual"/>
        </w:rPr>
      </w:pPr>
      <w:bookmarkStart w:id="10" w:name="_Toc168651079"/>
      <w:r w:rsidRPr="00C55F24">
        <w:rPr>
          <w:rFonts w:ascii="Times New Roman" w:eastAsia="Times New Roman" w:hAnsi="Times New Roman" w:cs="Times New Roman"/>
          <w:b/>
          <w:kern w:val="2"/>
          <w:sz w:val="24"/>
          <w:szCs w:val="24"/>
          <w:lang w:val="es-MX"/>
          <w14:ligatures w14:val="standardContextual"/>
        </w:rPr>
        <w:t>2.</w:t>
      </w:r>
      <w:r w:rsidR="0022034A" w:rsidRPr="00C55F24">
        <w:rPr>
          <w:rFonts w:ascii="Times New Roman" w:eastAsia="Times New Roman" w:hAnsi="Times New Roman" w:cs="Times New Roman"/>
          <w:b/>
          <w:kern w:val="2"/>
          <w:sz w:val="24"/>
          <w:szCs w:val="24"/>
          <w:lang w:val="es-MX"/>
          <w14:ligatures w14:val="standardContextual"/>
        </w:rPr>
        <w:t xml:space="preserve"> Estado del arte</w:t>
      </w:r>
      <w:bookmarkEnd w:id="10"/>
      <w:r w:rsidR="0022034A" w:rsidRPr="00C55F24">
        <w:rPr>
          <w:rFonts w:ascii="Times New Roman" w:eastAsia="Times New Roman" w:hAnsi="Times New Roman" w:cs="Times New Roman"/>
          <w:b/>
          <w:kern w:val="2"/>
          <w:sz w:val="24"/>
          <w:szCs w:val="24"/>
          <w:lang w:val="es-MX"/>
          <w14:ligatures w14:val="standardContextual"/>
        </w:rPr>
        <w:t xml:space="preserve"> </w:t>
      </w:r>
    </w:p>
    <w:p w14:paraId="5F28B4D6" w14:textId="04CB9347" w:rsidR="00AD1C49" w:rsidRPr="00C55F24" w:rsidRDefault="0022034A" w:rsidP="00C55F24">
      <w:pPr>
        <w:tabs>
          <w:tab w:val="left" w:pos="284"/>
          <w:tab w:val="left" w:pos="567"/>
          <w:tab w:val="center" w:pos="4252"/>
          <w:tab w:val="left" w:pos="6700"/>
        </w:tabs>
        <w:spacing w:after="0" w:line="360" w:lineRule="auto"/>
        <w:ind w:firstLine="284"/>
        <w:jc w:val="both"/>
        <w:rPr>
          <w:rFonts w:ascii="Times New Roman" w:eastAsia="Arial" w:hAnsi="Times New Roman" w:cs="Times New Roman"/>
          <w:color w:val="000000"/>
          <w:kern w:val="2"/>
          <w:sz w:val="24"/>
          <w:szCs w:val="24"/>
          <w:lang w:val="es-CO"/>
          <w14:ligatures w14:val="standardContextual"/>
        </w:rPr>
      </w:pPr>
      <w:r w:rsidRPr="00C55F24">
        <w:rPr>
          <w:rFonts w:ascii="Times New Roman" w:eastAsia="Arial" w:hAnsi="Times New Roman" w:cs="Times New Roman"/>
          <w:color w:val="000000"/>
          <w:kern w:val="2"/>
          <w:sz w:val="24"/>
          <w:szCs w:val="24"/>
          <w:lang w:val="es-CO"/>
          <w14:ligatures w14:val="standardContextual"/>
        </w:rPr>
        <w:t>E</w:t>
      </w:r>
      <w:r w:rsidR="00CA4A90" w:rsidRPr="00C55F24">
        <w:rPr>
          <w:rFonts w:ascii="Times New Roman" w:eastAsia="Arial" w:hAnsi="Times New Roman" w:cs="Times New Roman"/>
          <w:color w:val="000000"/>
          <w:kern w:val="2"/>
          <w:sz w:val="24"/>
          <w:szCs w:val="24"/>
          <w:lang w:val="es-CO"/>
          <w14:ligatures w14:val="standardContextual"/>
        </w:rPr>
        <w:t>l proyecto de aula se esta realizando en la universidad Tecnológico Comfenalco con mis compañeros antes mencionados y con ayuda y orientación de nuestro Docente encargado con la materia de Programación 2.</w:t>
      </w:r>
    </w:p>
    <w:p w14:paraId="00E59057" w14:textId="3B3F873D" w:rsidR="002737F1" w:rsidRPr="00C55F24" w:rsidRDefault="0096761A" w:rsidP="00C55F24">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r w:rsidRPr="00C55F24">
        <w:rPr>
          <w:rFonts w:ascii="Times New Roman" w:eastAsia="Arial" w:hAnsi="Times New Roman" w:cs="Times New Roman"/>
          <w:b/>
          <w:bCs/>
          <w:color w:val="000000"/>
          <w:kern w:val="2"/>
          <w:sz w:val="24"/>
          <w:szCs w:val="24"/>
          <w:lang w:val="es-CO"/>
          <w14:ligatures w14:val="standardContextual"/>
        </w:rPr>
        <w:t>2</w:t>
      </w:r>
      <w:r w:rsidR="00B94999" w:rsidRPr="00C55F24">
        <w:rPr>
          <w:rFonts w:ascii="Times New Roman" w:eastAsia="Arial" w:hAnsi="Times New Roman" w:cs="Times New Roman"/>
          <w:b/>
          <w:bCs/>
          <w:color w:val="000000"/>
          <w:kern w:val="2"/>
          <w:sz w:val="24"/>
          <w:szCs w:val="24"/>
          <w:lang w:val="es-CO"/>
          <w14:ligatures w14:val="standardContextual"/>
        </w:rPr>
        <w:t>.1 Antecedentes Internacionales</w:t>
      </w:r>
    </w:p>
    <w:p w14:paraId="5ADD3913" w14:textId="6A01E9F4" w:rsidR="0083735B" w:rsidRPr="00C55F24" w:rsidRDefault="00EF0686" w:rsidP="00C55F24">
      <w:pPr>
        <w:pStyle w:val="Prrafodelista"/>
        <w:numPr>
          <w:ilvl w:val="0"/>
          <w:numId w:val="13"/>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lang w:val="en-US"/>
          <w14:ligatures w14:val="standardContextual"/>
        </w:rPr>
      </w:pPr>
      <w:r w:rsidRPr="00C55F24">
        <w:rPr>
          <w:rFonts w:ascii="Times New Roman" w:eastAsia="Arial" w:hAnsi="Times New Roman" w:cs="Times New Roman"/>
          <w:color w:val="000000"/>
          <w:kern w:val="2"/>
          <w:sz w:val="24"/>
          <w:szCs w:val="24"/>
          <w:lang w:val="en-US"/>
          <w14:ligatures w14:val="standardContextual"/>
        </w:rPr>
        <w:t>Freeman, J. (1992). Inventory Control and Management. Journal of the Operational Research Society, 44, 316-317. https://doi.org/10.1057/jors.1993.59.</w:t>
      </w:r>
    </w:p>
    <w:p w14:paraId="6D16037B" w14:textId="5B864872" w:rsidR="00B94999" w:rsidRPr="00C55F24" w:rsidRDefault="0096761A" w:rsidP="00C55F24">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r w:rsidRPr="00C55F24">
        <w:rPr>
          <w:rFonts w:ascii="Times New Roman" w:eastAsia="Arial" w:hAnsi="Times New Roman" w:cs="Times New Roman"/>
          <w:b/>
          <w:bCs/>
          <w:color w:val="000000"/>
          <w:kern w:val="2"/>
          <w:sz w:val="24"/>
          <w:szCs w:val="24"/>
          <w:lang w:val="es-CO"/>
          <w14:ligatures w14:val="standardContextual"/>
        </w:rPr>
        <w:t>2</w:t>
      </w:r>
      <w:r w:rsidR="00B94999" w:rsidRPr="00C55F24">
        <w:rPr>
          <w:rFonts w:ascii="Times New Roman" w:eastAsia="Arial" w:hAnsi="Times New Roman" w:cs="Times New Roman"/>
          <w:b/>
          <w:bCs/>
          <w:color w:val="000000"/>
          <w:kern w:val="2"/>
          <w:sz w:val="24"/>
          <w:szCs w:val="24"/>
          <w:lang w:val="es-CO"/>
          <w14:ligatures w14:val="standardContextual"/>
        </w:rPr>
        <w:t xml:space="preserve">.2 Antecedentes Nacionales </w:t>
      </w:r>
    </w:p>
    <w:p w14:paraId="2486D74E" w14:textId="17985B3F" w:rsidR="00EF0686" w:rsidRPr="00C55F24" w:rsidRDefault="0039248B" w:rsidP="00C55F24">
      <w:pPr>
        <w:pStyle w:val="Prrafodelista"/>
        <w:numPr>
          <w:ilvl w:val="0"/>
          <w:numId w:val="13"/>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lang w:val="es-CO"/>
          <w14:ligatures w14:val="standardContextual"/>
        </w:rPr>
      </w:pPr>
      <w:r w:rsidRPr="00C55F24">
        <w:rPr>
          <w:rFonts w:ascii="Times New Roman" w:eastAsia="Arial" w:hAnsi="Times New Roman" w:cs="Times New Roman"/>
          <w:color w:val="000000"/>
          <w:kern w:val="2"/>
          <w:sz w:val="24"/>
          <w:szCs w:val="24"/>
          <w:lang w:val="es-CO"/>
          <w14:ligatures w14:val="standardContextual"/>
        </w:rPr>
        <w:t>Gutiérrez, V., &amp; Jaramillo, D. (2009). RESEÑA DEL SOFTWARE DISPONIBLE EN COLOMBIA PARA LA GESTIÓN DE INVENTARIOS EN CADENAS DE ABASTECIMIENTO. Estudios Gerenciales, 25, 125-153. https://doi.org/10.1016/S0123-5923(09)70065-8.</w:t>
      </w:r>
    </w:p>
    <w:p w14:paraId="4F81D01A" w14:textId="1F03DEE8" w:rsidR="002737F1" w:rsidRPr="00C55F24" w:rsidRDefault="0096761A" w:rsidP="00C55F24">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r w:rsidRPr="00C55F24">
        <w:rPr>
          <w:rFonts w:ascii="Times New Roman" w:eastAsia="Arial" w:hAnsi="Times New Roman" w:cs="Times New Roman"/>
          <w:b/>
          <w:bCs/>
          <w:color w:val="000000"/>
          <w:kern w:val="2"/>
          <w:sz w:val="24"/>
          <w:szCs w:val="24"/>
          <w:lang w:val="es-CO"/>
          <w14:ligatures w14:val="standardContextual"/>
        </w:rPr>
        <w:t>2</w:t>
      </w:r>
      <w:r w:rsidR="00B94999" w:rsidRPr="00C55F24">
        <w:rPr>
          <w:rFonts w:ascii="Times New Roman" w:eastAsia="Arial" w:hAnsi="Times New Roman" w:cs="Times New Roman"/>
          <w:b/>
          <w:bCs/>
          <w:color w:val="000000"/>
          <w:kern w:val="2"/>
          <w:sz w:val="24"/>
          <w:szCs w:val="24"/>
          <w:lang w:val="es-CO"/>
          <w14:ligatures w14:val="standardContextual"/>
        </w:rPr>
        <w:t xml:space="preserve">.3 Antecedentes </w:t>
      </w:r>
      <w:r w:rsidR="002737F1" w:rsidRPr="00C55F24">
        <w:rPr>
          <w:rFonts w:ascii="Times New Roman" w:eastAsia="Arial" w:hAnsi="Times New Roman" w:cs="Times New Roman"/>
          <w:b/>
          <w:bCs/>
          <w:color w:val="000000"/>
          <w:kern w:val="2"/>
          <w:sz w:val="24"/>
          <w:szCs w:val="24"/>
          <w:lang w:val="es-CO"/>
          <w14:ligatures w14:val="standardContextual"/>
        </w:rPr>
        <w:t xml:space="preserve">Regionales y/o Locales </w:t>
      </w:r>
    </w:p>
    <w:p w14:paraId="21E1ED3F" w14:textId="14C86F72" w:rsidR="0039248B" w:rsidRPr="00C55F24" w:rsidRDefault="003F6E45" w:rsidP="00C55F24">
      <w:pPr>
        <w:pStyle w:val="Prrafodelista"/>
        <w:numPr>
          <w:ilvl w:val="0"/>
          <w:numId w:val="13"/>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lang w:val="es-CO"/>
          <w14:ligatures w14:val="standardContextual"/>
        </w:rPr>
      </w:pPr>
      <w:proofErr w:type="spellStart"/>
      <w:r w:rsidRPr="00C55F24">
        <w:rPr>
          <w:rFonts w:ascii="Times New Roman" w:eastAsia="Arial" w:hAnsi="Times New Roman" w:cs="Times New Roman"/>
          <w:color w:val="000000"/>
          <w:kern w:val="2"/>
          <w:sz w:val="24"/>
          <w:szCs w:val="24"/>
          <w:lang w:val="es-CO"/>
          <w14:ligatures w14:val="standardContextual"/>
        </w:rPr>
        <w:t>Verjel</w:t>
      </w:r>
      <w:proofErr w:type="spellEnd"/>
      <w:r w:rsidRPr="00C55F24">
        <w:rPr>
          <w:rFonts w:ascii="Times New Roman" w:eastAsia="Arial" w:hAnsi="Times New Roman" w:cs="Times New Roman"/>
          <w:color w:val="000000"/>
          <w:kern w:val="2"/>
          <w:sz w:val="24"/>
          <w:szCs w:val="24"/>
          <w:lang w:val="es-CO"/>
          <w14:ligatures w14:val="standardContextual"/>
        </w:rPr>
        <w:t xml:space="preserve">, E., </w:t>
      </w:r>
      <w:proofErr w:type="spellStart"/>
      <w:r w:rsidRPr="00C55F24">
        <w:rPr>
          <w:rFonts w:ascii="Times New Roman" w:eastAsia="Arial" w:hAnsi="Times New Roman" w:cs="Times New Roman"/>
          <w:color w:val="000000"/>
          <w:kern w:val="2"/>
          <w:sz w:val="24"/>
          <w:szCs w:val="24"/>
          <w:lang w:val="es-CO"/>
          <w14:ligatures w14:val="standardContextual"/>
        </w:rPr>
        <w:t>Simanca</w:t>
      </w:r>
      <w:proofErr w:type="spellEnd"/>
      <w:r w:rsidRPr="00C55F24">
        <w:rPr>
          <w:rFonts w:ascii="Times New Roman" w:eastAsia="Arial" w:hAnsi="Times New Roman" w:cs="Times New Roman"/>
          <w:color w:val="000000"/>
          <w:kern w:val="2"/>
          <w:sz w:val="24"/>
          <w:szCs w:val="24"/>
          <w:lang w:val="es-CO"/>
          <w14:ligatures w14:val="standardContextual"/>
        </w:rPr>
        <w:t>, A., Pereira, Y., &amp; Beltrán, J. (2016). DISEÑO DEL MODELO DE PLANEACIÓN DE OPERACIONES DE COMPRAS E INVENTARIOS APLICADO AL SECTOR METALMECÁNICO DE LA CIUDAD DE CARTAGENA. . https://doi.org/10.18687/LACCEI2016.1.1.372.</w:t>
      </w:r>
    </w:p>
    <w:p w14:paraId="77EF2BC3" w14:textId="77777777" w:rsidR="0022034A" w:rsidRPr="00C55F24" w:rsidRDefault="0022034A" w:rsidP="00C55F24">
      <w:pPr>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60E83FF" w14:textId="32E2C365" w:rsidR="0022034A" w:rsidRPr="00C55F24" w:rsidRDefault="00150F05" w:rsidP="00C55F2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C55F24">
        <w:rPr>
          <w:rFonts w:ascii="Times New Roman" w:eastAsia="Aptos" w:hAnsi="Times New Roman" w:cs="Times New Roman"/>
          <w:b/>
          <w:color w:val="000000"/>
          <w:kern w:val="2"/>
          <w:sz w:val="24"/>
          <w:szCs w:val="24"/>
          <w:lang w:val="es-CO"/>
          <w14:ligatures w14:val="standardContextual"/>
        </w:rPr>
        <w:t xml:space="preserve">     </w:t>
      </w:r>
      <w:r w:rsidR="0096761A" w:rsidRPr="00C55F24">
        <w:rPr>
          <w:rFonts w:ascii="Times New Roman" w:eastAsia="Aptos" w:hAnsi="Times New Roman" w:cs="Times New Roman"/>
          <w:b/>
          <w:color w:val="000000"/>
          <w:kern w:val="2"/>
          <w:sz w:val="24"/>
          <w:szCs w:val="24"/>
          <w:lang w:val="es-CO"/>
          <w14:ligatures w14:val="standardContextual"/>
        </w:rPr>
        <w:t>2</w:t>
      </w:r>
      <w:r w:rsidR="00D86D7A" w:rsidRPr="00C55F24">
        <w:rPr>
          <w:rFonts w:ascii="Times New Roman" w:eastAsia="Aptos" w:hAnsi="Times New Roman" w:cs="Times New Roman"/>
          <w:b/>
          <w:color w:val="000000"/>
          <w:kern w:val="2"/>
          <w:sz w:val="24"/>
          <w:szCs w:val="24"/>
          <w:lang w:val="es-CO"/>
          <w14:ligatures w14:val="standardContextual"/>
        </w:rPr>
        <w:t>.</w:t>
      </w:r>
      <w:r w:rsidR="0096761A" w:rsidRPr="00C55F24">
        <w:rPr>
          <w:rFonts w:ascii="Times New Roman" w:eastAsia="Aptos" w:hAnsi="Times New Roman" w:cs="Times New Roman"/>
          <w:b/>
          <w:color w:val="000000"/>
          <w:kern w:val="2"/>
          <w:sz w:val="24"/>
          <w:szCs w:val="24"/>
          <w:lang w:val="es-CO"/>
          <w14:ligatures w14:val="standardContextual"/>
        </w:rPr>
        <w:t>4</w:t>
      </w:r>
      <w:r w:rsidR="00D86D7A" w:rsidRPr="00C55F24">
        <w:rPr>
          <w:rFonts w:ascii="Times New Roman" w:eastAsia="Aptos" w:hAnsi="Times New Roman" w:cs="Times New Roman"/>
          <w:b/>
          <w:color w:val="000000"/>
          <w:kern w:val="2"/>
          <w:sz w:val="24"/>
          <w:szCs w:val="24"/>
          <w:lang w:val="es-CO"/>
          <w14:ligatures w14:val="standardContextual"/>
        </w:rPr>
        <w:t xml:space="preserve"> Marco teórico </w:t>
      </w:r>
    </w:p>
    <w:p w14:paraId="7135925F" w14:textId="77777777" w:rsidR="00091498" w:rsidRPr="00C55F24" w:rsidRDefault="00091498"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7D35E06" w14:textId="77777777" w:rsidR="00362D33" w:rsidRDefault="00E41E1D" w:rsidP="00C55F24">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A6DFE">
        <w:rPr>
          <w:rFonts w:ascii="Times New Roman" w:eastAsia="Aptos" w:hAnsi="Times New Roman" w:cs="Times New Roman"/>
          <w:bCs/>
          <w:color w:val="000000"/>
          <w:kern w:val="2"/>
          <w:sz w:val="24"/>
          <w:szCs w:val="24"/>
          <w:lang w:val="es-CO"/>
          <w14:ligatures w14:val="standardContextual"/>
        </w:rPr>
        <w:t xml:space="preserve">La gestión de inventarios es una parte crítica de la administración logística en toda organización que comercializa bienes. Consiste en planificar, controlar y registrar los productos disponibles, así como en asegurar el abastecimiento adecuado sin generar </w:t>
      </w:r>
    </w:p>
    <w:p w14:paraId="44CE9CBB" w14:textId="77777777" w:rsidR="00362D33" w:rsidRDefault="00362D33" w:rsidP="00C55F24">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p>
    <w:p w14:paraId="0008BF82" w14:textId="77777777" w:rsidR="00362D33" w:rsidRDefault="00362D33" w:rsidP="00C55F24">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p>
    <w:p w14:paraId="38822418" w14:textId="77777777" w:rsidR="00362D33" w:rsidRDefault="00362D33" w:rsidP="00C55F24">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p>
    <w:p w14:paraId="2BF5B9B9" w14:textId="77777777" w:rsidR="00362D33" w:rsidRDefault="00362D33" w:rsidP="00C55F24">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p>
    <w:p w14:paraId="38E21743" w14:textId="73AF6D01" w:rsidR="00E41E1D" w:rsidRPr="006A6DFE" w:rsidRDefault="00E41E1D" w:rsidP="00C55F24">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A6DFE">
        <w:rPr>
          <w:rFonts w:ascii="Times New Roman" w:eastAsia="Aptos" w:hAnsi="Times New Roman" w:cs="Times New Roman"/>
          <w:bCs/>
          <w:color w:val="000000"/>
          <w:kern w:val="2"/>
          <w:sz w:val="24"/>
          <w:szCs w:val="24"/>
          <w:lang w:val="es-CO"/>
          <w14:ligatures w14:val="standardContextual"/>
        </w:rPr>
        <w:t>exceso de stock. De acuerdo con Freeman (1992), un sistema de control de inventarios eficiente contribuye significativamente a la optimización de recursos, reducción de pérdidas y satisfacción del cliente.</w:t>
      </w:r>
    </w:p>
    <w:p w14:paraId="54A34612" w14:textId="77777777" w:rsidR="00E41E1D" w:rsidRPr="006A6DFE" w:rsidRDefault="00E41E1D"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p>
    <w:p w14:paraId="712314F8" w14:textId="77777777" w:rsidR="00C55F24" w:rsidRPr="006A6DFE" w:rsidRDefault="00E41E1D" w:rsidP="00C55F24">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A6DFE">
        <w:rPr>
          <w:rFonts w:ascii="Times New Roman" w:eastAsia="Aptos" w:hAnsi="Times New Roman" w:cs="Times New Roman"/>
          <w:bCs/>
          <w:color w:val="000000"/>
          <w:kern w:val="2"/>
          <w:sz w:val="24"/>
          <w:szCs w:val="24"/>
          <w:lang w:val="es-CO"/>
          <w14:ligatures w14:val="standardContextual"/>
        </w:rPr>
        <w:t xml:space="preserve">El modelo de inventarios más utilizado en la actualidad se basa en el análisis de entradas y salidas, apoyado por herramientas tecnológicas que permiten monitorear </w:t>
      </w:r>
    </w:p>
    <w:p w14:paraId="140774EE" w14:textId="77777777" w:rsidR="00C55F24" w:rsidRPr="006A6DFE" w:rsidRDefault="00C55F24" w:rsidP="00C55F24">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p>
    <w:p w14:paraId="70BDFDF8" w14:textId="77777777" w:rsidR="00C55F24" w:rsidRPr="006A6DFE" w:rsidRDefault="00C55F24" w:rsidP="00C55F24">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p>
    <w:p w14:paraId="77464199" w14:textId="77777777" w:rsidR="00C55F24" w:rsidRPr="006A6DFE" w:rsidRDefault="00C55F24" w:rsidP="00C55F24">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p>
    <w:p w14:paraId="502A2BBA" w14:textId="77777777" w:rsidR="00C55F24" w:rsidRPr="006A6DFE" w:rsidRDefault="00C55F24" w:rsidP="00C55F24">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p>
    <w:p w14:paraId="16C40D7D" w14:textId="5D4F8EE7" w:rsidR="00E41E1D" w:rsidRPr="006A6DFE" w:rsidRDefault="00E41E1D" w:rsidP="00C55F24">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A6DFE">
        <w:rPr>
          <w:rFonts w:ascii="Times New Roman" w:eastAsia="Aptos" w:hAnsi="Times New Roman" w:cs="Times New Roman"/>
          <w:bCs/>
          <w:color w:val="000000"/>
          <w:kern w:val="2"/>
          <w:sz w:val="24"/>
          <w:szCs w:val="24"/>
          <w:lang w:val="es-CO"/>
          <w14:ligatures w14:val="standardContextual"/>
        </w:rPr>
        <w:t>en tiempo real los niveles de stock, rotación de productos y comportamiento del consumo. Gutiérrez y Jaramillo (2009) destacan que en Colombia las PYMES carecen de soluciones tecnológicas adecuadas, lo que dificulta una administración eficiente y provoca pérdidas económicas evitables.</w:t>
      </w:r>
    </w:p>
    <w:p w14:paraId="7A462BEE" w14:textId="77777777" w:rsidR="00E41E1D" w:rsidRPr="006A6DFE" w:rsidRDefault="00E41E1D"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p>
    <w:p w14:paraId="71103A27" w14:textId="2EC50876" w:rsidR="00E41E1D" w:rsidRPr="006A6DFE" w:rsidRDefault="00E41E1D" w:rsidP="00C55F24">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A6DFE">
        <w:rPr>
          <w:rFonts w:ascii="Times New Roman" w:eastAsia="Aptos" w:hAnsi="Times New Roman" w:cs="Times New Roman"/>
          <w:bCs/>
          <w:color w:val="000000"/>
          <w:kern w:val="2"/>
          <w:sz w:val="24"/>
          <w:szCs w:val="24"/>
          <w:lang w:val="es-CO"/>
          <w14:ligatures w14:val="standardContextual"/>
        </w:rPr>
        <w:t>En este contexto, el desarrollo de un sistema de información usando Java, como lenguaje orientado a objetos, permite crear soluciones escalables, modulares y adaptables a las necesidades de los pequeños negocios. Java es ampliamente usado en entornos empresariales por su robustez, seguridad y compatibilidad con múltiples plataformas. Esto garantiza que el software Inventario 360 pueda integrarse con diversas bases de datos, interfaces gráficas y entornos web.</w:t>
      </w:r>
    </w:p>
    <w:p w14:paraId="1CA4B315" w14:textId="77777777" w:rsidR="00E41E1D" w:rsidRPr="006A6DFE" w:rsidRDefault="00E41E1D" w:rsidP="00C55F24">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p>
    <w:p w14:paraId="6EF5C128" w14:textId="77777777" w:rsidR="00E41E1D" w:rsidRPr="006A6DFE" w:rsidRDefault="00E41E1D" w:rsidP="00C55F24">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p>
    <w:p w14:paraId="3EE7460F" w14:textId="7576F083" w:rsidR="00E41E1D" w:rsidRPr="006A6DFE" w:rsidRDefault="00E41E1D" w:rsidP="00C55F24">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A6DFE">
        <w:rPr>
          <w:rFonts w:ascii="Times New Roman" w:eastAsia="Aptos" w:hAnsi="Times New Roman" w:cs="Times New Roman"/>
          <w:bCs/>
          <w:color w:val="000000"/>
          <w:kern w:val="2"/>
          <w:sz w:val="24"/>
          <w:szCs w:val="24"/>
          <w:lang w:val="es-CO"/>
          <w14:ligatures w14:val="standardContextual"/>
        </w:rPr>
        <w:t>Además, desde la perspectiva del desarrollo ágil de software, el proyecto se enfoca en la entrega de valor continuo, permitiendo validar funcionalidades clave como registro, seguimiento y clasificación de productos desde fases tempranas. Las pruebas automatizadas y el enfoque iterativo aseguran que el sistema se mantenga alineado con las necesidades del usuario final.</w:t>
      </w:r>
    </w:p>
    <w:p w14:paraId="7765389A" w14:textId="77777777" w:rsidR="00E41E1D" w:rsidRPr="006A6DFE" w:rsidRDefault="00E41E1D" w:rsidP="00C55F24">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p>
    <w:p w14:paraId="3C04734C" w14:textId="2C0D336E" w:rsidR="00D86D7A" w:rsidRPr="006A6DFE" w:rsidRDefault="00E41E1D" w:rsidP="00C55F24">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A6DFE">
        <w:rPr>
          <w:rFonts w:ascii="Times New Roman" w:eastAsia="Aptos" w:hAnsi="Times New Roman" w:cs="Times New Roman"/>
          <w:bCs/>
          <w:color w:val="000000"/>
          <w:kern w:val="2"/>
          <w:sz w:val="24"/>
          <w:szCs w:val="24"/>
          <w:lang w:val="es-CO"/>
          <w14:ligatures w14:val="standardContextual"/>
        </w:rPr>
        <w:t>Finalmente, el uso de herramientas como estadísticas descriptivas, análisis cualitativo y metodologías mixtas permite comprender no solo el comportamiento del inventario, sino también la experiencia del usuario frente al nuevo sistema implementa</w:t>
      </w:r>
      <w:r w:rsidR="00397234" w:rsidRPr="006A6DFE">
        <w:rPr>
          <w:rFonts w:ascii="Times New Roman" w:eastAsia="Aptos" w:hAnsi="Times New Roman" w:cs="Times New Roman"/>
          <w:bCs/>
          <w:color w:val="000000"/>
          <w:kern w:val="2"/>
          <w:sz w:val="24"/>
          <w:szCs w:val="24"/>
          <w:lang w:val="es-CO"/>
          <w14:ligatures w14:val="standardContextual"/>
        </w:rPr>
        <w:t>do</w:t>
      </w:r>
      <w:r w:rsidRPr="006A6DFE">
        <w:rPr>
          <w:rFonts w:ascii="Times New Roman" w:eastAsia="Aptos" w:hAnsi="Times New Roman" w:cs="Times New Roman"/>
          <w:bCs/>
          <w:color w:val="000000"/>
          <w:kern w:val="2"/>
          <w:sz w:val="24"/>
          <w:szCs w:val="24"/>
          <w:lang w:val="es-CO"/>
          <w14:ligatures w14:val="standardContextual"/>
        </w:rPr>
        <w:t>.</w:t>
      </w:r>
    </w:p>
    <w:p w14:paraId="2212980E" w14:textId="77777777" w:rsidR="00B41795" w:rsidRPr="00C55F24" w:rsidRDefault="00B41795"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4E696A0" w14:textId="77777777" w:rsidR="00B41795" w:rsidRPr="00C55F24" w:rsidRDefault="00B41795"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A0DF7AF" w14:textId="77777777" w:rsidR="00B41795" w:rsidRPr="00C55F24" w:rsidRDefault="00B41795"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B0ABA29" w14:textId="79330CF4" w:rsidR="00E25825" w:rsidRPr="00C55F24" w:rsidRDefault="0096761A"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sidRPr="00C55F24">
        <w:rPr>
          <w:rFonts w:ascii="Times New Roman" w:eastAsia="Aptos" w:hAnsi="Times New Roman" w:cs="Times New Roman"/>
          <w:b/>
          <w:color w:val="000000"/>
          <w:kern w:val="2"/>
          <w:sz w:val="24"/>
          <w:szCs w:val="24"/>
          <w:lang w:val="es-CO"/>
          <w14:ligatures w14:val="standardContextual"/>
        </w:rPr>
        <w:t xml:space="preserve">2.5 </w:t>
      </w:r>
      <w:r w:rsidR="0046422C" w:rsidRPr="00C55F24">
        <w:rPr>
          <w:rFonts w:ascii="Times New Roman" w:eastAsia="Aptos" w:hAnsi="Times New Roman" w:cs="Times New Roman"/>
          <w:b/>
          <w:color w:val="000000"/>
          <w:kern w:val="2"/>
          <w:sz w:val="24"/>
          <w:szCs w:val="24"/>
          <w:lang w:val="es-CO"/>
          <w14:ligatures w14:val="standardContextual"/>
        </w:rPr>
        <w:t xml:space="preserve">Marco contextual </w:t>
      </w:r>
    </w:p>
    <w:p w14:paraId="59C96F17" w14:textId="77777777" w:rsidR="00091498" w:rsidRPr="00C55F24" w:rsidRDefault="00091498"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3D02269" w14:textId="51505519" w:rsidR="00091498" w:rsidRPr="00C55F24" w:rsidRDefault="00B5253D" w:rsidP="00C55F24">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C55F24">
        <w:rPr>
          <w:rFonts w:ascii="Times New Roman" w:eastAsia="Aptos" w:hAnsi="Times New Roman" w:cs="Times New Roman"/>
          <w:bCs/>
          <w:color w:val="000000"/>
          <w:kern w:val="2"/>
          <w:sz w:val="24"/>
          <w:szCs w:val="24"/>
          <w14:ligatures w14:val="standardContextual"/>
        </w:rPr>
        <w:t>El proyecto de investigación está siendo realizado en la universidad Tecnológico Comfenalco, con el fin de ayudar a los estudiantes a aprender, ir corrigiendo algunos errores y que el proyecto avance y se realice de la mejor forma posibl</w:t>
      </w:r>
      <w:r w:rsidR="00654915" w:rsidRPr="00C55F24">
        <w:rPr>
          <w:rFonts w:ascii="Times New Roman" w:eastAsia="Aptos" w:hAnsi="Times New Roman" w:cs="Times New Roman"/>
          <w:bCs/>
          <w:color w:val="000000"/>
          <w:kern w:val="2"/>
          <w:sz w:val="24"/>
          <w:szCs w:val="24"/>
          <w14:ligatures w14:val="standardContextual"/>
        </w:rPr>
        <w:t xml:space="preserve">e con la ayuda de un Docente </w:t>
      </w:r>
      <w:r w:rsidR="00256DAA" w:rsidRPr="00C55F24">
        <w:rPr>
          <w:rFonts w:ascii="Times New Roman" w:eastAsia="Aptos" w:hAnsi="Times New Roman" w:cs="Times New Roman"/>
          <w:bCs/>
          <w:color w:val="000000"/>
          <w:kern w:val="2"/>
          <w:sz w:val="24"/>
          <w:szCs w:val="24"/>
          <w14:ligatures w14:val="standardContextual"/>
        </w:rPr>
        <w:t>calificado y a cargo de nosotros</w:t>
      </w:r>
      <w:r w:rsidRPr="00C55F24">
        <w:rPr>
          <w:rFonts w:ascii="Times New Roman" w:eastAsia="Aptos" w:hAnsi="Times New Roman" w:cs="Times New Roman"/>
          <w:bCs/>
          <w:color w:val="000000"/>
          <w:kern w:val="2"/>
          <w:sz w:val="24"/>
          <w:szCs w:val="24"/>
          <w14:ligatures w14:val="standardContextual"/>
        </w:rPr>
        <w:t>.</w:t>
      </w:r>
    </w:p>
    <w:p w14:paraId="40F8061B" w14:textId="77777777" w:rsidR="00D86D7A" w:rsidRPr="00C55F24" w:rsidRDefault="00D86D7A"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0F39F1E" w14:textId="77777777" w:rsidR="00362D33" w:rsidRDefault="00362D33"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4F3BC93" w14:textId="77777777" w:rsidR="00362D33" w:rsidRDefault="00362D33"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B27AE27" w14:textId="77777777" w:rsidR="00362D33" w:rsidRDefault="00362D33"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B0616AD" w14:textId="77777777" w:rsidR="00362D33" w:rsidRDefault="00362D33"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BABCE68" w14:textId="77777777" w:rsidR="00362D33" w:rsidRDefault="00362D33"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3FB92B5" w14:textId="33A0D22D" w:rsidR="0046422C" w:rsidRPr="00C55F24" w:rsidRDefault="0096761A"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sidRPr="00C55F24">
        <w:rPr>
          <w:rFonts w:ascii="Times New Roman" w:eastAsia="Aptos" w:hAnsi="Times New Roman" w:cs="Times New Roman"/>
          <w:b/>
          <w:color w:val="000000"/>
          <w:kern w:val="2"/>
          <w:sz w:val="24"/>
          <w:szCs w:val="24"/>
          <w:lang w:val="es-CO"/>
          <w14:ligatures w14:val="standardContextual"/>
        </w:rPr>
        <w:t>2.6</w:t>
      </w:r>
      <w:r w:rsidR="0046422C" w:rsidRPr="00C55F24">
        <w:rPr>
          <w:rFonts w:ascii="Times New Roman" w:eastAsia="Aptos" w:hAnsi="Times New Roman" w:cs="Times New Roman"/>
          <w:b/>
          <w:color w:val="000000"/>
          <w:kern w:val="2"/>
          <w:sz w:val="24"/>
          <w:szCs w:val="24"/>
          <w:lang w:val="es-CO"/>
          <w14:ligatures w14:val="standardContextual"/>
        </w:rPr>
        <w:t xml:space="preserve"> Marco Legal </w:t>
      </w:r>
    </w:p>
    <w:p w14:paraId="40FF0FCF" w14:textId="77777777" w:rsidR="0046422C" w:rsidRPr="00C55F24" w:rsidRDefault="0046422C"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1EF4F67" w14:textId="55FCBED9" w:rsidR="004A2A3F" w:rsidRPr="00C55F24" w:rsidRDefault="001E3D1D" w:rsidP="00C55F24">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C55F24">
        <w:rPr>
          <w:rFonts w:ascii="Times New Roman" w:eastAsia="Aptos" w:hAnsi="Times New Roman" w:cs="Times New Roman"/>
          <w:bCs/>
          <w:color w:val="000000"/>
          <w:kern w:val="2"/>
          <w:sz w:val="24"/>
          <w:szCs w:val="24"/>
          <w14:ligatures w14:val="standardContextual"/>
        </w:rPr>
        <w:t xml:space="preserve">En Colombia no existe ninguna ley que prohíba el uso de manejo de inventario, debido a que las empresas pueden tener su uso </w:t>
      </w:r>
      <w:r w:rsidR="003E284E" w:rsidRPr="00C55F24">
        <w:rPr>
          <w:rFonts w:ascii="Times New Roman" w:eastAsia="Aptos" w:hAnsi="Times New Roman" w:cs="Times New Roman"/>
          <w:bCs/>
          <w:color w:val="000000"/>
          <w:kern w:val="2"/>
          <w:sz w:val="24"/>
          <w:szCs w:val="24"/>
          <w14:ligatures w14:val="standardContextual"/>
        </w:rPr>
        <w:t xml:space="preserve">de manera libre, </w:t>
      </w:r>
      <w:r w:rsidR="004A2A3F" w:rsidRPr="00C55F24">
        <w:rPr>
          <w:rFonts w:ascii="Times New Roman" w:eastAsia="Aptos" w:hAnsi="Times New Roman" w:cs="Times New Roman"/>
          <w:bCs/>
          <w:color w:val="000000"/>
          <w:kern w:val="2"/>
          <w:sz w:val="24"/>
          <w:szCs w:val="24"/>
          <w:lang w:val="es-CO"/>
          <w14:ligatures w14:val="standardContextual"/>
        </w:rPr>
        <w:t>pero</w:t>
      </w:r>
      <w:r w:rsidR="00D968BF" w:rsidRPr="00C55F24">
        <w:rPr>
          <w:rFonts w:ascii="Times New Roman" w:eastAsia="Aptos" w:hAnsi="Times New Roman" w:cs="Times New Roman"/>
          <w:bCs/>
          <w:color w:val="000000"/>
          <w:kern w:val="2"/>
          <w:sz w:val="24"/>
          <w:szCs w:val="24"/>
          <w:lang w:val="es-CO"/>
          <w14:ligatures w14:val="standardContextual"/>
        </w:rPr>
        <w:t xml:space="preserve"> si existen unas</w:t>
      </w:r>
      <w:r w:rsidR="004A2A3F" w:rsidRPr="00C55F24">
        <w:rPr>
          <w:rFonts w:ascii="Times New Roman" w:eastAsia="Aptos" w:hAnsi="Times New Roman" w:cs="Times New Roman"/>
          <w:bCs/>
          <w:color w:val="000000"/>
          <w:kern w:val="2"/>
          <w:sz w:val="24"/>
          <w:szCs w:val="24"/>
          <w:lang w:val="es-CO"/>
          <w14:ligatures w14:val="standardContextual"/>
        </w:rPr>
        <w:t xml:space="preserve"> normas de contabilidad y gestión de activos </w:t>
      </w:r>
      <w:r w:rsidR="00D968BF" w:rsidRPr="00C55F24">
        <w:rPr>
          <w:rFonts w:ascii="Times New Roman" w:eastAsia="Aptos" w:hAnsi="Times New Roman" w:cs="Times New Roman"/>
          <w:bCs/>
          <w:color w:val="000000"/>
          <w:kern w:val="2"/>
          <w:sz w:val="24"/>
          <w:szCs w:val="24"/>
          <w:lang w:val="es-CO"/>
          <w14:ligatures w14:val="standardContextual"/>
        </w:rPr>
        <w:t xml:space="preserve">que </w:t>
      </w:r>
      <w:r w:rsidR="004A2A3F" w:rsidRPr="00C55F24">
        <w:rPr>
          <w:rFonts w:ascii="Times New Roman" w:eastAsia="Aptos" w:hAnsi="Times New Roman" w:cs="Times New Roman"/>
          <w:bCs/>
          <w:color w:val="000000"/>
          <w:kern w:val="2"/>
          <w:sz w:val="24"/>
          <w:szCs w:val="24"/>
          <w:lang w:val="es-CO"/>
          <w14:ligatures w14:val="standardContextual"/>
        </w:rPr>
        <w:t>regulan el manejo de inventarios en empresas y entidades públicas. La Ley 1314 de 2009 regula la contabilidad y la Ley 1712 de 2014 establece la transparencia y el acceso a la información pública, lo que impacta en la gestión de inventarios en el sector público. </w:t>
      </w:r>
    </w:p>
    <w:p w14:paraId="50C8D8E5" w14:textId="77777777" w:rsidR="006A6DFE" w:rsidRDefault="006A6DFE" w:rsidP="00C55F24">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lang w:val="es-CO"/>
          <w14:ligatures w14:val="standardContextual"/>
        </w:rPr>
      </w:pPr>
    </w:p>
    <w:p w14:paraId="5C233464" w14:textId="77777777" w:rsidR="006A6DFE" w:rsidRDefault="006A6DFE" w:rsidP="00C55F24">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lang w:val="es-CO"/>
          <w14:ligatures w14:val="standardContextual"/>
        </w:rPr>
      </w:pPr>
    </w:p>
    <w:p w14:paraId="7959D0BC" w14:textId="77777777" w:rsidR="006A6DFE" w:rsidRDefault="006A6DFE" w:rsidP="00C55F24">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lang w:val="es-CO"/>
          <w14:ligatures w14:val="standardContextual"/>
        </w:rPr>
      </w:pPr>
    </w:p>
    <w:p w14:paraId="24C5CDE1" w14:textId="05A9BC6E" w:rsidR="004A2A3F" w:rsidRPr="004A2A3F" w:rsidRDefault="004A2A3F" w:rsidP="00C55F24">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lang w:val="es-CO"/>
          <w14:ligatures w14:val="standardContextual"/>
        </w:rPr>
      </w:pPr>
      <w:r w:rsidRPr="004A2A3F">
        <w:rPr>
          <w:rFonts w:ascii="Times New Roman" w:eastAsia="Aptos" w:hAnsi="Times New Roman" w:cs="Times New Roman"/>
          <w:bCs/>
          <w:color w:val="000000"/>
          <w:kern w:val="2"/>
          <w:sz w:val="24"/>
          <w:szCs w:val="24"/>
          <w:lang w:val="es-CO"/>
          <w14:ligatures w14:val="standardContextual"/>
        </w:rPr>
        <w:t>Legislación y Normatividad Relevante:</w:t>
      </w:r>
    </w:p>
    <w:p w14:paraId="5377F1B3" w14:textId="77777777" w:rsidR="004A2A3F" w:rsidRPr="004A2A3F" w:rsidRDefault="004A2A3F" w:rsidP="00C55F24">
      <w:pPr>
        <w:numPr>
          <w:ilvl w:val="0"/>
          <w:numId w:val="14"/>
        </w:numPr>
        <w:tabs>
          <w:tab w:val="left" w:pos="284"/>
          <w:tab w:val="left" w:pos="567"/>
          <w:tab w:val="num" w:pos="720"/>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4A2A3F">
        <w:rPr>
          <w:rFonts w:ascii="Times New Roman" w:eastAsia="Aptos" w:hAnsi="Times New Roman" w:cs="Times New Roman"/>
          <w:b/>
          <w:bCs/>
          <w:color w:val="000000"/>
          <w:kern w:val="2"/>
          <w:sz w:val="24"/>
          <w:szCs w:val="24"/>
          <w:lang w:val="es-CO"/>
          <w14:ligatures w14:val="standardContextual"/>
        </w:rPr>
        <w:t>Ley 1314 de 2009:</w:t>
      </w:r>
    </w:p>
    <w:p w14:paraId="3B804C60" w14:textId="77777777" w:rsidR="004A2A3F" w:rsidRPr="004A2A3F" w:rsidRDefault="004A2A3F" w:rsidP="00C55F24">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4A2A3F">
        <w:rPr>
          <w:rFonts w:ascii="Times New Roman" w:eastAsia="Aptos" w:hAnsi="Times New Roman" w:cs="Times New Roman"/>
          <w:bCs/>
          <w:color w:val="000000"/>
          <w:kern w:val="2"/>
          <w:sz w:val="24"/>
          <w:szCs w:val="24"/>
          <w:lang w:val="es-CO"/>
          <w14:ligatures w14:val="standardContextual"/>
        </w:rPr>
        <w:t>Define los principios y normas de contabilidad e información financiera en Colombia, incluyendo la gestión de inventarios. </w:t>
      </w:r>
    </w:p>
    <w:p w14:paraId="43FECB60" w14:textId="77777777" w:rsidR="004A2A3F" w:rsidRPr="004A2A3F" w:rsidRDefault="004A2A3F" w:rsidP="00C55F24">
      <w:pPr>
        <w:numPr>
          <w:ilvl w:val="0"/>
          <w:numId w:val="14"/>
        </w:numPr>
        <w:tabs>
          <w:tab w:val="left" w:pos="284"/>
          <w:tab w:val="left" w:pos="567"/>
          <w:tab w:val="num" w:pos="720"/>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4A2A3F">
        <w:rPr>
          <w:rFonts w:ascii="Times New Roman" w:eastAsia="Aptos" w:hAnsi="Times New Roman" w:cs="Times New Roman"/>
          <w:b/>
          <w:bCs/>
          <w:color w:val="000000"/>
          <w:kern w:val="2"/>
          <w:sz w:val="24"/>
          <w:szCs w:val="24"/>
          <w:lang w:val="es-CO"/>
          <w14:ligatures w14:val="standardContextual"/>
        </w:rPr>
        <w:t>Decreto 2420 de 2015 (DUR):</w:t>
      </w:r>
    </w:p>
    <w:p w14:paraId="20CD0D2D" w14:textId="77777777" w:rsidR="004A2A3F" w:rsidRPr="004A2A3F" w:rsidRDefault="004A2A3F" w:rsidP="00C55F24">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4A2A3F">
        <w:rPr>
          <w:rFonts w:ascii="Times New Roman" w:eastAsia="Aptos" w:hAnsi="Times New Roman" w:cs="Times New Roman"/>
          <w:bCs/>
          <w:color w:val="000000"/>
          <w:kern w:val="2"/>
          <w:sz w:val="24"/>
          <w:szCs w:val="24"/>
          <w:lang w:val="es-CO"/>
          <w14:ligatures w14:val="standardContextual"/>
        </w:rPr>
        <w:t>Reglamenta la aplicación de las Normas Internacionales de Información Financiera (NIIF) en Colombia, incluyendo la NIC 2 (Inventarios). </w:t>
      </w:r>
    </w:p>
    <w:p w14:paraId="757F2F04" w14:textId="77777777" w:rsidR="004A2A3F" w:rsidRPr="004A2A3F" w:rsidRDefault="004A2A3F" w:rsidP="00C55F24">
      <w:pPr>
        <w:numPr>
          <w:ilvl w:val="0"/>
          <w:numId w:val="14"/>
        </w:numPr>
        <w:tabs>
          <w:tab w:val="left" w:pos="284"/>
          <w:tab w:val="left" w:pos="567"/>
          <w:tab w:val="num" w:pos="720"/>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4A2A3F">
        <w:rPr>
          <w:rFonts w:ascii="Times New Roman" w:eastAsia="Aptos" w:hAnsi="Times New Roman" w:cs="Times New Roman"/>
          <w:b/>
          <w:bCs/>
          <w:color w:val="000000"/>
          <w:kern w:val="2"/>
          <w:sz w:val="24"/>
          <w:szCs w:val="24"/>
          <w:lang w:val="es-CO"/>
          <w14:ligatures w14:val="standardContextual"/>
        </w:rPr>
        <w:t>Decreto 1082 de 2015:</w:t>
      </w:r>
    </w:p>
    <w:p w14:paraId="2B3BAB15" w14:textId="77777777" w:rsidR="004A2A3F" w:rsidRPr="004A2A3F" w:rsidRDefault="004A2A3F" w:rsidP="00C55F24">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4A2A3F">
        <w:rPr>
          <w:rFonts w:ascii="Times New Roman" w:eastAsia="Aptos" w:hAnsi="Times New Roman" w:cs="Times New Roman"/>
          <w:bCs/>
          <w:color w:val="000000"/>
          <w:kern w:val="2"/>
          <w:sz w:val="24"/>
          <w:szCs w:val="24"/>
          <w:lang w:val="es-CO"/>
          <w14:ligatures w14:val="standardContextual"/>
        </w:rPr>
        <w:t>Establece la obligación de las entidades estatales de realizar un inventario de los bienes muebles que no utilizan y ofrecérselos gratuitamente a otras entidades estatales. </w:t>
      </w:r>
    </w:p>
    <w:p w14:paraId="2B1F1D92" w14:textId="77777777" w:rsidR="004A2A3F" w:rsidRPr="004A2A3F" w:rsidRDefault="004A2A3F" w:rsidP="00C55F24">
      <w:pPr>
        <w:numPr>
          <w:ilvl w:val="0"/>
          <w:numId w:val="14"/>
        </w:numPr>
        <w:tabs>
          <w:tab w:val="left" w:pos="284"/>
          <w:tab w:val="left" w:pos="567"/>
          <w:tab w:val="num" w:pos="720"/>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4A2A3F">
        <w:rPr>
          <w:rFonts w:ascii="Times New Roman" w:eastAsia="Aptos" w:hAnsi="Times New Roman" w:cs="Times New Roman"/>
          <w:b/>
          <w:bCs/>
          <w:color w:val="000000"/>
          <w:kern w:val="2"/>
          <w:sz w:val="24"/>
          <w:szCs w:val="24"/>
          <w:lang w:val="es-CO"/>
          <w14:ligatures w14:val="standardContextual"/>
        </w:rPr>
        <w:t>Ley 1712 de 2014:</w:t>
      </w:r>
    </w:p>
    <w:p w14:paraId="63BE34D1" w14:textId="77777777" w:rsidR="004A2A3F" w:rsidRPr="004A2A3F" w:rsidRDefault="004A2A3F" w:rsidP="00C55F24">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4A2A3F">
        <w:rPr>
          <w:rFonts w:ascii="Times New Roman" w:eastAsia="Aptos" w:hAnsi="Times New Roman" w:cs="Times New Roman"/>
          <w:bCs/>
          <w:color w:val="000000"/>
          <w:kern w:val="2"/>
          <w:sz w:val="24"/>
          <w:szCs w:val="24"/>
          <w:lang w:val="es-CO"/>
          <w14:ligatures w14:val="standardContextual"/>
        </w:rPr>
        <w:t>Fija los mecanismos de transparencia y acceso a la información pública, lo que se aplica a la publicación de inventarios en el sector público. </w:t>
      </w:r>
    </w:p>
    <w:p w14:paraId="12FD1A68" w14:textId="77777777" w:rsidR="004A2A3F" w:rsidRPr="004A2A3F" w:rsidRDefault="004A2A3F" w:rsidP="00C55F24">
      <w:pPr>
        <w:numPr>
          <w:ilvl w:val="0"/>
          <w:numId w:val="14"/>
        </w:numPr>
        <w:tabs>
          <w:tab w:val="left" w:pos="284"/>
          <w:tab w:val="left" w:pos="567"/>
          <w:tab w:val="num" w:pos="720"/>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4A2A3F">
        <w:rPr>
          <w:rFonts w:ascii="Times New Roman" w:eastAsia="Aptos" w:hAnsi="Times New Roman" w:cs="Times New Roman"/>
          <w:b/>
          <w:bCs/>
          <w:color w:val="000000"/>
          <w:kern w:val="2"/>
          <w:sz w:val="24"/>
          <w:szCs w:val="24"/>
          <w:lang w:val="es-CO"/>
          <w14:ligatures w14:val="standardContextual"/>
        </w:rPr>
        <w:t>Decreto 4054 de 2011:</w:t>
      </w:r>
    </w:p>
    <w:p w14:paraId="12EAD184" w14:textId="7F5AB6DB" w:rsidR="004A2A3F" w:rsidRPr="004A2A3F" w:rsidRDefault="004A2A3F" w:rsidP="00C55F24">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4A2A3F">
        <w:rPr>
          <w:rFonts w:ascii="Times New Roman" w:eastAsia="Aptos" w:hAnsi="Times New Roman" w:cs="Times New Roman"/>
          <w:bCs/>
          <w:color w:val="000000"/>
          <w:kern w:val="2"/>
          <w:sz w:val="24"/>
          <w:szCs w:val="24"/>
          <w:lang w:val="es-CO"/>
          <w14:ligatures w14:val="standardContextual"/>
        </w:rPr>
        <w:t xml:space="preserve">Regula la gestión de activos estatales, incluyendo la movilización, enajenación </w:t>
      </w:r>
      <w:proofErr w:type="spellStart"/>
      <w:r w:rsidRPr="004A2A3F">
        <w:rPr>
          <w:rFonts w:ascii="Times New Roman" w:eastAsia="Aptos" w:hAnsi="Times New Roman" w:cs="Times New Roman"/>
          <w:bCs/>
          <w:color w:val="000000"/>
          <w:kern w:val="2"/>
          <w:sz w:val="24"/>
          <w:szCs w:val="24"/>
          <w:lang w:val="es-CO"/>
          <w14:ligatures w14:val="standardContextual"/>
        </w:rPr>
        <w:t>y</w:t>
      </w:r>
      <w:proofErr w:type="spellEnd"/>
      <w:r w:rsidRPr="004A2A3F">
        <w:rPr>
          <w:rFonts w:ascii="Times New Roman" w:eastAsia="Aptos" w:hAnsi="Times New Roman" w:cs="Times New Roman"/>
          <w:bCs/>
          <w:color w:val="000000"/>
          <w:kern w:val="2"/>
          <w:sz w:val="24"/>
          <w:szCs w:val="24"/>
          <w:lang w:val="es-CO"/>
          <w14:ligatures w14:val="standardContextual"/>
        </w:rPr>
        <w:t xml:space="preserve"> inventario de bienes. </w:t>
      </w:r>
    </w:p>
    <w:p w14:paraId="55745E3D" w14:textId="77777777" w:rsidR="004A2A3F" w:rsidRPr="004A2A3F" w:rsidRDefault="004A2A3F" w:rsidP="00C55F24">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lang w:val="es-CO"/>
          <w14:ligatures w14:val="standardContextual"/>
        </w:rPr>
      </w:pPr>
      <w:r w:rsidRPr="004A2A3F">
        <w:rPr>
          <w:rFonts w:ascii="Times New Roman" w:eastAsia="Aptos" w:hAnsi="Times New Roman" w:cs="Times New Roman"/>
          <w:bCs/>
          <w:color w:val="000000"/>
          <w:kern w:val="2"/>
          <w:sz w:val="24"/>
          <w:szCs w:val="24"/>
          <w:lang w:val="es-CO"/>
          <w14:ligatures w14:val="standardContextual"/>
        </w:rPr>
        <w:t>Aspectos Clave para la Gestión de Inventarios:</w:t>
      </w:r>
    </w:p>
    <w:p w14:paraId="30AADEBF" w14:textId="77777777" w:rsidR="006A6DFE" w:rsidRDefault="006A6DFE" w:rsidP="006A6DFE">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p>
    <w:p w14:paraId="6C502738" w14:textId="31EB7316" w:rsidR="004A2A3F" w:rsidRPr="006A6DFE" w:rsidRDefault="004A2A3F" w:rsidP="006A6DFE">
      <w:pPr>
        <w:pStyle w:val="Prrafodelista"/>
        <w:numPr>
          <w:ilvl w:val="0"/>
          <w:numId w:val="13"/>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6A6DFE">
        <w:rPr>
          <w:rFonts w:ascii="Times New Roman" w:eastAsia="Aptos" w:hAnsi="Times New Roman" w:cs="Times New Roman"/>
          <w:b/>
          <w:bCs/>
          <w:color w:val="000000"/>
          <w:kern w:val="2"/>
          <w:sz w:val="24"/>
          <w:szCs w:val="24"/>
          <w:lang w:val="es-CO"/>
          <w14:ligatures w14:val="standardContextual"/>
        </w:rPr>
        <w:t>Identificación y Clasificación de Activos:</w:t>
      </w:r>
    </w:p>
    <w:p w14:paraId="71E995DC" w14:textId="77777777" w:rsidR="00ED61C1" w:rsidRDefault="00ED61C1" w:rsidP="008C7BE3">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p>
    <w:p w14:paraId="57CE627B" w14:textId="77777777" w:rsidR="00ED61C1" w:rsidRDefault="00ED61C1" w:rsidP="008C7BE3">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p>
    <w:p w14:paraId="085397B1" w14:textId="77777777" w:rsidR="00ED61C1" w:rsidRDefault="00ED61C1" w:rsidP="008C7BE3">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p>
    <w:p w14:paraId="32C955CE" w14:textId="77777777" w:rsidR="00ED61C1" w:rsidRDefault="00ED61C1" w:rsidP="008C7BE3">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p>
    <w:p w14:paraId="59FD801C" w14:textId="09EF0CC3" w:rsidR="004A2A3F" w:rsidRPr="004A2A3F" w:rsidRDefault="004A2A3F" w:rsidP="008C7BE3">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4A2A3F">
        <w:rPr>
          <w:rFonts w:ascii="Times New Roman" w:eastAsia="Aptos" w:hAnsi="Times New Roman" w:cs="Times New Roman"/>
          <w:bCs/>
          <w:color w:val="000000"/>
          <w:kern w:val="2"/>
          <w:sz w:val="24"/>
          <w:szCs w:val="24"/>
          <w:lang w:val="es-CO"/>
          <w14:ligatures w14:val="standardContextual"/>
        </w:rPr>
        <w:t>Es fundamental identificar y clasificar los activos, incluyendo los inventarios, para su correcta gestión. </w:t>
      </w:r>
    </w:p>
    <w:p w14:paraId="6D289A3F" w14:textId="77777777" w:rsidR="004A2A3F" w:rsidRPr="004A2A3F" w:rsidRDefault="004A2A3F" w:rsidP="00C55F24">
      <w:pPr>
        <w:numPr>
          <w:ilvl w:val="0"/>
          <w:numId w:val="15"/>
        </w:numPr>
        <w:tabs>
          <w:tab w:val="left" w:pos="284"/>
          <w:tab w:val="left" w:pos="567"/>
          <w:tab w:val="num" w:pos="720"/>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4A2A3F">
        <w:rPr>
          <w:rFonts w:ascii="Times New Roman" w:eastAsia="Aptos" w:hAnsi="Times New Roman" w:cs="Times New Roman"/>
          <w:b/>
          <w:bCs/>
          <w:color w:val="000000"/>
          <w:kern w:val="2"/>
          <w:sz w:val="24"/>
          <w:szCs w:val="24"/>
          <w:lang w:val="es-CO"/>
          <w14:ligatures w14:val="standardContextual"/>
        </w:rPr>
        <w:t>Mantenimiento de Registros Detallados:</w:t>
      </w:r>
    </w:p>
    <w:p w14:paraId="49B24831" w14:textId="77777777" w:rsidR="004A2A3F" w:rsidRPr="004A2A3F" w:rsidRDefault="004A2A3F" w:rsidP="008C7BE3">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4A2A3F">
        <w:rPr>
          <w:rFonts w:ascii="Times New Roman" w:eastAsia="Aptos" w:hAnsi="Times New Roman" w:cs="Times New Roman"/>
          <w:bCs/>
          <w:color w:val="000000"/>
          <w:kern w:val="2"/>
          <w:sz w:val="24"/>
          <w:szCs w:val="24"/>
          <w:lang w:val="es-CO"/>
          <w14:ligatures w14:val="standardContextual"/>
        </w:rPr>
        <w:t>Las empresas y entidades públicas deben mantener registros precisos de los inventarios, incluyendo cantidades, valores y características de los bienes. </w:t>
      </w:r>
    </w:p>
    <w:p w14:paraId="57884974" w14:textId="77777777" w:rsidR="004A2A3F" w:rsidRPr="004A2A3F" w:rsidRDefault="004A2A3F" w:rsidP="00C55F24">
      <w:pPr>
        <w:numPr>
          <w:ilvl w:val="0"/>
          <w:numId w:val="15"/>
        </w:numPr>
        <w:tabs>
          <w:tab w:val="left" w:pos="284"/>
          <w:tab w:val="left" w:pos="567"/>
          <w:tab w:val="num" w:pos="720"/>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4A2A3F">
        <w:rPr>
          <w:rFonts w:ascii="Times New Roman" w:eastAsia="Aptos" w:hAnsi="Times New Roman" w:cs="Times New Roman"/>
          <w:b/>
          <w:bCs/>
          <w:color w:val="000000"/>
          <w:kern w:val="2"/>
          <w:sz w:val="24"/>
          <w:szCs w:val="24"/>
          <w:lang w:val="es-CO"/>
          <w14:ligatures w14:val="standardContextual"/>
        </w:rPr>
        <w:t>Implementación de Sistemas de Control:</w:t>
      </w:r>
    </w:p>
    <w:p w14:paraId="2276D630" w14:textId="77777777" w:rsidR="004A2A3F" w:rsidRPr="004A2A3F" w:rsidRDefault="004A2A3F" w:rsidP="008C7BE3">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4A2A3F">
        <w:rPr>
          <w:rFonts w:ascii="Times New Roman" w:eastAsia="Aptos" w:hAnsi="Times New Roman" w:cs="Times New Roman"/>
          <w:bCs/>
          <w:color w:val="000000"/>
          <w:kern w:val="2"/>
          <w:sz w:val="24"/>
          <w:szCs w:val="24"/>
          <w:lang w:val="es-CO"/>
          <w14:ligatures w14:val="standardContextual"/>
        </w:rPr>
        <w:t>Es importante implementar sistemas de control interno para garantizar la seguridad y el buen manejo de los inventarios, </w:t>
      </w:r>
      <w:hyperlink r:id="rId9" w:history="1">
        <w:r w:rsidRPr="004A2A3F">
          <w:rPr>
            <w:rStyle w:val="Hipervnculo"/>
            <w:rFonts w:ascii="Times New Roman" w:eastAsia="Aptos" w:hAnsi="Times New Roman" w:cs="Times New Roman"/>
            <w:bCs/>
            <w:kern w:val="2"/>
            <w:sz w:val="24"/>
            <w:szCs w:val="24"/>
            <w:lang w:val="es-CO"/>
            <w14:ligatures w14:val="standardContextual"/>
          </w:rPr>
          <w:t>según indica el documento de la Universidad Militar Nueva Granada</w:t>
        </w:r>
      </w:hyperlink>
      <w:r w:rsidRPr="004A2A3F">
        <w:rPr>
          <w:rFonts w:ascii="Times New Roman" w:eastAsia="Aptos" w:hAnsi="Times New Roman" w:cs="Times New Roman"/>
          <w:bCs/>
          <w:color w:val="000000"/>
          <w:kern w:val="2"/>
          <w:sz w:val="24"/>
          <w:szCs w:val="24"/>
          <w:lang w:val="es-CO"/>
          <w14:ligatures w14:val="standardContextual"/>
        </w:rPr>
        <w:t>. </w:t>
      </w:r>
    </w:p>
    <w:p w14:paraId="454BC48D" w14:textId="140C9E1A" w:rsidR="008C7BE3" w:rsidRPr="00DA13D9" w:rsidRDefault="004A2A3F" w:rsidP="00DA13D9">
      <w:pPr>
        <w:numPr>
          <w:ilvl w:val="0"/>
          <w:numId w:val="15"/>
        </w:numPr>
        <w:tabs>
          <w:tab w:val="left" w:pos="284"/>
          <w:tab w:val="left" w:pos="567"/>
          <w:tab w:val="num" w:pos="720"/>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4A2A3F">
        <w:rPr>
          <w:rFonts w:ascii="Times New Roman" w:eastAsia="Aptos" w:hAnsi="Times New Roman" w:cs="Times New Roman"/>
          <w:b/>
          <w:bCs/>
          <w:color w:val="000000"/>
          <w:kern w:val="2"/>
          <w:sz w:val="24"/>
          <w:szCs w:val="24"/>
          <w:lang w:val="es-CO"/>
          <w14:ligatures w14:val="standardContextual"/>
        </w:rPr>
        <w:t>Publicación de Información (Sector Público)</w:t>
      </w:r>
      <w:r w:rsidR="00DA13D9">
        <w:rPr>
          <w:rFonts w:ascii="Times New Roman" w:eastAsia="Aptos" w:hAnsi="Times New Roman" w:cs="Times New Roman"/>
          <w:b/>
          <w:bCs/>
          <w:color w:val="000000"/>
          <w:kern w:val="2"/>
          <w:sz w:val="24"/>
          <w:szCs w:val="24"/>
          <w:lang w:val="es-CO"/>
          <w14:ligatures w14:val="standardContextual"/>
        </w:rPr>
        <w:t>:</w:t>
      </w:r>
    </w:p>
    <w:p w14:paraId="5BA77001" w14:textId="1BD1BD15" w:rsidR="004A2A3F" w:rsidRPr="004A2A3F" w:rsidRDefault="004A2A3F" w:rsidP="00DA13D9">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4A2A3F">
        <w:rPr>
          <w:rFonts w:ascii="Times New Roman" w:eastAsia="Aptos" w:hAnsi="Times New Roman" w:cs="Times New Roman"/>
          <w:bCs/>
          <w:color w:val="000000"/>
          <w:kern w:val="2"/>
          <w:sz w:val="24"/>
          <w:szCs w:val="24"/>
          <w:lang w:val="es-CO"/>
          <w14:ligatures w14:val="standardContextual"/>
        </w:rPr>
        <w:t>Las entidades públicas están obligadas a publicar información sobre sus inventarios a través de sistemas de información del Estado, según la Agencia Nacional de Defensa Jurídica del Estado. </w:t>
      </w:r>
    </w:p>
    <w:p w14:paraId="4180C1E3" w14:textId="77777777" w:rsidR="004A2A3F" w:rsidRPr="004A2A3F" w:rsidRDefault="004A2A3F" w:rsidP="00C55F24">
      <w:pPr>
        <w:numPr>
          <w:ilvl w:val="0"/>
          <w:numId w:val="15"/>
        </w:numPr>
        <w:tabs>
          <w:tab w:val="left" w:pos="284"/>
          <w:tab w:val="left" w:pos="567"/>
          <w:tab w:val="num" w:pos="720"/>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4A2A3F">
        <w:rPr>
          <w:rFonts w:ascii="Times New Roman" w:eastAsia="Aptos" w:hAnsi="Times New Roman" w:cs="Times New Roman"/>
          <w:b/>
          <w:bCs/>
          <w:color w:val="000000"/>
          <w:kern w:val="2"/>
          <w:sz w:val="24"/>
          <w:szCs w:val="24"/>
          <w:lang w:val="es-CO"/>
          <w14:ligatures w14:val="standardContextual"/>
        </w:rPr>
        <w:t>Evaluación y Ajuste de Inventarios:</w:t>
      </w:r>
    </w:p>
    <w:p w14:paraId="039AEE0C" w14:textId="77777777" w:rsidR="004A2A3F" w:rsidRPr="004A2A3F" w:rsidRDefault="004A2A3F" w:rsidP="00C55F24">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lang w:val="es-CO"/>
          <w14:ligatures w14:val="standardContextual"/>
        </w:rPr>
      </w:pPr>
      <w:r w:rsidRPr="004A2A3F">
        <w:rPr>
          <w:rFonts w:ascii="Times New Roman" w:eastAsia="Aptos" w:hAnsi="Times New Roman" w:cs="Times New Roman"/>
          <w:bCs/>
          <w:color w:val="000000"/>
          <w:kern w:val="2"/>
          <w:sz w:val="24"/>
          <w:szCs w:val="24"/>
          <w:lang w:val="es-CO"/>
          <w14:ligatures w14:val="standardContextual"/>
        </w:rPr>
        <w:t xml:space="preserve">Se deben realizar evaluaciones periódicas de los inventarios para identificar posibles deterioros </w:t>
      </w:r>
      <w:proofErr w:type="spellStart"/>
      <w:r w:rsidRPr="004A2A3F">
        <w:rPr>
          <w:rFonts w:ascii="Times New Roman" w:eastAsia="Aptos" w:hAnsi="Times New Roman" w:cs="Times New Roman"/>
          <w:bCs/>
          <w:color w:val="000000"/>
          <w:kern w:val="2"/>
          <w:sz w:val="24"/>
          <w:szCs w:val="24"/>
          <w:lang w:val="es-CO"/>
          <w14:ligatures w14:val="standardContextual"/>
        </w:rPr>
        <w:t>o</w:t>
      </w:r>
      <w:proofErr w:type="spellEnd"/>
      <w:r w:rsidRPr="004A2A3F">
        <w:rPr>
          <w:rFonts w:ascii="Times New Roman" w:eastAsia="Aptos" w:hAnsi="Times New Roman" w:cs="Times New Roman"/>
          <w:bCs/>
          <w:color w:val="000000"/>
          <w:kern w:val="2"/>
          <w:sz w:val="24"/>
          <w:szCs w:val="24"/>
          <w:lang w:val="es-CO"/>
          <w14:ligatures w14:val="standardContextual"/>
        </w:rPr>
        <w:t xml:space="preserve"> obsolescencia, </w:t>
      </w:r>
      <w:hyperlink r:id="rId10" w:history="1">
        <w:r w:rsidRPr="004A2A3F">
          <w:rPr>
            <w:rStyle w:val="Hipervnculo"/>
            <w:rFonts w:ascii="Times New Roman" w:eastAsia="Aptos" w:hAnsi="Times New Roman" w:cs="Times New Roman"/>
            <w:bCs/>
            <w:kern w:val="2"/>
            <w:sz w:val="24"/>
            <w:szCs w:val="24"/>
            <w:lang w:val="es-CO"/>
            <w14:ligatures w14:val="standardContextual"/>
          </w:rPr>
          <w:t>según la revista de la Universidad Nacional de Colombia</w:t>
        </w:r>
      </w:hyperlink>
      <w:r w:rsidRPr="004A2A3F">
        <w:rPr>
          <w:rFonts w:ascii="Times New Roman" w:eastAsia="Aptos" w:hAnsi="Times New Roman" w:cs="Times New Roman"/>
          <w:bCs/>
          <w:color w:val="000000"/>
          <w:kern w:val="2"/>
          <w:sz w:val="24"/>
          <w:szCs w:val="24"/>
          <w:lang w:val="es-CO"/>
          <w14:ligatures w14:val="standardContextual"/>
        </w:rPr>
        <w:t>. </w:t>
      </w:r>
    </w:p>
    <w:p w14:paraId="712D9AB2" w14:textId="69AAE7E5" w:rsidR="00E25825" w:rsidRPr="00C55F24" w:rsidRDefault="00E25825" w:rsidP="00C55F24">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7D77CE44" w14:textId="3E7D49AE" w:rsidR="00A0597B" w:rsidRPr="00C55F24" w:rsidRDefault="00A0597B" w:rsidP="00C55F2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C55F24">
        <w:rPr>
          <w:rFonts w:ascii="Times New Roman" w:eastAsia="Aptos" w:hAnsi="Times New Roman" w:cs="Times New Roman"/>
          <w:b/>
          <w:color w:val="000000"/>
          <w:kern w:val="2"/>
          <w:sz w:val="24"/>
          <w:szCs w:val="24"/>
          <w:lang w:val="es-CO"/>
          <w14:ligatures w14:val="standardContextual"/>
        </w:rPr>
        <w:t>Capítulo III</w:t>
      </w:r>
    </w:p>
    <w:p w14:paraId="10ACCE75" w14:textId="77777777" w:rsidR="003609F4" w:rsidRPr="00C55F24" w:rsidRDefault="003609F4"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9859DA2" w14:textId="61ABA383" w:rsidR="00E25825" w:rsidRPr="00C55F24" w:rsidRDefault="00C370A1"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sidRPr="00C55F24">
        <w:rPr>
          <w:rFonts w:ascii="Times New Roman" w:eastAsia="Aptos" w:hAnsi="Times New Roman" w:cs="Times New Roman"/>
          <w:b/>
          <w:color w:val="000000"/>
          <w:kern w:val="2"/>
          <w:sz w:val="24"/>
          <w:szCs w:val="24"/>
          <w:lang w:val="es-CO"/>
          <w14:ligatures w14:val="standardContextual"/>
        </w:rPr>
        <w:t xml:space="preserve">3. </w:t>
      </w:r>
      <w:r w:rsidR="0096761A" w:rsidRPr="00C55F24">
        <w:rPr>
          <w:rFonts w:ascii="Times New Roman" w:eastAsia="Aptos" w:hAnsi="Times New Roman" w:cs="Times New Roman"/>
          <w:b/>
          <w:color w:val="000000"/>
          <w:kern w:val="2"/>
          <w:sz w:val="24"/>
          <w:szCs w:val="24"/>
          <w:lang w:val="es-CO"/>
          <w14:ligatures w14:val="standardContextual"/>
        </w:rPr>
        <w:t>Metodología</w:t>
      </w:r>
    </w:p>
    <w:p w14:paraId="64F8FBC3" w14:textId="77777777" w:rsidR="003609F4" w:rsidRPr="00C55F24" w:rsidRDefault="003609F4"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EC03002" w14:textId="0C990246" w:rsidR="00C370A1" w:rsidRPr="00C55F24" w:rsidRDefault="00C370A1"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sidRPr="00C55F24">
        <w:rPr>
          <w:rFonts w:ascii="Times New Roman" w:eastAsia="Aptos" w:hAnsi="Times New Roman" w:cs="Times New Roman"/>
          <w:b/>
          <w:color w:val="000000"/>
          <w:kern w:val="2"/>
          <w:sz w:val="24"/>
          <w:szCs w:val="24"/>
          <w:lang w:val="es-CO"/>
          <w14:ligatures w14:val="standardContextual"/>
        </w:rPr>
        <w:t xml:space="preserve">3.1 Tipo de investigación </w:t>
      </w:r>
    </w:p>
    <w:p w14:paraId="4D352F7E" w14:textId="77777777" w:rsidR="00F01D1F" w:rsidRPr="00C55F24" w:rsidRDefault="00F01D1F"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sidRPr="00C55F24">
        <w:rPr>
          <w:rFonts w:ascii="Times New Roman" w:eastAsia="Aptos" w:hAnsi="Times New Roman" w:cs="Times New Roman"/>
          <w:b/>
          <w:color w:val="000000"/>
          <w:kern w:val="2"/>
          <w:sz w:val="24"/>
          <w:szCs w:val="24"/>
          <w:lang w:val="es-CO"/>
          <w14:ligatures w14:val="standardContextual"/>
        </w:rPr>
        <w:tab/>
      </w:r>
    </w:p>
    <w:p w14:paraId="695B1ECC" w14:textId="734C325E" w:rsidR="00F01D1F" w:rsidRPr="00C55F24" w:rsidRDefault="00F01D1F" w:rsidP="00C55F24">
      <w:pPr>
        <w:pStyle w:val="Prrafodelista"/>
        <w:numPr>
          <w:ilvl w:val="0"/>
          <w:numId w:val="13"/>
        </w:num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C55F24">
        <w:rPr>
          <w:rFonts w:ascii="Times New Roman" w:eastAsia="Aptos" w:hAnsi="Times New Roman" w:cs="Times New Roman"/>
          <w:b/>
          <w:color w:val="000000"/>
          <w:kern w:val="2"/>
          <w:sz w:val="24"/>
          <w:szCs w:val="24"/>
          <w:lang w:val="es-CO"/>
          <w14:ligatures w14:val="standardContextual"/>
        </w:rPr>
        <w:t>Paradigma: Positivista, ya que se busca observar y medir fenómenos reales mediante datos verificables, enfocado en mejorar el control de inventarios mediante un sistema tecnológico.</w:t>
      </w:r>
    </w:p>
    <w:p w14:paraId="4754AF08" w14:textId="1D5CD6C3" w:rsidR="00F01D1F" w:rsidRPr="00C55F24" w:rsidRDefault="00F01D1F" w:rsidP="00C55F24">
      <w:pPr>
        <w:tabs>
          <w:tab w:val="left" w:pos="284"/>
          <w:tab w:val="left" w:pos="567"/>
          <w:tab w:val="center" w:pos="4252"/>
          <w:tab w:val="left" w:pos="6700"/>
        </w:tabs>
        <w:spacing w:after="0" w:line="240" w:lineRule="auto"/>
        <w:ind w:firstLine="569"/>
        <w:jc w:val="both"/>
        <w:rPr>
          <w:rFonts w:ascii="Times New Roman" w:eastAsia="Aptos" w:hAnsi="Times New Roman" w:cs="Times New Roman"/>
          <w:b/>
          <w:color w:val="000000"/>
          <w:kern w:val="2"/>
          <w:sz w:val="24"/>
          <w:szCs w:val="24"/>
          <w:lang w:val="es-CO"/>
          <w14:ligatures w14:val="standardContextual"/>
        </w:rPr>
      </w:pPr>
    </w:p>
    <w:p w14:paraId="67B9686D" w14:textId="336BBD94" w:rsidR="00F01D1F" w:rsidRPr="00C55F24" w:rsidRDefault="00F01D1F" w:rsidP="00C55F24">
      <w:pPr>
        <w:pStyle w:val="Prrafodelista"/>
        <w:numPr>
          <w:ilvl w:val="0"/>
          <w:numId w:val="13"/>
        </w:num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C55F24">
        <w:rPr>
          <w:rFonts w:ascii="Times New Roman" w:eastAsia="Aptos" w:hAnsi="Times New Roman" w:cs="Times New Roman"/>
          <w:b/>
          <w:color w:val="000000"/>
          <w:kern w:val="2"/>
          <w:sz w:val="24"/>
          <w:szCs w:val="24"/>
          <w:lang w:val="es-CO"/>
          <w14:ligatures w14:val="standardContextual"/>
        </w:rPr>
        <w:t>Enfoque: Mixto, dado que se utilizan tanto datos cuantitativos (encuestas, estadísticas del inventario) como cualitativos (entrevistas y observaciones).</w:t>
      </w:r>
    </w:p>
    <w:p w14:paraId="7E6063DF" w14:textId="77777777" w:rsidR="00F01D1F" w:rsidRPr="00C55F24" w:rsidRDefault="00F01D1F"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EE80227" w14:textId="355DA9DD" w:rsidR="00F01D1F" w:rsidRPr="00C55F24" w:rsidRDefault="00F01D1F"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sidRPr="00C55F24">
        <w:rPr>
          <w:rFonts w:ascii="Times New Roman" w:eastAsia="Aptos" w:hAnsi="Times New Roman" w:cs="Times New Roman"/>
          <w:b/>
          <w:color w:val="000000"/>
          <w:kern w:val="2"/>
          <w:sz w:val="24"/>
          <w:szCs w:val="24"/>
          <w:lang w:val="es-CO"/>
          <w14:ligatures w14:val="standardContextual"/>
        </w:rPr>
        <w:t>Modalidad:</w:t>
      </w:r>
    </w:p>
    <w:p w14:paraId="33412338" w14:textId="77777777" w:rsidR="00F01D1F" w:rsidRPr="00C55F24" w:rsidRDefault="00F01D1F"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sidRPr="00C55F24">
        <w:rPr>
          <w:rFonts w:ascii="Times New Roman" w:eastAsia="Aptos" w:hAnsi="Times New Roman" w:cs="Times New Roman"/>
          <w:b/>
          <w:color w:val="000000"/>
          <w:kern w:val="2"/>
          <w:sz w:val="24"/>
          <w:szCs w:val="24"/>
          <w:lang w:val="es-CO"/>
          <w14:ligatures w14:val="standardContextual"/>
        </w:rPr>
        <w:tab/>
      </w:r>
    </w:p>
    <w:p w14:paraId="7A6DD0B0" w14:textId="3FA0909C" w:rsidR="00F01D1F" w:rsidRPr="00C55F24" w:rsidRDefault="00F01D1F" w:rsidP="00C55F24">
      <w:pPr>
        <w:pStyle w:val="Prrafodelista"/>
        <w:numPr>
          <w:ilvl w:val="0"/>
          <w:numId w:val="13"/>
        </w:num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C55F24">
        <w:rPr>
          <w:rFonts w:ascii="Times New Roman" w:eastAsia="Aptos" w:hAnsi="Times New Roman" w:cs="Times New Roman"/>
          <w:b/>
          <w:color w:val="000000"/>
          <w:kern w:val="2"/>
          <w:sz w:val="24"/>
          <w:szCs w:val="24"/>
          <w:lang w:val="es-CO"/>
          <w14:ligatures w14:val="standardContextual"/>
        </w:rPr>
        <w:t>Desde el enfoque cualitativo: Estudio de caso, ya que se analiza el comportamiento del sistema en negocios específicos.</w:t>
      </w:r>
    </w:p>
    <w:p w14:paraId="3303CB47" w14:textId="77777777" w:rsidR="00F01D1F" w:rsidRPr="00C55F24" w:rsidRDefault="00F01D1F"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DA21535" w14:textId="77777777" w:rsidR="00F01D1F" w:rsidRPr="00C55F24" w:rsidRDefault="00F01D1F"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7769266" w14:textId="0DD8765C" w:rsidR="00C370A1" w:rsidRPr="00C55F24" w:rsidRDefault="00F01D1F" w:rsidP="00C55F24">
      <w:pPr>
        <w:pStyle w:val="Prrafodelista"/>
        <w:numPr>
          <w:ilvl w:val="0"/>
          <w:numId w:val="13"/>
        </w:num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C55F24">
        <w:rPr>
          <w:rFonts w:ascii="Times New Roman" w:eastAsia="Aptos" w:hAnsi="Times New Roman" w:cs="Times New Roman"/>
          <w:b/>
          <w:color w:val="000000"/>
          <w:kern w:val="2"/>
          <w:sz w:val="24"/>
          <w:szCs w:val="24"/>
          <w:lang w:val="es-CO"/>
          <w14:ligatures w14:val="standardContextual"/>
        </w:rPr>
        <w:lastRenderedPageBreak/>
        <w:t>Desde el enfoque cuantitativo: Descriptivo, ya que se pretende describir el comportamiento de los procesos de inventario antes y después de aplicar el sistema propuesto.</w:t>
      </w:r>
    </w:p>
    <w:p w14:paraId="0E2FA210" w14:textId="77777777" w:rsidR="00F01D1F" w:rsidRPr="00C55F24" w:rsidRDefault="00F01D1F"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B275A16" w14:textId="77777777" w:rsidR="00F01D1F" w:rsidRPr="00C55F24" w:rsidRDefault="00F01D1F"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BC5CDB5" w14:textId="77777777" w:rsidR="00F01D1F" w:rsidRPr="00C55F24" w:rsidRDefault="00F01D1F"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DCAEAFC" w14:textId="77777777" w:rsidR="00F01D1F" w:rsidRPr="00C55F24" w:rsidRDefault="00F01D1F"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277B563" w14:textId="0E715B5E" w:rsidR="00E25825" w:rsidRPr="00C55F24" w:rsidRDefault="00DD27CB"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sidRPr="00C55F24">
        <w:rPr>
          <w:rFonts w:ascii="Times New Roman" w:eastAsia="Aptos" w:hAnsi="Times New Roman" w:cs="Times New Roman"/>
          <w:b/>
          <w:color w:val="000000"/>
          <w:kern w:val="2"/>
          <w:sz w:val="24"/>
          <w:szCs w:val="24"/>
          <w:lang w:val="es-CO"/>
          <w14:ligatures w14:val="standardContextual"/>
        </w:rPr>
        <w:t xml:space="preserve">3.2 Diseño metodológico </w:t>
      </w:r>
    </w:p>
    <w:p w14:paraId="1D0A3DCE" w14:textId="77777777" w:rsidR="00DD27CB" w:rsidRPr="00C55F24" w:rsidRDefault="00DD27CB"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tbl>
      <w:tblPr>
        <w:tblW w:w="0" w:type="auto"/>
        <w:tblBorders>
          <w:top w:val="single" w:sz="6" w:space="0" w:color="BFBFBF"/>
          <w:left w:val="single" w:sz="6" w:space="0" w:color="BFBFBF"/>
          <w:bottom w:val="single" w:sz="6" w:space="0" w:color="BFBFBF"/>
          <w:right w:val="single" w:sz="6" w:space="0" w:color="BFBFBF"/>
        </w:tblBorders>
        <w:tblCellMar>
          <w:top w:w="15" w:type="dxa"/>
          <w:left w:w="15" w:type="dxa"/>
          <w:bottom w:w="15" w:type="dxa"/>
          <w:right w:w="15" w:type="dxa"/>
        </w:tblCellMar>
        <w:tblLook w:val="04A0" w:firstRow="1" w:lastRow="0" w:firstColumn="1" w:lastColumn="0" w:noHBand="0" w:noVBand="1"/>
      </w:tblPr>
      <w:tblGrid>
        <w:gridCol w:w="1448"/>
        <w:gridCol w:w="3621"/>
        <w:gridCol w:w="3419"/>
      </w:tblGrid>
      <w:tr w:rsidR="004262C2" w:rsidRPr="00C55F24" w14:paraId="0B8007C0" w14:textId="77777777">
        <w:trPr>
          <w:divId w:val="1175222852"/>
          <w:trHeight w:val="405"/>
        </w:trPr>
        <w:tc>
          <w:tcPr>
            <w:tcW w:w="0" w:type="auto"/>
            <w:tcBorders>
              <w:top w:val="single" w:sz="6" w:space="0" w:color="BFBFBF"/>
              <w:left w:val="single" w:sz="6" w:space="0" w:color="BFBFBF"/>
              <w:bottom w:val="single" w:sz="6" w:space="0" w:color="BFBFBF"/>
              <w:right w:val="single" w:sz="6" w:space="0" w:color="BFBFBF"/>
            </w:tcBorders>
            <w:hideMark/>
          </w:tcPr>
          <w:p w14:paraId="391875BC" w14:textId="77777777" w:rsidR="004262C2" w:rsidRPr="00C55F24" w:rsidRDefault="004262C2" w:rsidP="00C55F24">
            <w:pPr>
              <w:spacing w:after="0" w:line="480" w:lineRule="auto"/>
              <w:ind w:firstLine="210"/>
              <w:jc w:val="both"/>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b/>
                <w:bCs/>
                <w:i/>
                <w:iCs/>
                <w:sz w:val="24"/>
                <w:szCs w:val="24"/>
                <w:lang w:val="es-CO" w:eastAsia="es-ES"/>
              </w:rPr>
              <w:t>Específico</w:t>
            </w:r>
          </w:p>
        </w:tc>
        <w:tc>
          <w:tcPr>
            <w:tcW w:w="0" w:type="auto"/>
            <w:tcBorders>
              <w:top w:val="single" w:sz="6" w:space="0" w:color="BFBFBF"/>
              <w:left w:val="single" w:sz="6" w:space="0" w:color="BFBFBF"/>
              <w:bottom w:val="single" w:sz="6" w:space="0" w:color="BFBFBF"/>
              <w:right w:val="single" w:sz="6" w:space="0" w:color="BFBFBF"/>
            </w:tcBorders>
            <w:hideMark/>
          </w:tcPr>
          <w:p w14:paraId="7A696D82" w14:textId="77777777" w:rsidR="004262C2" w:rsidRPr="00C55F24" w:rsidRDefault="004262C2" w:rsidP="00C55F24">
            <w:pPr>
              <w:spacing w:after="0" w:line="480" w:lineRule="auto"/>
              <w:ind w:firstLine="210"/>
              <w:jc w:val="both"/>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b/>
                <w:bCs/>
                <w:i/>
                <w:iCs/>
                <w:sz w:val="24"/>
                <w:szCs w:val="24"/>
                <w:lang w:val="es-CO" w:eastAsia="es-ES"/>
              </w:rPr>
              <w:t>Actividades</w:t>
            </w:r>
          </w:p>
        </w:tc>
        <w:tc>
          <w:tcPr>
            <w:tcW w:w="0" w:type="auto"/>
            <w:tcBorders>
              <w:top w:val="single" w:sz="6" w:space="0" w:color="BFBFBF"/>
              <w:left w:val="single" w:sz="6" w:space="0" w:color="BFBFBF"/>
              <w:bottom w:val="single" w:sz="6" w:space="0" w:color="BFBFBF"/>
              <w:right w:val="single" w:sz="6" w:space="0" w:color="BFBFBF"/>
            </w:tcBorders>
            <w:hideMark/>
          </w:tcPr>
          <w:p w14:paraId="399B079E" w14:textId="77777777" w:rsidR="004262C2" w:rsidRPr="00C55F24" w:rsidRDefault="004262C2" w:rsidP="00C55F24">
            <w:pPr>
              <w:spacing w:after="0" w:line="480" w:lineRule="auto"/>
              <w:ind w:firstLine="210"/>
              <w:jc w:val="both"/>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b/>
                <w:bCs/>
                <w:i/>
                <w:iCs/>
                <w:sz w:val="24"/>
                <w:szCs w:val="24"/>
                <w:lang w:val="es-CO" w:eastAsia="es-ES"/>
              </w:rPr>
              <w:t>Resultados</w:t>
            </w:r>
          </w:p>
        </w:tc>
      </w:tr>
      <w:tr w:rsidR="004262C2" w:rsidRPr="00C55F24" w14:paraId="0963F5D8" w14:textId="77777777">
        <w:trPr>
          <w:divId w:val="1175222852"/>
          <w:trHeight w:val="1620"/>
        </w:trPr>
        <w:tc>
          <w:tcPr>
            <w:tcW w:w="0" w:type="auto"/>
            <w:tcBorders>
              <w:top w:val="single" w:sz="6" w:space="0" w:color="BFBFBF"/>
              <w:left w:val="single" w:sz="6" w:space="0" w:color="BFBFBF"/>
              <w:bottom w:val="single" w:sz="6" w:space="0" w:color="BFBFBF"/>
              <w:right w:val="single" w:sz="6" w:space="0" w:color="BFBFBF"/>
            </w:tcBorders>
            <w:hideMark/>
          </w:tcPr>
          <w:p w14:paraId="49B611F0" w14:textId="77777777" w:rsidR="004262C2" w:rsidRPr="00C55F24" w:rsidRDefault="004262C2" w:rsidP="00C55F24">
            <w:pPr>
              <w:spacing w:after="0" w:line="480" w:lineRule="auto"/>
              <w:ind w:firstLine="210"/>
              <w:jc w:val="both"/>
              <w:divId w:val="663632072"/>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b/>
                <w:bCs/>
                <w:i/>
                <w:iCs/>
                <w:sz w:val="24"/>
                <w:szCs w:val="24"/>
                <w:lang w:val="es-CO" w:eastAsia="es-ES"/>
              </w:rPr>
              <w:t>Objetivo Específico 1</w:t>
            </w:r>
          </w:p>
        </w:tc>
        <w:tc>
          <w:tcPr>
            <w:tcW w:w="0" w:type="auto"/>
            <w:tcBorders>
              <w:top w:val="single" w:sz="6" w:space="0" w:color="BFBFBF"/>
              <w:left w:val="single" w:sz="6" w:space="0" w:color="BFBFBF"/>
              <w:bottom w:val="single" w:sz="6" w:space="0" w:color="BFBFBF"/>
              <w:right w:val="single" w:sz="6" w:space="0" w:color="BFBFBF"/>
            </w:tcBorders>
            <w:hideMark/>
          </w:tcPr>
          <w:p w14:paraId="68DAFF13" w14:textId="77777777" w:rsidR="004262C2" w:rsidRPr="00C55F24" w:rsidRDefault="004262C2" w:rsidP="00C55F24">
            <w:pPr>
              <w:spacing w:after="0" w:line="480" w:lineRule="auto"/>
              <w:jc w:val="both"/>
              <w:divId w:val="1954243388"/>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sz w:val="24"/>
                <w:szCs w:val="24"/>
                <w:lang w:val="es-CO" w:eastAsia="es-ES"/>
              </w:rPr>
              <w:t>    Investigación de los requerimientos funcionales para un sistema de control de inventarios.</w:t>
            </w:r>
          </w:p>
        </w:tc>
        <w:tc>
          <w:tcPr>
            <w:tcW w:w="0" w:type="auto"/>
            <w:tcBorders>
              <w:top w:val="single" w:sz="6" w:space="0" w:color="BFBFBF"/>
              <w:left w:val="single" w:sz="6" w:space="0" w:color="BFBFBF"/>
              <w:bottom w:val="single" w:sz="6" w:space="0" w:color="BFBFBF"/>
              <w:right w:val="single" w:sz="6" w:space="0" w:color="BFBFBF"/>
            </w:tcBorders>
            <w:hideMark/>
          </w:tcPr>
          <w:p w14:paraId="34786268" w14:textId="77777777" w:rsidR="004262C2" w:rsidRPr="00C55F24" w:rsidRDefault="004262C2" w:rsidP="00C55F24">
            <w:pPr>
              <w:spacing w:after="0" w:line="480" w:lineRule="auto"/>
              <w:ind w:firstLine="210"/>
              <w:jc w:val="both"/>
              <w:divId w:val="464084491"/>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sz w:val="24"/>
                <w:szCs w:val="24"/>
                <w:lang w:val="es-CO" w:eastAsia="es-ES"/>
              </w:rPr>
              <w:t>Se ha desarrollado un programa funcional que permite a los negocios gestionar sus inventarios.</w:t>
            </w:r>
          </w:p>
        </w:tc>
      </w:tr>
      <w:tr w:rsidR="004262C2" w:rsidRPr="00C55F24" w14:paraId="20610918" w14:textId="77777777">
        <w:trPr>
          <w:divId w:val="1175222852"/>
          <w:trHeight w:val="315"/>
        </w:trPr>
        <w:tc>
          <w:tcPr>
            <w:tcW w:w="0" w:type="auto"/>
            <w:tcBorders>
              <w:top w:val="single" w:sz="6" w:space="0" w:color="BFBFBF"/>
              <w:left w:val="single" w:sz="6" w:space="0" w:color="BFBFBF"/>
              <w:bottom w:val="single" w:sz="6" w:space="0" w:color="BFBFBF"/>
              <w:right w:val="single" w:sz="6" w:space="0" w:color="BFBFBF"/>
            </w:tcBorders>
            <w:hideMark/>
          </w:tcPr>
          <w:p w14:paraId="5ADB0C93" w14:textId="77777777" w:rsidR="004262C2" w:rsidRPr="00C55F24" w:rsidRDefault="004262C2" w:rsidP="00C55F24">
            <w:pPr>
              <w:spacing w:after="0" w:line="480" w:lineRule="auto"/>
              <w:ind w:firstLine="210"/>
              <w:jc w:val="both"/>
              <w:divId w:val="1880966674"/>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sz w:val="24"/>
                <w:szCs w:val="24"/>
                <w:lang w:val="es-CO" w:eastAsia="es-ES"/>
              </w:rPr>
              <w:t> </w:t>
            </w:r>
          </w:p>
        </w:tc>
        <w:tc>
          <w:tcPr>
            <w:tcW w:w="0" w:type="auto"/>
            <w:tcBorders>
              <w:top w:val="single" w:sz="6" w:space="0" w:color="BFBFBF"/>
              <w:left w:val="single" w:sz="6" w:space="0" w:color="BFBFBF"/>
              <w:bottom w:val="single" w:sz="6" w:space="0" w:color="BFBFBF"/>
              <w:right w:val="single" w:sz="6" w:space="0" w:color="BFBFBF"/>
            </w:tcBorders>
            <w:hideMark/>
          </w:tcPr>
          <w:p w14:paraId="207E4A95" w14:textId="77777777" w:rsidR="004262C2" w:rsidRPr="00C55F24" w:rsidRDefault="004262C2" w:rsidP="00C55F24">
            <w:pPr>
              <w:spacing w:after="0" w:line="480" w:lineRule="auto"/>
              <w:ind w:firstLine="210"/>
              <w:jc w:val="both"/>
              <w:divId w:val="1177499543"/>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sz w:val="24"/>
                <w:szCs w:val="24"/>
                <w:lang w:val="es-CO" w:eastAsia="es-ES"/>
              </w:rPr>
              <w:t>Programación del sistema utilizando un lenguaje adecuado (Java)</w:t>
            </w:r>
          </w:p>
        </w:tc>
        <w:tc>
          <w:tcPr>
            <w:tcW w:w="0" w:type="auto"/>
            <w:tcBorders>
              <w:top w:val="single" w:sz="6" w:space="0" w:color="BFBFBF"/>
              <w:left w:val="single" w:sz="6" w:space="0" w:color="BFBFBF"/>
              <w:bottom w:val="single" w:sz="6" w:space="0" w:color="BFBFBF"/>
              <w:right w:val="single" w:sz="6" w:space="0" w:color="BFBFBF"/>
            </w:tcBorders>
            <w:hideMark/>
          </w:tcPr>
          <w:p w14:paraId="27FFEE2D" w14:textId="77777777" w:rsidR="004262C2" w:rsidRPr="00C55F24" w:rsidRDefault="004262C2" w:rsidP="00C55F24">
            <w:pPr>
              <w:spacing w:after="0" w:line="480" w:lineRule="auto"/>
              <w:ind w:firstLine="210"/>
              <w:jc w:val="both"/>
              <w:divId w:val="997073342"/>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sz w:val="24"/>
                <w:szCs w:val="24"/>
                <w:lang w:val="es-CO" w:eastAsia="es-ES"/>
              </w:rPr>
              <w:t>El código del programa sigue buenas prácticas de desarrollo, lo que asegura la escalabilidad y mantenibilidad del sistema.</w:t>
            </w:r>
          </w:p>
        </w:tc>
      </w:tr>
      <w:tr w:rsidR="004262C2" w:rsidRPr="00C55F24" w14:paraId="378CFECB" w14:textId="77777777">
        <w:trPr>
          <w:divId w:val="1175222852"/>
          <w:trHeight w:val="315"/>
        </w:trPr>
        <w:tc>
          <w:tcPr>
            <w:tcW w:w="0" w:type="auto"/>
            <w:tcBorders>
              <w:top w:val="single" w:sz="6" w:space="0" w:color="BFBFBF"/>
              <w:left w:val="single" w:sz="6" w:space="0" w:color="BFBFBF"/>
              <w:bottom w:val="single" w:sz="6" w:space="0" w:color="BFBFBF"/>
              <w:right w:val="single" w:sz="6" w:space="0" w:color="BFBFBF"/>
            </w:tcBorders>
            <w:hideMark/>
          </w:tcPr>
          <w:p w14:paraId="45A6A1E7" w14:textId="77777777" w:rsidR="004262C2" w:rsidRPr="00C55F24" w:rsidRDefault="004262C2" w:rsidP="00C55F24">
            <w:pPr>
              <w:spacing w:after="0" w:line="480" w:lineRule="auto"/>
              <w:ind w:firstLine="210"/>
              <w:jc w:val="both"/>
              <w:divId w:val="2055958034"/>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sz w:val="24"/>
                <w:szCs w:val="24"/>
                <w:lang w:val="es-CO" w:eastAsia="es-ES"/>
              </w:rPr>
              <w:t> </w:t>
            </w:r>
          </w:p>
        </w:tc>
        <w:tc>
          <w:tcPr>
            <w:tcW w:w="0" w:type="auto"/>
            <w:tcBorders>
              <w:top w:val="single" w:sz="6" w:space="0" w:color="BFBFBF"/>
              <w:left w:val="single" w:sz="6" w:space="0" w:color="BFBFBF"/>
              <w:bottom w:val="single" w:sz="6" w:space="0" w:color="BFBFBF"/>
              <w:right w:val="single" w:sz="6" w:space="0" w:color="BFBFBF"/>
            </w:tcBorders>
            <w:hideMark/>
          </w:tcPr>
          <w:p w14:paraId="249E0000" w14:textId="77777777" w:rsidR="004262C2" w:rsidRPr="00C55F24" w:rsidRDefault="004262C2" w:rsidP="00C55F24">
            <w:pPr>
              <w:spacing w:after="0" w:line="480" w:lineRule="auto"/>
              <w:ind w:firstLine="210"/>
              <w:jc w:val="both"/>
              <w:divId w:val="1552620940"/>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sz w:val="24"/>
                <w:szCs w:val="24"/>
                <w:lang w:val="es-CO" w:eastAsia="es-ES"/>
              </w:rPr>
              <w:t>Pruebas iniciales para verificar la funcionalidad básica del programa (como la creación, modificación y eliminación de productos)</w:t>
            </w:r>
          </w:p>
        </w:tc>
        <w:tc>
          <w:tcPr>
            <w:tcW w:w="0" w:type="auto"/>
            <w:tcBorders>
              <w:top w:val="single" w:sz="6" w:space="0" w:color="BFBFBF"/>
              <w:left w:val="single" w:sz="6" w:space="0" w:color="BFBFBF"/>
              <w:bottom w:val="single" w:sz="6" w:space="0" w:color="BFBFBF"/>
              <w:right w:val="single" w:sz="6" w:space="0" w:color="BFBFBF"/>
            </w:tcBorders>
            <w:hideMark/>
          </w:tcPr>
          <w:p w14:paraId="5C72B4C0" w14:textId="77777777" w:rsidR="004262C2" w:rsidRPr="00C55F24" w:rsidRDefault="004262C2" w:rsidP="00C55F24">
            <w:pPr>
              <w:spacing w:after="0" w:line="480" w:lineRule="auto"/>
              <w:ind w:firstLine="210"/>
              <w:jc w:val="both"/>
              <w:divId w:val="26757487"/>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sz w:val="24"/>
                <w:szCs w:val="24"/>
                <w:lang w:val="es-CO" w:eastAsia="es-ES"/>
              </w:rPr>
              <w:t>Se realizaron pruebas satisfactorias del sistema, garantizando la capacidad para manejar operaciones de inventario básicas.</w:t>
            </w:r>
          </w:p>
        </w:tc>
      </w:tr>
      <w:tr w:rsidR="004262C2" w:rsidRPr="00C55F24" w14:paraId="7510265B" w14:textId="77777777">
        <w:trPr>
          <w:divId w:val="1175222852"/>
          <w:trHeight w:val="315"/>
        </w:trPr>
        <w:tc>
          <w:tcPr>
            <w:tcW w:w="0" w:type="auto"/>
            <w:tcBorders>
              <w:top w:val="single" w:sz="6" w:space="0" w:color="BFBFBF"/>
              <w:left w:val="single" w:sz="6" w:space="0" w:color="BFBFBF"/>
              <w:bottom w:val="single" w:sz="6" w:space="0" w:color="BFBFBF"/>
              <w:right w:val="single" w:sz="6" w:space="0" w:color="BFBFBF"/>
            </w:tcBorders>
            <w:hideMark/>
          </w:tcPr>
          <w:p w14:paraId="371791CE" w14:textId="77777777" w:rsidR="004262C2" w:rsidRPr="00C55F24" w:rsidRDefault="004262C2" w:rsidP="00C55F24">
            <w:pPr>
              <w:spacing w:after="0" w:line="480" w:lineRule="auto"/>
              <w:ind w:firstLine="210"/>
              <w:jc w:val="both"/>
              <w:divId w:val="1194267133"/>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b/>
                <w:bCs/>
                <w:i/>
                <w:iCs/>
                <w:sz w:val="24"/>
                <w:szCs w:val="24"/>
                <w:lang w:val="es-CO" w:eastAsia="es-ES"/>
              </w:rPr>
              <w:t>Objetivo Específico 2</w:t>
            </w:r>
          </w:p>
        </w:tc>
        <w:tc>
          <w:tcPr>
            <w:tcW w:w="0" w:type="auto"/>
            <w:tcBorders>
              <w:top w:val="single" w:sz="6" w:space="0" w:color="BFBFBF"/>
              <w:left w:val="single" w:sz="6" w:space="0" w:color="BFBFBF"/>
              <w:bottom w:val="single" w:sz="6" w:space="0" w:color="BFBFBF"/>
              <w:right w:val="single" w:sz="6" w:space="0" w:color="BFBFBF"/>
            </w:tcBorders>
            <w:hideMark/>
          </w:tcPr>
          <w:p w14:paraId="1E41606F" w14:textId="77777777" w:rsidR="004262C2" w:rsidRPr="00C55F24" w:rsidRDefault="004262C2" w:rsidP="00C55F24">
            <w:pPr>
              <w:spacing w:after="0" w:line="480" w:lineRule="auto"/>
              <w:ind w:firstLine="210"/>
              <w:jc w:val="both"/>
              <w:divId w:val="583298086"/>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sz w:val="24"/>
                <w:szCs w:val="24"/>
                <w:lang w:val="es-CO" w:eastAsia="es-ES"/>
              </w:rPr>
              <w:t>Diseño e implementación de una funcionalidad de registro para permitir el ingreso de nuevos productos al inventario.</w:t>
            </w:r>
          </w:p>
        </w:tc>
        <w:tc>
          <w:tcPr>
            <w:tcW w:w="0" w:type="auto"/>
            <w:tcBorders>
              <w:top w:val="single" w:sz="6" w:space="0" w:color="BFBFBF"/>
              <w:left w:val="single" w:sz="6" w:space="0" w:color="BFBFBF"/>
              <w:bottom w:val="single" w:sz="6" w:space="0" w:color="BFBFBF"/>
              <w:right w:val="single" w:sz="6" w:space="0" w:color="BFBFBF"/>
            </w:tcBorders>
            <w:hideMark/>
          </w:tcPr>
          <w:p w14:paraId="4D1D3892" w14:textId="77777777" w:rsidR="004262C2" w:rsidRPr="00C55F24" w:rsidRDefault="004262C2" w:rsidP="00C55F24">
            <w:pPr>
              <w:spacing w:after="0" w:line="480" w:lineRule="auto"/>
              <w:ind w:firstLine="210"/>
              <w:jc w:val="both"/>
              <w:divId w:val="90398218"/>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sz w:val="24"/>
                <w:szCs w:val="24"/>
                <w:lang w:val="es-CO" w:eastAsia="es-ES"/>
              </w:rPr>
              <w:t>El sistema permite registrar nuevos productos con todos los detalles necesarios, como nombre, precio y cantidad.</w:t>
            </w:r>
          </w:p>
        </w:tc>
      </w:tr>
      <w:tr w:rsidR="004262C2" w:rsidRPr="00C55F24" w14:paraId="4A06FB54" w14:textId="77777777">
        <w:trPr>
          <w:divId w:val="1175222852"/>
          <w:trHeight w:val="315"/>
        </w:trPr>
        <w:tc>
          <w:tcPr>
            <w:tcW w:w="0" w:type="auto"/>
            <w:tcBorders>
              <w:top w:val="single" w:sz="6" w:space="0" w:color="BFBFBF"/>
              <w:left w:val="single" w:sz="6" w:space="0" w:color="BFBFBF"/>
              <w:bottom w:val="single" w:sz="6" w:space="0" w:color="BFBFBF"/>
              <w:right w:val="single" w:sz="6" w:space="0" w:color="BFBFBF"/>
            </w:tcBorders>
            <w:hideMark/>
          </w:tcPr>
          <w:p w14:paraId="079C71CA" w14:textId="77777777" w:rsidR="004262C2" w:rsidRPr="00C55F24" w:rsidRDefault="004262C2" w:rsidP="00C55F24">
            <w:pPr>
              <w:spacing w:after="0" w:line="480" w:lineRule="auto"/>
              <w:ind w:firstLine="210"/>
              <w:jc w:val="both"/>
              <w:divId w:val="1108501694"/>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sz w:val="24"/>
                <w:szCs w:val="24"/>
                <w:lang w:val="es-CO" w:eastAsia="es-ES"/>
              </w:rPr>
              <w:t> </w:t>
            </w:r>
          </w:p>
        </w:tc>
        <w:tc>
          <w:tcPr>
            <w:tcW w:w="0" w:type="auto"/>
            <w:tcBorders>
              <w:top w:val="single" w:sz="6" w:space="0" w:color="BFBFBF"/>
              <w:left w:val="single" w:sz="6" w:space="0" w:color="BFBFBF"/>
              <w:bottom w:val="single" w:sz="6" w:space="0" w:color="BFBFBF"/>
              <w:right w:val="single" w:sz="6" w:space="0" w:color="BFBFBF"/>
            </w:tcBorders>
            <w:hideMark/>
          </w:tcPr>
          <w:p w14:paraId="17C6081C" w14:textId="77777777" w:rsidR="004262C2" w:rsidRPr="00C55F24" w:rsidRDefault="004262C2" w:rsidP="00C55F24">
            <w:pPr>
              <w:spacing w:after="0" w:line="480" w:lineRule="auto"/>
              <w:ind w:firstLine="210"/>
              <w:jc w:val="both"/>
              <w:divId w:val="47728851"/>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sz w:val="24"/>
                <w:szCs w:val="24"/>
                <w:lang w:val="es-CO" w:eastAsia="es-ES"/>
              </w:rPr>
              <w:t xml:space="preserve">Creación de una función de clasificación de productos según </w:t>
            </w:r>
            <w:r w:rsidRPr="00C55F24">
              <w:rPr>
                <w:rFonts w:ascii="Times New Roman" w:eastAsiaTheme="minorEastAsia" w:hAnsi="Times New Roman" w:cs="Times New Roman"/>
                <w:sz w:val="24"/>
                <w:szCs w:val="24"/>
                <w:lang w:val="es-CO" w:eastAsia="es-ES"/>
              </w:rPr>
              <w:lastRenderedPageBreak/>
              <w:t>categorías predefinidas (Código único para cada producto).</w:t>
            </w:r>
          </w:p>
        </w:tc>
        <w:tc>
          <w:tcPr>
            <w:tcW w:w="0" w:type="auto"/>
            <w:tcBorders>
              <w:top w:val="single" w:sz="6" w:space="0" w:color="BFBFBF"/>
              <w:left w:val="single" w:sz="6" w:space="0" w:color="BFBFBF"/>
              <w:bottom w:val="single" w:sz="6" w:space="0" w:color="BFBFBF"/>
              <w:right w:val="single" w:sz="6" w:space="0" w:color="BFBFBF"/>
            </w:tcBorders>
            <w:hideMark/>
          </w:tcPr>
          <w:p w14:paraId="2331D6B7" w14:textId="77777777" w:rsidR="004262C2" w:rsidRPr="00C55F24" w:rsidRDefault="004262C2" w:rsidP="00C55F24">
            <w:pPr>
              <w:spacing w:after="0" w:line="480" w:lineRule="auto"/>
              <w:ind w:firstLine="210"/>
              <w:jc w:val="both"/>
              <w:divId w:val="1821537119"/>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sz w:val="24"/>
                <w:szCs w:val="24"/>
                <w:lang w:val="es-CO" w:eastAsia="es-ES"/>
              </w:rPr>
              <w:lastRenderedPageBreak/>
              <w:t xml:space="preserve">Los productos pueden ser clasificados de manera eficiente, lo </w:t>
            </w:r>
            <w:r w:rsidRPr="00C55F24">
              <w:rPr>
                <w:rFonts w:ascii="Times New Roman" w:eastAsiaTheme="minorEastAsia" w:hAnsi="Times New Roman" w:cs="Times New Roman"/>
                <w:sz w:val="24"/>
                <w:szCs w:val="24"/>
                <w:lang w:val="es-CO" w:eastAsia="es-ES"/>
              </w:rPr>
              <w:lastRenderedPageBreak/>
              <w:t>que facilita la búsqueda y gestión de los mismos dentro del sistema.</w:t>
            </w:r>
          </w:p>
        </w:tc>
      </w:tr>
      <w:tr w:rsidR="004262C2" w:rsidRPr="00C55F24" w14:paraId="2AA6DF5E" w14:textId="77777777">
        <w:trPr>
          <w:divId w:val="1175222852"/>
          <w:trHeight w:val="315"/>
        </w:trPr>
        <w:tc>
          <w:tcPr>
            <w:tcW w:w="0" w:type="auto"/>
            <w:tcBorders>
              <w:top w:val="single" w:sz="6" w:space="0" w:color="BFBFBF"/>
              <w:left w:val="single" w:sz="6" w:space="0" w:color="BFBFBF"/>
              <w:bottom w:val="single" w:sz="6" w:space="0" w:color="BFBFBF"/>
              <w:right w:val="single" w:sz="6" w:space="0" w:color="BFBFBF"/>
            </w:tcBorders>
            <w:hideMark/>
          </w:tcPr>
          <w:p w14:paraId="08E49EFC" w14:textId="77777777" w:rsidR="004262C2" w:rsidRPr="00C55F24" w:rsidRDefault="004262C2" w:rsidP="00C55F24">
            <w:pPr>
              <w:spacing w:after="0" w:line="480" w:lineRule="auto"/>
              <w:ind w:firstLine="210"/>
              <w:jc w:val="both"/>
              <w:divId w:val="475219435"/>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sz w:val="24"/>
                <w:szCs w:val="24"/>
                <w:lang w:val="es-CO" w:eastAsia="es-ES"/>
              </w:rPr>
              <w:lastRenderedPageBreak/>
              <w:t> </w:t>
            </w:r>
          </w:p>
        </w:tc>
        <w:tc>
          <w:tcPr>
            <w:tcW w:w="0" w:type="auto"/>
            <w:tcBorders>
              <w:top w:val="single" w:sz="6" w:space="0" w:color="BFBFBF"/>
              <w:left w:val="single" w:sz="6" w:space="0" w:color="BFBFBF"/>
              <w:bottom w:val="single" w:sz="6" w:space="0" w:color="BFBFBF"/>
              <w:right w:val="single" w:sz="6" w:space="0" w:color="BFBFBF"/>
            </w:tcBorders>
            <w:hideMark/>
          </w:tcPr>
          <w:p w14:paraId="45B3D861" w14:textId="77777777" w:rsidR="004262C2" w:rsidRPr="00C55F24" w:rsidRDefault="004262C2" w:rsidP="00C55F24">
            <w:pPr>
              <w:spacing w:after="0" w:line="480" w:lineRule="auto"/>
              <w:ind w:firstLine="210"/>
              <w:jc w:val="both"/>
              <w:divId w:val="1955281562"/>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sz w:val="24"/>
                <w:szCs w:val="24"/>
                <w:lang w:val="es-CO" w:eastAsia="es-ES"/>
              </w:rPr>
              <w:t>Desarrollo el seguimiento de productos, que permita visualizar las existencias actuales y los movimientos de entrada y salida de productos.</w:t>
            </w:r>
          </w:p>
        </w:tc>
        <w:tc>
          <w:tcPr>
            <w:tcW w:w="0" w:type="auto"/>
            <w:tcBorders>
              <w:top w:val="single" w:sz="6" w:space="0" w:color="BFBFBF"/>
              <w:left w:val="single" w:sz="6" w:space="0" w:color="BFBFBF"/>
              <w:bottom w:val="single" w:sz="6" w:space="0" w:color="BFBFBF"/>
              <w:right w:val="single" w:sz="6" w:space="0" w:color="BFBFBF"/>
            </w:tcBorders>
            <w:hideMark/>
          </w:tcPr>
          <w:p w14:paraId="1F80C8DF" w14:textId="77777777" w:rsidR="004262C2" w:rsidRPr="00C55F24" w:rsidRDefault="004262C2" w:rsidP="00C55F24">
            <w:pPr>
              <w:spacing w:after="0" w:line="480" w:lineRule="auto"/>
              <w:ind w:firstLine="210"/>
              <w:jc w:val="both"/>
              <w:divId w:val="1375692997"/>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sz w:val="24"/>
                <w:szCs w:val="24"/>
                <w:lang w:val="es-CO" w:eastAsia="es-ES"/>
              </w:rPr>
              <w:t>El seguimiento de productos proporciona información precisa y actualizada sobre las existencias y los movimientos en el inventario.</w:t>
            </w:r>
          </w:p>
        </w:tc>
      </w:tr>
      <w:tr w:rsidR="004262C2" w:rsidRPr="00C55F24" w14:paraId="6B0FF441" w14:textId="77777777">
        <w:trPr>
          <w:divId w:val="1175222852"/>
          <w:trHeight w:val="315"/>
        </w:trPr>
        <w:tc>
          <w:tcPr>
            <w:tcW w:w="0" w:type="auto"/>
            <w:tcBorders>
              <w:top w:val="single" w:sz="6" w:space="0" w:color="BFBFBF"/>
              <w:left w:val="single" w:sz="6" w:space="0" w:color="BFBFBF"/>
              <w:bottom w:val="single" w:sz="6" w:space="0" w:color="BFBFBF"/>
              <w:right w:val="single" w:sz="6" w:space="0" w:color="BFBFBF"/>
            </w:tcBorders>
            <w:hideMark/>
          </w:tcPr>
          <w:p w14:paraId="5ED3D025" w14:textId="77777777" w:rsidR="004262C2" w:rsidRPr="00C55F24" w:rsidRDefault="004262C2" w:rsidP="00C55F24">
            <w:pPr>
              <w:spacing w:after="0" w:line="480" w:lineRule="auto"/>
              <w:ind w:firstLine="210"/>
              <w:jc w:val="both"/>
              <w:divId w:val="2036926716"/>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b/>
                <w:bCs/>
                <w:i/>
                <w:iCs/>
                <w:sz w:val="24"/>
                <w:szCs w:val="24"/>
                <w:lang w:val="es-CO" w:eastAsia="es-ES"/>
              </w:rPr>
              <w:t>Objetivo Específico 3</w:t>
            </w:r>
          </w:p>
        </w:tc>
        <w:tc>
          <w:tcPr>
            <w:tcW w:w="0" w:type="auto"/>
            <w:tcBorders>
              <w:top w:val="single" w:sz="6" w:space="0" w:color="BFBFBF"/>
              <w:left w:val="single" w:sz="6" w:space="0" w:color="BFBFBF"/>
              <w:bottom w:val="single" w:sz="6" w:space="0" w:color="BFBFBF"/>
              <w:right w:val="single" w:sz="6" w:space="0" w:color="BFBFBF"/>
            </w:tcBorders>
            <w:hideMark/>
          </w:tcPr>
          <w:p w14:paraId="7EE501B7" w14:textId="77777777" w:rsidR="004262C2" w:rsidRPr="00C55F24" w:rsidRDefault="004262C2" w:rsidP="00C55F24">
            <w:pPr>
              <w:spacing w:after="0" w:line="480" w:lineRule="auto"/>
              <w:ind w:firstLine="210"/>
              <w:jc w:val="both"/>
              <w:divId w:val="1071192574"/>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sz w:val="24"/>
                <w:szCs w:val="24"/>
                <w:lang w:val="es-CO" w:eastAsia="es-ES"/>
              </w:rPr>
              <w:t>Pruebas del sistema de generación de informes para asegurar que la información sea precisa y se actualice en tiempo real.</w:t>
            </w:r>
          </w:p>
        </w:tc>
        <w:tc>
          <w:tcPr>
            <w:tcW w:w="0" w:type="auto"/>
            <w:tcBorders>
              <w:top w:val="single" w:sz="6" w:space="0" w:color="BFBFBF"/>
              <w:left w:val="single" w:sz="6" w:space="0" w:color="BFBFBF"/>
              <w:bottom w:val="single" w:sz="6" w:space="0" w:color="BFBFBF"/>
              <w:right w:val="single" w:sz="6" w:space="0" w:color="BFBFBF"/>
            </w:tcBorders>
            <w:hideMark/>
          </w:tcPr>
          <w:p w14:paraId="327FC75C" w14:textId="77777777" w:rsidR="004262C2" w:rsidRPr="00C55F24" w:rsidRDefault="004262C2" w:rsidP="00C55F24">
            <w:pPr>
              <w:spacing w:after="0" w:line="480" w:lineRule="auto"/>
              <w:ind w:firstLine="210"/>
              <w:jc w:val="both"/>
              <w:divId w:val="978151362"/>
              <w:rPr>
                <w:rFonts w:ascii="Times New Roman" w:eastAsiaTheme="minorEastAsia" w:hAnsi="Times New Roman" w:cs="Times New Roman"/>
                <w:sz w:val="24"/>
                <w:szCs w:val="24"/>
                <w:lang w:val="es-CO" w:eastAsia="es-ES"/>
              </w:rPr>
            </w:pPr>
            <w:r w:rsidRPr="00C55F24">
              <w:rPr>
                <w:rFonts w:ascii="Times New Roman" w:eastAsiaTheme="minorEastAsia" w:hAnsi="Times New Roman" w:cs="Times New Roman"/>
                <w:sz w:val="24"/>
                <w:szCs w:val="24"/>
                <w:lang w:val="es-CO" w:eastAsia="es-ES"/>
              </w:rPr>
              <w:t>Los informes son fáciles de personaliz</w:t>
            </w:r>
          </w:p>
        </w:tc>
      </w:tr>
    </w:tbl>
    <w:p w14:paraId="5537E95B" w14:textId="77777777" w:rsidR="00DD27CB" w:rsidRPr="00C55F24" w:rsidRDefault="00DD27CB" w:rsidP="00C55F2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6BE74648" w14:textId="77777777" w:rsidR="00DD27CB" w:rsidRPr="00C55F24" w:rsidRDefault="00DD27CB"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C84D071" w14:textId="6E6A31D1" w:rsidR="006D0AC7" w:rsidRPr="00C55F24" w:rsidRDefault="00DD27CB"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sidRPr="00C55F24">
        <w:rPr>
          <w:rFonts w:ascii="Times New Roman" w:eastAsia="Aptos" w:hAnsi="Times New Roman" w:cs="Times New Roman"/>
          <w:b/>
          <w:color w:val="000000"/>
          <w:kern w:val="2"/>
          <w:sz w:val="24"/>
          <w:szCs w:val="24"/>
          <w:lang w:val="es-CO"/>
          <w14:ligatures w14:val="standardContextual"/>
        </w:rPr>
        <w:t xml:space="preserve">3.3 Técnicas de recolección de información </w:t>
      </w:r>
    </w:p>
    <w:p w14:paraId="7C01DFA3" w14:textId="77777777" w:rsidR="006D0AC7" w:rsidRPr="00C55F24" w:rsidRDefault="006D0AC7"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91804EB" w14:textId="77777777" w:rsidR="008C7BE3" w:rsidRDefault="008C7BE3" w:rsidP="008C7BE3">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1584C0F6" w14:textId="77777777" w:rsidR="008C7BE3" w:rsidRDefault="008C7BE3" w:rsidP="008C7BE3">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4CF8ABE8" w14:textId="19816ECF" w:rsidR="00DD27CB" w:rsidRPr="00C55F24" w:rsidRDefault="008C2EF3" w:rsidP="008C7BE3">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C55F24">
        <w:rPr>
          <w:rFonts w:ascii="Times New Roman" w:eastAsia="Aptos" w:hAnsi="Times New Roman" w:cs="Times New Roman"/>
          <w:b/>
          <w:color w:val="000000"/>
          <w:kern w:val="2"/>
          <w:sz w:val="24"/>
          <w:szCs w:val="24"/>
          <w:lang w:val="es-CO"/>
          <w14:ligatures w14:val="standardContextual"/>
        </w:rPr>
        <w:t xml:space="preserve"> </w:t>
      </w:r>
      <w:r w:rsidR="002A307F" w:rsidRPr="00C55F24">
        <w:rPr>
          <w:rFonts w:ascii="Times New Roman" w:eastAsia="Aptos" w:hAnsi="Times New Roman" w:cs="Times New Roman"/>
          <w:b/>
          <w:color w:val="000000"/>
          <w:kern w:val="2"/>
          <w:sz w:val="24"/>
          <w:szCs w:val="24"/>
          <w:lang w:val="es-CO"/>
          <w14:ligatures w14:val="standardContextual"/>
        </w:rPr>
        <w:t>3.3.1</w:t>
      </w:r>
      <w:r w:rsidR="007F59FC" w:rsidRPr="00C55F24">
        <w:rPr>
          <w:rFonts w:ascii="Times New Roman" w:eastAsia="Aptos" w:hAnsi="Times New Roman" w:cs="Times New Roman"/>
          <w:b/>
          <w:color w:val="000000"/>
          <w:kern w:val="2"/>
          <w:sz w:val="24"/>
          <w:szCs w:val="24"/>
          <w:lang w:val="es-CO"/>
          <w14:ligatures w14:val="standardContextual"/>
        </w:rPr>
        <w:t xml:space="preserve"> Técnicas para la recolección de información </w:t>
      </w:r>
    </w:p>
    <w:p w14:paraId="228C1240" w14:textId="77777777" w:rsidR="006D0AC7" w:rsidRPr="00C55F24" w:rsidRDefault="006D0AC7"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0A7AC7E" w14:textId="081325C5" w:rsidR="00CC428B" w:rsidRPr="00C55F24" w:rsidRDefault="00CC428B" w:rsidP="00C55F24">
      <w:pPr>
        <w:pStyle w:val="Prrafodelista"/>
        <w:tabs>
          <w:tab w:val="left" w:pos="284"/>
          <w:tab w:val="left" w:pos="567"/>
          <w:tab w:val="center" w:pos="4252"/>
          <w:tab w:val="left" w:pos="6700"/>
        </w:tabs>
        <w:spacing w:after="0" w:line="240" w:lineRule="auto"/>
        <w:ind w:left="644"/>
        <w:jc w:val="both"/>
        <w:rPr>
          <w:rFonts w:ascii="Times New Roman" w:hAnsi="Times New Roman" w:cs="Times New Roman"/>
          <w:sz w:val="24"/>
          <w:szCs w:val="24"/>
        </w:rPr>
      </w:pPr>
      <w:r w:rsidRPr="00C55F24">
        <w:rPr>
          <w:rFonts w:ascii="Times New Roman" w:hAnsi="Times New Roman" w:cs="Times New Roman"/>
          <w:sz w:val="24"/>
          <w:szCs w:val="24"/>
        </w:rPr>
        <w:t>Se utilizaron las siguientes técnicas de recolección de información:</w:t>
      </w:r>
    </w:p>
    <w:p w14:paraId="523DE697" w14:textId="77777777" w:rsidR="00CC428B" w:rsidRPr="00C55F24" w:rsidRDefault="00CC428B" w:rsidP="00C55F24">
      <w:pPr>
        <w:pStyle w:val="Prrafodelista"/>
        <w:tabs>
          <w:tab w:val="left" w:pos="284"/>
          <w:tab w:val="left" w:pos="567"/>
          <w:tab w:val="center" w:pos="4252"/>
          <w:tab w:val="left" w:pos="6700"/>
        </w:tabs>
        <w:spacing w:after="0" w:line="240" w:lineRule="auto"/>
        <w:ind w:left="644"/>
        <w:jc w:val="both"/>
        <w:rPr>
          <w:rFonts w:ascii="Times New Roman" w:hAnsi="Times New Roman" w:cs="Times New Roman"/>
          <w:sz w:val="24"/>
          <w:szCs w:val="24"/>
        </w:rPr>
      </w:pPr>
    </w:p>
    <w:p w14:paraId="08A5115B" w14:textId="00838591" w:rsidR="00CC428B" w:rsidRPr="00C55F24" w:rsidRDefault="00407D04" w:rsidP="00C55F24">
      <w:pPr>
        <w:pStyle w:val="Prrafodelista"/>
        <w:numPr>
          <w:ilvl w:val="0"/>
          <w:numId w:val="13"/>
        </w:numPr>
        <w:tabs>
          <w:tab w:val="left" w:pos="284"/>
          <w:tab w:val="left" w:pos="567"/>
          <w:tab w:val="center" w:pos="4252"/>
          <w:tab w:val="left" w:pos="6700"/>
        </w:tabs>
        <w:spacing w:after="0" w:line="240" w:lineRule="auto"/>
        <w:jc w:val="both"/>
        <w:rPr>
          <w:rFonts w:ascii="Times New Roman" w:hAnsi="Times New Roman" w:cs="Times New Roman"/>
          <w:sz w:val="24"/>
          <w:szCs w:val="24"/>
        </w:rPr>
      </w:pPr>
      <w:r w:rsidRPr="00C55F24">
        <w:rPr>
          <w:rFonts w:ascii="Times New Roman" w:hAnsi="Times New Roman" w:cs="Times New Roman"/>
          <w:sz w:val="24"/>
          <w:szCs w:val="24"/>
        </w:rPr>
        <w:t>Encuesta: Aplicada a pequeños comerciantes y administradores de negocios para conocer las necesidades y problemáticas más comunes en el manejo de inventarios.</w:t>
      </w:r>
      <w:r w:rsidRPr="00C55F24">
        <w:rPr>
          <w:rFonts w:ascii="Times New Roman" w:hAnsi="Times New Roman" w:cs="Times New Roman"/>
          <w:sz w:val="24"/>
          <w:szCs w:val="24"/>
        </w:rPr>
        <w:br/>
      </w:r>
    </w:p>
    <w:p w14:paraId="7C41FF76" w14:textId="0CE490D6" w:rsidR="00CC428B" w:rsidRPr="00C55F24" w:rsidRDefault="00407D04" w:rsidP="00C55F24">
      <w:pPr>
        <w:pStyle w:val="Prrafodelista"/>
        <w:numPr>
          <w:ilvl w:val="0"/>
          <w:numId w:val="13"/>
        </w:numPr>
        <w:tabs>
          <w:tab w:val="left" w:pos="284"/>
          <w:tab w:val="left" w:pos="567"/>
          <w:tab w:val="center" w:pos="4252"/>
          <w:tab w:val="left" w:pos="6700"/>
        </w:tabs>
        <w:spacing w:after="0" w:line="240" w:lineRule="auto"/>
        <w:jc w:val="both"/>
        <w:rPr>
          <w:rFonts w:ascii="Times New Roman" w:hAnsi="Times New Roman" w:cs="Times New Roman"/>
          <w:sz w:val="24"/>
          <w:szCs w:val="24"/>
        </w:rPr>
      </w:pPr>
      <w:r w:rsidRPr="00C55F24">
        <w:rPr>
          <w:rFonts w:ascii="Times New Roman" w:hAnsi="Times New Roman" w:cs="Times New Roman"/>
          <w:sz w:val="24"/>
          <w:szCs w:val="24"/>
        </w:rPr>
        <w:t>Entrevista estructurada: Realizada a expertos en sistemas de gestión de inventarios para validar</w:t>
      </w:r>
      <w:r w:rsidR="00CC428B" w:rsidRPr="00C55F24">
        <w:rPr>
          <w:rFonts w:ascii="Times New Roman" w:hAnsi="Times New Roman" w:cs="Times New Roman"/>
          <w:sz w:val="24"/>
          <w:szCs w:val="24"/>
        </w:rPr>
        <w:t xml:space="preserve"> </w:t>
      </w:r>
      <w:r w:rsidRPr="00C55F24">
        <w:rPr>
          <w:rFonts w:ascii="Times New Roman" w:hAnsi="Times New Roman" w:cs="Times New Roman"/>
          <w:sz w:val="24"/>
          <w:szCs w:val="24"/>
        </w:rPr>
        <w:t>los requerimientos del sistema.</w:t>
      </w:r>
      <w:r w:rsidRPr="00C55F24">
        <w:rPr>
          <w:rFonts w:ascii="Times New Roman" w:hAnsi="Times New Roman" w:cs="Times New Roman"/>
          <w:sz w:val="24"/>
          <w:szCs w:val="24"/>
        </w:rPr>
        <w:br/>
      </w:r>
    </w:p>
    <w:p w14:paraId="14EB1A90" w14:textId="1D6BF96C" w:rsidR="00514CB3" w:rsidRPr="00C55F24" w:rsidRDefault="00407D04" w:rsidP="00C55F24">
      <w:pPr>
        <w:pStyle w:val="Prrafodelista"/>
        <w:numPr>
          <w:ilvl w:val="0"/>
          <w:numId w:val="13"/>
        </w:num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r w:rsidRPr="00C55F24">
        <w:rPr>
          <w:rFonts w:ascii="Times New Roman" w:hAnsi="Times New Roman" w:cs="Times New Roman"/>
          <w:sz w:val="24"/>
          <w:szCs w:val="24"/>
        </w:rPr>
        <w:t>Observación directa no participante: Se analizaron los procesos actuales de control de inventarios en establecimientos comerciales sin intervenir, para identificar fallos y oportunidades de mejora.</w:t>
      </w:r>
    </w:p>
    <w:p w14:paraId="5CD3AED8" w14:textId="77777777" w:rsidR="006D0AC7" w:rsidRPr="00C55F24" w:rsidRDefault="006D0AC7" w:rsidP="00C55F24">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p>
    <w:p w14:paraId="446564BB" w14:textId="77777777" w:rsidR="00DB7574" w:rsidRPr="00C55F24" w:rsidRDefault="00DB7574"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67A49AF" w14:textId="77777777" w:rsidR="00540C22" w:rsidRDefault="00540C22"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39007814" w14:textId="77777777" w:rsidR="00540C22" w:rsidRDefault="00540C22"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6B413303" w14:textId="77777777" w:rsidR="00540C22" w:rsidRDefault="00540C22"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5457DBD2" w14:textId="77777777" w:rsidR="00540C22" w:rsidRDefault="00540C22"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0846A912" w14:textId="77777777" w:rsidR="00540C22" w:rsidRDefault="00540C22"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79DE0C10" w14:textId="77777777" w:rsidR="00540C22" w:rsidRDefault="00540C22"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48AF9FC9" w14:textId="77777777" w:rsidR="00540C22" w:rsidRDefault="00540C22"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3805BFE5" w14:textId="77777777" w:rsidR="00540C22" w:rsidRDefault="00540C22"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340D9DA0" w14:textId="77777777" w:rsidR="00540C22" w:rsidRDefault="00540C22"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A5F22D2" w14:textId="4F9F79B9" w:rsidR="00514CB3" w:rsidRPr="00C55F24" w:rsidRDefault="00514CB3"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C55F24">
        <w:rPr>
          <w:rFonts w:ascii="Times New Roman" w:eastAsia="Aptos" w:hAnsi="Times New Roman" w:cs="Times New Roman"/>
          <w:b/>
          <w:color w:val="000000"/>
          <w:kern w:val="2"/>
          <w:sz w:val="24"/>
          <w:szCs w:val="24"/>
          <w14:ligatures w14:val="standardContextual"/>
        </w:rPr>
        <w:t xml:space="preserve">3.4 </w:t>
      </w:r>
      <w:r w:rsidR="00DF2E8C" w:rsidRPr="00C55F24">
        <w:rPr>
          <w:rFonts w:ascii="Times New Roman" w:eastAsia="Aptos" w:hAnsi="Times New Roman" w:cs="Times New Roman"/>
          <w:b/>
          <w:color w:val="000000"/>
          <w:kern w:val="2"/>
          <w:sz w:val="24"/>
          <w:szCs w:val="24"/>
          <w14:ligatures w14:val="standardContextual"/>
        </w:rPr>
        <w:t>Población</w:t>
      </w:r>
      <w:r w:rsidRPr="00C55F24">
        <w:rPr>
          <w:rFonts w:ascii="Times New Roman" w:eastAsia="Aptos" w:hAnsi="Times New Roman" w:cs="Times New Roman"/>
          <w:b/>
          <w:color w:val="000000"/>
          <w:kern w:val="2"/>
          <w:sz w:val="24"/>
          <w:szCs w:val="24"/>
          <w14:ligatures w14:val="standardContextual"/>
        </w:rPr>
        <w:t xml:space="preserve"> </w:t>
      </w:r>
      <w:r w:rsidR="00DF2E8C" w:rsidRPr="00C55F24">
        <w:rPr>
          <w:rFonts w:ascii="Times New Roman" w:eastAsia="Aptos" w:hAnsi="Times New Roman" w:cs="Times New Roman"/>
          <w:b/>
          <w:color w:val="000000"/>
          <w:kern w:val="2"/>
          <w:sz w:val="24"/>
          <w:szCs w:val="24"/>
          <w14:ligatures w14:val="standardContextual"/>
        </w:rPr>
        <w:t>y</w:t>
      </w:r>
      <w:r w:rsidRPr="00C55F24">
        <w:rPr>
          <w:rFonts w:ascii="Times New Roman" w:eastAsia="Aptos" w:hAnsi="Times New Roman" w:cs="Times New Roman"/>
          <w:b/>
          <w:color w:val="000000"/>
          <w:kern w:val="2"/>
          <w:sz w:val="24"/>
          <w:szCs w:val="24"/>
          <w14:ligatures w14:val="standardContextual"/>
        </w:rPr>
        <w:t xml:space="preserve"> </w:t>
      </w:r>
      <w:r w:rsidR="00DF2E8C" w:rsidRPr="00C55F24">
        <w:rPr>
          <w:rFonts w:ascii="Times New Roman" w:eastAsia="Aptos" w:hAnsi="Times New Roman" w:cs="Times New Roman"/>
          <w:b/>
          <w:color w:val="000000"/>
          <w:kern w:val="2"/>
          <w:sz w:val="24"/>
          <w:szCs w:val="24"/>
          <w14:ligatures w14:val="standardContextual"/>
        </w:rPr>
        <w:t xml:space="preserve">muestra </w:t>
      </w:r>
    </w:p>
    <w:p w14:paraId="704D4F76" w14:textId="77777777" w:rsidR="001A3B03" w:rsidRPr="00C55F24" w:rsidRDefault="001A3B03"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1BA161D1" w14:textId="77777777" w:rsidR="00DA13D9" w:rsidRDefault="00CC428B" w:rsidP="00C55F24">
      <w:pPr>
        <w:pStyle w:val="Prrafodelista"/>
        <w:numPr>
          <w:ilvl w:val="0"/>
          <w:numId w:val="16"/>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C55F24">
        <w:rPr>
          <w:rFonts w:ascii="Times New Roman" w:eastAsia="Aptos" w:hAnsi="Times New Roman" w:cs="Times New Roman"/>
          <w:bCs/>
          <w:color w:val="000000"/>
          <w:kern w:val="2"/>
          <w:sz w:val="24"/>
          <w:szCs w:val="24"/>
          <w14:ligatures w14:val="standardContextual"/>
        </w:rPr>
        <w:t xml:space="preserve">Población objetivo: Comerciantes y administradores de pequeños y medianos negocios en Cartagena que gestionan inventarios de forma manual o </w:t>
      </w:r>
    </w:p>
    <w:p w14:paraId="0D3D638A" w14:textId="50EE2C81" w:rsidR="00CC428B" w:rsidRPr="00DA13D9" w:rsidRDefault="00CC428B" w:rsidP="00DA13D9">
      <w:pPr>
        <w:pStyle w:val="Prrafodelista"/>
        <w:numPr>
          <w:ilvl w:val="0"/>
          <w:numId w:val="16"/>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DA13D9">
        <w:rPr>
          <w:rFonts w:ascii="Times New Roman" w:eastAsia="Aptos" w:hAnsi="Times New Roman" w:cs="Times New Roman"/>
          <w:bCs/>
          <w:color w:val="000000"/>
          <w:kern w:val="2"/>
          <w:sz w:val="24"/>
          <w:szCs w:val="24"/>
          <w14:ligatures w14:val="standardContextual"/>
        </w:rPr>
        <w:t>semiautomatizada. La población estimada es de aproximadamente 100 negocios.</w:t>
      </w:r>
      <w:r w:rsidRPr="00DA13D9">
        <w:rPr>
          <w:rFonts w:ascii="Times New Roman" w:eastAsia="Aptos" w:hAnsi="Times New Roman" w:cs="Times New Roman"/>
          <w:bCs/>
          <w:color w:val="000000"/>
          <w:kern w:val="2"/>
          <w:sz w:val="24"/>
          <w:szCs w:val="24"/>
          <w14:ligatures w14:val="standardContextual"/>
        </w:rPr>
        <w:br/>
      </w:r>
    </w:p>
    <w:p w14:paraId="23F8A1B0" w14:textId="179A15A7" w:rsidR="00EB3BE1" w:rsidRPr="00C55F24" w:rsidRDefault="00CC428B" w:rsidP="00C55F24">
      <w:pPr>
        <w:pStyle w:val="Prrafodelista"/>
        <w:numPr>
          <w:ilvl w:val="0"/>
          <w:numId w:val="16"/>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C55F24">
        <w:rPr>
          <w:rFonts w:ascii="Times New Roman" w:eastAsia="Aptos" w:hAnsi="Times New Roman" w:cs="Times New Roman"/>
          <w:bCs/>
          <w:color w:val="000000"/>
          <w:kern w:val="2"/>
          <w:sz w:val="24"/>
          <w:szCs w:val="24"/>
          <w14:ligatures w14:val="standardContextual"/>
        </w:rPr>
        <w:t>Muestra: Se trabajó con una muestra intencionada de 30 negocios para la encuesta, seleccionados por conveniencia y disponibilidad. Para la entrevista, se eligieron 3 expertos mediante muestreo por criterio, y para la observación directa, se analizaron 5 negocios representativos.</w:t>
      </w:r>
    </w:p>
    <w:p w14:paraId="348C9DA4" w14:textId="77777777" w:rsidR="00EB3BE1" w:rsidRPr="00C55F24" w:rsidRDefault="00EB3BE1" w:rsidP="00C55F24">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3B113A18" w14:textId="77777777" w:rsidR="00EB3BE1" w:rsidRPr="00C55F24" w:rsidRDefault="00EB3BE1" w:rsidP="00C55F24">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40F86142" w14:textId="77777777" w:rsidR="00EB3BE1" w:rsidRPr="00C55F24" w:rsidRDefault="00EB3BE1" w:rsidP="00C55F24">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65BDD6AE" w14:textId="21757747" w:rsidR="00E25825" w:rsidRPr="00C55F24" w:rsidRDefault="00672ED0"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sidRPr="00C55F24">
        <w:rPr>
          <w:rFonts w:ascii="Times New Roman" w:eastAsia="Aptos" w:hAnsi="Times New Roman" w:cs="Times New Roman"/>
          <w:b/>
          <w:color w:val="000000"/>
          <w:kern w:val="2"/>
          <w:sz w:val="24"/>
          <w:szCs w:val="24"/>
          <w:lang w:val="es-CO"/>
          <w14:ligatures w14:val="standardContextual"/>
        </w:rPr>
        <w:t xml:space="preserve">3.5 Cronograma </w:t>
      </w:r>
    </w:p>
    <w:p w14:paraId="34BBA2C2" w14:textId="77777777" w:rsidR="00672ED0" w:rsidRPr="00C55F24" w:rsidRDefault="00672ED0"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3"/>
        <w:gridCol w:w="1726"/>
        <w:gridCol w:w="1210"/>
        <w:gridCol w:w="955"/>
        <w:gridCol w:w="953"/>
        <w:gridCol w:w="1381"/>
      </w:tblGrid>
      <w:tr w:rsidR="00DA015E" w:rsidRPr="00DA015E" w14:paraId="10671EEC" w14:textId="77777777" w:rsidTr="00DA015E">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6E64A490"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MX"/>
                <w14:ligatures w14:val="standardContextual"/>
              </w:rPr>
              <w:t>Cronograma de proyecto de aula</w:t>
            </w:r>
            <w:r w:rsidRPr="00DA015E">
              <w:rPr>
                <w:rFonts w:ascii="Times New Roman" w:eastAsia="Aptos" w:hAnsi="Times New Roman" w:cs="Times New Roman"/>
                <w:bCs/>
                <w:color w:val="000000"/>
                <w:kern w:val="2"/>
                <w:sz w:val="24"/>
                <w:szCs w:val="24"/>
                <w:lang w:val="es-CO"/>
                <w14:ligatures w14:val="standardContextual"/>
              </w:rPr>
              <w: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260A0E71"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MX"/>
                <w14:ligatures w14:val="standardContextual"/>
              </w:rPr>
              <w:t>Responsables </w:t>
            </w:r>
            <w:r w:rsidRPr="00DA015E">
              <w:rPr>
                <w:rFonts w:ascii="Times New Roman" w:eastAsia="Aptos" w:hAnsi="Times New Roman" w:cs="Times New Roman"/>
                <w:bCs/>
                <w:color w:val="000000"/>
                <w:kern w:val="2"/>
                <w:sz w:val="24"/>
                <w:szCs w:val="24"/>
                <w:lang w:val="es-CO"/>
                <w14:ligatures w14:val="standardContextual"/>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6AD8CEB4"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MX"/>
                <w14:ligatures w14:val="standardContextual"/>
              </w:rPr>
              <w:t>Feb</w:t>
            </w:r>
            <w:r w:rsidRPr="00DA015E">
              <w:rPr>
                <w:rFonts w:ascii="Times New Roman" w:eastAsia="Aptos" w:hAnsi="Times New Roman" w:cs="Times New Roman"/>
                <w:bCs/>
                <w:color w:val="000000"/>
                <w:kern w:val="2"/>
                <w:sz w:val="24"/>
                <w:szCs w:val="24"/>
                <w:lang w:val="es-CO"/>
                <w14:ligatures w14:val="standardContextual"/>
              </w:rPr>
              <w:t> </w:t>
            </w:r>
          </w:p>
        </w:tc>
        <w:tc>
          <w:tcPr>
            <w:tcW w:w="975" w:type="dxa"/>
            <w:tcBorders>
              <w:top w:val="single" w:sz="6" w:space="0" w:color="000000"/>
              <w:left w:val="single" w:sz="6" w:space="0" w:color="000000"/>
              <w:bottom w:val="single" w:sz="6" w:space="0" w:color="000000"/>
              <w:right w:val="single" w:sz="6" w:space="0" w:color="000000"/>
            </w:tcBorders>
            <w:shd w:val="clear" w:color="auto" w:fill="auto"/>
            <w:hideMark/>
          </w:tcPr>
          <w:p w14:paraId="1A7EBE70"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MX"/>
                <w14:ligatures w14:val="standardContextual"/>
              </w:rPr>
              <w:t>Mar</w:t>
            </w:r>
            <w:r w:rsidRPr="00DA015E">
              <w:rPr>
                <w:rFonts w:ascii="Times New Roman" w:eastAsia="Aptos" w:hAnsi="Times New Roman" w:cs="Times New Roman"/>
                <w:bCs/>
                <w:color w:val="000000"/>
                <w:kern w:val="2"/>
                <w:sz w:val="24"/>
                <w:szCs w:val="24"/>
                <w:lang w:val="es-CO"/>
                <w14:ligatures w14:val="standardContextual"/>
              </w:rPr>
              <w:t> </w:t>
            </w:r>
          </w:p>
        </w:tc>
        <w:tc>
          <w:tcPr>
            <w:tcW w:w="975" w:type="dxa"/>
            <w:tcBorders>
              <w:top w:val="single" w:sz="6" w:space="0" w:color="000000"/>
              <w:left w:val="single" w:sz="6" w:space="0" w:color="000000"/>
              <w:bottom w:val="single" w:sz="6" w:space="0" w:color="000000"/>
              <w:right w:val="single" w:sz="6" w:space="0" w:color="000000"/>
            </w:tcBorders>
            <w:shd w:val="clear" w:color="auto" w:fill="auto"/>
            <w:hideMark/>
          </w:tcPr>
          <w:p w14:paraId="0B5C89A9"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MX"/>
                <w14:ligatures w14:val="standardContextual"/>
              </w:rPr>
              <w:t>Abr</w:t>
            </w:r>
            <w:r w:rsidRPr="00DA015E">
              <w:rPr>
                <w:rFonts w:ascii="Times New Roman" w:eastAsia="Aptos" w:hAnsi="Times New Roman" w:cs="Times New Roman"/>
                <w:bCs/>
                <w:color w:val="000000"/>
                <w:kern w:val="2"/>
                <w:sz w:val="24"/>
                <w:szCs w:val="24"/>
                <w:lang w:val="es-CO"/>
                <w14:ligatures w14:val="standardContextual"/>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7819C9FE"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MX"/>
                <w14:ligatures w14:val="standardContextual"/>
              </w:rPr>
              <w:t>May</w:t>
            </w:r>
            <w:r w:rsidRPr="00DA015E">
              <w:rPr>
                <w:rFonts w:ascii="Times New Roman" w:eastAsia="Aptos" w:hAnsi="Times New Roman" w:cs="Times New Roman"/>
                <w:bCs/>
                <w:color w:val="000000"/>
                <w:kern w:val="2"/>
                <w:sz w:val="24"/>
                <w:szCs w:val="24"/>
                <w:lang w:val="es-CO"/>
                <w14:ligatures w14:val="standardContextual"/>
              </w:rPr>
              <w:t> </w:t>
            </w:r>
          </w:p>
        </w:tc>
      </w:tr>
      <w:tr w:rsidR="00DA015E" w:rsidRPr="00DA015E" w14:paraId="6AA0DDE2" w14:textId="77777777" w:rsidTr="00DA015E">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5F19EAC5"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MX"/>
                <w14:ligatures w14:val="standardContextual"/>
              </w:rPr>
              <w:t>Informe metodológico </w:t>
            </w:r>
            <w:r w:rsidRPr="00DA015E">
              <w:rPr>
                <w:rFonts w:ascii="Times New Roman" w:eastAsia="Aptos" w:hAnsi="Times New Roman" w:cs="Times New Roman"/>
                <w:bCs/>
                <w:color w:val="000000"/>
                <w:kern w:val="2"/>
                <w:sz w:val="24"/>
                <w:szCs w:val="24"/>
                <w:lang w:val="es-CO"/>
                <w14:ligatures w14:val="standardContextual"/>
              </w:rPr>
              <w: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005079C3"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MX"/>
                <w14:ligatures w14:val="standardContextual"/>
              </w:rPr>
              <w:t>Andrés Sebastián Garzón Ramírez </w:t>
            </w:r>
            <w:r w:rsidRPr="00DA015E">
              <w:rPr>
                <w:rFonts w:ascii="Times New Roman" w:eastAsia="Aptos" w:hAnsi="Times New Roman" w:cs="Times New Roman"/>
                <w:bCs/>
                <w:color w:val="000000"/>
                <w:kern w:val="2"/>
                <w:sz w:val="24"/>
                <w:szCs w:val="24"/>
                <w:lang w:val="es-CO"/>
                <w14:ligatures w14:val="standardContextual"/>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FF0000"/>
            <w:hideMark/>
          </w:tcPr>
          <w:p w14:paraId="2A5BDA6D"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c>
          <w:tcPr>
            <w:tcW w:w="975" w:type="dxa"/>
            <w:tcBorders>
              <w:top w:val="single" w:sz="6" w:space="0" w:color="000000"/>
              <w:left w:val="single" w:sz="6" w:space="0" w:color="000000"/>
              <w:bottom w:val="single" w:sz="6" w:space="0" w:color="000000"/>
              <w:right w:val="single" w:sz="6" w:space="0" w:color="000000"/>
            </w:tcBorders>
            <w:shd w:val="clear" w:color="auto" w:fill="FF0000"/>
            <w:hideMark/>
          </w:tcPr>
          <w:p w14:paraId="20D73E00"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c>
          <w:tcPr>
            <w:tcW w:w="975" w:type="dxa"/>
            <w:tcBorders>
              <w:top w:val="single" w:sz="6" w:space="0" w:color="000000"/>
              <w:left w:val="single" w:sz="6" w:space="0" w:color="000000"/>
              <w:bottom w:val="single" w:sz="6" w:space="0" w:color="000000"/>
              <w:right w:val="single" w:sz="6" w:space="0" w:color="000000"/>
            </w:tcBorders>
            <w:shd w:val="clear" w:color="auto" w:fill="auto"/>
            <w:hideMark/>
          </w:tcPr>
          <w:p w14:paraId="7C7242EA"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467DFEB2"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r>
      <w:tr w:rsidR="00DA015E" w:rsidRPr="00DA015E" w14:paraId="27F17926" w14:textId="77777777" w:rsidTr="00DA015E">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386D2488"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MX"/>
                <w14:ligatures w14:val="standardContextual"/>
              </w:rPr>
              <w:t>Informe metodológico </w:t>
            </w:r>
            <w:r w:rsidRPr="00DA015E">
              <w:rPr>
                <w:rFonts w:ascii="Times New Roman" w:eastAsia="Aptos" w:hAnsi="Times New Roman" w:cs="Times New Roman"/>
                <w:bCs/>
                <w:color w:val="000000"/>
                <w:kern w:val="2"/>
                <w:sz w:val="24"/>
                <w:szCs w:val="24"/>
                <w:lang w:val="es-CO"/>
                <w14:ligatures w14:val="standardContextual"/>
              </w:rPr>
              <w: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4E1F51CB"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MX"/>
                <w14:ligatures w14:val="standardContextual"/>
              </w:rPr>
              <w:t>Juan Sebastián Correa Ramos </w:t>
            </w:r>
            <w:r w:rsidRPr="00DA015E">
              <w:rPr>
                <w:rFonts w:ascii="Times New Roman" w:eastAsia="Aptos" w:hAnsi="Times New Roman" w:cs="Times New Roman"/>
                <w:bCs/>
                <w:color w:val="000000"/>
                <w:kern w:val="2"/>
                <w:sz w:val="24"/>
                <w:szCs w:val="24"/>
                <w:lang w:val="es-CO"/>
                <w14:ligatures w14:val="standardContextual"/>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2291B12A"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c>
          <w:tcPr>
            <w:tcW w:w="975" w:type="dxa"/>
            <w:tcBorders>
              <w:top w:val="single" w:sz="6" w:space="0" w:color="000000"/>
              <w:left w:val="single" w:sz="6" w:space="0" w:color="000000"/>
              <w:bottom w:val="single" w:sz="6" w:space="0" w:color="000000"/>
              <w:right w:val="single" w:sz="6" w:space="0" w:color="000000"/>
            </w:tcBorders>
            <w:shd w:val="clear" w:color="auto" w:fill="auto"/>
            <w:hideMark/>
          </w:tcPr>
          <w:p w14:paraId="4A46589F"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c>
          <w:tcPr>
            <w:tcW w:w="975" w:type="dxa"/>
            <w:tcBorders>
              <w:top w:val="single" w:sz="6" w:space="0" w:color="000000"/>
              <w:left w:val="single" w:sz="6" w:space="0" w:color="000000"/>
              <w:bottom w:val="single" w:sz="6" w:space="0" w:color="000000"/>
              <w:right w:val="single" w:sz="6" w:space="0" w:color="000000"/>
            </w:tcBorders>
            <w:shd w:val="clear" w:color="auto" w:fill="FF0000"/>
            <w:hideMark/>
          </w:tcPr>
          <w:p w14:paraId="07C2A6BA"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FF0000"/>
            <w:hideMark/>
          </w:tcPr>
          <w:p w14:paraId="5182F4AD"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r>
      <w:tr w:rsidR="00DA015E" w:rsidRPr="00DA015E" w14:paraId="4CBD4ABD" w14:textId="77777777" w:rsidTr="00DA015E">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75C17AA6"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MX"/>
                <w14:ligatures w14:val="standardContextual"/>
              </w:rPr>
              <w:t>Código de inventario </w:t>
            </w:r>
            <w:r w:rsidRPr="00DA015E">
              <w:rPr>
                <w:rFonts w:ascii="Times New Roman" w:eastAsia="Aptos" w:hAnsi="Times New Roman" w:cs="Times New Roman"/>
                <w:bCs/>
                <w:color w:val="000000"/>
                <w:kern w:val="2"/>
                <w:sz w:val="24"/>
                <w:szCs w:val="24"/>
                <w:lang w:val="es-CO"/>
                <w14:ligatures w14:val="standardContextual"/>
              </w:rPr>
              <w: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1A8B15F6"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proofErr w:type="spellStart"/>
            <w:r w:rsidRPr="00DA015E">
              <w:rPr>
                <w:rFonts w:ascii="Times New Roman" w:eastAsia="Aptos" w:hAnsi="Times New Roman" w:cs="Times New Roman"/>
                <w:bCs/>
                <w:color w:val="000000"/>
                <w:kern w:val="2"/>
                <w:sz w:val="24"/>
                <w:szCs w:val="24"/>
                <w:lang w:val="es-MX"/>
                <w14:ligatures w14:val="standardContextual"/>
              </w:rPr>
              <w:t>Danier</w:t>
            </w:r>
            <w:proofErr w:type="spellEnd"/>
            <w:r w:rsidRPr="00DA015E">
              <w:rPr>
                <w:rFonts w:ascii="Times New Roman" w:eastAsia="Aptos" w:hAnsi="Times New Roman" w:cs="Times New Roman"/>
                <w:bCs/>
                <w:color w:val="000000"/>
                <w:kern w:val="2"/>
                <w:sz w:val="24"/>
                <w:szCs w:val="24"/>
                <w:lang w:val="es-MX"/>
                <w14:ligatures w14:val="standardContextual"/>
              </w:rPr>
              <w:t xml:space="preserve"> Ospino </w:t>
            </w:r>
            <w:r w:rsidRPr="00DA015E">
              <w:rPr>
                <w:rFonts w:ascii="Times New Roman" w:eastAsia="Aptos" w:hAnsi="Times New Roman" w:cs="Times New Roman"/>
                <w:bCs/>
                <w:color w:val="000000"/>
                <w:kern w:val="2"/>
                <w:sz w:val="24"/>
                <w:szCs w:val="24"/>
                <w:lang w:val="es-CO"/>
                <w14:ligatures w14:val="standardContextual"/>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64D64852"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c>
          <w:tcPr>
            <w:tcW w:w="975" w:type="dxa"/>
            <w:tcBorders>
              <w:top w:val="single" w:sz="6" w:space="0" w:color="000000"/>
              <w:left w:val="single" w:sz="6" w:space="0" w:color="000000"/>
              <w:bottom w:val="single" w:sz="6" w:space="0" w:color="000000"/>
              <w:right w:val="single" w:sz="6" w:space="0" w:color="000000"/>
            </w:tcBorders>
            <w:shd w:val="clear" w:color="auto" w:fill="FF0000"/>
            <w:hideMark/>
          </w:tcPr>
          <w:p w14:paraId="0BA15659"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c>
          <w:tcPr>
            <w:tcW w:w="975" w:type="dxa"/>
            <w:tcBorders>
              <w:top w:val="single" w:sz="6" w:space="0" w:color="000000"/>
              <w:left w:val="single" w:sz="6" w:space="0" w:color="000000"/>
              <w:bottom w:val="single" w:sz="6" w:space="0" w:color="000000"/>
              <w:right w:val="single" w:sz="6" w:space="0" w:color="000000"/>
            </w:tcBorders>
            <w:shd w:val="clear" w:color="auto" w:fill="FF0000"/>
            <w:hideMark/>
          </w:tcPr>
          <w:p w14:paraId="477A3EAB"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FF0000"/>
            <w:hideMark/>
          </w:tcPr>
          <w:p w14:paraId="37C2F1A6"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r>
      <w:tr w:rsidR="00DA015E" w:rsidRPr="00DA015E" w14:paraId="20DBDAC1" w14:textId="77777777" w:rsidTr="00DA015E">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4E921E9"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MX"/>
                <w14:ligatures w14:val="standardContextual"/>
              </w:rPr>
              <w:t>Código de inventario </w:t>
            </w:r>
            <w:r w:rsidRPr="00DA015E">
              <w:rPr>
                <w:rFonts w:ascii="Times New Roman" w:eastAsia="Aptos" w:hAnsi="Times New Roman" w:cs="Times New Roman"/>
                <w:bCs/>
                <w:color w:val="000000"/>
                <w:kern w:val="2"/>
                <w:sz w:val="24"/>
                <w:szCs w:val="24"/>
                <w:lang w:val="es-CO"/>
                <w14:ligatures w14:val="standardContextual"/>
              </w:rPr>
              <w: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4EC694AD"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MX"/>
                <w14:ligatures w14:val="standardContextual"/>
              </w:rPr>
              <w:t xml:space="preserve">Emanuel David </w:t>
            </w:r>
            <w:proofErr w:type="spellStart"/>
            <w:r w:rsidRPr="00DA015E">
              <w:rPr>
                <w:rFonts w:ascii="Times New Roman" w:eastAsia="Aptos" w:hAnsi="Times New Roman" w:cs="Times New Roman"/>
                <w:bCs/>
                <w:color w:val="000000"/>
                <w:kern w:val="2"/>
                <w:sz w:val="24"/>
                <w:szCs w:val="24"/>
                <w:lang w:val="es-MX"/>
                <w14:ligatures w14:val="standardContextual"/>
              </w:rPr>
              <w:t>cali</w:t>
            </w:r>
            <w:proofErr w:type="spellEnd"/>
            <w:r w:rsidRPr="00DA015E">
              <w:rPr>
                <w:rFonts w:ascii="Times New Roman" w:eastAsia="Aptos" w:hAnsi="Times New Roman" w:cs="Times New Roman"/>
                <w:bCs/>
                <w:color w:val="000000"/>
                <w:kern w:val="2"/>
                <w:sz w:val="24"/>
                <w:szCs w:val="24"/>
                <w:lang w:val="es-MX"/>
                <w14:ligatures w14:val="standardContextual"/>
              </w:rPr>
              <w:t> </w:t>
            </w:r>
            <w:r w:rsidRPr="00DA015E">
              <w:rPr>
                <w:rFonts w:ascii="Times New Roman" w:eastAsia="Aptos" w:hAnsi="Times New Roman" w:cs="Times New Roman"/>
                <w:bCs/>
                <w:color w:val="000000"/>
                <w:kern w:val="2"/>
                <w:sz w:val="24"/>
                <w:szCs w:val="24"/>
                <w:lang w:val="es-CO"/>
                <w14:ligatures w14:val="standardContextual"/>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3342910F"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c>
          <w:tcPr>
            <w:tcW w:w="975" w:type="dxa"/>
            <w:tcBorders>
              <w:top w:val="single" w:sz="6" w:space="0" w:color="000000"/>
              <w:left w:val="single" w:sz="6" w:space="0" w:color="000000"/>
              <w:bottom w:val="single" w:sz="6" w:space="0" w:color="000000"/>
              <w:right w:val="single" w:sz="6" w:space="0" w:color="000000"/>
            </w:tcBorders>
            <w:shd w:val="clear" w:color="auto" w:fill="FF0000"/>
            <w:hideMark/>
          </w:tcPr>
          <w:p w14:paraId="1BC3A89F"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c>
          <w:tcPr>
            <w:tcW w:w="975" w:type="dxa"/>
            <w:tcBorders>
              <w:top w:val="single" w:sz="6" w:space="0" w:color="000000"/>
              <w:left w:val="single" w:sz="6" w:space="0" w:color="000000"/>
              <w:bottom w:val="single" w:sz="6" w:space="0" w:color="000000"/>
              <w:right w:val="single" w:sz="6" w:space="0" w:color="000000"/>
            </w:tcBorders>
            <w:shd w:val="clear" w:color="auto" w:fill="auto"/>
            <w:hideMark/>
          </w:tcPr>
          <w:p w14:paraId="3C2889C5"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FF0000"/>
            <w:hideMark/>
          </w:tcPr>
          <w:p w14:paraId="7A3A1245"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r>
      <w:tr w:rsidR="00DA015E" w:rsidRPr="00DA015E" w14:paraId="198D1E36" w14:textId="77777777" w:rsidTr="00DA015E">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2D63D0FE"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MX"/>
                <w14:ligatures w14:val="standardContextual"/>
              </w:rPr>
              <w:t>Código de inventario</w:t>
            </w:r>
            <w:r w:rsidRPr="00DA015E">
              <w:rPr>
                <w:rFonts w:ascii="Times New Roman" w:eastAsia="Aptos" w:hAnsi="Times New Roman" w:cs="Times New Roman"/>
                <w:bCs/>
                <w:color w:val="000000"/>
                <w:kern w:val="2"/>
                <w:sz w:val="24"/>
                <w:szCs w:val="24"/>
                <w:lang w:val="es-CO"/>
                <w14:ligatures w14:val="standardContextual"/>
              </w:rPr>
              <w:t> </w:t>
            </w:r>
          </w:p>
          <w:p w14:paraId="6955608F"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0B664850"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MX"/>
                <w14:ligatures w14:val="standardContextual"/>
              </w:rPr>
              <w:t>Andrés Sebastián Garzón Ramírez</w:t>
            </w:r>
            <w:r w:rsidRPr="00DA015E">
              <w:rPr>
                <w:rFonts w:ascii="Times New Roman" w:eastAsia="Aptos" w:hAnsi="Times New Roman" w:cs="Times New Roman"/>
                <w:bCs/>
                <w:color w:val="000000"/>
                <w:kern w:val="2"/>
                <w:sz w:val="24"/>
                <w:szCs w:val="24"/>
                <w:lang w:val="es-CO"/>
                <w14:ligatures w14:val="standardContextual"/>
              </w:rPr>
              <w:t> </w:t>
            </w:r>
          </w:p>
          <w:p w14:paraId="6DF0C9ED"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FF0000"/>
            <w:hideMark/>
          </w:tcPr>
          <w:p w14:paraId="497F7106"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c>
          <w:tcPr>
            <w:tcW w:w="975" w:type="dxa"/>
            <w:tcBorders>
              <w:top w:val="single" w:sz="6" w:space="0" w:color="000000"/>
              <w:left w:val="single" w:sz="6" w:space="0" w:color="000000"/>
              <w:bottom w:val="single" w:sz="6" w:space="0" w:color="000000"/>
              <w:right w:val="single" w:sz="6" w:space="0" w:color="000000"/>
            </w:tcBorders>
            <w:shd w:val="clear" w:color="auto" w:fill="FFFFFF"/>
            <w:hideMark/>
          </w:tcPr>
          <w:p w14:paraId="391FCA9F"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c>
          <w:tcPr>
            <w:tcW w:w="975" w:type="dxa"/>
            <w:tcBorders>
              <w:top w:val="single" w:sz="6" w:space="0" w:color="000000"/>
              <w:left w:val="single" w:sz="6" w:space="0" w:color="000000"/>
              <w:bottom w:val="single" w:sz="6" w:space="0" w:color="000000"/>
              <w:right w:val="single" w:sz="6" w:space="0" w:color="000000"/>
            </w:tcBorders>
            <w:shd w:val="clear" w:color="auto" w:fill="auto"/>
            <w:hideMark/>
          </w:tcPr>
          <w:p w14:paraId="13AD0EA1"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FFFFFF"/>
            <w:hideMark/>
          </w:tcPr>
          <w:p w14:paraId="7116FA4C"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r>
      <w:tr w:rsidR="00DA015E" w:rsidRPr="00DA015E" w14:paraId="5C80817C" w14:textId="77777777" w:rsidTr="00DA015E">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55CCC6F9"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MX"/>
                <w14:ligatures w14:val="standardContextual"/>
              </w:rPr>
              <w:t>Código de inventario</w:t>
            </w:r>
            <w:r w:rsidRPr="00DA015E">
              <w:rPr>
                <w:rFonts w:ascii="Times New Roman" w:eastAsia="Aptos" w:hAnsi="Times New Roman" w:cs="Times New Roman"/>
                <w:bCs/>
                <w:color w:val="000000"/>
                <w:kern w:val="2"/>
                <w:sz w:val="24"/>
                <w:szCs w:val="24"/>
                <w:lang w:val="es-CO"/>
                <w14:ligatures w14:val="standardContextual"/>
              </w:rPr>
              <w:t> </w:t>
            </w:r>
          </w:p>
          <w:p w14:paraId="2BFA11A1"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38318CB"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MX"/>
                <w14:ligatures w14:val="standardContextual"/>
              </w:rPr>
              <w:t>Juan Sebastián Correa Ramos</w:t>
            </w:r>
            <w:r w:rsidRPr="00DA015E">
              <w:rPr>
                <w:rFonts w:ascii="Times New Roman" w:eastAsia="Aptos" w:hAnsi="Times New Roman" w:cs="Times New Roman"/>
                <w:bCs/>
                <w:color w:val="000000"/>
                <w:kern w:val="2"/>
                <w:sz w:val="24"/>
                <w:szCs w:val="24"/>
                <w:lang w:val="es-CO"/>
                <w14:ligatures w14:val="standardContextual"/>
              </w:rPr>
              <w:t> </w:t>
            </w:r>
          </w:p>
          <w:p w14:paraId="475AEC47"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0627330B"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c>
          <w:tcPr>
            <w:tcW w:w="975" w:type="dxa"/>
            <w:tcBorders>
              <w:top w:val="single" w:sz="6" w:space="0" w:color="000000"/>
              <w:left w:val="single" w:sz="6" w:space="0" w:color="000000"/>
              <w:bottom w:val="single" w:sz="6" w:space="0" w:color="000000"/>
              <w:right w:val="single" w:sz="6" w:space="0" w:color="000000"/>
            </w:tcBorders>
            <w:shd w:val="clear" w:color="auto" w:fill="FF0000"/>
            <w:hideMark/>
          </w:tcPr>
          <w:p w14:paraId="28DDD8E8"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c>
          <w:tcPr>
            <w:tcW w:w="975" w:type="dxa"/>
            <w:tcBorders>
              <w:top w:val="single" w:sz="6" w:space="0" w:color="000000"/>
              <w:left w:val="single" w:sz="6" w:space="0" w:color="000000"/>
              <w:bottom w:val="single" w:sz="6" w:space="0" w:color="000000"/>
              <w:right w:val="single" w:sz="6" w:space="0" w:color="000000"/>
            </w:tcBorders>
            <w:shd w:val="clear" w:color="auto" w:fill="auto"/>
            <w:hideMark/>
          </w:tcPr>
          <w:p w14:paraId="61D700B0"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FFFFFF"/>
            <w:hideMark/>
          </w:tcPr>
          <w:p w14:paraId="104259ED" w14:textId="77777777" w:rsidR="00DA015E" w:rsidRPr="00DA015E" w:rsidRDefault="00DA015E" w:rsidP="00DA015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DA015E">
              <w:rPr>
                <w:rFonts w:ascii="Times New Roman" w:eastAsia="Aptos" w:hAnsi="Times New Roman" w:cs="Times New Roman"/>
                <w:bCs/>
                <w:color w:val="000000"/>
                <w:kern w:val="2"/>
                <w:sz w:val="24"/>
                <w:szCs w:val="24"/>
                <w:lang w:val="es-CO"/>
                <w14:ligatures w14:val="standardContextual"/>
              </w:rPr>
              <w:t> </w:t>
            </w:r>
          </w:p>
        </w:tc>
      </w:tr>
    </w:tbl>
    <w:p w14:paraId="4AFF3366" w14:textId="77777777" w:rsidR="00A474FF" w:rsidRPr="00C55F24" w:rsidRDefault="00A474FF"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51D9DF5" w14:textId="77777777" w:rsidR="006D0AC7" w:rsidRPr="00C55F24" w:rsidRDefault="006D0AC7"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795F4BB" w14:textId="77777777" w:rsidR="006D0AC7" w:rsidRPr="00C55F24" w:rsidRDefault="006D0AC7"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45BCF1D" w14:textId="77777777" w:rsidR="00540C22" w:rsidRDefault="00540C22"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167344A" w14:textId="77777777" w:rsidR="00540C22" w:rsidRDefault="00540C22"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93F7F70" w14:textId="77777777" w:rsidR="00540C22" w:rsidRDefault="00540C22"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B69ED70" w14:textId="77777777" w:rsidR="00540C22" w:rsidRDefault="00540C22"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5EFF46B" w14:textId="77777777" w:rsidR="00540C22" w:rsidRDefault="00540C22"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7E58683" w14:textId="77777777" w:rsidR="00540C22" w:rsidRDefault="00540C22"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484C9DA" w14:textId="77777777" w:rsidR="00540C22" w:rsidRDefault="00540C22"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CEA3451" w14:textId="77777777" w:rsidR="00540C22" w:rsidRDefault="00540C22"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0500152" w14:textId="7F993276" w:rsidR="00672ED0" w:rsidRPr="00C55F24" w:rsidRDefault="00071B6A" w:rsidP="00DA015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C55F24">
        <w:rPr>
          <w:rFonts w:ascii="Times New Roman" w:eastAsia="Aptos" w:hAnsi="Times New Roman" w:cs="Times New Roman"/>
          <w:b/>
          <w:color w:val="000000"/>
          <w:kern w:val="2"/>
          <w:sz w:val="24"/>
          <w:szCs w:val="24"/>
          <w:lang w:val="es-CO"/>
          <w14:ligatures w14:val="standardContextual"/>
        </w:rPr>
        <w:t>Capítulo</w:t>
      </w:r>
      <w:r w:rsidR="00672ED0" w:rsidRPr="00C55F24">
        <w:rPr>
          <w:rFonts w:ascii="Times New Roman" w:eastAsia="Aptos" w:hAnsi="Times New Roman" w:cs="Times New Roman"/>
          <w:b/>
          <w:color w:val="000000"/>
          <w:kern w:val="2"/>
          <w:sz w:val="24"/>
          <w:szCs w:val="24"/>
          <w:lang w:val="es-CO"/>
          <w14:ligatures w14:val="standardContextual"/>
        </w:rPr>
        <w:t xml:space="preserve"> </w:t>
      </w:r>
      <w:r w:rsidRPr="00C55F24">
        <w:rPr>
          <w:rFonts w:ascii="Times New Roman" w:eastAsia="Aptos" w:hAnsi="Times New Roman" w:cs="Times New Roman"/>
          <w:b/>
          <w:color w:val="000000"/>
          <w:kern w:val="2"/>
          <w:sz w:val="24"/>
          <w:szCs w:val="24"/>
          <w:lang w:val="es-CO"/>
          <w14:ligatures w14:val="standardContextual"/>
        </w:rPr>
        <w:t>IV</w:t>
      </w:r>
    </w:p>
    <w:p w14:paraId="10BB977C" w14:textId="77777777" w:rsidR="00C556E2" w:rsidRPr="00C55F24" w:rsidRDefault="00C556E2"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658082B" w14:textId="661B948D" w:rsidR="006D0AC7" w:rsidRPr="00C55F24" w:rsidRDefault="00C556E2"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sidRPr="00C55F24">
        <w:rPr>
          <w:rFonts w:ascii="Times New Roman" w:eastAsia="Aptos" w:hAnsi="Times New Roman" w:cs="Times New Roman"/>
          <w:b/>
          <w:color w:val="000000"/>
          <w:kern w:val="2"/>
          <w:sz w:val="24"/>
          <w:szCs w:val="24"/>
          <w:lang w:val="es-CO"/>
          <w14:ligatures w14:val="standardContextual"/>
        </w:rPr>
        <w:t xml:space="preserve">4. Resultados </w:t>
      </w:r>
    </w:p>
    <w:p w14:paraId="6714C4C7" w14:textId="77777777" w:rsidR="00C556E2" w:rsidRPr="00C55F24" w:rsidRDefault="00C556E2"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4232304" w14:textId="77777777" w:rsidR="00A81486" w:rsidRPr="00C55F24" w:rsidRDefault="00A81486" w:rsidP="00C55F24">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14:ligatures w14:val="standardContextual"/>
        </w:rPr>
      </w:pPr>
      <w:r w:rsidRPr="00C55F24">
        <w:rPr>
          <w:rFonts w:ascii="Times New Roman" w:eastAsia="Aptos" w:hAnsi="Times New Roman" w:cs="Times New Roman"/>
          <w:bCs/>
          <w:color w:val="000000"/>
          <w:kern w:val="2"/>
          <w:sz w:val="24"/>
          <w:szCs w:val="24"/>
          <w14:ligatures w14:val="standardContextual"/>
        </w:rPr>
        <w:t xml:space="preserve">Como resultado de la implementación de la aplicación de inventario, se ha observado una mejora significativa en la gestión de stock de las empresas emergentes. La herramienta ha permitido llevar un control más preciso de las entradas y salidas de productos, reduciendo notablemente los errores de conteo y las pérdidas por caducidad o </w:t>
      </w:r>
    </w:p>
    <w:p w14:paraId="17E7B2A6" w14:textId="0352F4F4" w:rsidR="009A217B" w:rsidRPr="00C55F24" w:rsidRDefault="00A81486" w:rsidP="00C55F2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C55F24">
        <w:rPr>
          <w:rFonts w:ascii="Times New Roman" w:eastAsia="Aptos" w:hAnsi="Times New Roman" w:cs="Times New Roman"/>
          <w:bCs/>
          <w:color w:val="000000"/>
          <w:kern w:val="2"/>
          <w:sz w:val="24"/>
          <w:szCs w:val="24"/>
          <w14:ligatures w14:val="standardContextual"/>
        </w:rPr>
        <w:t>desorganización. Además, el acceso en tiempo real a los niveles de inventario ha facilitado una toma de decisiones más ágil y eficiente, optimizando tanto el abastecimiento como la planificación de ventas. Esto ha resultado en una operación más fluida y rentable.</w:t>
      </w:r>
    </w:p>
    <w:p w14:paraId="30450D4F" w14:textId="77777777" w:rsidR="009A217B" w:rsidRPr="00C55F24" w:rsidRDefault="009A217B"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D9FCC1F" w14:textId="77777777" w:rsidR="009A217B" w:rsidRPr="00C55F24" w:rsidRDefault="009A217B"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74DDDA9" w14:textId="77777777" w:rsidR="009A217B" w:rsidRPr="00C55F24" w:rsidRDefault="009A217B"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5878E35" w14:textId="77777777" w:rsidR="009A217B" w:rsidRPr="00C55F24" w:rsidRDefault="009A217B"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9BFC9BB" w14:textId="513D3E30" w:rsidR="0022034A" w:rsidRPr="00C55F24" w:rsidRDefault="00C556E2"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sidRPr="00C55F24">
        <w:rPr>
          <w:rFonts w:ascii="Times New Roman" w:eastAsia="Aptos" w:hAnsi="Times New Roman" w:cs="Times New Roman"/>
          <w:b/>
          <w:color w:val="000000"/>
          <w:kern w:val="2"/>
          <w:sz w:val="24"/>
          <w:szCs w:val="24"/>
          <w:lang w:val="es-CO"/>
          <w14:ligatures w14:val="standardContextual"/>
        </w:rPr>
        <w:t xml:space="preserve">4.1 Conclusiones </w:t>
      </w:r>
      <w:bookmarkStart w:id="11" w:name="_Toc168651080"/>
    </w:p>
    <w:p w14:paraId="4157C2D3" w14:textId="77777777" w:rsidR="00866C4A" w:rsidRPr="00C55F24" w:rsidRDefault="00866C4A" w:rsidP="00C55F24">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bookmarkEnd w:id="11"/>
    <w:p w14:paraId="3F993D1D" w14:textId="77777777" w:rsidR="00DA13D9" w:rsidRDefault="00B20CE6" w:rsidP="00C55F24">
      <w:pPr>
        <w:spacing w:after="0" w:line="276" w:lineRule="auto"/>
        <w:jc w:val="both"/>
        <w:rPr>
          <w:rFonts w:ascii="Times New Roman" w:eastAsia="Aptos" w:hAnsi="Times New Roman" w:cs="Times New Roman"/>
          <w:kern w:val="2"/>
          <w:sz w:val="24"/>
          <w:szCs w:val="24"/>
          <w:lang w:val="es-MX"/>
          <w14:ligatures w14:val="standardContextual"/>
        </w:rPr>
      </w:pPr>
      <w:r w:rsidRPr="00C55F24">
        <w:rPr>
          <w:rFonts w:ascii="Times New Roman" w:eastAsia="Aptos" w:hAnsi="Times New Roman" w:cs="Times New Roman"/>
          <w:kern w:val="2"/>
          <w:sz w:val="24"/>
          <w:szCs w:val="24"/>
          <w:lang w:val="es-MX"/>
          <w14:ligatures w14:val="standardContextual"/>
        </w:rPr>
        <w:t xml:space="preserve">Como Conclusión nuestro proyecto de inventario 360 ha conseguido diseñar un sistema de inventario eficiente, incorporando funciones para el registro y monitoreo de los productos ingresados, también desarrolla una solución tecnológica que mejora y hace </w:t>
      </w:r>
      <w:r w:rsidR="009A217B" w:rsidRPr="00C55F24">
        <w:rPr>
          <w:rFonts w:ascii="Times New Roman" w:eastAsia="Aptos" w:hAnsi="Times New Roman" w:cs="Times New Roman"/>
          <w:kern w:val="2"/>
          <w:sz w:val="24"/>
          <w:szCs w:val="24"/>
          <w:lang w:val="es-MX"/>
          <w14:ligatures w14:val="standardContextual"/>
        </w:rPr>
        <w:t>más</w:t>
      </w:r>
      <w:r w:rsidRPr="00C55F24">
        <w:rPr>
          <w:rFonts w:ascii="Times New Roman" w:eastAsia="Aptos" w:hAnsi="Times New Roman" w:cs="Times New Roman"/>
          <w:kern w:val="2"/>
          <w:sz w:val="24"/>
          <w:szCs w:val="24"/>
          <w:lang w:val="es-MX"/>
          <w14:ligatures w14:val="standardContextual"/>
        </w:rPr>
        <w:t xml:space="preserve"> </w:t>
      </w:r>
    </w:p>
    <w:p w14:paraId="13091913" w14:textId="77777777" w:rsidR="00DA13D9" w:rsidRDefault="00DA13D9" w:rsidP="00C55F24">
      <w:pPr>
        <w:spacing w:after="0" w:line="276" w:lineRule="auto"/>
        <w:jc w:val="both"/>
        <w:rPr>
          <w:rFonts w:ascii="Times New Roman" w:eastAsia="Aptos" w:hAnsi="Times New Roman" w:cs="Times New Roman"/>
          <w:kern w:val="2"/>
          <w:sz w:val="24"/>
          <w:szCs w:val="24"/>
          <w:lang w:val="es-MX"/>
          <w14:ligatures w14:val="standardContextual"/>
        </w:rPr>
      </w:pPr>
    </w:p>
    <w:p w14:paraId="10CC44C6" w14:textId="77777777" w:rsidR="00DA13D9" w:rsidRDefault="00DA13D9" w:rsidP="00C55F24">
      <w:pPr>
        <w:spacing w:after="0" w:line="276" w:lineRule="auto"/>
        <w:jc w:val="both"/>
        <w:rPr>
          <w:rFonts w:ascii="Times New Roman" w:eastAsia="Aptos" w:hAnsi="Times New Roman" w:cs="Times New Roman"/>
          <w:kern w:val="2"/>
          <w:sz w:val="24"/>
          <w:szCs w:val="24"/>
          <w:lang w:val="es-MX"/>
          <w14:ligatures w14:val="standardContextual"/>
        </w:rPr>
      </w:pPr>
    </w:p>
    <w:p w14:paraId="7EB48880" w14:textId="77777777" w:rsidR="00DA13D9" w:rsidRDefault="00DA13D9" w:rsidP="00C55F24">
      <w:pPr>
        <w:spacing w:after="0" w:line="276" w:lineRule="auto"/>
        <w:jc w:val="both"/>
        <w:rPr>
          <w:rFonts w:ascii="Times New Roman" w:eastAsia="Aptos" w:hAnsi="Times New Roman" w:cs="Times New Roman"/>
          <w:kern w:val="2"/>
          <w:sz w:val="24"/>
          <w:szCs w:val="24"/>
          <w:lang w:val="es-MX"/>
          <w14:ligatures w14:val="standardContextual"/>
        </w:rPr>
      </w:pPr>
    </w:p>
    <w:p w14:paraId="79184608" w14:textId="77777777" w:rsidR="00DA13D9" w:rsidRDefault="00DA13D9" w:rsidP="00C55F24">
      <w:pPr>
        <w:spacing w:after="0" w:line="276" w:lineRule="auto"/>
        <w:jc w:val="both"/>
        <w:rPr>
          <w:rFonts w:ascii="Times New Roman" w:eastAsia="Aptos" w:hAnsi="Times New Roman" w:cs="Times New Roman"/>
          <w:kern w:val="2"/>
          <w:sz w:val="24"/>
          <w:szCs w:val="24"/>
          <w:lang w:val="es-MX"/>
          <w14:ligatures w14:val="standardContextual"/>
        </w:rPr>
      </w:pPr>
    </w:p>
    <w:p w14:paraId="4412FC89" w14:textId="6EE59880" w:rsidR="009A217B" w:rsidRPr="00C55F24" w:rsidRDefault="00B20CE6" w:rsidP="00C55F24">
      <w:pPr>
        <w:spacing w:after="0" w:line="276" w:lineRule="auto"/>
        <w:jc w:val="both"/>
        <w:rPr>
          <w:rFonts w:ascii="Times New Roman" w:eastAsia="Aptos" w:hAnsi="Times New Roman" w:cs="Times New Roman"/>
          <w:kern w:val="2"/>
          <w:sz w:val="24"/>
          <w:szCs w:val="24"/>
          <w:lang w:val="es-MX"/>
          <w14:ligatures w14:val="standardContextual"/>
        </w:rPr>
      </w:pPr>
      <w:r w:rsidRPr="00C55F24">
        <w:rPr>
          <w:rFonts w:ascii="Times New Roman" w:eastAsia="Aptos" w:hAnsi="Times New Roman" w:cs="Times New Roman"/>
          <w:kern w:val="2"/>
          <w:sz w:val="24"/>
          <w:szCs w:val="24"/>
          <w:lang w:val="es-MX"/>
          <w14:ligatures w14:val="standardContextual"/>
        </w:rPr>
        <w:t>eficiente el manejo de un inventario en x empresa, y así se evitan errores que hagan que debida empresa tenga mal manejo del stock y perdidas de dinero y clientes.</w:t>
      </w:r>
    </w:p>
    <w:p w14:paraId="4B3884CF" w14:textId="25153890" w:rsidR="0022034A" w:rsidRPr="00C55F24" w:rsidRDefault="00FB177A" w:rsidP="00C55F24">
      <w:pPr>
        <w:spacing w:after="0" w:line="276" w:lineRule="auto"/>
        <w:jc w:val="both"/>
        <w:rPr>
          <w:rFonts w:ascii="Times New Roman" w:eastAsia="Aptos" w:hAnsi="Times New Roman" w:cs="Times New Roman"/>
          <w:kern w:val="2"/>
          <w:sz w:val="24"/>
          <w:szCs w:val="24"/>
          <w:lang w:val="es-MX"/>
          <w14:ligatures w14:val="standardContextual"/>
        </w:rPr>
      </w:pPr>
      <w:r w:rsidRPr="00C55F24">
        <w:rPr>
          <w:rFonts w:ascii="Times New Roman" w:eastAsia="Aptos" w:hAnsi="Times New Roman" w:cs="Times New Roman"/>
          <w:kern w:val="2"/>
          <w:sz w:val="24"/>
          <w:szCs w:val="24"/>
          <w:lang w:val="es-MX"/>
          <w14:ligatures w14:val="standardContextual"/>
        </w:rPr>
        <w:t>También</w:t>
      </w:r>
      <w:r w:rsidR="00216834" w:rsidRPr="00C55F24">
        <w:rPr>
          <w:rFonts w:ascii="Times New Roman" w:eastAsia="Aptos" w:hAnsi="Times New Roman" w:cs="Times New Roman"/>
          <w:kern w:val="2"/>
          <w:sz w:val="24"/>
          <w:szCs w:val="24"/>
          <w:lang w:val="es-MX"/>
          <w14:ligatures w14:val="standardContextual"/>
        </w:rPr>
        <w:t xml:space="preserve"> </w:t>
      </w:r>
      <w:r w:rsidR="009C6161" w:rsidRPr="00C55F24">
        <w:rPr>
          <w:rFonts w:ascii="Times New Roman" w:eastAsia="Aptos" w:hAnsi="Times New Roman" w:cs="Times New Roman"/>
          <w:kern w:val="2"/>
          <w:sz w:val="24"/>
          <w:szCs w:val="24"/>
          <w:lang w:val="es-MX"/>
          <w14:ligatures w14:val="standardContextual"/>
        </w:rPr>
        <w:t xml:space="preserve">se le agregaron nuevas funciones </w:t>
      </w:r>
      <w:r w:rsidR="008E1FCD" w:rsidRPr="00C55F24">
        <w:rPr>
          <w:rFonts w:ascii="Times New Roman" w:eastAsia="Aptos" w:hAnsi="Times New Roman" w:cs="Times New Roman"/>
          <w:kern w:val="2"/>
          <w:sz w:val="24"/>
          <w:szCs w:val="24"/>
          <w:lang w:val="es-MX"/>
          <w14:ligatures w14:val="standardContextual"/>
        </w:rPr>
        <w:t xml:space="preserve">para que lo usuarios que ingresen a comprar </w:t>
      </w:r>
      <w:r w:rsidR="00A74731" w:rsidRPr="00C55F24">
        <w:rPr>
          <w:rFonts w:ascii="Times New Roman" w:eastAsia="Aptos" w:hAnsi="Times New Roman" w:cs="Times New Roman"/>
          <w:kern w:val="2"/>
          <w:sz w:val="24"/>
          <w:szCs w:val="24"/>
          <w:lang w:val="es-MX"/>
          <w14:ligatures w14:val="standardContextual"/>
        </w:rPr>
        <w:t xml:space="preserve">algún tipo de producto se les haga </w:t>
      </w:r>
      <w:r w:rsidRPr="00C55F24">
        <w:rPr>
          <w:rFonts w:ascii="Times New Roman" w:eastAsia="Aptos" w:hAnsi="Times New Roman" w:cs="Times New Roman"/>
          <w:kern w:val="2"/>
          <w:sz w:val="24"/>
          <w:szCs w:val="24"/>
          <w:lang w:val="es-MX"/>
          <w14:ligatures w14:val="standardContextual"/>
        </w:rPr>
        <w:t>más</w:t>
      </w:r>
      <w:r w:rsidR="00A74731" w:rsidRPr="00C55F24">
        <w:rPr>
          <w:rFonts w:ascii="Times New Roman" w:eastAsia="Aptos" w:hAnsi="Times New Roman" w:cs="Times New Roman"/>
          <w:kern w:val="2"/>
          <w:sz w:val="24"/>
          <w:szCs w:val="24"/>
          <w:lang w:val="es-MX"/>
          <w14:ligatures w14:val="standardContextual"/>
        </w:rPr>
        <w:t xml:space="preserve"> fácil el acceso a la información de lo que están comprando</w:t>
      </w:r>
      <w:r w:rsidR="0044056F" w:rsidRPr="00C55F24">
        <w:rPr>
          <w:rFonts w:ascii="Times New Roman" w:eastAsia="Aptos" w:hAnsi="Times New Roman" w:cs="Times New Roman"/>
          <w:kern w:val="2"/>
          <w:sz w:val="24"/>
          <w:szCs w:val="24"/>
          <w:lang w:val="es-MX"/>
          <w14:ligatures w14:val="standardContextual"/>
        </w:rPr>
        <w:t>, con precio incluido y diferentes métodos de pago.</w:t>
      </w:r>
    </w:p>
    <w:p w14:paraId="524BE4A5" w14:textId="77777777" w:rsidR="0022034A" w:rsidRPr="00C55F24" w:rsidRDefault="0022034A" w:rsidP="00C55F24">
      <w:pPr>
        <w:spacing w:after="0" w:line="480" w:lineRule="auto"/>
        <w:ind w:firstLine="284"/>
        <w:jc w:val="both"/>
        <w:rPr>
          <w:rFonts w:ascii="Times New Roman" w:eastAsia="Aptos" w:hAnsi="Times New Roman" w:cs="Times New Roman"/>
          <w:kern w:val="2"/>
          <w:sz w:val="24"/>
          <w:szCs w:val="24"/>
          <w:lang w:val="es-MX"/>
          <w14:ligatures w14:val="standardContextual"/>
        </w:rPr>
      </w:pPr>
    </w:p>
    <w:p w14:paraId="626D8D5D" w14:textId="77777777" w:rsidR="0022034A" w:rsidRPr="00C55F24" w:rsidRDefault="0022034A" w:rsidP="00C55F24">
      <w:pPr>
        <w:spacing w:after="0" w:line="480" w:lineRule="auto"/>
        <w:jc w:val="both"/>
        <w:rPr>
          <w:rFonts w:ascii="Times New Roman" w:eastAsia="Aptos" w:hAnsi="Times New Roman" w:cs="Times New Roman"/>
          <w:kern w:val="2"/>
          <w:sz w:val="24"/>
          <w:szCs w:val="24"/>
          <w:lang w:val="es-MX"/>
          <w14:ligatures w14:val="standardContextual"/>
        </w:rPr>
      </w:pPr>
    </w:p>
    <w:p w14:paraId="4BE92DBE" w14:textId="77777777" w:rsidR="0022034A" w:rsidRPr="00C55F24" w:rsidRDefault="0022034A" w:rsidP="00C55F24">
      <w:pPr>
        <w:spacing w:after="0" w:line="480" w:lineRule="auto"/>
        <w:jc w:val="both"/>
        <w:rPr>
          <w:rFonts w:ascii="Times New Roman" w:eastAsia="Aptos" w:hAnsi="Times New Roman" w:cs="Times New Roman"/>
          <w:kern w:val="2"/>
          <w:sz w:val="24"/>
          <w:szCs w:val="24"/>
          <w:lang w:val="es-MX"/>
          <w14:ligatures w14:val="standardContextual"/>
        </w:rPr>
      </w:pPr>
    </w:p>
    <w:p w14:paraId="06AC5029" w14:textId="77777777" w:rsidR="0022034A" w:rsidRPr="00C55F24" w:rsidRDefault="0022034A" w:rsidP="00C55F24">
      <w:pPr>
        <w:spacing w:after="0" w:line="480" w:lineRule="auto"/>
        <w:jc w:val="both"/>
        <w:rPr>
          <w:rFonts w:ascii="Times New Roman" w:eastAsia="Aptos" w:hAnsi="Times New Roman" w:cs="Times New Roman"/>
          <w:kern w:val="2"/>
          <w:sz w:val="24"/>
          <w:szCs w:val="24"/>
          <w:lang w:val="es-MX"/>
          <w14:ligatures w14:val="standardContextual"/>
        </w:rPr>
      </w:pPr>
    </w:p>
    <w:p w14:paraId="220542D5" w14:textId="77777777" w:rsidR="00E75EB3" w:rsidRPr="00C55F24" w:rsidRDefault="00E75EB3" w:rsidP="00C55F24">
      <w:pPr>
        <w:spacing w:after="0" w:line="480" w:lineRule="auto"/>
        <w:jc w:val="both"/>
        <w:rPr>
          <w:rFonts w:ascii="Times New Roman" w:eastAsia="Aptos" w:hAnsi="Times New Roman" w:cs="Times New Roman"/>
          <w:kern w:val="2"/>
          <w:sz w:val="24"/>
          <w:szCs w:val="24"/>
          <w:lang w:val="es-MX"/>
          <w14:ligatures w14:val="standardContextual"/>
        </w:rPr>
      </w:pPr>
    </w:p>
    <w:p w14:paraId="71A8E498" w14:textId="77777777" w:rsidR="00E75EB3" w:rsidRPr="00C55F24" w:rsidRDefault="00E75EB3" w:rsidP="00C55F24">
      <w:pPr>
        <w:spacing w:after="0" w:line="480" w:lineRule="auto"/>
        <w:jc w:val="both"/>
        <w:rPr>
          <w:rFonts w:ascii="Times New Roman" w:eastAsia="Aptos" w:hAnsi="Times New Roman" w:cs="Times New Roman"/>
          <w:kern w:val="2"/>
          <w:sz w:val="24"/>
          <w:szCs w:val="24"/>
          <w:lang w:val="es-MX"/>
          <w14:ligatures w14:val="standardContextual"/>
        </w:rPr>
      </w:pPr>
    </w:p>
    <w:p w14:paraId="1B49AA8E" w14:textId="77777777" w:rsidR="00E75EB3" w:rsidRPr="00C55F24" w:rsidRDefault="00E75EB3" w:rsidP="00C55F24">
      <w:pPr>
        <w:spacing w:after="0" w:line="480" w:lineRule="auto"/>
        <w:jc w:val="both"/>
        <w:rPr>
          <w:rFonts w:ascii="Times New Roman" w:eastAsia="Aptos" w:hAnsi="Times New Roman" w:cs="Times New Roman"/>
          <w:kern w:val="2"/>
          <w:sz w:val="24"/>
          <w:szCs w:val="24"/>
          <w:lang w:val="es-MX"/>
          <w14:ligatures w14:val="standardContextual"/>
        </w:rPr>
      </w:pPr>
    </w:p>
    <w:p w14:paraId="7EE8EF93" w14:textId="77777777" w:rsidR="00DA015E" w:rsidRDefault="00DA015E" w:rsidP="00C55F24">
      <w:pPr>
        <w:keepNext/>
        <w:keepLines/>
        <w:spacing w:before="160" w:after="80" w:line="480" w:lineRule="auto"/>
        <w:ind w:firstLine="284"/>
        <w:jc w:val="both"/>
        <w:outlineLvl w:val="1"/>
        <w:rPr>
          <w:rFonts w:ascii="Times New Roman" w:eastAsia="Times New Roman" w:hAnsi="Times New Roman" w:cs="Times New Roman"/>
          <w:b/>
          <w:kern w:val="2"/>
          <w:sz w:val="24"/>
          <w:szCs w:val="24"/>
          <w:lang w:val="en-US"/>
          <w14:ligatures w14:val="standardContextual"/>
        </w:rPr>
      </w:pPr>
      <w:bookmarkStart w:id="12" w:name="_Toc168651085"/>
    </w:p>
    <w:p w14:paraId="15AEDB8B" w14:textId="77777777" w:rsidR="00DA015E" w:rsidRDefault="00DA015E" w:rsidP="00C55F24">
      <w:pPr>
        <w:keepNext/>
        <w:keepLines/>
        <w:spacing w:before="160" w:after="80" w:line="480" w:lineRule="auto"/>
        <w:ind w:firstLine="284"/>
        <w:jc w:val="both"/>
        <w:outlineLvl w:val="1"/>
        <w:rPr>
          <w:rFonts w:ascii="Times New Roman" w:eastAsia="Times New Roman" w:hAnsi="Times New Roman" w:cs="Times New Roman"/>
          <w:b/>
          <w:kern w:val="2"/>
          <w:sz w:val="24"/>
          <w:szCs w:val="24"/>
          <w:lang w:val="en-US"/>
          <w14:ligatures w14:val="standardContextual"/>
        </w:rPr>
      </w:pPr>
    </w:p>
    <w:p w14:paraId="3B93C64B" w14:textId="4412A463" w:rsidR="00FE14AB" w:rsidRPr="00DA015E" w:rsidRDefault="0022034A" w:rsidP="00C55F24">
      <w:pPr>
        <w:keepNext/>
        <w:keepLines/>
        <w:spacing w:before="160" w:after="80" w:line="480" w:lineRule="auto"/>
        <w:ind w:firstLine="284"/>
        <w:jc w:val="both"/>
        <w:outlineLvl w:val="1"/>
        <w:rPr>
          <w:rFonts w:ascii="Times New Roman" w:eastAsia="Times New Roman" w:hAnsi="Times New Roman" w:cs="Times New Roman"/>
          <w:b/>
          <w:kern w:val="2"/>
          <w:sz w:val="24"/>
          <w:szCs w:val="24"/>
          <w:lang w:val="en-US"/>
          <w14:ligatures w14:val="standardContextual"/>
        </w:rPr>
      </w:pPr>
      <w:proofErr w:type="spellStart"/>
      <w:r w:rsidRPr="00DA015E">
        <w:rPr>
          <w:rFonts w:ascii="Times New Roman" w:eastAsia="Times New Roman" w:hAnsi="Times New Roman" w:cs="Times New Roman"/>
          <w:b/>
          <w:kern w:val="2"/>
          <w:sz w:val="24"/>
          <w:szCs w:val="24"/>
          <w:lang w:val="en-US"/>
          <w14:ligatures w14:val="standardContextual"/>
        </w:rPr>
        <w:t>Referencias</w:t>
      </w:r>
      <w:proofErr w:type="spellEnd"/>
      <w:r w:rsidRPr="00DA015E">
        <w:rPr>
          <w:rFonts w:ascii="Times New Roman" w:eastAsia="Times New Roman" w:hAnsi="Times New Roman" w:cs="Times New Roman"/>
          <w:b/>
          <w:kern w:val="2"/>
          <w:sz w:val="24"/>
          <w:szCs w:val="24"/>
          <w:lang w:val="en-US"/>
          <w14:ligatures w14:val="standardContextual"/>
        </w:rPr>
        <w:t xml:space="preserve"> </w:t>
      </w:r>
      <w:proofErr w:type="spellStart"/>
      <w:r w:rsidRPr="00DA015E">
        <w:rPr>
          <w:rFonts w:ascii="Times New Roman" w:eastAsia="Times New Roman" w:hAnsi="Times New Roman" w:cs="Times New Roman"/>
          <w:b/>
          <w:kern w:val="2"/>
          <w:sz w:val="24"/>
          <w:szCs w:val="24"/>
          <w:lang w:val="en-US"/>
          <w14:ligatures w14:val="standardContextual"/>
        </w:rPr>
        <w:t>Bibliográficas</w:t>
      </w:r>
      <w:bookmarkEnd w:id="12"/>
      <w:proofErr w:type="spellEnd"/>
      <w:r w:rsidRPr="00DA015E">
        <w:rPr>
          <w:rFonts w:ascii="Times New Roman" w:eastAsia="Times New Roman" w:hAnsi="Times New Roman" w:cs="Times New Roman"/>
          <w:b/>
          <w:kern w:val="2"/>
          <w:sz w:val="24"/>
          <w:szCs w:val="24"/>
          <w:lang w:val="en-US"/>
          <w14:ligatures w14:val="standardContextual"/>
        </w:rPr>
        <w:t xml:space="preserve"> </w:t>
      </w:r>
    </w:p>
    <w:p w14:paraId="42EE7B41" w14:textId="004F53D1" w:rsidR="004D6DC4" w:rsidRPr="00C55F24" w:rsidRDefault="004D6DC4" w:rsidP="00C55F24">
      <w:pPr>
        <w:keepNext/>
        <w:keepLines/>
        <w:spacing w:before="160" w:after="80" w:line="480" w:lineRule="auto"/>
        <w:ind w:firstLine="284"/>
        <w:jc w:val="both"/>
        <w:outlineLvl w:val="1"/>
        <w:rPr>
          <w:rFonts w:ascii="Times New Roman" w:eastAsia="Times New Roman" w:hAnsi="Times New Roman" w:cs="Times New Roman"/>
          <w:b/>
          <w:kern w:val="2"/>
          <w:sz w:val="24"/>
          <w:szCs w:val="24"/>
          <w:lang w:val="es-CO"/>
          <w14:ligatures w14:val="standardContextual"/>
        </w:rPr>
      </w:pPr>
      <w:r w:rsidRPr="00C55F24">
        <w:rPr>
          <w:rFonts w:ascii="Times New Roman" w:eastAsia="Times New Roman" w:hAnsi="Times New Roman" w:cs="Times New Roman"/>
          <w:b/>
          <w:kern w:val="2"/>
          <w:sz w:val="24"/>
          <w:szCs w:val="24"/>
          <w:lang w:val="en-US"/>
          <w14:ligatures w14:val="standardContextual"/>
        </w:rPr>
        <w:t>Freeman, J. (1992). Inventory Control and Management. Journal of the Operational Research Society, 44, 316–317. https://doi.org/10.1057/jors.1993.59</w:t>
      </w:r>
      <w:r w:rsidRPr="00C55F24">
        <w:rPr>
          <w:rFonts w:ascii="Times New Roman" w:eastAsia="Times New Roman" w:hAnsi="Times New Roman" w:cs="Times New Roman"/>
          <w:b/>
          <w:kern w:val="2"/>
          <w:sz w:val="24"/>
          <w:szCs w:val="24"/>
          <w:lang w:val="en-US"/>
          <w14:ligatures w14:val="standardContextual"/>
        </w:rPr>
        <w:br/>
      </w:r>
      <w:r w:rsidRPr="00C55F24">
        <w:rPr>
          <w:rFonts w:ascii="Times New Roman" w:eastAsia="Times New Roman" w:hAnsi="Times New Roman" w:cs="Times New Roman"/>
          <w:b/>
          <w:kern w:val="2"/>
          <w:sz w:val="24"/>
          <w:szCs w:val="24"/>
          <w:lang w:val="en-US"/>
          <w14:ligatures w14:val="standardContextual"/>
        </w:rPr>
        <w:br/>
        <w:t xml:space="preserve">Gutiérrez, V., &amp; Jaramillo, D. (2009). </w:t>
      </w:r>
      <w:r w:rsidRPr="00C55F24">
        <w:rPr>
          <w:rFonts w:ascii="Times New Roman" w:eastAsia="Times New Roman" w:hAnsi="Times New Roman" w:cs="Times New Roman"/>
          <w:b/>
          <w:kern w:val="2"/>
          <w:sz w:val="24"/>
          <w:szCs w:val="24"/>
          <w14:ligatures w14:val="standardContextual"/>
        </w:rPr>
        <w:t>Reseña del software disponible en Colombia para la gestión de inventarios en cadenas de abastecimiento. Estudios Gerenciales, 25, 125–153. https://doi.org/10.1016/S0123-5923(09)70065-8</w:t>
      </w:r>
      <w:r w:rsidRPr="00C55F24">
        <w:rPr>
          <w:rFonts w:ascii="Times New Roman" w:eastAsia="Times New Roman" w:hAnsi="Times New Roman" w:cs="Times New Roman"/>
          <w:b/>
          <w:kern w:val="2"/>
          <w:sz w:val="24"/>
          <w:szCs w:val="24"/>
          <w14:ligatures w14:val="standardContextual"/>
        </w:rPr>
        <w:br/>
      </w:r>
      <w:r w:rsidRPr="00C55F24">
        <w:rPr>
          <w:rFonts w:ascii="Times New Roman" w:eastAsia="Times New Roman" w:hAnsi="Times New Roman" w:cs="Times New Roman"/>
          <w:b/>
          <w:kern w:val="2"/>
          <w:sz w:val="24"/>
          <w:szCs w:val="24"/>
          <w14:ligatures w14:val="standardContextual"/>
        </w:rPr>
        <w:br/>
      </w:r>
      <w:proofErr w:type="spellStart"/>
      <w:r w:rsidRPr="00C55F24">
        <w:rPr>
          <w:rFonts w:ascii="Times New Roman" w:eastAsia="Times New Roman" w:hAnsi="Times New Roman" w:cs="Times New Roman"/>
          <w:b/>
          <w:kern w:val="2"/>
          <w:sz w:val="24"/>
          <w:szCs w:val="24"/>
          <w14:ligatures w14:val="standardContextual"/>
        </w:rPr>
        <w:t>Verjel</w:t>
      </w:r>
      <w:proofErr w:type="spellEnd"/>
      <w:r w:rsidRPr="00C55F24">
        <w:rPr>
          <w:rFonts w:ascii="Times New Roman" w:eastAsia="Times New Roman" w:hAnsi="Times New Roman" w:cs="Times New Roman"/>
          <w:b/>
          <w:kern w:val="2"/>
          <w:sz w:val="24"/>
          <w:szCs w:val="24"/>
          <w14:ligatures w14:val="standardContextual"/>
        </w:rPr>
        <w:t xml:space="preserve">, E., </w:t>
      </w:r>
      <w:proofErr w:type="spellStart"/>
      <w:r w:rsidRPr="00C55F24">
        <w:rPr>
          <w:rFonts w:ascii="Times New Roman" w:eastAsia="Times New Roman" w:hAnsi="Times New Roman" w:cs="Times New Roman"/>
          <w:b/>
          <w:kern w:val="2"/>
          <w:sz w:val="24"/>
          <w:szCs w:val="24"/>
          <w14:ligatures w14:val="standardContextual"/>
        </w:rPr>
        <w:t>Simanca</w:t>
      </w:r>
      <w:proofErr w:type="spellEnd"/>
      <w:r w:rsidRPr="00C55F24">
        <w:rPr>
          <w:rFonts w:ascii="Times New Roman" w:eastAsia="Times New Roman" w:hAnsi="Times New Roman" w:cs="Times New Roman"/>
          <w:b/>
          <w:kern w:val="2"/>
          <w:sz w:val="24"/>
          <w:szCs w:val="24"/>
          <w14:ligatures w14:val="standardContextual"/>
        </w:rPr>
        <w:t>, A., Pereira, Y., &amp; Beltrán, J. (2016). Diseño del modelo de planeación de operaciones de compras e inventarios aplicado al sector metalmecánico de la ciudad de Cartagena. https://doi.org/10.18687/LACCEI2016.1.1.372</w:t>
      </w:r>
      <w:r w:rsidRPr="00C55F24">
        <w:rPr>
          <w:rFonts w:ascii="Times New Roman" w:eastAsia="Times New Roman" w:hAnsi="Times New Roman" w:cs="Times New Roman"/>
          <w:b/>
          <w:kern w:val="2"/>
          <w:sz w:val="24"/>
          <w:szCs w:val="24"/>
          <w14:ligatures w14:val="standardContextual"/>
        </w:rPr>
        <w:br/>
      </w:r>
      <w:r w:rsidRPr="00C55F24">
        <w:rPr>
          <w:rFonts w:ascii="Times New Roman" w:eastAsia="Times New Roman" w:hAnsi="Times New Roman" w:cs="Times New Roman"/>
          <w:b/>
          <w:kern w:val="2"/>
          <w:sz w:val="24"/>
          <w:szCs w:val="24"/>
          <w14:ligatures w14:val="standardContextual"/>
        </w:rPr>
        <w:br/>
        <w:t>Hernández Sampieri, R., Fernández Collado, C., &amp; Baptista Lucio, P. (2014). Metodología de la investigación (6ª ed.). McGraw-Hill.</w:t>
      </w:r>
      <w:r w:rsidRPr="00C55F24">
        <w:rPr>
          <w:rFonts w:ascii="Times New Roman" w:eastAsia="Times New Roman" w:hAnsi="Times New Roman" w:cs="Times New Roman"/>
          <w:b/>
          <w:kern w:val="2"/>
          <w:sz w:val="24"/>
          <w:szCs w:val="24"/>
          <w14:ligatures w14:val="standardContextual"/>
        </w:rPr>
        <w:br/>
      </w:r>
    </w:p>
    <w:p w14:paraId="21B3C00D" w14:textId="77777777" w:rsidR="00FE14AB" w:rsidRPr="00C55F24" w:rsidRDefault="00FE14AB" w:rsidP="00C55F24">
      <w:pPr>
        <w:spacing w:after="0"/>
        <w:jc w:val="both"/>
        <w:rPr>
          <w:rFonts w:ascii="Times New Roman" w:hAnsi="Times New Roman" w:cs="Times New Roman"/>
          <w:color w:val="000000"/>
          <w:sz w:val="24"/>
          <w:szCs w:val="24"/>
          <w:lang w:val="es-CO"/>
        </w:rPr>
      </w:pPr>
    </w:p>
    <w:p w14:paraId="0BCEEBF2" w14:textId="77777777" w:rsidR="00FE14AB" w:rsidRPr="00C55F24" w:rsidRDefault="00FE14AB" w:rsidP="00C55F24">
      <w:pPr>
        <w:spacing w:after="0"/>
        <w:jc w:val="both"/>
        <w:rPr>
          <w:rFonts w:ascii="Times New Roman" w:hAnsi="Times New Roman" w:cs="Times New Roman"/>
          <w:color w:val="000000"/>
          <w:sz w:val="24"/>
          <w:szCs w:val="24"/>
          <w:lang w:val="es-CO"/>
        </w:rPr>
      </w:pPr>
    </w:p>
    <w:p w14:paraId="20035ACD" w14:textId="77777777" w:rsidR="00FE14AB" w:rsidRPr="00C55F24" w:rsidRDefault="00FE14AB" w:rsidP="00C55F24">
      <w:pPr>
        <w:spacing w:after="0"/>
        <w:jc w:val="both"/>
        <w:rPr>
          <w:rFonts w:ascii="Times New Roman" w:hAnsi="Times New Roman" w:cs="Times New Roman"/>
          <w:color w:val="000000"/>
          <w:sz w:val="24"/>
          <w:szCs w:val="24"/>
          <w:lang w:val="es-CO"/>
        </w:rPr>
      </w:pPr>
    </w:p>
    <w:p w14:paraId="31F4B686" w14:textId="77777777" w:rsidR="00FE14AB" w:rsidRPr="00C55F24" w:rsidRDefault="00FE14AB" w:rsidP="00C55F24">
      <w:pPr>
        <w:spacing w:after="0"/>
        <w:jc w:val="both"/>
        <w:rPr>
          <w:rFonts w:ascii="Times New Roman" w:hAnsi="Times New Roman" w:cs="Times New Roman"/>
          <w:color w:val="000000"/>
          <w:sz w:val="24"/>
          <w:szCs w:val="24"/>
          <w:lang w:val="es-CO"/>
        </w:rPr>
      </w:pPr>
    </w:p>
    <w:p w14:paraId="4916B45D" w14:textId="4644D1DC" w:rsidR="00FE14AB" w:rsidRPr="00C55F24" w:rsidRDefault="00FE14AB" w:rsidP="00C55F24">
      <w:pPr>
        <w:spacing w:after="0"/>
        <w:jc w:val="both"/>
        <w:rPr>
          <w:rFonts w:ascii="Times New Roman" w:hAnsi="Times New Roman" w:cs="Times New Roman"/>
          <w:b/>
          <w:bCs/>
          <w:color w:val="000000"/>
          <w:sz w:val="24"/>
          <w:szCs w:val="24"/>
        </w:rPr>
      </w:pPr>
      <w:r w:rsidRPr="00C55F24">
        <w:rPr>
          <w:rFonts w:ascii="Times New Roman" w:hAnsi="Times New Roman" w:cs="Times New Roman"/>
          <w:b/>
          <w:bCs/>
          <w:color w:val="000000"/>
          <w:sz w:val="24"/>
          <w:szCs w:val="24"/>
        </w:rPr>
        <w:t xml:space="preserve">Referencia Bibliografías </w:t>
      </w:r>
    </w:p>
    <w:p w14:paraId="4A629193" w14:textId="77777777" w:rsidR="00FE14AB" w:rsidRPr="00C55F24" w:rsidRDefault="00FE14AB" w:rsidP="00C55F24">
      <w:pPr>
        <w:spacing w:after="0"/>
        <w:jc w:val="both"/>
        <w:rPr>
          <w:rFonts w:ascii="Times New Roman" w:hAnsi="Times New Roman" w:cs="Times New Roman"/>
          <w:color w:val="000000"/>
          <w:sz w:val="24"/>
          <w:szCs w:val="24"/>
        </w:rPr>
      </w:pPr>
    </w:p>
    <w:p w14:paraId="799BB7FF" w14:textId="59450D29" w:rsidR="00FE14AB" w:rsidRPr="00C55F24" w:rsidRDefault="00FE14AB" w:rsidP="00C55F24">
      <w:pPr>
        <w:spacing w:after="0" w:line="360" w:lineRule="auto"/>
        <w:jc w:val="both"/>
        <w:rPr>
          <w:rFonts w:ascii="Times New Roman" w:hAnsi="Times New Roman" w:cs="Times New Roman"/>
          <w:color w:val="000000"/>
          <w:sz w:val="24"/>
          <w:szCs w:val="24"/>
          <w:lang w:val="es-CO"/>
        </w:rPr>
      </w:pPr>
      <w:r w:rsidRPr="00C55F24">
        <w:rPr>
          <w:rFonts w:ascii="Times New Roman" w:hAnsi="Times New Roman" w:cs="Times New Roman"/>
          <w:color w:val="000000"/>
          <w:sz w:val="24"/>
          <w:szCs w:val="24"/>
        </w:rPr>
        <w:t xml:space="preserve">Hernández Sampieri, R., Fernández Collado, C., &amp; Baptista Lucio, P. (2014). </w:t>
      </w:r>
      <w:r w:rsidRPr="00C55F24">
        <w:rPr>
          <w:rFonts w:ascii="Times New Roman" w:hAnsi="Times New Roman" w:cs="Times New Roman"/>
          <w:i/>
          <w:iCs/>
          <w:color w:val="000000"/>
          <w:sz w:val="24"/>
          <w:szCs w:val="24"/>
        </w:rPr>
        <w:t>Metodología de la investigación</w:t>
      </w:r>
      <w:r w:rsidRPr="00C55F24">
        <w:rPr>
          <w:rFonts w:ascii="Times New Roman" w:hAnsi="Times New Roman" w:cs="Times New Roman"/>
          <w:color w:val="000000"/>
          <w:sz w:val="24"/>
          <w:szCs w:val="24"/>
        </w:rPr>
        <w:t xml:space="preserve"> (6ª ed.). McGraw-Hill.</w:t>
      </w:r>
    </w:p>
    <w:sectPr w:rsidR="00FE14AB" w:rsidRPr="00C55F24" w:rsidSect="00B344CE">
      <w:headerReference w:type="default" r:id="rId11"/>
      <w:footerReference w:type="default" r:id="rId12"/>
      <w:pgSz w:w="11906" w:h="16838"/>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FD1EF" w14:textId="77777777" w:rsidR="00DA2B55" w:rsidRDefault="00DA2B55" w:rsidP="00810762">
      <w:pPr>
        <w:spacing w:after="0" w:line="240" w:lineRule="auto"/>
      </w:pPr>
      <w:r>
        <w:separator/>
      </w:r>
    </w:p>
  </w:endnote>
  <w:endnote w:type="continuationSeparator" w:id="0">
    <w:p w14:paraId="56B33830" w14:textId="77777777" w:rsidR="00DA2B55" w:rsidRDefault="00DA2B55"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32B72" w14:textId="033B5BC7" w:rsidR="000D5298" w:rsidRDefault="000D5298" w:rsidP="00944C5A">
    <w:pPr>
      <w:pStyle w:val="Piedepgina"/>
      <w:tabs>
        <w:tab w:val="clear" w:pos="4419"/>
        <w:tab w:val="clear" w:pos="8838"/>
        <w:tab w:val="left" w:pos="1005"/>
      </w:tabs>
    </w:pPr>
    <w:r>
      <w:rPr>
        <w:noProof/>
        <w:lang w:val="es-CO" w:eastAsia="es-CO"/>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E38C3" w14:textId="77777777" w:rsidR="00DA2B55" w:rsidRDefault="00DA2B55" w:rsidP="00810762">
      <w:pPr>
        <w:spacing w:after="0" w:line="240" w:lineRule="auto"/>
      </w:pPr>
      <w:r>
        <w:separator/>
      </w:r>
    </w:p>
  </w:footnote>
  <w:footnote w:type="continuationSeparator" w:id="0">
    <w:p w14:paraId="25DF6F1B" w14:textId="77777777" w:rsidR="00DA2B55" w:rsidRDefault="00DA2B55" w:rsidP="0081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6EC29" w14:textId="77777777" w:rsidR="000D5298" w:rsidRDefault="000D5298">
    <w:pPr>
      <w:pStyle w:val="Encabezado"/>
    </w:pPr>
    <w:r>
      <w:rPr>
        <w:noProof/>
        <w:lang w:val="es-CO" w:eastAsia="es-CO"/>
      </w:rPr>
      <w:drawing>
        <wp:anchor distT="0" distB="0" distL="114300" distR="114300" simplePos="0" relativeHeight="251659264" behindDoc="1" locked="0" layoutInCell="1" allowOverlap="1" wp14:anchorId="0849D81A" wp14:editId="13F40AC8">
          <wp:simplePos x="0" y="0"/>
          <wp:positionH relativeFrom="margin">
            <wp:posOffset>-1047750</wp:posOffset>
          </wp:positionH>
          <wp:positionV relativeFrom="page">
            <wp:posOffset>29845</wp:posOffset>
          </wp:positionV>
          <wp:extent cx="7641590" cy="16002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01.png"/>
                  <pic:cNvPicPr/>
                </pic:nvPicPr>
                <pic:blipFill>
                  <a:blip r:embed="rId1">
                    <a:extLst>
                      <a:ext uri="{28A0092B-C50C-407E-A947-70E740481C1C}">
                        <a14:useLocalDpi xmlns:a14="http://schemas.microsoft.com/office/drawing/2010/main" val="0"/>
                      </a:ext>
                    </a:extLst>
                  </a:blip>
                  <a:stretch>
                    <a:fillRect/>
                  </a:stretch>
                </pic:blipFill>
                <pic:spPr>
                  <a:xfrm>
                    <a:off x="0" y="0"/>
                    <a:ext cx="7641590" cy="1600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75A67"/>
    <w:multiLevelType w:val="hybridMultilevel"/>
    <w:tmpl w:val="B46E96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FE2489"/>
    <w:multiLevelType w:val="hybridMultilevel"/>
    <w:tmpl w:val="B8261D30"/>
    <w:lvl w:ilvl="0" w:tplc="0C0A0001">
      <w:start w:val="1"/>
      <w:numFmt w:val="bullet"/>
      <w:lvlText w:val=""/>
      <w:lvlJc w:val="left"/>
      <w:pPr>
        <w:ind w:left="450" w:hanging="360"/>
      </w:pPr>
      <w:rPr>
        <w:rFonts w:ascii="Symbol" w:hAnsi="Symbol" w:hint="default"/>
      </w:rPr>
    </w:lvl>
    <w:lvl w:ilvl="1" w:tplc="FF0057F0">
      <w:numFmt w:val="bullet"/>
      <w:lvlText w:val="•"/>
      <w:lvlJc w:val="left"/>
      <w:pPr>
        <w:ind w:left="1170" w:hanging="360"/>
      </w:pPr>
      <w:rPr>
        <w:rFonts w:ascii="Arial" w:eastAsia="Times New Roman" w:hAnsi="Arial" w:cs="Arial" w:hint="default"/>
      </w:rPr>
    </w:lvl>
    <w:lvl w:ilvl="2" w:tplc="0C0A0005" w:tentative="1">
      <w:start w:val="1"/>
      <w:numFmt w:val="bullet"/>
      <w:lvlText w:val=""/>
      <w:lvlJc w:val="left"/>
      <w:pPr>
        <w:ind w:left="1890" w:hanging="360"/>
      </w:pPr>
      <w:rPr>
        <w:rFonts w:ascii="Wingdings" w:hAnsi="Wingdings" w:hint="default"/>
      </w:rPr>
    </w:lvl>
    <w:lvl w:ilvl="3" w:tplc="0C0A0001" w:tentative="1">
      <w:start w:val="1"/>
      <w:numFmt w:val="bullet"/>
      <w:lvlText w:val=""/>
      <w:lvlJc w:val="left"/>
      <w:pPr>
        <w:ind w:left="2610" w:hanging="360"/>
      </w:pPr>
      <w:rPr>
        <w:rFonts w:ascii="Symbol" w:hAnsi="Symbol" w:hint="default"/>
      </w:rPr>
    </w:lvl>
    <w:lvl w:ilvl="4" w:tplc="0C0A0003" w:tentative="1">
      <w:start w:val="1"/>
      <w:numFmt w:val="bullet"/>
      <w:lvlText w:val="o"/>
      <w:lvlJc w:val="left"/>
      <w:pPr>
        <w:ind w:left="3330" w:hanging="360"/>
      </w:pPr>
      <w:rPr>
        <w:rFonts w:ascii="Courier New" w:hAnsi="Courier New" w:cs="Courier New" w:hint="default"/>
      </w:rPr>
    </w:lvl>
    <w:lvl w:ilvl="5" w:tplc="0C0A0005" w:tentative="1">
      <w:start w:val="1"/>
      <w:numFmt w:val="bullet"/>
      <w:lvlText w:val=""/>
      <w:lvlJc w:val="left"/>
      <w:pPr>
        <w:ind w:left="4050" w:hanging="360"/>
      </w:pPr>
      <w:rPr>
        <w:rFonts w:ascii="Wingdings" w:hAnsi="Wingdings" w:hint="default"/>
      </w:rPr>
    </w:lvl>
    <w:lvl w:ilvl="6" w:tplc="0C0A0001" w:tentative="1">
      <w:start w:val="1"/>
      <w:numFmt w:val="bullet"/>
      <w:lvlText w:val=""/>
      <w:lvlJc w:val="left"/>
      <w:pPr>
        <w:ind w:left="4770" w:hanging="360"/>
      </w:pPr>
      <w:rPr>
        <w:rFonts w:ascii="Symbol" w:hAnsi="Symbol" w:hint="default"/>
      </w:rPr>
    </w:lvl>
    <w:lvl w:ilvl="7" w:tplc="0C0A0003" w:tentative="1">
      <w:start w:val="1"/>
      <w:numFmt w:val="bullet"/>
      <w:lvlText w:val="o"/>
      <w:lvlJc w:val="left"/>
      <w:pPr>
        <w:ind w:left="5490" w:hanging="360"/>
      </w:pPr>
      <w:rPr>
        <w:rFonts w:ascii="Courier New" w:hAnsi="Courier New" w:cs="Courier New" w:hint="default"/>
      </w:rPr>
    </w:lvl>
    <w:lvl w:ilvl="8" w:tplc="0C0A0005" w:tentative="1">
      <w:start w:val="1"/>
      <w:numFmt w:val="bullet"/>
      <w:lvlText w:val=""/>
      <w:lvlJc w:val="left"/>
      <w:pPr>
        <w:ind w:left="6210" w:hanging="360"/>
      </w:pPr>
      <w:rPr>
        <w:rFonts w:ascii="Wingdings" w:hAnsi="Wingdings" w:hint="default"/>
      </w:rPr>
    </w:lvl>
  </w:abstractNum>
  <w:abstractNum w:abstractNumId="2" w15:restartNumberingAfterBreak="0">
    <w:nsid w:val="18C73110"/>
    <w:multiLevelType w:val="hybridMultilevel"/>
    <w:tmpl w:val="EC54ED64"/>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1B467831"/>
    <w:multiLevelType w:val="hybridMultilevel"/>
    <w:tmpl w:val="77021D0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2C975466"/>
    <w:multiLevelType w:val="hybridMultilevel"/>
    <w:tmpl w:val="4C68B73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15:restartNumberingAfterBreak="0">
    <w:nsid w:val="32ED70FB"/>
    <w:multiLevelType w:val="multilevel"/>
    <w:tmpl w:val="452C0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D52C4"/>
    <w:multiLevelType w:val="hybridMultilevel"/>
    <w:tmpl w:val="F5DA2C22"/>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 w15:restartNumberingAfterBreak="0">
    <w:nsid w:val="41C86121"/>
    <w:multiLevelType w:val="hybridMultilevel"/>
    <w:tmpl w:val="256863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4772D0"/>
    <w:multiLevelType w:val="hybridMultilevel"/>
    <w:tmpl w:val="87D6A36C"/>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 w15:restartNumberingAfterBreak="0">
    <w:nsid w:val="4BA12433"/>
    <w:multiLevelType w:val="hybridMultilevel"/>
    <w:tmpl w:val="CB4806FE"/>
    <w:lvl w:ilvl="0" w:tplc="0C0A0003">
      <w:start w:val="1"/>
      <w:numFmt w:val="bullet"/>
      <w:lvlText w:val="o"/>
      <w:lvlJc w:val="left"/>
      <w:pPr>
        <w:ind w:left="450" w:hanging="360"/>
      </w:pPr>
      <w:rPr>
        <w:rFonts w:ascii="Courier New" w:hAnsi="Courier New" w:cs="Courier New" w:hint="default"/>
      </w:rPr>
    </w:lvl>
    <w:lvl w:ilvl="1" w:tplc="0C0A0003" w:tentative="1">
      <w:start w:val="1"/>
      <w:numFmt w:val="bullet"/>
      <w:lvlText w:val="o"/>
      <w:lvlJc w:val="left"/>
      <w:pPr>
        <w:ind w:left="1170" w:hanging="360"/>
      </w:pPr>
      <w:rPr>
        <w:rFonts w:ascii="Courier New" w:hAnsi="Courier New" w:cs="Courier New" w:hint="default"/>
      </w:rPr>
    </w:lvl>
    <w:lvl w:ilvl="2" w:tplc="0C0A0005" w:tentative="1">
      <w:start w:val="1"/>
      <w:numFmt w:val="bullet"/>
      <w:lvlText w:val=""/>
      <w:lvlJc w:val="left"/>
      <w:pPr>
        <w:ind w:left="1890" w:hanging="360"/>
      </w:pPr>
      <w:rPr>
        <w:rFonts w:ascii="Wingdings" w:hAnsi="Wingdings" w:hint="default"/>
      </w:rPr>
    </w:lvl>
    <w:lvl w:ilvl="3" w:tplc="0C0A0001" w:tentative="1">
      <w:start w:val="1"/>
      <w:numFmt w:val="bullet"/>
      <w:lvlText w:val=""/>
      <w:lvlJc w:val="left"/>
      <w:pPr>
        <w:ind w:left="2610" w:hanging="360"/>
      </w:pPr>
      <w:rPr>
        <w:rFonts w:ascii="Symbol" w:hAnsi="Symbol" w:hint="default"/>
      </w:rPr>
    </w:lvl>
    <w:lvl w:ilvl="4" w:tplc="0C0A0003" w:tentative="1">
      <w:start w:val="1"/>
      <w:numFmt w:val="bullet"/>
      <w:lvlText w:val="o"/>
      <w:lvlJc w:val="left"/>
      <w:pPr>
        <w:ind w:left="3330" w:hanging="360"/>
      </w:pPr>
      <w:rPr>
        <w:rFonts w:ascii="Courier New" w:hAnsi="Courier New" w:cs="Courier New" w:hint="default"/>
      </w:rPr>
    </w:lvl>
    <w:lvl w:ilvl="5" w:tplc="0C0A0005" w:tentative="1">
      <w:start w:val="1"/>
      <w:numFmt w:val="bullet"/>
      <w:lvlText w:val=""/>
      <w:lvlJc w:val="left"/>
      <w:pPr>
        <w:ind w:left="4050" w:hanging="360"/>
      </w:pPr>
      <w:rPr>
        <w:rFonts w:ascii="Wingdings" w:hAnsi="Wingdings" w:hint="default"/>
      </w:rPr>
    </w:lvl>
    <w:lvl w:ilvl="6" w:tplc="0C0A0001" w:tentative="1">
      <w:start w:val="1"/>
      <w:numFmt w:val="bullet"/>
      <w:lvlText w:val=""/>
      <w:lvlJc w:val="left"/>
      <w:pPr>
        <w:ind w:left="4770" w:hanging="360"/>
      </w:pPr>
      <w:rPr>
        <w:rFonts w:ascii="Symbol" w:hAnsi="Symbol" w:hint="default"/>
      </w:rPr>
    </w:lvl>
    <w:lvl w:ilvl="7" w:tplc="0C0A0003" w:tentative="1">
      <w:start w:val="1"/>
      <w:numFmt w:val="bullet"/>
      <w:lvlText w:val="o"/>
      <w:lvlJc w:val="left"/>
      <w:pPr>
        <w:ind w:left="5490" w:hanging="360"/>
      </w:pPr>
      <w:rPr>
        <w:rFonts w:ascii="Courier New" w:hAnsi="Courier New" w:cs="Courier New" w:hint="default"/>
      </w:rPr>
    </w:lvl>
    <w:lvl w:ilvl="8" w:tplc="0C0A0005" w:tentative="1">
      <w:start w:val="1"/>
      <w:numFmt w:val="bullet"/>
      <w:lvlText w:val=""/>
      <w:lvlJc w:val="left"/>
      <w:pPr>
        <w:ind w:left="6210" w:hanging="360"/>
      </w:pPr>
      <w:rPr>
        <w:rFonts w:ascii="Wingdings" w:hAnsi="Wingdings" w:hint="default"/>
      </w:rPr>
    </w:lvl>
  </w:abstractNum>
  <w:abstractNum w:abstractNumId="12" w15:restartNumberingAfterBreak="0">
    <w:nsid w:val="59234DD5"/>
    <w:multiLevelType w:val="multilevel"/>
    <w:tmpl w:val="3D043B9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33DE2"/>
    <w:multiLevelType w:val="hybridMultilevel"/>
    <w:tmpl w:val="9C4C8632"/>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4" w15:restartNumberingAfterBreak="0">
    <w:nsid w:val="77430CCF"/>
    <w:multiLevelType w:val="hybridMultilevel"/>
    <w:tmpl w:val="099C105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58391064">
    <w:abstractNumId w:val="6"/>
  </w:num>
  <w:num w:numId="2" w16cid:durableId="21833564">
    <w:abstractNumId w:val="4"/>
  </w:num>
  <w:num w:numId="3" w16cid:durableId="1359964957">
    <w:abstractNumId w:val="2"/>
  </w:num>
  <w:num w:numId="4" w16cid:durableId="738677168">
    <w:abstractNumId w:val="3"/>
  </w:num>
  <w:num w:numId="5" w16cid:durableId="572618398">
    <w:abstractNumId w:val="13"/>
  </w:num>
  <w:num w:numId="6" w16cid:durableId="1576477945">
    <w:abstractNumId w:val="5"/>
  </w:num>
  <w:num w:numId="7" w16cid:durableId="408577090">
    <w:abstractNumId w:val="15"/>
  </w:num>
  <w:num w:numId="8" w16cid:durableId="750393054">
    <w:abstractNumId w:val="1"/>
  </w:num>
  <w:num w:numId="9" w16cid:durableId="1830051512">
    <w:abstractNumId w:val="0"/>
  </w:num>
  <w:num w:numId="10" w16cid:durableId="1165439774">
    <w:abstractNumId w:val="9"/>
  </w:num>
  <w:num w:numId="11" w16cid:durableId="339352082">
    <w:abstractNumId w:val="11"/>
  </w:num>
  <w:num w:numId="12" w16cid:durableId="615871251">
    <w:abstractNumId w:val="14"/>
  </w:num>
  <w:num w:numId="13" w16cid:durableId="636682958">
    <w:abstractNumId w:val="10"/>
  </w:num>
  <w:num w:numId="14" w16cid:durableId="760567464">
    <w:abstractNumId w:val="7"/>
  </w:num>
  <w:num w:numId="15" w16cid:durableId="1044478662">
    <w:abstractNumId w:val="12"/>
  </w:num>
  <w:num w:numId="16" w16cid:durableId="18829804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10A93"/>
    <w:rsid w:val="00013035"/>
    <w:rsid w:val="00013A2C"/>
    <w:rsid w:val="00017FCA"/>
    <w:rsid w:val="00022503"/>
    <w:rsid w:val="0002365E"/>
    <w:rsid w:val="00027C84"/>
    <w:rsid w:val="00036206"/>
    <w:rsid w:val="00044593"/>
    <w:rsid w:val="00050939"/>
    <w:rsid w:val="000557CC"/>
    <w:rsid w:val="000660B9"/>
    <w:rsid w:val="00071B6A"/>
    <w:rsid w:val="00082B61"/>
    <w:rsid w:val="00091498"/>
    <w:rsid w:val="00092118"/>
    <w:rsid w:val="000A1FD8"/>
    <w:rsid w:val="000A22BA"/>
    <w:rsid w:val="000A497F"/>
    <w:rsid w:val="000C06A8"/>
    <w:rsid w:val="000C09AD"/>
    <w:rsid w:val="000C2F0A"/>
    <w:rsid w:val="000C57C0"/>
    <w:rsid w:val="000D5298"/>
    <w:rsid w:val="000D6CD4"/>
    <w:rsid w:val="000E4952"/>
    <w:rsid w:val="000F0EC7"/>
    <w:rsid w:val="000F608D"/>
    <w:rsid w:val="001103F1"/>
    <w:rsid w:val="00110BDE"/>
    <w:rsid w:val="00115016"/>
    <w:rsid w:val="001245BF"/>
    <w:rsid w:val="00124E7D"/>
    <w:rsid w:val="00150F05"/>
    <w:rsid w:val="001548B1"/>
    <w:rsid w:val="00166DF1"/>
    <w:rsid w:val="0016774C"/>
    <w:rsid w:val="00181174"/>
    <w:rsid w:val="00184F26"/>
    <w:rsid w:val="00190BF0"/>
    <w:rsid w:val="00195BD4"/>
    <w:rsid w:val="001A3B03"/>
    <w:rsid w:val="001A6321"/>
    <w:rsid w:val="001A65F7"/>
    <w:rsid w:val="001C2848"/>
    <w:rsid w:val="001D2886"/>
    <w:rsid w:val="001D52FE"/>
    <w:rsid w:val="001D5F15"/>
    <w:rsid w:val="001E2A13"/>
    <w:rsid w:val="001E3D1D"/>
    <w:rsid w:val="001F2E3B"/>
    <w:rsid w:val="002077BD"/>
    <w:rsid w:val="00216834"/>
    <w:rsid w:val="0022034A"/>
    <w:rsid w:val="002543CD"/>
    <w:rsid w:val="00256DAA"/>
    <w:rsid w:val="00264C0D"/>
    <w:rsid w:val="002737F1"/>
    <w:rsid w:val="00275C5C"/>
    <w:rsid w:val="00276084"/>
    <w:rsid w:val="00282D8B"/>
    <w:rsid w:val="002A058B"/>
    <w:rsid w:val="002A307F"/>
    <w:rsid w:val="002A6891"/>
    <w:rsid w:val="002C18F4"/>
    <w:rsid w:val="002C2BB6"/>
    <w:rsid w:val="002D3B14"/>
    <w:rsid w:val="002D4438"/>
    <w:rsid w:val="002D4C44"/>
    <w:rsid w:val="002E18B9"/>
    <w:rsid w:val="002E3610"/>
    <w:rsid w:val="002F382F"/>
    <w:rsid w:val="002F5638"/>
    <w:rsid w:val="002F6C17"/>
    <w:rsid w:val="0030347D"/>
    <w:rsid w:val="0030368A"/>
    <w:rsid w:val="003101EE"/>
    <w:rsid w:val="00310B35"/>
    <w:rsid w:val="00311EF0"/>
    <w:rsid w:val="00316E21"/>
    <w:rsid w:val="003376AD"/>
    <w:rsid w:val="00347212"/>
    <w:rsid w:val="00350DA5"/>
    <w:rsid w:val="003556EF"/>
    <w:rsid w:val="003609F4"/>
    <w:rsid w:val="00362D33"/>
    <w:rsid w:val="003703C2"/>
    <w:rsid w:val="00370E04"/>
    <w:rsid w:val="00371DCF"/>
    <w:rsid w:val="003849D7"/>
    <w:rsid w:val="00385B41"/>
    <w:rsid w:val="0039248B"/>
    <w:rsid w:val="00397234"/>
    <w:rsid w:val="003A4A59"/>
    <w:rsid w:val="003A4A7A"/>
    <w:rsid w:val="003A5B6F"/>
    <w:rsid w:val="003B1020"/>
    <w:rsid w:val="003E0ECA"/>
    <w:rsid w:val="003E284E"/>
    <w:rsid w:val="003E5CDC"/>
    <w:rsid w:val="003E5F56"/>
    <w:rsid w:val="003F6062"/>
    <w:rsid w:val="003F6E45"/>
    <w:rsid w:val="00400AA3"/>
    <w:rsid w:val="00402933"/>
    <w:rsid w:val="00407C60"/>
    <w:rsid w:val="00407D04"/>
    <w:rsid w:val="00413E05"/>
    <w:rsid w:val="004218C8"/>
    <w:rsid w:val="004262C2"/>
    <w:rsid w:val="00427DD1"/>
    <w:rsid w:val="00433DDB"/>
    <w:rsid w:val="00437A37"/>
    <w:rsid w:val="0044056F"/>
    <w:rsid w:val="004444D8"/>
    <w:rsid w:val="00456D86"/>
    <w:rsid w:val="00460B1C"/>
    <w:rsid w:val="0046422C"/>
    <w:rsid w:val="00472F3E"/>
    <w:rsid w:val="00484B19"/>
    <w:rsid w:val="004A2A3F"/>
    <w:rsid w:val="004C0F4C"/>
    <w:rsid w:val="004C2E5B"/>
    <w:rsid w:val="004D0B56"/>
    <w:rsid w:val="004D6DC4"/>
    <w:rsid w:val="00500FDB"/>
    <w:rsid w:val="00504143"/>
    <w:rsid w:val="00514CB3"/>
    <w:rsid w:val="00517059"/>
    <w:rsid w:val="00524AEF"/>
    <w:rsid w:val="00540794"/>
    <w:rsid w:val="00540C22"/>
    <w:rsid w:val="005461A8"/>
    <w:rsid w:val="0055548C"/>
    <w:rsid w:val="00563552"/>
    <w:rsid w:val="00565E2C"/>
    <w:rsid w:val="00572A3B"/>
    <w:rsid w:val="0057581B"/>
    <w:rsid w:val="00576F0F"/>
    <w:rsid w:val="005802F7"/>
    <w:rsid w:val="0058253C"/>
    <w:rsid w:val="00584027"/>
    <w:rsid w:val="00587316"/>
    <w:rsid w:val="00596541"/>
    <w:rsid w:val="005969FB"/>
    <w:rsid w:val="005A0F9E"/>
    <w:rsid w:val="005D095B"/>
    <w:rsid w:val="005D5E3F"/>
    <w:rsid w:val="005E04C1"/>
    <w:rsid w:val="005F45ED"/>
    <w:rsid w:val="005F530D"/>
    <w:rsid w:val="006001DD"/>
    <w:rsid w:val="00605166"/>
    <w:rsid w:val="006051E6"/>
    <w:rsid w:val="0061136A"/>
    <w:rsid w:val="0063238C"/>
    <w:rsid w:val="006471B9"/>
    <w:rsid w:val="00651BA2"/>
    <w:rsid w:val="00654915"/>
    <w:rsid w:val="00654D47"/>
    <w:rsid w:val="0066330A"/>
    <w:rsid w:val="006674F7"/>
    <w:rsid w:val="00671F9C"/>
    <w:rsid w:val="00672ED0"/>
    <w:rsid w:val="00682F3D"/>
    <w:rsid w:val="006864E5"/>
    <w:rsid w:val="00690402"/>
    <w:rsid w:val="00694213"/>
    <w:rsid w:val="00697559"/>
    <w:rsid w:val="006A164A"/>
    <w:rsid w:val="006A2E66"/>
    <w:rsid w:val="006A6DFE"/>
    <w:rsid w:val="006B2D5F"/>
    <w:rsid w:val="006B53A3"/>
    <w:rsid w:val="006C0F49"/>
    <w:rsid w:val="006C3F2F"/>
    <w:rsid w:val="006C4A82"/>
    <w:rsid w:val="006C6042"/>
    <w:rsid w:val="006D0AC7"/>
    <w:rsid w:val="006D1718"/>
    <w:rsid w:val="006D3784"/>
    <w:rsid w:val="006E1F2E"/>
    <w:rsid w:val="006F558A"/>
    <w:rsid w:val="00706296"/>
    <w:rsid w:val="00713441"/>
    <w:rsid w:val="00716C6E"/>
    <w:rsid w:val="007242D2"/>
    <w:rsid w:val="007259D1"/>
    <w:rsid w:val="00734393"/>
    <w:rsid w:val="00741CD6"/>
    <w:rsid w:val="00743042"/>
    <w:rsid w:val="00747A3D"/>
    <w:rsid w:val="00754BA2"/>
    <w:rsid w:val="00763339"/>
    <w:rsid w:val="00786965"/>
    <w:rsid w:val="00794175"/>
    <w:rsid w:val="00796D69"/>
    <w:rsid w:val="007A11FD"/>
    <w:rsid w:val="007E0F17"/>
    <w:rsid w:val="007E126E"/>
    <w:rsid w:val="007F0E7B"/>
    <w:rsid w:val="007F436B"/>
    <w:rsid w:val="007F530B"/>
    <w:rsid w:val="007F569B"/>
    <w:rsid w:val="007F59FC"/>
    <w:rsid w:val="007F7CEF"/>
    <w:rsid w:val="00801742"/>
    <w:rsid w:val="008020ED"/>
    <w:rsid w:val="008031C3"/>
    <w:rsid w:val="00807B6F"/>
    <w:rsid w:val="00810762"/>
    <w:rsid w:val="00811B7E"/>
    <w:rsid w:val="008147FB"/>
    <w:rsid w:val="00815A20"/>
    <w:rsid w:val="0082016D"/>
    <w:rsid w:val="00822E3E"/>
    <w:rsid w:val="00833681"/>
    <w:rsid w:val="00834F66"/>
    <w:rsid w:val="0083735B"/>
    <w:rsid w:val="0083741F"/>
    <w:rsid w:val="0085090A"/>
    <w:rsid w:val="00863609"/>
    <w:rsid w:val="00866C4A"/>
    <w:rsid w:val="00872E8E"/>
    <w:rsid w:val="00885FD7"/>
    <w:rsid w:val="00890569"/>
    <w:rsid w:val="00895641"/>
    <w:rsid w:val="008A032E"/>
    <w:rsid w:val="008A1615"/>
    <w:rsid w:val="008A33EC"/>
    <w:rsid w:val="008A7847"/>
    <w:rsid w:val="008C20AC"/>
    <w:rsid w:val="008C2EF3"/>
    <w:rsid w:val="008C7BE3"/>
    <w:rsid w:val="008D66D9"/>
    <w:rsid w:val="008E1E91"/>
    <w:rsid w:val="008E1FCD"/>
    <w:rsid w:val="008F44F3"/>
    <w:rsid w:val="0090366B"/>
    <w:rsid w:val="009171FF"/>
    <w:rsid w:val="00927209"/>
    <w:rsid w:val="00927CB8"/>
    <w:rsid w:val="00930AB7"/>
    <w:rsid w:val="00944C5A"/>
    <w:rsid w:val="00944C7F"/>
    <w:rsid w:val="00951553"/>
    <w:rsid w:val="00954D5A"/>
    <w:rsid w:val="00960DDA"/>
    <w:rsid w:val="0096761A"/>
    <w:rsid w:val="00973D25"/>
    <w:rsid w:val="0098061D"/>
    <w:rsid w:val="009807F2"/>
    <w:rsid w:val="00981D34"/>
    <w:rsid w:val="00985069"/>
    <w:rsid w:val="009958B1"/>
    <w:rsid w:val="009A217B"/>
    <w:rsid w:val="009B08CA"/>
    <w:rsid w:val="009C232D"/>
    <w:rsid w:val="009C302A"/>
    <w:rsid w:val="009C42DE"/>
    <w:rsid w:val="009C6161"/>
    <w:rsid w:val="009C7271"/>
    <w:rsid w:val="009D05CB"/>
    <w:rsid w:val="009D18A5"/>
    <w:rsid w:val="009E1022"/>
    <w:rsid w:val="009E3661"/>
    <w:rsid w:val="009F463D"/>
    <w:rsid w:val="009F7774"/>
    <w:rsid w:val="00A01938"/>
    <w:rsid w:val="00A04A1E"/>
    <w:rsid w:val="00A0597B"/>
    <w:rsid w:val="00A43425"/>
    <w:rsid w:val="00A474FF"/>
    <w:rsid w:val="00A61CFB"/>
    <w:rsid w:val="00A74731"/>
    <w:rsid w:val="00A81486"/>
    <w:rsid w:val="00A816A1"/>
    <w:rsid w:val="00AA03CC"/>
    <w:rsid w:val="00AA33D6"/>
    <w:rsid w:val="00AA4D06"/>
    <w:rsid w:val="00AA65AE"/>
    <w:rsid w:val="00AB2814"/>
    <w:rsid w:val="00AC2D13"/>
    <w:rsid w:val="00AC66FF"/>
    <w:rsid w:val="00AD1C49"/>
    <w:rsid w:val="00B018DB"/>
    <w:rsid w:val="00B17E94"/>
    <w:rsid w:val="00B2052B"/>
    <w:rsid w:val="00B20CE6"/>
    <w:rsid w:val="00B344CE"/>
    <w:rsid w:val="00B405E2"/>
    <w:rsid w:val="00B41795"/>
    <w:rsid w:val="00B420C4"/>
    <w:rsid w:val="00B51BF4"/>
    <w:rsid w:val="00B521C2"/>
    <w:rsid w:val="00B5253D"/>
    <w:rsid w:val="00B722FD"/>
    <w:rsid w:val="00B94999"/>
    <w:rsid w:val="00B9629E"/>
    <w:rsid w:val="00BA3116"/>
    <w:rsid w:val="00BA5496"/>
    <w:rsid w:val="00BA6133"/>
    <w:rsid w:val="00BA7402"/>
    <w:rsid w:val="00BB23F5"/>
    <w:rsid w:val="00BB34D5"/>
    <w:rsid w:val="00BC573D"/>
    <w:rsid w:val="00BD4BE6"/>
    <w:rsid w:val="00BF5820"/>
    <w:rsid w:val="00C10CB5"/>
    <w:rsid w:val="00C2322E"/>
    <w:rsid w:val="00C23BE3"/>
    <w:rsid w:val="00C25B56"/>
    <w:rsid w:val="00C34C93"/>
    <w:rsid w:val="00C3702C"/>
    <w:rsid w:val="00C370A1"/>
    <w:rsid w:val="00C37B30"/>
    <w:rsid w:val="00C4676C"/>
    <w:rsid w:val="00C556E2"/>
    <w:rsid w:val="00C55F24"/>
    <w:rsid w:val="00C565FE"/>
    <w:rsid w:val="00C56F99"/>
    <w:rsid w:val="00C7228B"/>
    <w:rsid w:val="00C8348D"/>
    <w:rsid w:val="00C91566"/>
    <w:rsid w:val="00CA4A5E"/>
    <w:rsid w:val="00CA4A90"/>
    <w:rsid w:val="00CA5CF4"/>
    <w:rsid w:val="00CC428B"/>
    <w:rsid w:val="00CC5AFB"/>
    <w:rsid w:val="00CD17E4"/>
    <w:rsid w:val="00CE23C3"/>
    <w:rsid w:val="00CE780D"/>
    <w:rsid w:val="00CE7B5C"/>
    <w:rsid w:val="00CF109C"/>
    <w:rsid w:val="00CF16EB"/>
    <w:rsid w:val="00CF51CE"/>
    <w:rsid w:val="00D02E09"/>
    <w:rsid w:val="00D07C65"/>
    <w:rsid w:val="00D164B1"/>
    <w:rsid w:val="00D239FE"/>
    <w:rsid w:val="00D25500"/>
    <w:rsid w:val="00D32C2A"/>
    <w:rsid w:val="00D40C99"/>
    <w:rsid w:val="00D6059B"/>
    <w:rsid w:val="00D67005"/>
    <w:rsid w:val="00D86D7A"/>
    <w:rsid w:val="00D8758F"/>
    <w:rsid w:val="00D929D4"/>
    <w:rsid w:val="00D968BF"/>
    <w:rsid w:val="00D96EDB"/>
    <w:rsid w:val="00DA015E"/>
    <w:rsid w:val="00DA101D"/>
    <w:rsid w:val="00DA13D9"/>
    <w:rsid w:val="00DA241A"/>
    <w:rsid w:val="00DA2B55"/>
    <w:rsid w:val="00DB4369"/>
    <w:rsid w:val="00DB6133"/>
    <w:rsid w:val="00DB7574"/>
    <w:rsid w:val="00DD27CB"/>
    <w:rsid w:val="00DD6781"/>
    <w:rsid w:val="00DE73E0"/>
    <w:rsid w:val="00DF2E8C"/>
    <w:rsid w:val="00DF4E6B"/>
    <w:rsid w:val="00E06A8C"/>
    <w:rsid w:val="00E156C5"/>
    <w:rsid w:val="00E24172"/>
    <w:rsid w:val="00E25825"/>
    <w:rsid w:val="00E25B5B"/>
    <w:rsid w:val="00E37556"/>
    <w:rsid w:val="00E41E1D"/>
    <w:rsid w:val="00E51618"/>
    <w:rsid w:val="00E66A9F"/>
    <w:rsid w:val="00E75EB3"/>
    <w:rsid w:val="00E83E7E"/>
    <w:rsid w:val="00EA32CB"/>
    <w:rsid w:val="00EB1E64"/>
    <w:rsid w:val="00EB3BE1"/>
    <w:rsid w:val="00EC27F4"/>
    <w:rsid w:val="00EC40A3"/>
    <w:rsid w:val="00EC5F2A"/>
    <w:rsid w:val="00ED20C0"/>
    <w:rsid w:val="00ED61C1"/>
    <w:rsid w:val="00ED6A10"/>
    <w:rsid w:val="00ED72B6"/>
    <w:rsid w:val="00EE11A7"/>
    <w:rsid w:val="00EE6E07"/>
    <w:rsid w:val="00EF0686"/>
    <w:rsid w:val="00F01AC5"/>
    <w:rsid w:val="00F01D1F"/>
    <w:rsid w:val="00F110C7"/>
    <w:rsid w:val="00F326B6"/>
    <w:rsid w:val="00F3543F"/>
    <w:rsid w:val="00F3564E"/>
    <w:rsid w:val="00F62176"/>
    <w:rsid w:val="00F62A2C"/>
    <w:rsid w:val="00F72D66"/>
    <w:rsid w:val="00F77F99"/>
    <w:rsid w:val="00F90C01"/>
    <w:rsid w:val="00F93262"/>
    <w:rsid w:val="00F93A9D"/>
    <w:rsid w:val="00FA1E9C"/>
    <w:rsid w:val="00FA71BE"/>
    <w:rsid w:val="00FB177A"/>
    <w:rsid w:val="00FB4CAE"/>
    <w:rsid w:val="00FC199F"/>
    <w:rsid w:val="00FC3ED8"/>
    <w:rsid w:val="00FC610B"/>
    <w:rsid w:val="00FE14AB"/>
    <w:rsid w:val="00FE53AD"/>
    <w:rsid w:val="00FE6571"/>
    <w:rsid w:val="00FE6A17"/>
    <w:rsid w:val="00FF20BA"/>
    <w:rsid w:val="00FF30E1"/>
    <w:rsid w:val="00FF37E4"/>
    <w:rsid w:val="458D09E7"/>
    <w:rsid w:val="54804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rFonts w:ascii="Times New Roman" w:hAnsi="Times New Roman"/>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 w:type="table" w:styleId="Tablaconcuadrcula">
    <w:name w:val="Table Grid"/>
    <w:basedOn w:val="Tablanormal"/>
    <w:uiPriority w:val="39"/>
    <w:rsid w:val="00C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66A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5E04C1"/>
    <w:pPr>
      <w:spacing w:after="200" w:line="240" w:lineRule="auto"/>
    </w:pPr>
    <w:rPr>
      <w:i/>
      <w:iCs/>
      <w:color w:val="44546A" w:themeColor="text2"/>
      <w:sz w:val="18"/>
      <w:szCs w:val="18"/>
    </w:rPr>
  </w:style>
  <w:style w:type="paragraph" w:customStyle="1" w:styleId="p1">
    <w:name w:val="p1"/>
    <w:basedOn w:val="Normal"/>
    <w:rsid w:val="0002365E"/>
    <w:pPr>
      <w:spacing w:before="100" w:beforeAutospacing="1" w:after="100" w:afterAutospacing="1" w:line="240" w:lineRule="auto"/>
    </w:pPr>
    <w:rPr>
      <w:rFonts w:ascii="Times New Roman" w:eastAsiaTheme="minorEastAsia" w:hAnsi="Times New Roman" w:cs="Times New Roman"/>
      <w:sz w:val="24"/>
      <w:szCs w:val="24"/>
      <w:lang w:val="es-CO" w:eastAsia="es-ES"/>
    </w:rPr>
  </w:style>
  <w:style w:type="character" w:customStyle="1" w:styleId="s1">
    <w:name w:val="s1"/>
    <w:basedOn w:val="Fuentedeprrafopredeter"/>
    <w:rsid w:val="0002365E"/>
  </w:style>
  <w:style w:type="character" w:customStyle="1" w:styleId="s15">
    <w:name w:val="s15"/>
    <w:basedOn w:val="Fuentedeprrafopredeter"/>
    <w:rsid w:val="00017FCA"/>
  </w:style>
  <w:style w:type="character" w:customStyle="1" w:styleId="apple-converted-space">
    <w:name w:val="apple-converted-space"/>
    <w:basedOn w:val="Fuentedeprrafopredeter"/>
    <w:rsid w:val="00017FCA"/>
  </w:style>
  <w:style w:type="character" w:customStyle="1" w:styleId="bumpedfont15">
    <w:name w:val="bumpedfont15"/>
    <w:basedOn w:val="Fuentedeprrafopredeter"/>
    <w:rsid w:val="00017FCA"/>
  </w:style>
  <w:style w:type="paragraph" w:customStyle="1" w:styleId="s13">
    <w:name w:val="s13"/>
    <w:basedOn w:val="Normal"/>
    <w:rsid w:val="00572A3B"/>
    <w:pPr>
      <w:spacing w:before="100" w:beforeAutospacing="1" w:after="100" w:afterAutospacing="1" w:line="240" w:lineRule="auto"/>
    </w:pPr>
    <w:rPr>
      <w:rFonts w:ascii="Times New Roman" w:eastAsiaTheme="minorEastAsia" w:hAnsi="Times New Roman" w:cs="Times New Roman"/>
      <w:sz w:val="24"/>
      <w:szCs w:val="24"/>
      <w:lang w:val="es-CO" w:eastAsia="es-ES"/>
    </w:rPr>
  </w:style>
  <w:style w:type="paragraph" w:customStyle="1" w:styleId="s38">
    <w:name w:val="s38"/>
    <w:basedOn w:val="Normal"/>
    <w:rsid w:val="004262C2"/>
    <w:pPr>
      <w:spacing w:before="100" w:beforeAutospacing="1" w:after="100" w:afterAutospacing="1" w:line="240" w:lineRule="auto"/>
    </w:pPr>
    <w:rPr>
      <w:rFonts w:ascii="Times New Roman" w:eastAsiaTheme="minorEastAsia" w:hAnsi="Times New Roman" w:cs="Times New Roman"/>
      <w:sz w:val="24"/>
      <w:szCs w:val="24"/>
      <w:lang w:val="es-CO" w:eastAsia="es-ES"/>
    </w:rPr>
  </w:style>
  <w:style w:type="character" w:customStyle="1" w:styleId="s37">
    <w:name w:val="s37"/>
    <w:basedOn w:val="Fuentedeprrafopredeter"/>
    <w:rsid w:val="004262C2"/>
  </w:style>
  <w:style w:type="paragraph" w:customStyle="1" w:styleId="s7">
    <w:name w:val="s7"/>
    <w:basedOn w:val="Normal"/>
    <w:rsid w:val="004262C2"/>
    <w:pPr>
      <w:spacing w:before="100" w:beforeAutospacing="1" w:after="100" w:afterAutospacing="1" w:line="240" w:lineRule="auto"/>
    </w:pPr>
    <w:rPr>
      <w:rFonts w:ascii="Times New Roman" w:eastAsiaTheme="minorEastAsia" w:hAnsi="Times New Roman" w:cs="Times New Roman"/>
      <w:sz w:val="24"/>
      <w:szCs w:val="24"/>
      <w:lang w:val="es-CO" w:eastAsia="es-ES"/>
    </w:rPr>
  </w:style>
  <w:style w:type="character" w:customStyle="1" w:styleId="s10">
    <w:name w:val="s10"/>
    <w:basedOn w:val="Fuentedeprrafopredeter"/>
    <w:rsid w:val="004262C2"/>
  </w:style>
  <w:style w:type="paragraph" w:customStyle="1" w:styleId="p2">
    <w:name w:val="p2"/>
    <w:basedOn w:val="Normal"/>
    <w:rsid w:val="00BD4BE6"/>
    <w:pPr>
      <w:spacing w:before="100" w:beforeAutospacing="1" w:after="100" w:afterAutospacing="1" w:line="240" w:lineRule="auto"/>
    </w:pPr>
    <w:rPr>
      <w:rFonts w:ascii="Times New Roman" w:eastAsiaTheme="minorEastAsia" w:hAnsi="Times New Roman" w:cs="Times New Roman"/>
      <w:sz w:val="24"/>
      <w:szCs w:val="24"/>
      <w:lang w:val="es-CO" w:eastAsia="es-ES"/>
    </w:rPr>
  </w:style>
  <w:style w:type="character" w:customStyle="1" w:styleId="apple-tab-span">
    <w:name w:val="apple-tab-span"/>
    <w:basedOn w:val="Fuentedeprrafopredeter"/>
    <w:rsid w:val="00BD4BE6"/>
  </w:style>
  <w:style w:type="character" w:styleId="Mencinsinresolver">
    <w:name w:val="Unresolved Mention"/>
    <w:basedOn w:val="Fuentedeprrafopredeter"/>
    <w:uiPriority w:val="99"/>
    <w:semiHidden/>
    <w:unhideWhenUsed/>
    <w:rsid w:val="004A2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786">
      <w:bodyDiv w:val="1"/>
      <w:marLeft w:val="0"/>
      <w:marRight w:val="0"/>
      <w:marTop w:val="0"/>
      <w:marBottom w:val="0"/>
      <w:divBdr>
        <w:top w:val="none" w:sz="0" w:space="0" w:color="auto"/>
        <w:left w:val="none" w:sz="0" w:space="0" w:color="auto"/>
        <w:bottom w:val="none" w:sz="0" w:space="0" w:color="auto"/>
        <w:right w:val="none" w:sz="0" w:space="0" w:color="auto"/>
      </w:divBdr>
    </w:div>
    <w:div w:id="547454398">
      <w:bodyDiv w:val="1"/>
      <w:marLeft w:val="0"/>
      <w:marRight w:val="0"/>
      <w:marTop w:val="0"/>
      <w:marBottom w:val="0"/>
      <w:divBdr>
        <w:top w:val="none" w:sz="0" w:space="0" w:color="auto"/>
        <w:left w:val="none" w:sz="0" w:space="0" w:color="auto"/>
        <w:bottom w:val="none" w:sz="0" w:space="0" w:color="auto"/>
        <w:right w:val="none" w:sz="0" w:space="0" w:color="auto"/>
      </w:divBdr>
    </w:div>
    <w:div w:id="579751109">
      <w:bodyDiv w:val="1"/>
      <w:marLeft w:val="0"/>
      <w:marRight w:val="0"/>
      <w:marTop w:val="0"/>
      <w:marBottom w:val="0"/>
      <w:divBdr>
        <w:top w:val="none" w:sz="0" w:space="0" w:color="auto"/>
        <w:left w:val="none" w:sz="0" w:space="0" w:color="auto"/>
        <w:bottom w:val="none" w:sz="0" w:space="0" w:color="auto"/>
        <w:right w:val="none" w:sz="0" w:space="0" w:color="auto"/>
      </w:divBdr>
      <w:divsChild>
        <w:div w:id="1210267830">
          <w:marLeft w:val="0"/>
          <w:marRight w:val="0"/>
          <w:marTop w:val="0"/>
          <w:marBottom w:val="0"/>
          <w:divBdr>
            <w:top w:val="none" w:sz="0" w:space="0" w:color="auto"/>
            <w:left w:val="none" w:sz="0" w:space="0" w:color="auto"/>
            <w:bottom w:val="none" w:sz="0" w:space="0" w:color="auto"/>
            <w:right w:val="none" w:sz="0" w:space="0" w:color="auto"/>
          </w:divBdr>
          <w:divsChild>
            <w:div w:id="1142308680">
              <w:marLeft w:val="0"/>
              <w:marRight w:val="0"/>
              <w:marTop w:val="0"/>
              <w:marBottom w:val="0"/>
              <w:divBdr>
                <w:top w:val="none" w:sz="0" w:space="0" w:color="auto"/>
                <w:left w:val="none" w:sz="0" w:space="0" w:color="auto"/>
                <w:bottom w:val="none" w:sz="0" w:space="0" w:color="auto"/>
                <w:right w:val="none" w:sz="0" w:space="0" w:color="auto"/>
              </w:divBdr>
              <w:divsChild>
                <w:div w:id="9005559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9373026">
          <w:marLeft w:val="0"/>
          <w:marRight w:val="0"/>
          <w:marTop w:val="0"/>
          <w:marBottom w:val="0"/>
          <w:divBdr>
            <w:top w:val="none" w:sz="0" w:space="0" w:color="auto"/>
            <w:left w:val="none" w:sz="0" w:space="0" w:color="auto"/>
            <w:bottom w:val="none" w:sz="0" w:space="0" w:color="auto"/>
            <w:right w:val="none" w:sz="0" w:space="0" w:color="auto"/>
          </w:divBdr>
          <w:divsChild>
            <w:div w:id="958801249">
              <w:marLeft w:val="0"/>
              <w:marRight w:val="0"/>
              <w:marTop w:val="0"/>
              <w:marBottom w:val="0"/>
              <w:divBdr>
                <w:top w:val="none" w:sz="0" w:space="0" w:color="auto"/>
                <w:left w:val="none" w:sz="0" w:space="0" w:color="auto"/>
                <w:bottom w:val="none" w:sz="0" w:space="0" w:color="auto"/>
                <w:right w:val="none" w:sz="0" w:space="0" w:color="auto"/>
              </w:divBdr>
              <w:divsChild>
                <w:div w:id="10934332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7702501">
          <w:marLeft w:val="0"/>
          <w:marRight w:val="0"/>
          <w:marTop w:val="0"/>
          <w:marBottom w:val="0"/>
          <w:divBdr>
            <w:top w:val="none" w:sz="0" w:space="0" w:color="auto"/>
            <w:left w:val="none" w:sz="0" w:space="0" w:color="auto"/>
            <w:bottom w:val="none" w:sz="0" w:space="0" w:color="auto"/>
            <w:right w:val="none" w:sz="0" w:space="0" w:color="auto"/>
          </w:divBdr>
          <w:divsChild>
            <w:div w:id="18548575">
              <w:marLeft w:val="0"/>
              <w:marRight w:val="0"/>
              <w:marTop w:val="0"/>
              <w:marBottom w:val="0"/>
              <w:divBdr>
                <w:top w:val="none" w:sz="0" w:space="0" w:color="auto"/>
                <w:left w:val="none" w:sz="0" w:space="0" w:color="auto"/>
                <w:bottom w:val="none" w:sz="0" w:space="0" w:color="auto"/>
                <w:right w:val="none" w:sz="0" w:space="0" w:color="auto"/>
              </w:divBdr>
              <w:divsChild>
                <w:div w:id="690422559">
                  <w:marLeft w:val="-420"/>
                  <w:marRight w:val="0"/>
                  <w:marTop w:val="0"/>
                  <w:marBottom w:val="0"/>
                  <w:divBdr>
                    <w:top w:val="none" w:sz="0" w:space="0" w:color="auto"/>
                    <w:left w:val="none" w:sz="0" w:space="0" w:color="auto"/>
                    <w:bottom w:val="none" w:sz="0" w:space="0" w:color="auto"/>
                    <w:right w:val="none" w:sz="0" w:space="0" w:color="auto"/>
                  </w:divBdr>
                  <w:divsChild>
                    <w:div w:id="1936817962">
                      <w:marLeft w:val="0"/>
                      <w:marRight w:val="0"/>
                      <w:marTop w:val="0"/>
                      <w:marBottom w:val="0"/>
                      <w:divBdr>
                        <w:top w:val="none" w:sz="0" w:space="0" w:color="auto"/>
                        <w:left w:val="none" w:sz="0" w:space="0" w:color="auto"/>
                        <w:bottom w:val="none" w:sz="0" w:space="0" w:color="auto"/>
                        <w:right w:val="none" w:sz="0" w:space="0" w:color="auto"/>
                      </w:divBdr>
                      <w:divsChild>
                        <w:div w:id="1647201298">
                          <w:marLeft w:val="0"/>
                          <w:marRight w:val="0"/>
                          <w:marTop w:val="0"/>
                          <w:marBottom w:val="0"/>
                          <w:divBdr>
                            <w:top w:val="none" w:sz="0" w:space="0" w:color="auto"/>
                            <w:left w:val="none" w:sz="0" w:space="0" w:color="auto"/>
                            <w:bottom w:val="none" w:sz="0" w:space="0" w:color="auto"/>
                            <w:right w:val="none" w:sz="0" w:space="0" w:color="auto"/>
                          </w:divBdr>
                          <w:divsChild>
                            <w:div w:id="797992395">
                              <w:marLeft w:val="0"/>
                              <w:marRight w:val="0"/>
                              <w:marTop w:val="0"/>
                              <w:marBottom w:val="0"/>
                              <w:divBdr>
                                <w:top w:val="none" w:sz="0" w:space="0" w:color="auto"/>
                                <w:left w:val="none" w:sz="0" w:space="0" w:color="auto"/>
                                <w:bottom w:val="none" w:sz="0" w:space="0" w:color="auto"/>
                                <w:right w:val="none" w:sz="0" w:space="0" w:color="auto"/>
                              </w:divBdr>
                            </w:div>
                            <w:div w:id="1370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79481">
                  <w:marLeft w:val="-420"/>
                  <w:marRight w:val="0"/>
                  <w:marTop w:val="0"/>
                  <w:marBottom w:val="0"/>
                  <w:divBdr>
                    <w:top w:val="none" w:sz="0" w:space="0" w:color="auto"/>
                    <w:left w:val="none" w:sz="0" w:space="0" w:color="auto"/>
                    <w:bottom w:val="none" w:sz="0" w:space="0" w:color="auto"/>
                    <w:right w:val="none" w:sz="0" w:space="0" w:color="auto"/>
                  </w:divBdr>
                  <w:divsChild>
                    <w:div w:id="863513970">
                      <w:marLeft w:val="0"/>
                      <w:marRight w:val="0"/>
                      <w:marTop w:val="0"/>
                      <w:marBottom w:val="0"/>
                      <w:divBdr>
                        <w:top w:val="none" w:sz="0" w:space="0" w:color="auto"/>
                        <w:left w:val="none" w:sz="0" w:space="0" w:color="auto"/>
                        <w:bottom w:val="none" w:sz="0" w:space="0" w:color="auto"/>
                        <w:right w:val="none" w:sz="0" w:space="0" w:color="auto"/>
                      </w:divBdr>
                      <w:divsChild>
                        <w:div w:id="1863202611">
                          <w:marLeft w:val="0"/>
                          <w:marRight w:val="0"/>
                          <w:marTop w:val="0"/>
                          <w:marBottom w:val="0"/>
                          <w:divBdr>
                            <w:top w:val="none" w:sz="0" w:space="0" w:color="auto"/>
                            <w:left w:val="none" w:sz="0" w:space="0" w:color="auto"/>
                            <w:bottom w:val="none" w:sz="0" w:space="0" w:color="auto"/>
                            <w:right w:val="none" w:sz="0" w:space="0" w:color="auto"/>
                          </w:divBdr>
                          <w:divsChild>
                            <w:div w:id="1058893161">
                              <w:marLeft w:val="0"/>
                              <w:marRight w:val="0"/>
                              <w:marTop w:val="0"/>
                              <w:marBottom w:val="0"/>
                              <w:divBdr>
                                <w:top w:val="none" w:sz="0" w:space="0" w:color="auto"/>
                                <w:left w:val="none" w:sz="0" w:space="0" w:color="auto"/>
                                <w:bottom w:val="none" w:sz="0" w:space="0" w:color="auto"/>
                                <w:right w:val="none" w:sz="0" w:space="0" w:color="auto"/>
                              </w:divBdr>
                            </w:div>
                            <w:div w:id="20444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137898">
                  <w:marLeft w:val="-420"/>
                  <w:marRight w:val="0"/>
                  <w:marTop w:val="0"/>
                  <w:marBottom w:val="0"/>
                  <w:divBdr>
                    <w:top w:val="none" w:sz="0" w:space="0" w:color="auto"/>
                    <w:left w:val="none" w:sz="0" w:space="0" w:color="auto"/>
                    <w:bottom w:val="none" w:sz="0" w:space="0" w:color="auto"/>
                    <w:right w:val="none" w:sz="0" w:space="0" w:color="auto"/>
                  </w:divBdr>
                  <w:divsChild>
                    <w:div w:id="1729496689">
                      <w:marLeft w:val="0"/>
                      <w:marRight w:val="0"/>
                      <w:marTop w:val="0"/>
                      <w:marBottom w:val="0"/>
                      <w:divBdr>
                        <w:top w:val="none" w:sz="0" w:space="0" w:color="auto"/>
                        <w:left w:val="none" w:sz="0" w:space="0" w:color="auto"/>
                        <w:bottom w:val="none" w:sz="0" w:space="0" w:color="auto"/>
                        <w:right w:val="none" w:sz="0" w:space="0" w:color="auto"/>
                      </w:divBdr>
                      <w:divsChild>
                        <w:div w:id="1759331359">
                          <w:marLeft w:val="0"/>
                          <w:marRight w:val="0"/>
                          <w:marTop w:val="0"/>
                          <w:marBottom w:val="0"/>
                          <w:divBdr>
                            <w:top w:val="none" w:sz="0" w:space="0" w:color="auto"/>
                            <w:left w:val="none" w:sz="0" w:space="0" w:color="auto"/>
                            <w:bottom w:val="none" w:sz="0" w:space="0" w:color="auto"/>
                            <w:right w:val="none" w:sz="0" w:space="0" w:color="auto"/>
                          </w:divBdr>
                          <w:divsChild>
                            <w:div w:id="10568607">
                              <w:marLeft w:val="0"/>
                              <w:marRight w:val="0"/>
                              <w:marTop w:val="0"/>
                              <w:marBottom w:val="0"/>
                              <w:divBdr>
                                <w:top w:val="none" w:sz="0" w:space="0" w:color="auto"/>
                                <w:left w:val="none" w:sz="0" w:space="0" w:color="auto"/>
                                <w:bottom w:val="none" w:sz="0" w:space="0" w:color="auto"/>
                                <w:right w:val="none" w:sz="0" w:space="0" w:color="auto"/>
                              </w:divBdr>
                            </w:div>
                            <w:div w:id="12645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31086">
                  <w:marLeft w:val="-420"/>
                  <w:marRight w:val="0"/>
                  <w:marTop w:val="0"/>
                  <w:marBottom w:val="0"/>
                  <w:divBdr>
                    <w:top w:val="none" w:sz="0" w:space="0" w:color="auto"/>
                    <w:left w:val="none" w:sz="0" w:space="0" w:color="auto"/>
                    <w:bottom w:val="none" w:sz="0" w:space="0" w:color="auto"/>
                    <w:right w:val="none" w:sz="0" w:space="0" w:color="auto"/>
                  </w:divBdr>
                  <w:divsChild>
                    <w:div w:id="697195728">
                      <w:marLeft w:val="0"/>
                      <w:marRight w:val="0"/>
                      <w:marTop w:val="0"/>
                      <w:marBottom w:val="0"/>
                      <w:divBdr>
                        <w:top w:val="none" w:sz="0" w:space="0" w:color="auto"/>
                        <w:left w:val="none" w:sz="0" w:space="0" w:color="auto"/>
                        <w:bottom w:val="none" w:sz="0" w:space="0" w:color="auto"/>
                        <w:right w:val="none" w:sz="0" w:space="0" w:color="auto"/>
                      </w:divBdr>
                      <w:divsChild>
                        <w:div w:id="631323113">
                          <w:marLeft w:val="0"/>
                          <w:marRight w:val="0"/>
                          <w:marTop w:val="0"/>
                          <w:marBottom w:val="0"/>
                          <w:divBdr>
                            <w:top w:val="none" w:sz="0" w:space="0" w:color="auto"/>
                            <w:left w:val="none" w:sz="0" w:space="0" w:color="auto"/>
                            <w:bottom w:val="none" w:sz="0" w:space="0" w:color="auto"/>
                            <w:right w:val="none" w:sz="0" w:space="0" w:color="auto"/>
                          </w:divBdr>
                          <w:divsChild>
                            <w:div w:id="341469137">
                              <w:marLeft w:val="0"/>
                              <w:marRight w:val="0"/>
                              <w:marTop w:val="0"/>
                              <w:marBottom w:val="0"/>
                              <w:divBdr>
                                <w:top w:val="none" w:sz="0" w:space="0" w:color="auto"/>
                                <w:left w:val="none" w:sz="0" w:space="0" w:color="auto"/>
                                <w:bottom w:val="none" w:sz="0" w:space="0" w:color="auto"/>
                                <w:right w:val="none" w:sz="0" w:space="0" w:color="auto"/>
                              </w:divBdr>
                            </w:div>
                            <w:div w:id="16879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532695">
                  <w:marLeft w:val="-420"/>
                  <w:marRight w:val="0"/>
                  <w:marTop w:val="0"/>
                  <w:marBottom w:val="0"/>
                  <w:divBdr>
                    <w:top w:val="none" w:sz="0" w:space="0" w:color="auto"/>
                    <w:left w:val="none" w:sz="0" w:space="0" w:color="auto"/>
                    <w:bottom w:val="none" w:sz="0" w:space="0" w:color="auto"/>
                    <w:right w:val="none" w:sz="0" w:space="0" w:color="auto"/>
                  </w:divBdr>
                  <w:divsChild>
                    <w:div w:id="1349746560">
                      <w:marLeft w:val="0"/>
                      <w:marRight w:val="0"/>
                      <w:marTop w:val="0"/>
                      <w:marBottom w:val="0"/>
                      <w:divBdr>
                        <w:top w:val="none" w:sz="0" w:space="0" w:color="auto"/>
                        <w:left w:val="none" w:sz="0" w:space="0" w:color="auto"/>
                        <w:bottom w:val="none" w:sz="0" w:space="0" w:color="auto"/>
                        <w:right w:val="none" w:sz="0" w:space="0" w:color="auto"/>
                      </w:divBdr>
                      <w:divsChild>
                        <w:div w:id="1540163790">
                          <w:marLeft w:val="0"/>
                          <w:marRight w:val="0"/>
                          <w:marTop w:val="0"/>
                          <w:marBottom w:val="0"/>
                          <w:divBdr>
                            <w:top w:val="none" w:sz="0" w:space="0" w:color="auto"/>
                            <w:left w:val="none" w:sz="0" w:space="0" w:color="auto"/>
                            <w:bottom w:val="none" w:sz="0" w:space="0" w:color="auto"/>
                            <w:right w:val="none" w:sz="0" w:space="0" w:color="auto"/>
                          </w:divBdr>
                          <w:divsChild>
                            <w:div w:id="1361322635">
                              <w:marLeft w:val="0"/>
                              <w:marRight w:val="0"/>
                              <w:marTop w:val="0"/>
                              <w:marBottom w:val="0"/>
                              <w:divBdr>
                                <w:top w:val="none" w:sz="0" w:space="0" w:color="auto"/>
                                <w:left w:val="none" w:sz="0" w:space="0" w:color="auto"/>
                                <w:bottom w:val="none" w:sz="0" w:space="0" w:color="auto"/>
                                <w:right w:val="none" w:sz="0" w:space="0" w:color="auto"/>
                              </w:divBdr>
                            </w:div>
                            <w:div w:id="12650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198260">
          <w:marLeft w:val="0"/>
          <w:marRight w:val="0"/>
          <w:marTop w:val="0"/>
          <w:marBottom w:val="0"/>
          <w:divBdr>
            <w:top w:val="none" w:sz="0" w:space="0" w:color="auto"/>
            <w:left w:val="none" w:sz="0" w:space="0" w:color="auto"/>
            <w:bottom w:val="none" w:sz="0" w:space="0" w:color="auto"/>
            <w:right w:val="none" w:sz="0" w:space="0" w:color="auto"/>
          </w:divBdr>
          <w:divsChild>
            <w:div w:id="1247034524">
              <w:marLeft w:val="0"/>
              <w:marRight w:val="0"/>
              <w:marTop w:val="0"/>
              <w:marBottom w:val="0"/>
              <w:divBdr>
                <w:top w:val="none" w:sz="0" w:space="0" w:color="auto"/>
                <w:left w:val="none" w:sz="0" w:space="0" w:color="auto"/>
                <w:bottom w:val="none" w:sz="0" w:space="0" w:color="auto"/>
                <w:right w:val="none" w:sz="0" w:space="0" w:color="auto"/>
              </w:divBdr>
              <w:divsChild>
                <w:div w:id="7053020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9890859">
          <w:marLeft w:val="0"/>
          <w:marRight w:val="0"/>
          <w:marTop w:val="0"/>
          <w:marBottom w:val="0"/>
          <w:divBdr>
            <w:top w:val="none" w:sz="0" w:space="0" w:color="auto"/>
            <w:left w:val="none" w:sz="0" w:space="0" w:color="auto"/>
            <w:bottom w:val="none" w:sz="0" w:space="0" w:color="auto"/>
            <w:right w:val="none" w:sz="0" w:space="0" w:color="auto"/>
          </w:divBdr>
          <w:divsChild>
            <w:div w:id="632562523">
              <w:marLeft w:val="0"/>
              <w:marRight w:val="0"/>
              <w:marTop w:val="0"/>
              <w:marBottom w:val="0"/>
              <w:divBdr>
                <w:top w:val="none" w:sz="0" w:space="0" w:color="auto"/>
                <w:left w:val="none" w:sz="0" w:space="0" w:color="auto"/>
                <w:bottom w:val="none" w:sz="0" w:space="0" w:color="auto"/>
                <w:right w:val="none" w:sz="0" w:space="0" w:color="auto"/>
              </w:divBdr>
              <w:divsChild>
                <w:div w:id="1075469417">
                  <w:marLeft w:val="-420"/>
                  <w:marRight w:val="0"/>
                  <w:marTop w:val="0"/>
                  <w:marBottom w:val="0"/>
                  <w:divBdr>
                    <w:top w:val="none" w:sz="0" w:space="0" w:color="auto"/>
                    <w:left w:val="none" w:sz="0" w:space="0" w:color="auto"/>
                    <w:bottom w:val="none" w:sz="0" w:space="0" w:color="auto"/>
                    <w:right w:val="none" w:sz="0" w:space="0" w:color="auto"/>
                  </w:divBdr>
                  <w:divsChild>
                    <w:div w:id="2077820319">
                      <w:marLeft w:val="0"/>
                      <w:marRight w:val="0"/>
                      <w:marTop w:val="0"/>
                      <w:marBottom w:val="0"/>
                      <w:divBdr>
                        <w:top w:val="none" w:sz="0" w:space="0" w:color="auto"/>
                        <w:left w:val="none" w:sz="0" w:space="0" w:color="auto"/>
                        <w:bottom w:val="none" w:sz="0" w:space="0" w:color="auto"/>
                        <w:right w:val="none" w:sz="0" w:space="0" w:color="auto"/>
                      </w:divBdr>
                      <w:divsChild>
                        <w:div w:id="940380698">
                          <w:marLeft w:val="0"/>
                          <w:marRight w:val="0"/>
                          <w:marTop w:val="0"/>
                          <w:marBottom w:val="0"/>
                          <w:divBdr>
                            <w:top w:val="none" w:sz="0" w:space="0" w:color="auto"/>
                            <w:left w:val="none" w:sz="0" w:space="0" w:color="auto"/>
                            <w:bottom w:val="none" w:sz="0" w:space="0" w:color="auto"/>
                            <w:right w:val="none" w:sz="0" w:space="0" w:color="auto"/>
                          </w:divBdr>
                          <w:divsChild>
                            <w:div w:id="1037463642">
                              <w:marLeft w:val="0"/>
                              <w:marRight w:val="0"/>
                              <w:marTop w:val="0"/>
                              <w:marBottom w:val="0"/>
                              <w:divBdr>
                                <w:top w:val="none" w:sz="0" w:space="0" w:color="auto"/>
                                <w:left w:val="none" w:sz="0" w:space="0" w:color="auto"/>
                                <w:bottom w:val="none" w:sz="0" w:space="0" w:color="auto"/>
                                <w:right w:val="none" w:sz="0" w:space="0" w:color="auto"/>
                              </w:divBdr>
                            </w:div>
                            <w:div w:id="13823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99320">
                  <w:marLeft w:val="-420"/>
                  <w:marRight w:val="0"/>
                  <w:marTop w:val="0"/>
                  <w:marBottom w:val="0"/>
                  <w:divBdr>
                    <w:top w:val="none" w:sz="0" w:space="0" w:color="auto"/>
                    <w:left w:val="none" w:sz="0" w:space="0" w:color="auto"/>
                    <w:bottom w:val="none" w:sz="0" w:space="0" w:color="auto"/>
                    <w:right w:val="none" w:sz="0" w:space="0" w:color="auto"/>
                  </w:divBdr>
                  <w:divsChild>
                    <w:div w:id="1500000061">
                      <w:marLeft w:val="0"/>
                      <w:marRight w:val="0"/>
                      <w:marTop w:val="0"/>
                      <w:marBottom w:val="0"/>
                      <w:divBdr>
                        <w:top w:val="none" w:sz="0" w:space="0" w:color="auto"/>
                        <w:left w:val="none" w:sz="0" w:space="0" w:color="auto"/>
                        <w:bottom w:val="none" w:sz="0" w:space="0" w:color="auto"/>
                        <w:right w:val="none" w:sz="0" w:space="0" w:color="auto"/>
                      </w:divBdr>
                      <w:divsChild>
                        <w:div w:id="958997425">
                          <w:marLeft w:val="0"/>
                          <w:marRight w:val="0"/>
                          <w:marTop w:val="0"/>
                          <w:marBottom w:val="0"/>
                          <w:divBdr>
                            <w:top w:val="none" w:sz="0" w:space="0" w:color="auto"/>
                            <w:left w:val="none" w:sz="0" w:space="0" w:color="auto"/>
                            <w:bottom w:val="none" w:sz="0" w:space="0" w:color="auto"/>
                            <w:right w:val="none" w:sz="0" w:space="0" w:color="auto"/>
                          </w:divBdr>
                          <w:divsChild>
                            <w:div w:id="1534880885">
                              <w:marLeft w:val="0"/>
                              <w:marRight w:val="0"/>
                              <w:marTop w:val="0"/>
                              <w:marBottom w:val="0"/>
                              <w:divBdr>
                                <w:top w:val="none" w:sz="0" w:space="0" w:color="auto"/>
                                <w:left w:val="none" w:sz="0" w:space="0" w:color="auto"/>
                                <w:bottom w:val="none" w:sz="0" w:space="0" w:color="auto"/>
                                <w:right w:val="none" w:sz="0" w:space="0" w:color="auto"/>
                              </w:divBdr>
                            </w:div>
                            <w:div w:id="16566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420">
                  <w:marLeft w:val="-420"/>
                  <w:marRight w:val="0"/>
                  <w:marTop w:val="0"/>
                  <w:marBottom w:val="0"/>
                  <w:divBdr>
                    <w:top w:val="none" w:sz="0" w:space="0" w:color="auto"/>
                    <w:left w:val="none" w:sz="0" w:space="0" w:color="auto"/>
                    <w:bottom w:val="none" w:sz="0" w:space="0" w:color="auto"/>
                    <w:right w:val="none" w:sz="0" w:space="0" w:color="auto"/>
                  </w:divBdr>
                  <w:divsChild>
                    <w:div w:id="1276716305">
                      <w:marLeft w:val="0"/>
                      <w:marRight w:val="0"/>
                      <w:marTop w:val="0"/>
                      <w:marBottom w:val="0"/>
                      <w:divBdr>
                        <w:top w:val="none" w:sz="0" w:space="0" w:color="auto"/>
                        <w:left w:val="none" w:sz="0" w:space="0" w:color="auto"/>
                        <w:bottom w:val="none" w:sz="0" w:space="0" w:color="auto"/>
                        <w:right w:val="none" w:sz="0" w:space="0" w:color="auto"/>
                      </w:divBdr>
                      <w:divsChild>
                        <w:div w:id="1414278729">
                          <w:marLeft w:val="0"/>
                          <w:marRight w:val="0"/>
                          <w:marTop w:val="0"/>
                          <w:marBottom w:val="0"/>
                          <w:divBdr>
                            <w:top w:val="none" w:sz="0" w:space="0" w:color="auto"/>
                            <w:left w:val="none" w:sz="0" w:space="0" w:color="auto"/>
                            <w:bottom w:val="none" w:sz="0" w:space="0" w:color="auto"/>
                            <w:right w:val="none" w:sz="0" w:space="0" w:color="auto"/>
                          </w:divBdr>
                          <w:divsChild>
                            <w:div w:id="207961439">
                              <w:marLeft w:val="0"/>
                              <w:marRight w:val="0"/>
                              <w:marTop w:val="0"/>
                              <w:marBottom w:val="0"/>
                              <w:divBdr>
                                <w:top w:val="none" w:sz="0" w:space="0" w:color="auto"/>
                                <w:left w:val="none" w:sz="0" w:space="0" w:color="auto"/>
                                <w:bottom w:val="none" w:sz="0" w:space="0" w:color="auto"/>
                                <w:right w:val="none" w:sz="0" w:space="0" w:color="auto"/>
                              </w:divBdr>
                            </w:div>
                            <w:div w:id="868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41721">
                  <w:marLeft w:val="-420"/>
                  <w:marRight w:val="0"/>
                  <w:marTop w:val="0"/>
                  <w:marBottom w:val="0"/>
                  <w:divBdr>
                    <w:top w:val="none" w:sz="0" w:space="0" w:color="auto"/>
                    <w:left w:val="none" w:sz="0" w:space="0" w:color="auto"/>
                    <w:bottom w:val="none" w:sz="0" w:space="0" w:color="auto"/>
                    <w:right w:val="none" w:sz="0" w:space="0" w:color="auto"/>
                  </w:divBdr>
                  <w:divsChild>
                    <w:div w:id="1733848017">
                      <w:marLeft w:val="0"/>
                      <w:marRight w:val="0"/>
                      <w:marTop w:val="0"/>
                      <w:marBottom w:val="0"/>
                      <w:divBdr>
                        <w:top w:val="none" w:sz="0" w:space="0" w:color="auto"/>
                        <w:left w:val="none" w:sz="0" w:space="0" w:color="auto"/>
                        <w:bottom w:val="none" w:sz="0" w:space="0" w:color="auto"/>
                        <w:right w:val="none" w:sz="0" w:space="0" w:color="auto"/>
                      </w:divBdr>
                      <w:divsChild>
                        <w:div w:id="542450453">
                          <w:marLeft w:val="0"/>
                          <w:marRight w:val="0"/>
                          <w:marTop w:val="0"/>
                          <w:marBottom w:val="0"/>
                          <w:divBdr>
                            <w:top w:val="none" w:sz="0" w:space="0" w:color="auto"/>
                            <w:left w:val="none" w:sz="0" w:space="0" w:color="auto"/>
                            <w:bottom w:val="none" w:sz="0" w:space="0" w:color="auto"/>
                            <w:right w:val="none" w:sz="0" w:space="0" w:color="auto"/>
                          </w:divBdr>
                          <w:divsChild>
                            <w:div w:id="1892768242">
                              <w:marLeft w:val="0"/>
                              <w:marRight w:val="0"/>
                              <w:marTop w:val="0"/>
                              <w:marBottom w:val="0"/>
                              <w:divBdr>
                                <w:top w:val="none" w:sz="0" w:space="0" w:color="auto"/>
                                <w:left w:val="none" w:sz="0" w:space="0" w:color="auto"/>
                                <w:bottom w:val="none" w:sz="0" w:space="0" w:color="auto"/>
                                <w:right w:val="none" w:sz="0" w:space="0" w:color="auto"/>
                              </w:divBdr>
                            </w:div>
                            <w:div w:id="12391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3750">
                  <w:marLeft w:val="-420"/>
                  <w:marRight w:val="0"/>
                  <w:marTop w:val="0"/>
                  <w:marBottom w:val="0"/>
                  <w:divBdr>
                    <w:top w:val="none" w:sz="0" w:space="0" w:color="auto"/>
                    <w:left w:val="none" w:sz="0" w:space="0" w:color="auto"/>
                    <w:bottom w:val="none" w:sz="0" w:space="0" w:color="auto"/>
                    <w:right w:val="none" w:sz="0" w:space="0" w:color="auto"/>
                  </w:divBdr>
                  <w:divsChild>
                    <w:div w:id="781221324">
                      <w:marLeft w:val="0"/>
                      <w:marRight w:val="0"/>
                      <w:marTop w:val="0"/>
                      <w:marBottom w:val="0"/>
                      <w:divBdr>
                        <w:top w:val="none" w:sz="0" w:space="0" w:color="auto"/>
                        <w:left w:val="none" w:sz="0" w:space="0" w:color="auto"/>
                        <w:bottom w:val="none" w:sz="0" w:space="0" w:color="auto"/>
                        <w:right w:val="none" w:sz="0" w:space="0" w:color="auto"/>
                      </w:divBdr>
                      <w:divsChild>
                        <w:div w:id="1611742233">
                          <w:marLeft w:val="0"/>
                          <w:marRight w:val="0"/>
                          <w:marTop w:val="0"/>
                          <w:marBottom w:val="0"/>
                          <w:divBdr>
                            <w:top w:val="none" w:sz="0" w:space="0" w:color="auto"/>
                            <w:left w:val="none" w:sz="0" w:space="0" w:color="auto"/>
                            <w:bottom w:val="none" w:sz="0" w:space="0" w:color="auto"/>
                            <w:right w:val="none" w:sz="0" w:space="0" w:color="auto"/>
                          </w:divBdr>
                          <w:divsChild>
                            <w:div w:id="1451245916">
                              <w:marLeft w:val="0"/>
                              <w:marRight w:val="0"/>
                              <w:marTop w:val="0"/>
                              <w:marBottom w:val="0"/>
                              <w:divBdr>
                                <w:top w:val="none" w:sz="0" w:space="0" w:color="auto"/>
                                <w:left w:val="none" w:sz="0" w:space="0" w:color="auto"/>
                                <w:bottom w:val="none" w:sz="0" w:space="0" w:color="auto"/>
                                <w:right w:val="none" w:sz="0" w:space="0" w:color="auto"/>
                              </w:divBdr>
                            </w:div>
                            <w:div w:id="2575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185423">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118909716">
      <w:bodyDiv w:val="1"/>
      <w:marLeft w:val="0"/>
      <w:marRight w:val="0"/>
      <w:marTop w:val="0"/>
      <w:marBottom w:val="0"/>
      <w:divBdr>
        <w:top w:val="none" w:sz="0" w:space="0" w:color="auto"/>
        <w:left w:val="none" w:sz="0" w:space="0" w:color="auto"/>
        <w:bottom w:val="none" w:sz="0" w:space="0" w:color="auto"/>
        <w:right w:val="none" w:sz="0" w:space="0" w:color="auto"/>
      </w:divBdr>
    </w:div>
    <w:div w:id="1175222852">
      <w:bodyDiv w:val="1"/>
      <w:marLeft w:val="0"/>
      <w:marRight w:val="0"/>
      <w:marTop w:val="0"/>
      <w:marBottom w:val="0"/>
      <w:divBdr>
        <w:top w:val="none" w:sz="0" w:space="0" w:color="auto"/>
        <w:left w:val="none" w:sz="0" w:space="0" w:color="auto"/>
        <w:bottom w:val="none" w:sz="0" w:space="0" w:color="auto"/>
        <w:right w:val="none" w:sz="0" w:space="0" w:color="auto"/>
      </w:divBdr>
      <w:divsChild>
        <w:div w:id="663632072">
          <w:marLeft w:val="0"/>
          <w:marRight w:val="0"/>
          <w:marTop w:val="0"/>
          <w:marBottom w:val="0"/>
          <w:divBdr>
            <w:top w:val="none" w:sz="0" w:space="0" w:color="auto"/>
            <w:left w:val="none" w:sz="0" w:space="0" w:color="auto"/>
            <w:bottom w:val="none" w:sz="0" w:space="0" w:color="auto"/>
            <w:right w:val="none" w:sz="0" w:space="0" w:color="auto"/>
          </w:divBdr>
        </w:div>
        <w:div w:id="1954243388">
          <w:marLeft w:val="0"/>
          <w:marRight w:val="0"/>
          <w:marTop w:val="0"/>
          <w:marBottom w:val="0"/>
          <w:divBdr>
            <w:top w:val="none" w:sz="0" w:space="0" w:color="auto"/>
            <w:left w:val="none" w:sz="0" w:space="0" w:color="auto"/>
            <w:bottom w:val="none" w:sz="0" w:space="0" w:color="auto"/>
            <w:right w:val="none" w:sz="0" w:space="0" w:color="auto"/>
          </w:divBdr>
        </w:div>
        <w:div w:id="464084491">
          <w:marLeft w:val="0"/>
          <w:marRight w:val="0"/>
          <w:marTop w:val="0"/>
          <w:marBottom w:val="0"/>
          <w:divBdr>
            <w:top w:val="none" w:sz="0" w:space="0" w:color="auto"/>
            <w:left w:val="none" w:sz="0" w:space="0" w:color="auto"/>
            <w:bottom w:val="none" w:sz="0" w:space="0" w:color="auto"/>
            <w:right w:val="none" w:sz="0" w:space="0" w:color="auto"/>
          </w:divBdr>
        </w:div>
        <w:div w:id="1880966674">
          <w:marLeft w:val="0"/>
          <w:marRight w:val="0"/>
          <w:marTop w:val="0"/>
          <w:marBottom w:val="0"/>
          <w:divBdr>
            <w:top w:val="none" w:sz="0" w:space="0" w:color="auto"/>
            <w:left w:val="none" w:sz="0" w:space="0" w:color="auto"/>
            <w:bottom w:val="none" w:sz="0" w:space="0" w:color="auto"/>
            <w:right w:val="none" w:sz="0" w:space="0" w:color="auto"/>
          </w:divBdr>
        </w:div>
        <w:div w:id="1177499543">
          <w:marLeft w:val="0"/>
          <w:marRight w:val="0"/>
          <w:marTop w:val="0"/>
          <w:marBottom w:val="0"/>
          <w:divBdr>
            <w:top w:val="none" w:sz="0" w:space="0" w:color="auto"/>
            <w:left w:val="none" w:sz="0" w:space="0" w:color="auto"/>
            <w:bottom w:val="none" w:sz="0" w:space="0" w:color="auto"/>
            <w:right w:val="none" w:sz="0" w:space="0" w:color="auto"/>
          </w:divBdr>
        </w:div>
        <w:div w:id="997073342">
          <w:marLeft w:val="0"/>
          <w:marRight w:val="0"/>
          <w:marTop w:val="0"/>
          <w:marBottom w:val="0"/>
          <w:divBdr>
            <w:top w:val="none" w:sz="0" w:space="0" w:color="auto"/>
            <w:left w:val="none" w:sz="0" w:space="0" w:color="auto"/>
            <w:bottom w:val="none" w:sz="0" w:space="0" w:color="auto"/>
            <w:right w:val="none" w:sz="0" w:space="0" w:color="auto"/>
          </w:divBdr>
        </w:div>
        <w:div w:id="2055958034">
          <w:marLeft w:val="0"/>
          <w:marRight w:val="0"/>
          <w:marTop w:val="0"/>
          <w:marBottom w:val="0"/>
          <w:divBdr>
            <w:top w:val="none" w:sz="0" w:space="0" w:color="auto"/>
            <w:left w:val="none" w:sz="0" w:space="0" w:color="auto"/>
            <w:bottom w:val="none" w:sz="0" w:space="0" w:color="auto"/>
            <w:right w:val="none" w:sz="0" w:space="0" w:color="auto"/>
          </w:divBdr>
        </w:div>
        <w:div w:id="1552620940">
          <w:marLeft w:val="0"/>
          <w:marRight w:val="0"/>
          <w:marTop w:val="0"/>
          <w:marBottom w:val="0"/>
          <w:divBdr>
            <w:top w:val="none" w:sz="0" w:space="0" w:color="auto"/>
            <w:left w:val="none" w:sz="0" w:space="0" w:color="auto"/>
            <w:bottom w:val="none" w:sz="0" w:space="0" w:color="auto"/>
            <w:right w:val="none" w:sz="0" w:space="0" w:color="auto"/>
          </w:divBdr>
        </w:div>
        <w:div w:id="26757487">
          <w:marLeft w:val="0"/>
          <w:marRight w:val="0"/>
          <w:marTop w:val="0"/>
          <w:marBottom w:val="0"/>
          <w:divBdr>
            <w:top w:val="none" w:sz="0" w:space="0" w:color="auto"/>
            <w:left w:val="none" w:sz="0" w:space="0" w:color="auto"/>
            <w:bottom w:val="none" w:sz="0" w:space="0" w:color="auto"/>
            <w:right w:val="none" w:sz="0" w:space="0" w:color="auto"/>
          </w:divBdr>
        </w:div>
        <w:div w:id="1194267133">
          <w:marLeft w:val="0"/>
          <w:marRight w:val="0"/>
          <w:marTop w:val="0"/>
          <w:marBottom w:val="0"/>
          <w:divBdr>
            <w:top w:val="none" w:sz="0" w:space="0" w:color="auto"/>
            <w:left w:val="none" w:sz="0" w:space="0" w:color="auto"/>
            <w:bottom w:val="none" w:sz="0" w:space="0" w:color="auto"/>
            <w:right w:val="none" w:sz="0" w:space="0" w:color="auto"/>
          </w:divBdr>
        </w:div>
        <w:div w:id="583298086">
          <w:marLeft w:val="0"/>
          <w:marRight w:val="0"/>
          <w:marTop w:val="0"/>
          <w:marBottom w:val="0"/>
          <w:divBdr>
            <w:top w:val="none" w:sz="0" w:space="0" w:color="auto"/>
            <w:left w:val="none" w:sz="0" w:space="0" w:color="auto"/>
            <w:bottom w:val="none" w:sz="0" w:space="0" w:color="auto"/>
            <w:right w:val="none" w:sz="0" w:space="0" w:color="auto"/>
          </w:divBdr>
        </w:div>
        <w:div w:id="90398218">
          <w:marLeft w:val="0"/>
          <w:marRight w:val="0"/>
          <w:marTop w:val="0"/>
          <w:marBottom w:val="0"/>
          <w:divBdr>
            <w:top w:val="none" w:sz="0" w:space="0" w:color="auto"/>
            <w:left w:val="none" w:sz="0" w:space="0" w:color="auto"/>
            <w:bottom w:val="none" w:sz="0" w:space="0" w:color="auto"/>
            <w:right w:val="none" w:sz="0" w:space="0" w:color="auto"/>
          </w:divBdr>
        </w:div>
        <w:div w:id="1108501694">
          <w:marLeft w:val="0"/>
          <w:marRight w:val="0"/>
          <w:marTop w:val="0"/>
          <w:marBottom w:val="0"/>
          <w:divBdr>
            <w:top w:val="none" w:sz="0" w:space="0" w:color="auto"/>
            <w:left w:val="none" w:sz="0" w:space="0" w:color="auto"/>
            <w:bottom w:val="none" w:sz="0" w:space="0" w:color="auto"/>
            <w:right w:val="none" w:sz="0" w:space="0" w:color="auto"/>
          </w:divBdr>
        </w:div>
        <w:div w:id="47728851">
          <w:marLeft w:val="0"/>
          <w:marRight w:val="0"/>
          <w:marTop w:val="0"/>
          <w:marBottom w:val="0"/>
          <w:divBdr>
            <w:top w:val="none" w:sz="0" w:space="0" w:color="auto"/>
            <w:left w:val="none" w:sz="0" w:space="0" w:color="auto"/>
            <w:bottom w:val="none" w:sz="0" w:space="0" w:color="auto"/>
            <w:right w:val="none" w:sz="0" w:space="0" w:color="auto"/>
          </w:divBdr>
        </w:div>
        <w:div w:id="1821537119">
          <w:marLeft w:val="0"/>
          <w:marRight w:val="0"/>
          <w:marTop w:val="0"/>
          <w:marBottom w:val="0"/>
          <w:divBdr>
            <w:top w:val="none" w:sz="0" w:space="0" w:color="auto"/>
            <w:left w:val="none" w:sz="0" w:space="0" w:color="auto"/>
            <w:bottom w:val="none" w:sz="0" w:space="0" w:color="auto"/>
            <w:right w:val="none" w:sz="0" w:space="0" w:color="auto"/>
          </w:divBdr>
        </w:div>
        <w:div w:id="475219435">
          <w:marLeft w:val="0"/>
          <w:marRight w:val="0"/>
          <w:marTop w:val="0"/>
          <w:marBottom w:val="0"/>
          <w:divBdr>
            <w:top w:val="none" w:sz="0" w:space="0" w:color="auto"/>
            <w:left w:val="none" w:sz="0" w:space="0" w:color="auto"/>
            <w:bottom w:val="none" w:sz="0" w:space="0" w:color="auto"/>
            <w:right w:val="none" w:sz="0" w:space="0" w:color="auto"/>
          </w:divBdr>
        </w:div>
        <w:div w:id="1955281562">
          <w:marLeft w:val="0"/>
          <w:marRight w:val="0"/>
          <w:marTop w:val="0"/>
          <w:marBottom w:val="0"/>
          <w:divBdr>
            <w:top w:val="none" w:sz="0" w:space="0" w:color="auto"/>
            <w:left w:val="none" w:sz="0" w:space="0" w:color="auto"/>
            <w:bottom w:val="none" w:sz="0" w:space="0" w:color="auto"/>
            <w:right w:val="none" w:sz="0" w:space="0" w:color="auto"/>
          </w:divBdr>
        </w:div>
        <w:div w:id="1375692997">
          <w:marLeft w:val="0"/>
          <w:marRight w:val="0"/>
          <w:marTop w:val="0"/>
          <w:marBottom w:val="0"/>
          <w:divBdr>
            <w:top w:val="none" w:sz="0" w:space="0" w:color="auto"/>
            <w:left w:val="none" w:sz="0" w:space="0" w:color="auto"/>
            <w:bottom w:val="none" w:sz="0" w:space="0" w:color="auto"/>
            <w:right w:val="none" w:sz="0" w:space="0" w:color="auto"/>
          </w:divBdr>
        </w:div>
        <w:div w:id="2036926716">
          <w:marLeft w:val="0"/>
          <w:marRight w:val="0"/>
          <w:marTop w:val="0"/>
          <w:marBottom w:val="0"/>
          <w:divBdr>
            <w:top w:val="none" w:sz="0" w:space="0" w:color="auto"/>
            <w:left w:val="none" w:sz="0" w:space="0" w:color="auto"/>
            <w:bottom w:val="none" w:sz="0" w:space="0" w:color="auto"/>
            <w:right w:val="none" w:sz="0" w:space="0" w:color="auto"/>
          </w:divBdr>
        </w:div>
        <w:div w:id="1071192574">
          <w:marLeft w:val="0"/>
          <w:marRight w:val="0"/>
          <w:marTop w:val="0"/>
          <w:marBottom w:val="0"/>
          <w:divBdr>
            <w:top w:val="none" w:sz="0" w:space="0" w:color="auto"/>
            <w:left w:val="none" w:sz="0" w:space="0" w:color="auto"/>
            <w:bottom w:val="none" w:sz="0" w:space="0" w:color="auto"/>
            <w:right w:val="none" w:sz="0" w:space="0" w:color="auto"/>
          </w:divBdr>
        </w:div>
        <w:div w:id="978151362">
          <w:marLeft w:val="0"/>
          <w:marRight w:val="0"/>
          <w:marTop w:val="0"/>
          <w:marBottom w:val="0"/>
          <w:divBdr>
            <w:top w:val="none" w:sz="0" w:space="0" w:color="auto"/>
            <w:left w:val="none" w:sz="0" w:space="0" w:color="auto"/>
            <w:bottom w:val="none" w:sz="0" w:space="0" w:color="auto"/>
            <w:right w:val="none" w:sz="0" w:space="0" w:color="auto"/>
          </w:divBdr>
        </w:div>
      </w:divsChild>
    </w:div>
    <w:div w:id="1180048999">
      <w:bodyDiv w:val="1"/>
      <w:marLeft w:val="0"/>
      <w:marRight w:val="0"/>
      <w:marTop w:val="0"/>
      <w:marBottom w:val="0"/>
      <w:divBdr>
        <w:top w:val="none" w:sz="0" w:space="0" w:color="auto"/>
        <w:left w:val="none" w:sz="0" w:space="0" w:color="auto"/>
        <w:bottom w:val="none" w:sz="0" w:space="0" w:color="auto"/>
        <w:right w:val="none" w:sz="0" w:space="0" w:color="auto"/>
      </w:divBdr>
      <w:divsChild>
        <w:div w:id="1973245516">
          <w:marLeft w:val="0"/>
          <w:marRight w:val="0"/>
          <w:marTop w:val="0"/>
          <w:marBottom w:val="0"/>
          <w:divBdr>
            <w:top w:val="none" w:sz="0" w:space="0" w:color="auto"/>
            <w:left w:val="none" w:sz="0" w:space="0" w:color="auto"/>
            <w:bottom w:val="none" w:sz="0" w:space="0" w:color="auto"/>
            <w:right w:val="none" w:sz="0" w:space="0" w:color="auto"/>
          </w:divBdr>
          <w:divsChild>
            <w:div w:id="1801455269">
              <w:marLeft w:val="0"/>
              <w:marRight w:val="0"/>
              <w:marTop w:val="0"/>
              <w:marBottom w:val="0"/>
              <w:divBdr>
                <w:top w:val="none" w:sz="0" w:space="0" w:color="auto"/>
                <w:left w:val="none" w:sz="0" w:space="0" w:color="auto"/>
                <w:bottom w:val="none" w:sz="0" w:space="0" w:color="auto"/>
                <w:right w:val="none" w:sz="0" w:space="0" w:color="auto"/>
              </w:divBdr>
              <w:divsChild>
                <w:div w:id="15135711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274131">
          <w:marLeft w:val="0"/>
          <w:marRight w:val="0"/>
          <w:marTop w:val="0"/>
          <w:marBottom w:val="0"/>
          <w:divBdr>
            <w:top w:val="none" w:sz="0" w:space="0" w:color="auto"/>
            <w:left w:val="none" w:sz="0" w:space="0" w:color="auto"/>
            <w:bottom w:val="none" w:sz="0" w:space="0" w:color="auto"/>
            <w:right w:val="none" w:sz="0" w:space="0" w:color="auto"/>
          </w:divBdr>
          <w:divsChild>
            <w:div w:id="1418406381">
              <w:marLeft w:val="0"/>
              <w:marRight w:val="0"/>
              <w:marTop w:val="0"/>
              <w:marBottom w:val="0"/>
              <w:divBdr>
                <w:top w:val="none" w:sz="0" w:space="0" w:color="auto"/>
                <w:left w:val="none" w:sz="0" w:space="0" w:color="auto"/>
                <w:bottom w:val="none" w:sz="0" w:space="0" w:color="auto"/>
                <w:right w:val="none" w:sz="0" w:space="0" w:color="auto"/>
              </w:divBdr>
              <w:divsChild>
                <w:div w:id="10774332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8009459">
          <w:marLeft w:val="0"/>
          <w:marRight w:val="0"/>
          <w:marTop w:val="0"/>
          <w:marBottom w:val="0"/>
          <w:divBdr>
            <w:top w:val="none" w:sz="0" w:space="0" w:color="auto"/>
            <w:left w:val="none" w:sz="0" w:space="0" w:color="auto"/>
            <w:bottom w:val="none" w:sz="0" w:space="0" w:color="auto"/>
            <w:right w:val="none" w:sz="0" w:space="0" w:color="auto"/>
          </w:divBdr>
          <w:divsChild>
            <w:div w:id="1721124976">
              <w:marLeft w:val="0"/>
              <w:marRight w:val="0"/>
              <w:marTop w:val="0"/>
              <w:marBottom w:val="0"/>
              <w:divBdr>
                <w:top w:val="none" w:sz="0" w:space="0" w:color="auto"/>
                <w:left w:val="none" w:sz="0" w:space="0" w:color="auto"/>
                <w:bottom w:val="none" w:sz="0" w:space="0" w:color="auto"/>
                <w:right w:val="none" w:sz="0" w:space="0" w:color="auto"/>
              </w:divBdr>
              <w:divsChild>
                <w:div w:id="1844277159">
                  <w:marLeft w:val="-420"/>
                  <w:marRight w:val="0"/>
                  <w:marTop w:val="0"/>
                  <w:marBottom w:val="0"/>
                  <w:divBdr>
                    <w:top w:val="none" w:sz="0" w:space="0" w:color="auto"/>
                    <w:left w:val="none" w:sz="0" w:space="0" w:color="auto"/>
                    <w:bottom w:val="none" w:sz="0" w:space="0" w:color="auto"/>
                    <w:right w:val="none" w:sz="0" w:space="0" w:color="auto"/>
                  </w:divBdr>
                  <w:divsChild>
                    <w:div w:id="463083334">
                      <w:marLeft w:val="0"/>
                      <w:marRight w:val="0"/>
                      <w:marTop w:val="0"/>
                      <w:marBottom w:val="0"/>
                      <w:divBdr>
                        <w:top w:val="none" w:sz="0" w:space="0" w:color="auto"/>
                        <w:left w:val="none" w:sz="0" w:space="0" w:color="auto"/>
                        <w:bottom w:val="none" w:sz="0" w:space="0" w:color="auto"/>
                        <w:right w:val="none" w:sz="0" w:space="0" w:color="auto"/>
                      </w:divBdr>
                      <w:divsChild>
                        <w:div w:id="364870635">
                          <w:marLeft w:val="0"/>
                          <w:marRight w:val="0"/>
                          <w:marTop w:val="0"/>
                          <w:marBottom w:val="0"/>
                          <w:divBdr>
                            <w:top w:val="none" w:sz="0" w:space="0" w:color="auto"/>
                            <w:left w:val="none" w:sz="0" w:space="0" w:color="auto"/>
                            <w:bottom w:val="none" w:sz="0" w:space="0" w:color="auto"/>
                            <w:right w:val="none" w:sz="0" w:space="0" w:color="auto"/>
                          </w:divBdr>
                          <w:divsChild>
                            <w:div w:id="1959027568">
                              <w:marLeft w:val="0"/>
                              <w:marRight w:val="0"/>
                              <w:marTop w:val="0"/>
                              <w:marBottom w:val="0"/>
                              <w:divBdr>
                                <w:top w:val="none" w:sz="0" w:space="0" w:color="auto"/>
                                <w:left w:val="none" w:sz="0" w:space="0" w:color="auto"/>
                                <w:bottom w:val="none" w:sz="0" w:space="0" w:color="auto"/>
                                <w:right w:val="none" w:sz="0" w:space="0" w:color="auto"/>
                              </w:divBdr>
                            </w:div>
                            <w:div w:id="16365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77714">
                  <w:marLeft w:val="-420"/>
                  <w:marRight w:val="0"/>
                  <w:marTop w:val="0"/>
                  <w:marBottom w:val="0"/>
                  <w:divBdr>
                    <w:top w:val="none" w:sz="0" w:space="0" w:color="auto"/>
                    <w:left w:val="none" w:sz="0" w:space="0" w:color="auto"/>
                    <w:bottom w:val="none" w:sz="0" w:space="0" w:color="auto"/>
                    <w:right w:val="none" w:sz="0" w:space="0" w:color="auto"/>
                  </w:divBdr>
                  <w:divsChild>
                    <w:div w:id="1338382083">
                      <w:marLeft w:val="0"/>
                      <w:marRight w:val="0"/>
                      <w:marTop w:val="0"/>
                      <w:marBottom w:val="0"/>
                      <w:divBdr>
                        <w:top w:val="none" w:sz="0" w:space="0" w:color="auto"/>
                        <w:left w:val="none" w:sz="0" w:space="0" w:color="auto"/>
                        <w:bottom w:val="none" w:sz="0" w:space="0" w:color="auto"/>
                        <w:right w:val="none" w:sz="0" w:space="0" w:color="auto"/>
                      </w:divBdr>
                      <w:divsChild>
                        <w:div w:id="1969818897">
                          <w:marLeft w:val="0"/>
                          <w:marRight w:val="0"/>
                          <w:marTop w:val="0"/>
                          <w:marBottom w:val="0"/>
                          <w:divBdr>
                            <w:top w:val="none" w:sz="0" w:space="0" w:color="auto"/>
                            <w:left w:val="none" w:sz="0" w:space="0" w:color="auto"/>
                            <w:bottom w:val="none" w:sz="0" w:space="0" w:color="auto"/>
                            <w:right w:val="none" w:sz="0" w:space="0" w:color="auto"/>
                          </w:divBdr>
                          <w:divsChild>
                            <w:div w:id="200745864">
                              <w:marLeft w:val="0"/>
                              <w:marRight w:val="0"/>
                              <w:marTop w:val="0"/>
                              <w:marBottom w:val="0"/>
                              <w:divBdr>
                                <w:top w:val="none" w:sz="0" w:space="0" w:color="auto"/>
                                <w:left w:val="none" w:sz="0" w:space="0" w:color="auto"/>
                                <w:bottom w:val="none" w:sz="0" w:space="0" w:color="auto"/>
                                <w:right w:val="none" w:sz="0" w:space="0" w:color="auto"/>
                              </w:divBdr>
                            </w:div>
                            <w:div w:id="6743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80807">
                  <w:marLeft w:val="-420"/>
                  <w:marRight w:val="0"/>
                  <w:marTop w:val="0"/>
                  <w:marBottom w:val="0"/>
                  <w:divBdr>
                    <w:top w:val="none" w:sz="0" w:space="0" w:color="auto"/>
                    <w:left w:val="none" w:sz="0" w:space="0" w:color="auto"/>
                    <w:bottom w:val="none" w:sz="0" w:space="0" w:color="auto"/>
                    <w:right w:val="none" w:sz="0" w:space="0" w:color="auto"/>
                  </w:divBdr>
                  <w:divsChild>
                    <w:div w:id="532228225">
                      <w:marLeft w:val="0"/>
                      <w:marRight w:val="0"/>
                      <w:marTop w:val="0"/>
                      <w:marBottom w:val="0"/>
                      <w:divBdr>
                        <w:top w:val="none" w:sz="0" w:space="0" w:color="auto"/>
                        <w:left w:val="none" w:sz="0" w:space="0" w:color="auto"/>
                        <w:bottom w:val="none" w:sz="0" w:space="0" w:color="auto"/>
                        <w:right w:val="none" w:sz="0" w:space="0" w:color="auto"/>
                      </w:divBdr>
                      <w:divsChild>
                        <w:div w:id="211043250">
                          <w:marLeft w:val="0"/>
                          <w:marRight w:val="0"/>
                          <w:marTop w:val="0"/>
                          <w:marBottom w:val="0"/>
                          <w:divBdr>
                            <w:top w:val="none" w:sz="0" w:space="0" w:color="auto"/>
                            <w:left w:val="none" w:sz="0" w:space="0" w:color="auto"/>
                            <w:bottom w:val="none" w:sz="0" w:space="0" w:color="auto"/>
                            <w:right w:val="none" w:sz="0" w:space="0" w:color="auto"/>
                          </w:divBdr>
                          <w:divsChild>
                            <w:div w:id="213126094">
                              <w:marLeft w:val="0"/>
                              <w:marRight w:val="0"/>
                              <w:marTop w:val="0"/>
                              <w:marBottom w:val="0"/>
                              <w:divBdr>
                                <w:top w:val="none" w:sz="0" w:space="0" w:color="auto"/>
                                <w:left w:val="none" w:sz="0" w:space="0" w:color="auto"/>
                                <w:bottom w:val="none" w:sz="0" w:space="0" w:color="auto"/>
                                <w:right w:val="none" w:sz="0" w:space="0" w:color="auto"/>
                              </w:divBdr>
                            </w:div>
                            <w:div w:id="15221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4474">
                  <w:marLeft w:val="-420"/>
                  <w:marRight w:val="0"/>
                  <w:marTop w:val="0"/>
                  <w:marBottom w:val="0"/>
                  <w:divBdr>
                    <w:top w:val="none" w:sz="0" w:space="0" w:color="auto"/>
                    <w:left w:val="none" w:sz="0" w:space="0" w:color="auto"/>
                    <w:bottom w:val="none" w:sz="0" w:space="0" w:color="auto"/>
                    <w:right w:val="none" w:sz="0" w:space="0" w:color="auto"/>
                  </w:divBdr>
                  <w:divsChild>
                    <w:div w:id="1180314173">
                      <w:marLeft w:val="0"/>
                      <w:marRight w:val="0"/>
                      <w:marTop w:val="0"/>
                      <w:marBottom w:val="0"/>
                      <w:divBdr>
                        <w:top w:val="none" w:sz="0" w:space="0" w:color="auto"/>
                        <w:left w:val="none" w:sz="0" w:space="0" w:color="auto"/>
                        <w:bottom w:val="none" w:sz="0" w:space="0" w:color="auto"/>
                        <w:right w:val="none" w:sz="0" w:space="0" w:color="auto"/>
                      </w:divBdr>
                      <w:divsChild>
                        <w:div w:id="1937665657">
                          <w:marLeft w:val="0"/>
                          <w:marRight w:val="0"/>
                          <w:marTop w:val="0"/>
                          <w:marBottom w:val="0"/>
                          <w:divBdr>
                            <w:top w:val="none" w:sz="0" w:space="0" w:color="auto"/>
                            <w:left w:val="none" w:sz="0" w:space="0" w:color="auto"/>
                            <w:bottom w:val="none" w:sz="0" w:space="0" w:color="auto"/>
                            <w:right w:val="none" w:sz="0" w:space="0" w:color="auto"/>
                          </w:divBdr>
                          <w:divsChild>
                            <w:div w:id="673456241">
                              <w:marLeft w:val="0"/>
                              <w:marRight w:val="0"/>
                              <w:marTop w:val="0"/>
                              <w:marBottom w:val="0"/>
                              <w:divBdr>
                                <w:top w:val="none" w:sz="0" w:space="0" w:color="auto"/>
                                <w:left w:val="none" w:sz="0" w:space="0" w:color="auto"/>
                                <w:bottom w:val="none" w:sz="0" w:space="0" w:color="auto"/>
                                <w:right w:val="none" w:sz="0" w:space="0" w:color="auto"/>
                              </w:divBdr>
                            </w:div>
                            <w:div w:id="3613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29090">
                  <w:marLeft w:val="-420"/>
                  <w:marRight w:val="0"/>
                  <w:marTop w:val="0"/>
                  <w:marBottom w:val="0"/>
                  <w:divBdr>
                    <w:top w:val="none" w:sz="0" w:space="0" w:color="auto"/>
                    <w:left w:val="none" w:sz="0" w:space="0" w:color="auto"/>
                    <w:bottom w:val="none" w:sz="0" w:space="0" w:color="auto"/>
                    <w:right w:val="none" w:sz="0" w:space="0" w:color="auto"/>
                  </w:divBdr>
                  <w:divsChild>
                    <w:div w:id="68773146">
                      <w:marLeft w:val="0"/>
                      <w:marRight w:val="0"/>
                      <w:marTop w:val="0"/>
                      <w:marBottom w:val="0"/>
                      <w:divBdr>
                        <w:top w:val="none" w:sz="0" w:space="0" w:color="auto"/>
                        <w:left w:val="none" w:sz="0" w:space="0" w:color="auto"/>
                        <w:bottom w:val="none" w:sz="0" w:space="0" w:color="auto"/>
                        <w:right w:val="none" w:sz="0" w:space="0" w:color="auto"/>
                      </w:divBdr>
                      <w:divsChild>
                        <w:div w:id="1589192657">
                          <w:marLeft w:val="0"/>
                          <w:marRight w:val="0"/>
                          <w:marTop w:val="0"/>
                          <w:marBottom w:val="0"/>
                          <w:divBdr>
                            <w:top w:val="none" w:sz="0" w:space="0" w:color="auto"/>
                            <w:left w:val="none" w:sz="0" w:space="0" w:color="auto"/>
                            <w:bottom w:val="none" w:sz="0" w:space="0" w:color="auto"/>
                            <w:right w:val="none" w:sz="0" w:space="0" w:color="auto"/>
                          </w:divBdr>
                          <w:divsChild>
                            <w:div w:id="829293628">
                              <w:marLeft w:val="0"/>
                              <w:marRight w:val="0"/>
                              <w:marTop w:val="0"/>
                              <w:marBottom w:val="0"/>
                              <w:divBdr>
                                <w:top w:val="none" w:sz="0" w:space="0" w:color="auto"/>
                                <w:left w:val="none" w:sz="0" w:space="0" w:color="auto"/>
                                <w:bottom w:val="none" w:sz="0" w:space="0" w:color="auto"/>
                                <w:right w:val="none" w:sz="0" w:space="0" w:color="auto"/>
                              </w:divBdr>
                            </w:div>
                            <w:div w:id="19180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149204">
          <w:marLeft w:val="0"/>
          <w:marRight w:val="0"/>
          <w:marTop w:val="0"/>
          <w:marBottom w:val="0"/>
          <w:divBdr>
            <w:top w:val="none" w:sz="0" w:space="0" w:color="auto"/>
            <w:left w:val="none" w:sz="0" w:space="0" w:color="auto"/>
            <w:bottom w:val="none" w:sz="0" w:space="0" w:color="auto"/>
            <w:right w:val="none" w:sz="0" w:space="0" w:color="auto"/>
          </w:divBdr>
          <w:divsChild>
            <w:div w:id="2064133167">
              <w:marLeft w:val="0"/>
              <w:marRight w:val="0"/>
              <w:marTop w:val="0"/>
              <w:marBottom w:val="0"/>
              <w:divBdr>
                <w:top w:val="none" w:sz="0" w:space="0" w:color="auto"/>
                <w:left w:val="none" w:sz="0" w:space="0" w:color="auto"/>
                <w:bottom w:val="none" w:sz="0" w:space="0" w:color="auto"/>
                <w:right w:val="none" w:sz="0" w:space="0" w:color="auto"/>
              </w:divBdr>
              <w:divsChild>
                <w:div w:id="13031934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0133399">
          <w:marLeft w:val="0"/>
          <w:marRight w:val="0"/>
          <w:marTop w:val="0"/>
          <w:marBottom w:val="0"/>
          <w:divBdr>
            <w:top w:val="none" w:sz="0" w:space="0" w:color="auto"/>
            <w:left w:val="none" w:sz="0" w:space="0" w:color="auto"/>
            <w:bottom w:val="none" w:sz="0" w:space="0" w:color="auto"/>
            <w:right w:val="none" w:sz="0" w:space="0" w:color="auto"/>
          </w:divBdr>
          <w:divsChild>
            <w:div w:id="1248541896">
              <w:marLeft w:val="0"/>
              <w:marRight w:val="0"/>
              <w:marTop w:val="0"/>
              <w:marBottom w:val="0"/>
              <w:divBdr>
                <w:top w:val="none" w:sz="0" w:space="0" w:color="auto"/>
                <w:left w:val="none" w:sz="0" w:space="0" w:color="auto"/>
                <w:bottom w:val="none" w:sz="0" w:space="0" w:color="auto"/>
                <w:right w:val="none" w:sz="0" w:space="0" w:color="auto"/>
              </w:divBdr>
              <w:divsChild>
                <w:div w:id="1885748784">
                  <w:marLeft w:val="-420"/>
                  <w:marRight w:val="0"/>
                  <w:marTop w:val="0"/>
                  <w:marBottom w:val="0"/>
                  <w:divBdr>
                    <w:top w:val="none" w:sz="0" w:space="0" w:color="auto"/>
                    <w:left w:val="none" w:sz="0" w:space="0" w:color="auto"/>
                    <w:bottom w:val="none" w:sz="0" w:space="0" w:color="auto"/>
                    <w:right w:val="none" w:sz="0" w:space="0" w:color="auto"/>
                  </w:divBdr>
                  <w:divsChild>
                    <w:div w:id="2042825668">
                      <w:marLeft w:val="0"/>
                      <w:marRight w:val="0"/>
                      <w:marTop w:val="0"/>
                      <w:marBottom w:val="0"/>
                      <w:divBdr>
                        <w:top w:val="none" w:sz="0" w:space="0" w:color="auto"/>
                        <w:left w:val="none" w:sz="0" w:space="0" w:color="auto"/>
                        <w:bottom w:val="none" w:sz="0" w:space="0" w:color="auto"/>
                        <w:right w:val="none" w:sz="0" w:space="0" w:color="auto"/>
                      </w:divBdr>
                      <w:divsChild>
                        <w:div w:id="1310548361">
                          <w:marLeft w:val="0"/>
                          <w:marRight w:val="0"/>
                          <w:marTop w:val="0"/>
                          <w:marBottom w:val="0"/>
                          <w:divBdr>
                            <w:top w:val="none" w:sz="0" w:space="0" w:color="auto"/>
                            <w:left w:val="none" w:sz="0" w:space="0" w:color="auto"/>
                            <w:bottom w:val="none" w:sz="0" w:space="0" w:color="auto"/>
                            <w:right w:val="none" w:sz="0" w:space="0" w:color="auto"/>
                          </w:divBdr>
                          <w:divsChild>
                            <w:div w:id="1743797678">
                              <w:marLeft w:val="0"/>
                              <w:marRight w:val="0"/>
                              <w:marTop w:val="0"/>
                              <w:marBottom w:val="0"/>
                              <w:divBdr>
                                <w:top w:val="none" w:sz="0" w:space="0" w:color="auto"/>
                                <w:left w:val="none" w:sz="0" w:space="0" w:color="auto"/>
                                <w:bottom w:val="none" w:sz="0" w:space="0" w:color="auto"/>
                                <w:right w:val="none" w:sz="0" w:space="0" w:color="auto"/>
                              </w:divBdr>
                            </w:div>
                            <w:div w:id="14074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00975">
                  <w:marLeft w:val="-420"/>
                  <w:marRight w:val="0"/>
                  <w:marTop w:val="0"/>
                  <w:marBottom w:val="0"/>
                  <w:divBdr>
                    <w:top w:val="none" w:sz="0" w:space="0" w:color="auto"/>
                    <w:left w:val="none" w:sz="0" w:space="0" w:color="auto"/>
                    <w:bottom w:val="none" w:sz="0" w:space="0" w:color="auto"/>
                    <w:right w:val="none" w:sz="0" w:space="0" w:color="auto"/>
                  </w:divBdr>
                  <w:divsChild>
                    <w:div w:id="964314630">
                      <w:marLeft w:val="0"/>
                      <w:marRight w:val="0"/>
                      <w:marTop w:val="0"/>
                      <w:marBottom w:val="0"/>
                      <w:divBdr>
                        <w:top w:val="none" w:sz="0" w:space="0" w:color="auto"/>
                        <w:left w:val="none" w:sz="0" w:space="0" w:color="auto"/>
                        <w:bottom w:val="none" w:sz="0" w:space="0" w:color="auto"/>
                        <w:right w:val="none" w:sz="0" w:space="0" w:color="auto"/>
                      </w:divBdr>
                      <w:divsChild>
                        <w:div w:id="88307815">
                          <w:marLeft w:val="0"/>
                          <w:marRight w:val="0"/>
                          <w:marTop w:val="0"/>
                          <w:marBottom w:val="0"/>
                          <w:divBdr>
                            <w:top w:val="none" w:sz="0" w:space="0" w:color="auto"/>
                            <w:left w:val="none" w:sz="0" w:space="0" w:color="auto"/>
                            <w:bottom w:val="none" w:sz="0" w:space="0" w:color="auto"/>
                            <w:right w:val="none" w:sz="0" w:space="0" w:color="auto"/>
                          </w:divBdr>
                          <w:divsChild>
                            <w:div w:id="1094935451">
                              <w:marLeft w:val="0"/>
                              <w:marRight w:val="0"/>
                              <w:marTop w:val="0"/>
                              <w:marBottom w:val="0"/>
                              <w:divBdr>
                                <w:top w:val="none" w:sz="0" w:space="0" w:color="auto"/>
                                <w:left w:val="none" w:sz="0" w:space="0" w:color="auto"/>
                                <w:bottom w:val="none" w:sz="0" w:space="0" w:color="auto"/>
                                <w:right w:val="none" w:sz="0" w:space="0" w:color="auto"/>
                              </w:divBdr>
                            </w:div>
                            <w:div w:id="14469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7582">
                  <w:marLeft w:val="-420"/>
                  <w:marRight w:val="0"/>
                  <w:marTop w:val="0"/>
                  <w:marBottom w:val="0"/>
                  <w:divBdr>
                    <w:top w:val="none" w:sz="0" w:space="0" w:color="auto"/>
                    <w:left w:val="none" w:sz="0" w:space="0" w:color="auto"/>
                    <w:bottom w:val="none" w:sz="0" w:space="0" w:color="auto"/>
                    <w:right w:val="none" w:sz="0" w:space="0" w:color="auto"/>
                  </w:divBdr>
                  <w:divsChild>
                    <w:div w:id="783579692">
                      <w:marLeft w:val="0"/>
                      <w:marRight w:val="0"/>
                      <w:marTop w:val="0"/>
                      <w:marBottom w:val="0"/>
                      <w:divBdr>
                        <w:top w:val="none" w:sz="0" w:space="0" w:color="auto"/>
                        <w:left w:val="none" w:sz="0" w:space="0" w:color="auto"/>
                        <w:bottom w:val="none" w:sz="0" w:space="0" w:color="auto"/>
                        <w:right w:val="none" w:sz="0" w:space="0" w:color="auto"/>
                      </w:divBdr>
                      <w:divsChild>
                        <w:div w:id="184757983">
                          <w:marLeft w:val="0"/>
                          <w:marRight w:val="0"/>
                          <w:marTop w:val="0"/>
                          <w:marBottom w:val="0"/>
                          <w:divBdr>
                            <w:top w:val="none" w:sz="0" w:space="0" w:color="auto"/>
                            <w:left w:val="none" w:sz="0" w:space="0" w:color="auto"/>
                            <w:bottom w:val="none" w:sz="0" w:space="0" w:color="auto"/>
                            <w:right w:val="none" w:sz="0" w:space="0" w:color="auto"/>
                          </w:divBdr>
                          <w:divsChild>
                            <w:div w:id="1784491467">
                              <w:marLeft w:val="0"/>
                              <w:marRight w:val="0"/>
                              <w:marTop w:val="0"/>
                              <w:marBottom w:val="0"/>
                              <w:divBdr>
                                <w:top w:val="none" w:sz="0" w:space="0" w:color="auto"/>
                                <w:left w:val="none" w:sz="0" w:space="0" w:color="auto"/>
                                <w:bottom w:val="none" w:sz="0" w:space="0" w:color="auto"/>
                                <w:right w:val="none" w:sz="0" w:space="0" w:color="auto"/>
                              </w:divBdr>
                            </w:div>
                            <w:div w:id="15042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3266">
                  <w:marLeft w:val="-420"/>
                  <w:marRight w:val="0"/>
                  <w:marTop w:val="0"/>
                  <w:marBottom w:val="0"/>
                  <w:divBdr>
                    <w:top w:val="none" w:sz="0" w:space="0" w:color="auto"/>
                    <w:left w:val="none" w:sz="0" w:space="0" w:color="auto"/>
                    <w:bottom w:val="none" w:sz="0" w:space="0" w:color="auto"/>
                    <w:right w:val="none" w:sz="0" w:space="0" w:color="auto"/>
                  </w:divBdr>
                  <w:divsChild>
                    <w:div w:id="1253121641">
                      <w:marLeft w:val="0"/>
                      <w:marRight w:val="0"/>
                      <w:marTop w:val="0"/>
                      <w:marBottom w:val="0"/>
                      <w:divBdr>
                        <w:top w:val="none" w:sz="0" w:space="0" w:color="auto"/>
                        <w:left w:val="none" w:sz="0" w:space="0" w:color="auto"/>
                        <w:bottom w:val="none" w:sz="0" w:space="0" w:color="auto"/>
                        <w:right w:val="none" w:sz="0" w:space="0" w:color="auto"/>
                      </w:divBdr>
                      <w:divsChild>
                        <w:div w:id="317660077">
                          <w:marLeft w:val="0"/>
                          <w:marRight w:val="0"/>
                          <w:marTop w:val="0"/>
                          <w:marBottom w:val="0"/>
                          <w:divBdr>
                            <w:top w:val="none" w:sz="0" w:space="0" w:color="auto"/>
                            <w:left w:val="none" w:sz="0" w:space="0" w:color="auto"/>
                            <w:bottom w:val="none" w:sz="0" w:space="0" w:color="auto"/>
                            <w:right w:val="none" w:sz="0" w:space="0" w:color="auto"/>
                          </w:divBdr>
                          <w:divsChild>
                            <w:div w:id="1920748469">
                              <w:marLeft w:val="0"/>
                              <w:marRight w:val="0"/>
                              <w:marTop w:val="0"/>
                              <w:marBottom w:val="0"/>
                              <w:divBdr>
                                <w:top w:val="none" w:sz="0" w:space="0" w:color="auto"/>
                                <w:left w:val="none" w:sz="0" w:space="0" w:color="auto"/>
                                <w:bottom w:val="none" w:sz="0" w:space="0" w:color="auto"/>
                                <w:right w:val="none" w:sz="0" w:space="0" w:color="auto"/>
                              </w:divBdr>
                            </w:div>
                            <w:div w:id="18913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07372">
                  <w:marLeft w:val="-420"/>
                  <w:marRight w:val="0"/>
                  <w:marTop w:val="0"/>
                  <w:marBottom w:val="0"/>
                  <w:divBdr>
                    <w:top w:val="none" w:sz="0" w:space="0" w:color="auto"/>
                    <w:left w:val="none" w:sz="0" w:space="0" w:color="auto"/>
                    <w:bottom w:val="none" w:sz="0" w:space="0" w:color="auto"/>
                    <w:right w:val="none" w:sz="0" w:space="0" w:color="auto"/>
                  </w:divBdr>
                  <w:divsChild>
                    <w:div w:id="1726446256">
                      <w:marLeft w:val="0"/>
                      <w:marRight w:val="0"/>
                      <w:marTop w:val="0"/>
                      <w:marBottom w:val="0"/>
                      <w:divBdr>
                        <w:top w:val="none" w:sz="0" w:space="0" w:color="auto"/>
                        <w:left w:val="none" w:sz="0" w:space="0" w:color="auto"/>
                        <w:bottom w:val="none" w:sz="0" w:space="0" w:color="auto"/>
                        <w:right w:val="none" w:sz="0" w:space="0" w:color="auto"/>
                      </w:divBdr>
                      <w:divsChild>
                        <w:div w:id="1852988442">
                          <w:marLeft w:val="0"/>
                          <w:marRight w:val="0"/>
                          <w:marTop w:val="0"/>
                          <w:marBottom w:val="0"/>
                          <w:divBdr>
                            <w:top w:val="none" w:sz="0" w:space="0" w:color="auto"/>
                            <w:left w:val="none" w:sz="0" w:space="0" w:color="auto"/>
                            <w:bottom w:val="none" w:sz="0" w:space="0" w:color="auto"/>
                            <w:right w:val="none" w:sz="0" w:space="0" w:color="auto"/>
                          </w:divBdr>
                          <w:divsChild>
                            <w:div w:id="6250843">
                              <w:marLeft w:val="0"/>
                              <w:marRight w:val="0"/>
                              <w:marTop w:val="0"/>
                              <w:marBottom w:val="0"/>
                              <w:divBdr>
                                <w:top w:val="none" w:sz="0" w:space="0" w:color="auto"/>
                                <w:left w:val="none" w:sz="0" w:space="0" w:color="auto"/>
                                <w:bottom w:val="none" w:sz="0" w:space="0" w:color="auto"/>
                                <w:right w:val="none" w:sz="0" w:space="0" w:color="auto"/>
                              </w:divBdr>
                            </w:div>
                            <w:div w:id="19387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022811">
      <w:bodyDiv w:val="1"/>
      <w:marLeft w:val="0"/>
      <w:marRight w:val="0"/>
      <w:marTop w:val="0"/>
      <w:marBottom w:val="0"/>
      <w:divBdr>
        <w:top w:val="none" w:sz="0" w:space="0" w:color="auto"/>
        <w:left w:val="none" w:sz="0" w:space="0" w:color="auto"/>
        <w:bottom w:val="none" w:sz="0" w:space="0" w:color="auto"/>
        <w:right w:val="none" w:sz="0" w:space="0" w:color="auto"/>
      </w:divBdr>
      <w:divsChild>
        <w:div w:id="16124753">
          <w:marLeft w:val="0"/>
          <w:marRight w:val="0"/>
          <w:marTop w:val="0"/>
          <w:marBottom w:val="0"/>
          <w:divBdr>
            <w:top w:val="none" w:sz="0" w:space="0" w:color="auto"/>
            <w:left w:val="none" w:sz="0" w:space="0" w:color="auto"/>
            <w:bottom w:val="none" w:sz="0" w:space="0" w:color="auto"/>
            <w:right w:val="none" w:sz="0" w:space="0" w:color="auto"/>
          </w:divBdr>
          <w:divsChild>
            <w:div w:id="1506050037">
              <w:marLeft w:val="0"/>
              <w:marRight w:val="0"/>
              <w:marTop w:val="0"/>
              <w:marBottom w:val="0"/>
              <w:divBdr>
                <w:top w:val="none" w:sz="0" w:space="0" w:color="auto"/>
                <w:left w:val="none" w:sz="0" w:space="0" w:color="auto"/>
                <w:bottom w:val="none" w:sz="0" w:space="0" w:color="auto"/>
                <w:right w:val="none" w:sz="0" w:space="0" w:color="auto"/>
              </w:divBdr>
            </w:div>
          </w:divsChild>
        </w:div>
        <w:div w:id="976180981">
          <w:marLeft w:val="0"/>
          <w:marRight w:val="0"/>
          <w:marTop w:val="0"/>
          <w:marBottom w:val="0"/>
          <w:divBdr>
            <w:top w:val="none" w:sz="0" w:space="0" w:color="auto"/>
            <w:left w:val="none" w:sz="0" w:space="0" w:color="auto"/>
            <w:bottom w:val="none" w:sz="0" w:space="0" w:color="auto"/>
            <w:right w:val="none" w:sz="0" w:space="0" w:color="auto"/>
          </w:divBdr>
          <w:divsChild>
            <w:div w:id="503202869">
              <w:marLeft w:val="0"/>
              <w:marRight w:val="0"/>
              <w:marTop w:val="0"/>
              <w:marBottom w:val="0"/>
              <w:divBdr>
                <w:top w:val="none" w:sz="0" w:space="0" w:color="auto"/>
                <w:left w:val="none" w:sz="0" w:space="0" w:color="auto"/>
                <w:bottom w:val="none" w:sz="0" w:space="0" w:color="auto"/>
                <w:right w:val="none" w:sz="0" w:space="0" w:color="auto"/>
              </w:divBdr>
            </w:div>
          </w:divsChild>
        </w:div>
        <w:div w:id="1014070279">
          <w:marLeft w:val="0"/>
          <w:marRight w:val="0"/>
          <w:marTop w:val="0"/>
          <w:marBottom w:val="0"/>
          <w:divBdr>
            <w:top w:val="none" w:sz="0" w:space="0" w:color="auto"/>
            <w:left w:val="none" w:sz="0" w:space="0" w:color="auto"/>
            <w:bottom w:val="none" w:sz="0" w:space="0" w:color="auto"/>
            <w:right w:val="none" w:sz="0" w:space="0" w:color="auto"/>
          </w:divBdr>
          <w:divsChild>
            <w:div w:id="300042163">
              <w:marLeft w:val="0"/>
              <w:marRight w:val="0"/>
              <w:marTop w:val="0"/>
              <w:marBottom w:val="0"/>
              <w:divBdr>
                <w:top w:val="none" w:sz="0" w:space="0" w:color="auto"/>
                <w:left w:val="none" w:sz="0" w:space="0" w:color="auto"/>
                <w:bottom w:val="none" w:sz="0" w:space="0" w:color="auto"/>
                <w:right w:val="none" w:sz="0" w:space="0" w:color="auto"/>
              </w:divBdr>
            </w:div>
          </w:divsChild>
        </w:div>
        <w:div w:id="940145363">
          <w:marLeft w:val="0"/>
          <w:marRight w:val="0"/>
          <w:marTop w:val="0"/>
          <w:marBottom w:val="0"/>
          <w:divBdr>
            <w:top w:val="none" w:sz="0" w:space="0" w:color="auto"/>
            <w:left w:val="none" w:sz="0" w:space="0" w:color="auto"/>
            <w:bottom w:val="none" w:sz="0" w:space="0" w:color="auto"/>
            <w:right w:val="none" w:sz="0" w:space="0" w:color="auto"/>
          </w:divBdr>
          <w:divsChild>
            <w:div w:id="1074402257">
              <w:marLeft w:val="0"/>
              <w:marRight w:val="0"/>
              <w:marTop w:val="0"/>
              <w:marBottom w:val="0"/>
              <w:divBdr>
                <w:top w:val="none" w:sz="0" w:space="0" w:color="auto"/>
                <w:left w:val="none" w:sz="0" w:space="0" w:color="auto"/>
                <w:bottom w:val="none" w:sz="0" w:space="0" w:color="auto"/>
                <w:right w:val="none" w:sz="0" w:space="0" w:color="auto"/>
              </w:divBdr>
            </w:div>
          </w:divsChild>
        </w:div>
        <w:div w:id="550264899">
          <w:marLeft w:val="0"/>
          <w:marRight w:val="0"/>
          <w:marTop w:val="0"/>
          <w:marBottom w:val="0"/>
          <w:divBdr>
            <w:top w:val="none" w:sz="0" w:space="0" w:color="auto"/>
            <w:left w:val="none" w:sz="0" w:space="0" w:color="auto"/>
            <w:bottom w:val="none" w:sz="0" w:space="0" w:color="auto"/>
            <w:right w:val="none" w:sz="0" w:space="0" w:color="auto"/>
          </w:divBdr>
          <w:divsChild>
            <w:div w:id="801340082">
              <w:marLeft w:val="0"/>
              <w:marRight w:val="0"/>
              <w:marTop w:val="0"/>
              <w:marBottom w:val="0"/>
              <w:divBdr>
                <w:top w:val="none" w:sz="0" w:space="0" w:color="auto"/>
                <w:left w:val="none" w:sz="0" w:space="0" w:color="auto"/>
                <w:bottom w:val="none" w:sz="0" w:space="0" w:color="auto"/>
                <w:right w:val="none" w:sz="0" w:space="0" w:color="auto"/>
              </w:divBdr>
            </w:div>
          </w:divsChild>
        </w:div>
        <w:div w:id="1669213913">
          <w:marLeft w:val="0"/>
          <w:marRight w:val="0"/>
          <w:marTop w:val="0"/>
          <w:marBottom w:val="0"/>
          <w:divBdr>
            <w:top w:val="none" w:sz="0" w:space="0" w:color="auto"/>
            <w:left w:val="none" w:sz="0" w:space="0" w:color="auto"/>
            <w:bottom w:val="none" w:sz="0" w:space="0" w:color="auto"/>
            <w:right w:val="none" w:sz="0" w:space="0" w:color="auto"/>
          </w:divBdr>
          <w:divsChild>
            <w:div w:id="186647034">
              <w:marLeft w:val="0"/>
              <w:marRight w:val="0"/>
              <w:marTop w:val="0"/>
              <w:marBottom w:val="0"/>
              <w:divBdr>
                <w:top w:val="none" w:sz="0" w:space="0" w:color="auto"/>
                <w:left w:val="none" w:sz="0" w:space="0" w:color="auto"/>
                <w:bottom w:val="none" w:sz="0" w:space="0" w:color="auto"/>
                <w:right w:val="none" w:sz="0" w:space="0" w:color="auto"/>
              </w:divBdr>
            </w:div>
          </w:divsChild>
        </w:div>
        <w:div w:id="411204599">
          <w:marLeft w:val="0"/>
          <w:marRight w:val="0"/>
          <w:marTop w:val="0"/>
          <w:marBottom w:val="0"/>
          <w:divBdr>
            <w:top w:val="none" w:sz="0" w:space="0" w:color="auto"/>
            <w:left w:val="none" w:sz="0" w:space="0" w:color="auto"/>
            <w:bottom w:val="none" w:sz="0" w:space="0" w:color="auto"/>
            <w:right w:val="none" w:sz="0" w:space="0" w:color="auto"/>
          </w:divBdr>
          <w:divsChild>
            <w:div w:id="1219904240">
              <w:marLeft w:val="0"/>
              <w:marRight w:val="0"/>
              <w:marTop w:val="0"/>
              <w:marBottom w:val="0"/>
              <w:divBdr>
                <w:top w:val="none" w:sz="0" w:space="0" w:color="auto"/>
                <w:left w:val="none" w:sz="0" w:space="0" w:color="auto"/>
                <w:bottom w:val="none" w:sz="0" w:space="0" w:color="auto"/>
                <w:right w:val="none" w:sz="0" w:space="0" w:color="auto"/>
              </w:divBdr>
            </w:div>
          </w:divsChild>
        </w:div>
        <w:div w:id="1154756740">
          <w:marLeft w:val="0"/>
          <w:marRight w:val="0"/>
          <w:marTop w:val="0"/>
          <w:marBottom w:val="0"/>
          <w:divBdr>
            <w:top w:val="none" w:sz="0" w:space="0" w:color="auto"/>
            <w:left w:val="none" w:sz="0" w:space="0" w:color="auto"/>
            <w:bottom w:val="none" w:sz="0" w:space="0" w:color="auto"/>
            <w:right w:val="none" w:sz="0" w:space="0" w:color="auto"/>
          </w:divBdr>
          <w:divsChild>
            <w:div w:id="1437486647">
              <w:marLeft w:val="0"/>
              <w:marRight w:val="0"/>
              <w:marTop w:val="0"/>
              <w:marBottom w:val="0"/>
              <w:divBdr>
                <w:top w:val="none" w:sz="0" w:space="0" w:color="auto"/>
                <w:left w:val="none" w:sz="0" w:space="0" w:color="auto"/>
                <w:bottom w:val="none" w:sz="0" w:space="0" w:color="auto"/>
                <w:right w:val="none" w:sz="0" w:space="0" w:color="auto"/>
              </w:divBdr>
            </w:div>
          </w:divsChild>
        </w:div>
        <w:div w:id="1206403353">
          <w:marLeft w:val="0"/>
          <w:marRight w:val="0"/>
          <w:marTop w:val="0"/>
          <w:marBottom w:val="0"/>
          <w:divBdr>
            <w:top w:val="none" w:sz="0" w:space="0" w:color="auto"/>
            <w:left w:val="none" w:sz="0" w:space="0" w:color="auto"/>
            <w:bottom w:val="none" w:sz="0" w:space="0" w:color="auto"/>
            <w:right w:val="none" w:sz="0" w:space="0" w:color="auto"/>
          </w:divBdr>
          <w:divsChild>
            <w:div w:id="1491673372">
              <w:marLeft w:val="0"/>
              <w:marRight w:val="0"/>
              <w:marTop w:val="0"/>
              <w:marBottom w:val="0"/>
              <w:divBdr>
                <w:top w:val="none" w:sz="0" w:space="0" w:color="auto"/>
                <w:left w:val="none" w:sz="0" w:space="0" w:color="auto"/>
                <w:bottom w:val="none" w:sz="0" w:space="0" w:color="auto"/>
                <w:right w:val="none" w:sz="0" w:space="0" w:color="auto"/>
              </w:divBdr>
            </w:div>
          </w:divsChild>
        </w:div>
        <w:div w:id="1192767541">
          <w:marLeft w:val="0"/>
          <w:marRight w:val="0"/>
          <w:marTop w:val="0"/>
          <w:marBottom w:val="0"/>
          <w:divBdr>
            <w:top w:val="none" w:sz="0" w:space="0" w:color="auto"/>
            <w:left w:val="none" w:sz="0" w:space="0" w:color="auto"/>
            <w:bottom w:val="none" w:sz="0" w:space="0" w:color="auto"/>
            <w:right w:val="none" w:sz="0" w:space="0" w:color="auto"/>
          </w:divBdr>
          <w:divsChild>
            <w:div w:id="159389102">
              <w:marLeft w:val="0"/>
              <w:marRight w:val="0"/>
              <w:marTop w:val="0"/>
              <w:marBottom w:val="0"/>
              <w:divBdr>
                <w:top w:val="none" w:sz="0" w:space="0" w:color="auto"/>
                <w:left w:val="none" w:sz="0" w:space="0" w:color="auto"/>
                <w:bottom w:val="none" w:sz="0" w:space="0" w:color="auto"/>
                <w:right w:val="none" w:sz="0" w:space="0" w:color="auto"/>
              </w:divBdr>
            </w:div>
          </w:divsChild>
        </w:div>
        <w:div w:id="993484868">
          <w:marLeft w:val="0"/>
          <w:marRight w:val="0"/>
          <w:marTop w:val="0"/>
          <w:marBottom w:val="0"/>
          <w:divBdr>
            <w:top w:val="none" w:sz="0" w:space="0" w:color="auto"/>
            <w:left w:val="none" w:sz="0" w:space="0" w:color="auto"/>
            <w:bottom w:val="none" w:sz="0" w:space="0" w:color="auto"/>
            <w:right w:val="none" w:sz="0" w:space="0" w:color="auto"/>
          </w:divBdr>
          <w:divsChild>
            <w:div w:id="143787327">
              <w:marLeft w:val="0"/>
              <w:marRight w:val="0"/>
              <w:marTop w:val="0"/>
              <w:marBottom w:val="0"/>
              <w:divBdr>
                <w:top w:val="none" w:sz="0" w:space="0" w:color="auto"/>
                <w:left w:val="none" w:sz="0" w:space="0" w:color="auto"/>
                <w:bottom w:val="none" w:sz="0" w:space="0" w:color="auto"/>
                <w:right w:val="none" w:sz="0" w:space="0" w:color="auto"/>
              </w:divBdr>
            </w:div>
          </w:divsChild>
        </w:div>
        <w:div w:id="819424847">
          <w:marLeft w:val="0"/>
          <w:marRight w:val="0"/>
          <w:marTop w:val="0"/>
          <w:marBottom w:val="0"/>
          <w:divBdr>
            <w:top w:val="none" w:sz="0" w:space="0" w:color="auto"/>
            <w:left w:val="none" w:sz="0" w:space="0" w:color="auto"/>
            <w:bottom w:val="none" w:sz="0" w:space="0" w:color="auto"/>
            <w:right w:val="none" w:sz="0" w:space="0" w:color="auto"/>
          </w:divBdr>
          <w:divsChild>
            <w:div w:id="1001128765">
              <w:marLeft w:val="0"/>
              <w:marRight w:val="0"/>
              <w:marTop w:val="0"/>
              <w:marBottom w:val="0"/>
              <w:divBdr>
                <w:top w:val="none" w:sz="0" w:space="0" w:color="auto"/>
                <w:left w:val="none" w:sz="0" w:space="0" w:color="auto"/>
                <w:bottom w:val="none" w:sz="0" w:space="0" w:color="auto"/>
                <w:right w:val="none" w:sz="0" w:space="0" w:color="auto"/>
              </w:divBdr>
            </w:div>
          </w:divsChild>
        </w:div>
        <w:div w:id="1990551109">
          <w:marLeft w:val="0"/>
          <w:marRight w:val="0"/>
          <w:marTop w:val="0"/>
          <w:marBottom w:val="0"/>
          <w:divBdr>
            <w:top w:val="none" w:sz="0" w:space="0" w:color="auto"/>
            <w:left w:val="none" w:sz="0" w:space="0" w:color="auto"/>
            <w:bottom w:val="none" w:sz="0" w:space="0" w:color="auto"/>
            <w:right w:val="none" w:sz="0" w:space="0" w:color="auto"/>
          </w:divBdr>
          <w:divsChild>
            <w:div w:id="1832986313">
              <w:marLeft w:val="0"/>
              <w:marRight w:val="0"/>
              <w:marTop w:val="0"/>
              <w:marBottom w:val="0"/>
              <w:divBdr>
                <w:top w:val="none" w:sz="0" w:space="0" w:color="auto"/>
                <w:left w:val="none" w:sz="0" w:space="0" w:color="auto"/>
                <w:bottom w:val="none" w:sz="0" w:space="0" w:color="auto"/>
                <w:right w:val="none" w:sz="0" w:space="0" w:color="auto"/>
              </w:divBdr>
            </w:div>
          </w:divsChild>
        </w:div>
        <w:div w:id="1355885989">
          <w:marLeft w:val="0"/>
          <w:marRight w:val="0"/>
          <w:marTop w:val="0"/>
          <w:marBottom w:val="0"/>
          <w:divBdr>
            <w:top w:val="none" w:sz="0" w:space="0" w:color="auto"/>
            <w:left w:val="none" w:sz="0" w:space="0" w:color="auto"/>
            <w:bottom w:val="none" w:sz="0" w:space="0" w:color="auto"/>
            <w:right w:val="none" w:sz="0" w:space="0" w:color="auto"/>
          </w:divBdr>
          <w:divsChild>
            <w:div w:id="144132343">
              <w:marLeft w:val="0"/>
              <w:marRight w:val="0"/>
              <w:marTop w:val="0"/>
              <w:marBottom w:val="0"/>
              <w:divBdr>
                <w:top w:val="none" w:sz="0" w:space="0" w:color="auto"/>
                <w:left w:val="none" w:sz="0" w:space="0" w:color="auto"/>
                <w:bottom w:val="none" w:sz="0" w:space="0" w:color="auto"/>
                <w:right w:val="none" w:sz="0" w:space="0" w:color="auto"/>
              </w:divBdr>
            </w:div>
          </w:divsChild>
        </w:div>
        <w:div w:id="1058213685">
          <w:marLeft w:val="0"/>
          <w:marRight w:val="0"/>
          <w:marTop w:val="0"/>
          <w:marBottom w:val="0"/>
          <w:divBdr>
            <w:top w:val="none" w:sz="0" w:space="0" w:color="auto"/>
            <w:left w:val="none" w:sz="0" w:space="0" w:color="auto"/>
            <w:bottom w:val="none" w:sz="0" w:space="0" w:color="auto"/>
            <w:right w:val="none" w:sz="0" w:space="0" w:color="auto"/>
          </w:divBdr>
          <w:divsChild>
            <w:div w:id="830366448">
              <w:marLeft w:val="0"/>
              <w:marRight w:val="0"/>
              <w:marTop w:val="0"/>
              <w:marBottom w:val="0"/>
              <w:divBdr>
                <w:top w:val="none" w:sz="0" w:space="0" w:color="auto"/>
                <w:left w:val="none" w:sz="0" w:space="0" w:color="auto"/>
                <w:bottom w:val="none" w:sz="0" w:space="0" w:color="auto"/>
                <w:right w:val="none" w:sz="0" w:space="0" w:color="auto"/>
              </w:divBdr>
            </w:div>
          </w:divsChild>
        </w:div>
        <w:div w:id="1874152869">
          <w:marLeft w:val="0"/>
          <w:marRight w:val="0"/>
          <w:marTop w:val="0"/>
          <w:marBottom w:val="0"/>
          <w:divBdr>
            <w:top w:val="none" w:sz="0" w:space="0" w:color="auto"/>
            <w:left w:val="none" w:sz="0" w:space="0" w:color="auto"/>
            <w:bottom w:val="none" w:sz="0" w:space="0" w:color="auto"/>
            <w:right w:val="none" w:sz="0" w:space="0" w:color="auto"/>
          </w:divBdr>
          <w:divsChild>
            <w:div w:id="1867133194">
              <w:marLeft w:val="0"/>
              <w:marRight w:val="0"/>
              <w:marTop w:val="0"/>
              <w:marBottom w:val="0"/>
              <w:divBdr>
                <w:top w:val="none" w:sz="0" w:space="0" w:color="auto"/>
                <w:left w:val="none" w:sz="0" w:space="0" w:color="auto"/>
                <w:bottom w:val="none" w:sz="0" w:space="0" w:color="auto"/>
                <w:right w:val="none" w:sz="0" w:space="0" w:color="auto"/>
              </w:divBdr>
            </w:div>
          </w:divsChild>
        </w:div>
        <w:div w:id="428738734">
          <w:marLeft w:val="0"/>
          <w:marRight w:val="0"/>
          <w:marTop w:val="0"/>
          <w:marBottom w:val="0"/>
          <w:divBdr>
            <w:top w:val="none" w:sz="0" w:space="0" w:color="auto"/>
            <w:left w:val="none" w:sz="0" w:space="0" w:color="auto"/>
            <w:bottom w:val="none" w:sz="0" w:space="0" w:color="auto"/>
            <w:right w:val="none" w:sz="0" w:space="0" w:color="auto"/>
          </w:divBdr>
          <w:divsChild>
            <w:div w:id="1338263748">
              <w:marLeft w:val="0"/>
              <w:marRight w:val="0"/>
              <w:marTop w:val="0"/>
              <w:marBottom w:val="0"/>
              <w:divBdr>
                <w:top w:val="none" w:sz="0" w:space="0" w:color="auto"/>
                <w:left w:val="none" w:sz="0" w:space="0" w:color="auto"/>
                <w:bottom w:val="none" w:sz="0" w:space="0" w:color="auto"/>
                <w:right w:val="none" w:sz="0" w:space="0" w:color="auto"/>
              </w:divBdr>
            </w:div>
          </w:divsChild>
        </w:div>
        <w:div w:id="767310196">
          <w:marLeft w:val="0"/>
          <w:marRight w:val="0"/>
          <w:marTop w:val="0"/>
          <w:marBottom w:val="0"/>
          <w:divBdr>
            <w:top w:val="none" w:sz="0" w:space="0" w:color="auto"/>
            <w:left w:val="none" w:sz="0" w:space="0" w:color="auto"/>
            <w:bottom w:val="none" w:sz="0" w:space="0" w:color="auto"/>
            <w:right w:val="none" w:sz="0" w:space="0" w:color="auto"/>
          </w:divBdr>
          <w:divsChild>
            <w:div w:id="2126848307">
              <w:marLeft w:val="0"/>
              <w:marRight w:val="0"/>
              <w:marTop w:val="0"/>
              <w:marBottom w:val="0"/>
              <w:divBdr>
                <w:top w:val="none" w:sz="0" w:space="0" w:color="auto"/>
                <w:left w:val="none" w:sz="0" w:space="0" w:color="auto"/>
                <w:bottom w:val="none" w:sz="0" w:space="0" w:color="auto"/>
                <w:right w:val="none" w:sz="0" w:space="0" w:color="auto"/>
              </w:divBdr>
            </w:div>
          </w:divsChild>
        </w:div>
        <w:div w:id="1495948531">
          <w:marLeft w:val="0"/>
          <w:marRight w:val="0"/>
          <w:marTop w:val="0"/>
          <w:marBottom w:val="0"/>
          <w:divBdr>
            <w:top w:val="none" w:sz="0" w:space="0" w:color="auto"/>
            <w:left w:val="none" w:sz="0" w:space="0" w:color="auto"/>
            <w:bottom w:val="none" w:sz="0" w:space="0" w:color="auto"/>
            <w:right w:val="none" w:sz="0" w:space="0" w:color="auto"/>
          </w:divBdr>
          <w:divsChild>
            <w:div w:id="1012951273">
              <w:marLeft w:val="0"/>
              <w:marRight w:val="0"/>
              <w:marTop w:val="0"/>
              <w:marBottom w:val="0"/>
              <w:divBdr>
                <w:top w:val="none" w:sz="0" w:space="0" w:color="auto"/>
                <w:left w:val="none" w:sz="0" w:space="0" w:color="auto"/>
                <w:bottom w:val="none" w:sz="0" w:space="0" w:color="auto"/>
                <w:right w:val="none" w:sz="0" w:space="0" w:color="auto"/>
              </w:divBdr>
            </w:div>
          </w:divsChild>
        </w:div>
        <w:div w:id="1486361874">
          <w:marLeft w:val="0"/>
          <w:marRight w:val="0"/>
          <w:marTop w:val="0"/>
          <w:marBottom w:val="0"/>
          <w:divBdr>
            <w:top w:val="none" w:sz="0" w:space="0" w:color="auto"/>
            <w:left w:val="none" w:sz="0" w:space="0" w:color="auto"/>
            <w:bottom w:val="none" w:sz="0" w:space="0" w:color="auto"/>
            <w:right w:val="none" w:sz="0" w:space="0" w:color="auto"/>
          </w:divBdr>
          <w:divsChild>
            <w:div w:id="1950891098">
              <w:marLeft w:val="0"/>
              <w:marRight w:val="0"/>
              <w:marTop w:val="0"/>
              <w:marBottom w:val="0"/>
              <w:divBdr>
                <w:top w:val="none" w:sz="0" w:space="0" w:color="auto"/>
                <w:left w:val="none" w:sz="0" w:space="0" w:color="auto"/>
                <w:bottom w:val="none" w:sz="0" w:space="0" w:color="auto"/>
                <w:right w:val="none" w:sz="0" w:space="0" w:color="auto"/>
              </w:divBdr>
            </w:div>
          </w:divsChild>
        </w:div>
        <w:div w:id="695738551">
          <w:marLeft w:val="0"/>
          <w:marRight w:val="0"/>
          <w:marTop w:val="0"/>
          <w:marBottom w:val="0"/>
          <w:divBdr>
            <w:top w:val="none" w:sz="0" w:space="0" w:color="auto"/>
            <w:left w:val="none" w:sz="0" w:space="0" w:color="auto"/>
            <w:bottom w:val="none" w:sz="0" w:space="0" w:color="auto"/>
            <w:right w:val="none" w:sz="0" w:space="0" w:color="auto"/>
          </w:divBdr>
          <w:divsChild>
            <w:div w:id="1651982094">
              <w:marLeft w:val="0"/>
              <w:marRight w:val="0"/>
              <w:marTop w:val="0"/>
              <w:marBottom w:val="0"/>
              <w:divBdr>
                <w:top w:val="none" w:sz="0" w:space="0" w:color="auto"/>
                <w:left w:val="none" w:sz="0" w:space="0" w:color="auto"/>
                <w:bottom w:val="none" w:sz="0" w:space="0" w:color="auto"/>
                <w:right w:val="none" w:sz="0" w:space="0" w:color="auto"/>
              </w:divBdr>
            </w:div>
          </w:divsChild>
        </w:div>
        <w:div w:id="1916352558">
          <w:marLeft w:val="0"/>
          <w:marRight w:val="0"/>
          <w:marTop w:val="0"/>
          <w:marBottom w:val="0"/>
          <w:divBdr>
            <w:top w:val="none" w:sz="0" w:space="0" w:color="auto"/>
            <w:left w:val="none" w:sz="0" w:space="0" w:color="auto"/>
            <w:bottom w:val="none" w:sz="0" w:space="0" w:color="auto"/>
            <w:right w:val="none" w:sz="0" w:space="0" w:color="auto"/>
          </w:divBdr>
          <w:divsChild>
            <w:div w:id="244337592">
              <w:marLeft w:val="0"/>
              <w:marRight w:val="0"/>
              <w:marTop w:val="0"/>
              <w:marBottom w:val="0"/>
              <w:divBdr>
                <w:top w:val="none" w:sz="0" w:space="0" w:color="auto"/>
                <w:left w:val="none" w:sz="0" w:space="0" w:color="auto"/>
                <w:bottom w:val="none" w:sz="0" w:space="0" w:color="auto"/>
                <w:right w:val="none" w:sz="0" w:space="0" w:color="auto"/>
              </w:divBdr>
            </w:div>
          </w:divsChild>
        </w:div>
        <w:div w:id="2047678866">
          <w:marLeft w:val="0"/>
          <w:marRight w:val="0"/>
          <w:marTop w:val="0"/>
          <w:marBottom w:val="0"/>
          <w:divBdr>
            <w:top w:val="none" w:sz="0" w:space="0" w:color="auto"/>
            <w:left w:val="none" w:sz="0" w:space="0" w:color="auto"/>
            <w:bottom w:val="none" w:sz="0" w:space="0" w:color="auto"/>
            <w:right w:val="none" w:sz="0" w:space="0" w:color="auto"/>
          </w:divBdr>
          <w:divsChild>
            <w:div w:id="1174152905">
              <w:marLeft w:val="0"/>
              <w:marRight w:val="0"/>
              <w:marTop w:val="0"/>
              <w:marBottom w:val="0"/>
              <w:divBdr>
                <w:top w:val="none" w:sz="0" w:space="0" w:color="auto"/>
                <w:left w:val="none" w:sz="0" w:space="0" w:color="auto"/>
                <w:bottom w:val="none" w:sz="0" w:space="0" w:color="auto"/>
                <w:right w:val="none" w:sz="0" w:space="0" w:color="auto"/>
              </w:divBdr>
            </w:div>
          </w:divsChild>
        </w:div>
        <w:div w:id="2070767152">
          <w:marLeft w:val="0"/>
          <w:marRight w:val="0"/>
          <w:marTop w:val="0"/>
          <w:marBottom w:val="0"/>
          <w:divBdr>
            <w:top w:val="none" w:sz="0" w:space="0" w:color="auto"/>
            <w:left w:val="none" w:sz="0" w:space="0" w:color="auto"/>
            <w:bottom w:val="none" w:sz="0" w:space="0" w:color="auto"/>
            <w:right w:val="none" w:sz="0" w:space="0" w:color="auto"/>
          </w:divBdr>
          <w:divsChild>
            <w:div w:id="196435060">
              <w:marLeft w:val="0"/>
              <w:marRight w:val="0"/>
              <w:marTop w:val="0"/>
              <w:marBottom w:val="0"/>
              <w:divBdr>
                <w:top w:val="none" w:sz="0" w:space="0" w:color="auto"/>
                <w:left w:val="none" w:sz="0" w:space="0" w:color="auto"/>
                <w:bottom w:val="none" w:sz="0" w:space="0" w:color="auto"/>
                <w:right w:val="none" w:sz="0" w:space="0" w:color="auto"/>
              </w:divBdr>
            </w:div>
          </w:divsChild>
        </w:div>
        <w:div w:id="897664559">
          <w:marLeft w:val="0"/>
          <w:marRight w:val="0"/>
          <w:marTop w:val="0"/>
          <w:marBottom w:val="0"/>
          <w:divBdr>
            <w:top w:val="none" w:sz="0" w:space="0" w:color="auto"/>
            <w:left w:val="none" w:sz="0" w:space="0" w:color="auto"/>
            <w:bottom w:val="none" w:sz="0" w:space="0" w:color="auto"/>
            <w:right w:val="none" w:sz="0" w:space="0" w:color="auto"/>
          </w:divBdr>
          <w:divsChild>
            <w:div w:id="1674531460">
              <w:marLeft w:val="0"/>
              <w:marRight w:val="0"/>
              <w:marTop w:val="0"/>
              <w:marBottom w:val="0"/>
              <w:divBdr>
                <w:top w:val="none" w:sz="0" w:space="0" w:color="auto"/>
                <w:left w:val="none" w:sz="0" w:space="0" w:color="auto"/>
                <w:bottom w:val="none" w:sz="0" w:space="0" w:color="auto"/>
                <w:right w:val="none" w:sz="0" w:space="0" w:color="auto"/>
              </w:divBdr>
            </w:div>
          </w:divsChild>
        </w:div>
        <w:div w:id="2122921191">
          <w:marLeft w:val="0"/>
          <w:marRight w:val="0"/>
          <w:marTop w:val="0"/>
          <w:marBottom w:val="0"/>
          <w:divBdr>
            <w:top w:val="none" w:sz="0" w:space="0" w:color="auto"/>
            <w:left w:val="none" w:sz="0" w:space="0" w:color="auto"/>
            <w:bottom w:val="none" w:sz="0" w:space="0" w:color="auto"/>
            <w:right w:val="none" w:sz="0" w:space="0" w:color="auto"/>
          </w:divBdr>
          <w:divsChild>
            <w:div w:id="427845192">
              <w:marLeft w:val="0"/>
              <w:marRight w:val="0"/>
              <w:marTop w:val="0"/>
              <w:marBottom w:val="0"/>
              <w:divBdr>
                <w:top w:val="none" w:sz="0" w:space="0" w:color="auto"/>
                <w:left w:val="none" w:sz="0" w:space="0" w:color="auto"/>
                <w:bottom w:val="none" w:sz="0" w:space="0" w:color="auto"/>
                <w:right w:val="none" w:sz="0" w:space="0" w:color="auto"/>
              </w:divBdr>
            </w:div>
          </w:divsChild>
        </w:div>
        <w:div w:id="1786997942">
          <w:marLeft w:val="0"/>
          <w:marRight w:val="0"/>
          <w:marTop w:val="0"/>
          <w:marBottom w:val="0"/>
          <w:divBdr>
            <w:top w:val="none" w:sz="0" w:space="0" w:color="auto"/>
            <w:left w:val="none" w:sz="0" w:space="0" w:color="auto"/>
            <w:bottom w:val="none" w:sz="0" w:space="0" w:color="auto"/>
            <w:right w:val="none" w:sz="0" w:space="0" w:color="auto"/>
          </w:divBdr>
          <w:divsChild>
            <w:div w:id="198666026">
              <w:marLeft w:val="0"/>
              <w:marRight w:val="0"/>
              <w:marTop w:val="0"/>
              <w:marBottom w:val="0"/>
              <w:divBdr>
                <w:top w:val="none" w:sz="0" w:space="0" w:color="auto"/>
                <w:left w:val="none" w:sz="0" w:space="0" w:color="auto"/>
                <w:bottom w:val="none" w:sz="0" w:space="0" w:color="auto"/>
                <w:right w:val="none" w:sz="0" w:space="0" w:color="auto"/>
              </w:divBdr>
            </w:div>
          </w:divsChild>
        </w:div>
        <w:div w:id="450788022">
          <w:marLeft w:val="0"/>
          <w:marRight w:val="0"/>
          <w:marTop w:val="0"/>
          <w:marBottom w:val="0"/>
          <w:divBdr>
            <w:top w:val="none" w:sz="0" w:space="0" w:color="auto"/>
            <w:left w:val="none" w:sz="0" w:space="0" w:color="auto"/>
            <w:bottom w:val="none" w:sz="0" w:space="0" w:color="auto"/>
            <w:right w:val="none" w:sz="0" w:space="0" w:color="auto"/>
          </w:divBdr>
          <w:divsChild>
            <w:div w:id="919410126">
              <w:marLeft w:val="0"/>
              <w:marRight w:val="0"/>
              <w:marTop w:val="0"/>
              <w:marBottom w:val="0"/>
              <w:divBdr>
                <w:top w:val="none" w:sz="0" w:space="0" w:color="auto"/>
                <w:left w:val="none" w:sz="0" w:space="0" w:color="auto"/>
                <w:bottom w:val="none" w:sz="0" w:space="0" w:color="auto"/>
                <w:right w:val="none" w:sz="0" w:space="0" w:color="auto"/>
              </w:divBdr>
            </w:div>
          </w:divsChild>
        </w:div>
        <w:div w:id="460803860">
          <w:marLeft w:val="0"/>
          <w:marRight w:val="0"/>
          <w:marTop w:val="0"/>
          <w:marBottom w:val="0"/>
          <w:divBdr>
            <w:top w:val="none" w:sz="0" w:space="0" w:color="auto"/>
            <w:left w:val="none" w:sz="0" w:space="0" w:color="auto"/>
            <w:bottom w:val="none" w:sz="0" w:space="0" w:color="auto"/>
            <w:right w:val="none" w:sz="0" w:space="0" w:color="auto"/>
          </w:divBdr>
          <w:divsChild>
            <w:div w:id="1194803268">
              <w:marLeft w:val="0"/>
              <w:marRight w:val="0"/>
              <w:marTop w:val="0"/>
              <w:marBottom w:val="0"/>
              <w:divBdr>
                <w:top w:val="none" w:sz="0" w:space="0" w:color="auto"/>
                <w:left w:val="none" w:sz="0" w:space="0" w:color="auto"/>
                <w:bottom w:val="none" w:sz="0" w:space="0" w:color="auto"/>
                <w:right w:val="none" w:sz="0" w:space="0" w:color="auto"/>
              </w:divBdr>
            </w:div>
          </w:divsChild>
        </w:div>
        <w:div w:id="1517698020">
          <w:marLeft w:val="0"/>
          <w:marRight w:val="0"/>
          <w:marTop w:val="0"/>
          <w:marBottom w:val="0"/>
          <w:divBdr>
            <w:top w:val="none" w:sz="0" w:space="0" w:color="auto"/>
            <w:left w:val="none" w:sz="0" w:space="0" w:color="auto"/>
            <w:bottom w:val="none" w:sz="0" w:space="0" w:color="auto"/>
            <w:right w:val="none" w:sz="0" w:space="0" w:color="auto"/>
          </w:divBdr>
          <w:divsChild>
            <w:div w:id="1666474006">
              <w:marLeft w:val="0"/>
              <w:marRight w:val="0"/>
              <w:marTop w:val="0"/>
              <w:marBottom w:val="0"/>
              <w:divBdr>
                <w:top w:val="none" w:sz="0" w:space="0" w:color="auto"/>
                <w:left w:val="none" w:sz="0" w:space="0" w:color="auto"/>
                <w:bottom w:val="none" w:sz="0" w:space="0" w:color="auto"/>
                <w:right w:val="none" w:sz="0" w:space="0" w:color="auto"/>
              </w:divBdr>
            </w:div>
          </w:divsChild>
        </w:div>
        <w:div w:id="336462240">
          <w:marLeft w:val="0"/>
          <w:marRight w:val="0"/>
          <w:marTop w:val="0"/>
          <w:marBottom w:val="0"/>
          <w:divBdr>
            <w:top w:val="none" w:sz="0" w:space="0" w:color="auto"/>
            <w:left w:val="none" w:sz="0" w:space="0" w:color="auto"/>
            <w:bottom w:val="none" w:sz="0" w:space="0" w:color="auto"/>
            <w:right w:val="none" w:sz="0" w:space="0" w:color="auto"/>
          </w:divBdr>
          <w:divsChild>
            <w:div w:id="846528821">
              <w:marLeft w:val="0"/>
              <w:marRight w:val="0"/>
              <w:marTop w:val="0"/>
              <w:marBottom w:val="0"/>
              <w:divBdr>
                <w:top w:val="none" w:sz="0" w:space="0" w:color="auto"/>
                <w:left w:val="none" w:sz="0" w:space="0" w:color="auto"/>
                <w:bottom w:val="none" w:sz="0" w:space="0" w:color="auto"/>
                <w:right w:val="none" w:sz="0" w:space="0" w:color="auto"/>
              </w:divBdr>
            </w:div>
            <w:div w:id="1304042151">
              <w:marLeft w:val="0"/>
              <w:marRight w:val="0"/>
              <w:marTop w:val="0"/>
              <w:marBottom w:val="0"/>
              <w:divBdr>
                <w:top w:val="none" w:sz="0" w:space="0" w:color="auto"/>
                <w:left w:val="none" w:sz="0" w:space="0" w:color="auto"/>
                <w:bottom w:val="none" w:sz="0" w:space="0" w:color="auto"/>
                <w:right w:val="none" w:sz="0" w:space="0" w:color="auto"/>
              </w:divBdr>
            </w:div>
          </w:divsChild>
        </w:div>
        <w:div w:id="23674710">
          <w:marLeft w:val="0"/>
          <w:marRight w:val="0"/>
          <w:marTop w:val="0"/>
          <w:marBottom w:val="0"/>
          <w:divBdr>
            <w:top w:val="none" w:sz="0" w:space="0" w:color="auto"/>
            <w:left w:val="none" w:sz="0" w:space="0" w:color="auto"/>
            <w:bottom w:val="none" w:sz="0" w:space="0" w:color="auto"/>
            <w:right w:val="none" w:sz="0" w:space="0" w:color="auto"/>
          </w:divBdr>
          <w:divsChild>
            <w:div w:id="1915772559">
              <w:marLeft w:val="0"/>
              <w:marRight w:val="0"/>
              <w:marTop w:val="0"/>
              <w:marBottom w:val="0"/>
              <w:divBdr>
                <w:top w:val="none" w:sz="0" w:space="0" w:color="auto"/>
                <w:left w:val="none" w:sz="0" w:space="0" w:color="auto"/>
                <w:bottom w:val="none" w:sz="0" w:space="0" w:color="auto"/>
                <w:right w:val="none" w:sz="0" w:space="0" w:color="auto"/>
              </w:divBdr>
            </w:div>
            <w:div w:id="1195267158">
              <w:marLeft w:val="0"/>
              <w:marRight w:val="0"/>
              <w:marTop w:val="0"/>
              <w:marBottom w:val="0"/>
              <w:divBdr>
                <w:top w:val="none" w:sz="0" w:space="0" w:color="auto"/>
                <w:left w:val="none" w:sz="0" w:space="0" w:color="auto"/>
                <w:bottom w:val="none" w:sz="0" w:space="0" w:color="auto"/>
                <w:right w:val="none" w:sz="0" w:space="0" w:color="auto"/>
              </w:divBdr>
            </w:div>
          </w:divsChild>
        </w:div>
        <w:div w:id="1952198972">
          <w:marLeft w:val="0"/>
          <w:marRight w:val="0"/>
          <w:marTop w:val="0"/>
          <w:marBottom w:val="0"/>
          <w:divBdr>
            <w:top w:val="none" w:sz="0" w:space="0" w:color="auto"/>
            <w:left w:val="none" w:sz="0" w:space="0" w:color="auto"/>
            <w:bottom w:val="none" w:sz="0" w:space="0" w:color="auto"/>
            <w:right w:val="none" w:sz="0" w:space="0" w:color="auto"/>
          </w:divBdr>
          <w:divsChild>
            <w:div w:id="1913195570">
              <w:marLeft w:val="0"/>
              <w:marRight w:val="0"/>
              <w:marTop w:val="0"/>
              <w:marBottom w:val="0"/>
              <w:divBdr>
                <w:top w:val="none" w:sz="0" w:space="0" w:color="auto"/>
                <w:left w:val="none" w:sz="0" w:space="0" w:color="auto"/>
                <w:bottom w:val="none" w:sz="0" w:space="0" w:color="auto"/>
                <w:right w:val="none" w:sz="0" w:space="0" w:color="auto"/>
              </w:divBdr>
            </w:div>
          </w:divsChild>
        </w:div>
        <w:div w:id="492913520">
          <w:marLeft w:val="0"/>
          <w:marRight w:val="0"/>
          <w:marTop w:val="0"/>
          <w:marBottom w:val="0"/>
          <w:divBdr>
            <w:top w:val="none" w:sz="0" w:space="0" w:color="auto"/>
            <w:left w:val="none" w:sz="0" w:space="0" w:color="auto"/>
            <w:bottom w:val="none" w:sz="0" w:space="0" w:color="auto"/>
            <w:right w:val="none" w:sz="0" w:space="0" w:color="auto"/>
          </w:divBdr>
          <w:divsChild>
            <w:div w:id="1561937035">
              <w:marLeft w:val="0"/>
              <w:marRight w:val="0"/>
              <w:marTop w:val="0"/>
              <w:marBottom w:val="0"/>
              <w:divBdr>
                <w:top w:val="none" w:sz="0" w:space="0" w:color="auto"/>
                <w:left w:val="none" w:sz="0" w:space="0" w:color="auto"/>
                <w:bottom w:val="none" w:sz="0" w:space="0" w:color="auto"/>
                <w:right w:val="none" w:sz="0" w:space="0" w:color="auto"/>
              </w:divBdr>
            </w:div>
          </w:divsChild>
        </w:div>
        <w:div w:id="1704867165">
          <w:marLeft w:val="0"/>
          <w:marRight w:val="0"/>
          <w:marTop w:val="0"/>
          <w:marBottom w:val="0"/>
          <w:divBdr>
            <w:top w:val="none" w:sz="0" w:space="0" w:color="auto"/>
            <w:left w:val="none" w:sz="0" w:space="0" w:color="auto"/>
            <w:bottom w:val="none" w:sz="0" w:space="0" w:color="auto"/>
            <w:right w:val="none" w:sz="0" w:space="0" w:color="auto"/>
          </w:divBdr>
          <w:divsChild>
            <w:div w:id="1122530615">
              <w:marLeft w:val="0"/>
              <w:marRight w:val="0"/>
              <w:marTop w:val="0"/>
              <w:marBottom w:val="0"/>
              <w:divBdr>
                <w:top w:val="none" w:sz="0" w:space="0" w:color="auto"/>
                <w:left w:val="none" w:sz="0" w:space="0" w:color="auto"/>
                <w:bottom w:val="none" w:sz="0" w:space="0" w:color="auto"/>
                <w:right w:val="none" w:sz="0" w:space="0" w:color="auto"/>
              </w:divBdr>
            </w:div>
          </w:divsChild>
        </w:div>
        <w:div w:id="2019653052">
          <w:marLeft w:val="0"/>
          <w:marRight w:val="0"/>
          <w:marTop w:val="0"/>
          <w:marBottom w:val="0"/>
          <w:divBdr>
            <w:top w:val="none" w:sz="0" w:space="0" w:color="auto"/>
            <w:left w:val="none" w:sz="0" w:space="0" w:color="auto"/>
            <w:bottom w:val="none" w:sz="0" w:space="0" w:color="auto"/>
            <w:right w:val="none" w:sz="0" w:space="0" w:color="auto"/>
          </w:divBdr>
          <w:divsChild>
            <w:div w:id="1507475043">
              <w:marLeft w:val="0"/>
              <w:marRight w:val="0"/>
              <w:marTop w:val="0"/>
              <w:marBottom w:val="0"/>
              <w:divBdr>
                <w:top w:val="none" w:sz="0" w:space="0" w:color="auto"/>
                <w:left w:val="none" w:sz="0" w:space="0" w:color="auto"/>
                <w:bottom w:val="none" w:sz="0" w:space="0" w:color="auto"/>
                <w:right w:val="none" w:sz="0" w:space="0" w:color="auto"/>
              </w:divBdr>
            </w:div>
          </w:divsChild>
        </w:div>
        <w:div w:id="2075272582">
          <w:marLeft w:val="0"/>
          <w:marRight w:val="0"/>
          <w:marTop w:val="0"/>
          <w:marBottom w:val="0"/>
          <w:divBdr>
            <w:top w:val="none" w:sz="0" w:space="0" w:color="auto"/>
            <w:left w:val="none" w:sz="0" w:space="0" w:color="auto"/>
            <w:bottom w:val="none" w:sz="0" w:space="0" w:color="auto"/>
            <w:right w:val="none" w:sz="0" w:space="0" w:color="auto"/>
          </w:divBdr>
          <w:divsChild>
            <w:div w:id="1394547886">
              <w:marLeft w:val="0"/>
              <w:marRight w:val="0"/>
              <w:marTop w:val="0"/>
              <w:marBottom w:val="0"/>
              <w:divBdr>
                <w:top w:val="none" w:sz="0" w:space="0" w:color="auto"/>
                <w:left w:val="none" w:sz="0" w:space="0" w:color="auto"/>
                <w:bottom w:val="none" w:sz="0" w:space="0" w:color="auto"/>
                <w:right w:val="none" w:sz="0" w:space="0" w:color="auto"/>
              </w:divBdr>
            </w:div>
            <w:div w:id="1621765984">
              <w:marLeft w:val="0"/>
              <w:marRight w:val="0"/>
              <w:marTop w:val="0"/>
              <w:marBottom w:val="0"/>
              <w:divBdr>
                <w:top w:val="none" w:sz="0" w:space="0" w:color="auto"/>
                <w:left w:val="none" w:sz="0" w:space="0" w:color="auto"/>
                <w:bottom w:val="none" w:sz="0" w:space="0" w:color="auto"/>
                <w:right w:val="none" w:sz="0" w:space="0" w:color="auto"/>
              </w:divBdr>
            </w:div>
          </w:divsChild>
        </w:div>
        <w:div w:id="2099281363">
          <w:marLeft w:val="0"/>
          <w:marRight w:val="0"/>
          <w:marTop w:val="0"/>
          <w:marBottom w:val="0"/>
          <w:divBdr>
            <w:top w:val="none" w:sz="0" w:space="0" w:color="auto"/>
            <w:left w:val="none" w:sz="0" w:space="0" w:color="auto"/>
            <w:bottom w:val="none" w:sz="0" w:space="0" w:color="auto"/>
            <w:right w:val="none" w:sz="0" w:space="0" w:color="auto"/>
          </w:divBdr>
          <w:divsChild>
            <w:div w:id="173612461">
              <w:marLeft w:val="0"/>
              <w:marRight w:val="0"/>
              <w:marTop w:val="0"/>
              <w:marBottom w:val="0"/>
              <w:divBdr>
                <w:top w:val="none" w:sz="0" w:space="0" w:color="auto"/>
                <w:left w:val="none" w:sz="0" w:space="0" w:color="auto"/>
                <w:bottom w:val="none" w:sz="0" w:space="0" w:color="auto"/>
                <w:right w:val="none" w:sz="0" w:space="0" w:color="auto"/>
              </w:divBdr>
            </w:div>
            <w:div w:id="188876643">
              <w:marLeft w:val="0"/>
              <w:marRight w:val="0"/>
              <w:marTop w:val="0"/>
              <w:marBottom w:val="0"/>
              <w:divBdr>
                <w:top w:val="none" w:sz="0" w:space="0" w:color="auto"/>
                <w:left w:val="none" w:sz="0" w:space="0" w:color="auto"/>
                <w:bottom w:val="none" w:sz="0" w:space="0" w:color="auto"/>
                <w:right w:val="none" w:sz="0" w:space="0" w:color="auto"/>
              </w:divBdr>
            </w:div>
          </w:divsChild>
        </w:div>
        <w:div w:id="2015759334">
          <w:marLeft w:val="0"/>
          <w:marRight w:val="0"/>
          <w:marTop w:val="0"/>
          <w:marBottom w:val="0"/>
          <w:divBdr>
            <w:top w:val="none" w:sz="0" w:space="0" w:color="auto"/>
            <w:left w:val="none" w:sz="0" w:space="0" w:color="auto"/>
            <w:bottom w:val="none" w:sz="0" w:space="0" w:color="auto"/>
            <w:right w:val="none" w:sz="0" w:space="0" w:color="auto"/>
          </w:divBdr>
          <w:divsChild>
            <w:div w:id="970860877">
              <w:marLeft w:val="0"/>
              <w:marRight w:val="0"/>
              <w:marTop w:val="0"/>
              <w:marBottom w:val="0"/>
              <w:divBdr>
                <w:top w:val="none" w:sz="0" w:space="0" w:color="auto"/>
                <w:left w:val="none" w:sz="0" w:space="0" w:color="auto"/>
                <w:bottom w:val="none" w:sz="0" w:space="0" w:color="auto"/>
                <w:right w:val="none" w:sz="0" w:space="0" w:color="auto"/>
              </w:divBdr>
            </w:div>
          </w:divsChild>
        </w:div>
        <w:div w:id="824323487">
          <w:marLeft w:val="0"/>
          <w:marRight w:val="0"/>
          <w:marTop w:val="0"/>
          <w:marBottom w:val="0"/>
          <w:divBdr>
            <w:top w:val="none" w:sz="0" w:space="0" w:color="auto"/>
            <w:left w:val="none" w:sz="0" w:space="0" w:color="auto"/>
            <w:bottom w:val="none" w:sz="0" w:space="0" w:color="auto"/>
            <w:right w:val="none" w:sz="0" w:space="0" w:color="auto"/>
          </w:divBdr>
          <w:divsChild>
            <w:div w:id="1886747421">
              <w:marLeft w:val="0"/>
              <w:marRight w:val="0"/>
              <w:marTop w:val="0"/>
              <w:marBottom w:val="0"/>
              <w:divBdr>
                <w:top w:val="none" w:sz="0" w:space="0" w:color="auto"/>
                <w:left w:val="none" w:sz="0" w:space="0" w:color="auto"/>
                <w:bottom w:val="none" w:sz="0" w:space="0" w:color="auto"/>
                <w:right w:val="none" w:sz="0" w:space="0" w:color="auto"/>
              </w:divBdr>
            </w:div>
          </w:divsChild>
        </w:div>
        <w:div w:id="1895578856">
          <w:marLeft w:val="0"/>
          <w:marRight w:val="0"/>
          <w:marTop w:val="0"/>
          <w:marBottom w:val="0"/>
          <w:divBdr>
            <w:top w:val="none" w:sz="0" w:space="0" w:color="auto"/>
            <w:left w:val="none" w:sz="0" w:space="0" w:color="auto"/>
            <w:bottom w:val="none" w:sz="0" w:space="0" w:color="auto"/>
            <w:right w:val="none" w:sz="0" w:space="0" w:color="auto"/>
          </w:divBdr>
          <w:divsChild>
            <w:div w:id="865102885">
              <w:marLeft w:val="0"/>
              <w:marRight w:val="0"/>
              <w:marTop w:val="0"/>
              <w:marBottom w:val="0"/>
              <w:divBdr>
                <w:top w:val="none" w:sz="0" w:space="0" w:color="auto"/>
                <w:left w:val="none" w:sz="0" w:space="0" w:color="auto"/>
                <w:bottom w:val="none" w:sz="0" w:space="0" w:color="auto"/>
                <w:right w:val="none" w:sz="0" w:space="0" w:color="auto"/>
              </w:divBdr>
            </w:div>
          </w:divsChild>
        </w:div>
        <w:div w:id="1864322870">
          <w:marLeft w:val="0"/>
          <w:marRight w:val="0"/>
          <w:marTop w:val="0"/>
          <w:marBottom w:val="0"/>
          <w:divBdr>
            <w:top w:val="none" w:sz="0" w:space="0" w:color="auto"/>
            <w:left w:val="none" w:sz="0" w:space="0" w:color="auto"/>
            <w:bottom w:val="none" w:sz="0" w:space="0" w:color="auto"/>
            <w:right w:val="none" w:sz="0" w:space="0" w:color="auto"/>
          </w:divBdr>
          <w:divsChild>
            <w:div w:id="10241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0559">
      <w:bodyDiv w:val="1"/>
      <w:marLeft w:val="0"/>
      <w:marRight w:val="0"/>
      <w:marTop w:val="0"/>
      <w:marBottom w:val="0"/>
      <w:divBdr>
        <w:top w:val="none" w:sz="0" w:space="0" w:color="auto"/>
        <w:left w:val="none" w:sz="0" w:space="0" w:color="auto"/>
        <w:bottom w:val="none" w:sz="0" w:space="0" w:color="auto"/>
        <w:right w:val="none" w:sz="0" w:space="0" w:color="auto"/>
      </w:divBdr>
    </w:div>
    <w:div w:id="1522011145">
      <w:bodyDiv w:val="1"/>
      <w:marLeft w:val="0"/>
      <w:marRight w:val="0"/>
      <w:marTop w:val="0"/>
      <w:marBottom w:val="0"/>
      <w:divBdr>
        <w:top w:val="none" w:sz="0" w:space="0" w:color="auto"/>
        <w:left w:val="none" w:sz="0" w:space="0" w:color="auto"/>
        <w:bottom w:val="none" w:sz="0" w:space="0" w:color="auto"/>
        <w:right w:val="none" w:sz="0" w:space="0" w:color="auto"/>
      </w:divBdr>
    </w:div>
    <w:div w:id="1640110088">
      <w:bodyDiv w:val="1"/>
      <w:marLeft w:val="0"/>
      <w:marRight w:val="0"/>
      <w:marTop w:val="0"/>
      <w:marBottom w:val="0"/>
      <w:divBdr>
        <w:top w:val="none" w:sz="0" w:space="0" w:color="auto"/>
        <w:left w:val="none" w:sz="0" w:space="0" w:color="auto"/>
        <w:bottom w:val="none" w:sz="0" w:space="0" w:color="auto"/>
        <w:right w:val="none" w:sz="0" w:space="0" w:color="auto"/>
      </w:divBdr>
      <w:divsChild>
        <w:div w:id="1262104141">
          <w:marLeft w:val="540"/>
          <w:marRight w:val="0"/>
          <w:marTop w:val="120"/>
          <w:marBottom w:val="60"/>
          <w:divBdr>
            <w:top w:val="none" w:sz="0" w:space="0" w:color="auto"/>
            <w:left w:val="none" w:sz="0" w:space="0" w:color="auto"/>
            <w:bottom w:val="none" w:sz="0" w:space="0" w:color="auto"/>
            <w:right w:val="none" w:sz="0" w:space="0" w:color="auto"/>
          </w:divBdr>
        </w:div>
        <w:div w:id="1443064281">
          <w:marLeft w:val="540"/>
          <w:marRight w:val="0"/>
          <w:marTop w:val="120"/>
          <w:marBottom w:val="60"/>
          <w:divBdr>
            <w:top w:val="none" w:sz="0" w:space="0" w:color="auto"/>
            <w:left w:val="none" w:sz="0" w:space="0" w:color="auto"/>
            <w:bottom w:val="none" w:sz="0" w:space="0" w:color="auto"/>
            <w:right w:val="none" w:sz="0" w:space="0" w:color="auto"/>
          </w:divBdr>
        </w:div>
        <w:div w:id="1543863220">
          <w:marLeft w:val="540"/>
          <w:marRight w:val="0"/>
          <w:marTop w:val="120"/>
          <w:marBottom w:val="60"/>
          <w:divBdr>
            <w:top w:val="none" w:sz="0" w:space="0" w:color="auto"/>
            <w:left w:val="none" w:sz="0" w:space="0" w:color="auto"/>
            <w:bottom w:val="none" w:sz="0" w:space="0" w:color="auto"/>
            <w:right w:val="none" w:sz="0" w:space="0" w:color="auto"/>
          </w:divBdr>
        </w:div>
      </w:divsChild>
    </w:div>
    <w:div w:id="1736466320">
      <w:bodyDiv w:val="1"/>
      <w:marLeft w:val="0"/>
      <w:marRight w:val="0"/>
      <w:marTop w:val="0"/>
      <w:marBottom w:val="0"/>
      <w:divBdr>
        <w:top w:val="none" w:sz="0" w:space="0" w:color="auto"/>
        <w:left w:val="none" w:sz="0" w:space="0" w:color="auto"/>
        <w:bottom w:val="none" w:sz="0" w:space="0" w:color="auto"/>
        <w:right w:val="none" w:sz="0" w:space="0" w:color="auto"/>
      </w:divBdr>
    </w:div>
    <w:div w:id="1868906212">
      <w:bodyDiv w:val="1"/>
      <w:marLeft w:val="0"/>
      <w:marRight w:val="0"/>
      <w:marTop w:val="0"/>
      <w:marBottom w:val="0"/>
      <w:divBdr>
        <w:top w:val="none" w:sz="0" w:space="0" w:color="auto"/>
        <w:left w:val="none" w:sz="0" w:space="0" w:color="auto"/>
        <w:bottom w:val="none" w:sz="0" w:space="0" w:color="auto"/>
        <w:right w:val="none" w:sz="0" w:space="0" w:color="auto"/>
      </w:divBdr>
      <w:divsChild>
        <w:div w:id="1080980832">
          <w:marLeft w:val="540"/>
          <w:marRight w:val="0"/>
          <w:marTop w:val="0"/>
          <w:marBottom w:val="0"/>
          <w:divBdr>
            <w:top w:val="none" w:sz="0" w:space="0" w:color="auto"/>
            <w:left w:val="none" w:sz="0" w:space="0" w:color="auto"/>
            <w:bottom w:val="none" w:sz="0" w:space="0" w:color="auto"/>
            <w:right w:val="none" w:sz="0" w:space="0" w:color="auto"/>
          </w:divBdr>
        </w:div>
        <w:div w:id="479885164">
          <w:marLeft w:val="540"/>
          <w:marRight w:val="0"/>
          <w:marTop w:val="0"/>
          <w:marBottom w:val="0"/>
          <w:divBdr>
            <w:top w:val="none" w:sz="0" w:space="0" w:color="auto"/>
            <w:left w:val="none" w:sz="0" w:space="0" w:color="auto"/>
            <w:bottom w:val="none" w:sz="0" w:space="0" w:color="auto"/>
            <w:right w:val="none" w:sz="0" w:space="0" w:color="auto"/>
          </w:divBdr>
        </w:div>
        <w:div w:id="537740399">
          <w:marLeft w:val="540"/>
          <w:marRight w:val="0"/>
          <w:marTop w:val="0"/>
          <w:marBottom w:val="0"/>
          <w:divBdr>
            <w:top w:val="none" w:sz="0" w:space="0" w:color="auto"/>
            <w:left w:val="none" w:sz="0" w:space="0" w:color="auto"/>
            <w:bottom w:val="none" w:sz="0" w:space="0" w:color="auto"/>
            <w:right w:val="none" w:sz="0" w:space="0" w:color="auto"/>
          </w:divBdr>
        </w:div>
      </w:divsChild>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 w:id="2033217435">
      <w:bodyDiv w:val="1"/>
      <w:marLeft w:val="0"/>
      <w:marRight w:val="0"/>
      <w:marTop w:val="0"/>
      <w:marBottom w:val="0"/>
      <w:divBdr>
        <w:top w:val="none" w:sz="0" w:space="0" w:color="auto"/>
        <w:left w:val="none" w:sz="0" w:space="0" w:color="auto"/>
        <w:bottom w:val="none" w:sz="0" w:space="0" w:color="auto"/>
        <w:right w:val="none" w:sz="0" w:space="0" w:color="auto"/>
      </w:divBdr>
      <w:divsChild>
        <w:div w:id="1284458347">
          <w:marLeft w:val="0"/>
          <w:marRight w:val="0"/>
          <w:marTop w:val="0"/>
          <w:marBottom w:val="0"/>
          <w:divBdr>
            <w:top w:val="none" w:sz="0" w:space="0" w:color="auto"/>
            <w:left w:val="none" w:sz="0" w:space="0" w:color="auto"/>
            <w:bottom w:val="none" w:sz="0" w:space="0" w:color="auto"/>
            <w:right w:val="none" w:sz="0" w:space="0" w:color="auto"/>
          </w:divBdr>
          <w:divsChild>
            <w:div w:id="1821312936">
              <w:marLeft w:val="0"/>
              <w:marRight w:val="0"/>
              <w:marTop w:val="0"/>
              <w:marBottom w:val="0"/>
              <w:divBdr>
                <w:top w:val="none" w:sz="0" w:space="0" w:color="auto"/>
                <w:left w:val="none" w:sz="0" w:space="0" w:color="auto"/>
                <w:bottom w:val="none" w:sz="0" w:space="0" w:color="auto"/>
                <w:right w:val="none" w:sz="0" w:space="0" w:color="auto"/>
              </w:divBdr>
            </w:div>
          </w:divsChild>
        </w:div>
        <w:div w:id="420680651">
          <w:marLeft w:val="0"/>
          <w:marRight w:val="0"/>
          <w:marTop w:val="0"/>
          <w:marBottom w:val="0"/>
          <w:divBdr>
            <w:top w:val="none" w:sz="0" w:space="0" w:color="auto"/>
            <w:left w:val="none" w:sz="0" w:space="0" w:color="auto"/>
            <w:bottom w:val="none" w:sz="0" w:space="0" w:color="auto"/>
            <w:right w:val="none" w:sz="0" w:space="0" w:color="auto"/>
          </w:divBdr>
          <w:divsChild>
            <w:div w:id="1845852292">
              <w:marLeft w:val="0"/>
              <w:marRight w:val="0"/>
              <w:marTop w:val="0"/>
              <w:marBottom w:val="0"/>
              <w:divBdr>
                <w:top w:val="none" w:sz="0" w:space="0" w:color="auto"/>
                <w:left w:val="none" w:sz="0" w:space="0" w:color="auto"/>
                <w:bottom w:val="none" w:sz="0" w:space="0" w:color="auto"/>
                <w:right w:val="none" w:sz="0" w:space="0" w:color="auto"/>
              </w:divBdr>
            </w:div>
          </w:divsChild>
        </w:div>
        <w:div w:id="1515683677">
          <w:marLeft w:val="0"/>
          <w:marRight w:val="0"/>
          <w:marTop w:val="0"/>
          <w:marBottom w:val="0"/>
          <w:divBdr>
            <w:top w:val="none" w:sz="0" w:space="0" w:color="auto"/>
            <w:left w:val="none" w:sz="0" w:space="0" w:color="auto"/>
            <w:bottom w:val="none" w:sz="0" w:space="0" w:color="auto"/>
            <w:right w:val="none" w:sz="0" w:space="0" w:color="auto"/>
          </w:divBdr>
          <w:divsChild>
            <w:div w:id="1464619710">
              <w:marLeft w:val="0"/>
              <w:marRight w:val="0"/>
              <w:marTop w:val="0"/>
              <w:marBottom w:val="0"/>
              <w:divBdr>
                <w:top w:val="none" w:sz="0" w:space="0" w:color="auto"/>
                <w:left w:val="none" w:sz="0" w:space="0" w:color="auto"/>
                <w:bottom w:val="none" w:sz="0" w:space="0" w:color="auto"/>
                <w:right w:val="none" w:sz="0" w:space="0" w:color="auto"/>
              </w:divBdr>
            </w:div>
          </w:divsChild>
        </w:div>
        <w:div w:id="1965041973">
          <w:marLeft w:val="0"/>
          <w:marRight w:val="0"/>
          <w:marTop w:val="0"/>
          <w:marBottom w:val="0"/>
          <w:divBdr>
            <w:top w:val="none" w:sz="0" w:space="0" w:color="auto"/>
            <w:left w:val="none" w:sz="0" w:space="0" w:color="auto"/>
            <w:bottom w:val="none" w:sz="0" w:space="0" w:color="auto"/>
            <w:right w:val="none" w:sz="0" w:space="0" w:color="auto"/>
          </w:divBdr>
          <w:divsChild>
            <w:div w:id="1224559467">
              <w:marLeft w:val="0"/>
              <w:marRight w:val="0"/>
              <w:marTop w:val="0"/>
              <w:marBottom w:val="0"/>
              <w:divBdr>
                <w:top w:val="none" w:sz="0" w:space="0" w:color="auto"/>
                <w:left w:val="none" w:sz="0" w:space="0" w:color="auto"/>
                <w:bottom w:val="none" w:sz="0" w:space="0" w:color="auto"/>
                <w:right w:val="none" w:sz="0" w:space="0" w:color="auto"/>
              </w:divBdr>
            </w:div>
          </w:divsChild>
        </w:div>
        <w:div w:id="55058189">
          <w:marLeft w:val="0"/>
          <w:marRight w:val="0"/>
          <w:marTop w:val="0"/>
          <w:marBottom w:val="0"/>
          <w:divBdr>
            <w:top w:val="none" w:sz="0" w:space="0" w:color="auto"/>
            <w:left w:val="none" w:sz="0" w:space="0" w:color="auto"/>
            <w:bottom w:val="none" w:sz="0" w:space="0" w:color="auto"/>
            <w:right w:val="none" w:sz="0" w:space="0" w:color="auto"/>
          </w:divBdr>
          <w:divsChild>
            <w:div w:id="1676568907">
              <w:marLeft w:val="0"/>
              <w:marRight w:val="0"/>
              <w:marTop w:val="0"/>
              <w:marBottom w:val="0"/>
              <w:divBdr>
                <w:top w:val="none" w:sz="0" w:space="0" w:color="auto"/>
                <w:left w:val="none" w:sz="0" w:space="0" w:color="auto"/>
                <w:bottom w:val="none" w:sz="0" w:space="0" w:color="auto"/>
                <w:right w:val="none" w:sz="0" w:space="0" w:color="auto"/>
              </w:divBdr>
            </w:div>
          </w:divsChild>
        </w:div>
        <w:div w:id="724640505">
          <w:marLeft w:val="0"/>
          <w:marRight w:val="0"/>
          <w:marTop w:val="0"/>
          <w:marBottom w:val="0"/>
          <w:divBdr>
            <w:top w:val="none" w:sz="0" w:space="0" w:color="auto"/>
            <w:left w:val="none" w:sz="0" w:space="0" w:color="auto"/>
            <w:bottom w:val="none" w:sz="0" w:space="0" w:color="auto"/>
            <w:right w:val="none" w:sz="0" w:space="0" w:color="auto"/>
          </w:divBdr>
          <w:divsChild>
            <w:div w:id="917789196">
              <w:marLeft w:val="0"/>
              <w:marRight w:val="0"/>
              <w:marTop w:val="0"/>
              <w:marBottom w:val="0"/>
              <w:divBdr>
                <w:top w:val="none" w:sz="0" w:space="0" w:color="auto"/>
                <w:left w:val="none" w:sz="0" w:space="0" w:color="auto"/>
                <w:bottom w:val="none" w:sz="0" w:space="0" w:color="auto"/>
                <w:right w:val="none" w:sz="0" w:space="0" w:color="auto"/>
              </w:divBdr>
            </w:div>
          </w:divsChild>
        </w:div>
        <w:div w:id="1581718029">
          <w:marLeft w:val="0"/>
          <w:marRight w:val="0"/>
          <w:marTop w:val="0"/>
          <w:marBottom w:val="0"/>
          <w:divBdr>
            <w:top w:val="none" w:sz="0" w:space="0" w:color="auto"/>
            <w:left w:val="none" w:sz="0" w:space="0" w:color="auto"/>
            <w:bottom w:val="none" w:sz="0" w:space="0" w:color="auto"/>
            <w:right w:val="none" w:sz="0" w:space="0" w:color="auto"/>
          </w:divBdr>
          <w:divsChild>
            <w:div w:id="1318537280">
              <w:marLeft w:val="0"/>
              <w:marRight w:val="0"/>
              <w:marTop w:val="0"/>
              <w:marBottom w:val="0"/>
              <w:divBdr>
                <w:top w:val="none" w:sz="0" w:space="0" w:color="auto"/>
                <w:left w:val="none" w:sz="0" w:space="0" w:color="auto"/>
                <w:bottom w:val="none" w:sz="0" w:space="0" w:color="auto"/>
                <w:right w:val="none" w:sz="0" w:space="0" w:color="auto"/>
              </w:divBdr>
            </w:div>
          </w:divsChild>
        </w:div>
        <w:div w:id="3097059">
          <w:marLeft w:val="0"/>
          <w:marRight w:val="0"/>
          <w:marTop w:val="0"/>
          <w:marBottom w:val="0"/>
          <w:divBdr>
            <w:top w:val="none" w:sz="0" w:space="0" w:color="auto"/>
            <w:left w:val="none" w:sz="0" w:space="0" w:color="auto"/>
            <w:bottom w:val="none" w:sz="0" w:space="0" w:color="auto"/>
            <w:right w:val="none" w:sz="0" w:space="0" w:color="auto"/>
          </w:divBdr>
          <w:divsChild>
            <w:div w:id="2002610847">
              <w:marLeft w:val="0"/>
              <w:marRight w:val="0"/>
              <w:marTop w:val="0"/>
              <w:marBottom w:val="0"/>
              <w:divBdr>
                <w:top w:val="none" w:sz="0" w:space="0" w:color="auto"/>
                <w:left w:val="none" w:sz="0" w:space="0" w:color="auto"/>
                <w:bottom w:val="none" w:sz="0" w:space="0" w:color="auto"/>
                <w:right w:val="none" w:sz="0" w:space="0" w:color="auto"/>
              </w:divBdr>
            </w:div>
          </w:divsChild>
        </w:div>
        <w:div w:id="1336542309">
          <w:marLeft w:val="0"/>
          <w:marRight w:val="0"/>
          <w:marTop w:val="0"/>
          <w:marBottom w:val="0"/>
          <w:divBdr>
            <w:top w:val="none" w:sz="0" w:space="0" w:color="auto"/>
            <w:left w:val="none" w:sz="0" w:space="0" w:color="auto"/>
            <w:bottom w:val="none" w:sz="0" w:space="0" w:color="auto"/>
            <w:right w:val="none" w:sz="0" w:space="0" w:color="auto"/>
          </w:divBdr>
          <w:divsChild>
            <w:div w:id="739988935">
              <w:marLeft w:val="0"/>
              <w:marRight w:val="0"/>
              <w:marTop w:val="0"/>
              <w:marBottom w:val="0"/>
              <w:divBdr>
                <w:top w:val="none" w:sz="0" w:space="0" w:color="auto"/>
                <w:left w:val="none" w:sz="0" w:space="0" w:color="auto"/>
                <w:bottom w:val="none" w:sz="0" w:space="0" w:color="auto"/>
                <w:right w:val="none" w:sz="0" w:space="0" w:color="auto"/>
              </w:divBdr>
            </w:div>
          </w:divsChild>
        </w:div>
        <w:div w:id="855579026">
          <w:marLeft w:val="0"/>
          <w:marRight w:val="0"/>
          <w:marTop w:val="0"/>
          <w:marBottom w:val="0"/>
          <w:divBdr>
            <w:top w:val="none" w:sz="0" w:space="0" w:color="auto"/>
            <w:left w:val="none" w:sz="0" w:space="0" w:color="auto"/>
            <w:bottom w:val="none" w:sz="0" w:space="0" w:color="auto"/>
            <w:right w:val="none" w:sz="0" w:space="0" w:color="auto"/>
          </w:divBdr>
          <w:divsChild>
            <w:div w:id="834952276">
              <w:marLeft w:val="0"/>
              <w:marRight w:val="0"/>
              <w:marTop w:val="0"/>
              <w:marBottom w:val="0"/>
              <w:divBdr>
                <w:top w:val="none" w:sz="0" w:space="0" w:color="auto"/>
                <w:left w:val="none" w:sz="0" w:space="0" w:color="auto"/>
                <w:bottom w:val="none" w:sz="0" w:space="0" w:color="auto"/>
                <w:right w:val="none" w:sz="0" w:space="0" w:color="auto"/>
              </w:divBdr>
            </w:div>
          </w:divsChild>
        </w:div>
        <w:div w:id="169949849">
          <w:marLeft w:val="0"/>
          <w:marRight w:val="0"/>
          <w:marTop w:val="0"/>
          <w:marBottom w:val="0"/>
          <w:divBdr>
            <w:top w:val="none" w:sz="0" w:space="0" w:color="auto"/>
            <w:left w:val="none" w:sz="0" w:space="0" w:color="auto"/>
            <w:bottom w:val="none" w:sz="0" w:space="0" w:color="auto"/>
            <w:right w:val="none" w:sz="0" w:space="0" w:color="auto"/>
          </w:divBdr>
          <w:divsChild>
            <w:div w:id="2085446460">
              <w:marLeft w:val="0"/>
              <w:marRight w:val="0"/>
              <w:marTop w:val="0"/>
              <w:marBottom w:val="0"/>
              <w:divBdr>
                <w:top w:val="none" w:sz="0" w:space="0" w:color="auto"/>
                <w:left w:val="none" w:sz="0" w:space="0" w:color="auto"/>
                <w:bottom w:val="none" w:sz="0" w:space="0" w:color="auto"/>
                <w:right w:val="none" w:sz="0" w:space="0" w:color="auto"/>
              </w:divBdr>
            </w:div>
          </w:divsChild>
        </w:div>
        <w:div w:id="2052461252">
          <w:marLeft w:val="0"/>
          <w:marRight w:val="0"/>
          <w:marTop w:val="0"/>
          <w:marBottom w:val="0"/>
          <w:divBdr>
            <w:top w:val="none" w:sz="0" w:space="0" w:color="auto"/>
            <w:left w:val="none" w:sz="0" w:space="0" w:color="auto"/>
            <w:bottom w:val="none" w:sz="0" w:space="0" w:color="auto"/>
            <w:right w:val="none" w:sz="0" w:space="0" w:color="auto"/>
          </w:divBdr>
          <w:divsChild>
            <w:div w:id="736362833">
              <w:marLeft w:val="0"/>
              <w:marRight w:val="0"/>
              <w:marTop w:val="0"/>
              <w:marBottom w:val="0"/>
              <w:divBdr>
                <w:top w:val="none" w:sz="0" w:space="0" w:color="auto"/>
                <w:left w:val="none" w:sz="0" w:space="0" w:color="auto"/>
                <w:bottom w:val="none" w:sz="0" w:space="0" w:color="auto"/>
                <w:right w:val="none" w:sz="0" w:space="0" w:color="auto"/>
              </w:divBdr>
            </w:div>
          </w:divsChild>
        </w:div>
        <w:div w:id="1292711995">
          <w:marLeft w:val="0"/>
          <w:marRight w:val="0"/>
          <w:marTop w:val="0"/>
          <w:marBottom w:val="0"/>
          <w:divBdr>
            <w:top w:val="none" w:sz="0" w:space="0" w:color="auto"/>
            <w:left w:val="none" w:sz="0" w:space="0" w:color="auto"/>
            <w:bottom w:val="none" w:sz="0" w:space="0" w:color="auto"/>
            <w:right w:val="none" w:sz="0" w:space="0" w:color="auto"/>
          </w:divBdr>
          <w:divsChild>
            <w:div w:id="49807912">
              <w:marLeft w:val="0"/>
              <w:marRight w:val="0"/>
              <w:marTop w:val="0"/>
              <w:marBottom w:val="0"/>
              <w:divBdr>
                <w:top w:val="none" w:sz="0" w:space="0" w:color="auto"/>
                <w:left w:val="none" w:sz="0" w:space="0" w:color="auto"/>
                <w:bottom w:val="none" w:sz="0" w:space="0" w:color="auto"/>
                <w:right w:val="none" w:sz="0" w:space="0" w:color="auto"/>
              </w:divBdr>
            </w:div>
          </w:divsChild>
        </w:div>
        <w:div w:id="963072388">
          <w:marLeft w:val="0"/>
          <w:marRight w:val="0"/>
          <w:marTop w:val="0"/>
          <w:marBottom w:val="0"/>
          <w:divBdr>
            <w:top w:val="none" w:sz="0" w:space="0" w:color="auto"/>
            <w:left w:val="none" w:sz="0" w:space="0" w:color="auto"/>
            <w:bottom w:val="none" w:sz="0" w:space="0" w:color="auto"/>
            <w:right w:val="none" w:sz="0" w:space="0" w:color="auto"/>
          </w:divBdr>
          <w:divsChild>
            <w:div w:id="986933967">
              <w:marLeft w:val="0"/>
              <w:marRight w:val="0"/>
              <w:marTop w:val="0"/>
              <w:marBottom w:val="0"/>
              <w:divBdr>
                <w:top w:val="none" w:sz="0" w:space="0" w:color="auto"/>
                <w:left w:val="none" w:sz="0" w:space="0" w:color="auto"/>
                <w:bottom w:val="none" w:sz="0" w:space="0" w:color="auto"/>
                <w:right w:val="none" w:sz="0" w:space="0" w:color="auto"/>
              </w:divBdr>
            </w:div>
          </w:divsChild>
        </w:div>
        <w:div w:id="612328759">
          <w:marLeft w:val="0"/>
          <w:marRight w:val="0"/>
          <w:marTop w:val="0"/>
          <w:marBottom w:val="0"/>
          <w:divBdr>
            <w:top w:val="none" w:sz="0" w:space="0" w:color="auto"/>
            <w:left w:val="none" w:sz="0" w:space="0" w:color="auto"/>
            <w:bottom w:val="none" w:sz="0" w:space="0" w:color="auto"/>
            <w:right w:val="none" w:sz="0" w:space="0" w:color="auto"/>
          </w:divBdr>
          <w:divsChild>
            <w:div w:id="1633246649">
              <w:marLeft w:val="0"/>
              <w:marRight w:val="0"/>
              <w:marTop w:val="0"/>
              <w:marBottom w:val="0"/>
              <w:divBdr>
                <w:top w:val="none" w:sz="0" w:space="0" w:color="auto"/>
                <w:left w:val="none" w:sz="0" w:space="0" w:color="auto"/>
                <w:bottom w:val="none" w:sz="0" w:space="0" w:color="auto"/>
                <w:right w:val="none" w:sz="0" w:space="0" w:color="auto"/>
              </w:divBdr>
            </w:div>
          </w:divsChild>
        </w:div>
        <w:div w:id="1025518274">
          <w:marLeft w:val="0"/>
          <w:marRight w:val="0"/>
          <w:marTop w:val="0"/>
          <w:marBottom w:val="0"/>
          <w:divBdr>
            <w:top w:val="none" w:sz="0" w:space="0" w:color="auto"/>
            <w:left w:val="none" w:sz="0" w:space="0" w:color="auto"/>
            <w:bottom w:val="none" w:sz="0" w:space="0" w:color="auto"/>
            <w:right w:val="none" w:sz="0" w:space="0" w:color="auto"/>
          </w:divBdr>
          <w:divsChild>
            <w:div w:id="263348059">
              <w:marLeft w:val="0"/>
              <w:marRight w:val="0"/>
              <w:marTop w:val="0"/>
              <w:marBottom w:val="0"/>
              <w:divBdr>
                <w:top w:val="none" w:sz="0" w:space="0" w:color="auto"/>
                <w:left w:val="none" w:sz="0" w:space="0" w:color="auto"/>
                <w:bottom w:val="none" w:sz="0" w:space="0" w:color="auto"/>
                <w:right w:val="none" w:sz="0" w:space="0" w:color="auto"/>
              </w:divBdr>
            </w:div>
          </w:divsChild>
        </w:div>
        <w:div w:id="1969316014">
          <w:marLeft w:val="0"/>
          <w:marRight w:val="0"/>
          <w:marTop w:val="0"/>
          <w:marBottom w:val="0"/>
          <w:divBdr>
            <w:top w:val="none" w:sz="0" w:space="0" w:color="auto"/>
            <w:left w:val="none" w:sz="0" w:space="0" w:color="auto"/>
            <w:bottom w:val="none" w:sz="0" w:space="0" w:color="auto"/>
            <w:right w:val="none" w:sz="0" w:space="0" w:color="auto"/>
          </w:divBdr>
          <w:divsChild>
            <w:div w:id="2054229459">
              <w:marLeft w:val="0"/>
              <w:marRight w:val="0"/>
              <w:marTop w:val="0"/>
              <w:marBottom w:val="0"/>
              <w:divBdr>
                <w:top w:val="none" w:sz="0" w:space="0" w:color="auto"/>
                <w:left w:val="none" w:sz="0" w:space="0" w:color="auto"/>
                <w:bottom w:val="none" w:sz="0" w:space="0" w:color="auto"/>
                <w:right w:val="none" w:sz="0" w:space="0" w:color="auto"/>
              </w:divBdr>
            </w:div>
          </w:divsChild>
        </w:div>
        <w:div w:id="1586693712">
          <w:marLeft w:val="0"/>
          <w:marRight w:val="0"/>
          <w:marTop w:val="0"/>
          <w:marBottom w:val="0"/>
          <w:divBdr>
            <w:top w:val="none" w:sz="0" w:space="0" w:color="auto"/>
            <w:left w:val="none" w:sz="0" w:space="0" w:color="auto"/>
            <w:bottom w:val="none" w:sz="0" w:space="0" w:color="auto"/>
            <w:right w:val="none" w:sz="0" w:space="0" w:color="auto"/>
          </w:divBdr>
          <w:divsChild>
            <w:div w:id="486433418">
              <w:marLeft w:val="0"/>
              <w:marRight w:val="0"/>
              <w:marTop w:val="0"/>
              <w:marBottom w:val="0"/>
              <w:divBdr>
                <w:top w:val="none" w:sz="0" w:space="0" w:color="auto"/>
                <w:left w:val="none" w:sz="0" w:space="0" w:color="auto"/>
                <w:bottom w:val="none" w:sz="0" w:space="0" w:color="auto"/>
                <w:right w:val="none" w:sz="0" w:space="0" w:color="auto"/>
              </w:divBdr>
            </w:div>
          </w:divsChild>
        </w:div>
        <w:div w:id="993804044">
          <w:marLeft w:val="0"/>
          <w:marRight w:val="0"/>
          <w:marTop w:val="0"/>
          <w:marBottom w:val="0"/>
          <w:divBdr>
            <w:top w:val="none" w:sz="0" w:space="0" w:color="auto"/>
            <w:left w:val="none" w:sz="0" w:space="0" w:color="auto"/>
            <w:bottom w:val="none" w:sz="0" w:space="0" w:color="auto"/>
            <w:right w:val="none" w:sz="0" w:space="0" w:color="auto"/>
          </w:divBdr>
          <w:divsChild>
            <w:div w:id="1018120425">
              <w:marLeft w:val="0"/>
              <w:marRight w:val="0"/>
              <w:marTop w:val="0"/>
              <w:marBottom w:val="0"/>
              <w:divBdr>
                <w:top w:val="none" w:sz="0" w:space="0" w:color="auto"/>
                <w:left w:val="none" w:sz="0" w:space="0" w:color="auto"/>
                <w:bottom w:val="none" w:sz="0" w:space="0" w:color="auto"/>
                <w:right w:val="none" w:sz="0" w:space="0" w:color="auto"/>
              </w:divBdr>
            </w:div>
          </w:divsChild>
        </w:div>
        <w:div w:id="644705925">
          <w:marLeft w:val="0"/>
          <w:marRight w:val="0"/>
          <w:marTop w:val="0"/>
          <w:marBottom w:val="0"/>
          <w:divBdr>
            <w:top w:val="none" w:sz="0" w:space="0" w:color="auto"/>
            <w:left w:val="none" w:sz="0" w:space="0" w:color="auto"/>
            <w:bottom w:val="none" w:sz="0" w:space="0" w:color="auto"/>
            <w:right w:val="none" w:sz="0" w:space="0" w:color="auto"/>
          </w:divBdr>
          <w:divsChild>
            <w:div w:id="977876840">
              <w:marLeft w:val="0"/>
              <w:marRight w:val="0"/>
              <w:marTop w:val="0"/>
              <w:marBottom w:val="0"/>
              <w:divBdr>
                <w:top w:val="none" w:sz="0" w:space="0" w:color="auto"/>
                <w:left w:val="none" w:sz="0" w:space="0" w:color="auto"/>
                <w:bottom w:val="none" w:sz="0" w:space="0" w:color="auto"/>
                <w:right w:val="none" w:sz="0" w:space="0" w:color="auto"/>
              </w:divBdr>
            </w:div>
          </w:divsChild>
        </w:div>
        <w:div w:id="1664160859">
          <w:marLeft w:val="0"/>
          <w:marRight w:val="0"/>
          <w:marTop w:val="0"/>
          <w:marBottom w:val="0"/>
          <w:divBdr>
            <w:top w:val="none" w:sz="0" w:space="0" w:color="auto"/>
            <w:left w:val="none" w:sz="0" w:space="0" w:color="auto"/>
            <w:bottom w:val="none" w:sz="0" w:space="0" w:color="auto"/>
            <w:right w:val="none" w:sz="0" w:space="0" w:color="auto"/>
          </w:divBdr>
          <w:divsChild>
            <w:div w:id="302542344">
              <w:marLeft w:val="0"/>
              <w:marRight w:val="0"/>
              <w:marTop w:val="0"/>
              <w:marBottom w:val="0"/>
              <w:divBdr>
                <w:top w:val="none" w:sz="0" w:space="0" w:color="auto"/>
                <w:left w:val="none" w:sz="0" w:space="0" w:color="auto"/>
                <w:bottom w:val="none" w:sz="0" w:space="0" w:color="auto"/>
                <w:right w:val="none" w:sz="0" w:space="0" w:color="auto"/>
              </w:divBdr>
            </w:div>
          </w:divsChild>
        </w:div>
        <w:div w:id="912544192">
          <w:marLeft w:val="0"/>
          <w:marRight w:val="0"/>
          <w:marTop w:val="0"/>
          <w:marBottom w:val="0"/>
          <w:divBdr>
            <w:top w:val="none" w:sz="0" w:space="0" w:color="auto"/>
            <w:left w:val="none" w:sz="0" w:space="0" w:color="auto"/>
            <w:bottom w:val="none" w:sz="0" w:space="0" w:color="auto"/>
            <w:right w:val="none" w:sz="0" w:space="0" w:color="auto"/>
          </w:divBdr>
          <w:divsChild>
            <w:div w:id="2033262545">
              <w:marLeft w:val="0"/>
              <w:marRight w:val="0"/>
              <w:marTop w:val="0"/>
              <w:marBottom w:val="0"/>
              <w:divBdr>
                <w:top w:val="none" w:sz="0" w:space="0" w:color="auto"/>
                <w:left w:val="none" w:sz="0" w:space="0" w:color="auto"/>
                <w:bottom w:val="none" w:sz="0" w:space="0" w:color="auto"/>
                <w:right w:val="none" w:sz="0" w:space="0" w:color="auto"/>
              </w:divBdr>
            </w:div>
          </w:divsChild>
        </w:div>
        <w:div w:id="1782067299">
          <w:marLeft w:val="0"/>
          <w:marRight w:val="0"/>
          <w:marTop w:val="0"/>
          <w:marBottom w:val="0"/>
          <w:divBdr>
            <w:top w:val="none" w:sz="0" w:space="0" w:color="auto"/>
            <w:left w:val="none" w:sz="0" w:space="0" w:color="auto"/>
            <w:bottom w:val="none" w:sz="0" w:space="0" w:color="auto"/>
            <w:right w:val="none" w:sz="0" w:space="0" w:color="auto"/>
          </w:divBdr>
          <w:divsChild>
            <w:div w:id="1628320517">
              <w:marLeft w:val="0"/>
              <w:marRight w:val="0"/>
              <w:marTop w:val="0"/>
              <w:marBottom w:val="0"/>
              <w:divBdr>
                <w:top w:val="none" w:sz="0" w:space="0" w:color="auto"/>
                <w:left w:val="none" w:sz="0" w:space="0" w:color="auto"/>
                <w:bottom w:val="none" w:sz="0" w:space="0" w:color="auto"/>
                <w:right w:val="none" w:sz="0" w:space="0" w:color="auto"/>
              </w:divBdr>
            </w:div>
          </w:divsChild>
        </w:div>
        <w:div w:id="1448431250">
          <w:marLeft w:val="0"/>
          <w:marRight w:val="0"/>
          <w:marTop w:val="0"/>
          <w:marBottom w:val="0"/>
          <w:divBdr>
            <w:top w:val="none" w:sz="0" w:space="0" w:color="auto"/>
            <w:left w:val="none" w:sz="0" w:space="0" w:color="auto"/>
            <w:bottom w:val="none" w:sz="0" w:space="0" w:color="auto"/>
            <w:right w:val="none" w:sz="0" w:space="0" w:color="auto"/>
          </w:divBdr>
          <w:divsChild>
            <w:div w:id="1673099028">
              <w:marLeft w:val="0"/>
              <w:marRight w:val="0"/>
              <w:marTop w:val="0"/>
              <w:marBottom w:val="0"/>
              <w:divBdr>
                <w:top w:val="none" w:sz="0" w:space="0" w:color="auto"/>
                <w:left w:val="none" w:sz="0" w:space="0" w:color="auto"/>
                <w:bottom w:val="none" w:sz="0" w:space="0" w:color="auto"/>
                <w:right w:val="none" w:sz="0" w:space="0" w:color="auto"/>
              </w:divBdr>
            </w:div>
          </w:divsChild>
        </w:div>
        <w:div w:id="2061901526">
          <w:marLeft w:val="0"/>
          <w:marRight w:val="0"/>
          <w:marTop w:val="0"/>
          <w:marBottom w:val="0"/>
          <w:divBdr>
            <w:top w:val="none" w:sz="0" w:space="0" w:color="auto"/>
            <w:left w:val="none" w:sz="0" w:space="0" w:color="auto"/>
            <w:bottom w:val="none" w:sz="0" w:space="0" w:color="auto"/>
            <w:right w:val="none" w:sz="0" w:space="0" w:color="auto"/>
          </w:divBdr>
          <w:divsChild>
            <w:div w:id="1735008511">
              <w:marLeft w:val="0"/>
              <w:marRight w:val="0"/>
              <w:marTop w:val="0"/>
              <w:marBottom w:val="0"/>
              <w:divBdr>
                <w:top w:val="none" w:sz="0" w:space="0" w:color="auto"/>
                <w:left w:val="none" w:sz="0" w:space="0" w:color="auto"/>
                <w:bottom w:val="none" w:sz="0" w:space="0" w:color="auto"/>
                <w:right w:val="none" w:sz="0" w:space="0" w:color="auto"/>
              </w:divBdr>
            </w:div>
          </w:divsChild>
        </w:div>
        <w:div w:id="748307675">
          <w:marLeft w:val="0"/>
          <w:marRight w:val="0"/>
          <w:marTop w:val="0"/>
          <w:marBottom w:val="0"/>
          <w:divBdr>
            <w:top w:val="none" w:sz="0" w:space="0" w:color="auto"/>
            <w:left w:val="none" w:sz="0" w:space="0" w:color="auto"/>
            <w:bottom w:val="none" w:sz="0" w:space="0" w:color="auto"/>
            <w:right w:val="none" w:sz="0" w:space="0" w:color="auto"/>
          </w:divBdr>
          <w:divsChild>
            <w:div w:id="457533989">
              <w:marLeft w:val="0"/>
              <w:marRight w:val="0"/>
              <w:marTop w:val="0"/>
              <w:marBottom w:val="0"/>
              <w:divBdr>
                <w:top w:val="none" w:sz="0" w:space="0" w:color="auto"/>
                <w:left w:val="none" w:sz="0" w:space="0" w:color="auto"/>
                <w:bottom w:val="none" w:sz="0" w:space="0" w:color="auto"/>
                <w:right w:val="none" w:sz="0" w:space="0" w:color="auto"/>
              </w:divBdr>
            </w:div>
          </w:divsChild>
        </w:div>
        <w:div w:id="831414078">
          <w:marLeft w:val="0"/>
          <w:marRight w:val="0"/>
          <w:marTop w:val="0"/>
          <w:marBottom w:val="0"/>
          <w:divBdr>
            <w:top w:val="none" w:sz="0" w:space="0" w:color="auto"/>
            <w:left w:val="none" w:sz="0" w:space="0" w:color="auto"/>
            <w:bottom w:val="none" w:sz="0" w:space="0" w:color="auto"/>
            <w:right w:val="none" w:sz="0" w:space="0" w:color="auto"/>
          </w:divBdr>
          <w:divsChild>
            <w:div w:id="677276430">
              <w:marLeft w:val="0"/>
              <w:marRight w:val="0"/>
              <w:marTop w:val="0"/>
              <w:marBottom w:val="0"/>
              <w:divBdr>
                <w:top w:val="none" w:sz="0" w:space="0" w:color="auto"/>
                <w:left w:val="none" w:sz="0" w:space="0" w:color="auto"/>
                <w:bottom w:val="none" w:sz="0" w:space="0" w:color="auto"/>
                <w:right w:val="none" w:sz="0" w:space="0" w:color="auto"/>
              </w:divBdr>
            </w:div>
          </w:divsChild>
        </w:div>
        <w:div w:id="488908082">
          <w:marLeft w:val="0"/>
          <w:marRight w:val="0"/>
          <w:marTop w:val="0"/>
          <w:marBottom w:val="0"/>
          <w:divBdr>
            <w:top w:val="none" w:sz="0" w:space="0" w:color="auto"/>
            <w:left w:val="none" w:sz="0" w:space="0" w:color="auto"/>
            <w:bottom w:val="none" w:sz="0" w:space="0" w:color="auto"/>
            <w:right w:val="none" w:sz="0" w:space="0" w:color="auto"/>
          </w:divBdr>
          <w:divsChild>
            <w:div w:id="1848248491">
              <w:marLeft w:val="0"/>
              <w:marRight w:val="0"/>
              <w:marTop w:val="0"/>
              <w:marBottom w:val="0"/>
              <w:divBdr>
                <w:top w:val="none" w:sz="0" w:space="0" w:color="auto"/>
                <w:left w:val="none" w:sz="0" w:space="0" w:color="auto"/>
                <w:bottom w:val="none" w:sz="0" w:space="0" w:color="auto"/>
                <w:right w:val="none" w:sz="0" w:space="0" w:color="auto"/>
              </w:divBdr>
            </w:div>
          </w:divsChild>
        </w:div>
        <w:div w:id="1165239972">
          <w:marLeft w:val="0"/>
          <w:marRight w:val="0"/>
          <w:marTop w:val="0"/>
          <w:marBottom w:val="0"/>
          <w:divBdr>
            <w:top w:val="none" w:sz="0" w:space="0" w:color="auto"/>
            <w:left w:val="none" w:sz="0" w:space="0" w:color="auto"/>
            <w:bottom w:val="none" w:sz="0" w:space="0" w:color="auto"/>
            <w:right w:val="none" w:sz="0" w:space="0" w:color="auto"/>
          </w:divBdr>
          <w:divsChild>
            <w:div w:id="195122020">
              <w:marLeft w:val="0"/>
              <w:marRight w:val="0"/>
              <w:marTop w:val="0"/>
              <w:marBottom w:val="0"/>
              <w:divBdr>
                <w:top w:val="none" w:sz="0" w:space="0" w:color="auto"/>
                <w:left w:val="none" w:sz="0" w:space="0" w:color="auto"/>
                <w:bottom w:val="none" w:sz="0" w:space="0" w:color="auto"/>
                <w:right w:val="none" w:sz="0" w:space="0" w:color="auto"/>
              </w:divBdr>
            </w:div>
          </w:divsChild>
        </w:div>
        <w:div w:id="430708644">
          <w:marLeft w:val="0"/>
          <w:marRight w:val="0"/>
          <w:marTop w:val="0"/>
          <w:marBottom w:val="0"/>
          <w:divBdr>
            <w:top w:val="none" w:sz="0" w:space="0" w:color="auto"/>
            <w:left w:val="none" w:sz="0" w:space="0" w:color="auto"/>
            <w:bottom w:val="none" w:sz="0" w:space="0" w:color="auto"/>
            <w:right w:val="none" w:sz="0" w:space="0" w:color="auto"/>
          </w:divBdr>
          <w:divsChild>
            <w:div w:id="2081441467">
              <w:marLeft w:val="0"/>
              <w:marRight w:val="0"/>
              <w:marTop w:val="0"/>
              <w:marBottom w:val="0"/>
              <w:divBdr>
                <w:top w:val="none" w:sz="0" w:space="0" w:color="auto"/>
                <w:left w:val="none" w:sz="0" w:space="0" w:color="auto"/>
                <w:bottom w:val="none" w:sz="0" w:space="0" w:color="auto"/>
                <w:right w:val="none" w:sz="0" w:space="0" w:color="auto"/>
              </w:divBdr>
            </w:div>
          </w:divsChild>
        </w:div>
        <w:div w:id="182911975">
          <w:marLeft w:val="0"/>
          <w:marRight w:val="0"/>
          <w:marTop w:val="0"/>
          <w:marBottom w:val="0"/>
          <w:divBdr>
            <w:top w:val="none" w:sz="0" w:space="0" w:color="auto"/>
            <w:left w:val="none" w:sz="0" w:space="0" w:color="auto"/>
            <w:bottom w:val="none" w:sz="0" w:space="0" w:color="auto"/>
            <w:right w:val="none" w:sz="0" w:space="0" w:color="auto"/>
          </w:divBdr>
          <w:divsChild>
            <w:div w:id="1858689950">
              <w:marLeft w:val="0"/>
              <w:marRight w:val="0"/>
              <w:marTop w:val="0"/>
              <w:marBottom w:val="0"/>
              <w:divBdr>
                <w:top w:val="none" w:sz="0" w:space="0" w:color="auto"/>
                <w:left w:val="none" w:sz="0" w:space="0" w:color="auto"/>
                <w:bottom w:val="none" w:sz="0" w:space="0" w:color="auto"/>
                <w:right w:val="none" w:sz="0" w:space="0" w:color="auto"/>
              </w:divBdr>
            </w:div>
            <w:div w:id="1430736251">
              <w:marLeft w:val="0"/>
              <w:marRight w:val="0"/>
              <w:marTop w:val="0"/>
              <w:marBottom w:val="0"/>
              <w:divBdr>
                <w:top w:val="none" w:sz="0" w:space="0" w:color="auto"/>
                <w:left w:val="none" w:sz="0" w:space="0" w:color="auto"/>
                <w:bottom w:val="none" w:sz="0" w:space="0" w:color="auto"/>
                <w:right w:val="none" w:sz="0" w:space="0" w:color="auto"/>
              </w:divBdr>
            </w:div>
          </w:divsChild>
        </w:div>
        <w:div w:id="1496071469">
          <w:marLeft w:val="0"/>
          <w:marRight w:val="0"/>
          <w:marTop w:val="0"/>
          <w:marBottom w:val="0"/>
          <w:divBdr>
            <w:top w:val="none" w:sz="0" w:space="0" w:color="auto"/>
            <w:left w:val="none" w:sz="0" w:space="0" w:color="auto"/>
            <w:bottom w:val="none" w:sz="0" w:space="0" w:color="auto"/>
            <w:right w:val="none" w:sz="0" w:space="0" w:color="auto"/>
          </w:divBdr>
          <w:divsChild>
            <w:div w:id="997346748">
              <w:marLeft w:val="0"/>
              <w:marRight w:val="0"/>
              <w:marTop w:val="0"/>
              <w:marBottom w:val="0"/>
              <w:divBdr>
                <w:top w:val="none" w:sz="0" w:space="0" w:color="auto"/>
                <w:left w:val="none" w:sz="0" w:space="0" w:color="auto"/>
                <w:bottom w:val="none" w:sz="0" w:space="0" w:color="auto"/>
                <w:right w:val="none" w:sz="0" w:space="0" w:color="auto"/>
              </w:divBdr>
            </w:div>
            <w:div w:id="1343707995">
              <w:marLeft w:val="0"/>
              <w:marRight w:val="0"/>
              <w:marTop w:val="0"/>
              <w:marBottom w:val="0"/>
              <w:divBdr>
                <w:top w:val="none" w:sz="0" w:space="0" w:color="auto"/>
                <w:left w:val="none" w:sz="0" w:space="0" w:color="auto"/>
                <w:bottom w:val="none" w:sz="0" w:space="0" w:color="auto"/>
                <w:right w:val="none" w:sz="0" w:space="0" w:color="auto"/>
              </w:divBdr>
            </w:div>
          </w:divsChild>
        </w:div>
        <w:div w:id="721096705">
          <w:marLeft w:val="0"/>
          <w:marRight w:val="0"/>
          <w:marTop w:val="0"/>
          <w:marBottom w:val="0"/>
          <w:divBdr>
            <w:top w:val="none" w:sz="0" w:space="0" w:color="auto"/>
            <w:left w:val="none" w:sz="0" w:space="0" w:color="auto"/>
            <w:bottom w:val="none" w:sz="0" w:space="0" w:color="auto"/>
            <w:right w:val="none" w:sz="0" w:space="0" w:color="auto"/>
          </w:divBdr>
          <w:divsChild>
            <w:div w:id="264533191">
              <w:marLeft w:val="0"/>
              <w:marRight w:val="0"/>
              <w:marTop w:val="0"/>
              <w:marBottom w:val="0"/>
              <w:divBdr>
                <w:top w:val="none" w:sz="0" w:space="0" w:color="auto"/>
                <w:left w:val="none" w:sz="0" w:space="0" w:color="auto"/>
                <w:bottom w:val="none" w:sz="0" w:space="0" w:color="auto"/>
                <w:right w:val="none" w:sz="0" w:space="0" w:color="auto"/>
              </w:divBdr>
            </w:div>
          </w:divsChild>
        </w:div>
        <w:div w:id="963578468">
          <w:marLeft w:val="0"/>
          <w:marRight w:val="0"/>
          <w:marTop w:val="0"/>
          <w:marBottom w:val="0"/>
          <w:divBdr>
            <w:top w:val="none" w:sz="0" w:space="0" w:color="auto"/>
            <w:left w:val="none" w:sz="0" w:space="0" w:color="auto"/>
            <w:bottom w:val="none" w:sz="0" w:space="0" w:color="auto"/>
            <w:right w:val="none" w:sz="0" w:space="0" w:color="auto"/>
          </w:divBdr>
          <w:divsChild>
            <w:div w:id="2070496449">
              <w:marLeft w:val="0"/>
              <w:marRight w:val="0"/>
              <w:marTop w:val="0"/>
              <w:marBottom w:val="0"/>
              <w:divBdr>
                <w:top w:val="none" w:sz="0" w:space="0" w:color="auto"/>
                <w:left w:val="none" w:sz="0" w:space="0" w:color="auto"/>
                <w:bottom w:val="none" w:sz="0" w:space="0" w:color="auto"/>
                <w:right w:val="none" w:sz="0" w:space="0" w:color="auto"/>
              </w:divBdr>
            </w:div>
          </w:divsChild>
        </w:div>
        <w:div w:id="352656923">
          <w:marLeft w:val="0"/>
          <w:marRight w:val="0"/>
          <w:marTop w:val="0"/>
          <w:marBottom w:val="0"/>
          <w:divBdr>
            <w:top w:val="none" w:sz="0" w:space="0" w:color="auto"/>
            <w:left w:val="none" w:sz="0" w:space="0" w:color="auto"/>
            <w:bottom w:val="none" w:sz="0" w:space="0" w:color="auto"/>
            <w:right w:val="none" w:sz="0" w:space="0" w:color="auto"/>
          </w:divBdr>
          <w:divsChild>
            <w:div w:id="575406881">
              <w:marLeft w:val="0"/>
              <w:marRight w:val="0"/>
              <w:marTop w:val="0"/>
              <w:marBottom w:val="0"/>
              <w:divBdr>
                <w:top w:val="none" w:sz="0" w:space="0" w:color="auto"/>
                <w:left w:val="none" w:sz="0" w:space="0" w:color="auto"/>
                <w:bottom w:val="none" w:sz="0" w:space="0" w:color="auto"/>
                <w:right w:val="none" w:sz="0" w:space="0" w:color="auto"/>
              </w:divBdr>
            </w:div>
          </w:divsChild>
        </w:div>
        <w:div w:id="1318874866">
          <w:marLeft w:val="0"/>
          <w:marRight w:val="0"/>
          <w:marTop w:val="0"/>
          <w:marBottom w:val="0"/>
          <w:divBdr>
            <w:top w:val="none" w:sz="0" w:space="0" w:color="auto"/>
            <w:left w:val="none" w:sz="0" w:space="0" w:color="auto"/>
            <w:bottom w:val="none" w:sz="0" w:space="0" w:color="auto"/>
            <w:right w:val="none" w:sz="0" w:space="0" w:color="auto"/>
          </w:divBdr>
          <w:divsChild>
            <w:div w:id="1896307257">
              <w:marLeft w:val="0"/>
              <w:marRight w:val="0"/>
              <w:marTop w:val="0"/>
              <w:marBottom w:val="0"/>
              <w:divBdr>
                <w:top w:val="none" w:sz="0" w:space="0" w:color="auto"/>
                <w:left w:val="none" w:sz="0" w:space="0" w:color="auto"/>
                <w:bottom w:val="none" w:sz="0" w:space="0" w:color="auto"/>
                <w:right w:val="none" w:sz="0" w:space="0" w:color="auto"/>
              </w:divBdr>
            </w:div>
          </w:divsChild>
        </w:div>
        <w:div w:id="748697259">
          <w:marLeft w:val="0"/>
          <w:marRight w:val="0"/>
          <w:marTop w:val="0"/>
          <w:marBottom w:val="0"/>
          <w:divBdr>
            <w:top w:val="none" w:sz="0" w:space="0" w:color="auto"/>
            <w:left w:val="none" w:sz="0" w:space="0" w:color="auto"/>
            <w:bottom w:val="none" w:sz="0" w:space="0" w:color="auto"/>
            <w:right w:val="none" w:sz="0" w:space="0" w:color="auto"/>
          </w:divBdr>
          <w:divsChild>
            <w:div w:id="1637220981">
              <w:marLeft w:val="0"/>
              <w:marRight w:val="0"/>
              <w:marTop w:val="0"/>
              <w:marBottom w:val="0"/>
              <w:divBdr>
                <w:top w:val="none" w:sz="0" w:space="0" w:color="auto"/>
                <w:left w:val="none" w:sz="0" w:space="0" w:color="auto"/>
                <w:bottom w:val="none" w:sz="0" w:space="0" w:color="auto"/>
                <w:right w:val="none" w:sz="0" w:space="0" w:color="auto"/>
              </w:divBdr>
            </w:div>
            <w:div w:id="1097598654">
              <w:marLeft w:val="0"/>
              <w:marRight w:val="0"/>
              <w:marTop w:val="0"/>
              <w:marBottom w:val="0"/>
              <w:divBdr>
                <w:top w:val="none" w:sz="0" w:space="0" w:color="auto"/>
                <w:left w:val="none" w:sz="0" w:space="0" w:color="auto"/>
                <w:bottom w:val="none" w:sz="0" w:space="0" w:color="auto"/>
                <w:right w:val="none" w:sz="0" w:space="0" w:color="auto"/>
              </w:divBdr>
            </w:div>
          </w:divsChild>
        </w:div>
        <w:div w:id="1717464114">
          <w:marLeft w:val="0"/>
          <w:marRight w:val="0"/>
          <w:marTop w:val="0"/>
          <w:marBottom w:val="0"/>
          <w:divBdr>
            <w:top w:val="none" w:sz="0" w:space="0" w:color="auto"/>
            <w:left w:val="none" w:sz="0" w:space="0" w:color="auto"/>
            <w:bottom w:val="none" w:sz="0" w:space="0" w:color="auto"/>
            <w:right w:val="none" w:sz="0" w:space="0" w:color="auto"/>
          </w:divBdr>
          <w:divsChild>
            <w:div w:id="1731732490">
              <w:marLeft w:val="0"/>
              <w:marRight w:val="0"/>
              <w:marTop w:val="0"/>
              <w:marBottom w:val="0"/>
              <w:divBdr>
                <w:top w:val="none" w:sz="0" w:space="0" w:color="auto"/>
                <w:left w:val="none" w:sz="0" w:space="0" w:color="auto"/>
                <w:bottom w:val="none" w:sz="0" w:space="0" w:color="auto"/>
                <w:right w:val="none" w:sz="0" w:space="0" w:color="auto"/>
              </w:divBdr>
            </w:div>
            <w:div w:id="841243837">
              <w:marLeft w:val="0"/>
              <w:marRight w:val="0"/>
              <w:marTop w:val="0"/>
              <w:marBottom w:val="0"/>
              <w:divBdr>
                <w:top w:val="none" w:sz="0" w:space="0" w:color="auto"/>
                <w:left w:val="none" w:sz="0" w:space="0" w:color="auto"/>
                <w:bottom w:val="none" w:sz="0" w:space="0" w:color="auto"/>
                <w:right w:val="none" w:sz="0" w:space="0" w:color="auto"/>
              </w:divBdr>
            </w:div>
          </w:divsChild>
        </w:div>
        <w:div w:id="1387800369">
          <w:marLeft w:val="0"/>
          <w:marRight w:val="0"/>
          <w:marTop w:val="0"/>
          <w:marBottom w:val="0"/>
          <w:divBdr>
            <w:top w:val="none" w:sz="0" w:space="0" w:color="auto"/>
            <w:left w:val="none" w:sz="0" w:space="0" w:color="auto"/>
            <w:bottom w:val="none" w:sz="0" w:space="0" w:color="auto"/>
            <w:right w:val="none" w:sz="0" w:space="0" w:color="auto"/>
          </w:divBdr>
          <w:divsChild>
            <w:div w:id="1824470842">
              <w:marLeft w:val="0"/>
              <w:marRight w:val="0"/>
              <w:marTop w:val="0"/>
              <w:marBottom w:val="0"/>
              <w:divBdr>
                <w:top w:val="none" w:sz="0" w:space="0" w:color="auto"/>
                <w:left w:val="none" w:sz="0" w:space="0" w:color="auto"/>
                <w:bottom w:val="none" w:sz="0" w:space="0" w:color="auto"/>
                <w:right w:val="none" w:sz="0" w:space="0" w:color="auto"/>
              </w:divBdr>
            </w:div>
          </w:divsChild>
        </w:div>
        <w:div w:id="261766876">
          <w:marLeft w:val="0"/>
          <w:marRight w:val="0"/>
          <w:marTop w:val="0"/>
          <w:marBottom w:val="0"/>
          <w:divBdr>
            <w:top w:val="none" w:sz="0" w:space="0" w:color="auto"/>
            <w:left w:val="none" w:sz="0" w:space="0" w:color="auto"/>
            <w:bottom w:val="none" w:sz="0" w:space="0" w:color="auto"/>
            <w:right w:val="none" w:sz="0" w:space="0" w:color="auto"/>
          </w:divBdr>
          <w:divsChild>
            <w:div w:id="503938050">
              <w:marLeft w:val="0"/>
              <w:marRight w:val="0"/>
              <w:marTop w:val="0"/>
              <w:marBottom w:val="0"/>
              <w:divBdr>
                <w:top w:val="none" w:sz="0" w:space="0" w:color="auto"/>
                <w:left w:val="none" w:sz="0" w:space="0" w:color="auto"/>
                <w:bottom w:val="none" w:sz="0" w:space="0" w:color="auto"/>
                <w:right w:val="none" w:sz="0" w:space="0" w:color="auto"/>
              </w:divBdr>
            </w:div>
          </w:divsChild>
        </w:div>
        <w:div w:id="767387079">
          <w:marLeft w:val="0"/>
          <w:marRight w:val="0"/>
          <w:marTop w:val="0"/>
          <w:marBottom w:val="0"/>
          <w:divBdr>
            <w:top w:val="none" w:sz="0" w:space="0" w:color="auto"/>
            <w:left w:val="none" w:sz="0" w:space="0" w:color="auto"/>
            <w:bottom w:val="none" w:sz="0" w:space="0" w:color="auto"/>
            <w:right w:val="none" w:sz="0" w:space="0" w:color="auto"/>
          </w:divBdr>
          <w:divsChild>
            <w:div w:id="129330318">
              <w:marLeft w:val="0"/>
              <w:marRight w:val="0"/>
              <w:marTop w:val="0"/>
              <w:marBottom w:val="0"/>
              <w:divBdr>
                <w:top w:val="none" w:sz="0" w:space="0" w:color="auto"/>
                <w:left w:val="none" w:sz="0" w:space="0" w:color="auto"/>
                <w:bottom w:val="none" w:sz="0" w:space="0" w:color="auto"/>
                <w:right w:val="none" w:sz="0" w:space="0" w:color="auto"/>
              </w:divBdr>
            </w:div>
          </w:divsChild>
        </w:div>
        <w:div w:id="1596207883">
          <w:marLeft w:val="0"/>
          <w:marRight w:val="0"/>
          <w:marTop w:val="0"/>
          <w:marBottom w:val="0"/>
          <w:divBdr>
            <w:top w:val="none" w:sz="0" w:space="0" w:color="auto"/>
            <w:left w:val="none" w:sz="0" w:space="0" w:color="auto"/>
            <w:bottom w:val="none" w:sz="0" w:space="0" w:color="auto"/>
            <w:right w:val="none" w:sz="0" w:space="0" w:color="auto"/>
          </w:divBdr>
          <w:divsChild>
            <w:div w:id="4397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revistas.unal.edu.co/index.php/innovar/article/view/51548/51894" TargetMode="External"/><Relationship Id="rId4" Type="http://schemas.openxmlformats.org/officeDocument/2006/relationships/settings" Target="settings.xml"/><Relationship Id="rId9" Type="http://schemas.openxmlformats.org/officeDocument/2006/relationships/hyperlink" Target="http://virtual.umng.edu.co/distancia/ecosistema/ovas/administracion_empresas/contabilidad_general/unidad_4/DM.pdf"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75F35-FF10-4740-B76E-7239EE12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13</Pages>
  <Words>2426</Words>
  <Characters>13344</Characters>
  <Application>Microsoft Office Word</Application>
  <DocSecurity>0</DocSecurity>
  <Lines>111</Lines>
  <Paragraphs>31</Paragraphs>
  <ScaleCrop>false</ScaleCrop>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Andres Garzon</cp:lastModifiedBy>
  <cp:revision>76</cp:revision>
  <cp:lastPrinted>2019-05-06T21:40:00Z</cp:lastPrinted>
  <dcterms:created xsi:type="dcterms:W3CDTF">2025-03-06T13:47:00Z</dcterms:created>
  <dcterms:modified xsi:type="dcterms:W3CDTF">2025-05-16T05:00:00Z</dcterms:modified>
</cp:coreProperties>
</file>