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032E8" w14:textId="77777777" w:rsidR="00EE5ED1" w:rsidRDefault="00EE5ED1" w:rsidP="00C76392">
      <w:pPr>
        <w:spacing w:line="276" w:lineRule="auto"/>
        <w:jc w:val="center"/>
        <w:rPr>
          <w:b/>
        </w:rPr>
      </w:pPr>
      <w:r w:rsidRPr="008816DE">
        <w:rPr>
          <w:b/>
        </w:rPr>
        <w:t>Ambient temperature affects mammalian predator-prey interactions in an African savanna</w:t>
      </w:r>
    </w:p>
    <w:p w14:paraId="766DDCCC" w14:textId="77777777" w:rsidR="00EE5ED1" w:rsidRPr="007C2A70" w:rsidRDefault="00EE5ED1" w:rsidP="007C2A70">
      <w:pPr>
        <w:pStyle w:val="Heading1"/>
      </w:pPr>
      <w:r w:rsidRPr="007C2A70">
        <w:t>Abstract</w:t>
      </w:r>
    </w:p>
    <w:p w14:paraId="6FBC7B3D" w14:textId="77777777" w:rsidR="00EE5ED1" w:rsidRDefault="00EE5ED1" w:rsidP="00622DDC">
      <w:pPr>
        <w:spacing w:line="360" w:lineRule="auto"/>
      </w:pPr>
      <w:r>
        <w:t xml:space="preserve">In response to high ambient temperatures, individuals alter their resource use by </w:t>
      </w:r>
      <w:r w:rsidRPr="007C2A70">
        <w:t xml:space="preserve">curtailing foraging time, </w:t>
      </w:r>
      <w:r>
        <w:t xml:space="preserve">seeking cooler microclimates, choosing different foods, increasing water intake, and </w:t>
      </w:r>
      <w:r w:rsidRPr="007C2A70">
        <w:t xml:space="preserve">switching from diurnal to nocturnal </w:t>
      </w:r>
      <w:r>
        <w:t>activity. These shifts enable them to more effectively thermoregulate in the face of a high heat load.</w:t>
      </w:r>
      <w:r w:rsidRPr="007C2A70">
        <w:t xml:space="preserve"> </w:t>
      </w:r>
      <w:r>
        <w:t xml:space="preserve">During hot weather, such behavioural shifts are likely to impact predator-prey interactions, with predation risk arising from the joint responses of predator and prey to weather conditions. </w:t>
      </w:r>
    </w:p>
    <w:p w14:paraId="2CD0BA30" w14:textId="77777777" w:rsidR="00EE5ED1" w:rsidRDefault="00EE5ED1" w:rsidP="00BE39EA">
      <w:pPr>
        <w:spacing w:line="360" w:lineRule="auto"/>
      </w:pPr>
      <w:r>
        <w:t xml:space="preserve">We investigated how ambient temperature impacted predator-prey interactions in a three-species system comprising one predator, the African wild dog </w:t>
      </w:r>
      <w:r w:rsidRPr="007C2A70">
        <w:t>(</w:t>
      </w:r>
      <w:r w:rsidRPr="00622DDC">
        <w:rPr>
          <w:i/>
          <w:iCs/>
        </w:rPr>
        <w:t>Lycaon pictus</w:t>
      </w:r>
      <w:r w:rsidRPr="007C2A70">
        <w:t>)</w:t>
      </w:r>
      <w:r>
        <w:t xml:space="preserve">, and two prey species, ca. 5 kg dik-diks </w:t>
      </w:r>
      <w:r w:rsidRPr="007C2A70">
        <w:t>(</w:t>
      </w:r>
      <w:proofErr w:type="spellStart"/>
      <w:r w:rsidRPr="00622DDC">
        <w:rPr>
          <w:i/>
          <w:iCs/>
        </w:rPr>
        <w:t>Madoqua</w:t>
      </w:r>
      <w:proofErr w:type="spellEnd"/>
      <w:r w:rsidRPr="00622DDC">
        <w:rPr>
          <w:i/>
          <w:iCs/>
        </w:rPr>
        <w:t xml:space="preserve"> </w:t>
      </w:r>
      <w:proofErr w:type="spellStart"/>
      <w:r w:rsidRPr="00622DDC">
        <w:rPr>
          <w:i/>
          <w:iCs/>
        </w:rPr>
        <w:t>guentheri</w:t>
      </w:r>
      <w:proofErr w:type="spellEnd"/>
      <w:r w:rsidRPr="007C2A70">
        <w:t>)</w:t>
      </w:r>
      <w:r>
        <w:t xml:space="preserve"> and ca. 40 kg </w:t>
      </w:r>
      <w:r w:rsidRPr="007C2A70">
        <w:t>impala (</w:t>
      </w:r>
      <w:r w:rsidRPr="00622DDC">
        <w:rPr>
          <w:i/>
          <w:iCs/>
        </w:rPr>
        <w:t>Aepyceros melampus</w:t>
      </w:r>
      <w:r w:rsidRPr="007C2A70">
        <w:t>)</w:t>
      </w:r>
      <w:r>
        <w:t>. We suggest predator-prey dynamics could change in three ways. Firstly, we predicted African wild dog activity would be reduced when daytime temperatures were higher, and that this would lead to increased predation on abundant dik-diks over less abundant impala. Secondly, we predicted that as impala in habit more open areas they would seek shade more than dik-diks, attracting impala to areas with reduced visibility - increasing their risk of predation. Thirdly, we investigated whether</w:t>
      </w:r>
      <w:r w:rsidRPr="007C2A70">
        <w:t xml:space="preserve"> </w:t>
      </w:r>
      <w:r>
        <w:t xml:space="preserve">difficulties of dissipating metabolic heat during chases at high ambient temperatures would affect </w:t>
      </w:r>
      <w:r w:rsidRPr="007C2A70">
        <w:t>impala</w:t>
      </w:r>
      <w:r>
        <w:t xml:space="preserve"> more than dik-diks. </w:t>
      </w:r>
    </w:p>
    <w:p w14:paraId="5E8393FC" w14:textId="77777777" w:rsidR="00EE5ED1" w:rsidRDefault="00EE5ED1" w:rsidP="00BE39EA">
      <w:pPr>
        <w:spacing w:line="360" w:lineRule="auto"/>
      </w:pPr>
      <w:r>
        <w:t xml:space="preserve">Habitat use (by dik-diks and impala) and activity (of African wild dogs) changed with temperature as we predicted. However, in contrast to our predictions that increased habitat overlap would increase predation on impala, fewer </w:t>
      </w:r>
      <w:r w:rsidRPr="007C2A70">
        <w:t>wild dog scats contain</w:t>
      </w:r>
      <w:r>
        <w:t xml:space="preserve">ed </w:t>
      </w:r>
      <w:r w:rsidRPr="007C2A70">
        <w:t xml:space="preserve">impala </w:t>
      </w:r>
      <w:r>
        <w:t xml:space="preserve">remains </w:t>
      </w:r>
      <w:r w:rsidRPr="007C2A70">
        <w:t xml:space="preserve">when </w:t>
      </w:r>
      <w:r>
        <w:t xml:space="preserve">ambient </w:t>
      </w:r>
      <w:r w:rsidRPr="007C2A70">
        <w:t xml:space="preserve">temperatures were high. </w:t>
      </w:r>
      <w:r>
        <w:t>Consistent with our hypothesis of optimal foraging in the face of reduced hunting activity by wild dogs, w</w:t>
      </w:r>
      <w:r w:rsidRPr="007C2A70">
        <w:t>ild dogs spent less time hunting on hot days and</w:t>
      </w:r>
      <w:r>
        <w:t xml:space="preserve"> appeared to </w:t>
      </w:r>
      <w:r w:rsidRPr="007C2A70">
        <w:t>select abundant</w:t>
      </w:r>
      <w:r>
        <w:t xml:space="preserve"> dik-diks</w:t>
      </w:r>
      <w:r w:rsidRPr="007C2A70">
        <w:t xml:space="preserve"> over rarer impala. </w:t>
      </w:r>
      <w:r>
        <w:t>Ambient temperature can influence predator-prey interactions among endotherms, and studies assuming otherwise should be interpreted with caution</w:t>
      </w:r>
      <w:r w:rsidRPr="007C2A70">
        <w:t>.</w:t>
      </w:r>
    </w:p>
    <w:p w14:paraId="78D10E80" w14:textId="77777777" w:rsidR="00EE5ED1" w:rsidRDefault="00EE5ED1" w:rsidP="00BE39EA">
      <w:pPr>
        <w:spacing w:line="360" w:lineRule="auto"/>
      </w:pPr>
    </w:p>
    <w:p w14:paraId="07262A2E" w14:textId="77777777" w:rsidR="00EE5ED1" w:rsidRPr="007C2A70" w:rsidRDefault="00EE5ED1"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t>dik-dik</w:t>
      </w:r>
      <w:r w:rsidRPr="007C2A70">
        <w:t xml:space="preserve">; habitat </w:t>
      </w:r>
      <w:r>
        <w:t>use</w:t>
      </w:r>
      <w:r w:rsidRPr="007C2A70">
        <w:t>; impala; predation</w:t>
      </w:r>
      <w:r>
        <w:t>;</w:t>
      </w:r>
      <w:r w:rsidRPr="007C2A70">
        <w:t xml:space="preserve"> thermal tolerance</w:t>
      </w:r>
    </w:p>
    <w:p w14:paraId="5E2CECEB" w14:textId="77777777" w:rsidR="00EE5ED1" w:rsidRPr="007C2A70" w:rsidRDefault="00EE5ED1" w:rsidP="007C2A70">
      <w:r w:rsidRPr="007C2A70">
        <w:br w:type="page"/>
      </w:r>
    </w:p>
    <w:p w14:paraId="7C89D4C6" w14:textId="77777777" w:rsidR="00EE5ED1" w:rsidRPr="00670977" w:rsidRDefault="00EE5ED1" w:rsidP="007C2A70">
      <w:pPr>
        <w:pStyle w:val="Heading1"/>
      </w:pPr>
      <w:r w:rsidRPr="00670977">
        <w:lastRenderedPageBreak/>
        <w:t>Introduction</w:t>
      </w:r>
    </w:p>
    <w:p w14:paraId="4EB4B53A" w14:textId="77777777" w:rsidR="00EE5ED1" w:rsidRPr="007C2A70" w:rsidRDefault="00EE5ED1">
      <w:r w:rsidRPr="007C2A70">
        <w:t xml:space="preserve">Climate change </w:t>
      </w:r>
      <w:r>
        <w:t xml:space="preserve">is </w:t>
      </w:r>
      <w:r w:rsidRPr="007C2A70">
        <w:t>ha</w:t>
      </w:r>
      <w:r>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Pr>
          <w:noProof/>
        </w:rPr>
        <w:t xml:space="preserve"> Pacifici et al 2017</w:t>
      </w:r>
      <w:r w:rsidRPr="007C2A70">
        <w:rPr>
          <w:noProof/>
        </w:rPr>
        <w:t>)</w:t>
      </w:r>
      <w:r w:rsidRPr="007C2A70">
        <w:fldChar w:fldCharType="end"/>
      </w:r>
      <w:r w:rsidRPr="007C2A70">
        <w:t>. Meta-analyses suggest that</w:t>
      </w:r>
      <w:r>
        <w:t xml:space="preserve"> many</w:t>
      </w:r>
      <w:r w:rsidRPr="007C2A70">
        <w:t xml:space="preserve"> climate impacts on species operate indirectly</w:t>
      </w:r>
      <w:r>
        <w:t xml:space="preserve"> by influencing the outcomes</w:t>
      </w:r>
      <w:r w:rsidRPr="007C2A70">
        <w:t xml:space="preserve"> </w:t>
      </w:r>
      <w:r>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t xml:space="preserve">As weather patterns are expected to shift under novel climate regimes, understanding how ambient temperature and other abiotic processes influence species interactions will become critical to wildlife conservation in the coming decades.  </w:t>
      </w:r>
    </w:p>
    <w:p w14:paraId="0599514F" w14:textId="49735AEE" w:rsidR="00EE5ED1" w:rsidRDefault="00EE5ED1">
      <w:r>
        <w:t xml:space="preserve">The effects of changing weather conditions on species interactions will be affected by traits, especially those traits linked to metabolism, thermoregulation and osmoregulation </w:t>
      </w:r>
      <w:sdt>
        <w:sdtPr>
          <w:tag w:val="MENDELEY_CITATION_v3_eyJjaXRhdGlvbklEIjoiTUVOREVMRVlfQ0lUQVRJT05fNWNhZTczMmYtZjc3OS00YTJlLWE0M2MtMzM4OTI4NjY3NDExIiwicHJvcGVydGllcyI6eyJub3RlSW5kZXgiOjB9LCJpc0VkaXRlZCI6ZmFsc2UsIm1hbnVhbE92ZXJyaWRlIjp7ImlzTWFudWFsbHlPdmVycmlkZGVuIjpmYWxzZSwiY2l0ZXByb2NUZXh0IjoiKEdhcmNpYSA8aT5ldCBhbC48L2k+LCAyMDE0OyBQZWFyc29uIDxpPmV0IGFsLjwvaT4sIDIwMTQ7IFdpbGxpcyA8aT5ldCBhbC48L2k+LCAyMDE1KSIsIm1hbnVhbE92ZXJyaWRlVGV4dCI6IiJ9LCJjaXRhdGlvbkl0ZW1zIjpbeyJpZCI6IjczMWEwNzc1LTAyYzQtMzQ2Zi05YzUyLThlNDM3MDdlNTc3NyIsIml0ZW1EYXRhIjp7InR5cGUiOiJhcnRpY2xlLWpvdXJuYWwiLCJpZCI6IjczMWEwNzc1LTAyYzQtMzQ2Zi05YzUyLThlNDM3MDdlNTc3NyIsInRpdGxlIjoiTWF0Y2hpbmcgc3BlY2llcyB0cmFpdHMgdG8gcHJvamVjdGVkIHRocmVhdHMgYW5kIG9wcG9ydHVuaXRpZXMgZnJvbSBjbGltYXRlIGNoYW5nZSIsImF1dGhvciI6W3siZmFtaWx5IjoiR2FyY2lhIiwiZ2l2ZW4iOiJSYXF1ZWwgYS4iLCJwYXJzZS1uYW1lcyI6ZmFsc2UsImRyb3BwaW5nLXBhcnRpY2xlIjoiIiwibm9uLWRyb3BwaW5nLXBhcnRpY2xlIjoiIn0seyJmYW1pbHkiOiJBcmHDumpvIiwiZ2l2ZW4iOiJNaWd1ZWwgQi4iLCJwYXJzZS1uYW1lcyI6ZmFsc2UsImRyb3BwaW5nLXBhcnRpY2xlIjoiIiwibm9uLWRyb3BwaW5nLXBhcnRpY2xlIjoiIn0seyJmYW1pbHkiOiJCdXJnZXNzIiwiZ2l2ZW4iOiJOZWlsIEQuIiwicGFyc2UtbmFtZXMiOmZhbHNlLCJkcm9wcGluZy1wYXJ0aWNsZSI6IiIsIm5vbi1kcm9wcGluZy1wYXJ0aWNsZSI6IiJ9LHsiZmFtaWx5IjoiRm9kZW4iLCJnaXZlbiI6IldlbmR5IEIuIiwicGFyc2UtbmFtZXMiOmZhbHNlLCJkcm9wcGluZy1wYXJ0aWNsZSI6IiIsIm5vbi1kcm9wcGluZy1wYXJ0aWNsZSI6IiJ9LHsiZmFtaWx5IjoiR3V0c2NoZSIsImdpdmVuIjoiQWxleGFuZGVyIiwicGFyc2UtbmFtZXMiOmZhbHNlLCJkcm9wcGluZy1wYXJ0aWNsZSI6IiIsIm5vbi1kcm9wcGluZy1wYXJ0aWNsZSI6IiJ9LHsiZmFtaWx5IjoiUmFoYmVrIiwiZ2l2ZW4iOiJDYXJzdGVuIiwicGFyc2UtbmFtZXMiOmZhbHNlLCJkcm9wcGluZy1wYXJ0aWNsZSI6IiIsIm5vbi1kcm9wcGluZy1wYXJ0aWNsZSI6IiJ9LHsiZmFtaWx5IjoiQ2FiZXphIiwiZ2l2ZW4iOiJNYXIiLCJwYXJzZS1uYW1lcyI6ZmFsc2UsImRyb3BwaW5nLXBhcnRpY2xlIjoiIiwibm9uLWRyb3BwaW5nLXBhcnRpY2xlIjoiIn1dLCJjb250YWluZXItdGl0bGUiOiJKb3VybmFsIG9mIEJpb2dlb2dyYXBoeSIsIkRPSSI6IjEwLjExMTEvamJpLjEyMjU3IiwiSVNCTiI6IjEzNjUtMjY5OSIsIklTU04iOiIxMzY1MjY5OSIsIlBNSUQiOiIyNTUwNTM1NiIsImlzc3VlZCI6eyJkYXRlLXBhcnRzIjpbWzIwMTRdXX0sInBhZ2UiOiI3MjQtNzM1IiwiYWJzdHJhY3QiOiJBaW0gQ2xpbWF0ZSBjaGFuZ2UgY2FuIGxlYWQgdG8gZGVjcmVhc2VkIGNsaW1hdGljIHN1aXRhYmlsaXR5IHdpdGhpbiBzcGVjaWVzJyBkaXN0cmlidXRpb25zLCBpbmNyZWFzZWQgZnJhZ21lbnRhdGlvbiBvZiBjbGltYXRpY2FsbHkgc3VpdGFibGUgc3BhY2UsIGFuZC9vciBlbWVyZ2VuY2Ugb2YgbmV3bHkgc3VpdGFibGUgYXJlYXMgb3V0c2lkZSBwcmVzZW50IGRpc3RyaWJ1dGlvbnMuIEVhY2ggb2YgdGhlc2UgZXh0cmluc2ljIHRocmVhdHMgYW5kIG9wcG9ydHVuaXRpZXMgcG90ZW50aWFsbHkgaW50ZXJhY3RzIHdpdGggc3BlY2lmaWMgaW50cmluc2ljIHRyYWl0cyBvZiBzcGVjaWVzLCB5ZXQgdGhpcyBzcGVjaWZpY2l0eSBpcyBzZWxkb20gY29uc2lkZXJlZCBpbiByaXNrIGFzc2Vzc21lbnRzLiBXZSBwcmVzZW50IGFuIGFuYWx5dGljYWwgZnJhbWV3b3JrIGZvciBleGFtaW5pbmcgcHJvamVjdGlvbnMgb2YgY2xpbWF0ZSBjaGFuZ2UtaW5kdWNlZCB0aHJlYXRzIGFuZCBvcHBvcnR1bml0aWVzIHdpdGggcmVmZXJlbmNlIHRvIHRyYWl0cyB0aGF0IGFyZSBsaWtlbHkgdG8gbWVkaWF0ZSBzcGVjaWVzJyByZXNwb25zZXMsIGFuZCBpbGx1c3RyYXRlIHRoZSBhcHBsaWNhYmlsaXR5IG9mIHRoZSBmcmFtZXdvcmsuIExvY2F0aW9uIFN1Yi1TYWhhcmFuIEFmcmljYS4gTWV0aG9kcyBXZSBhcHBsaWVkIHRoZSBmcmFtZXdvcmsgdG8gMTk1IHN1Yi1TYWhhcmFuIEFmcmljYW4gYW1waGliaWFucyB3aXRoIGJvdGggYXZhaWxhYmxlIGJpb2NsaW1hdGljIGVudmVsb3BlIG1vZGVsIHByb2plY3Rpb25zIGZvciB0aGUgbWlkLTIxc3QgY2VudHVyeSBhbmQgdHJhaXQgZGF0YS4gRXhjbHVkZWQgd2VyZSA1MDAgbmFycm93LXJhbmdpbmcgc3BlY2llcyBtYWlubHkgZnJvbSBtb250YW5lIGFyZWFzLiBGb3IgZWFjaCBvZiBwcm9qZWN0ZWQgbG9zc2VzLCBpbmNyZWFzZWQgZnJhZ21lbnRhdGlvbiBhbmQgZ2FpbnMgb2YgY2xpbWF0ZSBzcGFjZSwgd2Ugc2VsZWN0ZWQgcG90ZW50aWFsIHJlc3BvbnNlLW1lZGlhdGluZyB0cmFpdHMgYW5kIGV4YW1pbmVkIHRoZSBzcGF0aWFsIG92ZXJsYXAgd2l0aCB2dWxuZXJhYmlsaXR5IGR1ZSB0byB0aGVzZSB0cmFpdHMuIFdlIGV4YW1pbmVkIHRoZSBvdmVybGFwIGZvciBhbGwgc3BlY2llcywgYW5kIGluZGl2aWR1YWxseSBmb3IgZ3JvdXBzIG9mIHNwZWNpZXMgd2l0aCBkaWZmZXJlbnQgY29tYmluYXRpb25zIG9mIHRocmVhdHMgYW5kIG9wcG9ydHVuaXRpZXMuIFJlc3VsdHMgSW4gdGhlIENvbmdvIEJhc2luIGFuZCBhcmlkIFNvdXRoZXJuIEFmcmljYSwgcHJvamVjdGVkIGxvc3NlcyBmb3Igd2lkZS1yYW5naW5nIGFtcGhpYmlhbnMgd2VyZSBjb21wb3VuZGVkIGJ5IHNlbnNpdGl2aXR5IHRvIGNsaW1hdGljIHZhcmlhdGlvbiwgYW5kIGV4cGVjdGVkIGdhaW5zIHdlcmUgcHJlY2x1ZGVkIGJ5IHBvb3IgZGlzcGVyc2FsIGFiaWxpdHkuIFRoZSBzcGF0aWFsIG92ZXJsYXAgYmV0d2VlbiBleHBvc3VyZSBhbmQgdnVsbmVyYWJpbGl0eSB3YXMgbW9yZSBwcm9ub3VuY2VkIGZvciBzcGVjaWVzIHByb2plY3RlZCB0byBoYXZlIHRoZWlyIGNsaW1hdGUgc3BhY2UgY29udHJhY3RpbmcgaW4gc2l0dSBvciBzaGlmdGluZyB0byBkaXN0YW50IGdlb2dyYXBoaWNhbCBhcmVhcy4gT3VyIHJlc3VsdHMgZXhjbHVkZSB0aGUgcG90ZW50aWFsIGV4cG9zdXJlIG9mIG5hcnJvdy1yYW5naW5nIHNwZWNpZXMgdG8gc2hyaW5raW5nIGNsaW1hdGVzIGluIHRoZSBBZnJpY2FuIHRyb3BpY2FsIG1vdW50YWlucy4gTWFpbiBjb25jbHVzaW9ucyBXZSBpbGx1c3RyYXRlIHRoZSBhcHBsaWNhdGlvbiBvZiBhIGZyYW1ld29yayBjb21iaW5pbmcgc3BhdGlhbCBwcm9qZWN0aW9ucyBvZiBjbGltYXRlIGNoYW5nZSBleHBvc3VyZSB3aXRoIHRyYWl0cyB0aGF0IGFyZSBsaWtlbHkgdG8gbWVkaWF0ZSBzcGVjaWVzJyByZXNwb25zZXMuIEFsdGhvdWdoIHRoZSBwcm9wb3NlZCBmcmFtZXdvcmsgY2FycmllcyBzZXZlcmFsIGFzc3VtcHRpb25zIHRoYXQgcmVxdWlyZSBmdXJ0aGVyIHNjcnV0aW55LCBpdHMgYXBwbGljYXRpb24gYWRkcyBhIGRlZ3JlZSBvZiByZWFsaXNtIHRvIGZhbWlsaWFyIGFzc2Vzc21lbnRzIHRoYXQgY29uc2lkZXIgYWxsIHNwZWNpZXMgdG8gYmUgZXF1YWxseSBhZmZlY3RlZCBieSBjbGltYXRlIGNoYW5nZS1pbmR1Y2VkIHRocmVhdHMgYW5kIG9wcG9ydHVuaXRpZXMuIiwiaXNzdWUiOiI0Iiwidm9sdW1lIjoiNDEiLCJjb250YWluZXItdGl0bGUtc2hvcnQiOiIifSwiaXNUZW1wb3JhcnkiOmZhbHNlfSx7ImlkIjoiYjljOTgxMGMtM2Y4MC0zNzEzLTk3MWYtOGU4NWE1Y2E1NmUzIiwiaXRlbURhdGEiOnsidHlwZSI6ImFydGljbGUtam91cm5hbCIsImlkIjoiYjljOTgxMGMtM2Y4MC0zNzEzLTk3MWYtOGU4NWE1Y2E1NmUzIiwidGl0bGUiOiJJbnRlZ3JhdGluZyBjbGltYXRlIGNoYW5nZSB2dWxuZXJhYmlsaXR5IGFzc2Vzc21lbnRzIGZyb20gc3BlY2llcyBkaXN0cmlidXRpb24gbW9kZWxzIGFuZCB0cmFpdC1iYXNlZCBhcHByb2FjaGVzIiwiYXV0aG9yIjpbeyJmYW1pbHkiOiJXaWxsaXMiLCJnaXZlbiI6IlMuRy4iLCJwYXJzZS1uYW1lcyI6ZmFsc2UsImRyb3BwaW5nLXBhcnRpY2xlIjoiIiwibm9uLWRyb3BwaW5nLXBhcnRpY2xlIjoiIn0seyJmYW1pbHkiOiJGb2RlbiIsImdpdmVuIjoiVy4iLCJwYXJzZS1uYW1lcyI6ZmFsc2UsImRyb3BwaW5nLXBhcnRpY2xlIjoiIiwibm9uLWRyb3BwaW5nLXBhcnRpY2xlIjoiIn0seyJmYW1pbHkiOiJCYWtlciIsImdpdmVuIjoiRC5KLiIsInBhcnNlLW5hbWVzIjpmYWxzZSwiZHJvcHBpbmctcGFydGljbGUiOiIiLCJub24tZHJvcHBpbmctcGFydGljbGUiOiIifSx7ImZhbWlseSI6IkJlbGxlIiwiZ2l2ZW4iOiJFLiIsInBhcnNlLW5hbWVzIjpmYWxzZSwiZHJvcHBpbmctcGFydGljbGUiOiIiLCJub24tZHJvcHBpbmctcGFydGljbGUiOiIifSx7ImZhbWlseSI6IkJ1cmdlc3MiLCJnaXZlbiI6Ik4uRC4iLCJwYXJzZS1uYW1lcyI6ZmFsc2UsImRyb3BwaW5nLXBhcnRpY2xlIjoiIiwibm9uLWRyb3BwaW5nLXBhcnRpY2xlIjoiIn0seyJmYW1pbHkiOiJDYXJyIiwiZ2l2ZW4iOiJKLkEuIiwicGFyc2UtbmFtZXMiOmZhbHNlLCJkcm9wcGluZy1wYXJ0aWNsZSI6IiIsIm5vbi1kcm9wcGluZy1wYXJ0aWNsZSI6IiJ9LHsiZmFtaWx5IjoiRG9zd2FsZCIsImdpdmVuIjoiTi4iLCJwYXJzZS1uYW1lcyI6ZmFsc2UsImRyb3BwaW5nLXBhcnRpY2xlIjoiIiwibm9uLWRyb3BwaW5nLXBhcnRpY2xlIjoiIn0seyJmYW1pbHkiOiJHYXJjaWEiLCJnaXZlbiI6IlIuQS4iLCJwYXJzZS1uYW1lcyI6ZmFsc2UsImRyb3BwaW5nLXBhcnRpY2xlIjoiIiwibm9uLWRyb3BwaW5nLXBhcnRpY2xlIjoiIn0seyJmYW1pbHkiOiJIYXJ0bGV5IiwiZ2l2ZW4iOiJBLiIsInBhcnNlLW5hbWVzIjpmYWxzZSwiZHJvcHBpbmctcGFydGljbGUiOiIiLCJub24tZHJvcHBpbmctcGFydGljbGUiOiIifSx7ImZhbWlseSI6IkhvZiIsImdpdmVuIjoiQy4iLCJwYXJzZS1uYW1lcyI6ZmFsc2UsImRyb3BwaW5nLXBhcnRpY2xlIjoiIiwibm9uLWRyb3BwaW5nLXBhcnRpY2xlIjoiIn0seyJmYW1pbHkiOiJOZXdib2xkIiwiZ2l2ZW4iOiJULiIsInBhcnNlLW5hbWVzIjpmYWxzZSwiZHJvcHBpbmctcGFydGljbGUiOiIiLCJub24tZHJvcHBpbmctcGFydGljbGUiOiIifSx7ImZhbWlseSI6IlJhaGJlayIsImdpdmVuIjoiQy4iLCJwYXJzZS1uYW1lcyI6ZmFsc2UsImRyb3BwaW5nLXBhcnRpY2xlIjoiIiwibm9uLWRyb3BwaW5nLXBhcnRpY2xlIjoiIn0seyJmYW1pbHkiOiJTbWl0aCIsImdpdmVuIjoiUi5KLiIsInBhcnNlLW5hbWVzIjpmYWxzZSwiZHJvcHBpbmctcGFydGljbGUiOiIiLCJub24tZHJvcHBpbmctcGFydGljbGUiOiIifSx7ImZhbWlseSI6IlZpc2NvbnRpIiwiZ2l2ZW4iOiJQLiIsInBhcnNlLW5hbWVzIjpmYWxzZSwiZHJvcHBpbmctcGFydGljbGUiOiIiLCJub24tZHJvcHBpbmctcGFydGljbGUiOiIifSx7ImZhbWlseSI6IllvdW5nIiwiZ2l2ZW4iOiJCLkUuIiwicGFyc2UtbmFtZXMiOmZhbHNlLCJkcm9wcGluZy1wYXJ0aWNsZSI6IiIsIm5vbi1kcm9wcGluZy1wYXJ0aWNsZSI6IiJ9LHsiZmFtaWx5IjoiQnV0Y2hhcnQiLCJnaXZlbiI6IlMuSC5NLiIsInBhcnNlLW5hbWVzIjpmYWxzZSwiZHJvcHBpbmctcGFydGljbGUiOiIiLCJub24tZHJvcHBpbmctcGFydGljbGUiOiIifV0sImNvbnRhaW5lci10aXRsZSI6IkJpb2xvZ2ljYWwgQ29uc2VydmF0aW9uIiwiRE9JIjoiMTAuMTAxNi9qLmJpb2Nvbi4yMDE1LjA1LjAwMSIsIklTQk4iOiIwMDA2LTMyMDciLCJJU1NOIjoiMDAwNjMyMDciLCJVUkwiOiJodHRwOi8vd3d3LnNjaWVuY2VkaXJlY3QuY29tL3NjaWVuY2UvYXJ0aWNsZS9waWkvUzAwMDYzMjA3MTUwMDE4NzEiLCJpc3N1ZWQiOnsiZGF0ZS1wYXJ0cyI6W1syMDE1XV19LCJwYWdlIjoiMTY3LTE3OCIsImFic3RyYWN0IjoiVG8gYWNjb21tb2RhdGUgY2xpbWF0ZS1kcml2ZW4gY2hhbmdlcyBpbiBiaW9sb2dpY2FsIGNvbW11bml0aWVzLCBjb25zZXJ2YXRpb24gcGxhbnMgYXJlIGluY3JlYXNpbmdseSBtYWtpbmcgdXNlIG9mIG1vZGVscyB0byBwcmVkaWN0IHNwZWNpZXPigJkgcmVzcG9uc2VzIHRvIGNsaW1hdGUgY2hhbmdlLiBUbyBkYXRlLCBzcGVjaWVzIGRpc3RyaWJ1dGlvbiBtb2RlbHMgaGF2ZSBiZWVuIHRoZSBtb3N0IGNvbW1vbmx5IHVzZWQgYXBwcm9hY2ggZm9yIGFzc2Vzc2luZyBzcGVjaWVz4oCZIHZ1bG5lcmFiaWxpdHkgdG8gY2xpbWF0ZSBjaGFuZ2UuIEJpb2xvZ2ljYWwgdHJhaXQtYmFzZWQgYXBwcm9hY2hlcywgd2hpY2ggaGF2ZSBlbWVyZ2VkIHJlY2VudGx5LCBhbmQgd2hpY2ggaW5jbHVkZSBjb25zaWRlcmF0aW9uIG9mIHNwZWNpZXPigJkgc2Vuc2l0aXZpdHkgYW5kIGFkYXB0aXZlIGNhcGFjaXR5LCBwcm92aWRlIGFsdGVybmF0aXZlIGFuZCBwb3RlbnRpYWxseSBjb25mbGljdGluZyB2dWxuZXJhYmlsaXR5IGFzc2Vzc21lbnRzIGFuZCBwcmVzZW50IGNvbnNlcnZhdGlvbiBwcmFjdGl0aW9uZXJzIGFuZCBwbGFubmVycyB3aXRoIGRpZmZpY3VsdCBjaG9pY2VzLiBIZXJlIHdlIGRpc2N1c3MgdGhlIGRpZmZlcmluZyBvYmplY3RpdmVzIGFuZCBzdHJlbmd0aHMgb2YgdGhlIGFwcHJvYWNoZXMsIGFuZCBwcm92aWRlIGd1aWRhbmNlIHRvIGNvbnNlcnZhdGlvbiBwcmFjdGl0aW9uZXJzIGZvciB0aGVpciBhcHBsaWNhdGlvbi4gV2Ugb3V0bGluZSBhbiBpbnRlZ3JhdGl2ZSBtZXRob2RvbG9naWNhbCBmcmFtZXdvcmsgZm9yIGFzc2Vzc2luZyBjbGltYXRlIGNoYW5nZSBpbXBhY3RzIG9uIHNwZWNpZXMgdGhhdCB1c2VzIGJvdGggdHJhZGl0aW9uYWwgc3BlY2llcyBkaXN0cmlidXRpb24gbW9kZWxsaW5nIGFwcHJvYWNoZXMgYW5kIGJpb2xvZ2ljYWwgdHJhaXQtYmFzZWQgYXNzZXNzbWVudHMuIFdlIHNob3cgaG93IHRoZXNlIG1vZGVscyBjYW4gYmUgdXNlZCBjb25jZXB0dWFsbHkgYXMgaW5wdXRzIHRvIGd1aWRlIGNvbnNlcnZhdGlvbiBtb25pdG9yaW5nIGFuZCBwbGFubmluZy4iLCJwdWJsaXNoZXIiOiJFbHNldmllciBMdGQiLCJ2b2x1bWUiOiIxOTAiLCJjb250YWluZXItdGl0bGUtc2hvcnQiOiIifSwiaXNUZW1wb3JhcnkiOmZhbHNlfSx7ImlkIjoiZTZlZWY3N2EtNDNmMC0zOGViLWE1Y2MtNTMyZGVjZGY2MjkxIiwiaXRlbURhdGEiOnsidHlwZSI6ImFydGljbGUtam91cm5hbCIsImlkIjoiZTZlZWY3N2EtNDNmMC0zOGViLWE1Y2MtNTMyZGVjZGY2MjkxIiwidGl0bGUiOiJMaWZlIGhpc3RvcnkgYW5kIHNwYXRpYWwgdHJhaXRzIHByZWRpY3QgZXh0aW5jdGlvbiByaXNrIGR1ZSB0byBjbGltYXRlIGNoYW5nZSIsImF1dGhvciI6W3siZmFtaWx5IjoiUGVhcnNvbiIsImdpdmVuIjoiUmljaGFyZCBHLiIsInBhcnNlLW5hbWVzIjpmYWxzZSwiZHJvcHBpbmctcGFydGljbGUiOiIiLCJub24tZHJvcHBpbmctcGFydGljbGUiOiIifSx7ImZhbWlseSI6IlN0YW50b24iLCJnaXZlbiI6Ikplc3NpY2EgQy4iLCJwYXJzZS1uYW1lcyI6ZmFsc2UsImRyb3BwaW5nLXBhcnRpY2xlIjoiIiwibm9uLWRyb3BwaW5nLXBhcnRpY2xlIjoiIn0seyJmYW1pbHkiOiJTaG9lbWFrZXIiLCJnaXZlbiI6IktldmluIFQuIiwicGFyc2UtbmFtZXMiOmZhbHNlLCJkcm9wcGluZy1wYXJ0aWNsZSI6IiIsIm5vbi1kcm9wcGluZy1wYXJ0aWNsZSI6IiJ9LHsiZmFtaWx5IjoiQWllbGxvLUxhbW1lbnMiLCJnaXZlbiI6Ik1hdHRoZXcgRS4iLCJwYXJzZS1uYW1lcyI6ZmFsc2UsImRyb3BwaW5nLXBhcnRpY2xlIjoiIiwibm9uLWRyb3BwaW5nLXBhcnRpY2xlIjoiIn0seyJmYW1pbHkiOiJFcnN0cyIsImdpdmVuIjoiUGV0ZXIgSi4iLCJwYXJzZS1uYW1lcyI6ZmFsc2UsImRyb3BwaW5nLXBhcnRpY2xlIjoiIiwibm9uLWRyb3BwaW5nLXBhcnRpY2xlIjoiIn0seyJmYW1pbHkiOiJIb3JuaW5nIiwiZ2l2ZW4iOiJOZWQiLCJwYXJzZS1uYW1lcyI6ZmFsc2UsImRyb3BwaW5nLXBhcnRpY2xlIjoiIiwibm9uLWRyb3BwaW5nLXBhcnRpY2xlIjoiIn0seyJmYW1pbHkiOiJGb3JkaGFtIiwiZ2l2ZW4iOiJEYW1pZW4gQS4iLCJwYXJzZS1uYW1lcyI6ZmFsc2UsImRyb3BwaW5nLXBhcnRpY2xlIjoiIiwibm9uLWRyb3BwaW5nLXBhcnRpY2xlIjoiIn0seyJmYW1pbHkiOiJSYXh3b3J0aHkiLCJnaXZlbiI6IkNocmlzdG9waGVyIEouIiwicGFyc2UtbmFtZXMiOmZhbHNlLCJkcm9wcGluZy1wYXJ0aWNsZSI6IiIsIm5vbi1kcm9wcGluZy1wYXJ0aWNsZSI6IiJ9LHsiZmFtaWx5IjoiUnl1IiwiZ2l2ZW4iOiJIYWUgWWVvbmciLCJwYXJzZS1uYW1lcyI6ZmFsc2UsImRyb3BwaW5nLXBhcnRpY2xlIjoiIiwibm9uLWRyb3BwaW5nLXBhcnRpY2xlIjoiIn0seyJmYW1pbHkiOiJNY05lZXMiLCJnaXZlbiI6Ikphc29uIiwicGFyc2UtbmFtZXMiOmZhbHNlLCJkcm9wcGluZy1wYXJ0aWNsZSI6IiIsIm5vbi1kcm9wcGluZy1wYXJ0aWNsZSI6IiJ9LHsiZmFtaWx5IjoiQWvDp2FrYXlhIiwiZ2l2ZW4iOiJILiBSZcWfaXQiLCJwYXJzZS1uYW1lcyI6ZmFsc2UsImRyb3BwaW5nLXBhcnRpY2xlIjoiIiwibm9uLWRyb3BwaW5nLXBhcnRpY2xlIjoiIn1dLCJjb250YWluZXItdGl0bGUiOiJOYXR1cmUgQ2xpbWF0ZSBDaGFuZ2UiLCJhY2Nlc3NlZCI6eyJkYXRlLXBhcnRzIjpbWzIwMTksMywyN11dfSwiRE9JIjoiMTAuMTAzOC9uY2xpbWF0ZTIxMTMiLCJJU1NOIjoiMTc1OC02NzhYIiwiVVJMIjoiaHR0cDovL3d3dy5uYXR1cmUuY29tL2FydGljbGVzL25jbGltYXRlMjExMyIsImlzc3VlZCI6eyJkYXRlLXBhcnRzIjpbWzIwMTQsMywxXV19LCJwYWdlIjoiMjE3LTIyMSIsImFic3RyYWN0IjoiQ2xpbWF0ZSBjaGFuZ2UgY291bGQgYmUgYSBnYW1lLWNoYW5nZXIgZm9yIGJpb2RpdmVyc2l0eSBjb25zZXJ2YXRpb24sIHBvdGVudGlhbGx5IGludmFsaWRhdGluZyBtYW55IGVzdGFibGlzaGVkIG1ldGhvZHMgaW5jbHVkaW5nIHRob3NlIGVtcGxveWVkIGluIHZ1bG5lcmFiaWxpdHkgYXNzZXNzbWVudHMuIE5vdywgYSBzaW11bGF0aW9uIHN0dWR5IGZpbmRzIHRoYXQgZXh0aW5jdGlvbiByaXNrIGR1ZSB0byBjbGltYXRlIGNoYW5nZSBjYW4gYmUgcHJlZGljdGVkIHVzaW5nIG1lYXN1cmFibGUgc3BhdGlhbCBhbmQgZGVtb2dyYXBoaWMgdmFyaWFibGVzLiBJbnRlcmVzdGluZ2x5LCBtb3N0IG9mIHRob3NlIHZhcmlhYmxlcyBpZGVudGlmaWVkIGFzIGltcG9ydGFudCBhcmUgYWxyZWFkeSB1c2VkIGluIHNwZWNpZXMgY29uc2VydmF0aW9uIGFzc2Vzc21lbnQuIiwicHVibGlzaGVyIjoiTmF0dXJlIFB1Ymxpc2hpbmcgR3JvdXAiLCJpc3N1ZSI6IjMiLCJ2b2x1bWUiOiI0IiwiY29udGFpbmVyLXRpdGxlLXNob3J0IjoiIn0sImlzVGVtcG9yYXJ5IjpmYWxzZX1dfQ=="/>
          <w:id w:val="-1210262038"/>
          <w:placeholder>
            <w:docPart w:val="DefaultPlaceholder_-1854013440"/>
          </w:placeholder>
        </w:sdtPr>
        <w:sdtContent>
          <w:r>
            <w:rPr>
              <w:rFonts w:eastAsia="Times New Roman"/>
            </w:rPr>
            <w:t xml:space="preserve">(Garcia </w:t>
          </w:r>
          <w:r>
            <w:rPr>
              <w:rFonts w:eastAsia="Times New Roman"/>
              <w:i/>
              <w:iCs/>
            </w:rPr>
            <w:t>et al.</w:t>
          </w:r>
          <w:r>
            <w:rPr>
              <w:rFonts w:eastAsia="Times New Roman"/>
            </w:rPr>
            <w:t xml:space="preserve">, 2014; Pearson </w:t>
          </w:r>
          <w:r>
            <w:rPr>
              <w:rFonts w:eastAsia="Times New Roman"/>
              <w:i/>
              <w:iCs/>
            </w:rPr>
            <w:t>et al.</w:t>
          </w:r>
          <w:r>
            <w:rPr>
              <w:rFonts w:eastAsia="Times New Roman"/>
            </w:rPr>
            <w:t xml:space="preserve">, 2014; Willis </w:t>
          </w:r>
          <w:r>
            <w:rPr>
              <w:rFonts w:eastAsia="Times New Roman"/>
              <w:i/>
              <w:iCs/>
            </w:rPr>
            <w:t>et al.</w:t>
          </w:r>
          <w:r>
            <w:rPr>
              <w:rFonts w:eastAsia="Times New Roman"/>
            </w:rPr>
            <w:t>, 2015)</w:t>
          </w:r>
        </w:sdtContent>
      </w:sdt>
      <w:r>
        <w:t>. Ectotherms rely primarily on external sources of heat to regulate their body temperature, meaning that high ambient temperatures directly lead to changes in their physiology, movement, and behaviour</w:t>
      </w:r>
      <w:sdt>
        <w:sdtPr>
          <w:tag w:val="MENDELEY_CITATION_v3_eyJjaXRhdGlvbklEIjoiTUVOREVMRVlfQ0lUQVRJT05fYTAzOTBiNDEtNDc2NC00MzE0LThjNGItNGFjNGQzNzAxZGI3IiwicHJvcGVydGllcyI6eyJub3RlSW5kZXgiOjB9LCJpc0VkaXRlZCI6ZmFsc2UsIm1hbnVhbE92ZXJyaWRlIjp7ImlzTWFudWFsbHlPdmVycmlkZGVuIjpmYWxzZSwiY2l0ZXByb2NUZXh0IjoiKEtoYWxpcSA8aT5ldCBhbC48L2k+LCAyMDE0KSIsIm1hbnVhbE92ZXJyaWRlVGV4dCI6IiJ9LCJjaXRhdGlvbkl0ZW1zIjpbeyJpZCI6IjE3YzA4NjNiLWRlYzQtM2EyMC04Mzc2LTQ1OTJlZWQ0YWExMyIsIml0ZW1EYXRhIjp7InR5cGUiOiJhcnRpY2xlLWpvdXJuYWwiLCJpZCI6IjE3YzA4NjNiLWRlYzQtM2EyMC04Mzc2LTQ1OTJlZWQ0YWExMyIsInRpdGxlIjoiR2xvYmFsIHZhcmlhdGlvbiBpbiB0aGVybWFsIHRvbGVyYW5jZXMgYW5kIHZ1bG5lcmFiaWxpdHkgb2YgZW5kb3RoZXJtcyB0byBjbGltYXRlIGNoYW5nZS4iLCJhdXRob3IiOlt7ImZhbWlseSI6IktoYWxpcSIsImdpdmVuIjoiSW1yYW4iLCJwYXJzZS1uYW1lcyI6ZmFsc2UsImRyb3BwaW5nLXBhcnRpY2xlIjoiIiwibm9uLWRyb3BwaW5nLXBhcnRpY2xlIjoiIn0seyJmYW1pbHkiOiJIb2YiLCJnaXZlbiI6IkNocmlzdGlhbiIsInBhcnNlLW5hbWVzIjpmYWxzZSwiZHJvcHBpbmctcGFydGljbGUiOiIiLCJub24tZHJvcHBpbmctcGFydGljbGUiOiIifSx7ImZhbWlseSI6IlByaW56aW5nZXIiLCJnaXZlbiI6IlJvbGFuZCIsInBhcnNlLW5hbWVzIjpmYWxzZSwiZHJvcHBpbmctcGFydGljbGUiOiIiLCJub24tZHJvcHBpbmctcGFydGljbGUiOiIifSx7ImZhbWlseSI6IkLDtmhuaW5nLUdhZXNlIiwiZ2l2ZW4iOiJLYXRyaW4iLCJwYXJzZS1uYW1lcyI6ZmFsc2UsImRyb3BwaW5nLXBhcnRpY2xlIjoiIiwibm9uLWRyb3BwaW5nLXBhcnRpY2xlIjoiIn0seyJmYW1pbHkiOiJQZmVubmluZ2VyIiwiZ2l2ZW4iOiJNYXJrdXMiLCJwYXJzZS1uYW1lcyI6ZmFsc2UsImRyb3BwaW5nLXBhcnRpY2xlIjoiIiwibm9uLWRyb3BwaW5nLXBhcnRpY2xlIjoiIn0seyJmYW1pbHkiOiJBZGRvLUJlZGlha28iLCJnaXZlbiI6IkEuIiwicGFyc2UtbmFtZXMiOmZhbHNlLCJkcm9wcGluZy1wYXJ0aWNsZSI6IiIsIm5vbi1kcm9wcGluZy1wYXJ0aWNsZSI6IiJ9LHsiZmFtaWx5IjoiQ2hvd24iLCJnaXZlbiI6IlNMLiIsInBhcnNlLW5hbWVzIjpmYWxzZSwiZHJvcHBpbmctcGFydGljbGUiOiIiLCJub24tZHJvcHBpbmctcGFydGljbGUiOiIifSx7ImZhbWlseSI6Ikdhc3RvbiIsImdpdmVuIjoiS0ouIiwicGFyc2UtbmFtZXMiOmZhbHNlLCJkcm9wcGluZy1wYXJ0aWNsZSI6IiIsIm5vbi1kcm9wcGluZy1wYXJ0aWNsZSI6IiJ9LHsiZmFtaWx5IjoiR2FzdG9uIiwiZ2l2ZW4iOiJLSi4iLCJwYXJzZS1uYW1lcyI6ZmFsc2UsImRyb3BwaW5nLXBhcnRpY2xlIjoiIiwibm9uLWRyb3BwaW5nLXBhcnRpY2xlIjoiIn0seyJmYW1pbHkiOiJKYW56ZW4iLCJnaXZlbiI6IkRILiIsInBhcnNlLW5hbWVzIjpmYWxzZSwiZHJvcHBpbmctcGFydGljbGUiOiIiLCJub24tZHJvcHBpbmctcGFydGljbGUiOiIifSx7ImZhbWlseSI6IlN1bmRheSIsImdpdmVuIjoiSk0uIiwicGFyc2UtbmFtZXMiOmZhbHNlLCJkcm9wcGluZy1wYXJ0aWNsZSI6IiIsIm5vbi1kcm9wcGluZy1wYXJ0aWNsZSI6IiJ9LHsiZmFtaWx5IjoiQmF0ZXMiLCJnaXZlbiI6IkFFLiIsInBhcnNlLW5hbWVzIjpmYWxzZSwiZHJvcHBpbmctcGFydGljbGUiOiIiLCJub24tZHJvcHBpbmctcGFydGljbGUiOiIifSx7ImZhbWlseSI6IkR1bHZ5IiwiZ2l2ZW4iOiJOSy4iLCJwYXJzZS1uYW1lcyI6ZmFsc2UsImRyb3BwaW5nLXBhcnRpY2xlIjoiIiwibm9uLWRyb3BwaW5nLXBhcnRpY2xlIjoiIn0seyJmYW1pbHkiOiJTdW5kYXkiLCJnaXZlbiI6IkpNLiIsInBhcnNlLW5hbWVzIjpmYWxzZSwiZHJvcHBpbmctcGFydGljbGUiOiIiLCJub24tZHJvcHBpbmctcGFydGljbGUiOiIifSx7ImZhbWlseSI6IkJhdGVzIiwiZ2l2ZW4iOiJBRS4iLCJwYXJzZS1uYW1lcyI6ZmFsc2UsImRyb3BwaW5nLXBhcnRpY2xlIjoiIiwibm9uLWRyb3BwaW5nLXBhcnRpY2xlIjoiIn0seyJmYW1pbHkiOiJEdWx2eSIsImdpdmVuIjoiTksuIiwicGFyc2UtbmFtZXMiOmZhbHNlLCJkcm9wcGluZy1wYXJ0aWNsZSI6IiIsIm5vbi1kcm9wcGluZy1wYXJ0aWNsZSI6IiJ9LHsiZmFtaWx5IjoiSHVleSIsImdpdmVuIjoiUkIuIiwicGFyc2UtbmFtZXMiOmZhbHNlLCJkcm9wcGluZy1wYXJ0aWNsZSI6IiIsIm5vbi1kcm9wcGluZy1wYXJ0aWNsZSI6IiJ9LHsiZmFtaWx5IjoiS2Vhcm5leSIsImdpdmVuIjoiTVIuIiwicGFyc2UtbmFtZXMiOmZhbHNlLCJkcm9wcGluZy1wYXJ0aWNsZSI6IiIsIm5vbi1kcm9wcGluZy1wYXJ0aWNsZSI6IiJ9LHsiZmFtaWx5IjoiS3JvY2tlbmJlcmdlciIsImdpdmVuIjoiQS4iLCJwYXJzZS1uYW1lcyI6ZmFsc2UsImRyb3BwaW5nLXBhcnRpY2xlIjoiIiwibm9uLWRyb3BwaW5nLXBhcnRpY2xlIjoiIn0seyJmYW1pbHkiOiJIb2x0dW0iLCJnaXZlbiI6IkpBTS4iLCJwYXJzZS1uYW1lcyI6ZmFsc2UsImRyb3BwaW5nLXBhcnRpY2xlIjoiIiwibm9uLWRyb3BwaW5nLXBhcnRpY2xlIjoiIn0seyJmYW1pbHkiOiJKZXNzIiwiZ2l2ZW4iOiJNLiIsInBhcnNlLW5hbWVzIjpmYWxzZSwiZHJvcHBpbmctcGFydGljbGUiOiIiLCJub24tZHJvcHBpbmctcGFydGljbGUiOiIifSx7ImZhbWlseSI6IldpbGxpYW1zIiwiZ2l2ZW4iOiJTRS4iLCJwYXJzZS1uYW1lcyI6ZmFsc2UsImRyb3BwaW5nLXBhcnRpY2xlIjoiIiwibm9uLWRyb3BwaW5nLXBhcnRpY2xlIjoiIn0seyJmYW1pbHkiOiJCZWF1bW9udCIsImdpdmVuIjoiTEouIiwicGFyc2UtbmFtZXMiOmZhbHNlLCJkcm9wcGluZy1wYXJ0aWNsZSI6IiIsIm5vbi1kcm9wcGluZy1wYXJ0aWNsZSI6IiJ9LHsiZmFtaWx5IjoiUGl0bWFuIiwiZ2l2ZW4iOiJBLiIsInBhcnNlLW5hbWVzIjpmYWxzZSwiZHJvcHBpbmctcGFydGljbGUiOiIiLCJub24tZHJvcHBpbmctcGFydGljbGUiOiIifSx7ImZhbWlseSI6IlBlcmtpbnMiLCJnaXZlbiI6IlMuIiwicGFyc2UtbmFtZXMiOmZhbHNlLCJkcm9wcGluZy1wYXJ0aWNsZSI6IiIsIm5vbi1kcm9wcGluZy1wYXJ0aWNsZSI6IiJ9LHsiZmFtaWx5IjoiWmltbWVybWFubiIsImdpdmVuIjoiTkUuIiwicGFyc2UtbmFtZXMiOmZhbHNlLCJkcm9wcGluZy1wYXJ0aWNsZSI6IiIsIm5vbi1kcm9wcGluZy1wYXJ0aWNsZSI6IiJ9LHsiZmFtaWx5IjoiWW9jY296IiwiZ2l2ZW4iOiJORy4iLCJwYXJzZS1uYW1lcyI6ZmFsc2UsImRyb3BwaW5nLXBhcnRpY2xlIjoiIiwibm9uLWRyb3BwaW5nLXBhcnRpY2xlIjoiIn0seyJmYW1pbHkiOiJUaHVpbGxlciIsImdpdmVuIjoiVy4iLCJwYXJzZS1uYW1lcyI6ZmFsc2UsImRyb3BwaW5nLXBhcnRpY2xlIjoiIiwibm9uLWRyb3BwaW5nLXBhcnRpY2xlIjoiIn0seyJmYW1pbHkiOiJTYWxhIiwiZ2l2ZW4iOiJPRS4iLCJwYXJzZS1uYW1lcyI6ZmFsc2UsImRyb3BwaW5nLXBhcnRpY2xlIjoiIiwibm9uLWRyb3BwaW5nLXBhcnRpY2xlIjoiIn0seyJmYW1pbHkiOiJUaG9tYXMiLCJnaXZlbiI6IkNELiIsInBhcnNlLW5hbWVzIjpmYWxzZSwiZHJvcHBpbmctcGFydGljbGUiOiIiLCJub24tZHJvcHBpbmctcGFydGljbGUiOiIifSx7ImZhbWlseSI6IlN0ZXZlbnMiLCJnaXZlbiI6IkdDLiIsInBhcnNlLW5hbWVzIjpmYWxzZSwiZHJvcHBpbmctcGFydGljbGUiOiIiLCJub24tZHJvcHBpbmctcGFydGljbGUiOiIifSx7ImZhbWlseSI6IkdoYWxhbWJvciIsImdpdmVuIjoiQ0suIiwicGFyc2UtbmFtZXMiOmZhbHNlLCJkcm9wcGluZy1wYXJ0aWNsZSI6IiIsIm5vbi1kcm9wcGluZy1wYXJ0aWNsZSI6IiJ9LHsiZmFtaWx5IjoiSHVleSIsImdpdmVuIjoiUkIuIiwicGFyc2UtbmFtZXMiOmZhbHNlLCJkcm9wcGluZy1wYXJ0aWNsZSI6IiIsIm5vbi1kcm9wcGluZy1wYXJ0aWNsZSI6IiJ9LHsiZmFtaWx5IjoiTWFydGluIiwiZ2l2ZW4iOiJQUi4iLCJwYXJzZS1uYW1lcyI6ZmFsc2UsImRyb3BwaW5nLXBhcnRpY2xlIjoiIiwibm9uLWRyb3BwaW5nLXBhcnRpY2xlIjoiIn0seyJmYW1pbHkiOiJUZXdrc2J1cnkiLCJnaXZlbiI6IkpKLiIsInBhcnNlLW5hbWVzIjpmYWxzZSwiZHJvcHBpbmctcGFydGljbGUiOiIiLCJub24tZHJvcHBpbmctcGFydGljbGUiOiIifSx7ImZhbWlseSI6IldhbmciLCJnaXZlbiI6IkcuIiwicGFyc2UtbmFtZXMiOmZhbHNlLCJkcm9wcGluZy1wYXJ0aWNsZSI6IiIsIm5vbi1kcm9wcGluZy1wYXJ0aWNsZSI6IiJ9LHsiZmFtaWx5IjoiU2Nob2xhbmRlciIsImdpdmVuIjoiUEYuIiwicGFyc2UtbmFtZXMiOmZhbHNlLCJkcm9wcGluZy1wYXJ0aWNsZSI6IiIsIm5vbi1kcm9wcGluZy1wYXJ0aWNsZSI6IiJ9LHsiZmFtaWx5IjoiSG9jayIsImdpdmVuIjoiUi4iLCJwYXJzZS1uYW1lcyI6ZmFsc2UsImRyb3BwaW5nLXBhcnRpY2xlIjoiIiwibm9uLWRyb3BwaW5nLXBhcnRpY2xlIjoiIn0seyJmYW1pbHkiOiJXYWx0ZXJzIiwiZ2l2ZW4iOiJWLiIsInBhcnNlLW5hbWVzIjpmYWxzZSwiZHJvcHBpbmctcGFydGljbGUiOiIiLCJub24tZHJvcHBpbmctcGFydGljbGUiOiIifSx7ImZhbWlseSI6IkpvaG5zb24iLCJnaXZlbiI6IkYuIiwicGFyc2UtbmFtZXMiOmZhbHNlLCJkcm9wcGluZy1wYXJ0aWNsZSI6IiIsIm5vbi1kcm9wcGluZy1wYXJ0aWNsZSI6IiJ9LHsiZmFtaWx5IjoiSXJ2aW5nIiwiZ2l2ZW4iOiJMLiIsInBhcnNlLW5hbWVzIjpmYWxzZSwiZHJvcHBpbmctcGFydGljbGUiOiIiLCJub24tZHJvcHBpbmctcGFydGljbGUiOiIifSx7ImZhbWlseSI6IkJ1Y2tsZXkiLCJnaXZlbiI6IkxCLiIsInBhcnNlLW5hbWVzIjpmYWxzZSwiZHJvcHBpbmctcGFydGljbGUiOiIiLCJub24tZHJvcHBpbmctcGFydGljbGUiOiIifSx7ImZhbWlseSI6Ikh1cmxiZXJ0IiwiZ2l2ZW4iOiJBSC4iLCJwYXJzZS1uYW1lcyI6ZmFsc2UsImRyb3BwaW5nLXBhcnRpY2xlIjoiIiwibm9uLWRyb3BwaW5nLXBhcnRpY2xlIjoiIn0seyJmYW1pbHkiOiJKZXR6IiwiZ2l2ZW4iOiJXLiIsInBhcnNlLW5hbWVzIjpmYWxzZSwiZHJvcHBpbmctcGFydGljbGUiOiIiLCJub24tZHJvcHBpbmctcGFydGljbGUiOiIifSx7ImZhbWlseSI6Ik1jTmFiIiwiZ2l2ZW4iOiJCSy4iLCJwYXJzZS1uYW1lcyI6ZmFsc2UsImRyb3BwaW5nLXBhcnRpY2xlIjoiIiwibm9uLWRyb3BwaW5nLXBhcnRpY2xlIjoiIn0seyJmYW1pbHkiOiJNY05hYiIsImdpdmVuIjoiQksuIiwicGFyc2UtbmFtZXMiOmZhbHNlLCJkcm9wcGluZy1wYXJ0aWNsZSI6IiIsIm5vbi1kcm9wcGluZy1wYXJ0aWNsZSI6IiJ9LHsiZmFtaWx5IjoiTW9ycmlzb24iLCJnaXZlbiI6IlAuIiwicGFyc2UtbmFtZXMiOmZhbHNlLCJkcm9wcGluZy1wYXJ0aWNsZSI6IiIsIm5vbi1kcm9wcGluZy1wYXJ0aWNsZSI6IiJ9LHsiZmFtaWx5IjoiT3N3YWxkIiwiZ2l2ZW4iOiJTQS4iLCJwYXJzZS1uYW1lcyI6ZmFsc2UsImRyb3BwaW5nLXBhcnRpY2xlIjoiIiwibm9uLWRyb3BwaW5nLXBhcnRpY2xlIjoiIn0seyJmYW1pbHkiOiJIdW50bGV5IiwiZ2l2ZW4iOiJCLiIsInBhcnNlLW5hbWVzIjpmYWxzZSwiZHJvcHBpbmctcGFydGljbGUiOiIiLCJub24tZHJvcHBpbmctcGFydGljbGUiOiIifSx7ImZhbWlseSI6IkNvbGxpbmdoYW0iLCJnaXZlbiI6IllDLiIsInBhcnNlLW5hbWVzIjpmYWxzZSwiZHJvcHBpbmctcGFydGljbGUiOiIiLCJub24tZHJvcHBpbmctcGFydGljbGUiOiIifSx7ImZhbWlseSI6IlJ1c3NlbGwiLCJnaXZlbiI6IkRKRi4iLCJwYXJzZS1uYW1lcyI6ZmFsc2UsImRyb3BwaW5nLXBhcnRpY2xlIjoiIiwibm9uLWRyb3BwaW5nLXBhcnRpY2xlIjoiIn0seyJmYW1pbHkiOiJBbmRlcnNvbiIsImdpdmVuIjoiQkouIiwicGFyc2UtbmFtZXMiOmZhbHNlLCJkcm9wcGluZy1wYXJ0aWNsZSI6IiIsIm5vbi1kcm9wcGluZy1wYXJ0aWNsZSI6IiJ9LHsiZmFtaWx5IjoiQXJub2xkIiwiZ2l2ZW4iOiJKTS4iLCJwYXJzZS1uYW1lcyI6ZmFsc2UsImRyb3BwaW5nLXBhcnRpY2xlIjoiIiwibm9uLWRyb3BwaW5nLXBhcnRpY2xlIjoiIn0seyJmYW1pbHkiOiJGdXJuZXNzIiwiZ2l2ZW4iOiJSVy4iLCJwYXJzZS1uYW1lcyI6ZmFsc2UsImRyb3BwaW5nLXBhcnRpY2xlIjoiIiwibm9uLWRyb3BwaW5nLXBhcnRpY2xlIjoiIn0seyJmYW1pbHkiOiJIYW1lciIsImdpdmVuIjoiS0MuIiwicGFyc2UtbmFtZXMiOmZhbHNlLCJkcm9wcGluZy1wYXJ0aWNsZSI6IiIsIm5vbi1kcm9wcGluZy1wYXJ0aWNsZSI6IiJ9LHsiZmFtaWx5IjoiSG9sdCIsImdpdmVuIjoiUkQuIiwicGFyc2UtbmFtZXMiOmZhbHNlLCJkcm9wcGluZy1wYXJ0aWNsZSI6IiIsIm5vbi1kcm9wcGluZy1wYXJ0aWNsZSI6IiJ9LHsiZmFtaWx5IjoiSG9mIiwiZ2l2ZW4iOiJDLiIsInBhcnNlLW5hbWVzIjpmYWxzZSwiZHJvcHBpbmctcGFydGljbGUiOiIiLCJub24tZHJvcHBpbmctcGFydGljbGUiOiIifSx7ImZhbWlseSI6Ikxldmluc2t5IiwiZ2l2ZW4iOiJJLiIsInBhcnNlLW5hbWVzIjpmYWxzZSwiZHJvcHBpbmctcGFydGljbGUiOiIiLCJub24tZHJvcHBpbmctcGFydGljbGUiOiIifSx7ImZhbWlseSI6IkFyYcO6am8iLCJnaXZlbiI6Ik1CLiIsInBhcnNlLW5hbWVzIjpmYWxzZSwiZHJvcHBpbmctcGFydGljbGUiOiIiLCJub24tZHJvcHBpbmctcGFydGljbGUiOiIifSx7ImZhbWlseSI6IlJhaGJlayIsImdpdmVuIjoiQy4iLCJwYXJzZS1uYW1lcyI6ZmFsc2UsImRyb3BwaW5nLXBhcnRpY2xlIjoiIiwibm9uLWRyb3BwaW5nLXBhcnRpY2xlIjoiIn0seyJmYW1pbHkiOiJQYXJtZXNhbiIsImdpdmVuIjoiQy4iLCJwYXJzZS1uYW1lcyI6ZmFsc2UsImRyb3BwaW5nLXBhcnRpY2xlIjoiIiwibm9uLWRyb3BwaW5nLXBhcnRpY2xlIjoiIn0seyJmYW1pbHkiOiJBcmHDumpvIiwiZ2l2ZW4iOiJNQi4iLCJwYXJzZS1uYW1lcyI6ZmFsc2UsImRyb3BwaW5nLXBhcnRpY2xlIjoiIiwibm9uLWRyb3BwaW5nLXBhcnRpY2xlIjoiIn0seyJmYW1pbHkiOiJGZXJyaS1Zw6HDsWV6IiwiZ2l2ZW4iOiJGLiIsInBhcnNlLW5hbWVzIjpmYWxzZSwiZHJvcHBpbmctcGFydGljbGUiOiIiLCJub24tZHJvcHBpbmctcGFydGljbGUiOiIifSx7ImZhbWlseSI6IkJvemlub3ZpYyIsImdpdmVuIjoiRi4iLCJwYXJzZS1uYW1lcyI6ZmFsc2UsImRyb3BwaW5nLXBhcnRpY2xlIjoiIiwibm9uLWRyb3BwaW5nLXBhcnRpY2xlIjoiIn0seyJmYW1pbHkiOiJNYXJxdWV0IiwiZ2l2ZW4iOiJQQS4iLCJwYXJzZS1uYW1lcyI6ZmFsc2UsImRyb3BwaW5nLXBhcnRpY2xlIjoiIiwibm9uLWRyb3BwaW5nLXBhcnRpY2xlIjoiIn0seyJmYW1pbHkiOiJWYWxsYWRhcmVzIiwiZ2l2ZW4iOiJGLiIsInBhcnNlLW5hbWVzIjpmYWxzZSwiZHJvcHBpbmctcGFydGljbGUiOiIiLCJub24tZHJvcHBpbmctcGFydGljbGUiOiIifSx7ImZhbWlseSI6IkNob3duIiwiZ2l2ZW4iOiJTTC4iLCJwYXJzZS1uYW1lcyI6ZmFsc2UsImRyb3BwaW5nLXBhcnRpY2xlIjoiIiwibm9uLWRyb3BwaW5nLXBhcnRpY2xlIjoiIn0seyJmYW1pbHkiOiJTb3J0ZSIsImdpdmVuIjoiRkEuIiwicGFyc2UtbmFtZXMiOmZhbHNlLCJkcm9wcGluZy1wYXJ0aWNsZSI6ImxhIiwibm9uLWRyb3BwaW5nLXBhcnRpY2xlIjoiIn0seyJmYW1pbHkiOiJKZXR6IiwiZ2l2ZW4iOiJXLiIsInBhcnNlLW5hbWVzIjpmYWxzZSwiZHJvcHBpbmctcGFydGljbGUiOiIiLCJub24tZHJvcHBpbmctcGFydGljbGUiOiIifSx7ImZhbWlseSI6IkRldmljdG9yIiwiZ2l2ZW4iOiJWLiIsInBhcnNlLW5hbWVzIjpmYWxzZSwiZHJvcHBpbmctcGFydGljbGUiOiIiLCJub24tZHJvcHBpbmctcGFydGljbGUiOiIifSx7ImZhbWlseSI6Ikp1bGxpYXJkIiwiZ2l2ZW4iOiJSLiIsInBhcnNlLW5hbWVzIjpmYWxzZSwiZHJvcHBpbmctcGFydGljbGUiOiIiLCJub24tZHJvcHBpbmctcGFydGljbGUiOiIifSx7ImZhbWlseSI6IkNvdXZldCIsImdpdmVuIjoiRC4iLCJwYXJzZS1uYW1lcyI6ZmFsc2UsImRyb3BwaW5nLXBhcnRpY2xlIjoiIiwibm9uLWRyb3BwaW5nLXBhcnRpY2xlIjoiIn0seyJmYW1pbHkiOiJKaWd1ZXQiLCJnaXZlbiI6IkYuIiwicGFyc2UtbmFtZXMiOmZhbHNlLCJkcm9wcGluZy1wYXJ0aWNsZSI6IiIsIm5vbi1kcm9wcGluZy1wYXJ0aWNsZSI6IiJ9LHsiZmFtaWx5IjoiUXVpbnRlcm8iLCJnaXZlbiI6IkkuIiwicGFyc2UtbmFtZXMiOmZhbHNlLCJkcm9wcGluZy1wYXJ0aWNsZSI6IiIsIm5vbi1kcm9wcGluZy1wYXJ0aWNsZSI6IiJ9LHsiZmFtaWx5IjoiV2llbnMiLCJnaXZlbiI6IkpKLiIsInBhcnNlLW5hbWVzIjpmYWxzZSwiZHJvcHBpbmctcGFydGljbGUiOiIiLCJub24tZHJvcHBpbmctcGFydGljbGUiOiIifSx7ImZhbWlseSI6IktyaXRpY29zIiwiZ2l2ZW4iOiJESi4iLCJwYXJzZS1uYW1lcyI6ZmFsc2UsImRyb3BwaW5nLXBhcnRpY2xlIjoiIiwibm9uLWRyb3BwaW5nLXBhcnRpY2xlIjoiIn0seyJmYW1pbHkiOiJXZWJiZXIiLCJnaXZlbiI6IkJMLiIsInBhcnNlLW5hbWVzIjpmYWxzZSwiZHJvcHBpbmctcGFydGljbGUiOiIiLCJub24tZHJvcHBpbmctcGFydGljbGUiOiIifSx7ImZhbWlseSI6IkxlcmljaGUiLCJnaXZlbiI6IkEuIiwicGFyc2UtbmFtZXMiOmZhbHNlLCJkcm9wcGluZy1wYXJ0aWNsZSI6IiIsIm5vbi1kcm9wcGluZy1wYXJ0aWNsZSI6IiJ9LHsiZmFtaWx5IjoiT3RhIiwiZ2l2ZW4iOiJOLiIsInBhcnNlLW5hbWVzIjpmYWxzZSwiZHJvcHBpbmctcGFydGljbGUiOiIiLCJub24tZHJvcHBpbmctcGFydGljbGUiOiIifSx7ImZhbWlseSI6Ik1hY2FkYW0iLCJnaXZlbiI6IkkuIiwicGFyc2UtbmFtZXMiOmZhbHNlLCJkcm9wcGluZy1wYXJ0aWNsZSI6IiIsIm5vbi1kcm9wcGluZy1wYXJ0aWNsZSI6IiJ9LHsiZmFtaWx5IjoiQmF0aG9scyIsImdpdmVuIjoiSi4iLCJwYXJzZS1uYW1lcyI6ZmFsc2UsImRyb3BwaW5nLXBhcnRpY2xlIjoiIiwibm9uLWRyb3BwaW5nLXBhcnRpY2xlIjoiIn0seyJmYW1pbHkiOiJTY290dCIsImdpdmVuIjoiSksuIiwicGFyc2UtbmFtZXMiOmZhbHNlLCJkcm9wcGluZy1wYXJ0aWNsZSI6IiIsIm5vbi1kcm9wcGluZy1wYXJ0aWNsZSI6IiJ9LHsiZmFtaWx5IjoiUHJpbnppbmdlciIsImdpdmVuIjoiUi4iLCJwYXJzZS1uYW1lcyI6ZmFsc2UsImRyb3BwaW5nLXBhcnRpY2xlIjoiIiwibm9uLWRyb3BwaW5nLXBhcnRpY2xlIjoiIn0seyJmYW1pbHkiOiJMdWJiZW4iLCJnaXZlbiI6IkkuIiwicGFyc2UtbmFtZXMiOmZhbHNlLCJkcm9wcGluZy1wYXJ0aWNsZSI6IiIsIm5vbi1kcm9wcGluZy1wYXJ0aWNsZSI6IiJ9LHsiZmFtaWx5IjoiU2NodWNobWFubiIsImdpdmVuIjoiS0wuIiwicGFyc2UtbmFtZXMiOmZhbHNlLCJkcm9wcGluZy1wYXJ0aWNsZSI6IiIsIm5vbi1kcm9wcGluZy1wYXJ0aWNsZSI6IiJ9LHsiZmFtaWx5IjoiVHVtbWVycyIsImdpdmVuIjoiQi4iLCJwYXJzZS1uYW1lcyI6ZmFsc2UsImRyb3BwaW5nLXBhcnRpY2xlIjoiIiwibm9uLWRyb3BwaW5nLXBhcnRpY2xlIjoiIn0seyJmYW1pbHkiOiJQb3J0ZXIiLCJnaXZlbiI6IldQLiIsInBhcnNlLW5hbWVzIjpmYWxzZSwiZHJvcHBpbmctcGFydGljbGUiOiIiLCJub24tZHJvcHBpbmctcGFydGljbGUiOiIifSx7ImZhbWlseSI6IktlYXJuZXkiLCJnaXZlbiI6Ik0uIiwicGFyc2UtbmFtZXMiOmZhbHNlLCJkcm9wcGluZy1wYXJ0aWNsZSI6IiIsIm5vbi1kcm9wcGluZy1wYXJ0aWNsZSI6IiJ9LHsiZmFtaWx5IjoiV2lsc29uIiwiZ2l2ZW4iOiJBLUwuIiwicGFyc2UtbmFtZXMiOmZhbHNlLCJkcm9wcGluZy1wYXJ0aWNsZSI6IiIsIm5vbi1kcm9wcGluZy1wYXJ0aWNsZSI6IiJ9LHsiZmFtaWx5IjoiQnJvd24iLCJnaXZlbiI6Ik0uIiwicGFyc2UtbmFtZXMiOmZhbHNlLCJkcm9wcGluZy1wYXJ0aWNsZSI6IiIsIm5vbi1kcm9wcGluZy1wYXJ0aWNsZSI6IiJ9LHsiZmFtaWx5IjoiRG93bnMiLCJnaXZlbiI6IkNULiIsInBhcnNlLW5hbWVzIjpmYWxzZSwiZHJvcHBpbmctcGFydGljbGUiOiIiLCJub24tZHJvcHBpbmctcGFydGljbGUiOiIifSx7ImZhbWlseSI6IkpldHoiLCJnaXZlbiI6IlcuIiwicGFyc2UtbmFtZXMiOmZhbHNlLCJkcm9wcGluZy1wYXJ0aWNsZSI6IiIsIm5vbi1kcm9wcGluZy1wYXJ0aWNsZSI6IiJ9LHsiZmFtaWx5IjoiVGhvbWFzIiwiZ2l2ZW4iOiJHSC4iLCJwYXJzZS1uYW1lcyI6ZmFsc2UsImRyb3BwaW5nLXBhcnRpY2xlIjoiIiwibm9uLWRyb3BwaW5nLXBhcnRpY2xlIjoiIn0seyJmYW1pbHkiOiJKb3kiLCJnaXZlbiI6IkpCLiIsInBhcnNlLW5hbWVzIjpmYWxzZSwiZHJvcHBpbmctcGFydGljbGUiOiIiLCJub24tZHJvcHBpbmctcGFydGljbGUiOiIifSx7ImZhbWlseSI6IkhhcnRtYW5uIiwiZ2l2ZW4iOiJLLiIsInBhcnNlLW5hbWVzIjpmYWxzZSwiZHJvcHBpbmctcGFydGljbGUiOiIiLCJub24tZHJvcHBpbmctcGFydGljbGUiOiIifSx7ImZhbWlseSI6Ik1vb2VycyIsImdpdmVuIjoiQU8uIiwicGFyc2UtbmFtZXMiOmZhbHNlLCJkcm9wcGluZy1wYXJ0aWNsZSI6IiIsIm5vbi1kcm9wcGluZy1wYXJ0aWNsZSI6IiJ9LHsiZmFtaWx5IjoiRnJpdHoiLCJnaXZlbiI6IlNBLiIsInBhcnNlLW5hbWVzIjpmYWxzZSwiZHJvcHBpbmctcGFydGljbGUiOiIiLCJub24tZHJvcHBpbmctcGFydGljbGUiOiIifSx7ImZhbWlseSI6IkJpbmluZGEtRW1vbmRzIiwiZ2l2ZW4iOiJPUlAuIiwicGFyc2UtbmFtZXMiOmZhbHNlLCJkcm9wcGluZy1wYXJ0aWNsZSI6IiIsIm5vbi1kcm9wcGluZy1wYXJ0aWNsZSI6IiJ9LHsiZmFtaWx5IjoiUHVydmlzIiwiZ2l2ZW4iOiJBLiIsInBhcnNlLW5hbWVzIjpmYWxzZSwiZHJvcHBpbmctcGFydGljbGUiOiIiLCJub24tZHJvcHBpbmctcGFydGljbGUiOiIifSx7ImZhbWlseSI6Ikt1aG4iLCJnaXZlbiI6IlRTLiIsInBhcnNlLW5hbWVzIjpmYWxzZSwiZHJvcHBpbmctcGFydGljbGUiOiIiLCJub24tZHJvcHBpbmctcGFydGljbGUiOiIifSx7ImZhbWlseSI6Ik1vb2VycyIsImdpdmVuIjoiQcOYLiIsInBhcnNlLW5hbWVzIjpmYWxzZSwiZHJvcHBpbmctcGFydGljbGUiOiIiLCJub24tZHJvcHBpbmctcGFydGljbGUiOiIifSx7ImZhbWlseSI6IlRob21hcyIsImdpdmVuIjoiR0guIiwicGFyc2UtbmFtZXMiOmZhbHNlLCJkcm9wcGluZy1wYXJ0aWNsZSI6IiIsIm5vbi1kcm9wcGluZy1wYXJ0aWNsZSI6IiJ9LHsiZmFtaWx5IjoiTWVlaGwiLCJnaXZlbiI6IkdBLiIsInBhcnNlLW5hbWVzIjpmYWxzZSwiZHJvcHBpbmctcGFydGljbGUiOiIiLCJub24tZHJvcHBpbmctcGFydGljbGUiOiIifSx7ImZhbWlseSI6IkNvdmV5IiwiZ2l2ZW4iOiJDLiIsInBhcnNlLW5hbWVzIjpmYWxzZSwiZHJvcHBpbmctcGFydGljbGUiOiIiLCJub24tZHJvcHBpbmctcGFydGljbGUiOiIifSx7ImZhbWlseSI6IkRlbHdvcnRoIiwiZ2l2ZW4iOiJULiIsInBhcnNlLW5hbWVzIjpmYWxzZSwiZHJvcHBpbmctcGFydGljbGUiOiIiLCJub24tZHJvcHBpbmctcGFydGljbGUiOiIifSx7ImZhbWlseSI6IkxhdGlmIiwiZ2l2ZW4iOiJNLiIsInBhcnNlLW5hbWVzIjpmYWxzZSwiZHJvcHBpbmctcGFydGljbGUiOiIiLCJub24tZHJvcHBpbmctcGFydGljbGUiOiIifSx7ImZhbWlseSI6Ik1jQXZhbmV5IiwiZ2l2ZW4iOiJCLiIsInBhcnNlLW5hbWVzIjpmYWxzZSwiZHJvcHBpbmctcGFydGljbGUiOiIiLCJub24tZHJvcHBpbmctcGFydGljbGUiOiIifSx7ImZhbWlseSI6Ik1pdGNoZWxsIiwiZ2l2ZW4iOiJKRkIuIiwicGFyc2UtbmFtZXMiOmZhbHNlLCJkcm9wcGluZy1wYXJ0aWNsZSI6IiIsIm5vbi1kcm9wcGluZy1wYXJ0aWNsZSI6IiJ9LHsiZmFtaWx5IjoiU3RvdWZmZXIiLCJnaXZlbiI6IlJKLiIsInBhcnNlLW5hbWVzIjpmYWxzZSwiZHJvcHBpbmctcGFydGljbGUiOiIiLCJub24tZHJvcHBpbmctcGFydGljbGUiOiIifSx7ImZhbWlseSI6IlRheWxvciIsImdpdmVuIjoiS0UuIiwicGFyc2UtbmFtZXMiOmZhbHNlLCJkcm9wcGluZy1wYXJ0aWNsZSI6IiIsIm5vbi1kcm9wcGluZy1wYXJ0aWNsZSI6IiJ9LHsiZmFtaWx5IjoiSGlqbWFucyIsImdpdmVuIjoiUkouIiwicGFyc2UtbmFtZXMiOmZhbHNlLCJkcm9wcGluZy1wYXJ0aWNsZSI6IiIsIm5vbi1kcm9wcGluZy1wYXJ0aWNsZSI6IiJ9LHsiZmFtaWx5IjoiQ2FtZXJvbiIsImdpdmVuIjoiU0UuIiwicGFyc2UtbmFtZXMiOmZhbHNlLCJkcm9wcGluZy1wYXJ0aWNsZSI6IiIsIm5vbi1kcm9wcGluZy1wYXJ0aWNsZSI6IiJ9LHsiZmFtaWx5IjoiUGFycmEiLCJnaXZlbiI6IkpMLiIsInBhcnNlLW5hbWVzIjpmYWxzZSwiZHJvcHBpbmctcGFydGljbGUiOiIiLCJub24tZHJvcHBpbmctcGFydGljbGUiOiIifSx7ImZhbWlseSI6IkpvbmVzIiwiZ2l2ZW4iOiJHLiIsInBhcnNlLW5hbWVzIjpmYWxzZSwiZHJvcHBpbmctcGFydGljbGUiOiIiLCJub24tZHJvcHBpbmctcGFydGljbGUiOiIifSx7ImZhbWlseSI6IkphcnZpcyIsImdpdmVuIjoiQS4iLCJwYXJzZS1uYW1lcyI6ZmFsc2UsImRyb3BwaW5nLXBhcnRpY2xlIjoiIiwibm9uLWRyb3BwaW5nLXBhcnRpY2xlIjoiIn0seyJmYW1pbHkiOiJPcm1lIiwiZ2l2ZW4iOiJDREwuIiwicGFyc2UtbmFtZXMiOmZhbHNlLCJkcm9wcGluZy1wYXJ0aWNsZSI6IiIsIm5vbi1kcm9wcGluZy1wYXJ0aWNsZSI6IiJ9LHsiZmFtaWx5IjoiRnJlY2tsZXRvbiIsImdpdmVuIjoiUlAuIiwicGFyc2UtbmFtZXMiOmZhbHNlLCJkcm9wcGluZy1wYXJ0aWNsZSI6IiIsIm5vbi1kcm9wcGluZy1wYXJ0aWNsZSI6IiJ9LHsiZmFtaWx5IjoiVGhvbWFzIiwiZ2l2ZW4iOiJHSC4iLCJwYXJzZS1uYW1lcyI6ZmFsc2UsImRyb3BwaW5nLXBhcnRpY2xlIjoiIiwibm9uLWRyb3BwaW5nLXBhcnRpY2xlIjoiIn0seyJmYW1pbHkiOiJQZXR6b2xkdCIsImdpdmVuIjoiVC4iLCJwYXJzZS1uYW1lcyI6ZmFsc2UsImRyb3BwaW5nLXBhcnRpY2xlIjoiIiwibm9uLWRyb3BwaW5nLXBhcnRpY2xlIjoiIn0seyJmYW1pbHkiOiJGcml0cyIsImdpdmVuIjoiU0EuIiwicGFyc2UtbmFtZXMiOmZhbHNlLCJkcm9wcGluZy1wYXJ0aWNsZSI6IiIsIm5vbi1kcm9wcGluZy1wYXJ0aWNsZSI6IiJ9LHsiZmFtaWx5IjoiSXNzYWMiLCJnaXZlbiI6Ik4uIiwicGFyc2UtbmFtZXMiOmZhbHNlLCJkcm9wcGluZy1wYXJ0aWNsZSI6IiIsIm5vbi1kcm9wcGluZy1wYXJ0aWNsZSI6IiJ9LHsiZmFtaWx5IjoiUGVhcnNlIiwiZ2l2ZW4iOiJXLiIsInBhcnNlLW5hbWVzIjpmYWxzZSwiZHJvcHBpbmctcGFydGljbGUiOiIiLCJub24tZHJvcHBpbmctcGFydGljbGUiOiIifSx7ImZhbWlseSI6IlBhZ2VsIiwiZ2l2ZW4iOiJNLiIsInBhcnNlLW5hbWVzIjpmYWxzZSwiZHJvcHBpbmctcGFydGljbGUiOiIiLCJub24tZHJvcHBpbmctcGFydGljbGUiOiIifSx7ImZhbWlseSI6Ik1hcnRpbnMiLCJnaXZlbiI6IkVQLiIsInBhcnNlLW5hbWVzIjpmYWxzZSwiZHJvcHBpbmctcGFydGljbGUiOiIiLCJub24tZHJvcHBpbmctcGFydGljbGUiOiIifSx7ImZhbWlseSI6IkhhbnNlbiIsImdpdmVuIjoiVEYuIiwicGFyc2UtbmFtZXMiOmZhbHNlLCJkcm9wcGluZy1wYXJ0aWNsZSI6IiIsIm5vbi1kcm9wcGluZy1wYXJ0aWNsZSI6IiJ9LHsiZmFtaWx5IjoiVXJsIiwiZ2l2ZW4iOiJTLiIsInBhcnNlLW5hbWVzIjpmYWxzZSwiZHJvcHBpbmctcGFydGljbGUiOiIiLCJub24tZHJvcHBpbmctcGFydGljbGUiOiIifSx7ImZhbWlseSI6IkZyZWNrbGV0b24iLCJnaXZlbiI6IlJQLiIsInBhcnNlLW5hbWVzIjpmYWxzZSwiZHJvcHBpbmctcGFydGljbGUiOiIiLCJub24tZHJvcHBpbmctcGFydGljbGUiOiIifSx7ImZhbWlseSI6IkhhcnZleSIsImdpdmVuIjoiUEguIiwicGFyc2UtbmFtZXMiOmZhbHNlLCJkcm9wcGluZy1wYXJ0aWNsZSI6IiIsIm5vbi1kcm9wcGluZy1wYXJ0aWNsZSI6IiJ9LHsiZmFtaWx5IjoiUGFnZWwiLCJnaXZlbiI6Ik0uIiwicGFyc2UtbmFtZXMiOmZhbHNlLCJkcm9wcGluZy1wYXJ0aWNsZSI6IiIsIm5vbi1kcm9wcGluZy1wYXJ0aWNsZSI6IiJ9LHsiZmFtaWx5IjoiTW9yYW4iLCJnaXZlbiI6IlBBUC4iLCJwYXJzZS1uYW1lcyI6ZmFsc2UsImRyb3BwaW5nLXBhcnRpY2xlIjoiIiwibm9uLWRyb3BwaW5nLXBhcnRpY2xlIjoiIn0seyJmYW1pbHkiOiJSYW5nZWwiLCJnaXZlbiI6IlRGLiIsInBhcnNlLW5hbWVzIjpmYWxzZSwiZHJvcHBpbmctcGFydGljbGUiOiIiLCJub24tZHJvcHBpbmctcGFydGljbGUiOiIifSx7ImZhbWlseSI6IkRpbml6LUZpbGhvIiwiZ2l2ZW4iOiJKQUYuIiwicGFyc2UtbmFtZXMiOmZhbHNlLCJkcm9wcGluZy1wYXJ0aWNsZSI6IiIsIm5vbi1kcm9wcGluZy1wYXJ0aWNsZSI6IiJ9LHsiZmFtaWx5IjoiQmluaSIsImdpdmVuIjoiTE0uIiwicGFyc2UtbmFtZXMiOmZhbHNlLCJkcm9wcGluZy1wYXJ0aWNsZSI6IiIsIm5vbi1kcm9wcGluZy1wYXJ0aWNsZSI6IiJ9LHsiZmFtaWx5IjoiRGV1dHNjaCIsImdpdmVuIjoiQ0EuIiwicGFyc2UtbmFtZXMiOmZhbHNlLCJkcm9wcGluZy1wYXJ0aWNsZSI6IiIsIm5vbi1kcm9wcGluZy1wYXJ0aWNsZSI6IiJ9LHsiZmFtaWx5IjoiVGV3a3NidXJ5IiwiZ2l2ZW4iOiJKSi4iLCJwYXJzZS1uYW1lcyI6ZmFsc2UsImRyb3BwaW5nLXBhcnRpY2xlIjoiIiwibm9uLWRyb3BwaW5nLXBhcnRpY2xlIjoiIn0seyJmYW1pbHkiOiJIdWV5IiwiZ2l2ZW4iOiJSQi4iLCJwYXJzZS1uYW1lcyI6ZmFsc2UsImRyb3BwaW5nLXBhcnRpY2xlIjoiIiwibm9uLWRyb3BwaW5nLXBhcnRpY2xlIjoiIn0seyJmYW1pbHkiOiJTaGVsZG9uIiwiZ2l2ZW4iOiJLUy4iLCJwYXJzZS1uYW1lcyI6ZmFsc2UsImRyb3BwaW5nLXBhcnRpY2xlIjoiIiwibm9uLWRyb3BwaW5nLXBhcnRpY2xlIjoiIn0seyJmYW1pbHkiOiJHaGFsYW1ib3IiLCJnaXZlbiI6IkNLLiIsInBhcnNlLW5hbWVzIjpmYWxzZSwiZHJvcHBpbmctcGFydGljbGUiOiIiLCJub24tZHJvcHBpbmctcGFydGljbGUiOiIifSx7ImZhbWlseSI6IkhhYWsiLCJnaXZlbiI6IkRDLiIsInBhcnNlLW5hbWVzIjpmYWxzZSwiZHJvcHBpbmctcGFydGljbGUiOiIiLCJub24tZHJvcHBpbmctcGFydGljbGUiOiIifSx7ImZhbWlseSI6Ik1hcnRpbiIsImdpdmVuIjoiUFIuIiwicGFyc2UtbmFtZXMiOmZhbHNlLCJkcm9wcGluZy1wYXJ0aWNsZSI6IiIsIm5vbi1kcm9wcGluZy1wYXJ0aWNsZSI6IiJ9LHsiZmFtaWx5IjoiU3BlYWttYW4iLCJnaXZlbiI6IkpSLiIsInBhcnNlLW5hbWVzIjpmYWxzZSwiZHJvcHBpbmctcGFydGljbGUiOiIiLCJub24tZHJvcHBpbmctcGFydGljbGUiOiIifSx7ImZhbWlseSI6Iktyw7NsIiwiZ2l2ZW4iOiJFLiIsInBhcnNlLW5hbWVzIjpmYWxzZSwiZHJvcHBpbmctcGFydGljbGUiOiIiLCJub24tZHJvcHBpbmctcGFydGljbGUiOiIifSx7ImZhbWlseSI6IkRpbml6LUZpbGhvIiwiZ2l2ZW4iOiJKQUYuIiwicGFyc2UtbmFtZXMiOmZhbHNlLCJkcm9wcGluZy1wYXJ0aWNsZSI6IiIsIm5vbi1kcm9wcGluZy1wYXJ0aWNsZSI6IiJ9LHsiZmFtaWx5IjoiQmluaSIsImdpdmVuIjoiTC4gTWF1cmljaW8iLCJwYXJzZS1uYW1lcyI6ZmFsc2UsImRyb3BwaW5nLXBhcnRpY2xlIjoiIiwibm9uLWRyb3BwaW5nLXBhcnRpY2xlIjoiIn0seyJmYW1pbHkiOiJSYW5nZWwiLCJnaXZlbiI6IlQuIEZlcm5hbmRvIiwicGFyc2UtbmFtZXMiOmZhbHNlLCJkcm9wcGluZy1wYXJ0aWNsZSI6IiIsIm5vbi1kcm9wcGluZy1wYXJ0aWNsZSI6IiJ9LHsiZmFtaWx5IjoiTG95b2xhIiwiZ2l2ZW4iOiJSRC4iLCJwYXJzZS1uYW1lcyI6ZmFsc2UsImRyb3BwaW5nLXBhcnRpY2xlIjoiIiwibm9uLWRyb3BwaW5nLXBhcnRpY2xlIjoiIn0seyJmYW1pbHkiOiJIb2YiLCJnaXZlbiI6IkMuIiwicGFyc2UtbmFtZXMiOmZhbHNlLCJkcm9wcGluZy1wYXJ0aWNsZSI6IiIsIm5vbi1kcm9wcGluZy1wYXJ0aWNsZSI6IiJ9LHsiZmFtaWx5IjoiTm9ndWVzLUJyYXZvIiwiZ2l2ZW4iOiJELiIsInBhcnNlLW5hbWVzIjpmYWxzZSwiZHJvcHBpbmctcGFydGljbGUiOiIiLCJub24tZHJvcHBpbmctcGFydGljbGUiOiIifSx7ImZhbWlseSI6IkFyYXVqbyIsImdpdmVuIjoiTUIuIiwicGFyc2UtbmFtZXMiOmZhbHNlLCJkcm9wcGluZy1wYXJ0aWNsZSI6IiIsIm5vbi1kcm9wcGluZy1wYXJ0aWNsZSI6IiJ9LHsiZmFtaWx5IjoiUm9kcsOtZ3Vlei1TZXJyYW5vIiwiZ2l2ZW4iOiJFLiIsInBhcnNlLW5hbWVzIjpmYWxzZSwiZHJvcHBpbmctcGFydGljbGUiOiIiLCJub24tZHJvcHBpbmctcGFydGljbGUiOiIifSx7ImZhbWlseSI6IkJvemlub3ZpYyIsImdpdmVuIjoiRi4iLCJwYXJzZS1uYW1lcyI6ZmFsc2UsImRyb3BwaW5nLXBhcnRpY2xlIjoiIiwibm9uLWRyb3BwaW5nLXBhcnRpY2xlIjoiIn0seyJmYW1pbHkiOiJCaWN1ZG8iLCJnaXZlbiI6IkpFUFcuIiwicGFyc2UtbmFtZXMiOmZhbHNlLCJkcm9wcGluZy1wYXJ0aWNsZSI6IiIsIm5vbi1kcm9wcGluZy1wYXJ0aWNsZSI6IiJ9LHsiZmFtaWx5IjoiQnV0dGVybWVyIiwiZ2l2ZW4iOiJXQS4iLCJwYXJzZS1uYW1lcyI6ZmFsc2UsImRyb3BwaW5nLXBhcnRpY2xlIjoiIiwibm9uLWRyb3BwaW5nLXBhcnRpY2xlIjoiIn0seyJmYW1pbHkiOiJDaGFwcGVsbCIsImdpdmVuIjoiTUEuIiwicGFyc2UtbmFtZXMiOmZhbHNlLCJkcm9wcGluZy1wYXJ0aWNsZSI6IiIsIm5vbi1kcm9wcGluZy1wYXJ0aWNsZSI6IiJ9LHsiZmFtaWx5IjoiUGVhcnNvbiIsImdpdmVuIjoiSlQuIiwicGFyc2UtbmFtZXMiOmZhbHNlLCJkcm9wcGluZy1wYXJ0aWNsZSI6IiIsIm5vbi1kcm9wcGluZy1wYXJ0aWNsZSI6IiJ9LHsiZmFtaWx5IjoiQm95bGVzIiwiZ2l2ZW4iOiJKRy4iLCJwYXJzZS1uYW1lcyI6ZmFsc2UsImRyb3BwaW5nLXBhcnRpY2xlIjoiIiwibm9uLWRyb3BwaW5nLXBhcnRpY2xlIjoiIn0seyJmYW1pbHkiOiJTZWViYWNoZXIiLCJnaXZlbiI6IkYuIiwicGFyc2UtbmFtZXMiOmZhbHNlLCJkcm9wcGluZy1wYXJ0aWNsZSI6IiIsIm5vbi1kcm9wcGluZy1wYXJ0aWNsZSI6IiJ9LHsiZmFtaWx5IjoiU21pdCIsImdpdmVuIjoiQi4iLCJwYXJzZS1uYW1lcyI6ZmFsc2UsImRyb3BwaW5nLXBhcnRpY2xlIjoiIiwibm9uLWRyb3BwaW5nLXBhcnRpY2xlIjoiIn0seyJmYW1pbHkiOiJNY0tlY2huaWUiLCJnaXZlbiI6IkFFLiIsInBhcnNlLW5hbWVzIjpmYWxzZSwiZHJvcHBpbmctcGFydGljbGUiOiIiLCJub24tZHJvcHBpbmctcGFydGljbGUiOiIifSx7ImZhbWlseSI6IkRpbGxvbiIsImdpdmVuIjoiTUUuIiwicGFyc2UtbmFtZXMiOmZhbHNlLCJkcm9wcGluZy1wYXJ0aWNsZSI6IiIsIm5vbi1kcm9wcGluZy1wYXJ0aWNsZSI6IiJ9LHsiZmFtaWx5IjoiV2FuZyIsImdpdmVuIjoiRy4iLCJwYXJzZS1uYW1lcyI6ZmFsc2UsImRyb3BwaW5nLXBhcnRpY2xlIjoiIiwibm9uLWRyb3BwaW5nLXBhcnRpY2xlIjoiIn0seyJmYW1pbHkiOiJIdWV5IiwiZ2l2ZW4iOiJSQi4iLCJwYXJzZS1uYW1lcyI6ZmFsc2UsImRyb3BwaW5nLXBhcnRpY2xlIjoiIiwibm9uLWRyb3BwaW5nLXBhcnRpY2xlIjoiIn0seyJmYW1pbHkiOiJDb2x3ZWxsIiwiZ2l2ZW4iOiJSSy4iLCJwYXJzZS1uYW1lcyI6ZmFsc2UsImRyb3BwaW5nLXBhcnRpY2xlIjoiIiwibm9uLWRyb3BwaW5nLXBhcnRpY2xlIjoiIn0seyJmYW1pbHkiOiJCcmVobSIsImdpdmVuIjoiRy4iLCJwYXJzZS1uYW1lcyI6ZmFsc2UsImRyb3BwaW5nLXBhcnRpY2xlIjoiIiwibm9uLWRyb3BwaW5nLXBhcnRpY2xlIjoiIn0seyJmYW1pbHkiOiJDYXJkZWzDunMiLCJnaXZlbiI6IkNMLiIsInBhcnNlLW5hbWVzIjpmYWxzZSwiZHJvcHBpbmctcGFydGljbGUiOiIiLCJub24tZHJvcHBpbmctcGFydGljbGUiOiIifSx7ImZhbWlseSI6IkdpbG1hbiIsImdpdmVuIjoiQUMuIiwicGFyc2UtbmFtZXMiOmZhbHNlLCJkcm9wcGluZy1wYXJ0aWNsZSI6IiIsIm5vbi1kcm9wcGluZy1wYXJ0aWNsZSI6IiJ9LHsiZmFtaWx5IjoiTG9uZ2lubyIsImdpdmVuIjoiSlQuIiwicGFyc2UtbmFtZXMiOmZhbHNlLCJkcm9wcGluZy1wYXJ0aWNsZSI6IiIsIm5vbi1kcm9wcGluZy1wYXJ0aWNsZSI6IiJ9LHsiZmFtaWx5IjoiTW9uYWhhbiIsImdpdmVuIjoiV0IuIiwicGFyc2UtbmFtZXMiOmZhbHNlLCJkcm9wcGluZy1wYXJ0aWNsZSI6IiIsIm5vbi1kcm9wcGluZy1wYXJ0aWNsZSI6IiJ9LHsiZmFtaWx5IjoiU2NoZXJyZXIiLCJnaXZlbiI6IkQuIiwicGFyc2UtbmFtZXMiOmZhbHNlLCJkcm9wcGluZy1wYXJ0aWNsZSI6IiIsIm5vbi1kcm9wcGluZy1wYXJ0aWNsZSI6IiJ9LHsiZmFtaWx5IjoiS8O2cm5lciIsImdpdmVuIjoiQy4iLCJwYXJzZS1uYW1lcyI6ZmFsc2UsImRyb3BwaW5nLXBhcnRpY2xlIjoiIiwibm9uLWRyb3BwaW5nLXBhcnRpY2xlIjoiIn0seyJmYW1pbHkiOiJTdW5kYXkiLCJnaXZlbiI6IkpNLiIsInBhcnNlLW5hbWVzIjpmYWxzZSwiZHJvcHBpbmctcGFydGljbGUiOiIiLCJub24tZHJvcHBpbmctcGFydGljbGUiOiIifSx7ImZhbWlseSI6IkJhdGVzIiwiZ2l2ZW4iOiJBRS4iLCJwYXJzZS1uYW1lcyI6ZmFsc2UsImRyb3BwaW5nLXBhcnRpY2xlIjoiIiwibm9uLWRyb3BwaW5nLXBhcnRpY2xlIjoiIn0seyJmYW1pbHkiOiJLZWFybmV5IiwiZ2l2ZW4iOiJNUi4iLCJwYXJzZS1uYW1lcyI6ZmFsc2UsImRyb3BwaW5nLXBhcnRpY2xlIjoiIiwibm9uLWRyb3BwaW5nLXBhcnRpY2xlIjoiIn0seyJmYW1pbHkiOiJDb2x3ZWxsIiwiZ2l2ZW4iOiJSSy4iLCJwYXJzZS1uYW1lcyI6ZmFsc2UsImRyb3BwaW5nLXBhcnRpY2xlIjoiIiwibm9uLWRyb3BwaW5nLXBhcnRpY2xlIjoiIn0seyJmYW1pbHkiOiJEdWx2eSIsImdpdmVuIjoiTksuIiwicGFyc2UtbmFtZXMiOmZhbHNlLCJkcm9wcGluZy1wYXJ0aWNsZSI6IiIsIm5vbi1kcm9wcGluZy1wYXJ0aWNsZSI6IiJ9LHsiZmFtaWx5IjoiTG9uZ2lubyIsImdpdmVuIjoiSlQuIiwicGFyc2UtbmFtZXMiOmZhbHNlLCJkcm9wcGluZy1wYXJ0aWNsZSI6IiIsIm5vbi1kcm9wcGluZy1wYXJ0aWNsZSI6IiJ9LHsiZmFtaWx5IjoiSHVleSIsImdpdmVuIjoiUkIuIiwicGFyc2UtbmFtZXMiOmZhbHNlLCJkcm9wcGluZy1wYXJ0aWNsZSI6IiIsIm5vbi1kcm9wcGluZy1wYXJ0aWNsZSI6IiJ9LHsiZmFtaWx5IjoiVmFzc2V1ciIsImdpdmVuIjoiREEuIiwicGFyc2UtbmFtZXMiOmZhbHNlLCJkcm9wcGluZy1wYXJ0aWNsZSI6IiIsIm5vbi1kcm9wcGluZy1wYXJ0aWNsZSI6IiJ9LHsiZmFtaWx5IjoiRGVMb25nIiwiZ2l2ZW4iOiJKUC4iLCJwYXJzZS1uYW1lcyI6ZmFsc2UsImRyb3BwaW5nLXBhcnRpY2xlIjoiIiwibm9uLWRyb3BwaW5nLXBhcnRpY2xlIjoiIn0seyJmYW1pbHkiOiJHaWxiZXJ0IiwiZ2l2ZW4iOiJCLiIsInBhcnNlLW5hbWVzIjpmYWxzZSwiZHJvcHBpbmctcGFydGljbGUiOiIiLCJub24tZHJvcHBpbmctcGFydGljbGUiOiIifSx7ImZhbWlseSI6IkdyZWlnIiwiZ2l2ZW4iOiJIUy4iLCJwYXJzZS1uYW1lcyI6ZmFsc2UsImRyb3BwaW5nLXBhcnRpY2xlIjoiIiwibm9uLWRyb3BwaW5nLXBhcnRpY2xlIjoiIn0seyJmYW1pbHkiOiJIYXJsZXkiLCJnaXZlbiI6IkNERy4iLCJwYXJzZS1uYW1lcyI6ZmFsc2UsImRyb3BwaW5nLXBhcnRpY2xlIjoiIiwibm9uLWRyb3BwaW5nLXBhcnRpY2xlIjoiIn0seyJmYW1pbHkiOiJNY0Nhbm4iLCJnaXZlbiI6IktTLiIsInBhcnNlLW5hbWVzIjpmYWxzZSwiZHJvcHBpbmctcGFydGljbGUiOiIiLCJub24tZHJvcHBpbmctcGFydGljbGUiOiIifSx7ImZhbWlseSI6IlNhdmFnZSIsImdpdmVuIjoiVi4iLCJwYXJzZS1uYW1lcyI6ZmFsc2UsImRyb3BwaW5nLXBhcnRpY2xlIjoiIiwibm9uLWRyb3BwaW5nLXBhcnRpY2xlIjoiIn0seyJmYW1pbHkiOiJUdW5uZXkiLCJnaXZlbiI6IlRELiIsInBhcnNlLW5hbWVzIjpmYWxzZSwiZHJvcHBpbmctcGFydGljbGUiOiIiLCJub24tZHJvcHBpbmctcGFydGljbGUiOiIifSx7ImZhbWlseSI6Ik8nQ29ubm9yIiwiZ2l2ZW4iOiJNSS4iLCJwYXJzZS1uYW1lcyI6ZmFsc2UsImRyb3BwaW5nLXBhcnRpY2xlIjoiIiwibm9uLWRyb3BwaW5nLXBhcnRpY2xlIjoiIn0seyJmYW1pbHkiOiJDYWhpbGwiLCJnaXZlbiI6IkFFLiIsInBhcnNlLW5hbWVzIjpmYWxzZSwiZHJvcHBpbmctcGFydGljbGUiOiIiLCJub24tZHJvcHBpbmctcGFydGljbGUiOiIifSx7ImZhbWlseSI6IldhcnJlbiIsImdpdmVuIjoiUkouIiwicGFyc2UtbmFtZXMiOmZhbHNlLCJkcm9wcGluZy1wYXJ0aWNsZSI6IiIsIm5vbi1kcm9wcGluZy1wYXJ0aWNsZSI6IiJ9LHsiZmFtaWx5IjoiQ2hpY2siLCJnaXZlbiI6IkwuIiwicGFyc2UtbmFtZXMiOmZhbHNlLCJkcm9wcGluZy1wYXJ0aWNsZSI6IiIsIm5vbi1kcm9wcGluZy1wYXJ0aWNsZSI6IiJ9LHsiZmFtaWx5IjoiQmVubmluZyIsImdpdmVuIjoiVEwuIiwicGFyc2UtbmFtZXMiOmZhbHNlLCJkcm9wcGluZy1wYXJ0aWNsZSI6IiIsIm5vbi1kcm9wcGluZy1wYXJ0aWNsZSI6IiJ9LHsiZmFtaWx5IjoiTGFQb2ludGUiLCJnaXZlbiI6IkQuIiwicGFyc2UtbmFtZXMiOmZhbHNlLCJkcm9wcGluZy1wYXJ0aWNsZSI6IiIsIm5vbi1kcm9wcGluZy1wYXJ0aWNsZSI6IiJ9LHsiZmFtaWx5IjoiQXRraW5zb24iLCJnaXZlbiI6IkNULiIsInBhcnNlLW5hbWVzIjpmYWxzZSwiZHJvcHBpbmctcGFydGljbGUiOiIiLCJub24tZHJvcHBpbmctcGFydGljbGUiOiIifSx7ImZhbWlseSI6IlZpdG91c2VrIiwiZ2l2ZW4iOiJQTS4iLCJwYXJzZS1uYW1lcyI6ZmFsc2UsImRyb3BwaW5nLXBhcnRpY2xlIjoiIiwibm9uLWRyb3BwaW5nLXBhcnRpY2xlIjoiIn0seyJmYW1pbHkiOiJTY2h3ZWlnZXIiLCJnaXZlbiI6Ik8uIiwicGFyc2UtbmFtZXMiOmZhbHNlLCJkcm9wcGluZy1wYXJ0aWNsZSI6IiIsIm5vbi1kcm9wcGluZy1wYXJ0aWNsZSI6IiJ9LHsiZmFtaWx5IjoiSGVpa2tpbmVuIiwiZ2l2ZW4iOiJSSy4iLCJwYXJzZS1uYW1lcyI6ZmFsc2UsImRyb3BwaW5nLXBhcnRpY2xlIjoiIiwibm9uLWRyb3BwaW5nLXBhcnRpY2xlIjoiIn0seyJmYW1pbHkiOiJIYXJwa2UiLCJnaXZlbiI6IkEuIiwicGFyc2UtbmFtZXMiOmZhbHNlLCJkcm9wcGluZy1wYXJ0aWNsZSI6IiIsIm5vbi1kcm9wcGluZy1wYXJ0aWNsZSI6IiJ9LHsiZmFtaWx5IjoiSGlja2xlciIsImdpdmVuIjoiVC4iLCJwYXJzZS1uYW1lcyI6ZmFsc2UsImRyb3BwaW5nLXBhcnRpY2xlIjoiIiwibm9uLWRyb3BwaW5nLXBhcnRpY2xlIjoiIn0seyJmYW1pbHkiOiJLbG90eiIsImdpdmVuIjoiUy4iLCJwYXJzZS1uYW1lcyI6ZmFsc2UsImRyb3BwaW5nLXBhcnRpY2xlIjoiIiwibm9uLWRyb3BwaW5nLXBhcnRpY2xlIjoiIn0seyJmYW1pbHkiOiJLdWRybmEiLCJnaXZlbiI6Ik8uIiwicGFyc2UtbmFtZXMiOmZhbHNlLCJkcm9wcGluZy1wYXJ0aWNsZSI6IiIsIm5vbi1kcm9wcGluZy1wYXJ0aWNsZSI6IiJ9LHsiZmFtaWx5IjoiS8O8aG4iLCJnaXZlbiI6IkkuIiwicGFyc2UtbmFtZXMiOmZhbHNlLCJkcm9wcGluZy1wYXJ0aWNsZSI6IiIsIm5vbi1kcm9wcGluZy1wYXJ0aWNsZSI6IiJ9LHsiZmFtaWx5IjoiUMO2eXJ5IiwiZ2l2ZW4iOiJKLiIsInBhcnNlLW5hbWVzIjpmYWxzZSwiZHJvcHBpbmctcGFydGljbGUiOiIiLCJub24tZHJvcHBpbmctcGFydGljbGUiOiIifSx7ImZhbWlseSI6IlNldHRlbGUiLCJnaXZlbiI6IkouIiwicGFyc2UtbmFtZXMiOmZhbHNlLCJkcm9wcGluZy1wYXJ0aWNsZSI6IiIsIm5vbi1kcm9wcGluZy1wYXJ0aWNsZSI6IiJ9LHsiZmFtaWx5IjoiTGV2aW5za3kiLCJnaXZlbiI6IkkuIiwicGFyc2UtbmFtZXMiOmZhbHNlLCJkcm9wcGluZy1wYXJ0aWNsZSI6IiIsIm5vbi1kcm9wcGluZy1wYXJ0aWNsZSI6IiJ9LHsiZmFtaWx5IjoiU2tvdiIsImdpdmVuIjoiRi4iLCJwYXJzZS1uYW1lcyI6ZmFsc2UsImRyb3BwaW5nLXBhcnRpY2xlIjoiIiwibm9uLWRyb3BwaW5nLXBhcnRpY2xlIjoiIn0seyJmYW1pbHkiOiJTdmVubmluZyIsImdpdmVuIjoiSi1DLiIsInBhcnNlLW5hbWVzIjpmYWxzZSwiZHJvcHBpbmctcGFydGljbGUiOiIiLCJub24tZHJvcHBpbmctcGFydGljbGUiOiIifSx7ImZhbWlseSI6IlJhaGJlayIsImdpdmVuIjoiQy4iLCJwYXJzZS1uYW1lcyI6ZmFsc2UsImRyb3BwaW5nLXBhcnRpY2xlIjoiIiwibm9uLWRyb3BwaW5nLXBhcnRpY2xlIjoiIn0seyJmYW1pbHkiOiJNY0NhaW4iLCJnaXZlbiI6IkNNLiIsInBhcnNlLW5hbWVzIjpmYWxzZSwiZHJvcHBpbmctcGFydGljbGUiOiIiLCJub24tZHJvcHBpbmctcGFydGljbGUiOiIifSx7ImZhbWlseSI6IkNvbHdlbGwiLCJnaXZlbiI6IlJLLiIsInBhcnNlLW5hbWVzIjpmYWxzZSwiZHJvcHBpbmctcGFydGljbGUiOiIiLCJub24tZHJvcHBpbmctcGFydGljbGUiOiIifSx7ImZhbWlseSI6Ik1jS2VjaG5pZSIsImdpdmVuIjoiQUUuIiwicGFyc2UtbmFtZXMiOmZhbHNlLCJkcm9wcGluZy1wYXJ0aWNsZSI6IiIsIm5vbi1kcm9wcGluZy1wYXJ0aWNsZSI6IiJ9LHsiZmFtaWx5IjoiV29sZiIsImdpdmVuIjoiQk8uIiwicGFyc2UtbmFtZXMiOmZhbHNlLCJkcm9wcGluZy1wYXJ0aWNsZSI6IiIsIm5vbi1kcm9wcGluZy1wYXJ0aWNsZSI6IiJ9LHsiZmFtaWx5IjoiSG9mIiwiZ2l2ZW4iOiJDLiIsInBhcnNlLW5hbWVzIjpmYWxzZSwiZHJvcHBpbmctcGFydGljbGUiOiIiLCJub24tZHJvcHBpbmctcGFydGljbGUiOiIifSx7ImZhbWlseSI6IkFyYcO6am8iLCJnaXZlbiI6Ik1CLiIsInBhcnNlLW5hbWVzIjpmYWxzZSwiZHJvcHBpbmctcGFydGljbGUiOiIiLCJub24tZHJvcHBpbmctcGFydGljbGUiOiIifSx7ImZhbWlseSI6IkpldHoiLCJnaXZlbiI6IlcuIiwicGFyc2UtbmFtZXMiOmZhbHNlLCJkcm9wcGluZy1wYXJ0aWNsZSI6IiIsIm5vbi1kcm9wcGluZy1wYXJ0aWNsZSI6IiJ9LHsiZmFtaWx5IjoiUmFoYmVrIiwiZ2l2ZW4iOiJDLiIsInBhcnNlLW5hbWVzIjpmYWxzZSwiZHJvcHBpbmctcGFydGljbGUiOiIiLCJub24tZHJvcHBpbmctcGFydGljbGUiOiIifSx7ImZhbWlseSI6IkJyb29rIiwiZ2l2ZW4iOiJCVy4iLCJwYXJzZS1uYW1lcyI6ZmFsc2UsImRyb3BwaW5nLXBhcnRpY2xlIjoiIiwibm9uLWRyb3BwaW5nLXBhcnRpY2xlIjoiIn0seyJmYW1pbHkiOiJTb2RoaSIsImdpdmVuIjoiTlMuIiwicGFyc2UtbmFtZXMiOmZhbHNlLCJkcm9wcGluZy1wYXJ0aWNsZSI6IiIsIm5vbi1kcm9wcGluZy1wYXJ0aWNsZSI6IiJ9LHsiZmFtaWx5IjoiQnJhZHNoYXciLCJnaXZlbiI6IkNKQS4iLCJwYXJzZS1uYW1lcyI6ZmFsc2UsImRyb3BwaW5nLXBhcnRpY2xlIjoiIiwibm9uLWRyb3BwaW5nLXBhcnRpY2xlIjoiIn1dLCJjb250YWluZXItdGl0bGUiOiJQcm9jZWVkaW5ncy4gQmlvbG9naWNhbCBzY2llbmNlcyAvIFRoZSBSb3lhbCBTb2NpZXR5IiwiYWNjZXNzZWQiOnsiZGF0ZS1wYXJ0cyI6W1syMDE2LDgsMl1dfSwiRE9JIjoiMTAuMTA5OC9yc3BiLjIwMTQuMTA5NyIsIklTU04iOiIxNDcxLTI5NTQiLCJQTUlEIjoiMjUwMDkwNjYiLCJVUkwiOiJodHRwOi8vd3d3Lm5jYmkubmxtLm5paC5nb3YvcHVibWVkLzI1MDA5MDY2IiwiaXNzdWVkIjp7ImRhdGUtcGFydHMiOltbMjAxNCw4LDIyXV19LCJwYWdlIjoiMjAxNDEwOTciLCJhYnN0cmFjdCI6IlRoZSByZWxhdGlvbnNoaXBzIGFtb25nIHNwZWNpZXMnIHBoeXNpb2xvZ2ljYWwgY2FwYWNpdGllcyBhbmQgdGhlIGdlb2dyYXBoaWNhbCB2YXJpYXRpb24gb2YgYW1iaWVudCBjbGltYXRlIGFyZSBvZiBrZXkgaW1wb3J0YW5jZSB0byB1bmRlcnN0YW5kaW5nIHRoZSBkaXN0cmlidXRpb24gb2YgbGlmZSBvbiB0aGUgRWFydGguIEZ1cnRoZXJtb3JlLCBwcmVkaWN0aW9ucyBvZiBob3cgc3BlY2llcyB3aWxsIHJlc3BvbmQgdG8gY2xpbWF0ZSBjaGFuZ2Ugd2lsbCBwcm9maXQgZnJvbSB0aGUgZXhwbGljaXQgY29uc2lkZXJhdGlvbiBvZiB0aGVpciBwaHlzaW9sb2dpY2FsIHRvbGVyYW5jZXMuIFRoZSBjbGltYXRpYyB2YXJpYWJpbGl0eSBoeXBvdGhlc2lzLCB3aGljaCBwcmVkaWN0cyB0aGF0IGNsaW1hdGljIHRvbGVyYW5jZXMgYXJlIGJyb2FkZXIgaW4gbW9yZSB2YXJpYWJsZSBjbGltYXRlcywgcHJvdmlkZXMgYW4gYW5hbHl0aWNhbCBmcmFtZXdvcmsgZm9yIHN0dWR5aW5nIHRoZXNlIHJlbGF0aW9uc2hpcHMgYmV0d2VlbiBwaHlzaW9sb2d5IGFuZCBiaW9nZW9ncmFwaHkuIEhvd2V2ZXIsIGRpcmVjdCBlbXBpcmljYWwgc3VwcG9ydCBmb3IgdGhlIGh5cG90aGVzaXMgaXMgbW9zdGx5IGxhY2tpbmcgZm9yIGVuZG90aGVybXMsIGFuZCBmZXcgc3R1ZGllcyBoYXZlIHRyaWVkIHRvIGludGVncmF0ZSBwaHlzaW9sb2dpY2FsIGRhdGEgaW50byBhc3Nlc3NtZW50cyBvZiBzcGVjaWVzJyBjbGltYXRpYyB2dWxuZXJhYmlsaXR5IGF0IHRoZSBnbG9iYWwgc2NhbGUuIEhlcmUsIHdlIHRlc3QgdGhlIGNsaW1hdGljIHZhcmlhYmlsaXR5IGh5cG90aGVzaXMgZm9yIGVuZG90aGVybXMsIHdpdGggYSBjb21wcmVoZW5zaXZlIGRhdGFzZXQgb24gdGhlcm1hbCB0b2xlcmFuY2VzIGRlcml2ZWQgZnJvbSBwaHlzaW9sb2dpY2FsIGV4cGVyaW1lbnRzLCBhbmQgdXNlIHRoZXNlIGRhdGEgdG8gYXNzZXNzIHRoZSB2dWxuZXJhYmlsaXR5IG9mIHNwZWNpZXMgdG8gcHJvamVjdGVkIGNsaW1hdGUgY2hhbmdlLiBXZSBmaW5kIHRoZSBleHBlY3RlZCByZWxhdGlvbnNoaXAgYmV0d2VlbiB0aGVybWFsIHRvbGVyYW5jZSBhbmQgYW1iaWVudCBjbGltYXRpYyB2YXJpYWJpbGl0eSBpbiBiaXJkcywgYnV0IG5vdCBpbiBtYW1tYWxzLWEgY29udHJhc3QgcG9zc2libHkgcmVzdWx0aW5nIGZyb20gZGlmZmVyZW50IGFkYXB0YXRpb24gc3RyYXRlZ2llcyB0byBhbWJpZW50IGNsaW1hdGUgdmlhIGJlaGF2aW91ciwgbW9ycGhvbG9neSBvciBwaHlzaW9sb2d5LiBXZSBzaG93IHRoYXQgY3VycmVudGx5IG1vc3Qgb2YgdGhlIHNwZWNpZXMgYXJlIGV4cGVyaWVuY2luZyBhbWJpZW50IHRlbXBlcmF0dXJlcyB3ZWxsIHdpdGhpbiB0aGVpciB0b2xlcmFuY2UgbGltaXRzIGFuZCB0aGF0IGluIHRoZSBmdXR1cmUgbWFueSBzcGVjaWVzIG1heSBiZSBhYmxlIHRvIHRvbGVyYXRlIHByb2plY3RlZCB0ZW1wZXJhdHVyZSBpbmNyZWFzZXMgYWNyb3NzIHNpZ25pZmljYW50IHByb3BvcnRpb25zIG9mIHRoZWlyIGRpc3RyaWJ1dGlvbnMuIEhvd2V2ZXIsIG91ciBmaW5kaW5ncyBhbHNvIHVuZGVybGluZSB0aGUgaGlnaCB2dWxuZXJhYmlsaXR5IG9mIHRyb3BpY2FsIHJlZ2lvbnMgdG8gY2hhbmdlcyBpbiB0ZW1wZXJhdHVyZSBhbmQgb3RoZXIgdGhyZWF0cyBvZiBhbnRocm9wb2dlbmljIGdsb2JhbCBjaGFuZ2VzLiBPdXIgc3R1ZHkgZGVtb25zdHJhdGVzIHRoYXQgYSBiZXR0ZXIgdW5kZXJzdGFuZGluZyBvZiB0aGUgaW50ZXJwbGF5IGFtb25nIHNwZWNpZXMnIHBoeXNpb2xvZ3kgYW5kIHRoZSBnZW9ncmFwaHkgb2YgY2xpbWF0ZSBjaGFuZ2Ugd2lsbCBhZHZhbmNlIGFzc2Vzc21lbnRzIG9mIHNwZWNpZXMnIHZ1bG5lcmFiaWxpdHkgdG8gY2xpbWF0ZSBjaGFuZ2UuIiwicHVibGlzaGVyIjoiVGhlIFJveWFsIFNvY2lldHkiLCJpc3N1ZSI6IjE3ODkiLCJ2b2x1bWUiOiIyODEiLCJjb250YWluZXItdGl0bGUtc2hvcnQiOiIifSwiaXNUZW1wb3JhcnkiOmZhbHNlfV19"/>
          <w:id w:val="1629738119"/>
          <w:placeholder>
            <w:docPart w:val="DefaultPlaceholder_-1854013440"/>
          </w:placeholder>
        </w:sdtPr>
        <w:sdtContent>
          <w:r w:rsidR="00945C10">
            <w:rPr>
              <w:rFonts w:eastAsia="Times New Roman"/>
            </w:rPr>
            <w:t xml:space="preserve">(Khaliq </w:t>
          </w:r>
          <w:r w:rsidR="00945C10">
            <w:rPr>
              <w:rFonts w:eastAsia="Times New Roman"/>
              <w:i/>
              <w:iCs/>
            </w:rPr>
            <w:t>et al.</w:t>
          </w:r>
          <w:r w:rsidR="00945C10">
            <w:rPr>
              <w:rFonts w:eastAsia="Times New Roman"/>
            </w:rPr>
            <w:t>, 2014)</w:t>
          </w:r>
        </w:sdtContent>
      </w:sdt>
      <w:r>
        <w:t>. These i</w:t>
      </w:r>
      <w:r w:rsidRPr="007C2A70">
        <w:t>ndividual behaviour</w:t>
      </w:r>
      <w:r>
        <w:t>al shifts</w:t>
      </w:r>
      <w:r w:rsidRPr="007C2A70">
        <w:t xml:space="preserve"> </w:t>
      </w:r>
      <w:r>
        <w:t xml:space="preserve">of ectotherms </w:t>
      </w:r>
      <w:r w:rsidRPr="007C2A70">
        <w:t>can drive climate impacts on species interactions. For examp</w:t>
      </w:r>
      <w:r>
        <w:t>le, increasing speed of locomotion associated with increasing ambient temperatures may increase the</w:t>
      </w:r>
      <w:r w:rsidRPr="007C2A70">
        <w:t xml:space="preserve"> efficien</w:t>
      </w:r>
      <w:r>
        <w:t>cy of</w:t>
      </w:r>
      <w:r w:rsidRPr="007C2A70">
        <w:t xml:space="preserve"> predators and </w:t>
      </w:r>
      <w:r>
        <w:t>the escape success of</w:t>
      </w:r>
      <w:r w:rsidRPr="007C2A70">
        <w:t xml:space="preserve"> prey, with cascading consequences for community structure </w:t>
      </w:r>
      <w:r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842464">
        <w:instrText xml:space="preserve"> ADDIN EN.CITE </w:instrText>
      </w:r>
      <w:r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Pr="00842464">
        <w:instrText xml:space="preserve"> ADDIN EN.CITE.DATA </w:instrText>
      </w:r>
      <w:r w:rsidRPr="00CC378F">
        <w:fldChar w:fldCharType="end"/>
      </w:r>
      <w:r w:rsidRPr="007C2A70">
        <w:fldChar w:fldCharType="separate"/>
      </w:r>
      <w:r w:rsidRPr="007C2A70">
        <w:rPr>
          <w:noProof/>
        </w:rPr>
        <w:t>(</w:t>
      </w:r>
      <w:r>
        <w:rPr>
          <w:noProof/>
        </w:rPr>
        <w:t xml:space="preserve">Post et al 1999, Rall et al 2010, </w:t>
      </w:r>
      <w:r w:rsidRPr="007C2A70">
        <w:rPr>
          <w:noProof/>
        </w:rPr>
        <w:t>Dell, Pawar &amp; Savage 2014)</w:t>
      </w:r>
      <w:r w:rsidRPr="007C2A70">
        <w:fldChar w:fldCharType="end"/>
      </w:r>
      <w:r w:rsidRPr="007C2A70">
        <w:t xml:space="preserve">. </w:t>
      </w:r>
      <w:r w:rsidR="00945C10">
        <w:t>In contrast to ectothermic species,</w:t>
      </w:r>
      <w:r>
        <w:t xml:space="preserve"> endotherms can regulate their body temperature independently of ambient temperature, </w:t>
      </w:r>
      <w:r w:rsidR="00945C10">
        <w:t xml:space="preserve">and </w:t>
      </w:r>
      <w:r>
        <w:t>i</w:t>
      </w:r>
      <w:r w:rsidRPr="007C2A70">
        <w:t xml:space="preserve">t </w:t>
      </w:r>
      <w:r w:rsidR="00945C10">
        <w:t xml:space="preserve">therefore </w:t>
      </w:r>
      <w:r>
        <w:t>often</w:t>
      </w:r>
      <w:r w:rsidRPr="007C2A70">
        <w:t xml:space="preserve"> assumed that</w:t>
      </w:r>
      <w:r>
        <w:t xml:space="preserve"> predator-prey interactions involving endotherms are relatively unaffected by high ambient</w:t>
      </w:r>
      <w:r w:rsidRPr="007C2A70">
        <w:t xml:space="preserve"> temperature</w:t>
      </w:r>
      <w:r>
        <w:t>s</w:t>
      </w:r>
      <w:r w:rsidRPr="007C2A70">
        <w:t xml:space="preserve"> </w: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 </w:instrText>
      </w:r>
      <w:r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Pr="007C2A70">
        <w:rPr>
          <w:color w:val="000000" w:themeColor="text1"/>
        </w:rPr>
        <w:instrText xml:space="preserve"> ADDIN EN.CITE.DATA </w:instrText>
      </w:r>
      <w:r w:rsidRPr="007C2A70">
        <w:rPr>
          <w:color w:val="000000" w:themeColor="text1"/>
        </w:rPr>
      </w:r>
      <w:r w:rsidRPr="007C2A70">
        <w:rPr>
          <w:color w:val="000000" w:themeColor="text1"/>
        </w:rPr>
        <w:fldChar w:fldCharType="end"/>
      </w:r>
      <w:r w:rsidRPr="007C2A70">
        <w:rPr>
          <w:color w:val="000000" w:themeColor="text1"/>
        </w:rPr>
      </w:r>
      <w:r w:rsidRPr="007C2A70">
        <w:rPr>
          <w:color w:val="000000" w:themeColor="text1"/>
        </w:rPr>
        <w:fldChar w:fldCharType="separate"/>
      </w:r>
      <w:r w:rsidRPr="007C2A70">
        <w:rPr>
          <w:noProof/>
          <w:color w:val="000000" w:themeColor="text1"/>
        </w:rPr>
        <w:t>(e.g., Dell, Pawar &amp; Savage 2014; Harfoot</w:t>
      </w:r>
      <w:r w:rsidRPr="007C2A70">
        <w:rPr>
          <w:i/>
          <w:noProof/>
          <w:color w:val="000000" w:themeColor="text1"/>
        </w:rPr>
        <w:t xml:space="preserve"> et al.</w:t>
      </w:r>
      <w:r w:rsidRPr="007C2A70">
        <w:rPr>
          <w:noProof/>
          <w:color w:val="000000" w:themeColor="text1"/>
        </w:rPr>
        <w:t xml:space="preserve"> 2014)</w:t>
      </w:r>
      <w:r w:rsidRPr="007C2A70">
        <w:rPr>
          <w:color w:val="000000" w:themeColor="text1"/>
        </w:rPr>
        <w:fldChar w:fldCharType="end"/>
      </w:r>
      <w:r>
        <w:rPr>
          <w:color w:val="000000" w:themeColor="text1"/>
        </w:rPr>
        <w:t>. H</w:t>
      </w:r>
      <w:r w:rsidRPr="007C2A70">
        <w:rPr>
          <w:color w:val="000000" w:themeColor="text1"/>
        </w:rPr>
        <w:t xml:space="preserve">owever, </w:t>
      </w:r>
      <w:r>
        <w:rPr>
          <w:color w:val="000000" w:themeColor="text1"/>
        </w:rPr>
        <w:t xml:space="preserve">many </w:t>
      </w:r>
      <w:r w:rsidRPr="007C2A70">
        <w:rPr>
          <w:color w:val="000000" w:themeColor="text1"/>
        </w:rPr>
        <w:t xml:space="preserve">birds and mammals respond to </w:t>
      </w:r>
      <w:r w:rsidRPr="007C2A70">
        <w:t xml:space="preserve">high ambient temperatures by curtailing their foraging time </w:t>
      </w:r>
      <w:r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C80F00">
        <w:instrText xml:space="preserve"> ADDIN EN.CITE </w:instrText>
      </w:r>
      <w:r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Pr="00C80F00">
        <w:instrText xml:space="preserve"> ADDIN EN.CITE.DATA </w:instrText>
      </w:r>
      <w:r w:rsidRPr="00C80F00">
        <w:fldChar w:fldCharType="end"/>
      </w:r>
      <w:r w:rsidRPr="007C2A70">
        <w:fldChar w:fldCharType="separate"/>
      </w:r>
      <w:r w:rsidRPr="007C2A70">
        <w:rPr>
          <w:noProof/>
        </w:rPr>
        <w:t>(Ricklefs &amp; Hainsworth 1968; Quaglietta, Mira &amp; Boitani 2018)</w:t>
      </w:r>
      <w:r w:rsidRPr="007C2A70">
        <w:fldChar w:fldCharType="end"/>
      </w:r>
      <w:r w:rsidRPr="007C2A70">
        <w:t xml:space="preserve">, switching from diurnal to nocturnal foraging </w:t>
      </w:r>
      <w:r w:rsidRPr="007C2A70">
        <w:fldChar w:fldCharType="begin"/>
      </w:r>
      <w:r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Pr="007C2A70">
        <w:fldChar w:fldCharType="separate"/>
      </w:r>
      <w:r w:rsidRPr="007C2A70">
        <w:rPr>
          <w:noProof/>
        </w:rPr>
        <w:t>(Levy</w:t>
      </w:r>
      <w:r w:rsidRPr="007C2A70">
        <w:rPr>
          <w:i/>
          <w:noProof/>
        </w:rPr>
        <w:t xml:space="preserve"> et al.</w:t>
      </w:r>
      <w:r w:rsidRPr="007C2A70">
        <w:rPr>
          <w:noProof/>
        </w:rPr>
        <w:t xml:space="preserve"> 2018)</w:t>
      </w:r>
      <w:r w:rsidRPr="007C2A70">
        <w:fldChar w:fldCharType="end"/>
      </w:r>
      <w:r w:rsidRPr="007C2A70">
        <w:t xml:space="preserve">, selecting different habitats </w:t>
      </w:r>
      <w:r>
        <w:t xml:space="preserve">and microclimates </w: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 </w:instrText>
      </w:r>
      <w:r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Pr="007C2A70">
        <w:instrText xml:space="preserve"> ADDIN EN.CITE.DATA </w:instrText>
      </w:r>
      <w:r w:rsidRPr="007C2A70">
        <w:fldChar w:fldCharType="end"/>
      </w:r>
      <w:r w:rsidRPr="007C2A70">
        <w:fldChar w:fldCharType="separate"/>
      </w:r>
      <w:r w:rsidRPr="007C2A70">
        <w:rPr>
          <w:noProof/>
        </w:rPr>
        <w:t>(Austin 1976; Pigeon</w:t>
      </w:r>
      <w:r w:rsidRPr="007C2A70">
        <w:rPr>
          <w:i/>
          <w:noProof/>
        </w:rPr>
        <w:t xml:space="preserve"> et al.</w:t>
      </w:r>
      <w:r w:rsidRPr="007C2A70">
        <w:rPr>
          <w:noProof/>
        </w:rPr>
        <w:t xml:space="preserve"> 2016)</w:t>
      </w:r>
      <w:r w:rsidRPr="007C2A70">
        <w:fldChar w:fldCharType="end"/>
      </w:r>
      <w:r w:rsidRPr="007C2A70">
        <w:t xml:space="preserve">, choosing different foods </w: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 </w:instrText>
      </w:r>
      <w:r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Pr="007C2A70">
        <w:instrText xml:space="preserve"> ADDIN EN.CITE.DATA </w:instrText>
      </w:r>
      <w:r w:rsidRPr="007C2A70">
        <w:fldChar w:fldCharType="end"/>
      </w:r>
      <w:r w:rsidRPr="007C2A70">
        <w:fldChar w:fldCharType="separate"/>
      </w:r>
      <w:r w:rsidRPr="007C2A70">
        <w:rPr>
          <w:noProof/>
        </w:rPr>
        <w:t xml:space="preserve">(Doolan &amp; Macdonald 1996; </w:t>
      </w:r>
      <w:r w:rsidRPr="007C2A70">
        <w:rPr>
          <w:noProof/>
        </w:rPr>
        <w:lastRenderedPageBreak/>
        <w:t>Garcia-Heras</w:t>
      </w:r>
      <w:r w:rsidRPr="007C2A70">
        <w:rPr>
          <w:i/>
          <w:noProof/>
        </w:rPr>
        <w:t xml:space="preserve"> et al.</w:t>
      </w:r>
      <w:r w:rsidRPr="007C2A70">
        <w:rPr>
          <w:noProof/>
        </w:rPr>
        <w:t xml:space="preserve"> 2017)</w:t>
      </w:r>
      <w:r w:rsidRPr="007C2A70">
        <w:fldChar w:fldCharType="end"/>
      </w:r>
      <w:r w:rsidRPr="007C2A70">
        <w:t xml:space="preserve">, </w:t>
      </w:r>
      <w:r>
        <w:t xml:space="preserve">or increasing their water intake (Veldhuis et al 2019), </w:t>
      </w:r>
      <w:r w:rsidRPr="007C2A70">
        <w:t xml:space="preserve">all of which are likely to influence </w:t>
      </w:r>
      <w:r>
        <w:t>predator-prey interactions</w:t>
      </w:r>
      <w:r w:rsidRPr="007C2A70">
        <w:t>.</w:t>
      </w:r>
      <w:r>
        <w:t xml:space="preserve"> </w:t>
      </w:r>
      <w:r w:rsidRPr="007C2A70">
        <w:t xml:space="preserve"> </w:t>
      </w:r>
    </w:p>
    <w:p w14:paraId="65D0F201" w14:textId="77777777" w:rsidR="00EE5ED1" w:rsidRDefault="00EE5ED1" w:rsidP="00DF07D9">
      <w:r>
        <w:t>It has been suggested that p</w:t>
      </w:r>
      <w:r w:rsidRPr="007C2A70">
        <w:t>redator-prey interactions involving large-bodied endotherms might be especially sensitive to</w:t>
      </w:r>
      <w:r>
        <w:t xml:space="preserve"> increasing environmental </w:t>
      </w:r>
      <w:r w:rsidRPr="007C2A70">
        <w:t>temperature</w:t>
      </w:r>
      <w:r>
        <w:t>s</w:t>
      </w:r>
      <w:r w:rsidRPr="007C2A70">
        <w:t>, because the low surface-area-to-volume ratios of large animals</w:t>
      </w:r>
      <w:r>
        <w:t xml:space="preserve"> </w:t>
      </w:r>
      <w:r w:rsidRPr="007C2A70">
        <w:t>make</w:t>
      </w:r>
      <w:r>
        <w:t>s</w:t>
      </w:r>
      <w:r w:rsidRPr="007C2A70">
        <w:t xml:space="preserve"> it difficult </w:t>
      </w:r>
      <w:r>
        <w:t xml:space="preserve">for them </w:t>
      </w:r>
      <w:r w:rsidRPr="007C2A70">
        <w:t xml:space="preserve">to dissipate </w:t>
      </w:r>
      <w:r>
        <w:t xml:space="preserve">the </w:t>
      </w:r>
      <w:r w:rsidRPr="007C2A70">
        <w:t xml:space="preserve">heat </w:t>
      </w:r>
      <w:r>
        <w:t xml:space="preserve">load from the environment together with the metabolic heat </w:t>
      </w:r>
      <w:r w:rsidRPr="007C2A70">
        <w:t xml:space="preserve">generated by pursuing or </w:t>
      </w:r>
      <w:r>
        <w:t>escaping</w:t>
      </w:r>
      <w:r w:rsidRPr="007C2A70">
        <w:t xml:space="preserve"> predation </w:t>
      </w:r>
      <w:r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Pr="00032B12">
        <w:instrText xml:space="preserve"> ADDIN EN.CITE </w:instrText>
      </w:r>
      <w:r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Pr="00032B12">
        <w:instrText xml:space="preserve"> ADDIN EN.CITE.DATA </w:instrText>
      </w:r>
      <w:r w:rsidRPr="00CC378F">
        <w:fldChar w:fldCharType="end"/>
      </w:r>
      <w:r w:rsidRPr="007C2A70">
        <w:fldChar w:fldCharType="separate"/>
      </w:r>
      <w:r w:rsidRPr="007C2A70">
        <w:rPr>
          <w:noProof/>
        </w:rPr>
        <w:t>(Speakman &amp; Krol 2010; Creel</w:t>
      </w:r>
      <w:r w:rsidRPr="007C2A70">
        <w:rPr>
          <w:i/>
          <w:noProof/>
        </w:rPr>
        <w:t xml:space="preserve"> et al.</w:t>
      </w:r>
      <w:r w:rsidRPr="007C2A70">
        <w:rPr>
          <w:noProof/>
        </w:rPr>
        <w:t xml:space="preserve"> 2016</w:t>
      </w:r>
      <w:r>
        <w:rPr>
          <w:noProof/>
        </w:rPr>
        <w:t>, Du Toit and Yemen 2005</w:t>
      </w:r>
      <w:r w:rsidRPr="007C2A70">
        <w:rPr>
          <w:noProof/>
        </w:rPr>
        <w:t>)</w:t>
      </w:r>
      <w:r w:rsidRPr="007C2A70">
        <w:fldChar w:fldCharType="end"/>
      </w:r>
      <w:r w:rsidRPr="007C2A70">
        <w:t xml:space="preserve">. </w:t>
      </w:r>
      <w:r>
        <w:t>If, during a chase, larger-bodied endotherms are prone to overheating more rapidly than smaller-bodied endotherms, h</w:t>
      </w:r>
      <w:r w:rsidRPr="007C2A70">
        <w:t>igh</w:t>
      </w:r>
      <w:r>
        <w:t>er</w:t>
      </w:r>
      <w:r w:rsidRPr="007C2A70">
        <w:t xml:space="preserve"> ambient temperatures</w:t>
      </w:r>
      <w:r>
        <w:t xml:space="preserve"> </w:t>
      </w:r>
      <w:r w:rsidRPr="007C2A70">
        <w:t xml:space="preserve">might favour </w:t>
      </w:r>
      <w:r>
        <w:t xml:space="preserve">the smaller-sized animal in a predator-prey interaction,  i.e., </w:t>
      </w:r>
      <w:r w:rsidRPr="007C2A70">
        <w:t>prey that are smaller than their predators</w:t>
      </w:r>
      <w:r>
        <w:t xml:space="preserve">, and </w:t>
      </w:r>
      <w:r w:rsidRPr="007C2A70">
        <w:t>predators that are smaller than their prey</w:t>
      </w:r>
      <w:r>
        <w:t xml:space="preserve"> </w:t>
      </w:r>
      <w:r w:rsidRPr="007C2A70">
        <w:fldChar w:fldCharType="begin"/>
      </w:r>
      <w:r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(Creel</w:t>
      </w:r>
      <w:r w:rsidRPr="007C2A70">
        <w:rPr>
          <w:i/>
          <w:noProof/>
        </w:rPr>
        <w:t xml:space="preserve"> et al.</w:t>
      </w:r>
      <w:r w:rsidRPr="007C2A70">
        <w:rPr>
          <w:noProof/>
        </w:rPr>
        <w:t xml:space="preserve"> 2016)</w:t>
      </w:r>
      <w:r w:rsidRPr="007C2A70">
        <w:fldChar w:fldCharType="end"/>
      </w:r>
      <w:r>
        <w:t xml:space="preserve">. In this scenario, at high ambient temperatures, predation rates would be lower when prey are smaller than their predator, and higher when prey are larger than their predator </w:t>
      </w:r>
      <w:r w:rsidRPr="007C2A70">
        <w:fldChar w:fldCharType="begin"/>
      </w:r>
      <w:r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(Creel</w:t>
      </w:r>
      <w:r w:rsidRPr="007C2A70">
        <w:rPr>
          <w:i/>
          <w:noProof/>
        </w:rPr>
        <w:t xml:space="preserve"> et al.</w:t>
      </w:r>
      <w:r w:rsidRPr="007C2A70">
        <w:rPr>
          <w:noProof/>
        </w:rPr>
        <w:t xml:space="preserve"> 2016)</w:t>
      </w:r>
      <w:r w:rsidRPr="007C2A70">
        <w:fldChar w:fldCharType="end"/>
      </w:r>
      <w:r w:rsidRPr="007C2A70">
        <w:t>.</w:t>
      </w:r>
      <w:r>
        <w:t xml:space="preserve"> </w:t>
      </w:r>
    </w:p>
    <w:p w14:paraId="1BE0F3F2" w14:textId="1A901090" w:rsidR="00EE5ED1" w:rsidRPr="007C2A70" w:rsidRDefault="00EE5ED1" w:rsidP="00CC378F">
      <w:r>
        <w:t xml:space="preserve">Predictions that larger bodied mammals will be more impacted by high temperatures than smaller bodied mammals ignore the potential role of evaporative cooling in heat dissipation, however. Larger mammals rely more </w:t>
      </w:r>
      <w:r w:rsidR="00945C10">
        <w:t xml:space="preserve">on </w:t>
      </w:r>
      <w:r>
        <w:t>evaporative cooling to dissipate heat when ambient temperatures are high tha</w:t>
      </w:r>
      <w:r w:rsidR="00945C10">
        <w:t>n do</w:t>
      </w:r>
      <w:r>
        <w:t xml:space="preserve"> smaller mammals, which are able to utilise microclimates such as burrows due to their small body size (Taylor 1977; Mitchell et al, 2018). Indeed, there is evidence that smaller species of antelope are more likely to store heat during exercise than larger bodied species (Taylor and Lyman 1972), and large-bodied mammals such as cheetahs (</w:t>
      </w:r>
      <w:r w:rsidRPr="00381A1D">
        <w:rPr>
          <w:i/>
        </w:rPr>
        <w:t>Acinonyx jubatus</w:t>
      </w:r>
      <w:r>
        <w:t>) and impala (</w:t>
      </w:r>
      <w:r w:rsidRPr="007C2A70">
        <w:rPr>
          <w:i/>
          <w:iCs/>
        </w:rPr>
        <w:t>Aepyceros melampus</w:t>
      </w:r>
      <w:r>
        <w:rPr>
          <w:iCs/>
        </w:rPr>
        <w:t>)</w:t>
      </w:r>
      <w:r>
        <w:t xml:space="preserve"> rapidly dissipate heat during exercise (Fuller et al., 2016). The variation in thermoregulatory mechanisms between different species means that simple relationships among body size, predation risk, and the risk of hyperthermia are unlikely for endotherms</w:t>
      </w:r>
      <w:r w:rsidRPr="007C2A70">
        <w:t>.</w:t>
      </w:r>
    </w:p>
    <w:p w14:paraId="17B0FFE9" w14:textId="77777777" w:rsidR="00F84A6F" w:rsidRDefault="00EE5ED1">
      <w:pPr>
        <w:rPr>
          <w:noProof/>
        </w:rPr>
      </w:pPr>
      <w:r>
        <w:t xml:space="preserve">We measured the impact of ambient temperature on predator-prey interactions in a three-species system. Specifically, we examined how ambient temperature affected the habitat use </w:t>
      </w:r>
      <w:r>
        <w:lastRenderedPageBreak/>
        <w:t xml:space="preserve">and activity patterns of a small-bodied prey species (the ~5 kg </w:t>
      </w:r>
      <w:r w:rsidRPr="007C2A70">
        <w:t xml:space="preserve">Guenther’s </w:t>
      </w:r>
      <w:r>
        <w:t xml:space="preserve">dik-dik </w:t>
      </w:r>
      <w:proofErr w:type="spellStart"/>
      <w:r w:rsidRPr="007C2A70">
        <w:rPr>
          <w:i/>
          <w:iCs/>
        </w:rPr>
        <w:t>Madoqua</w:t>
      </w:r>
      <w:proofErr w:type="spellEnd"/>
      <w:r w:rsidRPr="007C2A70">
        <w:rPr>
          <w:i/>
          <w:iCs/>
        </w:rPr>
        <w:t xml:space="preserve"> </w:t>
      </w:r>
      <w:proofErr w:type="spellStart"/>
      <w:r w:rsidRPr="007C2A70">
        <w:rPr>
          <w:i/>
          <w:iCs/>
        </w:rPr>
        <w:t>guentheri</w:t>
      </w:r>
      <w:proofErr w:type="spellEnd"/>
      <w:r w:rsidRPr="007C2A70">
        <w:t>)</w:t>
      </w:r>
      <w:r>
        <w:t>, a larger-bodied prey species (the ~40 kg impala</w:t>
      </w:r>
      <w:r w:rsidRPr="007C2A70">
        <w:t xml:space="preserve">), </w:t>
      </w:r>
      <w:r>
        <w:t>and their shared</w:t>
      </w:r>
      <w:r w:rsidRPr="007C2A70">
        <w:t xml:space="preserve"> predator</w:t>
      </w:r>
      <w:r>
        <w:t xml:space="preserve"> (the</w:t>
      </w:r>
      <w:r w:rsidRPr="007C2A70">
        <w:t xml:space="preserve"> </w:t>
      </w:r>
      <w:r>
        <w:t xml:space="preserve">~23 kg </w:t>
      </w:r>
      <w:r w:rsidRPr="007C2A70">
        <w:t xml:space="preserve">African wild dog </w:t>
      </w:r>
      <w:r w:rsidRPr="007C2A70">
        <w:rPr>
          <w:i/>
          <w:iCs/>
        </w:rPr>
        <w:t>Lycaon pictus</w:t>
      </w:r>
      <w:r w:rsidRPr="007C2A70">
        <w:t xml:space="preserve">). At </w:t>
      </w:r>
      <w:r>
        <w:t>our</w:t>
      </w:r>
      <w:r w:rsidRPr="007C2A70">
        <w:t xml:space="preserve"> study site</w:t>
      </w:r>
      <w:r>
        <w:t xml:space="preserve"> in Kenya</w:t>
      </w:r>
      <w:r w:rsidRPr="007C2A70">
        <w:t xml:space="preserve">, impala and </w:t>
      </w:r>
      <w:r>
        <w:t>dik-diks</w:t>
      </w:r>
      <w:r w:rsidRPr="007C2A70">
        <w:t xml:space="preserve"> are the most abundant ungulates, and their</w:t>
      </w:r>
      <w:r>
        <w:t xml:space="preserve"> habitat selection</w:t>
      </w:r>
      <w:r w:rsidR="00945C10">
        <w:t>, driven by predator avoidance, combined</w:t>
      </w:r>
      <w:r>
        <w:t xml:space="preserve"> </w:t>
      </w:r>
      <w:r w:rsidRPr="007C2A70">
        <w:t>browsing</w:t>
      </w:r>
      <w:r>
        <w:t xml:space="preserve"> preferences</w:t>
      </w:r>
      <w:r w:rsidRPr="007C2A70">
        <w:t xml:space="preserve"> shape </w:t>
      </w:r>
      <w:r>
        <w:t>tree cover across the landscape</w:t>
      </w:r>
      <w:r w:rsidRPr="007C2A70">
        <w:t xml:space="preserve"> </w:t>
      </w:r>
      <w:r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Pr="00452409">
        <w:instrText xml:space="preserve"> ADDIN EN.CITE </w:instrText>
      </w:r>
      <w:r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Pr="00452409">
        <w:instrText xml:space="preserve"> ADDIN EN.CITE.DATA </w:instrText>
      </w:r>
      <w:r w:rsidRPr="00CC378F">
        <w:fldChar w:fldCharType="end"/>
      </w:r>
      <w:r w:rsidRPr="007C2A70">
        <w:fldChar w:fldCharType="separate"/>
      </w:r>
      <w:r w:rsidRPr="007C2A70">
        <w:rPr>
          <w:noProof/>
        </w:rPr>
        <w:t>(</w:t>
      </w:r>
      <w:r>
        <w:rPr>
          <w:noProof/>
        </w:rPr>
        <w:t xml:space="preserve">Goheen </w:t>
      </w:r>
      <w:r w:rsidRPr="008816DE">
        <w:rPr>
          <w:i/>
          <w:noProof/>
        </w:rPr>
        <w:t xml:space="preserve">et al. </w:t>
      </w:r>
      <w:r>
        <w:rPr>
          <w:noProof/>
        </w:rPr>
        <w:t xml:space="preserve">2013; </w:t>
      </w:r>
      <w:r w:rsidRPr="007C2A70">
        <w:rPr>
          <w:noProof/>
        </w:rPr>
        <w:t>Ford</w:t>
      </w:r>
      <w:r w:rsidRPr="007C2A70">
        <w:rPr>
          <w:i/>
          <w:noProof/>
        </w:rPr>
        <w:t xml:space="preserve"> et al.</w:t>
      </w:r>
      <w:r w:rsidRPr="007C2A70">
        <w:rPr>
          <w:noProof/>
        </w:rPr>
        <w:t xml:space="preserve"> 2014; Ford</w:t>
      </w:r>
      <w:r w:rsidRPr="007C2A70">
        <w:rPr>
          <w:i/>
          <w:noProof/>
        </w:rPr>
        <w:t xml:space="preserve"> et al.</w:t>
      </w:r>
      <w:r w:rsidRPr="007C2A70">
        <w:rPr>
          <w:noProof/>
        </w:rPr>
        <w:t xml:space="preserve"> 2015</w:t>
      </w:r>
      <w:r>
        <w:rPr>
          <w:noProof/>
        </w:rPr>
        <w:t xml:space="preserve">; Otieno </w:t>
      </w:r>
      <w:r w:rsidRPr="00FE64DA">
        <w:rPr>
          <w:i/>
          <w:iCs/>
          <w:noProof/>
        </w:rPr>
        <w:t>et al.</w:t>
      </w:r>
      <w:r>
        <w:rPr>
          <w:noProof/>
        </w:rPr>
        <w:t xml:space="preserve"> 2019</w:t>
      </w:r>
      <w:r w:rsidRPr="007C2A70">
        <w:rPr>
          <w:noProof/>
        </w:rPr>
        <w:t>)</w:t>
      </w:r>
      <w:r w:rsidRPr="007C2A70">
        <w:fldChar w:fldCharType="end"/>
      </w:r>
      <w:r w:rsidRPr="007C2A70">
        <w:t xml:space="preserve">. Wild dogs are crepuscular, and hunt by running </w:t>
      </w:r>
      <w:r>
        <w:t>prey</w:t>
      </w:r>
      <w:r w:rsidRPr="007C2A70">
        <w:t xml:space="preserve"> down </w:t>
      </w:r>
      <w:r w:rsidRPr="007C2A70">
        <w:fldChar w:fldCharType="begin"/>
      </w:r>
      <w:r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Pr="007C2A70">
        <w:fldChar w:fldCharType="separate"/>
      </w:r>
      <w:r w:rsidRPr="007C2A70">
        <w:rPr>
          <w:noProof/>
        </w:rPr>
        <w:t>(Creel &amp; Cree</w:t>
      </w:r>
    </w:p>
    <w:p w14:paraId="1FFB4DC1" w14:textId="56B5CE1D" w:rsidR="00EE5ED1" w:rsidRDefault="00EE5ED1">
      <w:r w:rsidRPr="007C2A70">
        <w:rPr>
          <w:noProof/>
        </w:rPr>
        <w:t>l 1995)</w:t>
      </w:r>
      <w:r w:rsidRPr="007C2A70">
        <w:fldChar w:fldCharType="end"/>
      </w:r>
      <w:r w:rsidRPr="007C2A70">
        <w:t xml:space="preserve">; </w:t>
      </w:r>
      <w:r>
        <w:t>dik-diks</w:t>
      </w:r>
      <w:r w:rsidRPr="007C2A70">
        <w:t xml:space="preserve"> and impala together comprise 82% of the prey biomass that wild dogs consume at our study site</w:t>
      </w:r>
      <w:r>
        <w:t xml:space="preserve"> </w:t>
      </w:r>
      <w:sdt>
        <w:sdtPr>
          <w:tag w:val="MENDELEY_CITATION_v3_eyJjaXRhdGlvbklEIjoiTUVOREVMRVlfQ0lUQVRJT05fYTcxYjA2OGUtZWRkNy00MjcwLWE3OWMtYjU5ZWNhYzk1YjM5IiwiY2l0YXRpb25JdGVtcyI6W3siaWQiOiJlNDQ3ZDkxNC1lZWVhLTM0ZDktYTZkZi1hODE3NTI5YjQ5MGYiLCJpdGVtRGF0YSI6eyJhdXRob3IiOlt7ImRyb3BwaW5nLXBhcnRpY2xlIjoiIiwiZmFtaWx5IjoiV29vZHJvZmZlIiwiZ2l2ZW4iOiJSb3NpZSIsIm5vbi1kcm9wcGluZy1wYXJ0aWNsZSI6IiIsInBhcnNlLW5hbWVzIjpmYWxzZSwic3VmZml4IjoiIn0seyJkcm9wcGluZy1wYXJ0aWNsZSI6IiIsImZhbWlseSI6IkxpbmRzZXkiLCJnaXZlbiI6IlBldGVyIEEuIiwibm9uLWRyb3BwaW5nLXBhcnRpY2xlIjoiIiwicGFyc2UtbmFtZXMiOmZhbHNlLCJzdWZmaXgiOiIifSx7ImRyb3BwaW5nLXBhcnRpY2xlIjoiIiwiZmFtaWx5IjoiUm9tYcOxYWNoIiwiZ2l2ZW4iOiJTdGVwaGFuaWUgUy4iLCJub24tZHJvcHBpbmctcGFydGljbGUiOiIiLCJwYXJzZS1uYW1lcyI6ZmFsc2UsInN1ZmZpeCI6IiJ9LHsiZHJvcHBpbmctcGFydGljbGUiOiIiLCJmYW1pbHkiOiJSYW5haCIsImdpdmVuIjoiU3ltb24gTS4gSy4gb2xlIiwibm9uLWRyb3BwaW5nLXBhcnRpY2xlIjoiIiwicGFyc2UtbmFtZXMiOmZhbHNlLCJzdWZmaXgiOiIifV0sImNvbnRhaW5lci10aXRsZSI6IkpvdXJuYWwgb2YgTWFtbWFsb2d5IiwiaWQiOiJlNDQ3ZDkxNC1lZWVhLTM0ZDktYTZkZi1hODE3NTI5YjQ5MGYiLCJpc3N1ZSI6IjEiLCJpc3N1ZWQiOnsiZGF0ZS1wYXJ0cyI6W1siMjAwNyJdXX0sInRpdGxlIjoiQWZyaWNhbiBXaWxkIERvZ3MgKEx5Y2FvbiBwaWN0dXMpIENhbiBTdWJzaXN0IG9uIFNtYWxsIFByZXk6IEltcGxpY2F0aW9ucyBmb3IgQ29uc2VydmF0aW9uIiwidHlwZSI6ImFydGljbGUtam91cm5hbCIsInZvbHVtZSI6Ijg4In0sInVyaXMiOlsiaHR0cDovL3d3dy5tZW5kZWxleS5jb20vZG9jdW1lbnRzLz91dWlkPWU0NDdkOTE0LWVlZWEtMzRkOS1hNmRmLWE4MTc1MjliNDkwZiJdLCJpc1RlbXBvcmFyeSI6ZmFsc2UsImxlZ2FjeURlc2t0b3BJZCI6ImU0NDdkOTE0LWVlZWEtMzRkOS1hNmRmLWE4MTc1MjliNDkwZiJ9XSwicHJvcGVydGllcyI6eyJub3RlSW5kZXgiOjB9LCJpc0VkaXRlZCI6ZmFsc2UsIm1hbnVhbE92ZXJyaWRlIjp7ImNpdGVwcm9jVGV4dCI6IihXb29kcm9mZmUgPGk+ZXQgYWwuPC9pPiwgMjAwNykiLCJpc01hbnVhbGx5T3ZlcnJpZGRlbiI6ZmFsc2UsIm1hbnVhbE92ZXJyaWRlVGV4dCI6IiJ9fQ=="/>
          <w:id w:val="-1560540691"/>
          <w:placeholder>
            <w:docPart w:val="DefaultPlaceholder_-1854013440"/>
          </w:placeholder>
        </w:sdtPr>
        <w:sdtContent>
          <w:r>
            <w:rPr>
              <w:rFonts w:eastAsia="Times New Roman"/>
            </w:rPr>
            <w:t xml:space="preserve">(Woodroffe </w:t>
          </w:r>
          <w:r>
            <w:rPr>
              <w:rFonts w:eastAsia="Times New Roman"/>
              <w:i/>
              <w:iCs/>
            </w:rPr>
            <w:t>et al.</w:t>
          </w:r>
          <w:r>
            <w:rPr>
              <w:rFonts w:eastAsia="Times New Roman"/>
            </w:rPr>
            <w:t>, 2007)</w:t>
          </w:r>
        </w:sdtContent>
      </w:sdt>
      <w:r>
        <w:t xml:space="preserve">. </w:t>
      </w:r>
    </w:p>
    <w:p w14:paraId="06E2997E" w14:textId="77777777" w:rsidR="00EE5ED1" w:rsidRDefault="00EE5ED1" w:rsidP="00541775">
      <w:r w:rsidRPr="007C2A70">
        <w:t xml:space="preserve">We evaluated </w:t>
      </w:r>
      <w:r>
        <w:t xml:space="preserve">three </w:t>
      </w:r>
      <w:r w:rsidRPr="007C2A70">
        <w:t xml:space="preserve">hypotheses </w:t>
      </w:r>
      <w:r>
        <w:t>concerning t</w:t>
      </w:r>
      <w:r w:rsidRPr="007C2A70">
        <w:t>he impacts of ambient temperature on predation by wild dogs</w:t>
      </w:r>
      <w:r>
        <w:t xml:space="preserve"> on impala and dik-diks </w:t>
      </w:r>
      <w:r w:rsidRPr="007C2A70">
        <w:t>(Table</w:t>
      </w:r>
      <w:r>
        <w:t xml:space="preserve"> 1</w:t>
      </w:r>
      <w:r w:rsidRPr="007C2A70">
        <w:t xml:space="preserve">). </w:t>
      </w:r>
      <w:r>
        <w:t xml:space="preserve">First, </w:t>
      </w:r>
      <w:r w:rsidRPr="007C2A70">
        <w:t xml:space="preserve">we </w:t>
      </w:r>
      <w:r>
        <w:t xml:space="preserve">hypothesised that predator-prey interactions would be affected by reduced predator activity on hot days </w:t>
      </w:r>
      <w:r w:rsidRPr="007C2A70">
        <w:t>(Table 1).</w:t>
      </w:r>
      <w:r>
        <w:t xml:space="preserve"> W</w:t>
      </w:r>
      <w:r w:rsidRPr="007C2A70">
        <w:t>ild dog</w:t>
      </w:r>
      <w:r>
        <w:t xml:space="preserve"> activity</w:t>
      </w:r>
      <w:r w:rsidRPr="007C2A70">
        <w:t xml:space="preserve"> </w:t>
      </w:r>
      <w:r>
        <w:t>declines as ambient temperatures increase</w:t>
      </w:r>
      <w:r w:rsidRPr="007C2A70">
        <w:t xml:space="preserve"> </w:t>
      </w:r>
      <w:r w:rsidRPr="007C2A70">
        <w:fldChar w:fldCharType="begin"/>
      </w:r>
      <w:r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Pr="007C2A70">
        <w:fldChar w:fldCharType="separate"/>
      </w:r>
      <w:r w:rsidRPr="007C2A70">
        <w:rPr>
          <w:noProof/>
        </w:rPr>
        <w:t>(</w:t>
      </w:r>
      <w:r>
        <w:rPr>
          <w:noProof/>
        </w:rPr>
        <w:t xml:space="preserve">Woodroffe et al 2017, </w:t>
      </w:r>
      <w:r w:rsidRPr="007C2A70">
        <w:rPr>
          <w:noProof/>
        </w:rPr>
        <w:t>Rabaiotti &amp; Woodroffe 2019)</w:t>
      </w:r>
      <w:r w:rsidRPr="007C2A70">
        <w:fldChar w:fldCharType="end"/>
      </w:r>
      <w:r w:rsidRPr="007C2A70">
        <w:t xml:space="preserve">, which may </w:t>
      </w:r>
      <w:r>
        <w:t>reflect</w:t>
      </w:r>
      <w:r w:rsidRPr="007C2A70">
        <w:t xml:space="preserve"> shorter hunting periods </w:t>
      </w:r>
      <w:r w:rsidRPr="007C2A70">
        <w:fldChar w:fldCharType="begin"/>
      </w:r>
      <w:r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Pr="007C2A70">
        <w:fldChar w:fldCharType="separate"/>
      </w:r>
      <w:r w:rsidRPr="007C2A70">
        <w:rPr>
          <w:noProof/>
        </w:rPr>
        <w:t>(Woodroffe 2011b)</w:t>
      </w:r>
      <w:r w:rsidRPr="007C2A70">
        <w:fldChar w:fldCharType="end"/>
      </w:r>
      <w:r w:rsidRPr="007C2A70">
        <w:t xml:space="preserve">. Optimal foraging theory suggests that, when foraging time is limited, individuals should accept lower-value prey, rather than continuing to search for higher-value prey </w:t>
      </w:r>
      <w:r w:rsidRPr="007C2A70">
        <w:fldChar w:fldCharType="begin"/>
      </w:r>
      <w:r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Pr="007C2A70">
        <w:fldChar w:fldCharType="separate"/>
      </w:r>
      <w:r w:rsidRPr="007C2A70">
        <w:rPr>
          <w:noProof/>
        </w:rPr>
        <w:t>(Lucas 1983)</w:t>
      </w:r>
      <w:r w:rsidRPr="007C2A70">
        <w:fldChar w:fldCharType="end"/>
      </w:r>
      <w:r w:rsidRPr="007C2A70">
        <w:t xml:space="preserve">. Therefore, we </w:t>
      </w:r>
      <w:r>
        <w:t>predi</w:t>
      </w:r>
      <w:r w:rsidRPr="007C2A70">
        <w:t xml:space="preserve">cted that, if wild dogs </w:t>
      </w:r>
      <w:r>
        <w:t>exhibited</w:t>
      </w:r>
      <w:r w:rsidRPr="007C2A70">
        <w:t xml:space="preserve"> reduced foraging time, they would increase predation on </w:t>
      </w:r>
      <w:r>
        <w:t>dik-diks</w:t>
      </w:r>
      <w:r w:rsidRPr="007C2A70">
        <w:t xml:space="preserve"> (which are encountered more frequently) over impala, which are larger but encountered less frequently </w:t>
      </w:r>
      <w:r w:rsidRPr="007C2A70">
        <w:fldChar w:fldCharType="begin"/>
      </w:r>
      <w:r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7C2A70">
        <w:fldChar w:fldCharType="separate"/>
      </w:r>
      <w:r w:rsidRPr="007C2A70">
        <w:rPr>
          <w:noProof/>
        </w:rPr>
        <w:t>(Woodroffe</w:t>
      </w:r>
      <w:r w:rsidRPr="007C2A70">
        <w:rPr>
          <w:i/>
          <w:noProof/>
        </w:rPr>
        <w:t xml:space="preserve"> et al.</w:t>
      </w:r>
      <w:r w:rsidRPr="007C2A70">
        <w:rPr>
          <w:noProof/>
        </w:rPr>
        <w:t xml:space="preserve"> 2007</w:t>
      </w:r>
      <w:r>
        <w:rPr>
          <w:noProof/>
        </w:rPr>
        <w:t>, Augustine &amp; McNaughton 2004</w:t>
      </w:r>
      <w:r w:rsidRPr="007C2A70">
        <w:rPr>
          <w:noProof/>
        </w:rPr>
        <w:t>)</w:t>
      </w:r>
      <w:r w:rsidRPr="007C2A70">
        <w:fldChar w:fldCharType="end"/>
      </w:r>
      <w:r w:rsidRPr="007C2A70">
        <w:t xml:space="preserve">. We term </w:t>
      </w:r>
      <w:r>
        <w:t>this, Hypothesis 1,</w:t>
      </w:r>
      <w:r w:rsidRPr="007C2A70">
        <w:t xml:space="preserve"> the ‘reduced</w:t>
      </w:r>
      <w:r>
        <w:t xml:space="preserve"> </w:t>
      </w:r>
      <w:r w:rsidRPr="007C2A70">
        <w:t>foraging</w:t>
      </w:r>
      <w:r>
        <w:t xml:space="preserve"> hypothesis’</w:t>
      </w:r>
      <w:r w:rsidRPr="007C2A70">
        <w:t>.</w:t>
      </w:r>
    </w:p>
    <w:p w14:paraId="3E2728FA" w14:textId="77777777" w:rsidR="00EE5ED1" w:rsidRPr="007C2A70" w:rsidRDefault="00EE5ED1" w:rsidP="00CC74AC">
      <w:r>
        <w:t xml:space="preserve">Second, </w:t>
      </w:r>
      <w:r w:rsidRPr="007C2A70">
        <w:t xml:space="preserve">we quantified whether habitat </w:t>
      </w:r>
      <w:r>
        <w:t>use</w:t>
      </w:r>
      <w:r w:rsidRPr="007C2A70">
        <w:t xml:space="preserve"> </w:t>
      </w:r>
      <w:r>
        <w:t xml:space="preserve">by both predator and prey </w:t>
      </w:r>
      <w:r w:rsidRPr="007C2A70">
        <w:t>might be affected by ambient temperatures, with consequences for predation. Many large mammals select shade in hot</w:t>
      </w:r>
      <w:r>
        <w:t>ter</w:t>
      </w:r>
      <w:r w:rsidRPr="007C2A70">
        <w:t xml:space="preserve"> weather </w: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 </w:instrText>
      </w:r>
      <w:r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Pr="007C2A70">
        <w:instrText xml:space="preserve"> ADDIN EN.CITE.DATA </w:instrText>
      </w:r>
      <w:r w:rsidRPr="007C2A70">
        <w:fldChar w:fldCharType="end"/>
      </w:r>
      <w:r w:rsidRPr="007C2A70">
        <w:fldChar w:fldCharType="separate"/>
      </w:r>
      <w:r w:rsidRPr="007C2A70">
        <w:rPr>
          <w:noProof/>
        </w:rPr>
        <w:t>(Mole</w:t>
      </w:r>
      <w:r w:rsidRPr="007C2A70">
        <w:rPr>
          <w:i/>
          <w:noProof/>
        </w:rPr>
        <w:t xml:space="preserve"> et al.</w:t>
      </w:r>
      <w:r w:rsidRPr="007C2A70">
        <w:rPr>
          <w:noProof/>
        </w:rPr>
        <w:t xml:space="preserve"> 2016; Pigeon</w:t>
      </w:r>
      <w:r w:rsidRPr="007C2A70">
        <w:rPr>
          <w:i/>
          <w:noProof/>
        </w:rPr>
        <w:t xml:space="preserve"> et al.</w:t>
      </w:r>
      <w:r w:rsidRPr="007C2A70">
        <w:rPr>
          <w:noProof/>
        </w:rPr>
        <w:t xml:space="preserve"> 2016)</w:t>
      </w:r>
      <w:r w:rsidRPr="007C2A70">
        <w:fldChar w:fldCharType="end"/>
      </w:r>
      <w:r w:rsidRPr="007C2A70">
        <w:t xml:space="preserve">, and we predicted that wild dogs, impala, and </w:t>
      </w:r>
      <w:r>
        <w:t>dik-diks</w:t>
      </w:r>
      <w:r w:rsidRPr="007C2A70">
        <w:t xml:space="preserve"> would do the same (Table 1). </w:t>
      </w:r>
      <w:r>
        <w:t xml:space="preserve">We would expect to see the greatest shift into denser woody cover at high ambient temperatures by impala, because they inhabit more open areas, and therefore are likely to be most exposed to solar radiation (Augustine 2004). </w:t>
      </w:r>
      <w:r w:rsidRPr="007C2A70">
        <w:lastRenderedPageBreak/>
        <w:t xml:space="preserve">Further, we predicted that such a change would increase predation on impala, </w:t>
      </w:r>
      <w:r>
        <w:t>which</w:t>
      </w:r>
      <w:r w:rsidRPr="007C2A70">
        <w:t xml:space="preserve"> face higher </w:t>
      </w:r>
      <w:r w:rsidRPr="007C2A70">
        <w:rPr>
          <w:i/>
          <w:iCs/>
        </w:rPr>
        <w:t>per capita</w:t>
      </w:r>
      <w:r w:rsidRPr="007C2A70">
        <w:t xml:space="preserve"> predation rates in habitats character</w:t>
      </w:r>
      <w:r>
        <w:t>ised</w:t>
      </w:r>
      <w:r w:rsidRPr="007C2A70">
        <w:t xml:space="preserve"> by </w:t>
      </w:r>
      <w:r>
        <w:t xml:space="preserve">higher </w:t>
      </w:r>
      <w:r w:rsidRPr="007C2A70">
        <w:t xml:space="preserve">woody cover </w:t>
      </w:r>
      <w:r w:rsidRPr="007C2A70">
        <w:fldChar w:fldCharType="begin"/>
      </w:r>
      <w:r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7C2A70">
        <w:fldChar w:fldCharType="separate"/>
      </w:r>
      <w:r w:rsidRPr="007C2A70">
        <w:rPr>
          <w:noProof/>
        </w:rPr>
        <w:t>(and thus shade; Ford</w:t>
      </w:r>
      <w:r w:rsidRPr="007C2A70">
        <w:rPr>
          <w:i/>
          <w:noProof/>
        </w:rPr>
        <w:t xml:space="preserve"> et al.</w:t>
      </w:r>
      <w:r w:rsidRPr="007C2A70">
        <w:rPr>
          <w:noProof/>
        </w:rPr>
        <w:t xml:space="preserve"> 2014)</w:t>
      </w:r>
      <w:r w:rsidRPr="007C2A70">
        <w:fldChar w:fldCharType="end"/>
      </w:r>
      <w:r w:rsidRPr="007C2A70">
        <w:t>. We term this</w:t>
      </w:r>
      <w:r>
        <w:t>,</w:t>
      </w:r>
      <w:r w:rsidRPr="007C2A70">
        <w:t xml:space="preserve"> </w:t>
      </w:r>
      <w:r>
        <w:t>Hypothesis 2</w:t>
      </w:r>
      <w:r w:rsidRPr="007C2A70">
        <w:t xml:space="preserve">, the ‘shade-seeking </w:t>
      </w:r>
      <w:r>
        <w:t>hypothesis</w:t>
      </w:r>
      <w:r w:rsidRPr="007C2A70">
        <w:t>’.</w:t>
      </w:r>
    </w:p>
    <w:p w14:paraId="7F5BCD1E" w14:textId="77777777" w:rsidR="00EE5ED1" w:rsidRPr="007C2A70" w:rsidRDefault="00EE5ED1" w:rsidP="00CC74AC">
      <w:r>
        <w:t>Finally, w</w:t>
      </w:r>
      <w:r w:rsidRPr="007C2A70">
        <w:t xml:space="preserve">e explored the potential consequences of </w:t>
      </w:r>
      <w:r>
        <w:t xml:space="preserve">both predators and prey </w:t>
      </w:r>
      <w:r w:rsidRPr="007C2A70">
        <w:t xml:space="preserve">overheating during chases. </w:t>
      </w:r>
      <w:r>
        <w:t xml:space="preserve">Creel </w:t>
      </w:r>
      <w:r w:rsidRPr="007C2A70">
        <w:rPr>
          <w:i/>
          <w:iCs/>
        </w:rPr>
        <w:t>et al.</w:t>
      </w:r>
      <w:r w:rsidRPr="007C2A70">
        <w:t xml:space="preserve"> </w:t>
      </w:r>
      <w:r w:rsidRPr="007C2A70">
        <w:fldChar w:fldCharType="begin"/>
      </w:r>
      <w:r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7C2A70">
        <w:fldChar w:fldCharType="separate"/>
      </w:r>
      <w:r w:rsidRPr="007C2A70">
        <w:rPr>
          <w:noProof/>
        </w:rPr>
        <w:t>(2016)</w:t>
      </w:r>
      <w:r w:rsidRPr="007C2A70">
        <w:fldChar w:fldCharType="end"/>
      </w:r>
      <w:r>
        <w:t xml:space="preserve"> suggested that</w:t>
      </w:r>
      <w:r w:rsidRPr="007C2A70">
        <w:t xml:space="preserve">, during chases, wild dogs would overheat more slowly than </w:t>
      </w:r>
      <w:r>
        <w:t xml:space="preserve">their </w:t>
      </w:r>
      <w:r w:rsidRPr="007C2A70">
        <w:t xml:space="preserve">larger-bodied prey, leading to shorter </w:t>
      </w:r>
      <w:r>
        <w:t xml:space="preserve">and more </w:t>
      </w:r>
      <w:r w:rsidRPr="007C2A70">
        <w:t>successful chases at high</w:t>
      </w:r>
      <w:r>
        <w:t>er</w:t>
      </w:r>
      <w:r w:rsidRPr="007C2A70">
        <w:t xml:space="preserve"> ambient temperatures</w:t>
      </w:r>
      <w:r>
        <w:t xml:space="preserve">. </w:t>
      </w:r>
      <w:r w:rsidRPr="007C2A70">
        <w:t xml:space="preserve">By extension, </w:t>
      </w:r>
      <w:r>
        <w:t>this would mean that wild dogs</w:t>
      </w:r>
      <w:r w:rsidRPr="007C2A70">
        <w:t xml:space="preserve"> overheat less rapidly than impala but more rapidly than </w:t>
      </w:r>
      <w:r>
        <w:t>dik-</w:t>
      </w:r>
      <w:r w:rsidRPr="00570689">
        <w:t>diks, leading to increased predation on impala relative to dik-diks</w:t>
      </w:r>
      <w:r>
        <w:t xml:space="preserve"> at higher ambient temperatures</w:t>
      </w:r>
      <w:r w:rsidRPr="007C2A70">
        <w:t xml:space="preserve"> (Table </w:t>
      </w:r>
      <w:r>
        <w:t>1</w:t>
      </w:r>
      <w:r w:rsidRPr="007C2A70">
        <w:t>). We termed this</w:t>
      </w:r>
      <w:r>
        <w:t>, Hypothesis 3,</w:t>
      </w:r>
      <w:r w:rsidRPr="007C2A70">
        <w:t xml:space="preserve"> the ‘</w:t>
      </w:r>
      <w:r>
        <w:t>prey</w:t>
      </w:r>
      <w:r w:rsidRPr="007C2A70">
        <w:t xml:space="preserve"> </w:t>
      </w:r>
      <w:r>
        <w:t>overheating</w:t>
      </w:r>
      <w:r w:rsidRPr="007C2A70">
        <w:t xml:space="preserve"> </w:t>
      </w:r>
      <w:r>
        <w:t>hypothesis</w:t>
      </w:r>
      <w:r w:rsidRPr="007C2A70">
        <w:t>’.</w:t>
      </w:r>
    </w:p>
    <w:p w14:paraId="7FD8F0FB" w14:textId="77777777" w:rsidR="00EE5ED1" w:rsidRPr="007C2A70" w:rsidRDefault="00EE5ED1" w:rsidP="007C2A70">
      <w:r w:rsidRPr="007C2A70">
        <w:t>These hypothesised behavioural responses to</w:t>
      </w:r>
      <w:r>
        <w:t xml:space="preserve"> increasing </w:t>
      </w:r>
      <w:r w:rsidRPr="007C2A70">
        <w:t>ambient temperatures generated</w:t>
      </w:r>
      <w:r>
        <w:t xml:space="preserve"> </w:t>
      </w:r>
      <w:r w:rsidRPr="007C2A70">
        <w:t xml:space="preserve">contrasting sets of predictions about trophic interactions between wild dogs, impala, and </w:t>
      </w:r>
      <w:r>
        <w:t>dik-diks</w:t>
      </w:r>
      <w:r w:rsidRPr="007C2A70">
        <w:t xml:space="preserve"> (Table 1). By testing these predictions, we explored the behavioural mechanisms underlying whether and how ambient temperature influenced interactions between </w:t>
      </w:r>
      <w:r>
        <w:t>predators and prey</w:t>
      </w:r>
      <w:r w:rsidRPr="007C2A70">
        <w:t>, in an attempt to evaluate how climate change might affect this ecosystem through predator-prey interactions.</w:t>
      </w:r>
    </w:p>
    <w:p w14:paraId="40A1BB67" w14:textId="77777777" w:rsidR="00EE5ED1" w:rsidRDefault="00EE5ED1" w:rsidP="007C2A70"/>
    <w:p w14:paraId="179F3FC1" w14:textId="77777777" w:rsidR="00EE5ED1" w:rsidRPr="00670977" w:rsidRDefault="00EE5ED1" w:rsidP="007C2A70">
      <w:pPr>
        <w:pStyle w:val="Heading1"/>
      </w:pPr>
      <w:r w:rsidRPr="00670977">
        <w:t>Methods</w:t>
      </w:r>
    </w:p>
    <w:p w14:paraId="535D80B7" w14:textId="77777777" w:rsidR="00EE5ED1" w:rsidRPr="007C2A70" w:rsidRDefault="00EE5ED1" w:rsidP="007C2A70">
      <w:pPr>
        <w:pStyle w:val="Heading2"/>
      </w:pPr>
      <w:r w:rsidRPr="007C2A70">
        <w:t>Study area</w:t>
      </w:r>
    </w:p>
    <w:p w14:paraId="451FCFC3" w14:textId="77777777" w:rsidR="00EE5ED1" w:rsidRPr="007C2A70" w:rsidRDefault="00EE5ED1" w:rsidP="007C2A70">
      <w:r>
        <w:t xml:space="preserve">Our study was conducted at </w:t>
      </w:r>
      <w:r w:rsidRPr="007C2A70">
        <w:t xml:space="preserve">the </w:t>
      </w:r>
      <w:proofErr w:type="spellStart"/>
      <w:r w:rsidRPr="007C2A70">
        <w:t>Mpala</w:t>
      </w:r>
      <w:proofErr w:type="spellEnd"/>
      <w:r w:rsidRPr="007C2A70">
        <w:t xml:space="preserve"> Conservancy, Kenya</w:t>
      </w:r>
      <w:r>
        <w:t xml:space="preserve"> </w:t>
      </w:r>
      <w:r w:rsidRPr="007C2A70">
        <w:t>(0°17’ N, 36°53’ E)</w:t>
      </w:r>
      <w:r>
        <w:t>,</w:t>
      </w:r>
      <w:r w:rsidRPr="007C2A70">
        <w:t xml:space="preserve"> 200 km</w:t>
      </w:r>
      <w:r w:rsidRPr="007C2A70">
        <w:rPr>
          <w:vertAlign w:val="superscript"/>
        </w:rPr>
        <w:t>2</w:t>
      </w:r>
      <w:r w:rsidRPr="007C2A70">
        <w:t xml:space="preserve"> </w:t>
      </w:r>
      <w:r>
        <w:t xml:space="preserve">of </w:t>
      </w:r>
      <w:r w:rsidRPr="007C2A70">
        <w:t xml:space="preserve">semi-arid savanna managed jointly for livestock production and wildlife conservation. </w:t>
      </w:r>
      <w:proofErr w:type="spellStart"/>
      <w:r w:rsidRPr="007C2A70">
        <w:t>Mpala</w:t>
      </w:r>
      <w:proofErr w:type="spellEnd"/>
      <w:r w:rsidRPr="007C2A70">
        <w:t xml:space="preserve"> experiences little seasonal variation in </w:t>
      </w:r>
      <w:r>
        <w:t xml:space="preserve">ambient </w:t>
      </w:r>
      <w:r w:rsidRPr="007C2A70">
        <w:t xml:space="preserve">temperature; daily maximum temperature ranges from 20-37°C, and mean annual rainfall is 590mm, varying substantially both within and between years </w:t>
      </w:r>
      <w:r w:rsidRPr="007C2A70">
        <w:fldChar w:fldCharType="begin"/>
      </w:r>
      <w:r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Pr="007C2A70">
        <w:fldChar w:fldCharType="separate"/>
      </w:r>
      <w:r w:rsidRPr="007C2A70">
        <w:rPr>
          <w:noProof/>
        </w:rPr>
        <w:t>(Caylor, Gitonga &amp; Martins 2017)</w:t>
      </w:r>
      <w:r w:rsidRPr="007C2A70">
        <w:fldChar w:fldCharType="end"/>
      </w:r>
      <w:r w:rsidRPr="007C2A70">
        <w:t>.</w:t>
      </w:r>
    </w:p>
    <w:p w14:paraId="7072392A" w14:textId="77777777" w:rsidR="00EE5ED1" w:rsidRPr="007C2A70" w:rsidRDefault="00EE5ED1" w:rsidP="007C2A70">
      <w:proofErr w:type="spellStart"/>
      <w:r w:rsidRPr="007C2A70">
        <w:t>Mpala</w:t>
      </w:r>
      <w:proofErr w:type="spellEnd"/>
      <w:r w:rsidRPr="007C2A70">
        <w:t xml:space="preserve"> hosts 22 species of wild ungulate, of which </w:t>
      </w:r>
      <w:r>
        <w:t>dik-dik</w:t>
      </w:r>
      <w:r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t>, at 90-139 individuals per km</w:t>
      </w:r>
      <w:r w:rsidRPr="00301C1E">
        <w:rPr>
          <w:vertAlign w:val="superscript"/>
        </w:rPr>
        <w:t>2</w:t>
      </w:r>
      <w:r>
        <w:t xml:space="preserve"> and 20.3 individuals per km</w:t>
      </w:r>
      <w:r w:rsidRPr="00301C1E">
        <w:rPr>
          <w:vertAlign w:val="superscript"/>
        </w:rPr>
        <w:t>2</w:t>
      </w:r>
      <w:r>
        <w:t xml:space="preserve"> </w:t>
      </w:r>
      <w:r>
        <w:lastRenderedPageBreak/>
        <w:t>respectively (Augustine et al 2004)</w:t>
      </w:r>
      <w:r w:rsidRPr="007C2A70">
        <w:t xml:space="preserve">. </w:t>
      </w:r>
      <w:proofErr w:type="spellStart"/>
      <w:r w:rsidRPr="007C2A70">
        <w:t>Mpala</w:t>
      </w:r>
      <w:proofErr w:type="spellEnd"/>
      <w:r w:rsidRPr="007C2A70">
        <w:t xml:space="preserve"> also supports </w:t>
      </w:r>
      <w:r>
        <w:t>five</w:t>
      </w:r>
      <w:r w:rsidRPr="007C2A70">
        <w:t xml:space="preserve"> </w:t>
      </w:r>
      <w:r>
        <w:t xml:space="preserve">species of </w:t>
      </w:r>
      <w:r w:rsidRPr="007C2A70">
        <w:t xml:space="preserve">large </w:t>
      </w:r>
      <w:r>
        <w:t>carnivore in 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spotted hyaena (</w:t>
      </w:r>
      <w:r w:rsidRPr="007C2A70">
        <w:rPr>
          <w:i/>
          <w:iCs/>
        </w:rPr>
        <w:t xml:space="preserve">Crocuta </w:t>
      </w:r>
      <w:proofErr w:type="spellStart"/>
      <w:r w:rsidRPr="007C2A70">
        <w:rPr>
          <w:i/>
          <w:iCs/>
        </w:rPr>
        <w:t>crocuta</w:t>
      </w:r>
      <w:proofErr w:type="spellEnd"/>
      <w:r w:rsidRPr="007C2A70">
        <w:t xml:space="preserve">), </w:t>
      </w:r>
      <w:r>
        <w:t xml:space="preserve">and </w:t>
      </w:r>
      <w:r w:rsidRPr="007C2A70">
        <w:t>striped hyaena (</w:t>
      </w:r>
      <w:r w:rsidRPr="007C2A70">
        <w:rPr>
          <w:i/>
          <w:iCs/>
        </w:rPr>
        <w:t>Hyaena hyaena</w:t>
      </w:r>
      <w:r w:rsidRPr="007C2A70">
        <w:t>)</w:t>
      </w:r>
      <w:r>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6907EB7A" w14:textId="77777777" w:rsidR="00EE5ED1" w:rsidRDefault="00EE5ED1" w:rsidP="007C2A70"/>
    <w:p w14:paraId="6FE1A4D3" w14:textId="77777777" w:rsidR="00EE5ED1" w:rsidRPr="00F245E9" w:rsidRDefault="00EE5ED1" w:rsidP="007C2A70">
      <w:pPr>
        <w:pStyle w:val="Heading2"/>
      </w:pPr>
      <w:r w:rsidRPr="00F245E9">
        <w:t>Data collection</w:t>
      </w:r>
    </w:p>
    <w:p w14:paraId="3E7D1602" w14:textId="6DFF7B20" w:rsidR="00EE5ED1" w:rsidRDefault="00EE5ED1"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Because female impala form stable groups, collar data from individuals are indicative of herd-level movements. 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t>dik-diks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dik-dik 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w:t>
      </w:r>
      <w:r w:rsidR="003219A1">
        <w:t>(</w:t>
      </w:r>
      <w:r w:rsidR="00295600">
        <w:t>two alpha females, five subdominant females, four alpha</w:t>
      </w:r>
      <w:r w:rsidR="00F605F7">
        <w:t xml:space="preserve"> males</w:t>
      </w:r>
      <w:r w:rsidR="00295600">
        <w:t xml:space="preserve"> and seven subdominant males</w:t>
      </w:r>
      <w:r w:rsidR="00F605F7">
        <w:t xml:space="preserve">) </w:t>
      </w:r>
      <w:r>
        <w:t xml:space="preserve">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t xml:space="preserve"> units</w:t>
      </w:r>
      <w:r w:rsidRPr="00F245E9">
        <w:t>) every five minutes</w:t>
      </w:r>
      <w:r>
        <w:t>, for 218 days on average.</w:t>
      </w:r>
    </w:p>
    <w:p w14:paraId="5FC21F2B" w14:textId="2C5AF637" w:rsidR="00EE5ED1" w:rsidRDefault="00EE5ED1" w:rsidP="007C2A70">
      <w:r>
        <w:t>We used faecal analysis to quantify the relative frequency of predation by wild dogs on impala and dik-diks. Wild dog scats were collected during 2001-2004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lastRenderedPageBreak/>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w:t>
      </w:r>
      <w:r w:rsidR="00295600">
        <w:t xml:space="preserve"> that </w:t>
      </w:r>
      <w:r w:rsidR="00AE7101">
        <w:t>scats were collected</w:t>
      </w:r>
      <w:r>
        <w:t xml:space="preserve">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 Because the GPS-collar data were collected ≥7 years after the scat samples, they came from the descendants of the individuals that deposited the scats. There were no major shifts in temperature or rainfall between the two time periods, however (Table S1).</w:t>
      </w:r>
    </w:p>
    <w:p w14:paraId="3532A9A9" w14:textId="1EE5C181" w:rsidR="00EE5ED1" w:rsidRDefault="00EE5ED1" w:rsidP="007C2A70">
      <w:r>
        <w:t xml:space="preserve">Daily rainfall, daily maximum ambient temperature, and mean daily solar radiation were collected from a weather station at </w:t>
      </w:r>
      <w:proofErr w:type="spellStart"/>
      <w:r>
        <w:t>Mpala</w:t>
      </w:r>
      <w:proofErr w:type="spellEnd"/>
      <w:r>
        <w:t xml:space="preserve"> Research Centre </w:t>
      </w:r>
      <w:r>
        <w:fldChar w:fldCharType="begin"/>
      </w:r>
      <w:r>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fldChar w:fldCharType="separate"/>
      </w:r>
      <w:r>
        <w:rPr>
          <w:noProof/>
        </w:rPr>
        <w:t>(Caylor, Gitonga &amp; Martins 2017)</w:t>
      </w:r>
      <w:r>
        <w:fldChar w:fldCharType="end"/>
      </w:r>
      <w:r>
        <w:t xml:space="preserve">. Data on the timing of sunrise and sunset were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xml:space="preserve"> (Agafonkin &amp; Thieurmel 2017)</w:t>
      </w:r>
      <w:r>
        <w:fldChar w:fldCharType="end"/>
      </w:r>
      <w:r>
        <w:t xml:space="preserve">. A moonlight index was calculated by multiplying percentage illumination of the moon’s disc by the number of hours the moon was in the sky between sunset and sunrise. Finally, we used data from GPS-collars to identify periods when wild dog packs were denning </w:t>
      </w:r>
      <w:r>
        <w:fldChar w:fldCharType="begin"/>
      </w:r>
      <w:r>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 xml:space="preserve">(raising pups in a den, recognisable from the movement path which shows a “starburst” pattern of repeat visits to the same location, Woodroffe </w:t>
      </w:r>
      <w:r w:rsidRPr="00CF18E0">
        <w:rPr>
          <w:i/>
          <w:noProof/>
        </w:rPr>
        <w:t>et al</w:t>
      </w:r>
      <w:r>
        <w:rPr>
          <w:noProof/>
        </w:rPr>
        <w:t xml:space="preserve"> 2017)</w:t>
      </w:r>
      <w:r>
        <w:fldChar w:fldCharType="end"/>
      </w:r>
      <w:r>
        <w:t xml:space="preserve"> as activity levels increase during this period (Woodroffe </w:t>
      </w:r>
      <w:r w:rsidRPr="00CF18E0">
        <w:rPr>
          <w:i/>
        </w:rPr>
        <w:t>et al</w:t>
      </w:r>
      <w:r>
        <w:t xml:space="preserve"> 2017). Mornings and evenings where individuals were babysitting (guarding the pups and therefore not hunting) were defined as days where the individual did not move &gt;200m from the den site during the morning or evening </w:t>
      </w:r>
      <w:r w:rsidR="006848EB">
        <w:t>(2.6% of days in the analysis)</w:t>
      </w:r>
      <w:r>
        <w:t>– these days were removed from the analyses.</w:t>
      </w:r>
    </w:p>
    <w:p w14:paraId="73A38797" w14:textId="77777777" w:rsidR="00EE5ED1" w:rsidRDefault="00EE5ED1" w:rsidP="007C2A70"/>
    <w:p w14:paraId="6395ABD5" w14:textId="77777777" w:rsidR="00EE5ED1" w:rsidRPr="00205E74" w:rsidRDefault="00EE5ED1" w:rsidP="007C2A70">
      <w:pPr>
        <w:pStyle w:val="Heading2"/>
      </w:pPr>
      <w:r w:rsidRPr="00205E74">
        <w:t>Identifying hunting periods</w:t>
      </w:r>
      <w:r>
        <w:t xml:space="preserve"> of wild dogs</w:t>
      </w:r>
    </w:p>
    <w:p w14:paraId="7FEDED81" w14:textId="6A324B07" w:rsidR="00EE5ED1" w:rsidRDefault="00EE5ED1"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collected by GPS-collars to identify wild dog hunting bouts using the following procedure. First, we summed the two a</w:t>
      </w:r>
      <w:r w:rsidRPr="00205E74">
        <w:t xml:space="preserve">ccelerometer measurements </w:t>
      </w:r>
      <w:r>
        <w:t xml:space="preserve">for each 5-minute period, </w:t>
      </w:r>
      <w:r w:rsidRPr="00205E74">
        <w:t>to give an overall measure of activity</w:t>
      </w:r>
      <w:r>
        <w:t xml:space="preserve">. We then </w:t>
      </w:r>
      <w:r w:rsidRPr="00205E74">
        <w:t xml:space="preserve">defined </w:t>
      </w:r>
      <w:r>
        <w:t>hunting bouts based on three criteria: (</w:t>
      </w:r>
      <w:proofErr w:type="spellStart"/>
      <w:r>
        <w:t>i</w:t>
      </w:r>
      <w:proofErr w:type="spellEnd"/>
      <w:r>
        <w:t xml:space="preserve">) activity &gt;0 units for &gt;20 minutes; (ii) total activity during the activity bout &gt;500 units; (iii) followed by </w:t>
      </w:r>
      <w:r>
        <w:lastRenderedPageBreak/>
        <w:t xml:space="preserve">three or more consecutive records of 0 unit activity. </w:t>
      </w:r>
      <w:r w:rsidRPr="00205E74">
        <w:t xml:space="preserve">These </w:t>
      </w:r>
      <w:r>
        <w:t>criteria</w:t>
      </w:r>
      <w:r w:rsidRPr="00205E74">
        <w:t xml:space="preserve"> excluded </w:t>
      </w:r>
      <w:r>
        <w:t xml:space="preserve">activity </w:t>
      </w:r>
      <w:r w:rsidRPr="00205E74">
        <w:t xml:space="preserve">bouts which were too short to </w:t>
      </w:r>
      <w:r>
        <w:t>represent</w:t>
      </w:r>
      <w:r w:rsidRPr="00205E74">
        <w:t xml:space="preserve"> hunting, or which related to less energetic</w:t>
      </w:r>
      <w:r>
        <w:t>ally-demanding</w:t>
      </w:r>
      <w:r w:rsidRPr="00205E74">
        <w:t xml:space="preserve"> behaviours, such as socialising.</w:t>
      </w:r>
      <w:r>
        <w:t xml:space="preserve"> Criteria were derived using visual inspection of activity plots and examining the characteristics of activity bouts in time periods during which wild dogs are typically observed hunting. For each hunting bout identified in this way, we recorded start time, end time, duration (in minutes), and intensity (total activity divided by duration). The distributions of start and stop times are shown in Fig.</w:t>
      </w:r>
      <w:r w:rsidRPr="000D5154">
        <w:t xml:space="preserve"> S1</w:t>
      </w:r>
      <w:r>
        <w:t>. We classified hunting bouts as “morning”, “evening”, “night” or “midday”, based on their start and stop times, as detailed in Table S2 and Fig. S1. Bouts were categorised into time periods as we anticipated that weather conditions, and in particular temperature, may have differing impacts on morning and evening hunts, given that morning hunts occur after a period of cold temperatures, when heat load on the animals is lower than that during evening hunts, which occur following a period of high midday temperatures. Bouts that spanned multiple time periods</w:t>
      </w:r>
      <w:r w:rsidR="00150364">
        <w:t xml:space="preserve"> (less than 1% of bouts)</w:t>
      </w:r>
      <w:r>
        <w:t xml:space="preserve"> were excluded from the analysis. After using </w:t>
      </w:r>
      <w:proofErr w:type="spellStart"/>
      <w:r>
        <w:t>accelerometry</w:t>
      </w:r>
      <w:proofErr w:type="spellEnd"/>
      <w:r>
        <w:t xml:space="preserve"> data to identify specific hunting bouts, we categorised each wild dog GPS-collar location as falling inside or outside a hunting bout.</w:t>
      </w:r>
    </w:p>
    <w:p w14:paraId="65BD79FA" w14:textId="77777777" w:rsidR="00EE5ED1" w:rsidRDefault="00EE5ED1" w:rsidP="007C2A70"/>
    <w:p w14:paraId="30FD5F70" w14:textId="77777777" w:rsidR="00EE5ED1" w:rsidRPr="005B24F8" w:rsidRDefault="00EE5ED1" w:rsidP="00D464C7">
      <w:pPr>
        <w:pStyle w:val="Heading2"/>
      </w:pPr>
      <w:r w:rsidRPr="005B24F8">
        <w:t>Categorising activity periods of prey species</w:t>
      </w:r>
    </w:p>
    <w:p w14:paraId="03430995" w14:textId="1744B530" w:rsidR="00EE5ED1" w:rsidRDefault="00EE5ED1" w:rsidP="005B24F8">
      <w:r>
        <w:t>We categori</w:t>
      </w:r>
      <w:r w:rsidRPr="0001182F">
        <w:t>s</w:t>
      </w:r>
      <w:r>
        <w:t xml:space="preserve">ed 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dik-diks “evening”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dik-diks GPS-locations as “midday” if they were recorded between the “morning” </w:t>
      </w:r>
      <w:r>
        <w:lastRenderedPageBreak/>
        <w:t xml:space="preserve">and “evening” periods, and “night” if they were recorded between sunset and sunrise. </w:t>
      </w:r>
      <w:r w:rsidR="00E71306">
        <w:t>T</w:t>
      </w:r>
      <w:r>
        <w:t>o establish movement patterns in each time period we calculated the total distance moved in this time by summing the displacement between each GPS point that fell in these periods.</w:t>
      </w:r>
    </w:p>
    <w:p w14:paraId="3DD34DF4" w14:textId="77777777" w:rsidR="00EE5ED1" w:rsidRDefault="00EE5ED1" w:rsidP="007C2A70"/>
    <w:p w14:paraId="6E6265A7" w14:textId="77777777" w:rsidR="00EE5ED1" w:rsidRPr="009C26D8" w:rsidRDefault="00EE5ED1" w:rsidP="007C2A70">
      <w:pPr>
        <w:pStyle w:val="Heading2"/>
      </w:pPr>
      <w:r w:rsidRPr="009C26D8">
        <w:t xml:space="preserve">Habitat </w:t>
      </w:r>
      <w:r>
        <w:t>use</w:t>
      </w:r>
    </w:p>
    <w:p w14:paraId="4FE2AA9B" w14:textId="77777777" w:rsidR="00EE5ED1" w:rsidRDefault="00EE5ED1" w:rsidP="007C2A70">
      <w:r>
        <w:t xml:space="preserve">We analysed habitat use from a vegetation 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estimated the woody cover (a measure of shadiness) associated with each impala, dik-dik, and wild dog GPS-collar location </w:t>
      </w:r>
      <w:r w:rsidRPr="008B478A">
        <w:t xml:space="preserve">as the proportion of </w:t>
      </w:r>
      <w:r>
        <w:t>woody</w:t>
      </w:r>
      <w:r w:rsidRPr="008B478A">
        <w:t xml:space="preserve"> cover within a circular area of radius 40m</w:t>
      </w:r>
      <w:r>
        <w:t xml:space="preserve">, centred on the collar location, calculated in </w:t>
      </w:r>
      <w:r>
        <w:rPr>
          <w:i/>
          <w:iCs/>
        </w:rPr>
        <w:t>QGIS</w:t>
      </w:r>
      <w:r>
        <w:t xml:space="preserve"> </w:t>
      </w:r>
      <w:r>
        <w:fldChar w:fldCharType="begin"/>
      </w:r>
      <w:r>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fldChar w:fldCharType="separate"/>
      </w:r>
      <w:r>
        <w:rPr>
          <w:noProof/>
        </w:rPr>
        <w:t>(QGIS Development Team 2018)</w:t>
      </w:r>
      <w:r>
        <w:fldChar w:fldCharType="end"/>
      </w:r>
      <w:r>
        <w:t>.</w:t>
      </w:r>
    </w:p>
    <w:p w14:paraId="45B7EEB9" w14:textId="77777777" w:rsidR="00EE5ED1" w:rsidRDefault="00EE5ED1" w:rsidP="007C2A70"/>
    <w:p w14:paraId="3C4E170F" w14:textId="77777777" w:rsidR="00EE5ED1" w:rsidRPr="00110852" w:rsidRDefault="00EE5ED1" w:rsidP="007C2A70">
      <w:pPr>
        <w:pStyle w:val="Heading2"/>
      </w:pPr>
      <w:r w:rsidRPr="00110852">
        <w:t>Statistical analyses</w:t>
      </w:r>
    </w:p>
    <w:p w14:paraId="1AD76ADA" w14:textId="77777777" w:rsidR="00EE5ED1" w:rsidRDefault="00EE5ED1" w:rsidP="00D21BDF">
      <w:r>
        <w:t>We used multi-model inference to evaluate associations between wild dog hunting outcome variables and a range of explanatory variables (Table S3, Table S4). Under the reduced foraging hypothesis (Table 1, Hypothesis 1), we predicted that wild dogs would spend less time hunting on hot days. We analysed continuous outcome variables describing total hunt duration and mean hunt intensity across all of the hunts in a 24h period, as well as the number of hunts a wild dog participated in within that same 24h period. We then performed secondary analyses of hunt duration and intensity, as well as a binary outcome variable describing whether or not a hunt was recorded, for each time period (morning, midday and evening). As only 10% of hunting bouts occurred during the midday period, accounting for 2% of daily activity, we excluded these from our statistical analyses. For each outcome variable, we constructed Generalised Linear Mixed Models (GLMMs)</w:t>
      </w:r>
      <w:r w:rsidRPr="00B73444">
        <w:t xml:space="preserve"> </w:t>
      </w:r>
      <w:r>
        <w:t xml:space="preserve">using the package </w:t>
      </w:r>
      <w:proofErr w:type="spellStart"/>
      <w:r w:rsidRPr="00923F88">
        <w:rPr>
          <w:i/>
          <w:iCs/>
        </w:rPr>
        <w:t>nlme</w:t>
      </w:r>
      <w:proofErr w:type="spellEnd"/>
      <w:r>
        <w:t xml:space="preserve"> </w:t>
      </w:r>
      <w:r>
        <w:fldChar w:fldCharType="begin"/>
      </w:r>
      <w:r>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fldChar w:fldCharType="separate"/>
      </w:r>
      <w:r>
        <w:rPr>
          <w:noProof/>
        </w:rPr>
        <w:t>(Pinheiro</w:t>
      </w:r>
      <w:r w:rsidRPr="003A5CF2">
        <w:rPr>
          <w:i/>
          <w:noProof/>
        </w:rPr>
        <w:t xml:space="preserve"> et al.</w:t>
      </w:r>
      <w:r>
        <w:rPr>
          <w:noProof/>
        </w:rPr>
        <w:t xml:space="preserve"> 2015)</w:t>
      </w:r>
      <w:r>
        <w:fldChar w:fldCharType="end"/>
      </w:r>
      <w:r>
        <w:t xml:space="preserve"> in </w:t>
      </w:r>
      <w:r w:rsidRPr="00923F88">
        <w:rPr>
          <w:i/>
          <w:iCs/>
        </w:rPr>
        <w:t>R</w:t>
      </w:r>
      <w:r>
        <w:t xml:space="preserve">, with Gaussian error distribution for the continuous outcome variables, a Poisson error distribution for the number of hunts, and a binomial error distribution for the binary outcome variable. Although our hypotheses concerned the </w:t>
      </w:r>
      <w:r>
        <w:lastRenderedPageBreak/>
        <w:t xml:space="preserve">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552ADCD9" w14:textId="0EEC56C7" w:rsidR="00EE5ED1" w:rsidRDefault="00EE5ED1" w:rsidP="007C2A70">
      <w:r>
        <w:t xml:space="preserve"> For each outcome variable, we built a series of statistical models using explanatory variables and biologically-meaningful interactions between explanatory variables, with individual identity as a random variable. We then used </w:t>
      </w:r>
      <w:r w:rsidRPr="006543EB">
        <w:t>Akaike</w:t>
      </w:r>
      <w:r>
        <w:t>’s</w:t>
      </w:r>
      <w:r w:rsidRPr="006543EB">
        <w:t xml:space="preserve"> Information Criterion (AIC)</w:t>
      </w:r>
      <w:r>
        <w:t xml:space="preserve"> to compare models using the</w:t>
      </w:r>
      <w:r w:rsidRPr="006543EB">
        <w:t xml:space="preserve"> </w:t>
      </w:r>
      <w:r w:rsidRPr="00923F88">
        <w:rPr>
          <w:i/>
          <w:iCs/>
        </w:rPr>
        <w:t>R</w:t>
      </w:r>
      <w:r>
        <w:rPr>
          <w:i/>
          <w:iCs/>
        </w:rPr>
        <w:t xml:space="preserve"> </w:t>
      </w:r>
      <w:r>
        <w:fldChar w:fldCharType="begin"/>
      </w:r>
      <w:r>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fldChar w:fldCharType="separate"/>
      </w:r>
      <w:r>
        <w:rPr>
          <w:noProof/>
        </w:rPr>
        <w:t>(</w:t>
      </w:r>
      <w:r w:rsidRPr="00580AAF">
        <w:rPr>
          <w:noProof/>
        </w:rPr>
        <w:t>version 3.3.2</w:t>
      </w:r>
      <w:r>
        <w:rPr>
          <w:noProof/>
        </w:rPr>
        <w:t>, R Core Team 2017)</w:t>
      </w:r>
      <w:r>
        <w:fldChar w:fldCharType="end"/>
      </w:r>
      <w:r w:rsidRPr="006543EB">
        <w:t xml:space="preserve"> package </w:t>
      </w:r>
      <w:proofErr w:type="spellStart"/>
      <w:r w:rsidRPr="00923F88">
        <w:rPr>
          <w:i/>
          <w:iCs/>
        </w:rPr>
        <w:t>MuMIn</w:t>
      </w:r>
      <w:proofErr w:type="spellEnd"/>
      <w:r>
        <w:t xml:space="preserve"> </w:t>
      </w:r>
      <w:r>
        <w:fldChar w:fldCharType="begin"/>
      </w:r>
      <w:r>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fldChar w:fldCharType="separate"/>
      </w:r>
      <w:r>
        <w:rPr>
          <w:noProof/>
        </w:rPr>
        <w:t>(Bartoń 2017)</w:t>
      </w:r>
      <w:r>
        <w:fldChar w:fldCharType="end"/>
      </w:r>
      <w:r w:rsidRPr="006543EB">
        <w:t xml:space="preserve">. </w:t>
      </w:r>
      <w:r>
        <w:t>We considered all models with delta AIC scores within 2 units of the lowest AIC  model (</w:t>
      </w:r>
      <w:r w:rsidRPr="00F1431D">
        <w:rPr>
          <w:i/>
          <w:iCs/>
        </w:rPr>
        <w:t>i.e.,</w:t>
      </w:r>
      <w:r>
        <w:t xml:space="preserve"> </w:t>
      </w:r>
      <w:r w:rsidRPr="006543EB">
        <w:t>ΔAIC&lt;</w:t>
      </w:r>
      <w:r>
        <w:t xml:space="preserve"> 2) to have a high</w:t>
      </w:r>
      <w:r w:rsidRPr="006543EB">
        <w:t xml:space="preserve"> level of support</w:t>
      </w:r>
      <w:r>
        <w:t xml:space="preserve"> </w:t>
      </w:r>
      <w:sdt>
        <w:sdtPr>
          <w:rPr>
            <w:color w:val="000000"/>
          </w:rPr>
          <w:tag w:val="MENDELEY_CITATION_v3_eyJjaXRhdGlvbklEIjoiTUVOREVMRVlfQ0lUQVRJT05fYTc4YjNlMDAtZTRiNi00NGM5LWE1OTctNjhhZmU2ZjhkMDgy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
          <w:id w:val="-119538367"/>
          <w:placeholder>
            <w:docPart w:val="DefaultPlaceholder_-1854013440"/>
          </w:placeholder>
        </w:sdtPr>
        <w:sdtContent>
          <w:r w:rsidRPr="00EE5ED1">
            <w:rPr>
              <w:color w:val="000000"/>
            </w:rPr>
            <w:t>(Burnham, Anderson and Burnham, 2002)</w:t>
          </w:r>
        </w:sdtContent>
      </w:sdt>
      <w:r>
        <w:t xml:space="preserve">, referring to this array of models as the “top set”. </w:t>
      </w:r>
      <w:r w:rsidR="00E71306">
        <w:t xml:space="preserve">In cases where there was more than one model with a </w:t>
      </w:r>
      <w:r w:rsidR="00E71306" w:rsidRPr="006543EB">
        <w:t>ΔAIC</w:t>
      </w:r>
      <w:r w:rsidR="00E71306">
        <w:t xml:space="preserve"> of less than 2 w</w:t>
      </w:r>
      <w:r>
        <w:t xml:space="preserve">e used model averaging </w:t>
      </w:r>
      <w:sdt>
        <w:sdtPr>
          <w:rPr>
            <w:color w:val="000000"/>
          </w:rPr>
          <w:tag w:val="MENDELEY_CITATION_v3_eyJjaXRhdGlvbklEIjoiTUVOREVMRVlfQ0lUQVRJT05fNTM0ZGViYWItNzg3MS00MTBjLWExZTYtYzIyNzQ0NWM2NWEx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
          <w:id w:val="970100361"/>
          <w:placeholder>
            <w:docPart w:val="DefaultPlaceholder_-1854013440"/>
          </w:placeholder>
        </w:sdtPr>
        <w:sdtContent>
          <w:r w:rsidRPr="00EE5ED1">
            <w:rPr>
              <w:color w:val="000000"/>
            </w:rPr>
            <w:t>(Burnham, Anderson and Burnham, 2002)</w:t>
          </w:r>
        </w:sdtContent>
      </w:sdt>
      <w:r>
        <w:t xml:space="preserve"> to estimate the effect on each outcome variable of each explanatory variable in the top set.</w:t>
      </w:r>
    </w:p>
    <w:p w14:paraId="68675EC0" w14:textId="77777777" w:rsidR="00EE5ED1" w:rsidRDefault="00EE5ED1" w:rsidP="007C2A70">
      <w:r>
        <w:t>Under the shade-seeking hypothesis (Table 1, Hypothesis 2) we predicted that wild dogs, impala, and dik-</w:t>
      </w:r>
      <w:r w:rsidRPr="00580AAF">
        <w:t>diks w</w:t>
      </w:r>
      <w:r>
        <w:t xml:space="preserve">ould increase their use of shaded habitat at high ambient temperatures. To test this hypothesis, we constructed a series of models with use of woody cover as the outcome variable. To avoid </w:t>
      </w:r>
      <w:proofErr w:type="spellStart"/>
      <w:r>
        <w:t>pseudoreplication</w:t>
      </w:r>
      <w:proofErr w:type="spellEnd"/>
      <w:r>
        <w:t xml:space="preserve">, we averaged the woody cover values for each individual across each morning, midday, evening or night-time period. For wild dogs, we only included measurements of woody cover at locations taken during hunting bouts, since we were interested in the effects of temperature on predation.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temperature, rainfall, solar radiation, moonlight, and denning status), but excluded denning status for the impala and dik-dik models. We initially tested for differences in woody cover use between morning </w:t>
      </w:r>
      <w:r>
        <w:lastRenderedPageBreak/>
        <w:t>and evening periods by running a GLMM with time of day as an additional explanatory variable. If there was no significant difference, the morning and evening time periods were combined into a single analysis, representing the times at which wild dogs are most likely to be hunting. Model selection was performed using model averaging in the same way as when investigating wild dog hunting.</w:t>
      </w:r>
    </w:p>
    <w:p w14:paraId="60AAD77F" w14:textId="77777777" w:rsidR="00EE5ED1" w:rsidRDefault="00EE5ED1" w:rsidP="007C2A70">
      <w:r>
        <w:t xml:space="preserve">The prey overheating hypothesis (Table 1, Hypothesis 3) could not be tested directly from our telemetry datasets, because our GPS-collar locations and accelerometer data were recorded too infrequently to estimate chase speeds. Our evaluation of this hypothesis thus relied on testing the prediction that wild dogs would kill impala more frequently on hot days (Table 1). This outcome was also predicted under Hypothesis 2, however, and could not be used to distinguish Hypotheses 2 and 3. We tested this prediction by using a GLM with binomial error distribution to analyse whether or not wild dog scats contained impala remains (only 14% of scats contained neither impala nor dik-dik remains). In this model, candidate explanatory variables were ambient temperature during </w:t>
      </w:r>
      <w:r w:rsidRPr="00B64149">
        <w:t>seven days</w:t>
      </w:r>
      <w:r>
        <w:t xml:space="preserve"> prior to scat collection</w:t>
      </w:r>
      <w:r w:rsidRPr="00B64149">
        <w:t xml:space="preserve"> (to account for delays between a scat being deposited and collected)</w:t>
      </w:r>
      <w:r>
        <w:t xml:space="preserve">, and land use </w:t>
      </w:r>
      <w:r w:rsidRPr="00B64149">
        <w:fldChar w:fldCharType="begin"/>
      </w:r>
      <w:r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B64149">
        <w:fldChar w:fldCharType="separate"/>
      </w:r>
      <w:r w:rsidRPr="00B64149">
        <w:rPr>
          <w:noProof/>
        </w:rPr>
        <w:t xml:space="preserve">(as a previous study showed that impala were consumed far less frequently on </w:t>
      </w:r>
      <w:r>
        <w:rPr>
          <w:noProof/>
        </w:rPr>
        <w:t>land inhabited by communities</w:t>
      </w:r>
      <w:r w:rsidRPr="00B64149">
        <w:rPr>
          <w:noProof/>
        </w:rPr>
        <w:t xml:space="preserve"> </w:t>
      </w:r>
      <w:r>
        <w:rPr>
          <w:noProof/>
        </w:rPr>
        <w:t>than on</w:t>
      </w:r>
      <w:r w:rsidRPr="00B64149">
        <w:rPr>
          <w:noProof/>
        </w:rPr>
        <w:t xml:space="preserve"> private land, Woodroffe</w:t>
      </w:r>
      <w:r w:rsidRPr="00B64149">
        <w:rPr>
          <w:i/>
          <w:noProof/>
        </w:rPr>
        <w:t xml:space="preserve"> et al.</w:t>
      </w:r>
      <w:r w:rsidRPr="00B64149">
        <w:rPr>
          <w:noProof/>
        </w:rPr>
        <w:t xml:space="preserve"> 2007)</w:t>
      </w:r>
      <w:r w:rsidRPr="00B64149">
        <w:fldChar w:fldCharType="end"/>
      </w:r>
      <w:r>
        <w:rPr>
          <w:rFonts w:ascii="Cambria" w:hAnsi="Cambria" w:cs="Arial"/>
        </w:rPr>
        <w:t>.</w:t>
      </w:r>
      <w:r>
        <w:t xml:space="preserve"> Pack or individual identity were often unknown for wild dog scats, so these models did not include random effects. Model selection was performed using model averaging in the same way as when investigating wild dog hunting (Hypothesis 1) and woody cover selection (Hypothesis 2).</w:t>
      </w:r>
    </w:p>
    <w:p w14:paraId="151A049F" w14:textId="77777777" w:rsidR="00EE5ED1" w:rsidRDefault="00EE5ED1" w:rsidP="007C2A70"/>
    <w:p w14:paraId="2230074E" w14:textId="77777777" w:rsidR="00EE5ED1" w:rsidRPr="009E6B29" w:rsidRDefault="00EE5ED1" w:rsidP="007C2A70">
      <w:pPr>
        <w:pStyle w:val="Heading1"/>
      </w:pPr>
      <w:r w:rsidRPr="009E6B29">
        <w:t>Results</w:t>
      </w:r>
    </w:p>
    <w:p w14:paraId="2794F003" w14:textId="77777777" w:rsidR="00EE5ED1" w:rsidRPr="00353270" w:rsidRDefault="00EE5ED1" w:rsidP="007C2A70">
      <w:pPr>
        <w:pStyle w:val="Heading2"/>
      </w:pPr>
      <w:r w:rsidRPr="00353270">
        <w:t>Daily movement patterns</w:t>
      </w:r>
    </w:p>
    <w:p w14:paraId="17C8712B" w14:textId="77777777" w:rsidR="00EE5ED1" w:rsidRDefault="00EE5ED1" w:rsidP="007C2A70">
      <w:r>
        <w:rPr>
          <w:rFonts w:ascii="Cambria" w:hAnsi="Cambria"/>
        </w:rPr>
        <w:tab/>
      </w:r>
      <w:r w:rsidRPr="007C2A70">
        <w:t xml:space="preserve">African wild dogs </w:t>
      </w:r>
      <w:r>
        <w:t>were strongly crepuscular</w:t>
      </w:r>
      <w:r w:rsidRPr="007C2A70">
        <w:t xml:space="preserve">, </w:t>
      </w:r>
      <w:r>
        <w:t>with hunts and daily activity concentrated in the morning and evening time periods (Fig. 1</w:t>
      </w:r>
      <w:r w:rsidRPr="007C2A70">
        <w:t xml:space="preserve">). </w:t>
      </w:r>
      <w:r>
        <w:t>Only sixteen</w:t>
      </w:r>
      <w:r w:rsidRPr="007C2A70">
        <w:t xml:space="preserve"> percent of wild dog hunting periods</w:t>
      </w:r>
      <w:r>
        <w:t>, and 17% of total daily activity,</w:t>
      </w:r>
      <w:r w:rsidRPr="007C2A70">
        <w:t xml:space="preserve"> occurred at night</w:t>
      </w:r>
      <w:r>
        <w:t xml:space="preserve"> (Fig. 2</w:t>
      </w:r>
      <w:r w:rsidRPr="007C2A70">
        <w:t>).</w:t>
      </w:r>
      <w:r>
        <w:t xml:space="preserve"> </w:t>
      </w:r>
    </w:p>
    <w:p w14:paraId="7FAA3C6F" w14:textId="77777777" w:rsidR="00EE5ED1" w:rsidRDefault="00EE5ED1" w:rsidP="00EC4969">
      <w:r>
        <w:lastRenderedPageBreak/>
        <w:t xml:space="preserve">Impala travelled the furthest at night (1.24km </w:t>
      </w:r>
      <w:r w:rsidRPr="00EC4969">
        <w:t>±</w:t>
      </w:r>
      <w:r>
        <w:t xml:space="preserve"> 2.11km (</w:t>
      </w:r>
      <w:proofErr w:type="spellStart"/>
      <w:r>
        <w:t>s.d.</w:t>
      </w:r>
      <w:proofErr w:type="spellEnd"/>
      <w:r>
        <w:t xml:space="preserve">)), with lower displacement distances in the morning (0.90km </w:t>
      </w:r>
      <w:r w:rsidRPr="00EC4969">
        <w:t>±</w:t>
      </w:r>
      <w:r>
        <w:t xml:space="preserve"> 1.4), daytime (0.97km </w:t>
      </w:r>
      <w:r w:rsidRPr="00EC4969">
        <w:t>±</w:t>
      </w:r>
      <w:r>
        <w:t xml:space="preserve"> 1.7) and evening (0.89km </w:t>
      </w:r>
      <w:r w:rsidRPr="00EC4969">
        <w:t>±</w:t>
      </w:r>
      <w:r>
        <w:t xml:space="preserve"> 1.3) time periods.</w:t>
      </w:r>
    </w:p>
    <w:p w14:paraId="40DD68E8" w14:textId="77777777" w:rsidR="00EE5ED1" w:rsidRPr="007C2A70" w:rsidRDefault="00EE5ED1" w:rsidP="00EC4969">
      <w:r>
        <w:t xml:space="preserve">Dik-diks travelled similar distances throughout the day, with little difference in displacement between the morning (0.27km </w:t>
      </w:r>
      <w:r w:rsidRPr="00EC4969">
        <w:t>±</w:t>
      </w:r>
      <w:r>
        <w:t xml:space="preserve"> 0.3km), midday (0.20km </w:t>
      </w:r>
      <w:r w:rsidRPr="00EC4969">
        <w:t>±</w:t>
      </w:r>
      <w:r>
        <w:t xml:space="preserve">0.27), evening (0.19km </w:t>
      </w:r>
      <w:r w:rsidRPr="00EC4969">
        <w:t>±</w:t>
      </w:r>
      <w:r>
        <w:t xml:space="preserve">0.23) and night (0.26km </w:t>
      </w:r>
      <w:r w:rsidRPr="00EC4969">
        <w:t>±</w:t>
      </w:r>
      <w:r>
        <w:t xml:space="preserve"> 0.27km) time periods. </w:t>
      </w:r>
    </w:p>
    <w:p w14:paraId="090E6C6B" w14:textId="77777777" w:rsidR="00EE5ED1" w:rsidRDefault="00EE5ED1" w:rsidP="007C2A70"/>
    <w:p w14:paraId="0961FA13" w14:textId="77777777" w:rsidR="00EE5ED1" w:rsidRPr="009E6B29" w:rsidRDefault="00EE5ED1" w:rsidP="007C2A70">
      <w:pPr>
        <w:pStyle w:val="Heading2"/>
      </w:pPr>
      <w:r>
        <w:t>Associations between</w:t>
      </w:r>
      <w:r w:rsidRPr="009E6B29">
        <w:t xml:space="preserve"> ambient temperature </w:t>
      </w:r>
      <w:r>
        <w:t>and wild dog hunting</w:t>
      </w:r>
    </w:p>
    <w:p w14:paraId="0EC35D08" w14:textId="77777777" w:rsidR="00EE5ED1" w:rsidRDefault="00EE5ED1" w:rsidP="007C2A70">
      <w:r>
        <w:rPr>
          <w:rFonts w:ascii="Cambria" w:hAnsi="Cambria"/>
        </w:rPr>
        <w:tab/>
      </w:r>
      <w:r w:rsidRPr="007C2A70">
        <w:t xml:space="preserve">Consistent with the </w:t>
      </w:r>
      <w:r>
        <w:t>r</w:t>
      </w:r>
      <w:r w:rsidRPr="00580AAF">
        <w:t xml:space="preserve">educed foraging </w:t>
      </w:r>
      <w:r>
        <w:t xml:space="preserve">hypothesis </w:t>
      </w:r>
      <w:r w:rsidRPr="007C2A70">
        <w:t>(</w:t>
      </w:r>
      <w:r>
        <w:t>Hypothesis</w:t>
      </w:r>
      <w:r w:rsidRPr="007C2A70">
        <w:t xml:space="preserve"> 1), </w:t>
      </w:r>
      <w:r>
        <w:t>the total duration</w:t>
      </w:r>
      <w:r w:rsidRPr="007C2A70">
        <w:t xml:space="preserve"> </w:t>
      </w:r>
      <w:r>
        <w:t xml:space="preserve">of wild dogs’ hunts in a 24h period </w:t>
      </w:r>
      <w:r w:rsidRPr="007C2A70">
        <w:t>w</w:t>
      </w:r>
      <w:r>
        <w:t>as</w:t>
      </w:r>
      <w:r w:rsidRPr="007C2A70">
        <w:t xml:space="preserve"> shorter </w:t>
      </w:r>
      <w:r>
        <w:t xml:space="preserve">at high ambient temperatures </w:t>
      </w:r>
      <w:r w:rsidRPr="007C2A70">
        <w:t>(Table 2</w:t>
      </w:r>
      <w:r>
        <w:t>, Fig. 4a</w:t>
      </w:r>
      <w:r w:rsidRPr="007C2A70">
        <w:t>)</w:t>
      </w:r>
      <w:r>
        <w:t xml:space="preserve">, and the mean intensity of hunts was lower </w:t>
      </w:r>
      <w:r w:rsidRPr="007C2A70">
        <w:t>(Table 2).</w:t>
      </w:r>
      <w:r>
        <w:t xml:space="preserve"> In addition to</w:t>
      </w:r>
      <w:r w:rsidRPr="007C2A70">
        <w:t xml:space="preserve"> being shorter, both morning and evening hunts entailed less intense activity on hotter days (</w:t>
      </w:r>
      <w:r>
        <w:t>Table S5, Table S6</w:t>
      </w:r>
      <w:r w:rsidRPr="007C2A70">
        <w:t>). Evening hunts were less likely to occur at all on days with highe</w:t>
      </w:r>
      <w:r>
        <w:t>r ambient temperatures (Table S6</w:t>
      </w:r>
      <w:r w:rsidRPr="007C2A70">
        <w:t xml:space="preserve">), </w:t>
      </w:r>
      <w:r>
        <w:t>al</w:t>
      </w:r>
      <w:r w:rsidRPr="007C2A70">
        <w:t>though there was no such e</w:t>
      </w:r>
      <w:r>
        <w:t>ffect on morning hunts (Table S5</w:t>
      </w:r>
      <w:r w:rsidRPr="007C2A70">
        <w:t xml:space="preserve">). </w:t>
      </w:r>
      <w:r>
        <w:t xml:space="preserve">Night time hunts were longer and higher intensity following hot days (Table S7). Wild dogs undertook a greater number of hunts across a 24h period at higher temperatures (Table 2), due to the higher likelihood of occurrence of night-time hunts (Table S7). </w:t>
      </w:r>
      <w:r w:rsidRPr="007C2A70">
        <w:t>Rainfall may have mitigated the effects of high ambi</w:t>
      </w:r>
      <w:r>
        <w:t>ent temperatures, with an interaction between rainfall and temperature</w:t>
      </w:r>
      <w:r w:rsidRPr="007C2A70">
        <w:t xml:space="preserve"> included in some of the top models for</w:t>
      </w:r>
      <w:r>
        <w:t xml:space="preserve"> total</w:t>
      </w:r>
      <w:r w:rsidRPr="007C2A70">
        <w:t xml:space="preserve"> hunt </w:t>
      </w:r>
      <w:r>
        <w:t>duration over 24h and evening hunt duration (Table S5, Table S6</w:t>
      </w:r>
      <w:r w:rsidRPr="007C2A70">
        <w:t xml:space="preserve">). </w:t>
      </w:r>
      <w:r>
        <w:t>Wild dogs engaged in longer, more intense hunts across all times of day when they were denning (Table 2, Table S5- S7</w:t>
      </w:r>
      <w:r w:rsidRPr="007C2A70">
        <w:t>).</w:t>
      </w:r>
    </w:p>
    <w:p w14:paraId="77D4C33C" w14:textId="77777777" w:rsidR="00EE5ED1" w:rsidRDefault="00EE5ED1" w:rsidP="004F6210">
      <w:pPr>
        <w:ind w:firstLine="0"/>
      </w:pPr>
      <w:r w:rsidRPr="007C2A70">
        <w:tab/>
      </w:r>
    </w:p>
    <w:p w14:paraId="3852D201" w14:textId="77777777" w:rsidR="00EE5ED1" w:rsidRPr="00421FA1" w:rsidRDefault="00EE5ED1" w:rsidP="007C2A70">
      <w:pPr>
        <w:pStyle w:val="Heading2"/>
      </w:pPr>
      <w:r w:rsidRPr="00421FA1">
        <w:t xml:space="preserve">Habitat </w:t>
      </w:r>
      <w:r>
        <w:t>use</w:t>
      </w:r>
    </w:p>
    <w:p w14:paraId="5C4F37EB" w14:textId="77777777" w:rsidR="00EE5ED1" w:rsidRPr="007C2A70" w:rsidRDefault="00EE5ED1" w:rsidP="007C2A70">
      <w:r>
        <w:rPr>
          <w:rFonts w:ascii="Cambria" w:hAnsi="Cambria"/>
        </w:rPr>
        <w:tab/>
        <w:t>Relative to other species, i</w:t>
      </w:r>
      <w:r>
        <w:t>mpala used</w:t>
      </w:r>
      <w:r w:rsidRPr="007C2A70">
        <w:t xml:space="preserve"> the most open areas</w:t>
      </w:r>
      <w:r>
        <w:t>,</w:t>
      </w:r>
      <w:r w:rsidRPr="007C2A70">
        <w:t xml:space="preserve"> and wild dogs </w:t>
      </w:r>
      <w:r>
        <w:t xml:space="preserve">used areas characterized by dense woody cover </w:t>
      </w:r>
      <w:r w:rsidRPr="007C2A70">
        <w:t>(</w:t>
      </w:r>
      <w:r>
        <w:t>Fig. 3</w:t>
      </w:r>
      <w:r w:rsidRPr="007C2A70">
        <w:t xml:space="preserve">). Impala </w:t>
      </w:r>
      <w:r>
        <w:t xml:space="preserve">use of open areas was most pronounced at night and </w:t>
      </w:r>
      <w:r w:rsidRPr="007C2A70">
        <w:t xml:space="preserve">during the morning period, </w:t>
      </w:r>
      <w:r>
        <w:t>whereas</w:t>
      </w:r>
      <w:r w:rsidRPr="007C2A70">
        <w:t xml:space="preserve"> wild dogs used </w:t>
      </w:r>
      <w:r>
        <w:t>woody cover most at</w:t>
      </w:r>
      <w:r w:rsidRPr="007C2A70">
        <w:t xml:space="preserve"> night </w:t>
      </w:r>
      <w:r w:rsidRPr="007C2A70">
        <w:lastRenderedPageBreak/>
        <w:t>(</w:t>
      </w:r>
      <w:r>
        <w:t>Fig. 3</w:t>
      </w:r>
      <w:r w:rsidRPr="007C2A70">
        <w:t xml:space="preserve">). </w:t>
      </w:r>
      <w:r>
        <w:t>Use</w:t>
      </w:r>
      <w:r w:rsidRPr="007C2A70">
        <w:t xml:space="preserve"> of woody cover by </w:t>
      </w:r>
      <w:r>
        <w:t>dik-dik</w:t>
      </w:r>
      <w:r w:rsidRPr="00580AAF">
        <w:t>s</w:t>
      </w:r>
      <w:r w:rsidRPr="007C2A70">
        <w:t xml:space="preserve"> was relatively consistent throughout the </w:t>
      </w:r>
      <w:r>
        <w:t>24h cycle</w:t>
      </w:r>
      <w:r w:rsidRPr="007C2A70">
        <w:t xml:space="preserve"> (</w:t>
      </w:r>
      <w:r>
        <w:t>Fig. 3</w:t>
      </w:r>
      <w:r w:rsidRPr="007C2A70">
        <w:t>).</w:t>
      </w:r>
    </w:p>
    <w:p w14:paraId="66211E1E" w14:textId="77777777" w:rsidR="00EE5ED1" w:rsidRPr="007C2A70" w:rsidRDefault="00EE5ED1" w:rsidP="007C2A70">
      <w:r w:rsidRPr="007C2A70">
        <w:tab/>
        <w:t>As predicted under the shade-seeking</w:t>
      </w:r>
      <w:r>
        <w:t xml:space="preserve"> hypothesis</w:t>
      </w:r>
      <w:r w:rsidRPr="007C2A70">
        <w:t xml:space="preserve"> (</w:t>
      </w:r>
      <w:r>
        <w:t>Hypothesis 2</w:t>
      </w:r>
      <w:r w:rsidRPr="007C2A70">
        <w:t xml:space="preserve">), impala selected </w:t>
      </w:r>
      <w:r>
        <w:t xml:space="preserve">areas </w:t>
      </w:r>
      <w:r w:rsidRPr="007C2A70">
        <w:t xml:space="preserve">with denser woody cover on hotter days, </w:t>
      </w:r>
      <w:r>
        <w:t>and during morning and</w:t>
      </w:r>
      <w:r w:rsidRPr="007C2A70">
        <w:t xml:space="preserve"> midday </w:t>
      </w:r>
      <w:r>
        <w:t xml:space="preserve">periods, but did not do so during the evening </w:t>
      </w:r>
      <w:r w:rsidRPr="007C2A70">
        <w:t xml:space="preserve">(Table 3). In contrast, there was </w:t>
      </w:r>
      <w:r>
        <w:t>no</w:t>
      </w:r>
      <w:r w:rsidRPr="007C2A70">
        <w:t xml:space="preserve"> evidence </w:t>
      </w:r>
      <w:r>
        <w:t>that dik-dik</w:t>
      </w:r>
      <w:r w:rsidRPr="00580AAF">
        <w:t>s</w:t>
      </w:r>
      <w:r>
        <w:t>, of hunting wild dog packs,</w:t>
      </w:r>
      <w:r w:rsidRPr="007C2A70">
        <w:t xml:space="preserve"> select</w:t>
      </w:r>
      <w:r>
        <w:t>ed</w:t>
      </w:r>
      <w:r w:rsidRPr="007C2A70">
        <w:t xml:space="preserve"> woody cover </w:t>
      </w:r>
      <w:r>
        <w:t>in relation to</w:t>
      </w:r>
      <w:r w:rsidRPr="007C2A70">
        <w:t xml:space="preserve"> ambient temperature (Table 3).</w:t>
      </w:r>
    </w:p>
    <w:p w14:paraId="1F8D4662" w14:textId="77777777" w:rsidR="00EE5ED1" w:rsidRDefault="00EE5ED1" w:rsidP="007C2A70">
      <w:r w:rsidRPr="007C2A70">
        <w:tab/>
      </w:r>
    </w:p>
    <w:p w14:paraId="09D1DD25" w14:textId="77777777" w:rsidR="00EE5ED1" w:rsidRPr="009B6B69" w:rsidRDefault="00EE5ED1" w:rsidP="007C2A70">
      <w:pPr>
        <w:pStyle w:val="Heading2"/>
      </w:pPr>
      <w:r w:rsidRPr="009B6B69">
        <w:t>Prey selection</w:t>
      </w:r>
    </w:p>
    <w:p w14:paraId="531D891D" w14:textId="77777777" w:rsidR="00EE5ED1" w:rsidRDefault="00EE5ED1" w:rsidP="007C2A70">
      <w:r>
        <w:tab/>
        <w:t>Among 795 wild dog scats, 71 (9%) contained impala remains and 609 (77%) contained dik-diks remains. As predicted under the reduced foraging hypothesis (Hypothesis 1) but not the other two hypotheses, wild dog scats were less likely to contain impala remains when ambient temperatures had been higher in the previous seven days (Table 4, Fig. 4b).</w:t>
      </w:r>
    </w:p>
    <w:p w14:paraId="2F2211FA" w14:textId="77777777" w:rsidR="00EE5ED1" w:rsidRDefault="00EE5ED1" w:rsidP="007C2A70"/>
    <w:p w14:paraId="491861A3" w14:textId="77777777" w:rsidR="00EE5ED1" w:rsidRPr="0014566C" w:rsidRDefault="00EE5ED1" w:rsidP="007C2A70">
      <w:pPr>
        <w:pStyle w:val="Heading1"/>
      </w:pPr>
      <w:r w:rsidRPr="0014566C">
        <w:t>Discussion</w:t>
      </w:r>
    </w:p>
    <w:p w14:paraId="47667E6F" w14:textId="6E807CEF" w:rsidR="00EE5ED1" w:rsidRDefault="00EE5ED1" w:rsidP="007C2A70">
      <w:r>
        <w:tab/>
        <w:t>Our analyses revealed clear associations between ambient temperature and the behaviour of both predator and prey species, which appeared to influence trophic interactions. Our findings were most consistent with the r</w:t>
      </w:r>
      <w:r w:rsidRPr="00580AAF">
        <w:t xml:space="preserve">educed foraging </w:t>
      </w:r>
      <w:r>
        <w:t xml:space="preserve">hypothesis (Hypothesis 1): on hot days, wild dogs spent less time hunting, and </w:t>
      </w:r>
      <w:r w:rsidR="00F93CE3">
        <w:t>consumed</w:t>
      </w:r>
      <w:r>
        <w:t xml:space="preserve"> smaller, more abundant prey (</w:t>
      </w:r>
      <w:proofErr w:type="spellStart"/>
      <w:r>
        <w:t>dikdiks</w:t>
      </w:r>
      <w:proofErr w:type="spellEnd"/>
      <w:r>
        <w:t>) over larger, rarer prey (impala). Previously we posited that, on average, hunting dik-diks and impala would yield comparable energetic returns for wild dogs, because the greater energy intake achievable by hunting impala was offset by the shorter travel distances associated with hunting dik-diks (</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xml:space="preserve">. However, optimal foraging theory predicts that a predator with limited time should select more abundant prey—even if they are of lower value (such as dik-diks)—rather than waiting to locate rarer,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w:t>
      </w:r>
      <w:r>
        <w:lastRenderedPageBreak/>
        <w:t>expected to result in wild dogs increasing the proportion of dik-diks that they consume, compared to impala, and our observations were consistent with this prediction (Table 4).</w:t>
      </w:r>
    </w:p>
    <w:p w14:paraId="420D4875" w14:textId="7F7B2AA2" w:rsidR="00EE5ED1" w:rsidRDefault="00EE5ED1" w:rsidP="007C2A70">
      <w:r>
        <w:tab/>
        <w:t xml:space="preserve">Under the shade-seeking hypothesis (Hypothesis 2), we predicted that all three species would increase their daytime use of woody cover at high ambient temperatures, with impala showing the greatest shift into closed vegetation due to increased exposure to solar radiation resulting from their body size and greater use of open habitats. Somewhat in contrast to our prediction, we found that only impala moved into more closed habitat at high ambient temperatures (Table 3). Physiological studies suggest that dik-diks are dependent upon shade to maintain homeothermy </w:t>
      </w:r>
      <w:r>
        <w:fldChar w:fldCharType="begin"/>
      </w:r>
      <w:r>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fldChar w:fldCharType="separate"/>
      </w:r>
      <w:r>
        <w:rPr>
          <w:noProof/>
        </w:rPr>
        <w:t>(Kamau &amp; Maloiy 1985)</w:t>
      </w:r>
      <w:r>
        <w:fldChar w:fldCharType="end"/>
      </w:r>
      <w:r>
        <w:t xml:space="preserve"> but, being small-bodied and less gregarious than impala, they may be able to use small patches of shade without moving into denser habitat. Similarly, as dik-diks reside in dense woody cover, any need to move into denser vegetation in hot weather may be reduced, relative to impala. D</w:t>
      </w:r>
      <w:r w:rsidRPr="00795888">
        <w:t>ik-dik</w:t>
      </w:r>
      <w:r>
        <w:t>s</w:t>
      </w:r>
      <w:r w:rsidRPr="00795888">
        <w:t xml:space="preserve"> maintain a constant body temperature at air temperatures of up to 44°C (Kamau 1988)</w:t>
      </w:r>
      <w:r>
        <w:t xml:space="preserve">, far lower than maximum temperatures recorded at our study site (Caylor et al 2016). There was no evidence that wild dogs hunted in denser cover on hot days (Table 3), perhaps because the vast majority of hunts occur before and after the hottest times of day (Fig. 1). The tendency of impala to move into denser cover at high ambient temperatures would be expected to result in a greater risk of predation, since wild dogs typically occupied denser cover (Fig. 3), and since impala are more likely to be killed in denser cover </w:t>
      </w:r>
      <w:r>
        <w:fldChar w:fldCharType="begin"/>
      </w:r>
      <w: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(Ford</w:t>
      </w:r>
      <w:r w:rsidRPr="007E6181">
        <w:rPr>
          <w:i/>
          <w:noProof/>
        </w:rPr>
        <w:t xml:space="preserve"> et al.</w:t>
      </w:r>
      <w:r>
        <w:rPr>
          <w:noProof/>
        </w:rPr>
        <w:t xml:space="preserve"> 2014)</w:t>
      </w:r>
      <w:r>
        <w:fldChar w:fldCharType="end"/>
      </w:r>
      <w:r>
        <w:t>. Nevertheless, we found that impala remains were less likely to be found in wild dog scats following periods of high ambient temperature (Table 4). In sum, although impala behaviour changed in line with the predictions of the shade-seeking hypothesis (Hypothesis 2), this change appears not to have increased the rate at which they were consumed by wild dogs.</w:t>
      </w:r>
      <w:r w:rsidR="00444848">
        <w:t xml:space="preserve"> This may be a result of the change in wild dog hunting behaviour on hot days, resulting in fewer, shorter, less intense hunts.</w:t>
      </w:r>
    </w:p>
    <w:p w14:paraId="12A18C12" w14:textId="77777777" w:rsidR="00EE5ED1" w:rsidRDefault="00EE5ED1" w:rsidP="00DD1CA2">
      <w:pPr>
        <w:ind w:firstLine="288"/>
      </w:pPr>
      <w:r>
        <w:lastRenderedPageBreak/>
        <w:t>Under the prey overheating hypothesis (Hypothesis 3), high ambient temperatures were predicted to reduce chase distances for impala and increase them for dik-diks, as larger-bodied animals would be slowed down by hyperthermia to a greater extent than smaller-bodied animals (Creel et al. 2016). We were not able to test this hypothesis directly using telemetry data on movement rates because our monitoring methods did not allow us to measure chase distance or speed. However, this hypothesis also generated a prediction that predation upon impala would increase, relative to predation on dik-diks, when ambient temperatures were higher. Our observations showed the opposite pattern (Table 4, Fig. 4b); hence, a key prediction of the prey overheating hypothesis was not upheld by our observations. This discrepancy between prediction and observation may reflect the fact that impala can effectively dissipate body heat through sweating even during periods of exertion, maintaining a constant body temperature at ambient temperatures as high as 44</w:t>
      </w:r>
      <w:r>
        <w:rPr>
          <w:rFonts w:ascii="Malgun Gothic" w:eastAsia="Malgun Gothic" w:hAnsi="Malgun Gothic" w:hint="eastAsia"/>
        </w:rPr>
        <w:t>°</w:t>
      </w:r>
      <w:r>
        <w:t>C (</w:t>
      </w:r>
      <w:proofErr w:type="spellStart"/>
      <w:r>
        <w:t>Maloiy</w:t>
      </w:r>
      <w:proofErr w:type="spellEnd"/>
      <w:r>
        <w:t xml:space="preserve"> and </w:t>
      </w:r>
      <w:proofErr w:type="spellStart"/>
      <w:r>
        <w:t>Hopcraft</w:t>
      </w:r>
      <w:proofErr w:type="spellEnd"/>
      <w:r>
        <w:t xml:space="preserve"> 1970). Thus, whilst higher ambient temperatures than those at our study site may increase the risk of hyperthermia, this ability of impala to dissipate heat by sweating may outweigh any restrictions on dry heat loss related to body size. </w:t>
      </w:r>
    </w:p>
    <w:p w14:paraId="5A8740AA" w14:textId="77777777" w:rsidR="00EE5ED1" w:rsidRDefault="00EE5ED1" w:rsidP="007C2A70">
      <w:r>
        <w:tab/>
        <w:t xml:space="preserve">Additional evidence also favours the reduced foraging hypothesis (Hypothesis 1) over the shade-seeking hypothesis (Hypothesis 2) and the prey overheating hypothesis (Hypothesis 3). Under the reduced foraging hypothesis,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2021)</w:t>
      </w:r>
      <w:r>
        <w:fldChar w:fldCharType="end"/>
      </w:r>
      <w:r>
        <w:t xml:space="preserve">. In contrast, under the other two hypotheses, food intake (and thus potentially survival and reproductive success), would be expected to improve at high ambient temperatures, because impala (higher-value prey) would be more accessible due to being in dense cover </w:t>
      </w:r>
      <w:r>
        <w:lastRenderedPageBreak/>
        <w:t xml:space="preserve">where they are vulnerable to predators (Hypothesis 2), or more easily captured due to their tendency to overheat during high-speed chases (Hypothesis 3). Hence, while vital rates cannot confirm the reduced foraging hypothesis (Hypothesis 1), they do contribute to refuting Hypotheses 2 and 3. </w:t>
      </w:r>
    </w:p>
    <w:p w14:paraId="11C8A775" w14:textId="77777777" w:rsidR="00EE5ED1" w:rsidRPr="000C771F" w:rsidRDefault="00EE5ED1" w:rsidP="007C2A70">
      <w:r>
        <w:tab/>
        <w:t xml:space="preserve">Our findings suggest that climate change might have two wider impacts through its effect on predation by wild dogs. First, we have shown previously that wild dogs suppressed dik-dik numbers, and that dik-diks 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Although we found that wild dog predation on dik</w:t>
      </w:r>
      <w:r w:rsidRPr="000C771F">
        <w:t xml:space="preserve">-diks did not trigger cascading effects on vegetation 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rising ambient temperatures would be expected to intensify wild dog predation on dik-diks, which might generate wider impacts on community structure.</w:t>
      </w:r>
    </w:p>
    <w:p w14:paraId="59CCE3FB" w14:textId="7379CADA" w:rsidR="00EE5ED1" w:rsidRDefault="00EE5ED1" w:rsidP="007C2A70">
      <w:r w:rsidRPr="000C771F">
        <w:tab/>
        <w:t xml:space="preserve">Second, our findings suggest that the resilience of wild dog populations to climate change might hinge on the abundance of small, abundant prey. Our study site is unusual both in the density of dik-diks it supports </w:t>
      </w:r>
      <w:sdt>
        <w:sdtPr>
          <w:tag w:val="MENDELEY_CITATION_v3_eyJjaXRhdGlvbklEIjoiTUVOREVMRVlfQ0lUQVRJT05fOTliNDg0NzgtY2RiMS00YmQxLThhNGQtMDYzMmUyMjZmOTJmIiwiY2l0YXRpb25JdGVtcyI6W3siaWQiOiI1NmIzMTBhZS04MTFmLTNmYTktYmY4OS02ZTY2OGM0NWZkZDEiLCJpdGVtRGF0YSI6eyJET0kiOiIxMC4xMTExL2ouMTM2NS0yMDI4LjIwMTAuMDEyMDcueCIsIklTU04iOiIwMTQxNjcwNyIsImF1dGhvciI6W3siZHJvcHBpbmctcGFydGljbGUiOiIiLCJmYW1pbHkiOiJBdWd1c3RpbmUiLCJnaXZlbiI6IkRhdmlkIEouIiwibm9uLWRyb3BwaW5nLXBhcnRpY2xlIjoiIiwicGFyc2UtbmFtZXMiOmZhbHNlLCJzdWZmaXgiOiIifV0sImNvbnRhaW5lci10aXRsZSI6IkFmcmljYW4gSm91cm5hbCBvZiBFY29sb2d5IiwiaWQiOiI1NmIzMTBhZS04MTFmLTNmYTktYmY4OS02ZTY2OGM0NWZkZDEiLCJpc3N1ZSI6IjQiLCJpc3N1ZWQiOnsiZGF0ZS1wYXJ0cyI6W1siMjAxMCIsIjEyIiwiMSJdXX0sInBhZ2UiOiIxMDA5LTEwMjAiLCJ0aXRsZSI6IlJlc3BvbnNlIG9mIG5hdGl2ZSB1bmd1bGF0ZXMgdG8gZHJvdWdodCBpbiBzZW1pLWFyaWQgS2VueWFuIHJhbmdlbGFuZCIsInR5cGUiOiJhcnRpY2xlLWpvdXJuYWwiLCJ2b2x1bWUiOiI0OCJ9LCJ1cmlzIjpbImh0dHA6Ly93d3cubWVuZGVsZXkuY29tL2RvY3VtZW50cy8/dXVpZD01NmIzMTBhZS04MTFmLTNmYTktYmY4OS02ZTY2OGM0NWZkZDEiXSwiaXNUZW1wb3JhcnkiOmZhbHNlLCJsZWdhY3lEZXNrdG9wSWQiOiI1NmIzMTBhZS04MTFmLTNmYTktYmY4OS02ZTY2OGM0NWZkZDEifSx7ImlkIjoiZmU2ZTE0ZDEtNDZkYy0zMjY4LThjNzYtYjdmZTc0YzUyYmRlIiwiaXRlbURhdGEiOnsiRE9JIjoiMTAuMTg5MC8xNC0yMDU2LjEiLCJJU0JOIjoiMDAxMi05NjU4IiwiSVNTTiI6IjAwMTI5NjU4IiwiYWJzdHJhY3QiOiJJbmNyZWFzaW5nbHksIHRoZSByZXN0b3JhdGlvbiBvZiBsYXJnZSBjYXJuaXZvcmVzIGlzIHByb3Bvc2VkIGFzIGEgbWVhbnMgdGhyb3VnaCB3aGljaCB0byByZXN0b3JlIGNvbW11bml0eSBzdHJ1Y3R1cmUgYW5kIGVjb3N5c3RlbSBmdW5jdGlvbiB2aWEgdHJvcGhpYyBjYXNjYWRlcy4gQWZ0ZXIgYSBkZWNhZGVzLWxvbmcgYWJzZW5jZSwgQWZyaWNhbiB3aWxkIGRvZ3MgKEx5Y2FvbiBwaWN0dXMpIHJlY29sb25pemVkIHRoZSBMYWlraXBpYSBQbGF0ZWF1IGluIGNlbnRyYWwgS2VueWEsIHdoaWNoIHdlIGh5cG90aGVzaXplZCB3b3VsZCB0cmlnZ2VyIGEgdHJvcGhpYyBjYXNjYWRlIHZpYSBzdXBwcmVzc2lvbiBvZiB0aGVpciBwcmltYXJ5IHByZXkgKGRpay1kaWs7IE1hZG9xdWEgZ3VlbnRoZXJpKSBhbmQgdGhlIHN1YnNlcXVlbnQgcmVsYXhhdGlvbiBvZiBicm93c2luZyBwcmVzc3VyZSBvbiB0cmVlcy4gV2UgdGVzdGVkIHRoZSB0cm9waGljLWNhc2NhZGUgaHlwb3RoZXNpcyB1c2luZzogKDEpIGEgMTQteWVhciB0aW1lIHNlcmllcyBvZiB3aWxkIGRvZyBhYnVuZGFuY2U7ICgyKSBzdXJ2ZXlzIG9mIGRpay1kaWsgcG9wdWxhdGlvbiBkZW5zaXRpZXMgY29uZHVjdGVkIGJlZm9yZSBhbmQgYWZ0ZXIgd2lsZCBkb2cgcmVjb3Zlcnk7IGFuZCAoMykgdHdvIHNlcGFyYXRlLCByZXBsaWNhdGVkIGhlcmJpdm9yZS1leGNsdXNpb24gZXhwZXJpbWVudHMgaW5pdGlhdGVkIGJlZm9yZSBhbmQgYWZ0ZXIgd2lsZCBkb2cgcmVjb3ZlcnkuIFRoZSBkaWstZGlrIHBvcHVsYXRpb24gZGVjbGluZWQgYnkgMzMlIGZvbGxvd2luZyB3aWxkIGRvZyByZWNvdmVyeSwgd2hpY2ggaXMgYmVzdCBleHBsYWluZWQgYnkgd2lsZCBkb2cgcHJlZGF0aW9uLiBEaWstZGlrIGJyb3dzaW5nIHN1cHByZXNzZWQgdHJlZSBhYnVuZGFuY2UsIGJ1dCB0aGUgc3RyZW5ndGggb2Ygc3VwcHJlc3Npb24gZGlkIG5vdCBkaWZmZXIgYmV0d2VlbiBwcmUtIGFuZCBwb3N0LXdpbGQgZG9nIHJlY292ZXJ5LiBEZXNwaXRlIHN0cm9uZywgdG9wLWRvd24gbGltaXRhdGlvbiBiZXR3ZWVuIGFkamFjZW50IHRyb3BoaWMgbGV2ZWxzIChjYXJuaXZvcmUtaGVyYml2b3JlIGFuZCBoZXJiaXZvcmUtcGxhbnQpLCBhIHRyb3BoaWMgY2FzY2FkZSBkaWQgbm90IG9jY3VyLCBwb3NzaWJseSBiZWNhdXNlIG9mIGEgdGltZSBsYWcgaW4gaW5kaXJlY3QgZWZmZWN0cywgdmFyaWF0aW9uIGluIHJhaW5mYWxsLCBhbmQgZm9yYWdpbmcgYnkgaGVyYml2b3JlcyBvdGhlciB0aGFuIGRpay1kaWsuIE91ciBhYmlsaXR5IHRvIHJlamVjdCB0aGUgdHJvcGhpYy1jYXNjYWRlIGh5cG90aGVzaXMgcmVxdWlyZWQgdHdvIGltcG9ydGFudCBhcHByb2FjaGVzOiAoMSkgdGVtcG9yYWxseS1yZXBsaWNhdGVkIGhlcmJpdm9yZSBleGNsdXNpb25zLCBzZXBhcmF0ZWx5IGVzdGFibGlzaGVkIGJlZm9yZSBhbmQgYWZ0ZXIgd2lsZCBkb2cgcmVjb3Zlcnk7ICgyKSBldmFsdWF0aW5nIG11bHRpcGxlIGRyaXZlcnMgb2YgdmFyaWF0aW9uIGluIHRoZSBhYnVuZGFuY2Ugb2YgZGlrLWRpayBhbmQgdHJlZXMuIFdoaWxlIHRoZSByZXN0b3JhdGlvbiBvZiBsYXJnZSBjYXJuaXZvcmVzIGlzIHVuZG91YnRlZGx5IGEgY29uc2VydmF0aW9uIHByaW9yaXR5LCBvdXIgcmVzdWx0cyBzdWdnZXN0IHRoYXQgaW5kaXJlY3QgZWZmZWN0cyBhcmUgbWVkaWF0ZWQgYnkgZWNvbG9naWNhbCBjb250ZXh0LCBhbmQgdGhhdCB0cm9waGljIGNhc2NhZGVzIGFyZSBub3QgYSBmb3JlZ29uZSBjb25jbHVzaW9uIG9mIHN1Y2ggcmVjb3Zlcmllcy4iLCJhdXRob3IiOlt7ImRyb3BwaW5nLXBhcnRpY2xlIjoiIiwiZmFtaWx5IjoiRm9yZCIsImdpdmVuIjoiQWRhbSBULiIsIm5vbi1kcm9wcGluZy1wYXJ0aWNsZSI6IiIsInBhcnNlLW5hbWVzIjpmYWxzZSwic3VmZml4IjoiIn0seyJkcm9wcGluZy1wYXJ0aWNsZSI6IiIsImZhbWlseSI6IkdvaGVlbiIsImdpdmVuIjoiSmFjb2IgUi4iLCJub24tZHJvcHBpbmctcGFydGljbGUiOiIiLCJwYXJzZS1uYW1lcyI6ZmFsc2UsInN1ZmZpeCI6IiJ9LHsiZHJvcHBpbmctcGFydGljbGUiOiIiLCJmYW1pbHkiOiJBdWd1c3RpbmUiLCJnaXZlbiI6IkRhdmlkIEouIiwibm9uLWRyb3BwaW5nLXBhcnRpY2xlIjoiIiwicGFyc2UtbmFtZXMiOmZhbHNlLCJzdWZmaXgiOiIifSx7ImRyb3BwaW5nLXBhcnRpY2xlIjoiIiwiZmFtaWx5IjoiS2lubmFpcmQiLCJnaXZlbiI6Ik1hcmdhcmV0IEYuIiwibm9uLWRyb3BwaW5nLXBhcnRpY2xlIjoiIiwicGFyc2UtbmFtZXMiOmZhbHNlLCJzdWZmaXgiOiIifSx7ImRyb3BwaW5nLXBhcnRpY2xlIjoiIiwiZmFtaWx5IjoiTydCcmllbiIsImdpdmVuIjoiVGltb3RoeSBHLiIsIm5vbi1kcm9wcGluZy1wYXJ0aWNsZSI6IiIsInBhcnNlLW5hbWVzIjpmYWxzZSwic3VmZml4IjoiIn0seyJkcm9wcGluZy1wYXJ0aWNsZSI6IiIsImZhbWlseSI6IlBhbG1lciIsImdpdmVuIjoiVG9kZCBNLiIsIm5vbi1kcm9wcGluZy1wYXJ0aWNsZSI6IiIsInBhcnNlLW5hbWVzIjpmYWxzZSwic3VmZml4IjoiIn0seyJkcm9wcGluZy1wYXJ0aWNsZSI6IiIsImZhbWlseSI6IlByaW5nbGUiLCJnaXZlbiI6IlJvYmVydCBNLiIsIm5vbi1kcm9wcGluZy1wYXJ0aWNsZSI6IiIsInBhcnNlLW5hbWVzIjpmYWxzZSwic3VmZml4IjoiIn0seyJkcm9wcGluZy1wYXJ0aWNsZSI6IiIsImZhbWlseSI6Ildvb2Ryb2ZmZSIsImdpdmVuIjoiUm9zaWUiLCJub24tZHJvcHBpbmctcGFydGljbGUiOiIiLCJwYXJzZS1uYW1lcyI6ZmFsc2UsInN1ZmZpeCI6IiJ9XSwiY29udGFpbmVyLXRpdGxlIjoiRWNvbG9neSIsImlkIjoiZmU2ZTE0ZDEtNDZkYy0zMjY4LThjNzYtYjdmZTc0YzUyYmRlIiwiaXNzdWUiOiIxMCIsImlzc3VlZCI6eyJkYXRlLXBhcnRzIjpbWyIyMDE1Il1dfSwicGFnZSI6IjI3MDUtMjcxNCIsInRpdGxlIjoiUmVjb3Zlcnkgb2YgQWZyaWNhbiB3aWxkIGRvZ3Mgc3VwcHJlc3NlcyBwcmV5IGJ1dCBkb2VzIG5vdCB0cmlnZ2VyIGEgdHJvcGhpYyBjYXNjYWRlIiwidHlwZSI6ImFydGljbGUtam91cm5hbCIsInZvbHVtZSI6Ijk2In0sInVyaXMiOlsiaHR0cDovL3d3dy5tZW5kZWxleS5jb20vZG9jdW1lbnRzLz91dWlkPWY1MjYzMjQ1LTJhYTItNDI1My04NGQ5LTM0N2VmNDMyNWQ5OSJdLCJpc1RlbXBvcmFyeSI6ZmFsc2UsImxlZ2FjeURlc2t0b3BJZCI6ImY1MjYzMjQ1LTJhYTItNDI1My04NGQ5LTM0N2VmNDMyNWQ5OSJ9XSwicHJvcGVydGllcyI6eyJub3RlSW5kZXgiOjB9LCJpc0VkaXRlZCI6ZmFsc2UsIm1hbnVhbE92ZXJyaWRlIjp7ImNpdGVwcm9jVGV4dCI6IihBdWd1c3RpbmUsIDIwMTA7IEZvcmQgPGk+ZXQgYWwuPC9pPiwgMjAxNSkiLCJpc01hbnVhbGx5T3ZlcnJpZGRlbiI6ZmFsc2UsIm1hbnVhbE92ZXJyaWRlVGV4dCI6IiJ9fQ=="/>
          <w:id w:val="2045401715"/>
          <w:placeholder>
            <w:docPart w:val="DefaultPlaceholder_-1854013440"/>
          </w:placeholder>
        </w:sdtPr>
        <w:sdtContent>
          <w:r>
            <w:rPr>
              <w:rFonts w:eastAsia="Times New Roman"/>
            </w:rPr>
            <w:t xml:space="preserve">(Augustine, 2010; Ford </w:t>
          </w:r>
          <w:r>
            <w:rPr>
              <w:rFonts w:eastAsia="Times New Roman"/>
              <w:i/>
              <w:iCs/>
            </w:rPr>
            <w:t>et al.</w:t>
          </w:r>
          <w:r>
            <w:rPr>
              <w:rFonts w:eastAsia="Times New Roman"/>
            </w:rPr>
            <w:t>, 2015)</w:t>
          </w:r>
        </w:sdtContent>
      </w:sdt>
      <w:r w:rsidRPr="000C771F">
        <w:t xml:space="preserve"> and the degree to which wild dogs rely on dik-diks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Across much of the geographic range of wild dogs, dik-diks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Low reproductive success and high mortality at high ambient temperatures have been reported for wild dogs elsewhere,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2021)</w:t>
      </w:r>
      <w:r>
        <w:fldChar w:fldCharType="end"/>
      </w:r>
      <w:r>
        <w:t>.</w:t>
      </w:r>
    </w:p>
    <w:p w14:paraId="24530208" w14:textId="77777777" w:rsidR="00EE5ED1" w:rsidRDefault="00EE5ED1" w:rsidP="007C2A70">
      <w:r>
        <w:tab/>
        <w:t xml:space="preserve">Our results help to explain the negative impacts of high ambient temperatures on the survival and reproductive success of the African wild dog (Woodroffe, Groom &amp; McNutt 2017, Rabaiotti et al 2021), 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to buffer wild dog populations against the </w:t>
      </w:r>
      <w:r>
        <w:lastRenderedPageBreak/>
        <w:t xml:space="preserve">effects of climate change: because abundance and body size often are correlated (Brown 1995, White et al 2007), small-bodied, abundant prey can be a substitute for larger-bodied, rarer prey when hunting time is constrained. Measures which maintain prey densities and diversity (such as limiting offtake by people) may help to conserve wild dogs in a warming climate. However, interventions that artificially raise prey densities (such as installation of waterholes) may 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1F81AB53" w14:textId="77777777" w:rsidR="00EE5ED1" w:rsidRDefault="00EE5ED1" w:rsidP="007C2A70">
      <w:r>
        <w:tab/>
        <w:t xml:space="preserve">More generally, we have shown that ambient temperature can influence patterns of predation, even when both predator and prey are tropical endotherms. Our findings contrast with ecosystem and community ecology models that assume predation rates will increase at higher temperatures </w:t>
      </w:r>
      <w:r>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6F06AB">
        <w:instrText xml:space="preserve"> ADDIN EN.CITE </w:instrText>
      </w:r>
      <w:r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Pr="006F06AB">
        <w:instrText xml:space="preserve"> ADDIN EN.CITE.DATA </w:instrText>
      </w:r>
      <w:r w:rsidRPr="006F06AB">
        <w:fldChar w:fldCharType="end"/>
      </w:r>
      <w:r>
        <w:fldChar w:fldCharType="separate"/>
      </w:r>
      <w:r>
        <w:rPr>
          <w:noProof/>
        </w:rPr>
        <w:t>(e.g., Dell, Pawar &amp; Savage 2014 , Harfoot et al 2014)</w:t>
      </w:r>
      <w:r>
        <w:fldChar w:fldCharType="end"/>
      </w:r>
      <w:r>
        <w:t>. However, our findings also highlight the difficulty of accurately predicting how ambient temperature would be expected to influence predator-prey interactions involving endotherms: all three of the hypotheses that we investigated were plausible, but they generated conflicting predictions about how predation on impala and dik-dik</w:t>
      </w:r>
      <w:r w:rsidRPr="00346EC1">
        <w:t>s</w:t>
      </w:r>
      <w:r>
        <w:t xml:space="preserve"> might vary in response to weather conditions, and only empirical testing indicated the true direction of the impact. Further investigations of how temperature-induced changes in the behaviour of predator and prey species – mediated by habitat type -  influence trophic interactions would help to build a more general picture of the relationships between ambient temperature and endotherm predation within ecological communities.</w:t>
      </w:r>
    </w:p>
    <w:p w14:paraId="4C964E64" w14:textId="77777777" w:rsidR="00EE5ED1" w:rsidRDefault="00EE5ED1" w:rsidP="007C2A70"/>
    <w:p w14:paraId="3D4A37DB" w14:textId="77777777" w:rsidR="00EE5ED1" w:rsidRDefault="00EE5ED1" w:rsidP="00614138">
      <w:r>
        <w:br w:type="page"/>
      </w:r>
    </w:p>
    <w:p w14:paraId="634DAB1E" w14:textId="77777777" w:rsidR="00EE5ED1" w:rsidRDefault="00EE5ED1" w:rsidP="00DE486A">
      <w:pPr>
        <w:pStyle w:val="Heading1"/>
      </w:pPr>
      <w:r w:rsidRPr="00534F8D">
        <w:lastRenderedPageBreak/>
        <w:t>References</w:t>
      </w:r>
    </w:p>
    <w:p w14:paraId="35AA8094" w14:textId="77777777" w:rsidR="00EE5ED1" w:rsidRDefault="00EE5ED1" w:rsidP="00F80CE4"/>
    <w:p w14:paraId="69139012" w14:textId="77777777" w:rsidR="00EE5ED1" w:rsidRDefault="00EE5ED1"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Pr="001A46EE">
        <w:rPr>
          <w:rFonts w:ascii="Cambria" w:hAnsi="Cambria"/>
          <w:noProof/>
          <w:sz w:val="23"/>
          <w:szCs w:val="23"/>
        </w:rPr>
        <w:t xml:space="preserve">Agafonkin, V. &amp; Thieurmel, B. (2017) </w:t>
      </w:r>
      <w:r w:rsidRPr="001A46EE">
        <w:rPr>
          <w:rFonts w:ascii="Cambria" w:hAnsi="Cambria"/>
          <w:i/>
          <w:noProof/>
          <w:sz w:val="23"/>
          <w:szCs w:val="23"/>
        </w:rPr>
        <w:t>suncalc: compute sun position, sunlight phases, moon position and lunar phase</w:t>
      </w:r>
      <w:r w:rsidRPr="001A46EE">
        <w:rPr>
          <w:rFonts w:ascii="Cambria" w:hAnsi="Cambria"/>
          <w:noProof/>
          <w:sz w:val="23"/>
          <w:szCs w:val="23"/>
        </w:rPr>
        <w:t xml:space="preserve">. </w:t>
      </w:r>
      <w:hyperlink r:id="rId8" w:history="1">
        <w:r w:rsidRPr="001A46EE">
          <w:rPr>
            <w:rStyle w:val="Hyperlink"/>
            <w:rFonts w:ascii="Cambria" w:hAnsi="Cambria"/>
            <w:noProof/>
            <w:sz w:val="23"/>
            <w:szCs w:val="23"/>
          </w:rPr>
          <w:t>https://CRAN.R-project.org/package=suncalc</w:t>
        </w:r>
      </w:hyperlink>
      <w:r w:rsidRPr="001A46EE">
        <w:rPr>
          <w:rFonts w:ascii="Cambria" w:hAnsi="Cambria"/>
          <w:noProof/>
          <w:sz w:val="23"/>
          <w:szCs w:val="23"/>
        </w:rPr>
        <w:t>.</w:t>
      </w:r>
    </w:p>
    <w:p w14:paraId="2E8AE85E"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68(4)</w:t>
      </w:r>
      <w:r w:rsidRPr="001A46EE">
        <w:rPr>
          <w:rFonts w:ascii="Cambria" w:hAnsi="Cambria"/>
          <w:b/>
          <w:noProof/>
          <w:sz w:val="23"/>
          <w:szCs w:val="23"/>
        </w:rPr>
        <w:t>,</w:t>
      </w:r>
      <w:r w:rsidRPr="001A46EE">
        <w:rPr>
          <w:rFonts w:ascii="Cambria" w:hAnsi="Cambria"/>
          <w:noProof/>
          <w:sz w:val="23"/>
          <w:szCs w:val="23"/>
        </w:rPr>
        <w:t xml:space="preserve"> 916-923.</w:t>
      </w:r>
    </w:p>
    <w:p w14:paraId="22013238" w14:textId="77777777" w:rsidR="00EE5ED1" w:rsidRPr="00910E9A" w:rsidRDefault="00EE5ED1"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22F0608B" w14:textId="77777777" w:rsidR="00EE5ED1" w:rsidRPr="001A46EE" w:rsidRDefault="00EE5ED1"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7AB471E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783DBE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189907EA" w14:textId="77777777" w:rsidR="00EE5ED1" w:rsidRPr="001A46EE" w:rsidRDefault="00EE5ED1"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1D15661" w14:textId="77777777" w:rsidR="00EE5ED1" w:rsidRPr="001A46EE" w:rsidRDefault="00EE5ED1"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16EB8DD3"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280(1750)</w:t>
      </w:r>
      <w:r w:rsidRPr="009778D6">
        <w:rPr>
          <w:rFonts w:ascii="Cambria" w:hAnsi="Cambria"/>
          <w:noProof/>
          <w:sz w:val="23"/>
          <w:szCs w:val="23"/>
        </w:rPr>
        <w:t xml:space="preserve">, </w:t>
      </w:r>
      <w:r w:rsidRPr="001A46EE">
        <w:rPr>
          <w:rFonts w:ascii="Cambria" w:hAnsi="Cambria"/>
          <w:noProof/>
          <w:sz w:val="23"/>
          <w:szCs w:val="23"/>
        </w:rPr>
        <w:t>20121890.</w:t>
      </w:r>
    </w:p>
    <w:p w14:paraId="65AC8F2C"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27FD7BAE" w14:textId="77777777" w:rsidR="00EE5ED1" w:rsidRPr="001A46EE" w:rsidRDefault="00EE5ED1"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9(7)</w:t>
      </w:r>
      <w:r w:rsidRPr="00A95FD4">
        <w:rPr>
          <w:rFonts w:ascii="Cambria" w:hAnsi="Cambria"/>
          <w:noProof/>
          <w:sz w:val="23"/>
          <w:szCs w:val="23"/>
        </w:rPr>
        <w:t>, e101054.</w:t>
      </w:r>
    </w:p>
    <w:p w14:paraId="427E7CE1" w14:textId="77777777" w:rsidR="00EE5ED1" w:rsidRPr="001A46EE" w:rsidRDefault="00EE5ED1" w:rsidP="007C2A70">
      <w:pPr>
        <w:rPr>
          <w:rFonts w:ascii="Cambria" w:hAnsi="Cambria"/>
          <w:noProof/>
          <w:sz w:val="23"/>
          <w:szCs w:val="23"/>
        </w:rPr>
      </w:pPr>
      <w:r w:rsidRPr="001A46EE">
        <w:rPr>
          <w:rFonts w:ascii="Cambria" w:hAnsi="Cambria"/>
          <w:noProof/>
          <w:sz w:val="23"/>
          <w:szCs w:val="23"/>
        </w:rPr>
        <w:lastRenderedPageBreak/>
        <w:t>Cozzi, G.</w:t>
      </w:r>
      <w:r>
        <w:rPr>
          <w:rFonts w:ascii="Cambria" w:hAnsi="Cambria"/>
          <w:noProof/>
          <w:sz w:val="23"/>
          <w:szCs w:val="23"/>
        </w:rPr>
        <w:t xml:space="preserve">, </w:t>
      </w:r>
      <w:r w:rsidRPr="001A46EE">
        <w:rPr>
          <w:rFonts w:ascii="Cambria" w:hAnsi="Cambria"/>
          <w:noProof/>
          <w:sz w:val="23"/>
          <w:szCs w:val="23"/>
        </w:rPr>
        <w:t>Broekhuis</w:t>
      </w:r>
      <w:r>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0989A633"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50(5)</w:t>
      </w:r>
      <w:r w:rsidRPr="001A46EE">
        <w:rPr>
          <w:rFonts w:ascii="Cambria" w:hAnsi="Cambria"/>
          <w:b/>
          <w:noProof/>
          <w:sz w:val="23"/>
          <w:szCs w:val="23"/>
        </w:rPr>
        <w:t>,</w:t>
      </w:r>
      <w:r w:rsidRPr="001A46EE">
        <w:rPr>
          <w:rFonts w:ascii="Cambria" w:hAnsi="Cambria"/>
          <w:noProof/>
          <w:sz w:val="23"/>
          <w:szCs w:val="23"/>
        </w:rPr>
        <w:t xml:space="preserve"> 1325-1339.</w:t>
      </w:r>
    </w:p>
    <w:p w14:paraId="00B9999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Pr>
          <w:rFonts w:ascii="Cambria" w:hAnsi="Cambria"/>
          <w:noProof/>
          <w:sz w:val="23"/>
          <w:szCs w:val="23"/>
        </w:rPr>
        <w:t xml:space="preserve"> </w:t>
      </w:r>
      <w:r w:rsidRPr="000D0B5E">
        <w:rPr>
          <w:rFonts w:ascii="Arial" w:hAnsi="Arial" w:cs="Arial"/>
          <w:b/>
          <w:iCs/>
          <w:color w:val="222222"/>
          <w:sz w:val="20"/>
          <w:szCs w:val="20"/>
          <w:shd w:val="clear" w:color="auto" w:fill="FFFFFF"/>
        </w:rPr>
        <w:t>97</w:t>
      </w:r>
      <w:r w:rsidRPr="000D0B5E">
        <w:rPr>
          <w:rFonts w:ascii="Arial" w:hAnsi="Arial" w:cs="Arial"/>
          <w:b/>
          <w:color w:val="222222"/>
          <w:sz w:val="20"/>
          <w:szCs w:val="20"/>
          <w:shd w:val="clear" w:color="auto" w:fill="FFFFFF"/>
        </w:rPr>
        <w:t>(11)</w:t>
      </w:r>
      <w:r>
        <w:rPr>
          <w:rFonts w:ascii="Arial" w:hAnsi="Arial" w:cs="Arial"/>
          <w:color w:val="222222"/>
          <w:sz w:val="20"/>
          <w:szCs w:val="20"/>
          <w:shd w:val="clear" w:color="auto" w:fill="FFFFFF"/>
        </w:rPr>
        <w:t>, 2910-2916.</w:t>
      </w:r>
    </w:p>
    <w:p w14:paraId="6B451B8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553CF6CF"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1ED54B94" w14:textId="77777777" w:rsidR="00EE5ED1" w:rsidRPr="001A46EE" w:rsidRDefault="00EE5ED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77C12136"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47241A84"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4F1A0435" w14:textId="77777777" w:rsidR="00EE5ED1" w:rsidRPr="001A46EE" w:rsidRDefault="00EE5ED1"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4203F5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5429ED0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7760C63" w14:textId="77777777" w:rsidR="00EE5ED1" w:rsidRPr="001A46EE" w:rsidRDefault="00EE5ED1"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36C627AE"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AECFF65"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210EC6F2"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4EF2F221"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93FA903" w14:textId="77777777" w:rsidR="00EE5ED1" w:rsidRPr="001A46EE" w:rsidRDefault="00EE5ED1"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7A43CDC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63B1907" w14:textId="77777777" w:rsidR="00EE5ED1" w:rsidRDefault="00EE5ED1"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Pr>
          <w:rFonts w:ascii="Cambria" w:hAnsi="Cambria"/>
          <w:noProof/>
          <w:sz w:val="23"/>
          <w:szCs w:val="23"/>
        </w:rPr>
        <w:t xml:space="preserve"> </w:t>
      </w:r>
      <w:r w:rsidRPr="004E395B">
        <w:rPr>
          <w:rFonts w:ascii="Cambria" w:hAnsi="Cambria"/>
          <w:noProof/>
          <w:sz w:val="23"/>
          <w:szCs w:val="23"/>
        </w:rPr>
        <w:t>2135-2144.</w:t>
      </w:r>
    </w:p>
    <w:p w14:paraId="743BD637" w14:textId="77777777" w:rsidR="00EE5ED1" w:rsidRPr="001A46EE" w:rsidRDefault="00EE5ED1"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3695F06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31351D34"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DAE0FA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Pr="000D0B5E">
        <w:rPr>
          <w:rFonts w:ascii="Arial" w:hAnsi="Arial" w:cs="Arial"/>
          <w:b/>
          <w:iCs/>
          <w:color w:val="222222"/>
          <w:sz w:val="20"/>
          <w:szCs w:val="20"/>
          <w:shd w:val="clear" w:color="auto" w:fill="FFFFFF"/>
        </w:rPr>
        <w:t>89</w:t>
      </w:r>
      <w:r w:rsidRPr="000D0B5E">
        <w:rPr>
          <w:rFonts w:ascii="Arial" w:hAnsi="Arial" w:cs="Arial"/>
          <w:b/>
          <w:color w:val="222222"/>
          <w:sz w:val="20"/>
          <w:szCs w:val="20"/>
          <w:shd w:val="clear" w:color="auto" w:fill="FFFFFF"/>
        </w:rPr>
        <w:t>(1)</w:t>
      </w:r>
      <w:r>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799C8476"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0492A58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08E596F2"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6ADC8665"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291CD1A5"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51A371A5"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064BA475" w14:textId="77777777" w:rsidR="00EE5ED1" w:rsidRDefault="00EE5ED1"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Pr="001A46EE">
        <w:rPr>
          <w:rFonts w:ascii="Cambria" w:hAnsi="Cambria" w:cs="Times New Roman"/>
          <w:noProof/>
          <w:sz w:val="23"/>
          <w:szCs w:val="23"/>
        </w:rPr>
        <w:t xml:space="preserve">, 2019. Human- and risk-mediated browsing pressure by sympatric antelope in an African savanna. </w:t>
      </w:r>
      <w:r w:rsidRPr="001A46EE">
        <w:rPr>
          <w:rFonts w:ascii="Cambria" w:hAnsi="Cambria" w:cs="Times New Roman"/>
          <w:i/>
          <w:iCs/>
          <w:noProof/>
          <w:sz w:val="23"/>
          <w:szCs w:val="23"/>
        </w:rPr>
        <w:t>Biological Conservation</w:t>
      </w:r>
      <w:r w:rsidRPr="001A46EE">
        <w:rPr>
          <w:rFonts w:ascii="Cambria" w:hAnsi="Cambria" w:cs="Times New Roman"/>
          <w:noProof/>
          <w:sz w:val="23"/>
          <w:szCs w:val="23"/>
        </w:rPr>
        <w:t xml:space="preserve">, </w:t>
      </w:r>
      <w:r w:rsidRPr="000D0B5E">
        <w:rPr>
          <w:rFonts w:ascii="Cambria" w:hAnsi="Cambria" w:cs="Times New Roman"/>
          <w:b/>
          <w:noProof/>
          <w:sz w:val="23"/>
          <w:szCs w:val="23"/>
        </w:rPr>
        <w:t>232</w:t>
      </w:r>
      <w:r w:rsidRPr="001A46EE">
        <w:rPr>
          <w:rFonts w:ascii="Cambria" w:hAnsi="Cambria" w:cs="Times New Roman"/>
          <w:noProof/>
          <w:sz w:val="23"/>
          <w:szCs w:val="23"/>
        </w:rPr>
        <w:t xml:space="preserve">, 59–65. </w:t>
      </w:r>
    </w:p>
    <w:p w14:paraId="1EF0C3FE" w14:textId="77777777" w:rsidR="00EE5ED1" w:rsidRPr="001A46EE" w:rsidRDefault="00EE5ED1"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59BB68D"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11B6F972" w14:textId="77777777" w:rsidR="00EE5ED1" w:rsidRPr="001A46EE" w:rsidRDefault="00EE5ED1"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338C4310"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26F57C94"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32B90359" w14:textId="77777777" w:rsidR="00EE5ED1" w:rsidRDefault="00EE5ED1" w:rsidP="007C2A70">
      <w:pPr>
        <w:pStyle w:val="EndNoteBibliography"/>
        <w:rPr>
          <w:rFonts w:ascii="Cambria" w:hAnsi="Cambria"/>
          <w:noProof/>
          <w:sz w:val="23"/>
          <w:szCs w:val="23"/>
        </w:rPr>
      </w:pPr>
      <w:r w:rsidRPr="00991FD2">
        <w:rPr>
          <w:rFonts w:ascii="Cambria" w:hAnsi="Cambria"/>
          <w:noProof/>
          <w:sz w:val="23"/>
          <w:szCs w:val="23"/>
        </w:rPr>
        <w:t xml:space="preserve">Post, E., Peterson, R.O., Stenseth, N.C. and McLaren, B.E., 1999. Ecosystem consequences of wolf behavioural response to climate. </w:t>
      </w:r>
      <w:r w:rsidRPr="00991FD2">
        <w:rPr>
          <w:rFonts w:ascii="Cambria" w:hAnsi="Cambria"/>
          <w:i/>
          <w:iCs/>
          <w:noProof/>
          <w:sz w:val="23"/>
          <w:szCs w:val="23"/>
        </w:rPr>
        <w:t>Nature</w:t>
      </w:r>
      <w:r w:rsidRPr="00991FD2">
        <w:rPr>
          <w:rFonts w:ascii="Cambria" w:hAnsi="Cambria"/>
          <w:noProof/>
          <w:sz w:val="23"/>
          <w:szCs w:val="23"/>
        </w:rPr>
        <w:t xml:space="preserve">, </w:t>
      </w:r>
      <w:r w:rsidRPr="00991FD2">
        <w:rPr>
          <w:rFonts w:ascii="Cambria" w:hAnsi="Cambria"/>
          <w:b/>
          <w:bCs/>
          <w:noProof/>
          <w:sz w:val="23"/>
          <w:szCs w:val="23"/>
        </w:rPr>
        <w:t>401(6756)</w:t>
      </w:r>
      <w:r w:rsidRPr="00991FD2">
        <w:rPr>
          <w:rFonts w:ascii="Cambria" w:hAnsi="Cambria"/>
          <w:noProof/>
          <w:sz w:val="23"/>
          <w:szCs w:val="23"/>
        </w:rPr>
        <w:t>, 905-907.</w:t>
      </w:r>
    </w:p>
    <w:p w14:paraId="7EC22F0A"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lastRenderedPageBreak/>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7A939E4C"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C2CB9A1"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2ADA1E3F" w14:textId="77777777" w:rsidR="00EE5ED1" w:rsidRPr="001A46EE" w:rsidRDefault="00EE5ED1"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Pr="001A46EE">
        <w:rPr>
          <w:rFonts w:ascii="Cambria" w:hAnsi="Cambria"/>
          <w:noProof/>
          <w:sz w:val="23"/>
          <w:szCs w:val="23"/>
        </w:rPr>
        <w:t>.</w:t>
      </w:r>
      <w:r>
        <w:rPr>
          <w:rFonts w:ascii="Cambria" w:hAnsi="Cambria"/>
          <w:noProof/>
          <w:sz w:val="23"/>
          <w:szCs w:val="23"/>
        </w:rPr>
        <w:t xml:space="preserve"> </w:t>
      </w:r>
    </w:p>
    <w:p w14:paraId="0CC718AD"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4D0A6AC1" w14:textId="77777777" w:rsidR="00EE5ED1" w:rsidRPr="001A46EE" w:rsidRDefault="00EE5ED1" w:rsidP="00767BB1">
      <w:pPr>
        <w:pStyle w:val="EndNoteBibliography"/>
        <w:rPr>
          <w:rFonts w:ascii="Cambria" w:hAnsi="Cambria"/>
          <w:noProof/>
          <w:sz w:val="23"/>
          <w:szCs w:val="23"/>
        </w:rPr>
      </w:pPr>
      <w:r w:rsidRPr="00991FD2">
        <w:rPr>
          <w:rFonts w:ascii="Cambria" w:hAnsi="Cambria"/>
          <w:noProof/>
          <w:sz w:val="23"/>
          <w:szCs w:val="23"/>
        </w:rPr>
        <w:t xml:space="preserve">Rall, B.C., Vucic‐Pestic, O., Ehnes, R.B., Emmerson, M. and Brose, U., 2010. Temperature, predator–prey interaction strength and population stability. </w:t>
      </w:r>
      <w:r w:rsidRPr="00991FD2">
        <w:rPr>
          <w:rFonts w:ascii="Cambria" w:hAnsi="Cambria"/>
          <w:i/>
          <w:iCs/>
          <w:noProof/>
          <w:sz w:val="23"/>
          <w:szCs w:val="23"/>
        </w:rPr>
        <w:t>Global Change Biology</w:t>
      </w:r>
      <w:r w:rsidRPr="00991FD2">
        <w:rPr>
          <w:rFonts w:ascii="Cambria" w:hAnsi="Cambria"/>
          <w:noProof/>
          <w:sz w:val="23"/>
          <w:szCs w:val="23"/>
        </w:rPr>
        <w:t xml:space="preserve">, </w:t>
      </w:r>
      <w:r w:rsidRPr="00767BB1">
        <w:rPr>
          <w:rFonts w:ascii="Cambria" w:hAnsi="Cambria"/>
          <w:b/>
          <w:bCs/>
          <w:noProof/>
          <w:sz w:val="23"/>
          <w:szCs w:val="23"/>
        </w:rPr>
        <w:t>16(8)</w:t>
      </w:r>
      <w:r w:rsidRPr="00991FD2">
        <w:rPr>
          <w:rFonts w:ascii="Cambria" w:hAnsi="Cambria"/>
          <w:noProof/>
          <w:sz w:val="23"/>
          <w:szCs w:val="23"/>
        </w:rPr>
        <w:t>, 2145-2157.</w:t>
      </w:r>
    </w:p>
    <w:p w14:paraId="23AE5A03" w14:textId="77777777" w:rsidR="00EE5ED1" w:rsidRDefault="00EE5ED1"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72BFEE24" w14:textId="77777777" w:rsidR="00EE5ED1" w:rsidRPr="001A46EE" w:rsidRDefault="00EE5ED1"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Pr>
          <w:rFonts w:ascii="Cambria" w:hAnsi="Cambria"/>
          <w:i/>
          <w:iCs/>
          <w:noProof/>
          <w:sz w:val="23"/>
          <w:szCs w:val="23"/>
        </w:rPr>
        <w:t>J</w:t>
      </w:r>
      <w:r w:rsidRPr="00530C63">
        <w:rPr>
          <w:rFonts w:ascii="Cambria" w:hAnsi="Cambria"/>
          <w:i/>
          <w:iCs/>
          <w:noProof/>
          <w:sz w:val="23"/>
          <w:szCs w:val="23"/>
        </w:rPr>
        <w:t xml:space="preserve">ournal of </w:t>
      </w:r>
      <w:r>
        <w:rPr>
          <w:rFonts w:ascii="Cambria" w:hAnsi="Cambria"/>
          <w:i/>
          <w:iCs/>
          <w:noProof/>
          <w:sz w:val="23"/>
          <w:szCs w:val="23"/>
        </w:rPr>
        <w:t>E</w:t>
      </w:r>
      <w:r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481FDF1A" w14:textId="77777777" w:rsidR="00EE5ED1" w:rsidRDefault="00EE5ED1"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9BEC463" w14:textId="77777777" w:rsidR="00EE5ED1" w:rsidRDefault="00EE5ED1"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7680B891" w14:textId="77777777" w:rsidR="00EE5ED1" w:rsidRDefault="00EE5ED1" w:rsidP="00DE486A">
      <w:pPr>
        <w:pStyle w:val="EndNoteBibliography"/>
        <w:rPr>
          <w:rFonts w:ascii="Cambria" w:hAnsi="Cambria"/>
          <w:noProof/>
          <w:sz w:val="23"/>
          <w:szCs w:val="23"/>
        </w:rPr>
      </w:pPr>
      <w:r w:rsidRPr="003579A8">
        <w:rPr>
          <w:rFonts w:ascii="Cambria" w:hAnsi="Cambria"/>
          <w:noProof/>
          <w:sz w:val="23"/>
          <w:szCs w:val="23"/>
        </w:rPr>
        <w:lastRenderedPageBreak/>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43359221" w14:textId="77777777" w:rsidR="00EE5ED1" w:rsidRDefault="00EE5ED1" w:rsidP="00DE486A">
      <w:pPr>
        <w:pStyle w:val="EndNoteBibliography"/>
        <w:rPr>
          <w:rFonts w:ascii="Cambria" w:hAnsi="Cambria"/>
          <w:noProof/>
          <w:sz w:val="23"/>
          <w:szCs w:val="23"/>
        </w:rPr>
      </w:pPr>
      <w:r>
        <w:rPr>
          <w:rFonts w:ascii="Cambria" w:hAnsi="Cambria"/>
          <w:noProof/>
          <w:sz w:val="23"/>
          <w:szCs w:val="23"/>
        </w:rPr>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7933D4C6" w14:textId="77777777" w:rsidR="00EE5ED1" w:rsidRPr="001A46EE" w:rsidRDefault="00EE5ED1"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5476B97F"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69B729DB"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32CDA5E7"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Pr>
          <w:rFonts w:ascii="Cambria" w:hAnsi="Cambria"/>
          <w:b/>
          <w:noProof/>
          <w:sz w:val="23"/>
          <w:szCs w:val="23"/>
        </w:rPr>
        <w:t>(6)</w:t>
      </w:r>
      <w:r w:rsidRPr="001A46EE">
        <w:rPr>
          <w:rFonts w:ascii="Cambria" w:hAnsi="Cambria"/>
          <w:noProof/>
          <w:sz w:val="23"/>
          <w:szCs w:val="23"/>
        </w:rPr>
        <w:t xml:space="preserve"> 1329-1338.</w:t>
      </w:r>
    </w:p>
    <w:p w14:paraId="1662659D" w14:textId="77777777" w:rsidR="00EE5ED1" w:rsidRPr="001A46EE" w:rsidRDefault="00EE5ED1"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57E0F194" w14:textId="77777777" w:rsidR="00EE5ED1" w:rsidRDefault="00EE5ED1"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Pr>
          <w:rFonts w:ascii="Cambria" w:hAnsi="Cambria"/>
          <w:noProof/>
          <w:sz w:val="23"/>
          <w:szCs w:val="23"/>
        </w:rPr>
        <w:t>.</w:t>
      </w:r>
      <w:r w:rsidRPr="00FF5C01">
        <w:rPr>
          <w:rFonts w:ascii="Cambria" w:hAnsi="Cambria"/>
        </w:rPr>
        <w:fldChar w:fldCharType="end"/>
      </w:r>
    </w:p>
    <w:p w14:paraId="6BA0A7C9" w14:textId="77777777" w:rsidR="00EE5ED1" w:rsidRPr="008F3BF1" w:rsidRDefault="00EE5ED1">
      <w:pPr>
        <w:spacing w:line="240" w:lineRule="auto"/>
        <w:ind w:firstLine="0"/>
        <w:rPr>
          <w:rFonts w:ascii="Cambria" w:hAnsi="Cambria" w:cs="Calibri"/>
          <w:lang w:val="en-US"/>
        </w:rPr>
        <w:sectPr w:rsidR="00EE5ED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EE5ED1" w14:paraId="201ED6CF" w14:textId="77777777" w:rsidTr="00A91085">
        <w:tc>
          <w:tcPr>
            <w:tcW w:w="14743" w:type="dxa"/>
            <w:gridSpan w:val="5"/>
            <w:tcBorders>
              <w:top w:val="nil"/>
              <w:left w:val="nil"/>
              <w:bottom w:val="single" w:sz="18" w:space="0" w:color="auto"/>
              <w:right w:val="nil"/>
            </w:tcBorders>
          </w:tcPr>
          <w:p w14:paraId="0D51AEE0" w14:textId="77777777" w:rsidR="00EE5ED1" w:rsidRDefault="00EE5ED1" w:rsidP="00220E8F">
            <w:pPr>
              <w:spacing w:line="240" w:lineRule="auto"/>
              <w:ind w:firstLine="0"/>
            </w:pPr>
          </w:p>
          <w:p w14:paraId="11AE8DBC" w14:textId="77777777" w:rsidR="00EE5ED1" w:rsidRDefault="00EE5ED1" w:rsidP="00220E8F">
            <w:pPr>
              <w:spacing w:line="240" w:lineRule="auto"/>
              <w:ind w:firstLine="0"/>
            </w:pPr>
          </w:p>
          <w:p w14:paraId="70802E46" w14:textId="77777777" w:rsidR="00EE5ED1" w:rsidRDefault="00EE5ED1" w:rsidP="00220E8F">
            <w:pPr>
              <w:spacing w:line="240" w:lineRule="auto"/>
              <w:ind w:firstLine="0"/>
            </w:pPr>
          </w:p>
          <w:p w14:paraId="007C307D" w14:textId="77777777" w:rsidR="00EE5ED1" w:rsidRDefault="00EE5ED1" w:rsidP="00220E8F">
            <w:pPr>
              <w:spacing w:line="240" w:lineRule="auto"/>
              <w:ind w:firstLine="0"/>
            </w:pPr>
          </w:p>
          <w:p w14:paraId="375CE508" w14:textId="77777777" w:rsidR="00EE5ED1" w:rsidRDefault="00EE5ED1" w:rsidP="00220E8F">
            <w:pPr>
              <w:spacing w:line="240" w:lineRule="auto"/>
              <w:ind w:firstLine="0"/>
            </w:pPr>
          </w:p>
          <w:p w14:paraId="01CB318A" w14:textId="77777777" w:rsidR="00EE5ED1" w:rsidRDefault="00EE5ED1" w:rsidP="00220E8F">
            <w:pPr>
              <w:spacing w:line="240" w:lineRule="auto"/>
              <w:ind w:firstLine="0"/>
            </w:pPr>
          </w:p>
          <w:p w14:paraId="6B381A9A" w14:textId="77777777" w:rsidR="00EE5ED1" w:rsidRDefault="00EE5ED1" w:rsidP="00220E8F">
            <w:pPr>
              <w:spacing w:line="240" w:lineRule="auto"/>
              <w:ind w:firstLine="0"/>
            </w:pPr>
          </w:p>
          <w:p w14:paraId="62616AE0" w14:textId="77777777" w:rsidR="00EE5ED1" w:rsidRDefault="00EE5ED1" w:rsidP="00220E8F">
            <w:pPr>
              <w:spacing w:line="240" w:lineRule="auto"/>
              <w:ind w:firstLine="0"/>
            </w:pPr>
          </w:p>
          <w:p w14:paraId="4E4DF78E" w14:textId="77777777" w:rsidR="00EE5ED1" w:rsidRDefault="00EE5ED1"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t xml:space="preserve"> Hypotheses describing how predator </w:t>
            </w:r>
            <w:proofErr w:type="spellStart"/>
            <w:r>
              <w:t>behaviour</w:t>
            </w:r>
            <w:proofErr w:type="spellEnd"/>
            <w:r>
              <w:t xml:space="preserve">, prey </w:t>
            </w:r>
            <w:proofErr w:type="spellStart"/>
            <w:r>
              <w:t>behaviour</w:t>
            </w:r>
            <w:proofErr w:type="spellEnd"/>
            <w:r>
              <w:t>, and predation risk might vary with ambient temperatures</w:t>
            </w:r>
          </w:p>
        </w:tc>
      </w:tr>
      <w:tr w:rsidR="00EE5ED1" w14:paraId="337BD34F" w14:textId="77777777" w:rsidTr="00C268AB">
        <w:tc>
          <w:tcPr>
            <w:tcW w:w="2375" w:type="dxa"/>
            <w:tcBorders>
              <w:top w:val="single" w:sz="18" w:space="0" w:color="auto"/>
              <w:left w:val="nil"/>
              <w:bottom w:val="single" w:sz="18" w:space="0" w:color="auto"/>
              <w:right w:val="nil"/>
            </w:tcBorders>
          </w:tcPr>
          <w:p w14:paraId="5A237CF8" w14:textId="77777777" w:rsidR="00EE5ED1" w:rsidRPr="001C069B" w:rsidRDefault="00EE5ED1"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1E7E11A9" w14:textId="77777777" w:rsidR="00EE5ED1" w:rsidRPr="001C069B" w:rsidRDefault="00EE5ED1"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65783285" w14:textId="77777777" w:rsidR="00EE5ED1" w:rsidRPr="001C069B" w:rsidRDefault="00EE5ED1"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4F370603" w14:textId="77777777" w:rsidR="00EE5ED1" w:rsidRPr="001C069B" w:rsidRDefault="00EE5ED1" w:rsidP="00220E8F">
            <w:pPr>
              <w:pStyle w:val="NoSpacing"/>
              <w:spacing w:line="276" w:lineRule="auto"/>
              <w:rPr>
                <w:b/>
                <w:bCs/>
              </w:rPr>
            </w:pPr>
            <w:r w:rsidRPr="001C069B">
              <w:rPr>
                <w:b/>
                <w:bCs/>
              </w:rPr>
              <w:t xml:space="preserve">Implication for </w:t>
            </w:r>
            <w:r>
              <w:rPr>
                <w:b/>
                <w:bCs/>
              </w:rPr>
              <w:t>hunting activity</w:t>
            </w:r>
          </w:p>
        </w:tc>
        <w:tc>
          <w:tcPr>
            <w:tcW w:w="2728" w:type="dxa"/>
            <w:tcBorders>
              <w:top w:val="single" w:sz="18" w:space="0" w:color="auto"/>
              <w:left w:val="nil"/>
              <w:bottom w:val="single" w:sz="18" w:space="0" w:color="auto"/>
              <w:right w:val="nil"/>
            </w:tcBorders>
          </w:tcPr>
          <w:p w14:paraId="0CEE77EF" w14:textId="77777777" w:rsidR="00EE5ED1" w:rsidRPr="001C069B" w:rsidRDefault="00EE5ED1" w:rsidP="00220E8F">
            <w:pPr>
              <w:pStyle w:val="NoSpacing"/>
              <w:spacing w:line="276" w:lineRule="auto"/>
              <w:rPr>
                <w:b/>
                <w:bCs/>
              </w:rPr>
            </w:pPr>
            <w:r w:rsidRPr="001C069B">
              <w:rPr>
                <w:b/>
                <w:bCs/>
              </w:rPr>
              <w:t>Expected dietary change at high temperatures</w:t>
            </w:r>
          </w:p>
        </w:tc>
      </w:tr>
      <w:tr w:rsidR="00EE5ED1" w14:paraId="5BFCB001" w14:textId="77777777" w:rsidTr="00C268AB">
        <w:tc>
          <w:tcPr>
            <w:tcW w:w="2375" w:type="dxa"/>
            <w:tcBorders>
              <w:top w:val="nil"/>
              <w:left w:val="nil"/>
              <w:right w:val="nil"/>
            </w:tcBorders>
          </w:tcPr>
          <w:p w14:paraId="30663C1E" w14:textId="77777777" w:rsidR="00EE5ED1" w:rsidRPr="00C268AB" w:rsidRDefault="00EE5ED1" w:rsidP="00A91085">
            <w:pPr>
              <w:pStyle w:val="NoSpacing"/>
              <w:rPr>
                <w:i/>
                <w:iCs/>
              </w:rPr>
            </w:pPr>
            <w:r>
              <w:t>Hypothesis 1: Reduced foraging</w:t>
            </w:r>
          </w:p>
        </w:tc>
        <w:tc>
          <w:tcPr>
            <w:tcW w:w="1277" w:type="dxa"/>
            <w:tcBorders>
              <w:top w:val="nil"/>
              <w:left w:val="nil"/>
              <w:right w:val="nil"/>
            </w:tcBorders>
          </w:tcPr>
          <w:p w14:paraId="5D1D0A23" w14:textId="77777777" w:rsidR="00EE5ED1" w:rsidRDefault="00EE5ED1" w:rsidP="00A91085">
            <w:pPr>
              <w:pStyle w:val="NoSpacing"/>
            </w:pPr>
            <w:r>
              <w:t>Wild dogs</w:t>
            </w:r>
          </w:p>
        </w:tc>
        <w:tc>
          <w:tcPr>
            <w:tcW w:w="3969" w:type="dxa"/>
            <w:tcBorders>
              <w:top w:val="nil"/>
              <w:left w:val="nil"/>
              <w:right w:val="nil"/>
            </w:tcBorders>
          </w:tcPr>
          <w:p w14:paraId="3E1AC63E" w14:textId="77777777" w:rsidR="00EE5ED1" w:rsidRPr="00CA1E75" w:rsidRDefault="00EE5ED1" w:rsidP="00A91085">
            <w:pPr>
              <w:pStyle w:val="NoSpacing"/>
            </w:pPr>
            <w:r w:rsidRPr="00CA1E75">
              <w:t>Wild dogs are expected to spend less time hunting in when temperatures are high</w:t>
            </w:r>
            <w:r w:rsidRPr="00C34EAC">
              <w:rPr>
                <w:vertAlign w:val="superscript"/>
              </w:rPr>
              <w:t>1</w:t>
            </w:r>
            <w:r>
              <w:t>.</w:t>
            </w:r>
          </w:p>
        </w:tc>
        <w:tc>
          <w:tcPr>
            <w:tcW w:w="4394" w:type="dxa"/>
            <w:tcBorders>
              <w:top w:val="nil"/>
              <w:left w:val="nil"/>
              <w:right w:val="nil"/>
            </w:tcBorders>
          </w:tcPr>
          <w:p w14:paraId="24341716" w14:textId="77777777" w:rsidR="00EE5ED1" w:rsidRPr="00CA1E75" w:rsidRDefault="00EE5ED1" w:rsidP="00C268AB">
            <w:pPr>
              <w:pStyle w:val="NoSpacing"/>
            </w:pPr>
            <w:r>
              <w:t>Wild dogs with limited foraging time are predicted to select more abundant prey, even if it contains less energy</w:t>
            </w:r>
            <w:r>
              <w:rPr>
                <w:vertAlign w:val="superscript"/>
              </w:rPr>
              <w:t>2</w:t>
            </w:r>
            <w:r>
              <w:t xml:space="preserve"> (in this case dik-diks).</w:t>
            </w:r>
          </w:p>
        </w:tc>
        <w:tc>
          <w:tcPr>
            <w:tcW w:w="2728" w:type="dxa"/>
            <w:tcBorders>
              <w:top w:val="nil"/>
              <w:left w:val="nil"/>
              <w:right w:val="nil"/>
            </w:tcBorders>
          </w:tcPr>
          <w:p w14:paraId="7D66634E" w14:textId="77777777" w:rsidR="00EE5ED1" w:rsidRPr="00CA1E75" w:rsidRDefault="00EE5ED1" w:rsidP="00A91085">
            <w:pPr>
              <w:pStyle w:val="NoSpacing"/>
            </w:pPr>
            <w:r>
              <w:t>Increased ratio of dik-diks to impala</w:t>
            </w:r>
          </w:p>
        </w:tc>
      </w:tr>
      <w:tr w:rsidR="00EE5ED1" w14:paraId="61952650" w14:textId="77777777" w:rsidTr="00C34EAC">
        <w:trPr>
          <w:trHeight w:val="848"/>
        </w:trPr>
        <w:tc>
          <w:tcPr>
            <w:tcW w:w="2375" w:type="dxa"/>
            <w:tcBorders>
              <w:left w:val="nil"/>
              <w:right w:val="nil"/>
            </w:tcBorders>
          </w:tcPr>
          <w:p w14:paraId="07F8FC32" w14:textId="77777777" w:rsidR="00EE5ED1" w:rsidRDefault="00EE5ED1" w:rsidP="00C34EAC">
            <w:pPr>
              <w:pStyle w:val="NoSpacing"/>
            </w:pPr>
            <w:r>
              <w:t xml:space="preserve">Hypothesis 2: </w:t>
            </w:r>
          </w:p>
          <w:p w14:paraId="75EFB7DE" w14:textId="77777777" w:rsidR="00EE5ED1" w:rsidRDefault="00EE5ED1" w:rsidP="00C34EAC">
            <w:pPr>
              <w:pStyle w:val="NoSpacing"/>
            </w:pPr>
            <w:r>
              <w:t>Shade-seeking</w:t>
            </w:r>
          </w:p>
        </w:tc>
        <w:tc>
          <w:tcPr>
            <w:tcW w:w="1277" w:type="dxa"/>
            <w:tcBorders>
              <w:left w:val="nil"/>
              <w:right w:val="nil"/>
            </w:tcBorders>
          </w:tcPr>
          <w:p w14:paraId="086DB836" w14:textId="77777777" w:rsidR="00EE5ED1" w:rsidRDefault="00EE5ED1" w:rsidP="00C34EAC">
            <w:pPr>
              <w:pStyle w:val="NoSpacing"/>
            </w:pPr>
            <w:r>
              <w:t>All species</w:t>
            </w:r>
          </w:p>
        </w:tc>
        <w:tc>
          <w:tcPr>
            <w:tcW w:w="3969" w:type="dxa"/>
            <w:tcBorders>
              <w:left w:val="nil"/>
              <w:right w:val="nil"/>
            </w:tcBorders>
          </w:tcPr>
          <w:p w14:paraId="7440AD21" w14:textId="77777777" w:rsidR="00EE5ED1" w:rsidRDefault="00EE5ED1" w:rsidP="000D0B5E">
            <w:pPr>
              <w:pStyle w:val="NoSpacing"/>
            </w:pPr>
            <w:r>
              <w:t>Wild dogs, impala and dik-diks are all predicted to move into denser vegetation at high ambient temperatures to avoid overheating, with impala showing the greatest shift due to greater exposure to solar radiation.</w:t>
            </w:r>
          </w:p>
        </w:tc>
        <w:tc>
          <w:tcPr>
            <w:tcW w:w="4394" w:type="dxa"/>
            <w:tcBorders>
              <w:left w:val="nil"/>
              <w:right w:val="nil"/>
            </w:tcBorders>
          </w:tcPr>
          <w:p w14:paraId="703ED00F" w14:textId="77777777" w:rsidR="00EE5ED1" w:rsidRPr="00C34EAC" w:rsidRDefault="00EE5ED1" w:rsidP="00BB025E">
            <w:pPr>
              <w:pStyle w:val="NoSpacing"/>
              <w:rPr>
                <w:sz w:val="24"/>
                <w:szCs w:val="24"/>
              </w:rPr>
            </w:pPr>
            <w:r>
              <w:t>Wild dogs are able to hunt impala more successfully, as impala are more vulnerable to predation in denser vegetation</w:t>
            </w:r>
            <w:r w:rsidRPr="00F916DD">
              <w:rPr>
                <w:vertAlign w:val="superscript"/>
              </w:rPr>
              <w:t>3</w:t>
            </w:r>
            <w:r>
              <w:rPr>
                <w:sz w:val="24"/>
                <w:szCs w:val="24"/>
              </w:rPr>
              <w:t>.</w:t>
            </w:r>
          </w:p>
        </w:tc>
        <w:tc>
          <w:tcPr>
            <w:tcW w:w="2728" w:type="dxa"/>
            <w:tcBorders>
              <w:left w:val="nil"/>
              <w:right w:val="nil"/>
            </w:tcBorders>
          </w:tcPr>
          <w:p w14:paraId="34C0C011" w14:textId="77777777" w:rsidR="00EE5ED1" w:rsidRDefault="00EE5ED1" w:rsidP="00C34EAC">
            <w:pPr>
              <w:pStyle w:val="NoSpacing"/>
            </w:pPr>
            <w:r>
              <w:t>Decreased ratio of dik-diks to impala</w:t>
            </w:r>
          </w:p>
        </w:tc>
      </w:tr>
      <w:tr w:rsidR="00EE5ED1" w14:paraId="34263B6D" w14:textId="77777777" w:rsidTr="00C34EAC">
        <w:trPr>
          <w:trHeight w:val="1089"/>
        </w:trPr>
        <w:tc>
          <w:tcPr>
            <w:tcW w:w="2375" w:type="dxa"/>
            <w:tcBorders>
              <w:left w:val="nil"/>
              <w:right w:val="nil"/>
            </w:tcBorders>
          </w:tcPr>
          <w:p w14:paraId="31EBB89C" w14:textId="77777777" w:rsidR="00EE5ED1" w:rsidRDefault="00EE5ED1" w:rsidP="00EF3BC5">
            <w:pPr>
              <w:pStyle w:val="NoSpacing"/>
            </w:pPr>
            <w:r>
              <w:t xml:space="preserve">Hypothesis 3: </w:t>
            </w:r>
          </w:p>
          <w:p w14:paraId="3B160194" w14:textId="77777777" w:rsidR="00EE5ED1" w:rsidRDefault="00EE5ED1" w:rsidP="00EF3BC5">
            <w:pPr>
              <w:pStyle w:val="NoSpacing"/>
            </w:pPr>
            <w:r>
              <w:t>Prey overheating</w:t>
            </w:r>
          </w:p>
        </w:tc>
        <w:tc>
          <w:tcPr>
            <w:tcW w:w="1277" w:type="dxa"/>
            <w:tcBorders>
              <w:left w:val="nil"/>
              <w:right w:val="nil"/>
            </w:tcBorders>
          </w:tcPr>
          <w:p w14:paraId="56475A7D" w14:textId="77777777" w:rsidR="00EE5ED1" w:rsidRDefault="00EE5ED1" w:rsidP="00C34EAC">
            <w:pPr>
              <w:pStyle w:val="NoSpacing"/>
            </w:pPr>
            <w:r>
              <w:t>Impala</w:t>
            </w:r>
          </w:p>
        </w:tc>
        <w:tc>
          <w:tcPr>
            <w:tcW w:w="3969" w:type="dxa"/>
            <w:tcBorders>
              <w:left w:val="nil"/>
              <w:right w:val="nil"/>
            </w:tcBorders>
          </w:tcPr>
          <w:p w14:paraId="0A675171" w14:textId="77777777" w:rsidR="00EE5ED1" w:rsidRDefault="00EE5ED1" w:rsidP="00C34EAC">
            <w:pPr>
              <w:pStyle w:val="NoSpacing"/>
            </w:pPr>
            <w:r>
              <w:t>When running at high ambient temperatures, larger bodied animals overheat more quickly, and therefore impala slow down more than dik-dik</w:t>
            </w:r>
            <w:r w:rsidRPr="00FF6547">
              <w:t>s</w:t>
            </w:r>
            <w:r>
              <w:t>.</w:t>
            </w:r>
          </w:p>
        </w:tc>
        <w:tc>
          <w:tcPr>
            <w:tcW w:w="4394" w:type="dxa"/>
            <w:tcBorders>
              <w:left w:val="nil"/>
              <w:right w:val="nil"/>
            </w:tcBorders>
          </w:tcPr>
          <w:p w14:paraId="38AC2256" w14:textId="77777777" w:rsidR="00EE5ED1" w:rsidRPr="000137CF" w:rsidRDefault="00EE5ED1" w:rsidP="000137CF">
            <w:pPr>
              <w:pStyle w:val="NoSpacing"/>
            </w:pPr>
            <w:r w:rsidRPr="00F916DD">
              <w:t xml:space="preserve">Wild dogs are able to </w:t>
            </w:r>
            <w:r>
              <w:t xml:space="preserve">hunt impala more successfully, </w:t>
            </w:r>
            <w:r w:rsidRPr="00F916DD">
              <w:t>because impala overheat more quickly than wild dogs</w:t>
            </w:r>
            <w:r w:rsidRPr="00F916DD">
              <w:rPr>
                <w:vertAlign w:val="superscript"/>
              </w:rPr>
              <w:t>4</w:t>
            </w:r>
            <w:r w:rsidRPr="00F916DD">
              <w:t>.</w:t>
            </w:r>
          </w:p>
        </w:tc>
        <w:tc>
          <w:tcPr>
            <w:tcW w:w="2728" w:type="dxa"/>
            <w:tcBorders>
              <w:left w:val="nil"/>
              <w:right w:val="nil"/>
            </w:tcBorders>
          </w:tcPr>
          <w:p w14:paraId="3EADFF41" w14:textId="77777777" w:rsidR="00EE5ED1" w:rsidRDefault="00EE5ED1" w:rsidP="00C34EAC">
            <w:pPr>
              <w:pStyle w:val="NoSpacing"/>
            </w:pPr>
            <w:r>
              <w:t>Decreased ratio of dik-diks to impala.</w:t>
            </w:r>
          </w:p>
        </w:tc>
      </w:tr>
      <w:tr w:rsidR="00EE5ED1" w:rsidRPr="005C64B6" w14:paraId="7B1F7687" w14:textId="77777777" w:rsidTr="00A91085">
        <w:trPr>
          <w:trHeight w:val="349"/>
        </w:trPr>
        <w:tc>
          <w:tcPr>
            <w:tcW w:w="14743" w:type="dxa"/>
            <w:gridSpan w:val="5"/>
            <w:tcBorders>
              <w:top w:val="single" w:sz="18" w:space="0" w:color="auto"/>
              <w:left w:val="nil"/>
              <w:bottom w:val="nil"/>
              <w:right w:val="nil"/>
            </w:tcBorders>
          </w:tcPr>
          <w:p w14:paraId="39C2A422" w14:textId="77777777" w:rsidR="00EE5ED1" w:rsidRPr="005C64B6" w:rsidRDefault="00EE5ED1"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Pr="005C64B6">
              <w:rPr>
                <w:sz w:val="20"/>
                <w:szCs w:val="20"/>
                <w:vertAlign w:val="superscript"/>
                <w:lang w:val="fr-FR"/>
              </w:rPr>
              <w:t>2</w:t>
            </w:r>
            <w:r w:rsidRPr="005C64B6">
              <w:rPr>
                <w:sz w:val="20"/>
                <w:szCs w:val="20"/>
                <w:lang w:val="fr-FR"/>
              </w:rPr>
              <w:t xml:space="preserve">(Lucas 1983), </w:t>
            </w:r>
            <w:r w:rsidRPr="005C64B6">
              <w:rPr>
                <w:sz w:val="20"/>
                <w:szCs w:val="20"/>
                <w:vertAlign w:val="superscript"/>
                <w:lang w:val="fr-FR"/>
              </w:rPr>
              <w:t>3</w:t>
            </w:r>
            <w:r w:rsidRPr="005C64B6">
              <w:rPr>
                <w:sz w:val="20"/>
                <w:szCs w:val="20"/>
                <w:lang w:val="fr-FR"/>
              </w:rPr>
              <w:t>(Aug</w:t>
            </w:r>
            <w:r>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 xml:space="preserve">; </w:t>
            </w:r>
            <w:r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w:t>
            </w:r>
            <w:proofErr w:type="spellStart"/>
            <w:r w:rsidRPr="005C64B6">
              <w:rPr>
                <w:noProof/>
                <w:sz w:val="20"/>
                <w:szCs w:val="20"/>
                <w:lang w:val="fr-FR"/>
              </w:rPr>
              <w:t>Creel</w:t>
            </w:r>
            <w:proofErr w:type="spellEnd"/>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Pr="005C64B6">
              <w:rPr>
                <w:sz w:val="20"/>
                <w:szCs w:val="20"/>
                <w:lang w:val="fr-FR"/>
              </w:rPr>
              <w:t>.</w:t>
            </w:r>
          </w:p>
        </w:tc>
      </w:tr>
    </w:tbl>
    <w:p w14:paraId="01131282" w14:textId="77777777" w:rsidR="00EE5ED1" w:rsidRPr="005C64B6" w:rsidRDefault="00EE5ED1" w:rsidP="006C3F2D">
      <w:pPr>
        <w:rPr>
          <w:lang w:val="fr-FR"/>
        </w:rPr>
        <w:sectPr w:rsidR="00EE5ED1" w:rsidRPr="005C64B6" w:rsidSect="008F3BF1">
          <w:pgSz w:w="16840" w:h="11900" w:orient="landscape"/>
          <w:pgMar w:top="1440" w:right="873" w:bottom="1440" w:left="1440" w:header="709" w:footer="709" w:gutter="0"/>
          <w:cols w:space="708"/>
          <w:titlePg/>
          <w:docGrid w:linePitch="360"/>
        </w:sectPr>
      </w:pPr>
    </w:p>
    <w:p w14:paraId="53B9A346" w14:textId="77777777" w:rsidR="00EE5ED1" w:rsidRPr="005F0658" w:rsidRDefault="00EE5ED1"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t xml:space="preserve"> </w:t>
      </w:r>
      <w:r>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t>2</w:t>
      </w:r>
      <w:r w:rsidRPr="005F0658">
        <w:t xml:space="preserve">) for the </w:t>
      </w:r>
      <w:r>
        <w:t xml:space="preserve">total </w:t>
      </w:r>
      <w:r w:rsidRPr="005F0658">
        <w:t xml:space="preserve">duration </w:t>
      </w:r>
      <w:r>
        <w:t xml:space="preserve">(in minutes) </w:t>
      </w:r>
      <w:r w:rsidRPr="005F0658">
        <w:t xml:space="preserve">of </w:t>
      </w:r>
      <w:r>
        <w:t>morning, evening, daytime and night time hunts combined; the mean intensity of the hunts; and the number of hunts</w:t>
      </w:r>
      <w:r w:rsidRPr="005F0658">
        <w:t xml:space="preserve">. The </w:t>
      </w:r>
      <w:r>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EE5ED1" w:rsidRPr="005F0658" w14:paraId="2D044DD6" w14:textId="77777777" w:rsidTr="00F45CBF">
        <w:trPr>
          <w:trHeight w:val="324"/>
        </w:trPr>
        <w:tc>
          <w:tcPr>
            <w:tcW w:w="1169" w:type="dxa"/>
            <w:tcBorders>
              <w:top w:val="single" w:sz="18" w:space="0" w:color="auto"/>
              <w:bottom w:val="single" w:sz="18" w:space="0" w:color="auto"/>
            </w:tcBorders>
            <w:vAlign w:val="center"/>
            <w:hideMark/>
          </w:tcPr>
          <w:p w14:paraId="13B9880E" w14:textId="77777777" w:rsidR="00EE5ED1" w:rsidRPr="005F0658" w:rsidRDefault="00EE5ED1"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FA534F0" w14:textId="77777777" w:rsidR="00EE5ED1" w:rsidRPr="005F0658" w:rsidRDefault="00EE5ED1"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FECA957" w14:textId="77777777" w:rsidR="00EE5ED1" w:rsidRPr="005F0658" w:rsidRDefault="00EE5ED1"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5293365" w14:textId="77777777" w:rsidR="00EE5ED1" w:rsidRPr="005F0658" w:rsidRDefault="00EE5ED1" w:rsidP="005E3E3B">
            <w:pPr>
              <w:pStyle w:val="NoSpacing"/>
              <w:jc w:val="center"/>
              <w:rPr>
                <w:sz w:val="24"/>
                <w:szCs w:val="24"/>
              </w:rPr>
            </w:pPr>
            <w:r w:rsidRPr="005F0658">
              <w:rPr>
                <w:sz w:val="24"/>
                <w:szCs w:val="24"/>
              </w:rPr>
              <w:t>Lower</w:t>
            </w:r>
          </w:p>
          <w:p w14:paraId="18A5536E" w14:textId="77777777" w:rsidR="00EE5ED1" w:rsidRPr="005F0658" w:rsidRDefault="00EE5ED1"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197E5D1C" w14:textId="77777777" w:rsidR="00EE5ED1" w:rsidRPr="005F0658" w:rsidRDefault="00EE5ED1" w:rsidP="005E3E3B">
            <w:pPr>
              <w:pStyle w:val="NoSpacing"/>
              <w:jc w:val="center"/>
              <w:rPr>
                <w:sz w:val="24"/>
                <w:szCs w:val="24"/>
              </w:rPr>
            </w:pPr>
            <w:r w:rsidRPr="005F0658">
              <w:rPr>
                <w:sz w:val="24"/>
                <w:szCs w:val="24"/>
              </w:rPr>
              <w:t>Upper</w:t>
            </w:r>
          </w:p>
          <w:p w14:paraId="1FC6ACDA" w14:textId="77777777" w:rsidR="00EE5ED1" w:rsidRPr="005F0658" w:rsidRDefault="00EE5ED1"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23E1EB15" w14:textId="77777777" w:rsidR="00EE5ED1" w:rsidRPr="005F0658" w:rsidRDefault="00EE5ED1" w:rsidP="005E3E3B">
            <w:pPr>
              <w:pStyle w:val="NoSpacing"/>
              <w:jc w:val="center"/>
              <w:rPr>
                <w:sz w:val="24"/>
                <w:szCs w:val="24"/>
              </w:rPr>
            </w:pPr>
            <w:r>
              <w:rPr>
                <w:sz w:val="24"/>
                <w:szCs w:val="24"/>
              </w:rPr>
              <w:t xml:space="preserve">Sum of weights </w:t>
            </w:r>
            <w:r w:rsidRPr="005F0658">
              <w:rPr>
                <w:sz w:val="24"/>
                <w:szCs w:val="24"/>
              </w:rPr>
              <w:t>(n)</w:t>
            </w:r>
          </w:p>
        </w:tc>
      </w:tr>
      <w:tr w:rsidR="00EE5ED1" w:rsidRPr="005F0658" w14:paraId="40DB0052" w14:textId="77777777" w:rsidTr="00F45CBF">
        <w:trPr>
          <w:trHeight w:val="324"/>
        </w:trPr>
        <w:tc>
          <w:tcPr>
            <w:tcW w:w="1169" w:type="dxa"/>
            <w:vMerge w:val="restart"/>
            <w:tcBorders>
              <w:top w:val="single" w:sz="18" w:space="0" w:color="auto"/>
            </w:tcBorders>
            <w:vAlign w:val="center"/>
            <w:hideMark/>
          </w:tcPr>
          <w:p w14:paraId="192ACFFB" w14:textId="77777777" w:rsidR="00EE5ED1" w:rsidRPr="005F0658" w:rsidRDefault="00EE5ED1"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1A797D5E" w14:textId="77777777" w:rsidR="00EE5ED1" w:rsidRPr="005F0658" w:rsidRDefault="00EE5ED1"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41CB46EE" w14:textId="77777777" w:rsidR="00EE5ED1" w:rsidRPr="005F0658" w:rsidRDefault="00EE5ED1" w:rsidP="00E80050">
            <w:pPr>
              <w:pStyle w:val="NoSpacing"/>
              <w:jc w:val="right"/>
              <w:rPr>
                <w:sz w:val="24"/>
                <w:szCs w:val="24"/>
              </w:rPr>
            </w:pPr>
            <w:r>
              <w:t>0.6464</w:t>
            </w:r>
          </w:p>
        </w:tc>
        <w:tc>
          <w:tcPr>
            <w:tcW w:w="1255" w:type="dxa"/>
            <w:tcBorders>
              <w:top w:val="single" w:sz="18" w:space="0" w:color="auto"/>
            </w:tcBorders>
            <w:hideMark/>
          </w:tcPr>
          <w:p w14:paraId="2E6CF2C0" w14:textId="77777777" w:rsidR="00EE5ED1" w:rsidRPr="005F0658" w:rsidRDefault="00EE5ED1" w:rsidP="005E3E3B">
            <w:pPr>
              <w:pStyle w:val="NoSpacing"/>
              <w:jc w:val="right"/>
              <w:rPr>
                <w:sz w:val="24"/>
                <w:szCs w:val="24"/>
              </w:rPr>
            </w:pPr>
            <w:r>
              <w:t>0.4558</w:t>
            </w:r>
          </w:p>
        </w:tc>
        <w:tc>
          <w:tcPr>
            <w:tcW w:w="1330" w:type="dxa"/>
            <w:tcBorders>
              <w:top w:val="single" w:sz="18" w:space="0" w:color="auto"/>
            </w:tcBorders>
            <w:hideMark/>
          </w:tcPr>
          <w:p w14:paraId="24A984DF" w14:textId="77777777" w:rsidR="00EE5ED1" w:rsidRPr="005F0658" w:rsidRDefault="00EE5ED1" w:rsidP="005E3E3B">
            <w:pPr>
              <w:pStyle w:val="NoSpacing"/>
              <w:jc w:val="right"/>
              <w:rPr>
                <w:sz w:val="24"/>
                <w:szCs w:val="24"/>
              </w:rPr>
            </w:pPr>
            <w:r>
              <w:t>0.8369</w:t>
            </w:r>
          </w:p>
        </w:tc>
        <w:tc>
          <w:tcPr>
            <w:tcW w:w="1701" w:type="dxa"/>
            <w:tcBorders>
              <w:top w:val="single" w:sz="18" w:space="0" w:color="auto"/>
            </w:tcBorders>
            <w:vAlign w:val="center"/>
            <w:hideMark/>
          </w:tcPr>
          <w:p w14:paraId="165B1FAD" w14:textId="77777777" w:rsidR="00EE5ED1" w:rsidRPr="005F0658" w:rsidRDefault="00EE5ED1" w:rsidP="00A54D18">
            <w:pPr>
              <w:pStyle w:val="NoSpacing"/>
              <w:jc w:val="right"/>
              <w:rPr>
                <w:sz w:val="24"/>
                <w:szCs w:val="24"/>
              </w:rPr>
            </w:pPr>
            <w:r w:rsidRPr="005F0658">
              <w:rPr>
                <w:sz w:val="24"/>
                <w:szCs w:val="24"/>
              </w:rPr>
              <w:t>— (</w:t>
            </w:r>
            <w:r>
              <w:rPr>
                <w:sz w:val="24"/>
                <w:szCs w:val="24"/>
              </w:rPr>
              <w:t>3</w:t>
            </w:r>
            <w:r w:rsidRPr="005F0658">
              <w:rPr>
                <w:sz w:val="24"/>
                <w:szCs w:val="24"/>
              </w:rPr>
              <w:t>)</w:t>
            </w:r>
          </w:p>
        </w:tc>
      </w:tr>
      <w:tr w:rsidR="00EE5ED1" w:rsidRPr="005F0658" w14:paraId="253DD975" w14:textId="77777777" w:rsidTr="00F45CBF">
        <w:trPr>
          <w:trHeight w:val="324"/>
        </w:trPr>
        <w:tc>
          <w:tcPr>
            <w:tcW w:w="1169" w:type="dxa"/>
            <w:vMerge/>
            <w:vAlign w:val="center"/>
            <w:hideMark/>
          </w:tcPr>
          <w:p w14:paraId="2CA826C7" w14:textId="77777777" w:rsidR="00EE5ED1" w:rsidRPr="005F0658" w:rsidRDefault="00EE5ED1" w:rsidP="00174B22">
            <w:pPr>
              <w:pStyle w:val="NoSpacing"/>
              <w:rPr>
                <w:sz w:val="24"/>
                <w:szCs w:val="24"/>
              </w:rPr>
            </w:pPr>
          </w:p>
        </w:tc>
        <w:tc>
          <w:tcPr>
            <w:tcW w:w="2801" w:type="dxa"/>
            <w:vAlign w:val="center"/>
            <w:hideMark/>
          </w:tcPr>
          <w:p w14:paraId="49E463BA" w14:textId="77777777" w:rsidR="00EE5ED1" w:rsidRPr="005F0658" w:rsidRDefault="00EE5ED1" w:rsidP="00174B22">
            <w:pPr>
              <w:pStyle w:val="NoSpacing"/>
              <w:rPr>
                <w:sz w:val="24"/>
                <w:szCs w:val="24"/>
              </w:rPr>
            </w:pPr>
            <w:r>
              <w:rPr>
                <w:sz w:val="24"/>
                <w:szCs w:val="24"/>
              </w:rPr>
              <w:t>Moonlight (moonlit hours)</w:t>
            </w:r>
          </w:p>
        </w:tc>
        <w:tc>
          <w:tcPr>
            <w:tcW w:w="1134" w:type="dxa"/>
            <w:hideMark/>
          </w:tcPr>
          <w:p w14:paraId="59D2C2B1" w14:textId="77777777" w:rsidR="00EE5ED1" w:rsidRPr="005F0658" w:rsidRDefault="00EE5ED1" w:rsidP="005E3E3B">
            <w:pPr>
              <w:pStyle w:val="NoSpacing"/>
              <w:jc w:val="right"/>
              <w:rPr>
                <w:sz w:val="24"/>
                <w:szCs w:val="24"/>
              </w:rPr>
            </w:pPr>
            <w:r>
              <w:t>0.0084</w:t>
            </w:r>
          </w:p>
        </w:tc>
        <w:tc>
          <w:tcPr>
            <w:tcW w:w="1255" w:type="dxa"/>
            <w:hideMark/>
          </w:tcPr>
          <w:p w14:paraId="0583DE44" w14:textId="77777777" w:rsidR="00EE5ED1" w:rsidRPr="005F0658" w:rsidRDefault="00EE5ED1" w:rsidP="005E3E3B">
            <w:pPr>
              <w:pStyle w:val="NoSpacing"/>
              <w:jc w:val="right"/>
              <w:rPr>
                <w:sz w:val="24"/>
                <w:szCs w:val="24"/>
              </w:rPr>
            </w:pPr>
            <w:r>
              <w:t>0.0013</w:t>
            </w:r>
          </w:p>
        </w:tc>
        <w:tc>
          <w:tcPr>
            <w:tcW w:w="1330" w:type="dxa"/>
            <w:hideMark/>
          </w:tcPr>
          <w:p w14:paraId="2EF281A3" w14:textId="77777777" w:rsidR="00EE5ED1" w:rsidRPr="005F0658" w:rsidRDefault="00EE5ED1" w:rsidP="005E3E3B">
            <w:pPr>
              <w:pStyle w:val="NoSpacing"/>
              <w:jc w:val="right"/>
              <w:rPr>
                <w:sz w:val="24"/>
                <w:szCs w:val="24"/>
              </w:rPr>
            </w:pPr>
            <w:r>
              <w:t>0.0155</w:t>
            </w:r>
          </w:p>
        </w:tc>
        <w:tc>
          <w:tcPr>
            <w:tcW w:w="1701" w:type="dxa"/>
            <w:vAlign w:val="center"/>
            <w:hideMark/>
          </w:tcPr>
          <w:p w14:paraId="28642721" w14:textId="77777777" w:rsidR="00EE5ED1" w:rsidRPr="005F0658" w:rsidRDefault="00EE5ED1" w:rsidP="00A54D18">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7535CEAE" w14:textId="77777777" w:rsidTr="00F45CBF">
        <w:trPr>
          <w:trHeight w:val="324"/>
        </w:trPr>
        <w:tc>
          <w:tcPr>
            <w:tcW w:w="1169" w:type="dxa"/>
            <w:vMerge/>
            <w:vAlign w:val="center"/>
            <w:hideMark/>
          </w:tcPr>
          <w:p w14:paraId="50CC2762" w14:textId="77777777" w:rsidR="00EE5ED1" w:rsidRPr="005F0658" w:rsidRDefault="00EE5ED1" w:rsidP="00174B22">
            <w:pPr>
              <w:pStyle w:val="NoSpacing"/>
              <w:rPr>
                <w:sz w:val="24"/>
                <w:szCs w:val="24"/>
              </w:rPr>
            </w:pPr>
          </w:p>
        </w:tc>
        <w:tc>
          <w:tcPr>
            <w:tcW w:w="2801" w:type="dxa"/>
            <w:vAlign w:val="center"/>
          </w:tcPr>
          <w:p w14:paraId="430FB830" w14:textId="77777777" w:rsidR="00EE5ED1" w:rsidRPr="005F0658" w:rsidRDefault="00EE5ED1" w:rsidP="00174B22">
            <w:pPr>
              <w:pStyle w:val="NoSpacing"/>
              <w:rPr>
                <w:sz w:val="24"/>
                <w:szCs w:val="24"/>
              </w:rPr>
            </w:pPr>
            <w:r>
              <w:rPr>
                <w:sz w:val="24"/>
                <w:szCs w:val="24"/>
              </w:rPr>
              <w:t>Denning</w:t>
            </w:r>
          </w:p>
        </w:tc>
        <w:tc>
          <w:tcPr>
            <w:tcW w:w="1134" w:type="dxa"/>
          </w:tcPr>
          <w:p w14:paraId="4D19DE41" w14:textId="77777777" w:rsidR="00EE5ED1" w:rsidRPr="005F0658" w:rsidRDefault="00EE5ED1" w:rsidP="005E3E3B">
            <w:pPr>
              <w:pStyle w:val="NoSpacing"/>
              <w:jc w:val="right"/>
              <w:rPr>
                <w:sz w:val="24"/>
                <w:szCs w:val="24"/>
              </w:rPr>
            </w:pPr>
            <w:r>
              <w:t>-0.0045</w:t>
            </w:r>
          </w:p>
        </w:tc>
        <w:tc>
          <w:tcPr>
            <w:tcW w:w="1255" w:type="dxa"/>
          </w:tcPr>
          <w:p w14:paraId="74705520" w14:textId="77777777" w:rsidR="00EE5ED1" w:rsidRPr="005F0658" w:rsidRDefault="00EE5ED1" w:rsidP="005E3E3B">
            <w:pPr>
              <w:pStyle w:val="NoSpacing"/>
              <w:jc w:val="right"/>
              <w:rPr>
                <w:sz w:val="24"/>
                <w:szCs w:val="24"/>
              </w:rPr>
            </w:pPr>
            <w:r>
              <w:t>-0.1276</w:t>
            </w:r>
          </w:p>
        </w:tc>
        <w:tc>
          <w:tcPr>
            <w:tcW w:w="1330" w:type="dxa"/>
          </w:tcPr>
          <w:p w14:paraId="147EB3F3" w14:textId="77777777" w:rsidR="00EE5ED1" w:rsidRPr="005F0658" w:rsidRDefault="00EE5ED1" w:rsidP="005E3E3B">
            <w:pPr>
              <w:pStyle w:val="NoSpacing"/>
              <w:jc w:val="right"/>
              <w:rPr>
                <w:sz w:val="24"/>
                <w:szCs w:val="24"/>
              </w:rPr>
            </w:pPr>
            <w:r>
              <w:t>0.0868</w:t>
            </w:r>
          </w:p>
        </w:tc>
        <w:tc>
          <w:tcPr>
            <w:tcW w:w="1701" w:type="dxa"/>
            <w:vAlign w:val="center"/>
          </w:tcPr>
          <w:p w14:paraId="5BCA268D" w14:textId="77777777" w:rsidR="00EE5ED1" w:rsidRPr="005F0658" w:rsidRDefault="00EE5ED1" w:rsidP="00A54D18">
            <w:pPr>
              <w:pStyle w:val="NoSpacing"/>
              <w:jc w:val="right"/>
              <w:rPr>
                <w:sz w:val="24"/>
                <w:szCs w:val="24"/>
              </w:rPr>
            </w:pPr>
            <w:r>
              <w:rPr>
                <w:sz w:val="24"/>
                <w:szCs w:val="24"/>
              </w:rPr>
              <w:t>0.22</w:t>
            </w:r>
            <w:r w:rsidRPr="005F0658">
              <w:rPr>
                <w:sz w:val="24"/>
                <w:szCs w:val="24"/>
              </w:rPr>
              <w:t xml:space="preserve"> (</w:t>
            </w:r>
            <w:r>
              <w:rPr>
                <w:sz w:val="24"/>
                <w:szCs w:val="24"/>
              </w:rPr>
              <w:t>1</w:t>
            </w:r>
            <w:r w:rsidRPr="005F0658">
              <w:rPr>
                <w:sz w:val="24"/>
                <w:szCs w:val="24"/>
              </w:rPr>
              <w:t>)</w:t>
            </w:r>
          </w:p>
        </w:tc>
      </w:tr>
      <w:tr w:rsidR="00EE5ED1" w:rsidRPr="005F0658" w14:paraId="6E694799" w14:textId="77777777" w:rsidTr="00F45CBF">
        <w:trPr>
          <w:trHeight w:val="324"/>
        </w:trPr>
        <w:tc>
          <w:tcPr>
            <w:tcW w:w="1169" w:type="dxa"/>
            <w:vMerge/>
            <w:vAlign w:val="center"/>
          </w:tcPr>
          <w:p w14:paraId="2C46D2C9" w14:textId="77777777" w:rsidR="00EE5ED1" w:rsidRPr="005F0658" w:rsidRDefault="00EE5ED1" w:rsidP="00174B22">
            <w:pPr>
              <w:pStyle w:val="NoSpacing"/>
              <w:rPr>
                <w:sz w:val="24"/>
                <w:szCs w:val="24"/>
              </w:rPr>
            </w:pPr>
          </w:p>
        </w:tc>
        <w:tc>
          <w:tcPr>
            <w:tcW w:w="2801" w:type="dxa"/>
            <w:vAlign w:val="center"/>
          </w:tcPr>
          <w:p w14:paraId="34114050" w14:textId="77777777" w:rsidR="00EE5ED1" w:rsidRPr="005F0658" w:rsidRDefault="00EE5ED1" w:rsidP="00174B22">
            <w:pPr>
              <w:pStyle w:val="NoSpacing"/>
              <w:rPr>
                <w:sz w:val="24"/>
                <w:szCs w:val="24"/>
              </w:rPr>
            </w:pPr>
            <w:r w:rsidRPr="005F0658">
              <w:rPr>
                <w:sz w:val="24"/>
                <w:szCs w:val="24"/>
              </w:rPr>
              <w:t>Temperature (°C)</w:t>
            </w:r>
          </w:p>
        </w:tc>
        <w:tc>
          <w:tcPr>
            <w:tcW w:w="1134" w:type="dxa"/>
          </w:tcPr>
          <w:p w14:paraId="14DD07FE" w14:textId="77777777" w:rsidR="00EE5ED1" w:rsidRPr="005F0658" w:rsidRDefault="00EE5ED1" w:rsidP="005E3E3B">
            <w:pPr>
              <w:pStyle w:val="NoSpacing"/>
              <w:jc w:val="right"/>
              <w:rPr>
                <w:sz w:val="24"/>
                <w:szCs w:val="24"/>
              </w:rPr>
            </w:pPr>
            <w:r>
              <w:t>0.0004</w:t>
            </w:r>
          </w:p>
        </w:tc>
        <w:tc>
          <w:tcPr>
            <w:tcW w:w="1255" w:type="dxa"/>
          </w:tcPr>
          <w:p w14:paraId="7E886752" w14:textId="77777777" w:rsidR="00EE5ED1" w:rsidRPr="005F0658" w:rsidRDefault="00EE5ED1" w:rsidP="00B0463F">
            <w:pPr>
              <w:pStyle w:val="NoSpacing"/>
              <w:jc w:val="right"/>
              <w:rPr>
                <w:sz w:val="24"/>
                <w:szCs w:val="24"/>
              </w:rPr>
            </w:pPr>
            <w:r>
              <w:t>-0.0030</w:t>
            </w:r>
          </w:p>
        </w:tc>
        <w:tc>
          <w:tcPr>
            <w:tcW w:w="1330" w:type="dxa"/>
          </w:tcPr>
          <w:p w14:paraId="51F0C301" w14:textId="77777777" w:rsidR="00EE5ED1" w:rsidRPr="005F0658" w:rsidRDefault="00EE5ED1" w:rsidP="00B0463F">
            <w:pPr>
              <w:pStyle w:val="NoSpacing"/>
              <w:jc w:val="right"/>
              <w:rPr>
                <w:sz w:val="24"/>
                <w:szCs w:val="24"/>
              </w:rPr>
            </w:pPr>
            <w:r>
              <w:t>0.0038</w:t>
            </w:r>
          </w:p>
        </w:tc>
        <w:tc>
          <w:tcPr>
            <w:tcW w:w="1701" w:type="dxa"/>
            <w:vAlign w:val="center"/>
          </w:tcPr>
          <w:p w14:paraId="1C75CDEA" w14:textId="77777777" w:rsidR="00EE5ED1" w:rsidRPr="005F0658" w:rsidRDefault="00EE5ED1" w:rsidP="00A54D18">
            <w:pPr>
              <w:pStyle w:val="NoSpacing"/>
              <w:jc w:val="right"/>
              <w:rPr>
                <w:sz w:val="24"/>
                <w:szCs w:val="24"/>
              </w:rPr>
            </w:pPr>
            <w:r>
              <w:rPr>
                <w:sz w:val="24"/>
                <w:szCs w:val="24"/>
              </w:rPr>
              <w:t>0.21</w:t>
            </w:r>
            <w:r w:rsidRPr="005F0658">
              <w:rPr>
                <w:sz w:val="24"/>
                <w:szCs w:val="24"/>
              </w:rPr>
              <w:t xml:space="preserve"> (</w:t>
            </w:r>
            <w:r>
              <w:rPr>
                <w:sz w:val="24"/>
                <w:szCs w:val="24"/>
              </w:rPr>
              <w:t>1</w:t>
            </w:r>
            <w:r w:rsidRPr="005F0658">
              <w:rPr>
                <w:sz w:val="24"/>
                <w:szCs w:val="24"/>
              </w:rPr>
              <w:t>)</w:t>
            </w:r>
          </w:p>
        </w:tc>
      </w:tr>
      <w:tr w:rsidR="00EE5ED1" w:rsidRPr="005F0658" w14:paraId="487C59FE" w14:textId="77777777" w:rsidTr="00F45CBF">
        <w:trPr>
          <w:trHeight w:val="324"/>
        </w:trPr>
        <w:tc>
          <w:tcPr>
            <w:tcW w:w="1169" w:type="dxa"/>
            <w:vMerge w:val="restart"/>
            <w:tcBorders>
              <w:top w:val="single" w:sz="4" w:space="0" w:color="auto"/>
              <w:bottom w:val="nil"/>
            </w:tcBorders>
            <w:vAlign w:val="center"/>
          </w:tcPr>
          <w:p w14:paraId="57EC9E42" w14:textId="77777777" w:rsidR="00EE5ED1" w:rsidRPr="005F0658" w:rsidRDefault="00EE5ED1" w:rsidP="00174B22">
            <w:pPr>
              <w:pStyle w:val="NoSpacing"/>
              <w:rPr>
                <w:sz w:val="24"/>
                <w:szCs w:val="24"/>
              </w:rPr>
            </w:pPr>
            <w:r>
              <w:rPr>
                <w:sz w:val="24"/>
                <w:szCs w:val="24"/>
              </w:rPr>
              <w:t>Total duration of hunts</w:t>
            </w:r>
            <w:r w:rsidRPr="005F0658">
              <w:rPr>
                <w:sz w:val="24"/>
                <w:szCs w:val="24"/>
              </w:rPr>
              <w:t xml:space="preserve"> (minutes)</w:t>
            </w:r>
          </w:p>
        </w:tc>
        <w:tc>
          <w:tcPr>
            <w:tcW w:w="2801" w:type="dxa"/>
            <w:tcBorders>
              <w:top w:val="single" w:sz="4" w:space="0" w:color="auto"/>
              <w:bottom w:val="nil"/>
            </w:tcBorders>
            <w:vAlign w:val="center"/>
          </w:tcPr>
          <w:p w14:paraId="2B80368D" w14:textId="77777777" w:rsidR="00EE5ED1" w:rsidRPr="005F0658" w:rsidRDefault="00EE5ED1"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70B97A43" w14:textId="77777777" w:rsidR="00EE5ED1" w:rsidRPr="005F0658" w:rsidRDefault="00EE5ED1" w:rsidP="005E3E3B">
            <w:pPr>
              <w:pStyle w:val="NoSpacing"/>
              <w:jc w:val="right"/>
              <w:rPr>
                <w:b/>
                <w:sz w:val="24"/>
                <w:szCs w:val="24"/>
              </w:rPr>
            </w:pPr>
            <w:r>
              <w:t>321.7457</w:t>
            </w:r>
          </w:p>
        </w:tc>
        <w:tc>
          <w:tcPr>
            <w:tcW w:w="1255" w:type="dxa"/>
            <w:tcBorders>
              <w:top w:val="single" w:sz="4" w:space="0" w:color="auto"/>
              <w:bottom w:val="nil"/>
            </w:tcBorders>
          </w:tcPr>
          <w:p w14:paraId="169461A4" w14:textId="77777777" w:rsidR="00EE5ED1" w:rsidRPr="005F0658" w:rsidRDefault="00EE5ED1" w:rsidP="005E3E3B">
            <w:pPr>
              <w:pStyle w:val="NoSpacing"/>
              <w:jc w:val="right"/>
              <w:rPr>
                <w:b/>
                <w:sz w:val="24"/>
                <w:szCs w:val="24"/>
              </w:rPr>
            </w:pPr>
            <w:r w:rsidRPr="001230FB">
              <w:t>254.2567</w:t>
            </w:r>
          </w:p>
        </w:tc>
        <w:tc>
          <w:tcPr>
            <w:tcW w:w="1330" w:type="dxa"/>
            <w:tcBorders>
              <w:top w:val="single" w:sz="4" w:space="0" w:color="auto"/>
              <w:bottom w:val="nil"/>
            </w:tcBorders>
          </w:tcPr>
          <w:p w14:paraId="55728973" w14:textId="77777777" w:rsidR="00EE5ED1" w:rsidRPr="005F0658" w:rsidRDefault="00EE5ED1"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260FD573" w14:textId="77777777" w:rsidR="00EE5ED1" w:rsidRPr="005F0658" w:rsidRDefault="00EE5ED1" w:rsidP="000A16AF">
            <w:pPr>
              <w:pStyle w:val="NoSpacing"/>
              <w:jc w:val="right"/>
              <w:rPr>
                <w:b/>
                <w:sz w:val="24"/>
                <w:szCs w:val="24"/>
              </w:rPr>
            </w:pPr>
            <w:r w:rsidRPr="005F0658">
              <w:rPr>
                <w:sz w:val="24"/>
                <w:szCs w:val="24"/>
              </w:rPr>
              <w:t>— (</w:t>
            </w:r>
            <w:r>
              <w:rPr>
                <w:sz w:val="24"/>
                <w:szCs w:val="24"/>
              </w:rPr>
              <w:t>3</w:t>
            </w:r>
            <w:r w:rsidRPr="005F0658">
              <w:rPr>
                <w:sz w:val="24"/>
                <w:szCs w:val="24"/>
              </w:rPr>
              <w:t>)</w:t>
            </w:r>
          </w:p>
        </w:tc>
      </w:tr>
      <w:tr w:rsidR="00EE5ED1" w:rsidRPr="005F0658" w14:paraId="505CA1BE" w14:textId="77777777" w:rsidTr="00F45CBF">
        <w:trPr>
          <w:trHeight w:val="324"/>
        </w:trPr>
        <w:tc>
          <w:tcPr>
            <w:tcW w:w="1169" w:type="dxa"/>
            <w:vMerge/>
            <w:tcBorders>
              <w:top w:val="nil"/>
            </w:tcBorders>
            <w:vAlign w:val="center"/>
          </w:tcPr>
          <w:p w14:paraId="65954E79" w14:textId="77777777" w:rsidR="00EE5ED1" w:rsidRPr="005F0658" w:rsidRDefault="00EE5ED1" w:rsidP="00174B22">
            <w:pPr>
              <w:pStyle w:val="NoSpacing"/>
              <w:rPr>
                <w:sz w:val="24"/>
                <w:szCs w:val="24"/>
              </w:rPr>
            </w:pPr>
          </w:p>
        </w:tc>
        <w:tc>
          <w:tcPr>
            <w:tcW w:w="2801" w:type="dxa"/>
            <w:tcBorders>
              <w:top w:val="nil"/>
            </w:tcBorders>
            <w:vAlign w:val="center"/>
          </w:tcPr>
          <w:p w14:paraId="2BF052B2" w14:textId="77777777" w:rsidR="00EE5ED1" w:rsidRPr="005F0658" w:rsidRDefault="00EE5ED1" w:rsidP="00174B22">
            <w:pPr>
              <w:pStyle w:val="NoSpacing"/>
              <w:rPr>
                <w:sz w:val="24"/>
                <w:szCs w:val="24"/>
              </w:rPr>
            </w:pPr>
            <w:r w:rsidRPr="005F0658">
              <w:rPr>
                <w:sz w:val="24"/>
                <w:szCs w:val="24"/>
              </w:rPr>
              <w:t>Temperature (°C)</w:t>
            </w:r>
          </w:p>
        </w:tc>
        <w:tc>
          <w:tcPr>
            <w:tcW w:w="1134" w:type="dxa"/>
            <w:tcBorders>
              <w:top w:val="nil"/>
            </w:tcBorders>
          </w:tcPr>
          <w:p w14:paraId="3DA14F3B" w14:textId="77777777" w:rsidR="00EE5ED1" w:rsidRPr="005F0658" w:rsidRDefault="00EE5ED1" w:rsidP="005E3E3B">
            <w:pPr>
              <w:pStyle w:val="NoSpacing"/>
              <w:jc w:val="right"/>
              <w:rPr>
                <w:sz w:val="24"/>
                <w:szCs w:val="24"/>
              </w:rPr>
            </w:pPr>
            <w:r>
              <w:t>-0.2510</w:t>
            </w:r>
          </w:p>
        </w:tc>
        <w:tc>
          <w:tcPr>
            <w:tcW w:w="1255" w:type="dxa"/>
            <w:tcBorders>
              <w:top w:val="nil"/>
            </w:tcBorders>
          </w:tcPr>
          <w:p w14:paraId="706958BB" w14:textId="77777777" w:rsidR="00EE5ED1" w:rsidRPr="005F0658" w:rsidRDefault="00EE5ED1" w:rsidP="005E3E3B">
            <w:pPr>
              <w:pStyle w:val="NoSpacing"/>
              <w:jc w:val="right"/>
              <w:rPr>
                <w:sz w:val="24"/>
                <w:szCs w:val="24"/>
              </w:rPr>
            </w:pPr>
            <w:r w:rsidRPr="00B676CA">
              <w:t>-3.073</w:t>
            </w:r>
            <w:r>
              <w:t>9</w:t>
            </w:r>
          </w:p>
        </w:tc>
        <w:tc>
          <w:tcPr>
            <w:tcW w:w="1330" w:type="dxa"/>
            <w:tcBorders>
              <w:top w:val="nil"/>
            </w:tcBorders>
          </w:tcPr>
          <w:p w14:paraId="147DF705" w14:textId="77777777" w:rsidR="00EE5ED1" w:rsidRPr="005F0658" w:rsidRDefault="00EE5ED1" w:rsidP="005E3E3B">
            <w:pPr>
              <w:pStyle w:val="NoSpacing"/>
              <w:jc w:val="right"/>
              <w:rPr>
                <w:sz w:val="24"/>
                <w:szCs w:val="24"/>
              </w:rPr>
            </w:pPr>
            <w:r w:rsidRPr="000E7AE8">
              <w:t>2.571</w:t>
            </w:r>
            <w:r>
              <w:t>9</w:t>
            </w:r>
          </w:p>
        </w:tc>
        <w:tc>
          <w:tcPr>
            <w:tcW w:w="1701" w:type="dxa"/>
            <w:tcBorders>
              <w:top w:val="nil"/>
            </w:tcBorders>
            <w:vAlign w:val="center"/>
          </w:tcPr>
          <w:p w14:paraId="3F7A42AC" w14:textId="77777777" w:rsidR="00EE5ED1" w:rsidRPr="005F0658" w:rsidRDefault="00EE5ED1" w:rsidP="005E3E3B">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00B8529B" w14:textId="77777777" w:rsidTr="00F45CBF">
        <w:trPr>
          <w:trHeight w:val="324"/>
        </w:trPr>
        <w:tc>
          <w:tcPr>
            <w:tcW w:w="1169" w:type="dxa"/>
            <w:vMerge/>
            <w:vAlign w:val="center"/>
          </w:tcPr>
          <w:p w14:paraId="0CB5C706" w14:textId="77777777" w:rsidR="00EE5ED1" w:rsidRPr="005F0658" w:rsidRDefault="00EE5ED1" w:rsidP="00174B22">
            <w:pPr>
              <w:pStyle w:val="NoSpacing"/>
              <w:rPr>
                <w:sz w:val="24"/>
                <w:szCs w:val="24"/>
              </w:rPr>
            </w:pPr>
          </w:p>
        </w:tc>
        <w:tc>
          <w:tcPr>
            <w:tcW w:w="2801" w:type="dxa"/>
            <w:vAlign w:val="center"/>
          </w:tcPr>
          <w:p w14:paraId="34A0F238" w14:textId="77777777" w:rsidR="00EE5ED1" w:rsidRPr="005F0658" w:rsidRDefault="00EE5ED1" w:rsidP="00174B22">
            <w:pPr>
              <w:pStyle w:val="NoSpacing"/>
              <w:rPr>
                <w:sz w:val="24"/>
                <w:szCs w:val="24"/>
              </w:rPr>
            </w:pPr>
            <w:r w:rsidRPr="005F0658">
              <w:rPr>
                <w:sz w:val="24"/>
                <w:szCs w:val="24"/>
              </w:rPr>
              <w:t xml:space="preserve">Moonlight </w:t>
            </w:r>
          </w:p>
        </w:tc>
        <w:tc>
          <w:tcPr>
            <w:tcW w:w="1134" w:type="dxa"/>
          </w:tcPr>
          <w:p w14:paraId="1D791B4C" w14:textId="77777777" w:rsidR="00EE5ED1" w:rsidRPr="005F0658" w:rsidRDefault="00EE5ED1" w:rsidP="005E3E3B">
            <w:pPr>
              <w:pStyle w:val="NoSpacing"/>
              <w:jc w:val="right"/>
              <w:rPr>
                <w:sz w:val="24"/>
                <w:szCs w:val="24"/>
              </w:rPr>
            </w:pPr>
            <w:r>
              <w:t>1.3351</w:t>
            </w:r>
          </w:p>
        </w:tc>
        <w:tc>
          <w:tcPr>
            <w:tcW w:w="1255" w:type="dxa"/>
          </w:tcPr>
          <w:p w14:paraId="4A18FAFD" w14:textId="77777777" w:rsidR="00EE5ED1" w:rsidRPr="005F0658" w:rsidRDefault="00EE5ED1" w:rsidP="005E3E3B">
            <w:pPr>
              <w:pStyle w:val="NoSpacing"/>
              <w:jc w:val="right"/>
              <w:rPr>
                <w:sz w:val="24"/>
                <w:szCs w:val="24"/>
              </w:rPr>
            </w:pPr>
            <w:r w:rsidRPr="004E45BB">
              <w:t>0.01</w:t>
            </w:r>
            <w:r>
              <w:t>90</w:t>
            </w:r>
          </w:p>
        </w:tc>
        <w:tc>
          <w:tcPr>
            <w:tcW w:w="1330" w:type="dxa"/>
          </w:tcPr>
          <w:p w14:paraId="3B61A795" w14:textId="77777777" w:rsidR="00EE5ED1" w:rsidRPr="005F0658" w:rsidRDefault="00EE5ED1" w:rsidP="005E3E3B">
            <w:pPr>
              <w:pStyle w:val="NoSpacing"/>
              <w:jc w:val="right"/>
              <w:rPr>
                <w:sz w:val="24"/>
                <w:szCs w:val="24"/>
              </w:rPr>
            </w:pPr>
            <w:r w:rsidRPr="00EA77D4">
              <w:t>2.651</w:t>
            </w:r>
            <w:r>
              <w:t>2</w:t>
            </w:r>
          </w:p>
        </w:tc>
        <w:tc>
          <w:tcPr>
            <w:tcW w:w="1701" w:type="dxa"/>
            <w:vAlign w:val="center"/>
          </w:tcPr>
          <w:p w14:paraId="2C66D9A5" w14:textId="77777777" w:rsidR="00EE5ED1" w:rsidRPr="005F0658" w:rsidRDefault="00EE5ED1" w:rsidP="005E3E3B">
            <w:pPr>
              <w:pStyle w:val="NoSpacing"/>
              <w:jc w:val="right"/>
              <w:rPr>
                <w:sz w:val="24"/>
                <w:szCs w:val="24"/>
              </w:rPr>
            </w:pPr>
            <w:r w:rsidRPr="005F0658">
              <w:rPr>
                <w:sz w:val="24"/>
                <w:szCs w:val="24"/>
              </w:rPr>
              <w:t>1.00 (</w:t>
            </w:r>
            <w:r>
              <w:rPr>
                <w:sz w:val="24"/>
                <w:szCs w:val="24"/>
              </w:rPr>
              <w:t>3</w:t>
            </w:r>
            <w:r w:rsidRPr="005F0658">
              <w:rPr>
                <w:sz w:val="24"/>
                <w:szCs w:val="24"/>
              </w:rPr>
              <w:t>)</w:t>
            </w:r>
          </w:p>
        </w:tc>
      </w:tr>
      <w:tr w:rsidR="00EE5ED1" w:rsidRPr="005F0658" w14:paraId="696A23E6" w14:textId="77777777" w:rsidTr="00F45CBF">
        <w:trPr>
          <w:trHeight w:val="324"/>
        </w:trPr>
        <w:tc>
          <w:tcPr>
            <w:tcW w:w="1169" w:type="dxa"/>
            <w:vMerge/>
            <w:vAlign w:val="center"/>
          </w:tcPr>
          <w:p w14:paraId="3A45B89C" w14:textId="77777777" w:rsidR="00EE5ED1" w:rsidRPr="005F0658" w:rsidRDefault="00EE5ED1" w:rsidP="00174B22">
            <w:pPr>
              <w:pStyle w:val="NoSpacing"/>
              <w:rPr>
                <w:sz w:val="24"/>
                <w:szCs w:val="24"/>
              </w:rPr>
            </w:pPr>
          </w:p>
        </w:tc>
        <w:tc>
          <w:tcPr>
            <w:tcW w:w="2801" w:type="dxa"/>
            <w:vAlign w:val="center"/>
          </w:tcPr>
          <w:p w14:paraId="1FC80A46" w14:textId="77777777" w:rsidR="00EE5ED1" w:rsidRPr="005F0658" w:rsidRDefault="00EE5ED1" w:rsidP="00174B22">
            <w:pPr>
              <w:pStyle w:val="NoSpacing"/>
              <w:rPr>
                <w:b/>
                <w:sz w:val="24"/>
                <w:szCs w:val="24"/>
              </w:rPr>
            </w:pPr>
            <w:r w:rsidRPr="005F0658">
              <w:rPr>
                <w:sz w:val="24"/>
                <w:szCs w:val="24"/>
              </w:rPr>
              <w:t>Denning (Yes)</w:t>
            </w:r>
          </w:p>
        </w:tc>
        <w:tc>
          <w:tcPr>
            <w:tcW w:w="1134" w:type="dxa"/>
          </w:tcPr>
          <w:p w14:paraId="583ED6F3" w14:textId="77777777" w:rsidR="00EE5ED1" w:rsidRPr="005F0658" w:rsidRDefault="00EE5ED1" w:rsidP="005E3E3B">
            <w:pPr>
              <w:pStyle w:val="NoSpacing"/>
              <w:jc w:val="right"/>
              <w:rPr>
                <w:b/>
                <w:sz w:val="24"/>
                <w:szCs w:val="24"/>
              </w:rPr>
            </w:pPr>
            <w:r>
              <w:t>21.6363</w:t>
            </w:r>
          </w:p>
        </w:tc>
        <w:tc>
          <w:tcPr>
            <w:tcW w:w="1255" w:type="dxa"/>
          </w:tcPr>
          <w:p w14:paraId="7DC918F7" w14:textId="77777777" w:rsidR="00EE5ED1" w:rsidRPr="005F0658" w:rsidRDefault="00EE5ED1" w:rsidP="005E3E3B">
            <w:pPr>
              <w:pStyle w:val="NoSpacing"/>
              <w:jc w:val="right"/>
              <w:rPr>
                <w:b/>
                <w:sz w:val="24"/>
                <w:szCs w:val="24"/>
              </w:rPr>
            </w:pPr>
            <w:r w:rsidRPr="00677C3E">
              <w:t>1.3947</w:t>
            </w:r>
          </w:p>
        </w:tc>
        <w:tc>
          <w:tcPr>
            <w:tcW w:w="1330" w:type="dxa"/>
          </w:tcPr>
          <w:p w14:paraId="26CFC321" w14:textId="77777777" w:rsidR="00EE5ED1" w:rsidRPr="005F0658" w:rsidRDefault="00EE5ED1" w:rsidP="005E3E3B">
            <w:pPr>
              <w:pStyle w:val="NoSpacing"/>
              <w:jc w:val="right"/>
              <w:rPr>
                <w:b/>
                <w:sz w:val="24"/>
                <w:szCs w:val="24"/>
              </w:rPr>
            </w:pPr>
            <w:r w:rsidRPr="00E44C2E">
              <w:t>41.7694</w:t>
            </w:r>
          </w:p>
        </w:tc>
        <w:tc>
          <w:tcPr>
            <w:tcW w:w="1701" w:type="dxa"/>
            <w:vAlign w:val="center"/>
          </w:tcPr>
          <w:p w14:paraId="0B7D8529" w14:textId="77777777" w:rsidR="00EE5ED1" w:rsidRPr="005F0658" w:rsidRDefault="00EE5ED1" w:rsidP="005E3E3B">
            <w:pPr>
              <w:pStyle w:val="NoSpacing"/>
              <w:jc w:val="right"/>
              <w:rPr>
                <w:b/>
                <w:sz w:val="24"/>
                <w:szCs w:val="24"/>
              </w:rPr>
            </w:pPr>
            <w:r w:rsidRPr="005F0658">
              <w:rPr>
                <w:sz w:val="24"/>
                <w:szCs w:val="24"/>
              </w:rPr>
              <w:t>1.00 (</w:t>
            </w:r>
            <w:r>
              <w:rPr>
                <w:sz w:val="24"/>
                <w:szCs w:val="24"/>
              </w:rPr>
              <w:t>3</w:t>
            </w:r>
            <w:r w:rsidRPr="005F0658">
              <w:rPr>
                <w:sz w:val="24"/>
                <w:szCs w:val="24"/>
              </w:rPr>
              <w:t>)</w:t>
            </w:r>
          </w:p>
        </w:tc>
      </w:tr>
      <w:tr w:rsidR="00EE5ED1" w:rsidRPr="005F0658" w14:paraId="1DFE6799" w14:textId="77777777" w:rsidTr="00F45CBF">
        <w:trPr>
          <w:trHeight w:val="324"/>
        </w:trPr>
        <w:tc>
          <w:tcPr>
            <w:tcW w:w="1169" w:type="dxa"/>
            <w:vMerge/>
            <w:vAlign w:val="center"/>
          </w:tcPr>
          <w:p w14:paraId="27F01CA0" w14:textId="77777777" w:rsidR="00EE5ED1" w:rsidRPr="005F0658" w:rsidRDefault="00EE5ED1" w:rsidP="00174B22">
            <w:pPr>
              <w:pStyle w:val="NoSpacing"/>
              <w:rPr>
                <w:sz w:val="24"/>
                <w:szCs w:val="24"/>
              </w:rPr>
            </w:pPr>
          </w:p>
        </w:tc>
        <w:tc>
          <w:tcPr>
            <w:tcW w:w="2801" w:type="dxa"/>
          </w:tcPr>
          <w:p w14:paraId="4186F972" w14:textId="77777777" w:rsidR="00EE5ED1" w:rsidRPr="000A16AF" w:rsidRDefault="00EE5ED1" w:rsidP="00174B22">
            <w:pPr>
              <w:pStyle w:val="NoSpacing"/>
              <w:rPr>
                <w:sz w:val="24"/>
                <w:szCs w:val="24"/>
              </w:rPr>
            </w:pPr>
            <w:r w:rsidRPr="000A16AF">
              <w:rPr>
                <w:sz w:val="24"/>
                <w:szCs w:val="24"/>
              </w:rPr>
              <w:t>Rainfall</w:t>
            </w:r>
          </w:p>
        </w:tc>
        <w:tc>
          <w:tcPr>
            <w:tcW w:w="1134" w:type="dxa"/>
          </w:tcPr>
          <w:p w14:paraId="721C63A7" w14:textId="77777777" w:rsidR="00EE5ED1" w:rsidRPr="005F0658" w:rsidRDefault="00EE5ED1" w:rsidP="005E3E3B">
            <w:pPr>
              <w:pStyle w:val="NoSpacing"/>
              <w:jc w:val="right"/>
              <w:rPr>
                <w:sz w:val="24"/>
                <w:szCs w:val="24"/>
              </w:rPr>
            </w:pPr>
            <w:r>
              <w:t>-4.2384</w:t>
            </w:r>
          </w:p>
        </w:tc>
        <w:tc>
          <w:tcPr>
            <w:tcW w:w="1255" w:type="dxa"/>
          </w:tcPr>
          <w:p w14:paraId="4627E452" w14:textId="77777777" w:rsidR="00EE5ED1" w:rsidRPr="005F0658" w:rsidRDefault="00EE5ED1" w:rsidP="005E3E3B">
            <w:pPr>
              <w:pStyle w:val="NoSpacing"/>
              <w:jc w:val="right"/>
              <w:rPr>
                <w:sz w:val="24"/>
                <w:szCs w:val="24"/>
              </w:rPr>
            </w:pPr>
            <w:r>
              <w:t>-18.2746</w:t>
            </w:r>
          </w:p>
        </w:tc>
        <w:tc>
          <w:tcPr>
            <w:tcW w:w="1330" w:type="dxa"/>
          </w:tcPr>
          <w:p w14:paraId="036EF1F0" w14:textId="77777777" w:rsidR="00EE5ED1" w:rsidRPr="005F0658" w:rsidRDefault="00EE5ED1" w:rsidP="005E3E3B">
            <w:pPr>
              <w:pStyle w:val="NoSpacing"/>
              <w:jc w:val="right"/>
              <w:rPr>
                <w:sz w:val="24"/>
                <w:szCs w:val="24"/>
              </w:rPr>
            </w:pPr>
            <w:r w:rsidRPr="00B921B1">
              <w:t>9.7977</w:t>
            </w:r>
          </w:p>
        </w:tc>
        <w:tc>
          <w:tcPr>
            <w:tcW w:w="1701" w:type="dxa"/>
            <w:vAlign w:val="center"/>
          </w:tcPr>
          <w:p w14:paraId="524436FD" w14:textId="77777777" w:rsidR="00EE5ED1" w:rsidRPr="005F0658" w:rsidRDefault="00EE5ED1" w:rsidP="00A54D18">
            <w:pPr>
              <w:pStyle w:val="NoSpacing"/>
              <w:jc w:val="right"/>
              <w:rPr>
                <w:sz w:val="24"/>
                <w:szCs w:val="24"/>
              </w:rPr>
            </w:pPr>
            <w:r>
              <w:rPr>
                <w:sz w:val="24"/>
                <w:szCs w:val="24"/>
              </w:rPr>
              <w:t>0.32 (1)</w:t>
            </w:r>
          </w:p>
        </w:tc>
      </w:tr>
      <w:tr w:rsidR="00EE5ED1" w:rsidRPr="005F0658" w14:paraId="5557C290" w14:textId="77777777" w:rsidTr="00F45CBF">
        <w:trPr>
          <w:trHeight w:val="324"/>
        </w:trPr>
        <w:tc>
          <w:tcPr>
            <w:tcW w:w="1169" w:type="dxa"/>
            <w:vMerge/>
            <w:vAlign w:val="center"/>
          </w:tcPr>
          <w:p w14:paraId="43D90A56" w14:textId="77777777" w:rsidR="00EE5ED1" w:rsidRPr="005F0658" w:rsidRDefault="00EE5ED1" w:rsidP="00174B22">
            <w:pPr>
              <w:pStyle w:val="NoSpacing"/>
              <w:rPr>
                <w:sz w:val="24"/>
                <w:szCs w:val="24"/>
              </w:rPr>
            </w:pPr>
          </w:p>
        </w:tc>
        <w:tc>
          <w:tcPr>
            <w:tcW w:w="2801" w:type="dxa"/>
          </w:tcPr>
          <w:p w14:paraId="786E5018" w14:textId="77777777" w:rsidR="00EE5ED1" w:rsidRPr="000A16AF" w:rsidRDefault="00EE5ED1" w:rsidP="00174B22">
            <w:pPr>
              <w:pStyle w:val="NoSpacing"/>
              <w:rPr>
                <w:b/>
                <w:sz w:val="24"/>
                <w:szCs w:val="24"/>
              </w:rPr>
            </w:pPr>
            <w:proofErr w:type="spellStart"/>
            <w:r w:rsidRPr="000A16AF">
              <w:rPr>
                <w:sz w:val="24"/>
                <w:szCs w:val="24"/>
              </w:rPr>
              <w:t>Rainfall:Temperature</w:t>
            </w:r>
            <w:proofErr w:type="spellEnd"/>
          </w:p>
        </w:tc>
        <w:tc>
          <w:tcPr>
            <w:tcW w:w="1134" w:type="dxa"/>
          </w:tcPr>
          <w:p w14:paraId="3B03942B" w14:textId="77777777" w:rsidR="00EE5ED1" w:rsidRPr="005F0658" w:rsidRDefault="00EE5ED1" w:rsidP="005E3E3B">
            <w:pPr>
              <w:pStyle w:val="NoSpacing"/>
              <w:jc w:val="right"/>
              <w:rPr>
                <w:b/>
                <w:sz w:val="24"/>
                <w:szCs w:val="24"/>
              </w:rPr>
            </w:pPr>
            <w:r>
              <w:t>0.1627</w:t>
            </w:r>
          </w:p>
        </w:tc>
        <w:tc>
          <w:tcPr>
            <w:tcW w:w="1255" w:type="dxa"/>
          </w:tcPr>
          <w:p w14:paraId="1357FB62" w14:textId="77777777" w:rsidR="00EE5ED1" w:rsidRPr="005F0658" w:rsidRDefault="00EE5ED1" w:rsidP="005E3E3B">
            <w:pPr>
              <w:pStyle w:val="NoSpacing"/>
              <w:jc w:val="right"/>
              <w:rPr>
                <w:b/>
                <w:sz w:val="24"/>
                <w:szCs w:val="24"/>
              </w:rPr>
            </w:pPr>
            <w:r w:rsidRPr="00D17CE6">
              <w:t>-0.3610</w:t>
            </w:r>
          </w:p>
        </w:tc>
        <w:tc>
          <w:tcPr>
            <w:tcW w:w="1330" w:type="dxa"/>
          </w:tcPr>
          <w:p w14:paraId="31539633" w14:textId="77777777" w:rsidR="00EE5ED1" w:rsidRPr="005F0658" w:rsidRDefault="00EE5ED1" w:rsidP="005E3E3B">
            <w:pPr>
              <w:pStyle w:val="NoSpacing"/>
              <w:jc w:val="right"/>
              <w:rPr>
                <w:b/>
                <w:sz w:val="24"/>
                <w:szCs w:val="24"/>
              </w:rPr>
            </w:pPr>
            <w:r w:rsidRPr="00427C92">
              <w:t>0.6863</w:t>
            </w:r>
          </w:p>
        </w:tc>
        <w:tc>
          <w:tcPr>
            <w:tcW w:w="1701" w:type="dxa"/>
            <w:vAlign w:val="center"/>
          </w:tcPr>
          <w:p w14:paraId="6EB5F3D2" w14:textId="77777777" w:rsidR="00EE5ED1" w:rsidRPr="000A16AF" w:rsidRDefault="00EE5ED1" w:rsidP="005E3E3B">
            <w:pPr>
              <w:pStyle w:val="NoSpacing"/>
              <w:jc w:val="right"/>
              <w:rPr>
                <w:sz w:val="24"/>
                <w:szCs w:val="24"/>
              </w:rPr>
            </w:pPr>
            <w:r>
              <w:rPr>
                <w:sz w:val="24"/>
                <w:szCs w:val="24"/>
              </w:rPr>
              <w:t xml:space="preserve">0.32 </w:t>
            </w:r>
            <w:r w:rsidRPr="000A16AF">
              <w:rPr>
                <w:sz w:val="24"/>
                <w:szCs w:val="24"/>
              </w:rPr>
              <w:t>(</w:t>
            </w:r>
            <w:r>
              <w:rPr>
                <w:sz w:val="24"/>
                <w:szCs w:val="24"/>
              </w:rPr>
              <w:t>1</w:t>
            </w:r>
            <w:r w:rsidRPr="000A16AF">
              <w:rPr>
                <w:sz w:val="24"/>
                <w:szCs w:val="24"/>
              </w:rPr>
              <w:t>)</w:t>
            </w:r>
          </w:p>
        </w:tc>
      </w:tr>
      <w:tr w:rsidR="00EE5ED1" w:rsidRPr="005F0658" w14:paraId="60BD7696" w14:textId="77777777" w:rsidTr="00ED782A">
        <w:trPr>
          <w:trHeight w:val="324"/>
        </w:trPr>
        <w:tc>
          <w:tcPr>
            <w:tcW w:w="1169" w:type="dxa"/>
            <w:tcBorders>
              <w:bottom w:val="single" w:sz="4" w:space="0" w:color="auto"/>
            </w:tcBorders>
            <w:vAlign w:val="center"/>
          </w:tcPr>
          <w:p w14:paraId="22CFF125" w14:textId="77777777" w:rsidR="00EE5ED1" w:rsidRPr="005F0658" w:rsidRDefault="00EE5ED1" w:rsidP="00174B22">
            <w:pPr>
              <w:pStyle w:val="NoSpacing"/>
              <w:rPr>
                <w:sz w:val="24"/>
                <w:szCs w:val="24"/>
              </w:rPr>
            </w:pPr>
          </w:p>
        </w:tc>
        <w:tc>
          <w:tcPr>
            <w:tcW w:w="2801" w:type="dxa"/>
            <w:tcBorders>
              <w:bottom w:val="single" w:sz="4" w:space="0" w:color="auto"/>
            </w:tcBorders>
          </w:tcPr>
          <w:p w14:paraId="1E62E253" w14:textId="77777777" w:rsidR="00EE5ED1" w:rsidRPr="000A16AF" w:rsidRDefault="00EE5ED1"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52914160" w14:textId="77777777" w:rsidR="00EE5ED1" w:rsidRPr="00C542A2" w:rsidRDefault="00EE5ED1" w:rsidP="005E3E3B">
            <w:pPr>
              <w:pStyle w:val="NoSpacing"/>
              <w:jc w:val="right"/>
            </w:pPr>
            <w:r>
              <w:t>-0.0081</w:t>
            </w:r>
          </w:p>
        </w:tc>
        <w:tc>
          <w:tcPr>
            <w:tcW w:w="1255" w:type="dxa"/>
            <w:tcBorders>
              <w:bottom w:val="single" w:sz="4" w:space="0" w:color="auto"/>
            </w:tcBorders>
          </w:tcPr>
          <w:p w14:paraId="2985D4B2" w14:textId="77777777" w:rsidR="00EE5ED1" w:rsidRPr="00C542A2" w:rsidRDefault="00EE5ED1" w:rsidP="005E3E3B">
            <w:pPr>
              <w:pStyle w:val="NoSpacing"/>
              <w:jc w:val="right"/>
            </w:pPr>
            <w:r w:rsidRPr="003E2870">
              <w:t>-12.0277</w:t>
            </w:r>
          </w:p>
        </w:tc>
        <w:tc>
          <w:tcPr>
            <w:tcW w:w="1330" w:type="dxa"/>
            <w:tcBorders>
              <w:bottom w:val="single" w:sz="4" w:space="0" w:color="auto"/>
            </w:tcBorders>
          </w:tcPr>
          <w:p w14:paraId="0E3D7BD2" w14:textId="77777777" w:rsidR="00EE5ED1" w:rsidRPr="00C542A2" w:rsidRDefault="00EE5ED1" w:rsidP="005E3E3B">
            <w:pPr>
              <w:pStyle w:val="NoSpacing"/>
              <w:jc w:val="right"/>
            </w:pPr>
            <w:r w:rsidRPr="00312518">
              <w:t>12.011</w:t>
            </w:r>
            <w:r>
              <w:t>6</w:t>
            </w:r>
          </w:p>
        </w:tc>
        <w:tc>
          <w:tcPr>
            <w:tcW w:w="1701" w:type="dxa"/>
            <w:tcBorders>
              <w:bottom w:val="single" w:sz="4" w:space="0" w:color="auto"/>
            </w:tcBorders>
            <w:vAlign w:val="center"/>
          </w:tcPr>
          <w:p w14:paraId="67C3E1E2" w14:textId="77777777" w:rsidR="00EE5ED1" w:rsidRDefault="00EE5ED1" w:rsidP="005E3E3B">
            <w:pPr>
              <w:pStyle w:val="NoSpacing"/>
              <w:jc w:val="right"/>
              <w:rPr>
                <w:sz w:val="24"/>
                <w:szCs w:val="24"/>
              </w:rPr>
            </w:pPr>
            <w:r>
              <w:rPr>
                <w:sz w:val="24"/>
                <w:szCs w:val="24"/>
              </w:rPr>
              <w:t xml:space="preserve">0.32 </w:t>
            </w:r>
            <w:r w:rsidRPr="000A16AF">
              <w:rPr>
                <w:sz w:val="24"/>
                <w:szCs w:val="24"/>
              </w:rPr>
              <w:t>(</w:t>
            </w:r>
            <w:r>
              <w:rPr>
                <w:sz w:val="24"/>
                <w:szCs w:val="24"/>
              </w:rPr>
              <w:t>1</w:t>
            </w:r>
            <w:r w:rsidRPr="000A16AF">
              <w:rPr>
                <w:sz w:val="24"/>
                <w:szCs w:val="24"/>
              </w:rPr>
              <w:t>)</w:t>
            </w:r>
          </w:p>
        </w:tc>
      </w:tr>
      <w:tr w:rsidR="00EE5ED1" w:rsidRPr="005F0658" w14:paraId="456A008F" w14:textId="77777777" w:rsidTr="00ED782A">
        <w:trPr>
          <w:trHeight w:val="324"/>
        </w:trPr>
        <w:tc>
          <w:tcPr>
            <w:tcW w:w="1169" w:type="dxa"/>
            <w:vMerge w:val="restart"/>
            <w:tcBorders>
              <w:top w:val="single" w:sz="4" w:space="0" w:color="auto"/>
              <w:bottom w:val="nil"/>
            </w:tcBorders>
            <w:vAlign w:val="center"/>
          </w:tcPr>
          <w:p w14:paraId="5F7B5060" w14:textId="77777777" w:rsidR="00EE5ED1" w:rsidRPr="005F0658" w:rsidRDefault="00EE5ED1" w:rsidP="00174B22">
            <w:pPr>
              <w:pStyle w:val="NoSpacing"/>
              <w:rPr>
                <w:sz w:val="24"/>
                <w:szCs w:val="24"/>
              </w:rPr>
            </w:pPr>
            <w:r>
              <w:rPr>
                <w:sz w:val="24"/>
                <w:szCs w:val="24"/>
              </w:rPr>
              <w:t>Mean Intensity of hunts</w:t>
            </w:r>
          </w:p>
        </w:tc>
        <w:tc>
          <w:tcPr>
            <w:tcW w:w="2801" w:type="dxa"/>
            <w:tcBorders>
              <w:top w:val="single" w:sz="4" w:space="0" w:color="auto"/>
              <w:bottom w:val="nil"/>
            </w:tcBorders>
          </w:tcPr>
          <w:p w14:paraId="18C764B2" w14:textId="77777777" w:rsidR="00EE5ED1" w:rsidRDefault="00EE5ED1" w:rsidP="00174B22">
            <w:pPr>
              <w:pStyle w:val="NoSpacing"/>
              <w:rPr>
                <w:sz w:val="24"/>
                <w:szCs w:val="24"/>
              </w:rPr>
            </w:pPr>
            <w:r>
              <w:rPr>
                <w:sz w:val="24"/>
                <w:szCs w:val="24"/>
              </w:rPr>
              <w:t>Intercept</w:t>
            </w:r>
          </w:p>
        </w:tc>
        <w:tc>
          <w:tcPr>
            <w:tcW w:w="1134" w:type="dxa"/>
            <w:tcBorders>
              <w:top w:val="single" w:sz="4" w:space="0" w:color="auto"/>
              <w:bottom w:val="nil"/>
            </w:tcBorders>
          </w:tcPr>
          <w:p w14:paraId="346EB0C5" w14:textId="77777777" w:rsidR="00EE5ED1" w:rsidRDefault="00EE5ED1" w:rsidP="005E3E3B">
            <w:pPr>
              <w:pStyle w:val="NoSpacing"/>
              <w:jc w:val="right"/>
            </w:pPr>
            <w:r>
              <w:t>42.2066</w:t>
            </w:r>
          </w:p>
        </w:tc>
        <w:tc>
          <w:tcPr>
            <w:tcW w:w="1255" w:type="dxa"/>
            <w:tcBorders>
              <w:top w:val="single" w:sz="4" w:space="0" w:color="auto"/>
              <w:bottom w:val="nil"/>
            </w:tcBorders>
          </w:tcPr>
          <w:p w14:paraId="15804093" w14:textId="77777777" w:rsidR="00EE5ED1" w:rsidRDefault="00EE5ED1" w:rsidP="005E3E3B">
            <w:pPr>
              <w:pStyle w:val="NoSpacing"/>
              <w:jc w:val="right"/>
            </w:pPr>
            <w:r>
              <w:t>34.9384</w:t>
            </w:r>
          </w:p>
        </w:tc>
        <w:tc>
          <w:tcPr>
            <w:tcW w:w="1330" w:type="dxa"/>
            <w:tcBorders>
              <w:top w:val="single" w:sz="4" w:space="0" w:color="auto"/>
              <w:bottom w:val="nil"/>
            </w:tcBorders>
          </w:tcPr>
          <w:p w14:paraId="7439F40F" w14:textId="77777777" w:rsidR="00EE5ED1" w:rsidRDefault="00EE5ED1" w:rsidP="005E3E3B">
            <w:pPr>
              <w:pStyle w:val="NoSpacing"/>
              <w:jc w:val="right"/>
            </w:pPr>
            <w:r>
              <w:t>49.4748</w:t>
            </w:r>
          </w:p>
        </w:tc>
        <w:tc>
          <w:tcPr>
            <w:tcW w:w="1701" w:type="dxa"/>
            <w:tcBorders>
              <w:top w:val="single" w:sz="4" w:space="0" w:color="auto"/>
              <w:bottom w:val="nil"/>
            </w:tcBorders>
            <w:vAlign w:val="center"/>
          </w:tcPr>
          <w:p w14:paraId="6E54C72D" w14:textId="77777777" w:rsidR="00EE5ED1" w:rsidRDefault="00EE5ED1" w:rsidP="00ED782A">
            <w:pPr>
              <w:pStyle w:val="NoSpacing"/>
              <w:numPr>
                <w:ilvl w:val="0"/>
                <w:numId w:val="16"/>
              </w:numPr>
              <w:jc w:val="right"/>
              <w:rPr>
                <w:sz w:val="24"/>
                <w:szCs w:val="24"/>
              </w:rPr>
            </w:pPr>
            <w:r>
              <w:rPr>
                <w:sz w:val="24"/>
                <w:szCs w:val="24"/>
              </w:rPr>
              <w:t>(2)</w:t>
            </w:r>
          </w:p>
        </w:tc>
      </w:tr>
      <w:tr w:rsidR="00EE5ED1" w:rsidRPr="005F0658" w14:paraId="6BD12A5A" w14:textId="77777777" w:rsidTr="00ED782A">
        <w:trPr>
          <w:trHeight w:val="324"/>
        </w:trPr>
        <w:tc>
          <w:tcPr>
            <w:tcW w:w="1169" w:type="dxa"/>
            <w:vMerge/>
            <w:tcBorders>
              <w:top w:val="nil"/>
            </w:tcBorders>
            <w:vAlign w:val="center"/>
          </w:tcPr>
          <w:p w14:paraId="0EA4477E" w14:textId="77777777" w:rsidR="00EE5ED1" w:rsidRDefault="00EE5ED1" w:rsidP="00174B22">
            <w:pPr>
              <w:pStyle w:val="NoSpacing"/>
              <w:rPr>
                <w:sz w:val="24"/>
                <w:szCs w:val="24"/>
              </w:rPr>
            </w:pPr>
          </w:p>
        </w:tc>
        <w:tc>
          <w:tcPr>
            <w:tcW w:w="2801" w:type="dxa"/>
            <w:tcBorders>
              <w:top w:val="nil"/>
            </w:tcBorders>
          </w:tcPr>
          <w:p w14:paraId="4F576292" w14:textId="77777777" w:rsidR="00EE5ED1" w:rsidRDefault="00EE5ED1" w:rsidP="00174B22">
            <w:pPr>
              <w:pStyle w:val="NoSpacing"/>
              <w:rPr>
                <w:sz w:val="24"/>
                <w:szCs w:val="24"/>
              </w:rPr>
            </w:pPr>
            <w:r>
              <w:rPr>
                <w:sz w:val="24"/>
                <w:szCs w:val="24"/>
              </w:rPr>
              <w:t>Denning</w:t>
            </w:r>
          </w:p>
        </w:tc>
        <w:tc>
          <w:tcPr>
            <w:tcW w:w="1134" w:type="dxa"/>
            <w:tcBorders>
              <w:top w:val="nil"/>
            </w:tcBorders>
          </w:tcPr>
          <w:p w14:paraId="666D64E9" w14:textId="77777777" w:rsidR="00EE5ED1" w:rsidRDefault="00EE5ED1" w:rsidP="005E3E3B">
            <w:pPr>
              <w:pStyle w:val="NoSpacing"/>
              <w:jc w:val="right"/>
            </w:pPr>
            <w:r>
              <w:t>2.3456</w:t>
            </w:r>
          </w:p>
        </w:tc>
        <w:tc>
          <w:tcPr>
            <w:tcW w:w="1255" w:type="dxa"/>
            <w:tcBorders>
              <w:top w:val="nil"/>
            </w:tcBorders>
          </w:tcPr>
          <w:p w14:paraId="0DC531BD" w14:textId="77777777" w:rsidR="00EE5ED1" w:rsidRDefault="00EE5ED1" w:rsidP="005E3E3B">
            <w:pPr>
              <w:pStyle w:val="NoSpacing"/>
              <w:jc w:val="right"/>
            </w:pPr>
            <w:r>
              <w:t>0.2765</w:t>
            </w:r>
          </w:p>
        </w:tc>
        <w:tc>
          <w:tcPr>
            <w:tcW w:w="1330" w:type="dxa"/>
            <w:tcBorders>
              <w:top w:val="nil"/>
            </w:tcBorders>
          </w:tcPr>
          <w:p w14:paraId="6111D322" w14:textId="77777777" w:rsidR="00EE5ED1" w:rsidRDefault="00EE5ED1" w:rsidP="005E3E3B">
            <w:pPr>
              <w:pStyle w:val="NoSpacing"/>
              <w:jc w:val="right"/>
            </w:pPr>
            <w:r>
              <w:t>4.4147</w:t>
            </w:r>
          </w:p>
        </w:tc>
        <w:tc>
          <w:tcPr>
            <w:tcW w:w="1701" w:type="dxa"/>
            <w:tcBorders>
              <w:top w:val="nil"/>
            </w:tcBorders>
            <w:vAlign w:val="center"/>
          </w:tcPr>
          <w:p w14:paraId="03DDB764" w14:textId="77777777" w:rsidR="00EE5ED1" w:rsidRDefault="00EE5ED1" w:rsidP="005E3E3B">
            <w:pPr>
              <w:pStyle w:val="NoSpacing"/>
              <w:jc w:val="right"/>
              <w:rPr>
                <w:sz w:val="24"/>
                <w:szCs w:val="24"/>
              </w:rPr>
            </w:pPr>
            <w:r>
              <w:rPr>
                <w:sz w:val="24"/>
                <w:szCs w:val="24"/>
              </w:rPr>
              <w:t>1.00 (2)</w:t>
            </w:r>
          </w:p>
        </w:tc>
      </w:tr>
      <w:tr w:rsidR="00EE5ED1" w:rsidRPr="005F0658" w14:paraId="60F034D7" w14:textId="77777777" w:rsidTr="00F45CBF">
        <w:trPr>
          <w:trHeight w:val="324"/>
        </w:trPr>
        <w:tc>
          <w:tcPr>
            <w:tcW w:w="1169" w:type="dxa"/>
            <w:vMerge/>
            <w:vAlign w:val="center"/>
          </w:tcPr>
          <w:p w14:paraId="5252B348" w14:textId="77777777" w:rsidR="00EE5ED1" w:rsidRDefault="00EE5ED1" w:rsidP="00174B22">
            <w:pPr>
              <w:pStyle w:val="NoSpacing"/>
              <w:rPr>
                <w:sz w:val="24"/>
                <w:szCs w:val="24"/>
              </w:rPr>
            </w:pPr>
          </w:p>
        </w:tc>
        <w:tc>
          <w:tcPr>
            <w:tcW w:w="2801" w:type="dxa"/>
          </w:tcPr>
          <w:p w14:paraId="49B4C346" w14:textId="77777777" w:rsidR="00EE5ED1" w:rsidRDefault="00EE5ED1" w:rsidP="00174B22">
            <w:pPr>
              <w:pStyle w:val="NoSpacing"/>
              <w:rPr>
                <w:sz w:val="24"/>
                <w:szCs w:val="24"/>
              </w:rPr>
            </w:pPr>
            <w:r>
              <w:rPr>
                <w:sz w:val="24"/>
                <w:szCs w:val="24"/>
              </w:rPr>
              <w:t xml:space="preserve">Temperature </w:t>
            </w:r>
            <w:r w:rsidRPr="005F0658">
              <w:rPr>
                <w:sz w:val="24"/>
                <w:szCs w:val="24"/>
              </w:rPr>
              <w:t>(°C)</w:t>
            </w:r>
          </w:p>
        </w:tc>
        <w:tc>
          <w:tcPr>
            <w:tcW w:w="1134" w:type="dxa"/>
          </w:tcPr>
          <w:p w14:paraId="36B42068" w14:textId="77777777" w:rsidR="00EE5ED1" w:rsidRDefault="00EE5ED1" w:rsidP="005E3E3B">
            <w:pPr>
              <w:pStyle w:val="NoSpacing"/>
              <w:jc w:val="right"/>
            </w:pPr>
            <w:r>
              <w:t>-0.2231</w:t>
            </w:r>
          </w:p>
        </w:tc>
        <w:tc>
          <w:tcPr>
            <w:tcW w:w="1255" w:type="dxa"/>
          </w:tcPr>
          <w:p w14:paraId="374C16AA" w14:textId="77777777" w:rsidR="00EE5ED1" w:rsidRDefault="00EE5ED1" w:rsidP="005E3E3B">
            <w:pPr>
              <w:pStyle w:val="NoSpacing"/>
              <w:jc w:val="right"/>
            </w:pPr>
            <w:r>
              <w:t>-0.3651</w:t>
            </w:r>
          </w:p>
        </w:tc>
        <w:tc>
          <w:tcPr>
            <w:tcW w:w="1330" w:type="dxa"/>
          </w:tcPr>
          <w:p w14:paraId="7D0E4C46" w14:textId="77777777" w:rsidR="00EE5ED1" w:rsidRDefault="00EE5ED1" w:rsidP="005E3E3B">
            <w:pPr>
              <w:pStyle w:val="NoSpacing"/>
              <w:jc w:val="right"/>
            </w:pPr>
            <w:r>
              <w:t>-0.0810</w:t>
            </w:r>
          </w:p>
        </w:tc>
        <w:tc>
          <w:tcPr>
            <w:tcW w:w="1701" w:type="dxa"/>
            <w:vAlign w:val="center"/>
          </w:tcPr>
          <w:p w14:paraId="28911570" w14:textId="77777777" w:rsidR="00EE5ED1" w:rsidRDefault="00EE5ED1" w:rsidP="005E3E3B">
            <w:pPr>
              <w:pStyle w:val="NoSpacing"/>
              <w:jc w:val="right"/>
              <w:rPr>
                <w:sz w:val="24"/>
                <w:szCs w:val="24"/>
              </w:rPr>
            </w:pPr>
            <w:r>
              <w:rPr>
                <w:sz w:val="24"/>
                <w:szCs w:val="24"/>
              </w:rPr>
              <w:t>0.32 (1)</w:t>
            </w:r>
          </w:p>
        </w:tc>
      </w:tr>
    </w:tbl>
    <w:p w14:paraId="7A27FD0F" w14:textId="77777777" w:rsidR="00EE5ED1" w:rsidRDefault="00EE5ED1" w:rsidP="006C3F2D"/>
    <w:p w14:paraId="6B242A4C" w14:textId="77777777" w:rsidR="00EE5ED1" w:rsidRDefault="00EE5ED1" w:rsidP="006C3F2D"/>
    <w:p w14:paraId="65779D91" w14:textId="77777777" w:rsidR="00EE5ED1" w:rsidRDefault="00EE5ED1" w:rsidP="006C3F2D"/>
    <w:p w14:paraId="38E4BC89" w14:textId="77777777" w:rsidR="00EE5ED1" w:rsidRDefault="00EE5ED1" w:rsidP="006C3F2D"/>
    <w:p w14:paraId="3A21AD16" w14:textId="77777777" w:rsidR="00EE5ED1" w:rsidRDefault="00EE5ED1" w:rsidP="006C3F2D"/>
    <w:p w14:paraId="38F9EC40" w14:textId="77777777" w:rsidR="00EE5ED1" w:rsidRDefault="00EE5ED1"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EE5ED1" w:rsidRPr="005F0658" w14:paraId="1FCDA5A0" w14:textId="77777777" w:rsidTr="00485A7B">
        <w:trPr>
          <w:trHeight w:val="324"/>
        </w:trPr>
        <w:tc>
          <w:tcPr>
            <w:tcW w:w="1501" w:type="dxa"/>
            <w:tcBorders>
              <w:top w:val="single" w:sz="18" w:space="0" w:color="auto"/>
              <w:bottom w:val="single" w:sz="18" w:space="0" w:color="auto"/>
            </w:tcBorders>
            <w:vAlign w:val="center"/>
            <w:hideMark/>
          </w:tcPr>
          <w:p w14:paraId="66E9231F" w14:textId="77777777" w:rsidR="00EE5ED1" w:rsidRPr="005F0658" w:rsidRDefault="00EE5ED1"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18F54E3B" w14:textId="77777777" w:rsidR="00EE5ED1" w:rsidRPr="005F0658" w:rsidRDefault="00EE5ED1"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15C6EB7A" w14:textId="77777777" w:rsidR="00EE5ED1" w:rsidRPr="005F0658" w:rsidRDefault="00EE5ED1"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0B446A16" w14:textId="77777777" w:rsidR="00EE5ED1" w:rsidRPr="005F0658" w:rsidRDefault="00EE5ED1" w:rsidP="005E3E3B">
            <w:pPr>
              <w:pStyle w:val="NoSpacing"/>
              <w:rPr>
                <w:sz w:val="24"/>
                <w:szCs w:val="24"/>
              </w:rPr>
            </w:pPr>
            <w:r w:rsidRPr="005F0658">
              <w:rPr>
                <w:sz w:val="24"/>
                <w:szCs w:val="24"/>
              </w:rPr>
              <w:t>Lower</w:t>
            </w:r>
          </w:p>
          <w:p w14:paraId="5AA67B66" w14:textId="77777777" w:rsidR="00EE5ED1" w:rsidRPr="005F0658" w:rsidRDefault="00EE5ED1"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FD8D4BE" w14:textId="77777777" w:rsidR="00EE5ED1" w:rsidRPr="005F0658" w:rsidRDefault="00EE5ED1" w:rsidP="005E3E3B">
            <w:pPr>
              <w:pStyle w:val="NoSpacing"/>
              <w:rPr>
                <w:sz w:val="24"/>
                <w:szCs w:val="24"/>
              </w:rPr>
            </w:pPr>
            <w:r w:rsidRPr="005F0658">
              <w:rPr>
                <w:sz w:val="24"/>
                <w:szCs w:val="24"/>
              </w:rPr>
              <w:t>Upper</w:t>
            </w:r>
          </w:p>
          <w:p w14:paraId="7C664AF2" w14:textId="77777777" w:rsidR="00EE5ED1" w:rsidRPr="005F0658" w:rsidRDefault="00EE5ED1"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B562284" w14:textId="77777777" w:rsidR="00EE5ED1" w:rsidRPr="005F0658" w:rsidRDefault="00EE5ED1" w:rsidP="005E3E3B">
            <w:pPr>
              <w:pStyle w:val="NoSpacing"/>
              <w:rPr>
                <w:sz w:val="24"/>
                <w:szCs w:val="24"/>
              </w:rPr>
            </w:pPr>
            <w:r w:rsidRPr="005F0658">
              <w:rPr>
                <w:sz w:val="24"/>
                <w:szCs w:val="24"/>
              </w:rPr>
              <w:t>Variable</w:t>
            </w:r>
          </w:p>
          <w:p w14:paraId="327724DB" w14:textId="77777777" w:rsidR="00EE5ED1" w:rsidRPr="005F0658" w:rsidRDefault="00EE5ED1" w:rsidP="005E3E3B">
            <w:pPr>
              <w:pStyle w:val="NoSpacing"/>
              <w:rPr>
                <w:sz w:val="24"/>
                <w:szCs w:val="24"/>
              </w:rPr>
            </w:pPr>
            <w:r w:rsidRPr="005F0658">
              <w:rPr>
                <w:sz w:val="24"/>
                <w:szCs w:val="24"/>
              </w:rPr>
              <w:t>importance (n)</w:t>
            </w:r>
          </w:p>
        </w:tc>
      </w:tr>
      <w:tr w:rsidR="00EE5ED1" w:rsidRPr="005F0658" w14:paraId="1FD0FD3A" w14:textId="77777777" w:rsidTr="00485A7B">
        <w:trPr>
          <w:trHeight w:val="324"/>
        </w:trPr>
        <w:tc>
          <w:tcPr>
            <w:tcW w:w="1501" w:type="dxa"/>
            <w:tcBorders>
              <w:top w:val="single" w:sz="18" w:space="0" w:color="auto"/>
              <w:bottom w:val="nil"/>
            </w:tcBorders>
            <w:vAlign w:val="center"/>
          </w:tcPr>
          <w:p w14:paraId="2F57AA37" w14:textId="77777777" w:rsidR="00EE5ED1" w:rsidRPr="00485A7B" w:rsidRDefault="00EE5ED1"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5129D792" w14:textId="77777777" w:rsidR="00EE5ED1" w:rsidRPr="005F0658" w:rsidRDefault="00EE5ED1" w:rsidP="005E3E3B">
            <w:pPr>
              <w:pStyle w:val="NoSpacing"/>
              <w:rPr>
                <w:sz w:val="24"/>
                <w:szCs w:val="24"/>
              </w:rPr>
            </w:pPr>
          </w:p>
        </w:tc>
        <w:tc>
          <w:tcPr>
            <w:tcW w:w="1701" w:type="dxa"/>
            <w:tcBorders>
              <w:top w:val="single" w:sz="18" w:space="0" w:color="auto"/>
              <w:bottom w:val="nil"/>
            </w:tcBorders>
            <w:vAlign w:val="center"/>
          </w:tcPr>
          <w:p w14:paraId="4D3FE2D7" w14:textId="77777777" w:rsidR="00EE5ED1" w:rsidRPr="005F0658" w:rsidRDefault="00EE5ED1" w:rsidP="00722153">
            <w:pPr>
              <w:pStyle w:val="NoSpacing"/>
              <w:jc w:val="right"/>
              <w:rPr>
                <w:sz w:val="24"/>
                <w:szCs w:val="24"/>
              </w:rPr>
            </w:pPr>
          </w:p>
        </w:tc>
        <w:tc>
          <w:tcPr>
            <w:tcW w:w="1167" w:type="dxa"/>
            <w:tcBorders>
              <w:top w:val="single" w:sz="18" w:space="0" w:color="auto"/>
              <w:bottom w:val="nil"/>
            </w:tcBorders>
            <w:vAlign w:val="center"/>
          </w:tcPr>
          <w:p w14:paraId="26EE340A" w14:textId="77777777" w:rsidR="00EE5ED1" w:rsidRPr="005F0658" w:rsidRDefault="00EE5ED1" w:rsidP="005E3E3B">
            <w:pPr>
              <w:pStyle w:val="NoSpacing"/>
              <w:jc w:val="right"/>
              <w:rPr>
                <w:sz w:val="24"/>
                <w:szCs w:val="24"/>
              </w:rPr>
            </w:pPr>
          </w:p>
        </w:tc>
        <w:tc>
          <w:tcPr>
            <w:tcW w:w="1183" w:type="dxa"/>
            <w:tcBorders>
              <w:top w:val="single" w:sz="18" w:space="0" w:color="auto"/>
              <w:bottom w:val="nil"/>
            </w:tcBorders>
            <w:vAlign w:val="center"/>
          </w:tcPr>
          <w:p w14:paraId="1B4F269F" w14:textId="77777777" w:rsidR="00EE5ED1" w:rsidRPr="005F0658" w:rsidRDefault="00EE5ED1" w:rsidP="00722153">
            <w:pPr>
              <w:pStyle w:val="NoSpacing"/>
              <w:jc w:val="right"/>
              <w:rPr>
                <w:sz w:val="24"/>
                <w:szCs w:val="24"/>
              </w:rPr>
            </w:pPr>
          </w:p>
        </w:tc>
        <w:tc>
          <w:tcPr>
            <w:tcW w:w="1903" w:type="dxa"/>
            <w:tcBorders>
              <w:top w:val="single" w:sz="18" w:space="0" w:color="auto"/>
              <w:bottom w:val="nil"/>
            </w:tcBorders>
            <w:vAlign w:val="center"/>
          </w:tcPr>
          <w:p w14:paraId="46896413" w14:textId="77777777" w:rsidR="00EE5ED1" w:rsidRPr="005F0658" w:rsidRDefault="00EE5ED1" w:rsidP="005E3E3B">
            <w:pPr>
              <w:pStyle w:val="NoSpacing"/>
              <w:jc w:val="right"/>
              <w:rPr>
                <w:sz w:val="24"/>
                <w:szCs w:val="24"/>
              </w:rPr>
            </w:pPr>
          </w:p>
        </w:tc>
      </w:tr>
      <w:tr w:rsidR="00EE5ED1" w:rsidRPr="005F0658" w14:paraId="076673A2" w14:textId="77777777" w:rsidTr="00485A7B">
        <w:trPr>
          <w:trHeight w:val="324"/>
        </w:trPr>
        <w:tc>
          <w:tcPr>
            <w:tcW w:w="1501" w:type="dxa"/>
            <w:vMerge w:val="restart"/>
            <w:tcBorders>
              <w:top w:val="nil"/>
            </w:tcBorders>
            <w:vAlign w:val="center"/>
          </w:tcPr>
          <w:p w14:paraId="2F8F691F" w14:textId="77777777" w:rsidR="00EE5ED1" w:rsidRPr="005F0658" w:rsidRDefault="00EE5ED1" w:rsidP="005E3E3B">
            <w:pPr>
              <w:pStyle w:val="NoSpacing"/>
              <w:rPr>
                <w:sz w:val="24"/>
                <w:szCs w:val="24"/>
              </w:rPr>
            </w:pPr>
            <w:r w:rsidRPr="005F0658">
              <w:rPr>
                <w:sz w:val="24"/>
                <w:szCs w:val="24"/>
              </w:rPr>
              <w:t>morning</w:t>
            </w:r>
          </w:p>
        </w:tc>
        <w:tc>
          <w:tcPr>
            <w:tcW w:w="1901" w:type="dxa"/>
            <w:tcBorders>
              <w:top w:val="nil"/>
            </w:tcBorders>
            <w:vAlign w:val="center"/>
          </w:tcPr>
          <w:p w14:paraId="2BC095F1"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nil"/>
            </w:tcBorders>
            <w:vAlign w:val="center"/>
          </w:tcPr>
          <w:p w14:paraId="16450390" w14:textId="77777777" w:rsidR="00EE5ED1" w:rsidRPr="005F0658" w:rsidRDefault="00EE5ED1" w:rsidP="00722153">
            <w:pPr>
              <w:pStyle w:val="NoSpacing"/>
              <w:jc w:val="right"/>
              <w:rPr>
                <w:sz w:val="24"/>
                <w:szCs w:val="24"/>
              </w:rPr>
            </w:pPr>
            <w:r w:rsidRPr="005F0658">
              <w:rPr>
                <w:sz w:val="24"/>
                <w:szCs w:val="24"/>
              </w:rPr>
              <w:t>0.0</w:t>
            </w:r>
            <w:r>
              <w:rPr>
                <w:sz w:val="24"/>
                <w:szCs w:val="24"/>
              </w:rPr>
              <w:t>465</w:t>
            </w:r>
          </w:p>
        </w:tc>
        <w:tc>
          <w:tcPr>
            <w:tcW w:w="1167" w:type="dxa"/>
            <w:tcBorders>
              <w:top w:val="nil"/>
            </w:tcBorders>
            <w:vAlign w:val="center"/>
          </w:tcPr>
          <w:p w14:paraId="70A669F3" w14:textId="77777777" w:rsidR="00EE5ED1" w:rsidRPr="005F0658" w:rsidRDefault="00EE5ED1" w:rsidP="005E3E3B">
            <w:pPr>
              <w:pStyle w:val="NoSpacing"/>
              <w:jc w:val="right"/>
              <w:rPr>
                <w:sz w:val="24"/>
                <w:szCs w:val="24"/>
              </w:rPr>
            </w:pPr>
            <w:r w:rsidRPr="005F0658">
              <w:rPr>
                <w:sz w:val="24"/>
                <w:szCs w:val="24"/>
              </w:rPr>
              <w:t>0.03</w:t>
            </w:r>
            <w:r>
              <w:rPr>
                <w:sz w:val="24"/>
                <w:szCs w:val="24"/>
              </w:rPr>
              <w:t>52</w:t>
            </w:r>
          </w:p>
        </w:tc>
        <w:tc>
          <w:tcPr>
            <w:tcW w:w="1183" w:type="dxa"/>
            <w:tcBorders>
              <w:top w:val="nil"/>
            </w:tcBorders>
            <w:vAlign w:val="center"/>
          </w:tcPr>
          <w:p w14:paraId="3B3B89C9" w14:textId="77777777" w:rsidR="00EE5ED1" w:rsidRPr="005F0658" w:rsidRDefault="00EE5ED1" w:rsidP="00722153">
            <w:pPr>
              <w:pStyle w:val="NoSpacing"/>
              <w:jc w:val="right"/>
              <w:rPr>
                <w:sz w:val="24"/>
                <w:szCs w:val="24"/>
              </w:rPr>
            </w:pPr>
            <w:r w:rsidRPr="005F0658">
              <w:rPr>
                <w:sz w:val="24"/>
                <w:szCs w:val="24"/>
              </w:rPr>
              <w:t>0.0</w:t>
            </w:r>
            <w:r>
              <w:rPr>
                <w:sz w:val="24"/>
                <w:szCs w:val="24"/>
              </w:rPr>
              <w:t>578</w:t>
            </w:r>
          </w:p>
        </w:tc>
        <w:tc>
          <w:tcPr>
            <w:tcW w:w="1903" w:type="dxa"/>
            <w:tcBorders>
              <w:top w:val="nil"/>
            </w:tcBorders>
            <w:vAlign w:val="center"/>
          </w:tcPr>
          <w:p w14:paraId="7621BD42" w14:textId="77777777" w:rsidR="00EE5ED1" w:rsidRPr="005F0658" w:rsidRDefault="00EE5ED1" w:rsidP="005E3E3B">
            <w:pPr>
              <w:pStyle w:val="NoSpacing"/>
              <w:jc w:val="right"/>
              <w:rPr>
                <w:sz w:val="24"/>
                <w:szCs w:val="24"/>
              </w:rPr>
            </w:pPr>
            <w:r w:rsidRPr="005F0658">
              <w:rPr>
                <w:sz w:val="24"/>
                <w:szCs w:val="24"/>
              </w:rPr>
              <w:t>(1)</w:t>
            </w:r>
          </w:p>
        </w:tc>
      </w:tr>
      <w:tr w:rsidR="00EE5ED1" w:rsidRPr="005F0658" w14:paraId="447534CC" w14:textId="77777777" w:rsidTr="00CC7245">
        <w:trPr>
          <w:trHeight w:val="324"/>
        </w:trPr>
        <w:tc>
          <w:tcPr>
            <w:tcW w:w="1501" w:type="dxa"/>
            <w:vMerge/>
            <w:tcBorders>
              <w:bottom w:val="single" w:sz="4" w:space="0" w:color="auto"/>
            </w:tcBorders>
            <w:vAlign w:val="center"/>
          </w:tcPr>
          <w:p w14:paraId="006EBBA3" w14:textId="77777777" w:rsidR="00EE5ED1" w:rsidRPr="005F0658" w:rsidRDefault="00EE5ED1" w:rsidP="005E3E3B">
            <w:pPr>
              <w:pStyle w:val="NoSpacing"/>
              <w:rPr>
                <w:sz w:val="24"/>
                <w:szCs w:val="24"/>
              </w:rPr>
            </w:pPr>
          </w:p>
        </w:tc>
        <w:tc>
          <w:tcPr>
            <w:tcW w:w="1901" w:type="dxa"/>
            <w:tcBorders>
              <w:bottom w:val="single" w:sz="4" w:space="0" w:color="auto"/>
            </w:tcBorders>
            <w:vAlign w:val="center"/>
          </w:tcPr>
          <w:p w14:paraId="33210F04" w14:textId="77777777" w:rsidR="00EE5ED1" w:rsidRPr="005F0658" w:rsidRDefault="00EE5ED1"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1649EC24" w14:textId="77777777" w:rsidR="00EE5ED1" w:rsidRPr="005F0658" w:rsidRDefault="00EE5ED1"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2CF4DE55" w14:textId="77777777" w:rsidR="00EE5ED1" w:rsidRPr="005F0658" w:rsidRDefault="00EE5ED1"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49023C61" w14:textId="77777777" w:rsidR="00EE5ED1" w:rsidRPr="005F0658" w:rsidRDefault="00EE5ED1" w:rsidP="00722153">
            <w:pPr>
              <w:pStyle w:val="NoSpacing"/>
              <w:jc w:val="right"/>
              <w:rPr>
                <w:sz w:val="24"/>
                <w:szCs w:val="24"/>
              </w:rPr>
            </w:pPr>
            <w:r w:rsidRPr="005F0658">
              <w:rPr>
                <w:sz w:val="24"/>
                <w:szCs w:val="24"/>
              </w:rPr>
              <w:t>0.00</w:t>
            </w:r>
            <w:r>
              <w:rPr>
                <w:sz w:val="24"/>
                <w:szCs w:val="24"/>
              </w:rPr>
              <w:t>22</w:t>
            </w:r>
          </w:p>
        </w:tc>
        <w:tc>
          <w:tcPr>
            <w:tcW w:w="1903" w:type="dxa"/>
            <w:tcBorders>
              <w:bottom w:val="single" w:sz="4" w:space="0" w:color="auto"/>
            </w:tcBorders>
            <w:vAlign w:val="center"/>
          </w:tcPr>
          <w:p w14:paraId="75D34118" w14:textId="77777777" w:rsidR="00EE5ED1" w:rsidRPr="005F0658" w:rsidRDefault="00EE5ED1" w:rsidP="005E3E3B">
            <w:pPr>
              <w:pStyle w:val="NoSpacing"/>
              <w:jc w:val="right"/>
              <w:rPr>
                <w:sz w:val="24"/>
                <w:szCs w:val="24"/>
              </w:rPr>
            </w:pPr>
            <w:r>
              <w:rPr>
                <w:sz w:val="24"/>
                <w:szCs w:val="24"/>
              </w:rPr>
              <w:t>1.00</w:t>
            </w:r>
            <w:r w:rsidRPr="005F0658">
              <w:rPr>
                <w:sz w:val="24"/>
                <w:szCs w:val="24"/>
              </w:rPr>
              <w:t xml:space="preserve"> (1)</w:t>
            </w:r>
          </w:p>
        </w:tc>
      </w:tr>
      <w:tr w:rsidR="00EE5ED1" w:rsidRPr="005F0658" w14:paraId="02929C20" w14:textId="77777777" w:rsidTr="00CC7245">
        <w:trPr>
          <w:trHeight w:val="324"/>
        </w:trPr>
        <w:tc>
          <w:tcPr>
            <w:tcW w:w="1501" w:type="dxa"/>
            <w:vMerge w:val="restart"/>
            <w:tcBorders>
              <w:top w:val="single" w:sz="4" w:space="0" w:color="auto"/>
              <w:bottom w:val="single" w:sz="4" w:space="0" w:color="auto"/>
            </w:tcBorders>
            <w:vAlign w:val="center"/>
          </w:tcPr>
          <w:p w14:paraId="5F775258" w14:textId="77777777" w:rsidR="00EE5ED1" w:rsidRPr="005F0658" w:rsidRDefault="00EE5ED1"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7F9EEACF"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EA2F62C" w14:textId="77777777" w:rsidR="00EE5ED1" w:rsidRPr="005F0658" w:rsidRDefault="00EE5ED1" w:rsidP="0087093E">
            <w:pPr>
              <w:pStyle w:val="NoSpacing"/>
              <w:jc w:val="right"/>
              <w:rPr>
                <w:sz w:val="24"/>
                <w:szCs w:val="24"/>
              </w:rPr>
            </w:pPr>
            <w:r w:rsidRPr="005F0658">
              <w:rPr>
                <w:sz w:val="24"/>
                <w:szCs w:val="24"/>
              </w:rPr>
              <w:t>0.0</w:t>
            </w:r>
            <w:r>
              <w:rPr>
                <w:sz w:val="24"/>
                <w:szCs w:val="24"/>
              </w:rPr>
              <w:t>772</w:t>
            </w:r>
          </w:p>
        </w:tc>
        <w:tc>
          <w:tcPr>
            <w:tcW w:w="1167" w:type="dxa"/>
            <w:tcBorders>
              <w:top w:val="single" w:sz="4" w:space="0" w:color="auto"/>
              <w:bottom w:val="nil"/>
            </w:tcBorders>
            <w:vAlign w:val="center"/>
          </w:tcPr>
          <w:p w14:paraId="1CCAA9EA" w14:textId="77777777" w:rsidR="00EE5ED1" w:rsidRPr="005F0658" w:rsidRDefault="00EE5ED1" w:rsidP="005E3E3B">
            <w:pPr>
              <w:pStyle w:val="NoSpacing"/>
              <w:jc w:val="right"/>
              <w:rPr>
                <w:sz w:val="24"/>
                <w:szCs w:val="24"/>
              </w:rPr>
            </w:pPr>
            <w:r w:rsidRPr="005F0658">
              <w:rPr>
                <w:sz w:val="24"/>
                <w:szCs w:val="24"/>
              </w:rPr>
              <w:t>0.06</w:t>
            </w:r>
            <w:r>
              <w:rPr>
                <w:sz w:val="24"/>
                <w:szCs w:val="24"/>
              </w:rPr>
              <w:t>50</w:t>
            </w:r>
          </w:p>
        </w:tc>
        <w:tc>
          <w:tcPr>
            <w:tcW w:w="1183" w:type="dxa"/>
            <w:tcBorders>
              <w:top w:val="single" w:sz="4" w:space="0" w:color="auto"/>
              <w:bottom w:val="nil"/>
            </w:tcBorders>
            <w:vAlign w:val="center"/>
          </w:tcPr>
          <w:p w14:paraId="25E524C4" w14:textId="77777777" w:rsidR="00EE5ED1" w:rsidRPr="005F0658" w:rsidRDefault="00EE5ED1" w:rsidP="00722153">
            <w:pPr>
              <w:pStyle w:val="NoSpacing"/>
              <w:jc w:val="right"/>
              <w:rPr>
                <w:sz w:val="24"/>
                <w:szCs w:val="24"/>
              </w:rPr>
            </w:pPr>
            <w:r w:rsidRPr="005F0658">
              <w:rPr>
                <w:sz w:val="24"/>
                <w:szCs w:val="24"/>
              </w:rPr>
              <w:t>0.0</w:t>
            </w:r>
            <w:r>
              <w:rPr>
                <w:sz w:val="24"/>
                <w:szCs w:val="24"/>
              </w:rPr>
              <w:t>894</w:t>
            </w:r>
          </w:p>
        </w:tc>
        <w:tc>
          <w:tcPr>
            <w:tcW w:w="1903" w:type="dxa"/>
            <w:tcBorders>
              <w:top w:val="single" w:sz="4" w:space="0" w:color="auto"/>
              <w:bottom w:val="nil"/>
            </w:tcBorders>
            <w:vAlign w:val="center"/>
          </w:tcPr>
          <w:p w14:paraId="62C033DD" w14:textId="77777777" w:rsidR="00EE5ED1" w:rsidRPr="005F0658" w:rsidRDefault="00EE5ED1" w:rsidP="005E3E3B">
            <w:pPr>
              <w:pStyle w:val="NoSpacing"/>
              <w:jc w:val="right"/>
              <w:rPr>
                <w:sz w:val="24"/>
                <w:szCs w:val="24"/>
              </w:rPr>
            </w:pPr>
            <w:r w:rsidRPr="005F0658">
              <w:rPr>
                <w:sz w:val="24"/>
                <w:szCs w:val="24"/>
              </w:rPr>
              <w:t>(1)</w:t>
            </w:r>
          </w:p>
        </w:tc>
      </w:tr>
      <w:tr w:rsidR="00EE5ED1" w:rsidRPr="005F0658" w14:paraId="60C42A8D" w14:textId="77777777" w:rsidTr="00CC7245">
        <w:trPr>
          <w:trHeight w:val="324"/>
        </w:trPr>
        <w:tc>
          <w:tcPr>
            <w:tcW w:w="1501" w:type="dxa"/>
            <w:vMerge/>
            <w:tcBorders>
              <w:top w:val="single" w:sz="4" w:space="0" w:color="auto"/>
              <w:bottom w:val="single" w:sz="4" w:space="0" w:color="auto"/>
            </w:tcBorders>
            <w:vAlign w:val="center"/>
          </w:tcPr>
          <w:p w14:paraId="4D7C2E3F" w14:textId="77777777" w:rsidR="00EE5ED1" w:rsidRPr="005F0658" w:rsidRDefault="00EE5ED1" w:rsidP="005E3E3B">
            <w:pPr>
              <w:pStyle w:val="NoSpacing"/>
              <w:rPr>
                <w:sz w:val="24"/>
                <w:szCs w:val="24"/>
              </w:rPr>
            </w:pPr>
          </w:p>
        </w:tc>
        <w:tc>
          <w:tcPr>
            <w:tcW w:w="1901" w:type="dxa"/>
            <w:tcBorders>
              <w:top w:val="nil"/>
              <w:bottom w:val="single" w:sz="4" w:space="0" w:color="auto"/>
            </w:tcBorders>
            <w:vAlign w:val="center"/>
          </w:tcPr>
          <w:p w14:paraId="300710B0" w14:textId="77777777" w:rsidR="00EE5ED1" w:rsidRPr="005F0658" w:rsidRDefault="00EE5ED1"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1A180CB4" w14:textId="77777777" w:rsidR="00EE5ED1" w:rsidRPr="005F0658" w:rsidRDefault="00EE5ED1" w:rsidP="005E3E3B">
            <w:pPr>
              <w:pStyle w:val="NoSpacing"/>
              <w:jc w:val="right"/>
              <w:rPr>
                <w:sz w:val="24"/>
                <w:szCs w:val="24"/>
              </w:rPr>
            </w:pPr>
            <w:r w:rsidRPr="005F0658">
              <w:rPr>
                <w:sz w:val="24"/>
                <w:szCs w:val="24"/>
              </w:rPr>
              <w:t>0.001</w:t>
            </w:r>
            <w:r>
              <w:rPr>
                <w:sz w:val="24"/>
                <w:szCs w:val="24"/>
              </w:rPr>
              <w:t>4</w:t>
            </w:r>
          </w:p>
        </w:tc>
        <w:tc>
          <w:tcPr>
            <w:tcW w:w="1167" w:type="dxa"/>
            <w:tcBorders>
              <w:top w:val="nil"/>
              <w:bottom w:val="single" w:sz="4" w:space="0" w:color="auto"/>
            </w:tcBorders>
            <w:vAlign w:val="center"/>
          </w:tcPr>
          <w:p w14:paraId="27AC03EC" w14:textId="77777777" w:rsidR="00EE5ED1" w:rsidRPr="005F0658" w:rsidRDefault="00EE5ED1" w:rsidP="005E3E3B">
            <w:pPr>
              <w:pStyle w:val="NoSpacing"/>
              <w:jc w:val="right"/>
              <w:rPr>
                <w:sz w:val="24"/>
                <w:szCs w:val="24"/>
              </w:rPr>
            </w:pPr>
            <w:r w:rsidRPr="005F0658">
              <w:rPr>
                <w:sz w:val="24"/>
                <w:szCs w:val="24"/>
              </w:rPr>
              <w:t>0.001</w:t>
            </w:r>
            <w:r>
              <w:rPr>
                <w:sz w:val="24"/>
                <w:szCs w:val="24"/>
              </w:rPr>
              <w:t>1</w:t>
            </w:r>
          </w:p>
        </w:tc>
        <w:tc>
          <w:tcPr>
            <w:tcW w:w="1183" w:type="dxa"/>
            <w:tcBorders>
              <w:top w:val="nil"/>
              <w:bottom w:val="single" w:sz="4" w:space="0" w:color="auto"/>
            </w:tcBorders>
            <w:vAlign w:val="center"/>
          </w:tcPr>
          <w:p w14:paraId="0D1F46DC" w14:textId="77777777" w:rsidR="00EE5ED1" w:rsidRPr="005F0658" w:rsidRDefault="00EE5ED1"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03EE1C66" w14:textId="77777777" w:rsidR="00EE5ED1" w:rsidRPr="005F0658" w:rsidRDefault="00EE5ED1" w:rsidP="005E3E3B">
            <w:pPr>
              <w:pStyle w:val="NoSpacing"/>
              <w:jc w:val="right"/>
              <w:rPr>
                <w:sz w:val="24"/>
                <w:szCs w:val="24"/>
              </w:rPr>
            </w:pPr>
            <w:r w:rsidRPr="005F0658">
              <w:rPr>
                <w:sz w:val="24"/>
                <w:szCs w:val="24"/>
              </w:rPr>
              <w:t>1.00 (1)</w:t>
            </w:r>
          </w:p>
        </w:tc>
      </w:tr>
      <w:tr w:rsidR="00EE5ED1" w:rsidRPr="005F0658" w14:paraId="4930B57C" w14:textId="77777777" w:rsidTr="00485A7B">
        <w:trPr>
          <w:trHeight w:val="324"/>
        </w:trPr>
        <w:tc>
          <w:tcPr>
            <w:tcW w:w="1501" w:type="dxa"/>
            <w:tcBorders>
              <w:top w:val="single" w:sz="4" w:space="0" w:color="auto"/>
              <w:bottom w:val="single" w:sz="4" w:space="0" w:color="auto"/>
            </w:tcBorders>
            <w:vAlign w:val="center"/>
          </w:tcPr>
          <w:p w14:paraId="60A15796" w14:textId="77777777" w:rsidR="00EE5ED1" w:rsidRPr="005F0658" w:rsidRDefault="00EE5ED1"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28A9F2B4"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1AD0BBBC" w14:textId="77777777" w:rsidR="00EE5ED1" w:rsidRPr="005F0658" w:rsidRDefault="00EE5ED1" w:rsidP="005E3E3B">
            <w:pPr>
              <w:pStyle w:val="NoSpacing"/>
              <w:jc w:val="right"/>
              <w:rPr>
                <w:sz w:val="24"/>
                <w:szCs w:val="24"/>
              </w:rPr>
            </w:pPr>
            <w:r>
              <w:rPr>
                <w:sz w:val="24"/>
                <w:szCs w:val="24"/>
              </w:rPr>
              <w:t>0.0948</w:t>
            </w:r>
          </w:p>
        </w:tc>
        <w:tc>
          <w:tcPr>
            <w:tcW w:w="1167" w:type="dxa"/>
            <w:tcBorders>
              <w:top w:val="single" w:sz="4" w:space="0" w:color="auto"/>
              <w:bottom w:val="single" w:sz="4" w:space="0" w:color="auto"/>
            </w:tcBorders>
            <w:vAlign w:val="center"/>
          </w:tcPr>
          <w:p w14:paraId="54BED4B1" w14:textId="77777777" w:rsidR="00EE5ED1" w:rsidRPr="005F0658" w:rsidRDefault="00EE5ED1" w:rsidP="00722153">
            <w:pPr>
              <w:pStyle w:val="NoSpacing"/>
              <w:jc w:val="right"/>
              <w:rPr>
                <w:sz w:val="24"/>
                <w:szCs w:val="24"/>
              </w:rPr>
            </w:pPr>
            <w:r w:rsidRPr="005F0658">
              <w:rPr>
                <w:sz w:val="24"/>
                <w:szCs w:val="24"/>
              </w:rPr>
              <w:t>0.0</w:t>
            </w:r>
            <w:r>
              <w:rPr>
                <w:sz w:val="24"/>
                <w:szCs w:val="24"/>
              </w:rPr>
              <w:t>878</w:t>
            </w:r>
          </w:p>
        </w:tc>
        <w:tc>
          <w:tcPr>
            <w:tcW w:w="1183" w:type="dxa"/>
            <w:tcBorders>
              <w:top w:val="single" w:sz="4" w:space="0" w:color="auto"/>
              <w:bottom w:val="single" w:sz="4" w:space="0" w:color="auto"/>
            </w:tcBorders>
            <w:vAlign w:val="center"/>
          </w:tcPr>
          <w:p w14:paraId="37F26963" w14:textId="77777777" w:rsidR="00EE5ED1" w:rsidRPr="005F0658" w:rsidRDefault="00EE5ED1" w:rsidP="005E3E3B">
            <w:pPr>
              <w:pStyle w:val="NoSpacing"/>
              <w:jc w:val="right"/>
              <w:rPr>
                <w:sz w:val="24"/>
                <w:szCs w:val="24"/>
              </w:rPr>
            </w:pPr>
            <w:r w:rsidRPr="005F0658">
              <w:rPr>
                <w:sz w:val="24"/>
                <w:szCs w:val="24"/>
              </w:rPr>
              <w:t>0.1</w:t>
            </w:r>
            <w:r>
              <w:rPr>
                <w:sz w:val="24"/>
                <w:szCs w:val="24"/>
              </w:rPr>
              <w:t>018</w:t>
            </w:r>
          </w:p>
        </w:tc>
        <w:tc>
          <w:tcPr>
            <w:tcW w:w="1903" w:type="dxa"/>
            <w:tcBorders>
              <w:top w:val="single" w:sz="4" w:space="0" w:color="auto"/>
              <w:bottom w:val="single" w:sz="4" w:space="0" w:color="auto"/>
            </w:tcBorders>
            <w:vAlign w:val="center"/>
          </w:tcPr>
          <w:p w14:paraId="69C1C1B2" w14:textId="77777777" w:rsidR="00EE5ED1" w:rsidRPr="005F0658" w:rsidRDefault="00EE5ED1" w:rsidP="00722153">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C383AC6" w14:textId="77777777" w:rsidTr="00CC7245">
        <w:trPr>
          <w:trHeight w:val="324"/>
        </w:trPr>
        <w:tc>
          <w:tcPr>
            <w:tcW w:w="1501" w:type="dxa"/>
            <w:tcBorders>
              <w:top w:val="single" w:sz="4" w:space="0" w:color="auto"/>
              <w:bottom w:val="single" w:sz="18" w:space="0" w:color="auto"/>
            </w:tcBorders>
            <w:vAlign w:val="center"/>
          </w:tcPr>
          <w:p w14:paraId="6CAF3E7F" w14:textId="77777777" w:rsidR="00EE5ED1" w:rsidRPr="005F0658" w:rsidRDefault="00EE5ED1"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9FD6FEC" w14:textId="77777777" w:rsidR="00EE5ED1" w:rsidRPr="005F0658" w:rsidRDefault="00EE5ED1"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2ABB65DC" w14:textId="77777777" w:rsidR="00EE5ED1" w:rsidRDefault="00EE5ED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23F7A71" w14:textId="77777777" w:rsidR="00EE5ED1" w:rsidRPr="005F0658" w:rsidRDefault="00EE5ED1"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084932DF" w14:textId="77777777" w:rsidR="00EE5ED1" w:rsidRPr="005F0658" w:rsidRDefault="00EE5ED1"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7B314530" w14:textId="77777777" w:rsidR="00EE5ED1" w:rsidRPr="005F0658" w:rsidRDefault="00EE5ED1" w:rsidP="00722153">
            <w:pPr>
              <w:pStyle w:val="NoSpacing"/>
              <w:jc w:val="right"/>
              <w:rPr>
                <w:sz w:val="24"/>
                <w:szCs w:val="24"/>
              </w:rPr>
            </w:pPr>
            <w:r>
              <w:rPr>
                <w:sz w:val="24"/>
                <w:szCs w:val="24"/>
              </w:rPr>
              <w:t>(1)</w:t>
            </w:r>
          </w:p>
        </w:tc>
      </w:tr>
      <w:tr w:rsidR="00EE5ED1" w:rsidRPr="00D95826" w14:paraId="19D9D43F" w14:textId="77777777" w:rsidTr="00485A7B">
        <w:trPr>
          <w:trHeight w:val="324"/>
        </w:trPr>
        <w:tc>
          <w:tcPr>
            <w:tcW w:w="1501" w:type="dxa"/>
            <w:tcBorders>
              <w:top w:val="single" w:sz="18" w:space="0" w:color="auto"/>
              <w:bottom w:val="nil"/>
            </w:tcBorders>
            <w:vAlign w:val="center"/>
          </w:tcPr>
          <w:p w14:paraId="04338CFC" w14:textId="77777777" w:rsidR="00EE5ED1" w:rsidRPr="00485A7B" w:rsidRDefault="00EE5ED1"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48B444DC" w14:textId="77777777" w:rsidR="00EE5ED1" w:rsidRPr="00485A7B" w:rsidRDefault="00EE5ED1" w:rsidP="005E3E3B">
            <w:pPr>
              <w:pStyle w:val="NoSpacing"/>
              <w:rPr>
                <w:b/>
                <w:bCs/>
                <w:sz w:val="24"/>
                <w:szCs w:val="24"/>
              </w:rPr>
            </w:pPr>
          </w:p>
        </w:tc>
        <w:tc>
          <w:tcPr>
            <w:tcW w:w="1701" w:type="dxa"/>
            <w:tcBorders>
              <w:top w:val="single" w:sz="18" w:space="0" w:color="auto"/>
              <w:bottom w:val="nil"/>
            </w:tcBorders>
            <w:vAlign w:val="center"/>
          </w:tcPr>
          <w:p w14:paraId="46C2974B" w14:textId="77777777" w:rsidR="00EE5ED1" w:rsidRPr="00485A7B" w:rsidRDefault="00EE5ED1" w:rsidP="005E3E3B">
            <w:pPr>
              <w:pStyle w:val="NoSpacing"/>
              <w:jc w:val="right"/>
              <w:rPr>
                <w:b/>
                <w:bCs/>
                <w:sz w:val="24"/>
                <w:szCs w:val="24"/>
              </w:rPr>
            </w:pPr>
          </w:p>
        </w:tc>
        <w:tc>
          <w:tcPr>
            <w:tcW w:w="1167" w:type="dxa"/>
            <w:tcBorders>
              <w:top w:val="single" w:sz="18" w:space="0" w:color="auto"/>
              <w:bottom w:val="nil"/>
            </w:tcBorders>
            <w:vAlign w:val="center"/>
          </w:tcPr>
          <w:p w14:paraId="3232FD40" w14:textId="77777777" w:rsidR="00EE5ED1" w:rsidRPr="00485A7B" w:rsidRDefault="00EE5ED1" w:rsidP="005E3E3B">
            <w:pPr>
              <w:pStyle w:val="NoSpacing"/>
              <w:jc w:val="right"/>
              <w:rPr>
                <w:b/>
                <w:bCs/>
                <w:sz w:val="24"/>
                <w:szCs w:val="24"/>
              </w:rPr>
            </w:pPr>
          </w:p>
        </w:tc>
        <w:tc>
          <w:tcPr>
            <w:tcW w:w="1183" w:type="dxa"/>
            <w:tcBorders>
              <w:top w:val="single" w:sz="18" w:space="0" w:color="auto"/>
              <w:bottom w:val="nil"/>
            </w:tcBorders>
            <w:vAlign w:val="center"/>
          </w:tcPr>
          <w:p w14:paraId="692A5464" w14:textId="77777777" w:rsidR="00EE5ED1" w:rsidRPr="00485A7B" w:rsidRDefault="00EE5ED1" w:rsidP="00722153">
            <w:pPr>
              <w:pStyle w:val="NoSpacing"/>
              <w:jc w:val="right"/>
              <w:rPr>
                <w:b/>
                <w:bCs/>
                <w:sz w:val="24"/>
                <w:szCs w:val="24"/>
              </w:rPr>
            </w:pPr>
          </w:p>
        </w:tc>
        <w:tc>
          <w:tcPr>
            <w:tcW w:w="1903" w:type="dxa"/>
            <w:tcBorders>
              <w:top w:val="single" w:sz="18" w:space="0" w:color="auto"/>
              <w:bottom w:val="nil"/>
            </w:tcBorders>
            <w:vAlign w:val="center"/>
          </w:tcPr>
          <w:p w14:paraId="17F47FDC" w14:textId="77777777" w:rsidR="00EE5ED1" w:rsidRPr="00485A7B" w:rsidRDefault="00EE5ED1" w:rsidP="00722153">
            <w:pPr>
              <w:pStyle w:val="NoSpacing"/>
              <w:jc w:val="right"/>
              <w:rPr>
                <w:b/>
                <w:bCs/>
                <w:sz w:val="24"/>
                <w:szCs w:val="24"/>
              </w:rPr>
            </w:pPr>
          </w:p>
        </w:tc>
      </w:tr>
      <w:tr w:rsidR="00EE5ED1" w:rsidRPr="005F0658" w14:paraId="174645DA" w14:textId="77777777" w:rsidTr="00485A7B">
        <w:trPr>
          <w:trHeight w:val="324"/>
        </w:trPr>
        <w:tc>
          <w:tcPr>
            <w:tcW w:w="1501" w:type="dxa"/>
            <w:tcBorders>
              <w:top w:val="nil"/>
            </w:tcBorders>
            <w:vAlign w:val="center"/>
          </w:tcPr>
          <w:p w14:paraId="54B026A3" w14:textId="77777777" w:rsidR="00EE5ED1" w:rsidRPr="005F0658" w:rsidRDefault="00EE5ED1" w:rsidP="005E3E3B">
            <w:pPr>
              <w:pStyle w:val="NoSpacing"/>
              <w:rPr>
                <w:sz w:val="24"/>
                <w:szCs w:val="24"/>
              </w:rPr>
            </w:pPr>
            <w:r>
              <w:rPr>
                <w:sz w:val="24"/>
                <w:szCs w:val="24"/>
              </w:rPr>
              <w:t>morning and evening</w:t>
            </w:r>
          </w:p>
        </w:tc>
        <w:tc>
          <w:tcPr>
            <w:tcW w:w="1901" w:type="dxa"/>
            <w:tcBorders>
              <w:top w:val="nil"/>
            </w:tcBorders>
            <w:vAlign w:val="center"/>
          </w:tcPr>
          <w:p w14:paraId="04C72C6F"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nil"/>
            </w:tcBorders>
            <w:vAlign w:val="center"/>
          </w:tcPr>
          <w:p w14:paraId="68006368" w14:textId="77777777" w:rsidR="00EE5ED1" w:rsidRPr="005F0658" w:rsidRDefault="00EE5ED1" w:rsidP="005E3E3B">
            <w:pPr>
              <w:pStyle w:val="NoSpacing"/>
              <w:jc w:val="right"/>
              <w:rPr>
                <w:sz w:val="24"/>
                <w:szCs w:val="24"/>
              </w:rPr>
            </w:pPr>
            <w:r>
              <w:rPr>
                <w:sz w:val="24"/>
                <w:szCs w:val="24"/>
              </w:rPr>
              <w:t>0.1211</w:t>
            </w:r>
          </w:p>
        </w:tc>
        <w:tc>
          <w:tcPr>
            <w:tcW w:w="1167" w:type="dxa"/>
            <w:tcBorders>
              <w:top w:val="nil"/>
            </w:tcBorders>
            <w:vAlign w:val="center"/>
          </w:tcPr>
          <w:p w14:paraId="71F278C0" w14:textId="77777777" w:rsidR="00EE5ED1" w:rsidRPr="005F0658" w:rsidRDefault="00EE5ED1" w:rsidP="005E3E3B">
            <w:pPr>
              <w:pStyle w:val="NoSpacing"/>
              <w:jc w:val="right"/>
              <w:rPr>
                <w:sz w:val="24"/>
                <w:szCs w:val="24"/>
              </w:rPr>
            </w:pPr>
            <w:r w:rsidRPr="005F0658">
              <w:rPr>
                <w:sz w:val="24"/>
                <w:szCs w:val="24"/>
              </w:rPr>
              <w:t>0.1</w:t>
            </w:r>
            <w:r>
              <w:rPr>
                <w:sz w:val="24"/>
                <w:szCs w:val="24"/>
              </w:rPr>
              <w:t>011</w:t>
            </w:r>
          </w:p>
        </w:tc>
        <w:tc>
          <w:tcPr>
            <w:tcW w:w="1183" w:type="dxa"/>
            <w:tcBorders>
              <w:top w:val="nil"/>
            </w:tcBorders>
            <w:vAlign w:val="center"/>
          </w:tcPr>
          <w:p w14:paraId="7E0F5422" w14:textId="77777777" w:rsidR="00EE5ED1" w:rsidRPr="005F0658" w:rsidRDefault="00EE5ED1" w:rsidP="00722153">
            <w:pPr>
              <w:pStyle w:val="NoSpacing"/>
              <w:jc w:val="right"/>
              <w:rPr>
                <w:sz w:val="24"/>
                <w:szCs w:val="24"/>
              </w:rPr>
            </w:pPr>
            <w:r w:rsidRPr="005F0658">
              <w:rPr>
                <w:sz w:val="24"/>
                <w:szCs w:val="24"/>
              </w:rPr>
              <w:t>0.</w:t>
            </w:r>
            <w:r>
              <w:rPr>
                <w:sz w:val="24"/>
                <w:szCs w:val="24"/>
              </w:rPr>
              <w:t>1412</w:t>
            </w:r>
          </w:p>
        </w:tc>
        <w:tc>
          <w:tcPr>
            <w:tcW w:w="1903" w:type="dxa"/>
            <w:tcBorders>
              <w:top w:val="nil"/>
            </w:tcBorders>
            <w:vAlign w:val="center"/>
          </w:tcPr>
          <w:p w14:paraId="2D1B9C41" w14:textId="77777777" w:rsidR="00EE5ED1" w:rsidRPr="005F0658" w:rsidRDefault="00EE5ED1" w:rsidP="00722153">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81AF6D5" w14:textId="77777777" w:rsidTr="00485A7B">
        <w:trPr>
          <w:trHeight w:val="324"/>
        </w:trPr>
        <w:tc>
          <w:tcPr>
            <w:tcW w:w="1501" w:type="dxa"/>
            <w:tcBorders>
              <w:top w:val="single" w:sz="4" w:space="0" w:color="auto"/>
              <w:bottom w:val="single" w:sz="4" w:space="0" w:color="auto"/>
            </w:tcBorders>
            <w:vAlign w:val="center"/>
          </w:tcPr>
          <w:p w14:paraId="7DF286AC" w14:textId="77777777" w:rsidR="00EE5ED1" w:rsidRPr="005F0658" w:rsidRDefault="00EE5ED1"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5C256374"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165336E" w14:textId="77777777" w:rsidR="00EE5ED1" w:rsidRPr="005F0658" w:rsidRDefault="00EE5ED1" w:rsidP="005E3E3B">
            <w:pPr>
              <w:pStyle w:val="NoSpacing"/>
              <w:jc w:val="right"/>
              <w:rPr>
                <w:sz w:val="24"/>
                <w:szCs w:val="24"/>
              </w:rPr>
            </w:pPr>
            <w:r>
              <w:rPr>
                <w:sz w:val="24"/>
                <w:szCs w:val="24"/>
              </w:rPr>
              <w:t>0.1288</w:t>
            </w:r>
          </w:p>
        </w:tc>
        <w:tc>
          <w:tcPr>
            <w:tcW w:w="1167" w:type="dxa"/>
            <w:tcBorders>
              <w:top w:val="single" w:sz="4" w:space="0" w:color="auto"/>
              <w:bottom w:val="single" w:sz="4" w:space="0" w:color="auto"/>
            </w:tcBorders>
            <w:vAlign w:val="center"/>
          </w:tcPr>
          <w:p w14:paraId="4272D814" w14:textId="77777777" w:rsidR="00EE5ED1" w:rsidRPr="005F0658" w:rsidRDefault="00EE5ED1" w:rsidP="005E3E3B">
            <w:pPr>
              <w:pStyle w:val="NoSpacing"/>
              <w:jc w:val="right"/>
              <w:rPr>
                <w:sz w:val="24"/>
                <w:szCs w:val="24"/>
              </w:rPr>
            </w:pPr>
            <w:r w:rsidRPr="005F0658">
              <w:rPr>
                <w:sz w:val="24"/>
                <w:szCs w:val="24"/>
              </w:rPr>
              <w:t>0.1</w:t>
            </w:r>
            <w:r>
              <w:rPr>
                <w:sz w:val="24"/>
                <w:szCs w:val="24"/>
              </w:rPr>
              <w:t>102</w:t>
            </w:r>
          </w:p>
        </w:tc>
        <w:tc>
          <w:tcPr>
            <w:tcW w:w="1183" w:type="dxa"/>
            <w:tcBorders>
              <w:top w:val="single" w:sz="4" w:space="0" w:color="auto"/>
              <w:bottom w:val="single" w:sz="4" w:space="0" w:color="auto"/>
            </w:tcBorders>
            <w:vAlign w:val="center"/>
          </w:tcPr>
          <w:p w14:paraId="4AD85E4B" w14:textId="77777777" w:rsidR="00EE5ED1" w:rsidRPr="005F0658" w:rsidRDefault="00EE5ED1" w:rsidP="006E30EB">
            <w:pPr>
              <w:pStyle w:val="NoSpacing"/>
              <w:jc w:val="right"/>
              <w:rPr>
                <w:sz w:val="24"/>
                <w:szCs w:val="24"/>
              </w:rPr>
            </w:pPr>
            <w:r w:rsidRPr="005F0658">
              <w:rPr>
                <w:sz w:val="24"/>
                <w:szCs w:val="24"/>
              </w:rPr>
              <w:t>0.</w:t>
            </w:r>
            <w:r>
              <w:rPr>
                <w:sz w:val="24"/>
                <w:szCs w:val="24"/>
              </w:rPr>
              <w:t>1474</w:t>
            </w:r>
          </w:p>
        </w:tc>
        <w:tc>
          <w:tcPr>
            <w:tcW w:w="1903" w:type="dxa"/>
            <w:tcBorders>
              <w:top w:val="single" w:sz="4" w:space="0" w:color="auto"/>
              <w:bottom w:val="single" w:sz="4" w:space="0" w:color="auto"/>
            </w:tcBorders>
            <w:vAlign w:val="center"/>
          </w:tcPr>
          <w:p w14:paraId="69A633B8" w14:textId="77777777" w:rsidR="00EE5ED1" w:rsidRPr="005F0658" w:rsidRDefault="00EE5ED1" w:rsidP="006E30EB">
            <w:pPr>
              <w:pStyle w:val="NoSpacing"/>
              <w:jc w:val="right"/>
              <w:rPr>
                <w:sz w:val="24"/>
                <w:szCs w:val="24"/>
              </w:rPr>
            </w:pPr>
            <w:r w:rsidRPr="005F0658">
              <w:rPr>
                <w:sz w:val="24"/>
                <w:szCs w:val="24"/>
              </w:rPr>
              <w:t>(</w:t>
            </w:r>
            <w:r>
              <w:rPr>
                <w:sz w:val="24"/>
                <w:szCs w:val="24"/>
              </w:rPr>
              <w:t>1</w:t>
            </w:r>
            <w:r w:rsidRPr="005F0658">
              <w:rPr>
                <w:sz w:val="24"/>
                <w:szCs w:val="24"/>
              </w:rPr>
              <w:t>)</w:t>
            </w:r>
          </w:p>
        </w:tc>
      </w:tr>
      <w:tr w:rsidR="00EE5ED1" w:rsidRPr="005F0658" w14:paraId="246BA189" w14:textId="77777777" w:rsidTr="00CC7245">
        <w:trPr>
          <w:trHeight w:val="324"/>
        </w:trPr>
        <w:tc>
          <w:tcPr>
            <w:tcW w:w="1501" w:type="dxa"/>
            <w:tcBorders>
              <w:top w:val="single" w:sz="4" w:space="0" w:color="auto"/>
              <w:bottom w:val="single" w:sz="18" w:space="0" w:color="auto"/>
            </w:tcBorders>
            <w:vAlign w:val="center"/>
          </w:tcPr>
          <w:p w14:paraId="2D7C0CD1" w14:textId="77777777" w:rsidR="00EE5ED1" w:rsidRDefault="00EE5ED1"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0B0473B0" w14:textId="77777777" w:rsidR="00EE5ED1" w:rsidRPr="005F0658" w:rsidRDefault="00EE5ED1"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44D6DE89" w14:textId="77777777" w:rsidR="00EE5ED1" w:rsidRDefault="00EE5ED1"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0223FF12" w14:textId="77777777" w:rsidR="00EE5ED1" w:rsidRPr="005F0658" w:rsidRDefault="00EE5ED1" w:rsidP="005E3E3B">
            <w:pPr>
              <w:pStyle w:val="NoSpacing"/>
              <w:jc w:val="right"/>
              <w:rPr>
                <w:sz w:val="24"/>
                <w:szCs w:val="24"/>
              </w:rPr>
            </w:pPr>
            <w:r>
              <w:rPr>
                <w:sz w:val="24"/>
                <w:szCs w:val="24"/>
              </w:rPr>
              <w:t>0.0712</w:t>
            </w:r>
          </w:p>
        </w:tc>
        <w:tc>
          <w:tcPr>
            <w:tcW w:w="1183" w:type="dxa"/>
            <w:tcBorders>
              <w:top w:val="single" w:sz="4" w:space="0" w:color="auto"/>
              <w:bottom w:val="single" w:sz="18" w:space="0" w:color="auto"/>
            </w:tcBorders>
            <w:vAlign w:val="center"/>
          </w:tcPr>
          <w:p w14:paraId="39FD0C16" w14:textId="77777777" w:rsidR="00EE5ED1" w:rsidRPr="005F0658" w:rsidRDefault="00EE5ED1"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3BC58AD3" w14:textId="77777777" w:rsidR="00EE5ED1" w:rsidRPr="005F0658" w:rsidRDefault="00EE5ED1" w:rsidP="006E30EB">
            <w:pPr>
              <w:pStyle w:val="NoSpacing"/>
              <w:jc w:val="right"/>
              <w:rPr>
                <w:sz w:val="24"/>
                <w:szCs w:val="24"/>
              </w:rPr>
            </w:pPr>
            <w:r>
              <w:rPr>
                <w:sz w:val="24"/>
                <w:szCs w:val="24"/>
              </w:rPr>
              <w:t>(1)</w:t>
            </w:r>
          </w:p>
        </w:tc>
      </w:tr>
      <w:tr w:rsidR="00EE5ED1" w:rsidRPr="005F0658" w14:paraId="08323A84" w14:textId="77777777" w:rsidTr="00485A7B">
        <w:trPr>
          <w:trHeight w:val="324"/>
        </w:trPr>
        <w:tc>
          <w:tcPr>
            <w:tcW w:w="1501" w:type="dxa"/>
            <w:tcBorders>
              <w:top w:val="single" w:sz="18" w:space="0" w:color="auto"/>
              <w:bottom w:val="nil"/>
            </w:tcBorders>
            <w:vAlign w:val="center"/>
          </w:tcPr>
          <w:p w14:paraId="5020D94A" w14:textId="77777777" w:rsidR="00EE5ED1" w:rsidRPr="000C771F" w:rsidRDefault="00EE5ED1"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173CC187" w14:textId="77777777" w:rsidR="00EE5ED1" w:rsidRPr="005F0658" w:rsidRDefault="00EE5ED1" w:rsidP="005E3E3B">
            <w:pPr>
              <w:pStyle w:val="NoSpacing"/>
              <w:rPr>
                <w:sz w:val="24"/>
                <w:szCs w:val="24"/>
              </w:rPr>
            </w:pPr>
          </w:p>
        </w:tc>
        <w:tc>
          <w:tcPr>
            <w:tcW w:w="1701" w:type="dxa"/>
            <w:tcBorders>
              <w:top w:val="single" w:sz="18" w:space="0" w:color="auto"/>
              <w:bottom w:val="nil"/>
            </w:tcBorders>
            <w:vAlign w:val="center"/>
          </w:tcPr>
          <w:p w14:paraId="10D92320" w14:textId="77777777" w:rsidR="00EE5ED1" w:rsidRPr="003C1DC0" w:rsidRDefault="00EE5ED1" w:rsidP="003C1DC0">
            <w:pPr>
              <w:pStyle w:val="NoSpacing"/>
              <w:jc w:val="right"/>
              <w:rPr>
                <w:sz w:val="24"/>
                <w:szCs w:val="24"/>
              </w:rPr>
            </w:pPr>
          </w:p>
        </w:tc>
        <w:tc>
          <w:tcPr>
            <w:tcW w:w="1167" w:type="dxa"/>
            <w:tcBorders>
              <w:top w:val="single" w:sz="18" w:space="0" w:color="auto"/>
              <w:bottom w:val="nil"/>
            </w:tcBorders>
            <w:vAlign w:val="center"/>
          </w:tcPr>
          <w:p w14:paraId="7525363F" w14:textId="77777777" w:rsidR="00EE5ED1" w:rsidRPr="009D1B0E" w:rsidRDefault="00EE5ED1" w:rsidP="003C1DC0">
            <w:pPr>
              <w:pStyle w:val="NoSpacing"/>
              <w:jc w:val="right"/>
            </w:pPr>
          </w:p>
        </w:tc>
        <w:tc>
          <w:tcPr>
            <w:tcW w:w="1183" w:type="dxa"/>
            <w:tcBorders>
              <w:top w:val="single" w:sz="18" w:space="0" w:color="auto"/>
              <w:bottom w:val="nil"/>
            </w:tcBorders>
            <w:vAlign w:val="center"/>
          </w:tcPr>
          <w:p w14:paraId="2F9F14DC" w14:textId="77777777" w:rsidR="00EE5ED1" w:rsidRPr="009D1B0E" w:rsidRDefault="00EE5ED1" w:rsidP="003C1DC0">
            <w:pPr>
              <w:pStyle w:val="NoSpacing"/>
              <w:jc w:val="right"/>
            </w:pPr>
          </w:p>
        </w:tc>
        <w:tc>
          <w:tcPr>
            <w:tcW w:w="1903" w:type="dxa"/>
            <w:tcBorders>
              <w:top w:val="single" w:sz="18" w:space="0" w:color="auto"/>
              <w:bottom w:val="nil"/>
            </w:tcBorders>
            <w:vAlign w:val="center"/>
          </w:tcPr>
          <w:p w14:paraId="04F00D13" w14:textId="77777777" w:rsidR="00EE5ED1" w:rsidRPr="005F0658" w:rsidRDefault="00EE5ED1" w:rsidP="005E3E3B">
            <w:pPr>
              <w:pStyle w:val="NoSpacing"/>
              <w:jc w:val="right"/>
              <w:rPr>
                <w:sz w:val="24"/>
                <w:szCs w:val="24"/>
              </w:rPr>
            </w:pPr>
          </w:p>
        </w:tc>
      </w:tr>
      <w:tr w:rsidR="00EE5ED1" w:rsidRPr="005F0658" w14:paraId="3F17DB83" w14:textId="77777777" w:rsidTr="00485A7B">
        <w:trPr>
          <w:trHeight w:val="324"/>
        </w:trPr>
        <w:tc>
          <w:tcPr>
            <w:tcW w:w="1501" w:type="dxa"/>
            <w:vMerge w:val="restart"/>
            <w:tcBorders>
              <w:top w:val="nil"/>
            </w:tcBorders>
            <w:vAlign w:val="center"/>
          </w:tcPr>
          <w:p w14:paraId="09FB9EAA" w14:textId="77777777" w:rsidR="00EE5ED1" w:rsidRPr="005F0658" w:rsidRDefault="00EE5ED1" w:rsidP="005E3E3B">
            <w:pPr>
              <w:pStyle w:val="NoSpacing"/>
              <w:rPr>
                <w:sz w:val="24"/>
                <w:szCs w:val="24"/>
              </w:rPr>
            </w:pPr>
            <w:r>
              <w:rPr>
                <w:sz w:val="24"/>
                <w:szCs w:val="24"/>
              </w:rPr>
              <w:t>morning and evening</w:t>
            </w:r>
          </w:p>
        </w:tc>
        <w:tc>
          <w:tcPr>
            <w:tcW w:w="1901" w:type="dxa"/>
            <w:tcBorders>
              <w:top w:val="nil"/>
              <w:bottom w:val="nil"/>
            </w:tcBorders>
            <w:vAlign w:val="center"/>
          </w:tcPr>
          <w:p w14:paraId="1502A8E4" w14:textId="77777777" w:rsidR="00EE5ED1" w:rsidRPr="005F0658" w:rsidRDefault="00EE5ED1"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2215F118" w14:textId="77777777" w:rsidR="00EE5ED1" w:rsidRPr="005F0658" w:rsidRDefault="00EE5ED1"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3ECEFD63" w14:textId="77777777" w:rsidR="00EE5ED1" w:rsidRPr="005F0658" w:rsidRDefault="00EE5ED1" w:rsidP="003C1DC0">
            <w:pPr>
              <w:pStyle w:val="NoSpacing"/>
              <w:jc w:val="right"/>
              <w:rPr>
                <w:b/>
                <w:sz w:val="24"/>
                <w:szCs w:val="24"/>
              </w:rPr>
            </w:pPr>
            <w:r w:rsidRPr="009D1B0E">
              <w:t>0.0976</w:t>
            </w:r>
          </w:p>
        </w:tc>
        <w:tc>
          <w:tcPr>
            <w:tcW w:w="1183" w:type="dxa"/>
            <w:tcBorders>
              <w:top w:val="nil"/>
              <w:bottom w:val="nil"/>
            </w:tcBorders>
            <w:vAlign w:val="center"/>
          </w:tcPr>
          <w:p w14:paraId="25DB8660" w14:textId="77777777" w:rsidR="00EE5ED1" w:rsidRPr="005F0658" w:rsidRDefault="00EE5ED1" w:rsidP="003C1DC0">
            <w:pPr>
              <w:pStyle w:val="NoSpacing"/>
              <w:jc w:val="right"/>
              <w:rPr>
                <w:b/>
                <w:sz w:val="24"/>
                <w:szCs w:val="24"/>
              </w:rPr>
            </w:pPr>
            <w:r w:rsidRPr="009D1B0E">
              <w:t>0.1384</w:t>
            </w:r>
          </w:p>
        </w:tc>
        <w:tc>
          <w:tcPr>
            <w:tcW w:w="1903" w:type="dxa"/>
            <w:tcBorders>
              <w:top w:val="nil"/>
              <w:bottom w:val="nil"/>
            </w:tcBorders>
            <w:vAlign w:val="center"/>
          </w:tcPr>
          <w:p w14:paraId="71BEC852" w14:textId="77777777" w:rsidR="00EE5ED1" w:rsidRPr="005F0658" w:rsidRDefault="00EE5ED1" w:rsidP="005E3E3B">
            <w:pPr>
              <w:pStyle w:val="NoSpacing"/>
              <w:jc w:val="right"/>
              <w:rPr>
                <w:b/>
                <w:sz w:val="24"/>
                <w:szCs w:val="24"/>
              </w:rPr>
            </w:pPr>
            <w:r w:rsidRPr="005F0658">
              <w:rPr>
                <w:sz w:val="24"/>
                <w:szCs w:val="24"/>
              </w:rPr>
              <w:t xml:space="preserve"> (1)</w:t>
            </w:r>
          </w:p>
        </w:tc>
      </w:tr>
      <w:tr w:rsidR="00EE5ED1" w:rsidRPr="005F0658" w14:paraId="1C4A8478" w14:textId="77777777" w:rsidTr="00CC7245">
        <w:trPr>
          <w:trHeight w:val="324"/>
        </w:trPr>
        <w:tc>
          <w:tcPr>
            <w:tcW w:w="1501" w:type="dxa"/>
            <w:vMerge/>
            <w:tcBorders>
              <w:bottom w:val="single" w:sz="4" w:space="0" w:color="auto"/>
            </w:tcBorders>
            <w:vAlign w:val="center"/>
          </w:tcPr>
          <w:p w14:paraId="114D15D2" w14:textId="77777777" w:rsidR="00EE5ED1" w:rsidRPr="005F0658" w:rsidRDefault="00EE5ED1" w:rsidP="005E3E3B">
            <w:pPr>
              <w:pStyle w:val="NoSpacing"/>
              <w:rPr>
                <w:sz w:val="24"/>
                <w:szCs w:val="24"/>
              </w:rPr>
            </w:pPr>
          </w:p>
        </w:tc>
        <w:tc>
          <w:tcPr>
            <w:tcW w:w="1901" w:type="dxa"/>
            <w:tcBorders>
              <w:top w:val="nil"/>
              <w:bottom w:val="single" w:sz="4" w:space="0" w:color="auto"/>
            </w:tcBorders>
            <w:vAlign w:val="center"/>
          </w:tcPr>
          <w:p w14:paraId="554ADBF9" w14:textId="77777777" w:rsidR="00EE5ED1" w:rsidRPr="005F0658" w:rsidRDefault="00EE5ED1"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3E5D29F" w14:textId="77777777" w:rsidR="00EE5ED1" w:rsidRDefault="00EE5ED1" w:rsidP="003C1DC0">
            <w:pPr>
              <w:pStyle w:val="NoSpacing"/>
              <w:ind w:left="720"/>
              <w:jc w:val="center"/>
              <w:rPr>
                <w:sz w:val="24"/>
                <w:szCs w:val="24"/>
              </w:rPr>
            </w:pPr>
            <w:r>
              <w:rPr>
                <w:sz w:val="24"/>
                <w:szCs w:val="24"/>
              </w:rPr>
              <w:t>-0.0504</w:t>
            </w:r>
          </w:p>
        </w:tc>
        <w:tc>
          <w:tcPr>
            <w:tcW w:w="1167" w:type="dxa"/>
            <w:tcBorders>
              <w:top w:val="nil"/>
              <w:bottom w:val="single" w:sz="4" w:space="0" w:color="auto"/>
            </w:tcBorders>
            <w:vAlign w:val="center"/>
          </w:tcPr>
          <w:p w14:paraId="12CDFE92" w14:textId="77777777" w:rsidR="00EE5ED1" w:rsidRPr="005F0658" w:rsidRDefault="00EE5ED1" w:rsidP="003C1DC0">
            <w:pPr>
              <w:pStyle w:val="NoSpacing"/>
              <w:jc w:val="right"/>
              <w:rPr>
                <w:sz w:val="24"/>
                <w:szCs w:val="24"/>
              </w:rPr>
            </w:pPr>
            <w:r>
              <w:t>-</w:t>
            </w:r>
            <w:r w:rsidRPr="009D1B0E">
              <w:t>0.0391</w:t>
            </w:r>
          </w:p>
        </w:tc>
        <w:tc>
          <w:tcPr>
            <w:tcW w:w="1183" w:type="dxa"/>
            <w:tcBorders>
              <w:top w:val="nil"/>
              <w:bottom w:val="single" w:sz="4" w:space="0" w:color="auto"/>
            </w:tcBorders>
            <w:vAlign w:val="center"/>
          </w:tcPr>
          <w:p w14:paraId="03ABF498" w14:textId="77777777" w:rsidR="00EE5ED1" w:rsidRPr="005F0658" w:rsidRDefault="00EE5ED1" w:rsidP="003C1DC0">
            <w:pPr>
              <w:pStyle w:val="NoSpacing"/>
              <w:jc w:val="right"/>
              <w:rPr>
                <w:sz w:val="24"/>
                <w:szCs w:val="24"/>
              </w:rPr>
            </w:pPr>
            <w:r>
              <w:t>-</w:t>
            </w:r>
            <w:r w:rsidRPr="009D1B0E">
              <w:t>0.0616</w:t>
            </w:r>
          </w:p>
        </w:tc>
        <w:tc>
          <w:tcPr>
            <w:tcW w:w="1903" w:type="dxa"/>
            <w:tcBorders>
              <w:top w:val="nil"/>
              <w:bottom w:val="single" w:sz="4" w:space="0" w:color="auto"/>
            </w:tcBorders>
            <w:vAlign w:val="center"/>
          </w:tcPr>
          <w:p w14:paraId="76D31E9E" w14:textId="77777777" w:rsidR="00EE5ED1" w:rsidRPr="005F0658" w:rsidRDefault="00EE5ED1" w:rsidP="005E3E3B">
            <w:pPr>
              <w:pStyle w:val="NoSpacing"/>
              <w:jc w:val="right"/>
              <w:rPr>
                <w:sz w:val="24"/>
                <w:szCs w:val="24"/>
              </w:rPr>
            </w:pPr>
            <w:r>
              <w:rPr>
                <w:sz w:val="24"/>
                <w:szCs w:val="24"/>
              </w:rPr>
              <w:t xml:space="preserve">1.00 </w:t>
            </w:r>
            <w:r w:rsidRPr="005F0658">
              <w:rPr>
                <w:sz w:val="24"/>
                <w:szCs w:val="24"/>
              </w:rPr>
              <w:t>(1)</w:t>
            </w:r>
          </w:p>
        </w:tc>
      </w:tr>
      <w:tr w:rsidR="00EE5ED1" w:rsidRPr="005F0658" w14:paraId="67511CB9" w14:textId="77777777" w:rsidTr="00CC7245">
        <w:trPr>
          <w:trHeight w:val="324"/>
        </w:trPr>
        <w:tc>
          <w:tcPr>
            <w:tcW w:w="1501" w:type="dxa"/>
            <w:tcBorders>
              <w:top w:val="single" w:sz="4" w:space="0" w:color="auto"/>
              <w:bottom w:val="nil"/>
            </w:tcBorders>
            <w:vAlign w:val="center"/>
          </w:tcPr>
          <w:p w14:paraId="71C8A6D0" w14:textId="77777777" w:rsidR="00EE5ED1" w:rsidRPr="005F0658" w:rsidRDefault="00EE5ED1"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39B474BF" w14:textId="77777777" w:rsidR="00EE5ED1" w:rsidRDefault="00EE5ED1"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5AEF8E8A" w14:textId="77777777" w:rsidR="00EE5ED1" w:rsidRDefault="00EE5ED1"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333C2517" w14:textId="77777777" w:rsidR="00EE5ED1" w:rsidRPr="009D1B0E" w:rsidRDefault="00EE5ED1" w:rsidP="00FC730E">
            <w:pPr>
              <w:pStyle w:val="NoSpacing"/>
              <w:jc w:val="right"/>
            </w:pPr>
            <w:r>
              <w:t>0.1243</w:t>
            </w:r>
          </w:p>
        </w:tc>
        <w:tc>
          <w:tcPr>
            <w:tcW w:w="1183" w:type="dxa"/>
            <w:tcBorders>
              <w:top w:val="single" w:sz="4" w:space="0" w:color="auto"/>
              <w:bottom w:val="nil"/>
            </w:tcBorders>
            <w:vAlign w:val="center"/>
          </w:tcPr>
          <w:p w14:paraId="2567BED8" w14:textId="77777777" w:rsidR="00EE5ED1" w:rsidRPr="009D1B0E" w:rsidRDefault="00EE5ED1" w:rsidP="00FC730E">
            <w:pPr>
              <w:pStyle w:val="NoSpacing"/>
              <w:jc w:val="right"/>
            </w:pPr>
            <w:r>
              <w:t>0.1976</w:t>
            </w:r>
          </w:p>
        </w:tc>
        <w:tc>
          <w:tcPr>
            <w:tcW w:w="1903" w:type="dxa"/>
            <w:tcBorders>
              <w:top w:val="single" w:sz="4" w:space="0" w:color="auto"/>
              <w:bottom w:val="nil"/>
            </w:tcBorders>
            <w:vAlign w:val="center"/>
          </w:tcPr>
          <w:p w14:paraId="181135FE" w14:textId="77777777" w:rsidR="00EE5ED1" w:rsidRDefault="00EE5ED1" w:rsidP="00FC730E">
            <w:pPr>
              <w:pStyle w:val="NoSpacing"/>
              <w:jc w:val="right"/>
              <w:rPr>
                <w:sz w:val="24"/>
                <w:szCs w:val="24"/>
              </w:rPr>
            </w:pPr>
          </w:p>
        </w:tc>
      </w:tr>
      <w:tr w:rsidR="00EE5ED1" w:rsidRPr="005F0658" w14:paraId="47A4F8A0" w14:textId="77777777" w:rsidTr="00CC7245">
        <w:trPr>
          <w:trHeight w:val="324"/>
        </w:trPr>
        <w:tc>
          <w:tcPr>
            <w:tcW w:w="1501" w:type="dxa"/>
            <w:tcBorders>
              <w:top w:val="nil"/>
              <w:bottom w:val="single" w:sz="18" w:space="0" w:color="auto"/>
            </w:tcBorders>
            <w:vAlign w:val="center"/>
          </w:tcPr>
          <w:p w14:paraId="2DC7E20A" w14:textId="77777777" w:rsidR="00EE5ED1" w:rsidRPr="005F0658" w:rsidRDefault="00EE5ED1" w:rsidP="00FC730E">
            <w:pPr>
              <w:pStyle w:val="NoSpacing"/>
              <w:rPr>
                <w:sz w:val="24"/>
                <w:szCs w:val="24"/>
              </w:rPr>
            </w:pPr>
          </w:p>
        </w:tc>
        <w:tc>
          <w:tcPr>
            <w:tcW w:w="1901" w:type="dxa"/>
            <w:tcBorders>
              <w:top w:val="nil"/>
              <w:bottom w:val="single" w:sz="18" w:space="0" w:color="auto"/>
            </w:tcBorders>
            <w:vAlign w:val="center"/>
          </w:tcPr>
          <w:p w14:paraId="683764A2" w14:textId="77777777" w:rsidR="00EE5ED1" w:rsidRDefault="00EE5ED1"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301C943D" w14:textId="77777777" w:rsidR="00EE5ED1" w:rsidRDefault="00EE5ED1"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536FA587" w14:textId="77777777" w:rsidR="00EE5ED1" w:rsidRPr="009D1B0E" w:rsidRDefault="00EE5ED1" w:rsidP="00FC730E">
            <w:pPr>
              <w:pStyle w:val="NoSpacing"/>
              <w:jc w:val="right"/>
            </w:pPr>
            <w:r>
              <w:t>-0.1861</w:t>
            </w:r>
          </w:p>
        </w:tc>
        <w:tc>
          <w:tcPr>
            <w:tcW w:w="1183" w:type="dxa"/>
            <w:tcBorders>
              <w:top w:val="nil"/>
              <w:bottom w:val="single" w:sz="18" w:space="0" w:color="auto"/>
            </w:tcBorders>
            <w:vAlign w:val="center"/>
          </w:tcPr>
          <w:p w14:paraId="7D2DFCD0" w14:textId="77777777" w:rsidR="00EE5ED1" w:rsidRPr="009D1B0E" w:rsidRDefault="00EE5ED1" w:rsidP="00FC730E">
            <w:pPr>
              <w:pStyle w:val="NoSpacing"/>
              <w:jc w:val="right"/>
            </w:pPr>
            <w:r>
              <w:t>-0.1526</w:t>
            </w:r>
          </w:p>
        </w:tc>
        <w:tc>
          <w:tcPr>
            <w:tcW w:w="1903" w:type="dxa"/>
            <w:tcBorders>
              <w:top w:val="nil"/>
              <w:bottom w:val="single" w:sz="18" w:space="0" w:color="auto"/>
            </w:tcBorders>
            <w:vAlign w:val="center"/>
          </w:tcPr>
          <w:p w14:paraId="6848B06B" w14:textId="77777777" w:rsidR="00EE5ED1" w:rsidRDefault="00EE5ED1" w:rsidP="00FC730E">
            <w:pPr>
              <w:pStyle w:val="NoSpacing"/>
              <w:jc w:val="right"/>
              <w:rPr>
                <w:sz w:val="24"/>
                <w:szCs w:val="24"/>
              </w:rPr>
            </w:pPr>
            <w:r>
              <w:rPr>
                <w:sz w:val="24"/>
                <w:szCs w:val="24"/>
              </w:rPr>
              <w:t>1.00 (1)</w:t>
            </w:r>
          </w:p>
        </w:tc>
      </w:tr>
    </w:tbl>
    <w:p w14:paraId="1EE2E05A" w14:textId="57B55430" w:rsidR="00EE5ED1" w:rsidRDefault="00EE5ED1" w:rsidP="00187264">
      <w:pPr>
        <w:pStyle w:val="NoSpacing"/>
        <w:sectPr w:rsidR="00EE5ED1"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Pr>
          <w:sz w:val="24"/>
          <w:szCs w:val="24"/>
        </w:rPr>
        <w:t>dik-diks</w:t>
      </w:r>
      <w:r w:rsidRPr="005F0658">
        <w:rPr>
          <w:sz w:val="24"/>
          <w:szCs w:val="24"/>
        </w:rPr>
        <w:t xml:space="preserve">. The table presents </w:t>
      </w:r>
      <w:r w:rsidR="00970005">
        <w:rPr>
          <w:sz w:val="24"/>
          <w:szCs w:val="24"/>
        </w:rPr>
        <w:t xml:space="preserve">the conditional </w:t>
      </w:r>
      <w:r w:rsidRPr="005F0658">
        <w:rPr>
          <w:sz w:val="24"/>
          <w:szCs w:val="24"/>
        </w:rPr>
        <w:t>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Pr>
          <w:sz w:val="24"/>
          <w:szCs w:val="24"/>
        </w:rPr>
        <w:t>2</w:t>
      </w:r>
      <w:r w:rsidRPr="005F0658">
        <w:rPr>
          <w:sz w:val="24"/>
          <w:szCs w:val="24"/>
        </w:rPr>
        <w:t xml:space="preserve">). The relative importance of each variable is shown along with the number of models in the top model set in which it was included (n). </w:t>
      </w:r>
    </w:p>
    <w:p w14:paraId="00C5A874" w14:textId="77777777" w:rsidR="00EE5ED1" w:rsidRDefault="00EE5ED1">
      <w:pPr>
        <w:spacing w:line="240" w:lineRule="auto"/>
        <w:ind w:firstLine="0"/>
      </w:pPr>
    </w:p>
    <w:p w14:paraId="39DC0FC1" w14:textId="0810D91E" w:rsidR="00EE5ED1" w:rsidRPr="005F0658" w:rsidRDefault="00EE5ED1" w:rsidP="00187264">
      <w:pPr>
        <w:pStyle w:val="NoSpacing"/>
        <w:rPr>
          <w:sz w:val="24"/>
          <w:szCs w:val="24"/>
        </w:rPr>
      </w:pPr>
      <w:r w:rsidRPr="005F0658">
        <w:rPr>
          <w:b/>
          <w:bCs/>
          <w:sz w:val="24"/>
          <w:szCs w:val="24"/>
        </w:rPr>
        <w:t xml:space="preserve">Table </w:t>
      </w:r>
      <w:r>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xml:space="preserve">. The table presents </w:t>
      </w:r>
      <w:r w:rsidR="00970005">
        <w:rPr>
          <w:sz w:val="24"/>
          <w:szCs w:val="24"/>
        </w:rPr>
        <w:t xml:space="preserve">conditional </w:t>
      </w:r>
      <w:r w:rsidRPr="005F0658">
        <w:rPr>
          <w:sz w:val="24"/>
          <w:szCs w:val="24"/>
        </w:rPr>
        <w:t>estimated effects of explanatory variables included in the top model</w:t>
      </w:r>
      <w:r>
        <w:rPr>
          <w:sz w:val="24"/>
          <w:szCs w:val="24"/>
        </w:rPr>
        <w:t xml:space="preserve">, the only model with </w:t>
      </w:r>
      <w:proofErr w:type="spellStart"/>
      <w:r w:rsidRPr="00546CAA">
        <w:rPr>
          <w:sz w:val="24"/>
          <w:szCs w:val="24"/>
        </w:rPr>
        <w:t>ΔAICc</w:t>
      </w:r>
      <w:proofErr w:type="spellEnd"/>
      <w:r w:rsidRPr="00546CAA">
        <w:rPr>
          <w:sz w:val="24"/>
          <w:szCs w:val="24"/>
        </w:rPr>
        <w:t>&lt;</w:t>
      </w:r>
      <w:r>
        <w:rPr>
          <w:sz w:val="24"/>
          <w:szCs w:val="24"/>
        </w:rPr>
        <w:t>2,</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EE5ED1" w:rsidRPr="005F0658" w14:paraId="79FCFD9B" w14:textId="77777777" w:rsidTr="003F7D4E">
        <w:trPr>
          <w:trHeight w:val="324"/>
        </w:trPr>
        <w:tc>
          <w:tcPr>
            <w:tcW w:w="4219" w:type="dxa"/>
            <w:tcBorders>
              <w:top w:val="single" w:sz="18" w:space="0" w:color="auto"/>
              <w:left w:val="nil"/>
              <w:bottom w:val="single" w:sz="18" w:space="0" w:color="auto"/>
              <w:right w:val="nil"/>
            </w:tcBorders>
            <w:vAlign w:val="center"/>
            <w:hideMark/>
          </w:tcPr>
          <w:p w14:paraId="4A553FFF" w14:textId="77777777" w:rsidR="00EE5ED1" w:rsidRPr="005F0658" w:rsidRDefault="00EE5ED1"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4384F99F" w14:textId="77777777" w:rsidR="00EE5ED1" w:rsidRPr="005F0658" w:rsidRDefault="00EE5ED1"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5F691663" w14:textId="77777777" w:rsidR="00EE5ED1" w:rsidRPr="005F0658" w:rsidRDefault="00EE5ED1"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D8CB4B2" w14:textId="77777777" w:rsidR="00EE5ED1" w:rsidRPr="005F0658" w:rsidRDefault="00EE5ED1" w:rsidP="00174B22">
            <w:pPr>
              <w:pStyle w:val="NoSpacing"/>
              <w:rPr>
                <w:sz w:val="24"/>
                <w:szCs w:val="24"/>
              </w:rPr>
            </w:pPr>
            <w:r w:rsidRPr="005F0658">
              <w:rPr>
                <w:sz w:val="24"/>
                <w:szCs w:val="24"/>
              </w:rPr>
              <w:t>Upper 95% CI</w:t>
            </w:r>
          </w:p>
        </w:tc>
      </w:tr>
      <w:tr w:rsidR="00EE5ED1" w:rsidRPr="005F0658" w14:paraId="3CD529AB" w14:textId="77777777" w:rsidTr="003F7D4E">
        <w:trPr>
          <w:trHeight w:val="324"/>
        </w:trPr>
        <w:tc>
          <w:tcPr>
            <w:tcW w:w="4219" w:type="dxa"/>
            <w:tcBorders>
              <w:top w:val="single" w:sz="18" w:space="0" w:color="auto"/>
              <w:left w:val="nil"/>
              <w:bottom w:val="nil"/>
              <w:right w:val="nil"/>
            </w:tcBorders>
            <w:vAlign w:val="center"/>
            <w:hideMark/>
          </w:tcPr>
          <w:p w14:paraId="799A278E" w14:textId="77777777" w:rsidR="00EE5ED1" w:rsidRPr="005F0658" w:rsidRDefault="00EE5ED1"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29EC635B" w14:textId="77777777" w:rsidR="00EE5ED1" w:rsidRPr="005F0658" w:rsidRDefault="00EE5ED1"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CAC5BC5" w14:textId="77777777" w:rsidR="00EE5ED1" w:rsidRPr="005F0658" w:rsidRDefault="00EE5ED1"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2B4979DF" w14:textId="77777777" w:rsidR="00EE5ED1" w:rsidRPr="005F0658" w:rsidRDefault="00EE5ED1" w:rsidP="00D27560">
            <w:pPr>
              <w:pStyle w:val="NoSpacing"/>
              <w:rPr>
                <w:sz w:val="24"/>
                <w:szCs w:val="24"/>
              </w:rPr>
            </w:pPr>
            <w:r w:rsidRPr="00324987">
              <w:t>1.0083</w:t>
            </w:r>
          </w:p>
        </w:tc>
      </w:tr>
      <w:tr w:rsidR="00EE5ED1" w:rsidRPr="005F0658" w14:paraId="5B222808" w14:textId="77777777" w:rsidTr="003F7D4E">
        <w:trPr>
          <w:trHeight w:val="324"/>
        </w:trPr>
        <w:tc>
          <w:tcPr>
            <w:tcW w:w="4219" w:type="dxa"/>
            <w:tcBorders>
              <w:bottom w:val="single" w:sz="18" w:space="0" w:color="auto"/>
            </w:tcBorders>
            <w:vAlign w:val="center"/>
            <w:hideMark/>
          </w:tcPr>
          <w:p w14:paraId="58AC4DCD" w14:textId="77777777" w:rsidR="00EE5ED1" w:rsidRPr="005F0658" w:rsidRDefault="00EE5ED1"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653192A7" w14:textId="77777777" w:rsidR="00EE5ED1" w:rsidRPr="005F0658" w:rsidRDefault="00EE5ED1" w:rsidP="003F7D4E">
            <w:pPr>
              <w:pStyle w:val="NoSpacing"/>
              <w:rPr>
                <w:sz w:val="24"/>
                <w:szCs w:val="24"/>
              </w:rPr>
            </w:pPr>
            <w:r w:rsidRPr="00324987">
              <w:t>-0.0207</w:t>
            </w:r>
          </w:p>
        </w:tc>
        <w:tc>
          <w:tcPr>
            <w:tcW w:w="1701" w:type="dxa"/>
            <w:tcBorders>
              <w:bottom w:val="single" w:sz="18" w:space="0" w:color="auto"/>
            </w:tcBorders>
            <w:vAlign w:val="center"/>
            <w:hideMark/>
          </w:tcPr>
          <w:p w14:paraId="39D40110" w14:textId="77777777" w:rsidR="00EE5ED1" w:rsidRPr="005F0658" w:rsidRDefault="00EE5ED1" w:rsidP="003F7D4E">
            <w:pPr>
              <w:pStyle w:val="NoSpacing"/>
              <w:rPr>
                <w:sz w:val="24"/>
                <w:szCs w:val="24"/>
              </w:rPr>
            </w:pPr>
            <w:r w:rsidRPr="00324987">
              <w:t>-0.0298</w:t>
            </w:r>
          </w:p>
        </w:tc>
        <w:tc>
          <w:tcPr>
            <w:tcW w:w="1842" w:type="dxa"/>
            <w:tcBorders>
              <w:bottom w:val="single" w:sz="18" w:space="0" w:color="auto"/>
            </w:tcBorders>
            <w:vAlign w:val="center"/>
            <w:hideMark/>
          </w:tcPr>
          <w:p w14:paraId="153987F9" w14:textId="77777777" w:rsidR="00EE5ED1" w:rsidRPr="005F0658" w:rsidRDefault="00EE5ED1" w:rsidP="003F7D4E">
            <w:pPr>
              <w:pStyle w:val="NoSpacing"/>
              <w:rPr>
                <w:sz w:val="24"/>
                <w:szCs w:val="24"/>
              </w:rPr>
            </w:pPr>
            <w:r w:rsidRPr="00324987">
              <w:t>-0.0117</w:t>
            </w:r>
          </w:p>
        </w:tc>
      </w:tr>
    </w:tbl>
    <w:p w14:paraId="4866AD2C" w14:textId="77777777" w:rsidR="00EE5ED1" w:rsidRDefault="00EE5ED1" w:rsidP="007C2A70"/>
    <w:p w14:paraId="260E4AE6" w14:textId="77777777" w:rsidR="00EE5ED1" w:rsidRDefault="00EE5ED1" w:rsidP="009779B9">
      <w:pPr>
        <w:spacing w:line="240" w:lineRule="auto"/>
      </w:pPr>
      <w:r>
        <w:br w:type="page"/>
      </w:r>
      <w:r>
        <w:rPr>
          <w:b/>
          <w:bCs/>
        </w:rPr>
        <w:lastRenderedPageBreak/>
        <w:t xml:space="preserve">Figure 1 </w:t>
      </w:r>
      <w:r w:rsidRPr="00EC0DAE">
        <w:t>Daily movement patterns of African wild dogs</w:t>
      </w:r>
      <w:r>
        <w:t>.</w:t>
      </w:r>
      <w:r w:rsidRPr="00EC0DAE">
        <w:t xml:space="preserve"> </w:t>
      </w:r>
      <w:r>
        <w:t>A</w:t>
      </w:r>
      <w:r w:rsidRPr="00EC0DAE">
        <w:t>ctivity measured by collar-mounted accelerometers fitted to 18 wild dogs</w:t>
      </w:r>
      <w:r>
        <w:t xml:space="preserve"> </w:t>
      </w:r>
      <w:r w:rsidRPr="00EC0DAE">
        <w:t xml:space="preserve">(A); </w:t>
      </w:r>
      <w:r>
        <w:t>blue</w:t>
      </w:r>
      <w:r w:rsidRPr="00EC0DAE">
        <w:t xml:space="preserve"> bands denote the start and stop times used to cla</w:t>
      </w:r>
      <w:r>
        <w:t>ssify morning and evening hunts. Hunts tend to fall before and after the daily</w:t>
      </w:r>
      <w:r w:rsidRPr="00EC0DAE">
        <w:t xml:space="preserve"> </w:t>
      </w:r>
      <w:r>
        <w:t xml:space="preserve">maximum air temperature </w:t>
      </w:r>
      <w:r w:rsidRPr="00EC0DAE">
        <w:t>(</w:t>
      </w:r>
      <w:r>
        <w:t>B</w:t>
      </w:r>
      <w:r w:rsidRPr="00EC0DAE">
        <w:t>)</w:t>
      </w:r>
      <w:r>
        <w:t>.</w:t>
      </w:r>
      <w:r w:rsidRPr="00FF5C01">
        <w:rPr>
          <w:rFonts w:ascii="Cambria" w:hAnsi="Cambria"/>
          <w:noProof/>
          <w:lang w:val="en-US"/>
        </w:rPr>
        <w:drawing>
          <wp:anchor distT="0" distB="0" distL="114300" distR="114300" simplePos="0" relativeHeight="251659264" behindDoc="1" locked="0" layoutInCell="1" allowOverlap="1" wp14:anchorId="356A323E" wp14:editId="4616430C">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0D5C3233" w14:textId="77777777" w:rsidR="00EE5ED1" w:rsidRDefault="00EE5ED1" w:rsidP="009779B9">
      <w:pPr>
        <w:spacing w:line="240" w:lineRule="auto"/>
        <w:ind w:firstLine="0"/>
      </w:pPr>
    </w:p>
    <w:p w14:paraId="24FE7D6F" w14:textId="77777777" w:rsidR="00EE5ED1" w:rsidRDefault="00EE5ED1">
      <w:pPr>
        <w:spacing w:line="240" w:lineRule="auto"/>
        <w:ind w:firstLine="0"/>
      </w:pPr>
      <w:r>
        <w:br w:type="page"/>
      </w:r>
    </w:p>
    <w:p w14:paraId="521ED9EC" w14:textId="77777777" w:rsidR="00EE5ED1" w:rsidRDefault="00EE5ED1" w:rsidP="004B29D5">
      <w:pPr>
        <w:pStyle w:val="NoSpacing"/>
      </w:pPr>
      <w:r>
        <w:rPr>
          <w:noProof/>
          <w:lang w:val="en-US"/>
        </w:rPr>
        <w:lastRenderedPageBreak/>
        <w:drawing>
          <wp:anchor distT="0" distB="0" distL="114300" distR="114300" simplePos="0" relativeHeight="251660288" behindDoc="0" locked="0" layoutInCell="1" allowOverlap="1" wp14:anchorId="5F170AFC" wp14:editId="120D4768">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Pr>
          <w:b/>
          <w:bCs/>
        </w:rPr>
        <w:t xml:space="preserve">Figure 2 </w:t>
      </w:r>
      <w:r>
        <w:t xml:space="preserve">Percentage of hunts and total activity which fall in Morning (start between </w:t>
      </w:r>
      <w:r w:rsidRPr="00A72D3C">
        <w:t>04:55</w:t>
      </w:r>
      <w:r>
        <w:t xml:space="preserve">:39 and 06:56:04 and end between 07:30:41 and 12:51:33), Midday (start between 06:56:05 and 16:01:54 and end between 12:51:34 and 18:47:02), Evening (start between 16:01:55 and 18:26:52 and end between 18:47:03 and 21:06:56) and Night (start between 18:26:53 and 04:55:38 and end between 21:06:57 and 07:30:40) periods, and the percentage of bouts and total activity which spanned multiple time periods, and were therefore determined not to be hunts. </w:t>
      </w:r>
    </w:p>
    <w:p w14:paraId="049B2155" w14:textId="77777777" w:rsidR="00EE5ED1" w:rsidRDefault="00EE5ED1" w:rsidP="00C36060">
      <w:pPr>
        <w:spacing w:line="240" w:lineRule="auto"/>
      </w:pPr>
    </w:p>
    <w:p w14:paraId="4E5A7140" w14:textId="77777777" w:rsidR="00EE5ED1" w:rsidRPr="00D608CE" w:rsidRDefault="00EE5ED1" w:rsidP="00C36060">
      <w:pPr>
        <w:spacing w:line="240" w:lineRule="auto"/>
      </w:pPr>
    </w:p>
    <w:p w14:paraId="7EB78701" w14:textId="77777777" w:rsidR="00EE5ED1" w:rsidRDefault="00EE5ED1">
      <w:pPr>
        <w:spacing w:line="240" w:lineRule="auto"/>
        <w:ind w:firstLine="0"/>
      </w:pPr>
      <w:r>
        <w:br w:type="page"/>
      </w:r>
    </w:p>
    <w:p w14:paraId="61C31AA3" w14:textId="77777777" w:rsidR="00EE5ED1" w:rsidRDefault="00EE5ED1" w:rsidP="00BD3624">
      <w:r>
        <w:rPr>
          <w:b/>
          <w:bCs/>
        </w:rPr>
        <w:lastRenderedPageBreak/>
        <w:t xml:space="preserve">Figure 3 </w:t>
      </w:r>
      <w:r>
        <w:t xml:space="preserve">Diel variation in </w:t>
      </w:r>
      <w:r w:rsidRPr="007C64D0">
        <w:t xml:space="preserve">woody cover use by impala, </w:t>
      </w:r>
      <w:r>
        <w:t>dik-diks</w:t>
      </w:r>
      <w:r w:rsidRPr="007C64D0">
        <w:t xml:space="preserve"> and </w:t>
      </w:r>
      <w:r>
        <w:t xml:space="preserve">African </w:t>
      </w:r>
      <w:r w:rsidRPr="007C64D0">
        <w:t xml:space="preserve">wild dogs across time periods. </w:t>
      </w:r>
      <w:r>
        <w:t xml:space="preserve">Locations recorded between sunrise and the third quartile of end time for wild dog hunting bouts were classed as morning; locations recorded between the first quartile of the start time of evening hunting bouts and sunset were classified as evening; locations between morning and evening were classified as midday and locations between sunset and sunrise were classified as night. </w:t>
      </w:r>
    </w:p>
    <w:p w14:paraId="14E1C100" w14:textId="77777777" w:rsidR="00EE5ED1" w:rsidRDefault="00EE5ED1" w:rsidP="00BD3624">
      <w:r>
        <w:rPr>
          <w:b/>
          <w:bCs/>
          <w:noProof/>
          <w:lang w:val="en-US"/>
        </w:rPr>
        <mc:AlternateContent>
          <mc:Choice Requires="wpg">
            <w:drawing>
              <wp:anchor distT="0" distB="0" distL="114300" distR="114300" simplePos="0" relativeHeight="251661312" behindDoc="0" locked="0" layoutInCell="1" allowOverlap="1" wp14:anchorId="22791CCD" wp14:editId="1B52AAE8">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17"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7"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644147DB" id="Group 9" o:spid="_x0000_s1026" style="position:absolute;margin-left:39pt;margin-top:10.4pt;width:324pt;height:183pt;z-index:25166131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9LSuAgAA3QcAAA4AAABkcnMvZTJvRG9jLnhtbNxVyW7bMBC9F+g/&#10;ELonWixvgu2gaJqgQNoaTYueaYqSiIgLhvSSv++Qku3YKZAi7aU9mCY1w5l5bx7J2dVOtmTDwQqt&#10;5lF6mUSEK6ZLoep59P3bzcUkItZRVdJWKz6PHrmNrhZv38y2puCZbnRbciAYRNlia+ZR45wp4tiy&#10;hktqL7XhCo2VBkkdLqGOS6BbjC7bOEuSUbzVUBrQjFuLX687Y7QI8auKM/elqix3pJ1HWJsLI4Rx&#10;5cd4MaNFDdQ0gvVl0FdUIalQmPQQ6po6StYgnoWSgoG2unKXTMtYV5VgPGBANGlyhuYW9NoELHWx&#10;rc2BJqT2jKdXh2WfN7dg7s0SkImtqZGLsPJYdhVI/49Vkl2g7PFAGd85wvBjnqb5JEFmGdqyQZan&#10;uAiksgaZ9/umw2yIDse9rPnwwu54nzw+KckIVuCv5wFnz3h4WS+4y62BR30Q+VsxJIWHtbnAlhnq&#10;xEq0wj0G+WFzfFFqsxRsCd0CKV0CESUehzwiikqUPZp9VoJfkBy/xXt1e6jHdKfZgyVKv2+oqvk7&#10;a1C5GMB7x6fuYXmScNUKcyPaloB2P4Rr7htqMGcaBOmNPVaU/ZlsfkFXJ8lrzdaSK9edMeAtwtbK&#10;NsLYiEDB5YojPvhYpth5PN8O8xkQynW9t8C+IgB/6PLJCH3wrI3G42TSmx1wx5o9tn39HTEWtUhW&#10;20+6xJh07XSAcaZFPPpJhuweRbUX5GCa5uPxsBdkMhpNs2FgcS8ppBusu+VaEj9BFFhpyEE3d9b5&#10;oo4uXv6t8qPSnuLO6r+ENvha+yk2qasfJ/+MQMfn+hx7qk719h/LE5s/zad5f2HZP1bl8aYL+sRb&#10;D9mkxV6aJ3flIBtMOofDZXeU3d9XZrhI8Q0J6u7fO/9IPV3j/OmrvPgJAAD//wMAUEsDBAoAAAAA&#10;AAAAIQCVVMy5uvICALryAgAVAAAAZHJzL21lZGlhL2ltYWdlMS5qcGVn/9j/4AAQSkZJRgABAQEA&#10;3ADcAAD/2wBDAAIBAQEBAQIBAQECAgICAgQDAgICAgUEBAMEBgUGBgYFBgYGBwkIBgcJBwYGCAsI&#10;CQoKCgoKBggLDAsKDAkKCgr/2wBDAQICAgICAgUDAwUKBwYHCgoKCgoKCgoKCgoKCgoKCgoKCgoK&#10;CgoKCgoKCgoKCgoKCgoKCgoKCgoKCgoKCgoKCgr/wAARCAYEA94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rzH9s3xB+0p4X/AGWPHWtfsd+ArbxN8UI/D8yeB9HvL63t4ZNQfCRyO9w6RbY9xlKuyhxH&#10;tzlhQB1XxB+Mvwg+EsMVx8Vfit4b8Mxzf6l/EGuW9kJP90zOufwp/gH4t/Cn4rWkl/8AC74m+H/E&#10;kEOPNm0DWoLxEz6mJ2Ar+az9lb/g2B/4Kg/8FFfjd46+JX/BS74p6/8AC/ULe4je48ReKrZPEOoe&#10;ILqXeSIPLu1j8mMKMv5u1dyKiEZ2/Lf/AAUZ/Yr/AGi/+Der9v3w94c+DP7Vc1/rkWg2viPwz408&#10;NwNptwsLzzRG3ubbzZQPmt23Rs8kckbrkEMygA/sYorz79kv4w3n7Q37K3wz+P2oWkcFx44+H+je&#10;IJ4IQQkb3ljDcsq57AyYHtXoNABRRRQAUUUUAFFFFABRRRQAUUUUAFFFFABRRRQAUUUUAFflN/wQ&#10;b/az/aX+Pv8AwU5/bw+F3xq+OHiTxR4d8A/FKWx8FaLrOpPNb6LbDWtaiEVujHEa+XBCmB2jUdq/&#10;Vmvxj/4Nvf8AlLt/wUe/7LFN/wCn/X6AP2cooooAKKKKACiiigAooooAKKKKACiiigAooooAKKKK&#10;ACiiigAooooAKKKKACiiigAooooAKKKKACiiigAooooAKKKKACiiigAooooAKKKKACiiigAooooA&#10;KKKKACiiigAooooAKKKKACiiigAooooAKKKKACiiigAooooAKKKKACiiigAooooAKKKKACiiigAo&#10;oooAKKKKACiiigAooooA8O/bb/bMT9jXRfDPiW9+Hs2u2Wtaw1pfNDeCFraNY9xK5UhnPUKcAhW5&#10;HUen/Cr4p+CPjT8P9N+Jvw71lb7SNVt/NtZ1GGHJDIw/hdWBVlPIIIrh/wBtn9m7QP2ofgHqngHV&#10;r1bO8tD/AGho+ovGWFrdRK2GIHVWRnQ+z56gV+SPwx/a6/aN+DXgW8+Gnwz+KV5pOh30kslxYw28&#10;L/NIgRyrOjPHkAfdIweRg819TlmS0M6y79w+WtCXvXvZp7d9fTs79DOUuWWp+nWk/wDBT39nbxH+&#10;0fY/s7eFk1TUZL6/+wR+IbeFPsRu84WNctvdSw2+YF25xjKncPo6vyh/4JFfB3wF49/aKg8e+L/H&#10;ul2954Z3T6P4amm23WoXBRgsqKwAZIxuY7SWDKuQByf1eHtXHxBgcHluMjQoX0iuZvq/+G7aFQbl&#10;G7CiiivCKCiiigAooooAKKKKACiiigAooooAKKKKACiiigAr5n/4K7f8FCbH/gmH+wf4w/axHhmH&#10;W9X037Pp/hfR7h2WG71K5kEcIlK4PlJlpXAILJEyggkGvpivmf8A4K8/8E97T/gp5+wb4w/ZOj8T&#10;Q6LrGo/Z9Q8L6xdIzQ2up20glh80KCfKfDROQCVSVmAJABAPw2/Ybt/+DgH/AIOLr/xd4+h/4KK6&#10;h8O/h/oOqJYaw+lapcaTZ+bInmfZLey0wRm52RlGJuHHDLl3bOPjv/guf/wS8s/+CUX7TPhb4G3P&#10;7Rd98TNc8SeBYvEmv69qGl/Y3WeW9u7cIEM0zEYtt253JJJ6V9O/sW/sXf8AB0b/AMElPiH4l+G/&#10;7I37O+tR2via4RNTWFNK1bRL6SPKxXaSzSGOFgrH5iY22kCRflAFz9vP/g2+/wCC7v7QUmgftX/F&#10;q+t/jH8WPHFxdN460a18S6bbHw1BEkAs4vOuJ7e3kDBp1MNsvlQ+SoUsHyAD+gb/AIJcxeR/wTM/&#10;Z1hH8HwL8Ir+WjWle7V4B/wSt8H/ABy+G3/BOf4M/Cn9pP4aTeEfG3g3wBp/h3XNCn1G1u2iawiF&#10;nHJ5trLLE4lihjlG1yR5mDhgQPf6ACiiigAooooAKKKKACiiigAooooAKKKKACiiigAooooAK/GP&#10;/g29/wCUu3/BR7/ssU3/AKf9fr9nK/GP/g29/wCUu3/BR7/ssU3/AKf9foA/ZyiiigAooooAKKKK&#10;ACiiigAooooAKKKKACiiigAooooAKKKKACiiigAooooAKKKKACiiigAooooAKKKKACiiigAooooA&#10;KKKKACiiigAooooAKKKKACiiigAooooAKKKKACiiigAooooAKKKKACiiigAooooAKKKKACiiigAo&#10;oooAKKKKACiiigAooooAKKKKACiiigAooooAKKKKACiiigAYBhtYZB4IPevw2/az+B/ib9nr4+eI&#10;Phv4mjt90d19qsprOMrDNbTfvI2QEcAA7SOzIwycZr9ya8D/AG6/2F/CX7Yfg6Ke1uYdJ8XaTGw0&#10;XWnjJV15P2afHJiJ5BGShOQDllb6LhvNoZXjH7X4J6N9rbP87+pFSPNE/HCyvr3TbyPUNOu5be4h&#10;cPDPDIVeNh0II5BHqK9P8L/tw/td+DrP+z9D/aI8VeSPux3mqNc7fYedu2j2GBXN/HH4E/Ez9nTx&#10;9N8NvitoIsdThhWZBHMskc8LZ2yo6nDKcH3BBBAIIHH1+rOnhMbTUnGM4vZtJr5HPrE94tf+Cmv7&#10;c1nH5UXx9vGH/TXSbGQ/m0BNVbz/AIKO/tt30nmzftB6sp/6Y29vGPySICvEaKx/svLVqqEP/AY/&#10;5D5pdz2j/h4f+2r/ANHDa5/5C/8AiK7P4Sf8Faf2vfhxqSt4n8U2vi7T/MzNY65ZoHx32TRBXU+m&#10;7cB/dr5koqamU5XVg4yoxt/hS/FK4c0u5+1P7HP7bfw0/bG8M3l94WsbjStZ0oR/2xod5IrPDvzt&#10;eNxjzYyQRuwpBHKjIz7PX4h/sYftC3n7Mv7Q+g/Es3Ei6Z5/2TX4Uz+9sZSFk4H3inEij+9Gtftz&#10;b3EN1BHdW8qyRyIGjdTkMpGQR7V+YcR5PHKcYlT+CSuvK26+X5M6IS5oj6KKK+eKCiiigAooooAK&#10;KKKACiiigAooooAKKKKACiiigAooooAKKKKACiiigAooooAKKKKACiiigAooooAKKKKACvxj/wCD&#10;b3/lLt/wUe/7LFN/6f8AX6/Zyvxj/wCDb3/lLt/wUe/7LFN/6f8AX6AP2cooooAKKKKACiiigAoo&#10;ooAKKKKACiiigAooooAKKKKACiiigAooooAKKKKACiiigAooooAKKKKACiiigAooooAKKKKACiii&#10;gAooooAKKKKACiiigAooooAKKKKACiiigAooooAKKKKACiiigAooooAKKKKACiiigAooooAKKKKA&#10;CiiigAooooAKKKKACiiigAooooAKKKKACiiigAooooAKKKKAPm7/AIKN/sRW37WHw7i8ReFJEt/G&#10;Hhu3lfSXZflvoSNzWjkcjJGUbnaxI6MSPyV8G+GLjxX430rwXtljm1LVYLLCR5dWklVOFOMnJ6cc&#10;1+/dfkR8LvB+kQf8FYV8KiyX7HZfFy+a3h7IIbqaSP8A75KL+VffcK5nWjg69KTuqcXKPlvdff8A&#10;qY1I+8j1zU/+CFnjKOZhov7RGmzR/wABuvD8kTH6hZn/AJ0mh/8ABC/xrJfQ/wDCSfH/AEuG13/v&#10;/sOiySSbf9ndIoz9env0r9HKK8P/AFqzzlt7X/yWP+Rfs4nxT+05+wR8B/2df2CfHFt8PPBDaprk&#10;FjbXM3iHUEE183l3ULO4YAeUipvJVAq7Qd2eTX5i1/QNrmi6V4l0W88O69YR3VjqFrJbXlrMuVli&#10;dSroR6FSR+NfjV+0V+xr4h+Ef7V15+zzo8zNHqe+48H3F02Pt0To7W8Oe8jSL9nzwDJzwDX0nCWb&#10;+1jVpYibcrud291ZJ/dbbt6EVI7WOO+N/wAHH+GGheBfEtok0lj4v8G2+qx3RU+WbgySJNErdNyb&#10;VJXqN49RX7AfsV+Nbv4g/snfD/xVfszXE3hm2huJG6vJCvks34mMn8a/PmK4s/2kv+CYH/CH6ZBJ&#10;/wAJV8Fdaa6u7PbmSbTZ5JcuBjhVEh3en2Uk/eFfa/8AwS7u7+7/AGGPAx1GCSOSOK+jXzEK7oxf&#10;XGwj224we9cvE1WWIy1e0+OnUcX6NNp+jjZjp/Ee/wBFFFfBmoUU2eZLeB7iU/LGpZvoBXzT/wAP&#10;c/2Gv+ikal/4Td3/APG66cPg8Xi7+wpylbeybtf0C6W59MUV8z/8Pc/2Gv8AopGpf+E3d/8Axuj/&#10;AIe5/sNf9FI1L/wm7v8A+N10/wBj5t/0Dz/8Bf8AkTzR7n0xRVfStStNZ0y31ewctBdQJNCzKQSr&#10;AEHHbg1YrzSgooooAKKKKACiiigAooooAKKKKACiiigAooooAKKKKACivkf9qT9t/wDaI1D9qaH9&#10;hX9g7wF4b1jx1a6Ouq+MfEfjCWUaX4etXClFdYSHaRhJE3GcCWMBXy2zP+CP7bn7V/wn/at0T9jb&#10;/goZ4F8JWupeNLSWXwD468DSTjTdTljGXtnWf5lk7ZwhDGNdhEivQB9kUUV8v/t4ft2/ET4D/Enw&#10;X+yz+zF8MLPxj8WfiAsk2j6fqlw0djp1mm7dd3G1lZl/dykAMo2wyMWG0KwB9QUV8EfFf9sX/gqH&#10;+wVaab8Xf20vh18MfGPw2uNRhtfEOofDV7yO90TzWCq5FztV1ycAbSGbapdCwJ95/be/by8I/smf&#10;s8aX8X/DOht4s1jxhdWtj8P9Cs5Cv9r3Vym+I5ALCMJ8xIGTlVGC4oA9+or4H+JH7WH/AAV0/ZB8&#10;G2v7SP7Uvwf+FviLwCk0LeLNB8CzXa6toNvI4XfulYxvtLAHaZVJ6sq5cfcXgHxx4Z+JvgfR/iN4&#10;L1Nb3R9e0uDUNLu4+k1vNGJI29sqw47UAa1fjH/wbe/8pdv+Cj3/AGWKb/0/6/X7OV+Mf/Bt7/yl&#10;2/4KPf8AZYpv/T/r9AH7OUUUUAFFFFABRRRQAUUUUAFFFFABRRRQAUUUUAFFFFABRRRQAUUUUAFF&#10;FFABRRRQAUUUUAFFFFABRRRQAUUUUAFFFFABRRRQAUUUUAFFFFABRRRQAUUUUAFFFFABRRRQAUUU&#10;UAFFFFABRRRQAUUUUAFFFFABRRRQAUUUUAFFFFABRRRQAUUUUAFFFFABRRRQAUUUUAFFFFABRRRQ&#10;AUUUUAFFFFABX5K/D3U7bSP+Cvk93rEyqrfF7U4VbdxukuZ44x+LMo+pr9Lf2h/HXxr8BeCo9R+A&#10;3wZ/4TXW5roIbGTVoLOK3iwSZWaV1L84AVeTnJwBz8p/8E5v2MvjR4f/AGifFX7Sf7T3w/8A7N1W&#10;R5pdIW6nhk33t1K73E6iN227VyoJ6iY4zjI+mySrRweBxNarJe9BxSuuZt6bXvbzsZy1kj7pooor&#10;5k0CvhX/AILLeHdT8R+I/hDpfgC0Mni681q7g0dbQ4uWYm22bT1AEm0gnhTzxzX2T8UfGHiXwN4M&#10;uvEXhD4c6h4q1GPatroum3EMUkzE4yXlZVRR1J5IHQHpXzA/hX9sbxV8Xrr9rbVf2X7KTxLZRx6L&#10;4J8I6x4stRFo1iY2e4vnlQkSyySMYwo2Mqs2cgKT7WSt4fFLFNx929k5JXbVkrNp21u3tZProTLV&#10;WPP/ANlH4N+N/Bv/AAVP8WWWi6rC1lpPh6O48cyWMW21u7q8soJJYlXoiteSNKqfwrER2r7+jjjh&#10;jWKGNVVRhVVcACvEf2HPgj8SPhV4U8UeL/jjp9nH438ZeKbjVNcns7oTKYyAIYgw4Cpl9q5ON3X0&#10;9wrLOMV9axa1T5YxjdbOy1fzd7eVgirIKKGZUXcxwBySe1fPv7QH/BTL9lP4Bedplx42HiTWYcr/&#10;AGP4Z23LK3o8uRFHg9QW3D+6elcWHwuJxlTkowcn5K5TaW579dQLdW0ls5IWSMqxHbIxXwF8Y/8A&#10;gmT/AME6PgBpP9r/ABe/aP8AF2iqybobe41qxa4nH/TOFLMySf8AAVOK8e+P/wDwWH/aS+Kfn6P8&#10;MIrXwNpMmVDae3n3zr73DgbP+2aIR/eNfKmu6/rvijVpte8S61d6hfXL77i8vrhppZW9WdiSx+pr&#10;73JeGc2wt5TrOkpWuo2bdu72W/mYyqR7HpPw/wDhd8HPiv8AtdaP8I/Auta+3grWvFENhZX94Yk1&#10;A2zsFLn5Ngfrj5MYxkdq++P+HHv7K3/RRfiB/wCDOx/+Q6+Bv2Ibu1sP2u/h1e31zHDDH4ss2kmm&#10;cKqDzBySeAK/a3/hYnw//wCh50f/AMGcX/xVLirMMxy/E0qeHqSS5dfN3au/MKcYyjdl7RNKg0HR&#10;bPQ7WR2is7WOCNpMbiqKFBOO+BVqmxyJLGssThlZcqynII9adX536mwUUUUAFFFFABRRRQAUUUUA&#10;FFFFABRRRQAUUUUAFFFFAHwT/wAEvP8Aipf+Cjn7ZHjLVh5l9Z+NNP023lb7yW6S6ggX6FbeL/vg&#10;Uf8ABb0nQfE37NfxC075dT0j42WK2cq/eVXaORgPYtCmfXFYeifEnwn/AME1f+Cr/wAUL349XraD&#10;8PvjxY2eq+H/ABZdRN9jj1GDd5kEzgYj/eTXOSfuh4i2A+RX/ab+LvgH/gpj+3t8EfgH+zPrsfir&#10;wz8M/En/AAl3xA8T6apk0+BYniaGATY2uW8to8rkEzrg/K+0A/Rqubvvg98KdT+J1l8adQ+HWize&#10;LtOsWsrHxNJp8ZvoLZt+YVmxvEf7x/lzj5245Ncj8ZP2xfgj8B/jH4F+BPxE1a+g8Q/ES8+y+GIb&#10;fT3ljlk8xI8O68RjdIvJr5F/4LH/APBR/UvhD420P9ij4X/FSHwLqPia3jn8b/EKS3nmbw9psrMo&#10;WFLdWkM7qrNlBuVdm0qX3oAO/wCCpnx4v/20fEtv/wAEqP2TIo/EHiLXNUtpviRrkH7yy8OWNvOk&#10;pWWReA6yJGzgHK7RHgySBVj/AG8PBWmeGP27P2IvgNbSSS6H4a1Gb7Gs3/LRrQWKws3YsPs6/iT6&#10;1J+xp+29/wAEUP2H/hkvw++En7Rkcl3dbZfEHiO+8Jau19q9wBzLM/2PoCTtjGFQE4GSxOt/wVmj&#10;vZ9F+Af/AAUm+EmlXXiLQ/hl4mt9b1RdPt3Es+g3otpWuAjgMq7YVX5gCnn5YAK2AD6h/bk0Ww8Q&#10;/sXfFrR9TiVoZvhrrm7cPukWExVvqCAR7ivMP+CLmt6h4g/4Jj/Cu/1OVnkj0/ULZWY/8s4dTu4Y&#10;x9AiKB7CvNP28v8Agqh+yp46/Y18QeBP2c/ija+NfGXxM0KTQPDPhjQY5Jb4SXyeQxlh274WVJGw&#10;rgMz7VAOePpH9gz4D6p+zJ+x58PfgdryqupaH4djGrJGwZUvJWae4UEdQJZXAPcDNAHzD+3T/wAF&#10;nvjV+x9+0rrfwD8G/wDBOLxd8RNP0m3s5YfFek61cwwXRmto5mUKmnTKChcocSHJXt0HyN/wa4+J&#10;7rx//wAFEv25PinqGiyaTdeMPFOn+ILzQ52LSaTNeaprdw9k7FVLPCzmMkqhJXJVeg/bOvxj/wCD&#10;b3/lLt/wUe/7LFN/6f8AX6AP2cooooAKKKKACiiigAooooAKKKKACiiigAooooAKKKKACiiigAoo&#10;ooAKKKKACiiigAooooAKKKKACiiigAooooAKKKKACiiigAooooAKKKKACiiigAooooAKKKKACiii&#10;gAooooAKKKKACiiigAooooAKKKKACiiigAooooAKKKKACiiigAooooAKKKKACiiigAooooAKKKKA&#10;CiiigAooooAKKKKACiiigAooooAKK8t+PP7Z/wCzd+zfBInxP+JdlDqCrldEsW+03r+g8qPJTPZn&#10;2r718Q/tAf8ABbP4i+JPO0T9nfwPD4dtWyqa1rSrc3hHZliGYoz7N5or18vyLNMys6VP3f5novv6&#10;/K5MpRjufox44+IXgT4Z6BJ4p+IfjDTdF06H/WXmqXiQx59AWIyT2A5Pavj/AOP/APwWp+Dngzzt&#10;E+AvhS68W3y5VdUvg1pYKfUBh5suD22oD2avzf8AiP8AFf4lfF/X28UfFDxzqmvXzZxcaleNLsB/&#10;hQE4Rf8AZUAD0rS+D/7PXxr+Purf2N8IfhvqmtyKwWae2g228B/6aTNiOP8A4Ewr7PB8H5fg4e1x&#10;1TmtvryxXq93969DN1JPY674/ft3ftO/tHtNZ+P/AIj3FvpU3/MB0bNrZhf7rIpzKP8Arozn3ryj&#10;R9G1jxDqcOi6BpNzfXlxJst7SzgaWWVv7qqoJY+wFffv7P8A/wAEQ7qXydc/aT+IwiXhm0HwyQzf&#10;R7mRcD0IRD7P3r7Y+C/7NPwK/Z70z+zfhD8NdN0csm2a8jh8y6mH+3O+ZH+hYgdgK1xHFOT5ZT9j&#10;goc1uy5Y/f1+Sd+4ezlLVn5n/AP/AIJBftN/FiOHWfiDHbeB9LkG4HVlMl66+1uhBX6SMhHoa6r/&#10;AIcbftD/APRWvBf/AH8u/wD4xX6gUV81U4wzqVRyi0l2SVl993+JXs4n5f8A/DjX9of/AKK14L/7&#10;+Xf/AMYo/wCHG37Q/wD0VrwX/wB/Lv8A+MV+oFFR/rfnn86/8BQ/ZxM/wrpM+g+F9N0O5kV5LOwh&#10;gkaPO1mRApIz2yK0KKK+Ybu7lhRRRQAUUUUAFFFFABRRRQAUUUUAFFFFABRRRQAUUUUAYvjz4cfD&#10;34p6A/hT4m+BNG8RaXIwaTTdd0uK7t2YdCY5VZcjPXFQ/Dn4S/Cv4P6O3h74S/DTQPC+nySb5LLw&#10;9o8FlC7f3ikKqCfcjNdBRQBk654A8CeJtb0/xN4k8FaTqGpaTJv0vUL7TYpZ7Nsg7onZS0ZyAcqR&#10;yBWZ4p+BvwU8caw/iHxr8HvC2sahIqrJfap4ftriZlUYALyIWIA4HPFdTRQBwv8Awy9+zR/0bt4F&#10;/wDCRsv/AI1XZWmkaTYaTHoNjpdvDYw26wQ2cMKrEkQXaIwgG0KF4CgYxxViigDh/Bn7Mn7N3w58&#10;Uv45+H37P3gnQtak3b9X0fwraW10d33v3scYbnvzz3ruKKKACvxj/wCDb3/lLt/wUe/7LFN/6f8A&#10;X6/Zyvxj/wCDb3/lLt/wUe/7LFN/6f8AX6AP2cooooAKKKKACiiigAooooAKKKKACiiigAooooAK&#10;KKKACiiigAooooAKKKKACiiigAooooAKKKKACiiigAooooAKKKKACiiigAooooAKKKKACiiigAoo&#10;ooAKKKKACiiigAooooAKKKKACiiigAooooAKKKKACiiigAooooAKKKKACiiigAooooAKKKKACiii&#10;gAooooAKKKKACiiigAooooAKKK5P4s/Hb4PfAvRf7f8Ai38RNL0K3KkxLe3A82bHURxDLyH2VSaq&#10;nTqVJKME230WrA6yodS1PTtGsJdU1fUIbW1gQvNcXEojjjUdSzEgAe5r4H/aA/4LeaFYedof7Nvw&#10;7e+kGVXXvEgMcI/2kt0O9h6F2Q+qmvib43ftUfH79oq+a7+LnxM1HU4fM3xaaJPJs4T22wR4jBH9&#10;7G49ya+qy/g/MsVaVb93Hz1f3f5tGcqkVsfpj8f/APgrj+y/8H/P0jwRfzeONYjyqwaGwWzVv9q6&#10;b5SPeMSV8PftAf8ABU/9qv44+dpWl+J18H6NLlf7P8NM0Urr6PcE+axx12lFP92vBfBPgHxx8Sde&#10;i8LfD7wjqWtajN/q7LS7N5pCPXCg4A7k8DvX19+z/wD8EWfjR43EGt/HbxRa+EbBsM2m2pW7v2X0&#10;O0+VFkd9zkd1r6iOWcN8PxU67Tl/e1fyivzt8zPmqS2Pi2aa4vLhp7iV5ZZXLO7sWZ2J5JPck173&#10;8AP+Can7Vfx/MGpWPgZvDujTYP8AbPibdaoy+qRkGWTI6ELtP94V+m3wA/YK/Zg/ZwEN74F+HUF1&#10;q0OD/b+tYurzcP4lZhtiP/XNUFeydOBXl5hxtJ3hg6dv70v0S/Vv0KjS7nyL+z//AMEdf2cvhf5G&#10;s/FS6uvHGqx4Zkvl+z2CN7QISX/7aOyn+6K+rtA8O6B4U0iHQPC+h2em2Nsuy3srC2WGGJfRUUAK&#10;PoKuUV8XjMwxmPnzYibl67L0Wy+RqklsFFFFcYwooooAKKKKACiiigAooooAKKKKACiiigAooooA&#10;KKKKACvlX/gpX/wVq+Bn/BMPxF8J/C/xb8A+KPEl98W/FE2jaHY+FIYJLiLyxCrTFZpY1cebc2yb&#10;QwJ80kZ24P1VX5c/8HR37Onxb/aD/Z1+G0H7Pf7GvjL4m+PND8XXF74Z8TeBb54b7wfMsUbi4ZVg&#10;lE0MrpGGjOw7oUKupXNAH6jA5GcUV+Hvwl/4LH/8HO/g/wAG2fh74pf8EX7zxfqNrAsUmuL4R1PT&#10;5rvAx5kqRyNHvPU+WqLnooHFehfDX/gsz/wcD+J/iLoHhrxl/wAEMNS0nR9Q1q1ttV1VrHVALK2k&#10;mVZZuePkQs3PHFAH7AUUUUAFFFFABRRRQAUUUUAFFFFABX4x/wDBt7/yl2/4KPf9lim/9P8Ar9fs&#10;5X4x/wDBt7/yl2/4KPf9lim/9P8Ar9AH7OUUUbh60AFFG4etG4etABRRRQAUUUUAFFFFABRRRQAU&#10;UUUAFFFFABRRRQAUUUUAFFFFABRRRQAUUUUAFFFFABRRRQAUUUUAFFFFABRRRQAUUUUAFFFFABRR&#10;RQAUUUUAFFFFABRRRQAUUUUAFFFFABRRRQAUUUUAFFFFABRRRQAUUUUAFFFFABRRRQAUUUUAFFFF&#10;ABRRRQAUUUUAFFFFABRWb4t8Z+EfAOhzeJ/HHifT9H063XM19qd4kESfVnIFfIv7QH/BZ34E/D/z&#10;tF+CmhXXjTUlyq3rbrSwRvXe6+ZJg/3UCns/eu3B5bjswly4em5efRer2X3iclHc+zM45NeF/tAf&#10;8FGP2V/2efO03X/HsetaxDkHQ/Dm26nVh/C7AiOI+zsD7GvzH+P/APwUJ/al/aKM2n+LPiFNpmjz&#10;ZB0Hw/m0tSv919pLyj2kZh9K8Z0/T9Q1a9i0zSrGa6uZ5AkNvbxl3kY9FVRyT7CvtMBwT9vG1PlH&#10;9W/0XzMnV7H19+0B/wAFlf2gfiP52i/B7SrTwTpj5VbmIi6v3X/rq67I8j+4gYdnPWvkvxP4s8Ue&#10;Ntam8SeMvEd9q2oXDbri+1K6eaaQ+7uST+dfSf7P/wDwST/ai+Mnkav4y0yHwPo8mGNxryk3TL6p&#10;ar8+faQx/WvuD9n/AP4JVfsq/BHyNW1rw2/jLWIsN9v8SKskKt6pbAeWBnpvDsP71enUzbhvIYuG&#10;GScv7ur+cn/m35C5ak9z8y/gR+xv+0d+0fPG3wt+Gd9cWLNh9avF+z2Sep86TCsR3VNze1fbv7P/&#10;APwRJ8AeH/J1v9ovx3Nr90uGfRNDZrazB7q0x/eyD/dERr7ptra3s7dLS0t0iijULHHGoVVUdAAO&#10;gp9fK5hxdmmMvGl+7j5b/f8A5JFxpxRzvw1+Efwx+Dmgr4Y+F3gTS9CsVxuh020WPzCP4nYDc7f7&#10;TEn3roqKK+XlKVSTlJ3b6s0CiiipAKKKKACiiigAooooAKKKKACiiigAooooAKKKKACiiigAoooo&#10;AKKKKACvnn/gpv8A8FIvgf8A8Etv2XNQ/aW+NcNzqH+lpp3hnw3p8irda5qUis0drGW4QbUd3kII&#10;REY4Y7Ub6Gr8k/8Ag5t1TQfhl+0L+w7+0b8aNPab4S+C/jozePpJIDLbwM8mnzQSSoAd4WK1vH24&#10;O5UdcHOKAPKfBf8AwW//AOC5t/8Attfs5+Gv2mf2PPCfwd+Ffx4+I9npHh/TtQ0mSTVrywNxbLcb&#10;jNdedFIsdzFiR7eENvBVTg4+mNc/4LgfGr9mH/grjdfsDft4fs0N4R+G/jzxImnfBH4pwRSRxX24&#10;RRxi5Yu8UyvO+wyRmNoDJEJY8MXXif8AguV4q8M+OP8Agop/wTP8YeDPENjq2k6p8bri603VNNuk&#10;nt7qF7jRGSSORCVdGBBDAkEGuf8A+Dsr4lfDX4g/Dn4E/sUeAtStNS+Nnib43aPf+EdHsWWS+0+3&#10;2T2xnYLlolkmngRQcCQqzDPknAB+wFFFFABRRRQAUUUUAFFFFABRRRQAV+Mf/Bt7/wApdv8Ago9/&#10;2WKb/wBP+v1+zlfjH/wbe/8AKXb/AIKPf9lim/8AT/r9AH61/tC+A9c+KXwJ8Y/Dbw1Lbx6hr3hq&#10;9sLF7qQrGsssLIpYgEhcsMkAn2r82P8Ahy3+2J/0M3gv/wAHlz/8j1+qzyJEhkldVVRlmY4AqA6x&#10;pOP+Qpb/APf5f8a9jLc6x2V05QoWs3d3VyXGMtz8DZPCs+n+NrzwR4k8W2OlSWF5NbXV/dfaJLdZ&#10;ImKn/UxPIQSvGE+uK9F+EPww8G6V8RfD/iq7/ai8Ai103WrW7uUlm1SJjHHMrsAJbFQTgHGSB71w&#10;vxdtri/+MviyOxt3mY+JL9gsKliR9ofnjtXMMrIxR1KsOCCOlfr8qMsRRXvWutbJdV5o59j9xdJ/&#10;bd/ZA1naLL9pTwau7oLrXoYT/wCRGWum0r4+fAvXQDofxp8J3m77v2XxHayZ/wC+XNfgnRXyUuBc&#10;L9mtJeqT/wAjT2x/Qdp+t6Nq6ebpWrWt0v8Aet7hXH6GrVfz0xTTQSCWCVkYdGVsEVu6V8VfijoO&#10;P7D+JGv2e37v2XWJ48f98sK5ZcCS+ziPvj/9sHtvI/fmivwr0r9rn9qjRMDTP2j/ABzGq9Iz4qu2&#10;Uf8AAWkI/Sum0n/gop+2zo237J+0Rrj7f+fsQ3H/AKNRq5pcD477NWL9br9GP2sT9rqK/HXSv+Cs&#10;f7dWm7RcfFy3vVX+G78O2P8ANIVP610+lf8ABaH9sXTsfbLbwjfev2rQ5Fz/AN+5krmlwXnEdnB+&#10;jf6pD9pE/WOivzB0r/guT+0FDj+2/hJ4OuPX7Kt1Dn/vqZ66bSv+C73iCLA1z9mqzm/vNa+KHi/R&#10;rdv51yy4SzyO1NP0lH9Wg9pE/RiivgzSv+C6/wAPpsf25+z7rNv/AHvsutRTf+hRpXTaT/wXA/Zg&#10;usLq/wAO/HFo3do7G0lUfj9pB/SuaXDeeQ3oP5Wf5Nlc8e59m0V8r6V/wWM/Ys1HH2zW/EVhn/n6&#10;0B2x/wB+meum0n/gqZ+wnq4UJ8c47dj/AA3eg38ePxMGP1rmlk+bQ3oT/wDAX/kHNHufQVFeRaV+&#10;3t+xprOPsf7R/hZd3/P1qIt//Ru2um0n9pj9nHXsf2J8f/BN3u6C38VWjn9JK5ZYPF0/ipyXqn/k&#10;VdHb0Vm6V4y8I67g6J4q0283fd+y30cmf++Sa0gQehrBpx3AKKKKQBRRRQAUUUUAFFFFABXj/wC1&#10;/wDtj+CP2OPDWkeJ/G/hbVdUh1i+e1hj0rytyMqb8t5jLxj0r2CuE+O37NPwV/aW0ix0H41+DTrN&#10;ppty1xZQ/wBpXNt5chXaWzBIhPHYkiunBywscTF4lNw6pb/LYH5Hy9/w/L+AH/RIfGH/AJK//HaX&#10;/h+X8AP+iQ+MP/JX/wCO1F+3N/wTy/ZA+Dn7KXjD4l/Dj4SHT9a0q0gewvP7fv5vKZrmJCdks7I3&#10;ysw5B6+teX/8Epv2N/2cf2lfhZ4n8SfGr4eHWbzT/EC21nN/a93b+XEYEbbiCVAfmJOSCa+xp4Xh&#10;apl08aqdTljJRavrd287W17md6nNY+pv2Sf+CkXwv/a++JN58M/BXgPXtLurPRZdSkuNU8jy2jSW&#10;GIqPLdjuzMp6YwDX0VXlPwP/AGJf2ZP2cPFs/jn4M/DY6Pqlzp72M11/bN5cboGdHZNs8zqMtGhy&#10;BnjrgnPq1fJZhLATxF8HFqFlpLe/Xqy1zdQoooriGFFFFABRRRQAUUUUAFFFFABRRRQAUUUUAFFF&#10;FABRRRQAUUUUAFFFFABRRRQAUUUUAFFFFABRRRQAUUUUAFFFFABRRUd3d2thbSXl9cxwwxqWklmc&#10;KqKBkkk8ACgCSivmX9oD/gq5+yv8FPO0nw7r8njTWI8qLLw4yvbq3o9yf3YHrs3kd1r4f/aA/wCC&#10;sn7UvxnM+k+FNZj8E6PJlRa+H3YXTL/t3R+fPvH5YPpX0GX8M5tmFpKHJHvLT7lu/ut5kyqRifpp&#10;8cv2tf2ev2crRpfix8TNPsLry90elQv515L6bYI8vg/3iAvqRXxH+0B/wW58Wav52h/s4fD6PSYT&#10;lV17xEFmuCP7yW6kxof95pAf7or4Ovb691K7k1DUbuW4uJpC8080hd5GPViTySfU17X+z/8A8E7v&#10;2p/2iPJ1Hw18P5NI0ebBGveIt1pblT/EgIMko90Rh7ivsMPwzkuU0/a42alb+Z2j8l19G3fsZe0l&#10;LRHm/wAUvjV8WPjbrh8R/Fj4gapr11k+W2oXRZIs9RGnCRj2UAe1O+FPwP8Ai78cdb/4R74S/DzV&#10;NeuQwEn2G2Jjhz0MkhwkY93YCv0n+AH/AARm+AXw78nWvjLrN1411JMM1q2bWwRv+uaNvkwf7z7T&#10;3QdK+tvCvhHwr4G0SHw14L8NWOk6dbri3sdNtEghjHsiAAflWOM4ywWFj7LA0+a2ztyxXot3+A1T&#10;b3Pzy/Z//wCCIniTU/J1z9pD4hx6bCcM2g+G2Es5H917hxsQ+oRXB7MK+2vgd+yj+z9+znZLbfCX&#10;4Z6fptxs2y6m8ZmvJfXdPJl8H+6CFHYCvRKK+Kx+dZlmV/bVHb+VaL7lv87s0jGMdgoooryigooo&#10;oAKKKKACiiigAooooAKKKKACiiigAooooAKKKKACiiigAooooAKKKKACiiigAooooAK+M/8AgtR+&#10;1L/wTb+CnwE0X4Gf8FRfDeoXnw5+LWoT6S15aaTJdRadcQIsy3DmBvtELKSGSWFHZWXoB1+zK5H4&#10;1fAL4HftIeCpvhv+0B8IfDfjTQZzmTSPFGiw31vuxjeElVgrjswww7EUAfhL8M/+DYf9mL9rMaX8&#10;UP8Agmf/AMFwL688I6DqRvvDtnBp6aveeHJ5GDbhJa39q1rPlVzmCKTKqTyK+9P+CYP/AAbg/su/&#10;8E8/jH/w1N8Qvin4i+MnxaXebPxh4uhWKHT5HUq88FvvlYTspK+bLLKwB+TZkk+O/tsf8G0v/BOz&#10;4Nfav2qf2Xv2xfEH7IeuaWWlh8T2/jIx6NayH5utzcRTw5I6R3KqB0Q4Ar5N/ZA/4OGP+Cjv7P8A&#10;+2H4c/Ylv/jV4D/bK8Palrlrpsfinwjomow6jDC8yxs63ItIfPaND5js0VypA4nPJoA/ooooooAK&#10;KKKACiiigAooooAKKKKACvxj/wCDb3/lLt/wUe/7LFN/6f8AX6/Zyvxj/wCDb3/lLt/wUe/7LFN/&#10;6f8AX6AP1s/aC8Aaz8VvgZ4w+GXh25tob/xB4bvdPs5bx2WFJZoWRS5VWYKCwyQpOOxr83/+HIP7&#10;WP8A0Pvw9/8ABtff/IdfqhRXr5bneOyqnKFBq0nd3VyZRjLc/K//AIcgftYf9D78Pf8AwbX3/wAh&#10;1sfDv/gi/wDtP+FfiBoXifWfGvgGaz03WLW6uoYtTvGZ445VdlAa0AJIBGCQD6iv04or0JcXZzKL&#10;i3HX+6L2cTltV+B3wW10H+3fhD4Xvd33vtegW0mf++kNc1qv7Fn7I2s5+3fs1+CRnq1v4ct4T+ca&#10;CvTqK+fjisTT+GbXo2WeF6t/wTT/AGHdZz9r/Z+02PP/AD6X11B/6LlWua1X/gkV+w7qOfsnw81O&#10;xz/z6+Iro4/7+O9fTNFdMc2zSn8Nef8A4E/8yeWPY+QNW/4Iofsj3+TY+I/G1j6C31e3YD/v5bt/&#10;Oua1X/ghf8F5t39h/GzxRb/3ftVrbTY/75VK+5KK6Y8Q51DavL52f5hyR7H566t/wQfhOX0P9ppl&#10;/ux3XhIH/wAeW6H8q5rVf+CFnxchz/Yfx08OXH937Vp9xDn/AL531+l9FdMeK89j/wAvb+sY/wCQ&#10;vZxPyq1b/giV+1lY5bTvF3ge+X+ER6rdIx/B7YD9a5rVf+CQX7b2nZ+yeCdHvsf8+viK3XP/AH9Z&#10;K/XqiuqPGecR35X6r/JoXs4n4v6t/wAEyf259Gybr4A30mP+fTVLKfP/AH7mauZ1X9iH9r7Rs/bP&#10;2bPGTbev2XQZp/8A0WrV+41FdMeOMxXxU4P0uv1YeyifgpqvwC+O2g5/tz4KeLrPb977X4buo8f9&#10;9Riuc1DRNa0h/L1XR7q1b+7cW7If1Ar+g6myQwzIY5olZT1VlyDXTHjqr9qgn6St+jJ9l5n89NFf&#10;v1q3wt+GWvZGufDnQbzd977VpEMmf++lNczqv7I37K+t5Oqfs4eB5WbrJ/witorf99CMH9a6o8dU&#10;H8VBr0kn+iD2T7n4VgkHIrU0rxx410LH9h+L9Us9v3fsuoSR4/75YV+zerf8E7P2J9az9s/Z30JN&#10;3/Pp5tv/AOinWuZ1X/gk3+wpqWTB8I7mzZv4rXxJffyeZh+lbx41yqp8dOf3Rf6i9lI/LDSv2nv2&#10;k9CwNG/aC8bWoXosHiq7UfkJMV0uk/t+ftm6Lj7H+0b4mbb/AM/V75//AKMDV+gurf8ABGD9jrUd&#10;32KbxdYZ6fZdcRsf9/IXrmdV/wCCGv7Ps2f7E+LnjK3/ALv2prSbH/fMKU/9ZOGa3x0/vgn/AJh7&#10;OofIul/8FUP27dLwo+ODXCj+G60CwfP4+Rn9a6bSf+CyH7aGnY+16p4bvsf8/eggZ/79sle36r/w&#10;Qh8Oy5Oh/tKXsH90XXhdJf8A0G4SuZ1X/ghP8QYc/wBh/tB6Pcf3ftWhyw5/75kej+0OC628YL/t&#10;xr8ohy1DnNK/4LhftNW+F1j4b+B7pe5hs7uJj/5MMP0rpdJ/4Ls+PIcf25+zzpNz/e+y69LDn/vq&#10;J65jVf8Agh9+07bZbSPiN4Hul7CS9u4mP4fZiP1rmdW/4I5/tpaaSLTRvDt/6fZNeVc/9/VSj2PB&#10;NbrD73H9UH709z0r/gu74Ylx/bn7Nt/b/wB77L4mSb/0K3Sul0r/AILk/s8TYGt/Cfxpb+v2WO0m&#10;x/31OlfIOq/8Esv27NJyz/AyS4UfxWuvWEmfwE+f0rmtW/YJ/bK0YkXn7OPih8f8+unmf/0UWo/s&#10;XhGt8E4/Kp/m2HNUP0J0r/gs7+xvqOPti+LLHP8Az9aGjY/79SvXS6V/wVh/YV1PCzfGCezZv4br&#10;w7fD9VhYfrX5War+zL+0hoWf7a/Z+8bWoXq1x4Vu0H5mOuZ1XwZ4x0LI1vwnqVnt+99qsZI8f99A&#10;Uf6o5FW+CpL5Si/0Ye0mfp5+3Z+21+yr8Xf2PfGvg34dfGnStS1a/srdbPT1WWOWYi6hYgLIi8hQ&#10;T+FcR/wRb+K/wu8C/CTxbofjf4k6Do97deJkltrPVNYht5ZU+zoNyrIwLDPGQMZr86KK7o8L4anl&#10;c8FCo7SkpXdm9LenYXtPeuf0C6P418HeIQDoHizTL7PT7Hfxy5/75JrTBB6Gv55wSp3Ka2tG+JPx&#10;F8OY/wCEe8fa1Ybfu/Y9Umix/wB8sK8KfAkvsYj74/8A2xXtvI/f6ivwu0b9sH9q3QMDS/2j/G6K&#10;v3Y5PE11Io/4C7kfpXWaL/wUr/bj0HaLH9oLUpNv/P5Y2lx/6NhauSpwPmC+CrF+t1+jH7WJ+0tF&#10;fkPo3/BX/wDbb0vb9t8Y6LqOP+fzw/Auf+/QSus0b/gt/wDtQWe1Na+Hvge9UdWSxu4nP4i4I/Su&#10;SfBucx25X6P/ADSH7SJ+plFfnBo3/BdvxlDtHiH9nTTLn+8bPxFJB/6FDJXW6N/wXY+Hk+3/AISH&#10;9n3WrX+99j1qGfH/AH1HHXJPhbPaf/Lm/o4v9R+0j3PvKivjnRf+C2/7Kl/tTVvBnjaxb+Jm022k&#10;UfitwT+ldbo3/BXX9h3VNv234h6np27/AJ/PDt02P+/SPXJPI84p70JfJN/lcfNHufTNFeJ6L/wU&#10;c/Yk17b9i/aG0WPd/wA/sc9t/wCjY1xXWaN+1h+y/wCINq6N+0T4IuGb/lmnii03/wDfJkz+lck8&#10;Djqfx0pL1i1+g+ZHoFFZejeNvBniPB8PeLtLvt33fsd/HLn/AL5Y1qZHrXM1KOjGFFFFIAooooAK&#10;KKKACiiigAooooAKKKKACiiigAoryn4oftu/ss/Bfxnc/D34nfF2z0nWbNI3uLGazuHZFdA6HKRs&#10;vKsD171z/wDw8x/Ya/6OA0//AMFt5/8AGa7I5fmFSKlGjJp7NRdn+AuaPc92orwn/h5j+w1/0cBp&#10;/wD4Lbz/AOM16d8I/jR8Mfjv4Vbxv8JvFcWs6Ut09s15DDJGvmqAWXEiqeAw7Y5qKuDxmHjzVaco&#10;ru4tL8UHMnsdRRRnHWvF/j/+39+y7+zl52n+NPiJDfaxDkHQdCxdXYYfwsFO2I/9dGSooYfEYqpy&#10;UYuT7JXHse0VzXxO+MXws+DGhN4l+Knj3S9BsxnZJqF0qNKR/Ci/ekb/AGVBPtX5uftAf8Fovjf4&#10;787RPgd4ctfB2ntlV1Cfbd37r6gsPLiyOwViOz18ieMvHPjT4ia7L4o8e+K9R1rUZv8AW32qXjzy&#10;t7bnJOPQdB2r7DL+C8ZWtLFS5F2Wr/yX4+hnKouh+ifx/wD+C3HgjQ/O0T9nLwDNrdwuVTXPECtb&#10;2oP95IFIlkH+8Yj7GviL46/tf/tE/tH3Ln4q/Eu+vLJn3R6PbN9nso+eMQx4ViOzMGb3qD4H/sof&#10;tBftF3qwfCX4Z6hqNv5m2TVJI/Js4vXdPJhMj+6CW9Aa+2/2f/8AgiJ4Z0sw65+0j8QpNUmGGbQf&#10;DjNDb5/uvcOBI49kWM+jGvoLcM8N9nNf9vT/AOB+CM/3lQ/PHwr4Q8V+Otbh8M+CvDV/q+o3BxBY&#10;6bZvPM/0VASfyr63/Z//AOCM3x7+IYg1v4za1aeC9NfDGzOLrUHX02I3lx5H959wPVO1fpN8Kvgh&#10;8I/gfof/AAjvwm+Hul6Fa7QJPsNsFkmx0Mkhy8h93JPvXVV8/mHGuLrXjhY8i7vV/wCS/E0jTXU8&#10;P/Z//wCCd/7LP7O3k6j4Z+H8eraxDgjXvEW26uQw/iQECOI+8aqfc17hRRXx+IxOIxVTnrScn3bu&#10;aJW2CiiisQCiiigAooooAKKKKACiiigAooooAKKKKACiiigAooooAKKKKACiiigAooooAKKKKACi&#10;iigAooooAKKKKACvkH/grtaf8FbvEvgHwb8PP+CS9/4b0XXde1m4h8aeL/En2Xy9DsBEPLlT7QJO&#10;WkJH7uCZ8DIUYzX19X56/wDBwr+3x+0f+yt8Ffh1+zL+xS/2f4yftCeNF8J+DdTUqH06MmJJ7iJm&#10;yqS77i2iVyMRiZ5MhkU0AfPPgD/g2V+HnjzxxY/F7/gtR/wUb8VfGjxdN+8Tw9ceKpNP02PJ+aFZ&#10;p5DcyRegh+ygdAvFfqD+zB+xx+yZ+x74MTwf+yl8A/CfgrS5I18xvDulxxy3gHR5p8GW4b/bkdm9&#10;6/K74ff8GaH7OvjjQf8AhMv22/23Pi540+IuqRifX9b8P6laQQPdMMuN19bXU84DZHmO6lwMlUzt&#10;HnHiT9nD9qT/AINZ/wBpf4Y/Fv4Z/tP+IPiH+yv8RPG1v4Y8beFfEhw+hy3G4iYRqTF5qxpLMk8S&#10;xFzA0UigMpYA/eeiiigAooooAKKKKACiiigAooooAK/GP/g29/5S7f8ABR7/ALLFN/6f9fr9nK/G&#10;P/g29/5S7f8ABR7/ALLFN/6f9foA/ZyiiigAooooAKKKKACiiigAooooAKKKKACiiigAooooAKKK&#10;KACiiigAooooAKKKKACiiigAooooAKKKKACkKqeq0teZftNftZ/Cj9kzQdM8R/Ff+0vs2rXjW1r/&#10;AGbZiZt6puOQWXAxWlGjVxFRU6cW5PZLcDif+Cmvh7QG/Yn8e6q2h2Zuo7G2MdybVPMQ/bIBkNjI&#10;4r54/wCCOXwQ+DXxZ+C3i65+J/wp8O+IZrfxMkdvNrOjQ3MkSfZ0O1WkUlRk54I5q1+2d/wVA/Zj&#10;+O37Mniv4TeBT4i/tbWLWGOz+2aSsce5biKQ7m8w4+VD2615v/wTJ/bu+Bf7J3w18R+FPiudZ+1a&#10;pri3dr/ZuniZfLEKpyS64OQa+2wuX5pR4bq0lTkpuaaWt7Wjt+JnzR5z7g1n/gnb+xPruftv7O2g&#10;x7v+fMS23/op1rkdZ/4JIfsN6ruNp8NNQ08t3s/EV4cf9/JHFdN+zb/wUE+AP7VXjy5+HXwr/tv+&#10;0LTSpNQm/tLTRDH5KSRxnBDtk7pU4x0zXuFfN1cZneBqezqVKkH2cpL8LlcsWfHutf8ABEz9k7UN&#10;zaZ4q8bae38Kw6rbOo/B7cn9a5PWf+CFXwynz/wj3x8161/u/bNJhuMf98tHX3dRWkOIs7p7V387&#10;P80w5I9j849a/wCCEfiiHcfDv7SFhc/3VvPDLw/qs7/yrk9Z/wCCHv7TFrubQ/iT4JvFHaa7u4WP&#10;4fZ2H61+pFFdcOLs8jvUT9Yr9EhezifkXrX/AAR6/bX0rcLHwzoOpY6fYvEES5/7+7K5LWf+CZf7&#10;c2hbjd/AC/lC97PUrO4z/wB+5mNftDRXXDjbNo/FGD+T/Ri9lE/DHWf2Nv2sdAydS/Zv8bBV+88P&#10;hu4lUfiiEVyes/Cz4n+HN3/CQ/DjXrDb977Zo88WP++lFfv1+FHXgiuuHHWJXx0U/RtfoxeyXc/n&#10;oZXRtjqVYdQR0pK/oI1bwn4V19Smu+GdPvVPVbuzSTP/AH0DXJ61+y3+zR4jydc/Z88E3TN1ebwv&#10;aFv++vLz+tddPjqk/joNekr/AKIXsvM/CPNbWjfEf4heHNp8PePNasdv3fseqSxY/wC+WFfstrP/&#10;AATu/Yo13d9t/Z20GPd/z5rLb/8Aop1xXJ61/wAEkf2GtVybP4Y32nk97LxFeHH/AH8kcV0x41ym&#10;orVKcvui/wBRezl3PzB0b9r79qvw/tXSv2j/ABvGq/djfxPdSIP+As5H6V1mi/8ABSj9uHQdv2L9&#10;oLVJNv8Az+WdrcZ/7+xNX3LrP/BE39kvUctpvijxtp7fwiDVrZ1H4SW7H9a5LWv+CFXwxnLf8I78&#10;etetf7v23S4LjH/fLR0/7f4VrfxIL500/wAkw5Kh86aN/wAFf/23NLCi98Z6NqOP+fzw7Auf+/QS&#10;ut0X/gt7+1DZYXWvh/4IvlHVlsbqJj+IuCP0rstZ/wCCEXiWHcfD37SNjcf3VvPDLw/qs7/yrkdZ&#10;/wCCHv7S1rubQ/iV4KvFHQT3V3Cx/DyGH60e34KxHSC/7dcf0QfvUdRo3/BdrxrDt/4SH9nXS7r+&#10;99j8QyQZ/wC+oZK63Rf+C7Hw+n2/8JF+z7rNr/e+xa1FPj/vqOOvn7Wv+CPH7a2lbvsXhzQdSx/z&#10;5eII1z/39CVyes/8Ey/25dD3G6+AN9KF72epWdxn/v3Mxo/s3g2t8MoL/uI1+cg5qiPtrRv+C3H7&#10;Kt/hNV8FeN7Fv4mbTbWRB+K3Gf8Ax2us0b/grv8AsPapt+2/EHVNO3f8/nh26bH/AH6R6/MzWv2M&#10;/wBrTw/uOp/s3eNgq/eeHw3cTKPxjRhXJ6z8Kvij4cBPiH4b6/Y7fvfbNHnix/30oo/1V4drfw6j&#10;+Uk/zTD2k+x+xei/8FHv2I9e2iy/aF0ePd0+2Qz23/o2NcV12jftY/su+IcDRv2ivBFwzdI18UWo&#10;f/vkyZ/SvwoZWRijqVZTgqR0pKznwNgn8FWS9bP9EP2rP6A9G8c+CfEWD4f8YaXfbvu/Y9Qjlz/3&#10;yxrV3DGc1/POCQcitjRviJ8QPDu3/hH/ABzrFjt+79j1OWLH/fLCuWfAj+xiPvj/APbB7byP6AM0&#10;V+Fmi/te/tVeH9o0n9o7xvGq/djbxPdOg/4CzkfpXW6N/wAFJ/24dC2/Yv2hNUk2/wDP5Z2tx/6N&#10;iauOfA+YL4KsX63X6MftYn31+1F/wSs8DftQfGfUvjNrnxZ1bSrjUobeNrG10+KREEUKRAgsc8hc&#10;/jXxJ/wUM/Yb8MfsWXfhO28N+PL/AFz/AISKO+aY31qkXk+QYAMbSc5809fSrui/8Fff23dL2/bf&#10;Guj6lt/5/fD1uuf+/QSvPv2qf20vi1+2AdBf4qabocMnh1LlbOTR7OWEyef5W/fvlcHHlLjAXqc5&#10;4x72UZfxJgsVThXqJ0Yq1k+lml0T3sRKUHsfTPw3/wCCRvwW8SfATw38b/HX7RV9oNtrPhmx1W+k&#10;ure3jt7QzwJKV8yRgNoLYBOK0/Av7eH7Ln/BPz4U3XwR+A2t6p8UL3+1Z7wag0K2dmkjqilTKQS4&#10;GwEFEYHn5hXwr4u+KnxI8faXpeh+M/HGqalY6LYw2ek2N1eM0FnBEgREjjztQBQBwMnvk1J8NPhF&#10;8T/jJry+Gfhb4D1TXr443Q6baNIIwf4nb7sa/wC0xA966pZNUr028zxDnC9+XSMV2u9396Dm/lR6&#10;v+0B/wAFI/2q/wBoLz9N1bx22g6NNlf7F8NbrWJlP8LuCZZQR1DOVP8AdFeE29vc31ylraQSTTSu&#10;FjjjUszsTwABySTX3R+z/wD8ESvH3iDyNc/aL8dw6DbNhn0TQmW4uyO6tMcxRn/dEo+lfb3wI/Y5&#10;/Zy/ZwgRvhZ8M7G2vlTa+s3i/aL1/X99JllB7qu1fauGvxJkeU0/ZYOCk+0dF85dfVX9R+zlLc/M&#10;v9n/AP4JU/tU/G7ydW1vw4ng3RpcMb/xIrRzMv8AsWw/eE+m8Ip/vV9wfs//APBJX9lz4N+Tq/jD&#10;SpvHGsR4LXOvqPsqt/sWq/Jj2kMh96+oqK+QzDifNsfePNyR7R0+97v77eRpGnGJDYafYaVZx6dp&#10;dlDbW8MYSG3t4wiRqOgCjgAegqaiivniwooooAKKKKACiiigAooooAKKKKACiiigAooooAKKKKAC&#10;iiigAooooAKKKKACiiigAooooAKKKKACiiigAooooAKKKKACiiigAr8w/wDg5c+BP7QEPgj4H/8A&#10;BSL9mnwVL4o8Qfsv/ET/AISXUvDsMTO1zpUjW0lxJtQFmRHsoBJtGVikkk4EZNfp5Xzf/wAFSP8A&#10;gpr8DP8AglT+zFcftFfGixvNWmur9NM8K+FdLdVutb1B0Z1gVmyI0CozySkEIq8BmKIwB83/AAL/&#10;AODrP/gjV8Vvh7Z+KvH/AO0BqXw91mS2V9R8L+JvCGpTT2smPmVZbO3mhmUHOCr5IwSqk4Hx5/wU&#10;O/4KEeFP+Djb9oX4U/8ABMH/AIJ1eEde13wDpvxAsvFPxR+JWoaPLZ29vY2wkjLRpKBJHEsc0x3T&#10;LG0kxhjReSW+0f2If2Fv2JP+Cm37N+j/ALXn7af/AAR28B/Dfx54k1K+mvfDt94T+yXD24uH+zXM&#10;h8uF5jLD5bmR0BYkkADFeS/sRf8ABVLwx+w7+3FJ/wAE0P2ov+CZGifs06H418ZXlj8I/GHhPw+m&#10;n6V4ijF00Nl9qCgrJLKhhU3CSuBLKqukQbIAP1sooooAKK8F/a7/AOChvwb/AGRfEui/DPU/DXib&#10;xl468SRmTQ/AvgjS/tuozxAkeaybgETKsByWba21SFYjP/ZU/wCClPwg/aa+Jl/8B9W8BeL/AId/&#10;ELT7U3Ungvx9o/2K7uIAMmSH5jvABBIO1sZYKVBYAH0VRRRmgAorw/4T/t9fBP43/tb+K/2R/hlN&#10;PqupeDdB/tDWNetZI2sRMJ44ZLVGDZeRDKu4gbQQy5ypFdd+1N+0r8Pv2Q/gXrn7QXxRttRn0XQf&#10;s/2q30mGOS5laaeOBFjWR0UnfIucsMAE9qAPQqK+GYv+C+f7NU8SzQ/szfHR0dQysvgm1IYHoQft&#10;lfYnwj+JWlfGP4XeH/ivoWj6lp9n4i0i31G1sdYtxDdQRyoHVJUVmCOAcFQxwe5oA6Kvxj/4Nvf+&#10;Uu3/AAUe/wCyxTf+n/X6/Zyvxj/4Nvf+Uu3/AAUe/wCyxTf+n/X6AP2cooooAKKKKACiiigAoooo&#10;AKKKKACiiigAooooAKKKKACiiigAooooAKKKKACiiigAooooAKKKKACiiigArzL9pr9k34UftZ6D&#10;pnhz4r/2l9m0m8a5tf7NvBC29k2nJKtkYr02itKNarh6iqU5NSWzW4Hyd/w5k/Y29PFf/g8X/wCN&#10;Uf8ADmT9jb08V/8Ag8X/AONV9Y0V6X9uZx/z/l97J5Y9jw/9m3/gn58Af2VfHlz8RfhX/bf9oXWl&#10;SafN/aWpCaPyXkjkOAEXB3RJznpmvcKKK8/EYnEYqp7StJyfd6srYKKKKxAKKKKACiiigAooooAK&#10;KKKACiiigAooooAKKKKACiiigAooooAoax4V8MeIV2a/4csb5TwReWaSf+hA1ymtfsu/s1eIg39u&#10;/s+eCbst1afwvaM35+Xmu6orSFarT+GTXowPGNZ/4J4fsU67u+2/s7aDHu/580kt/wD0U64rkta/&#10;4JJ/sM6qGNp8L77T2b+Kz8RXnH4SSuP0r6Uorrp5rmdP4a81/wBvP/MXLHsfH+s/8ET/ANkvUdza&#10;d4m8a6e38It9Wt3UfhJbsf1rkta/4IV/C6fP/CO/HnX7X+79t0uCfH/fJjr7torrp8RZ1T2rv52f&#10;5pi5I9j85dZ/4IReI4tx8PftJWNx/dW88MvD+q3D/wAq+bf2yf2IPHf7GF9oNr4z8X6Tq6+Ikums&#10;5NLEoMfkGINvDqMZ81cYJ6Hpxn9Dv2lP+Cpfwg/Zj+L2ofBzxb8PfEmoX2nQ28kl1pq2/ksJYllG&#10;N8itwGAPHWviD/go9+2/8P8A9s688IXHgTwlrGlr4djvluhqwi/e+eYNu3y3bp5RznHUV9lkWM4m&#10;xGKpyxKbpSTd7RWlm1tZ6uxnJU0tD6L/AGLv+CS3wI1v4aeF/jR8YdZ1DxNN4g0S01SHRVY2tnbr&#10;PCsqxvsbzJSu4DO9VPOVxX254K8BeCfhvoMXhf4f+EtO0XTYf9XZaXZpBGD67UAGT3PU96+E/gb/&#10;AMFjvgZ8Lfgt4R+Ger/DDxZcXfh3wzY6bdXFstr5ckkFukTMu6UHaSpIyAcV9cfsq/tOeE/2s/hg&#10;3xT8GaBqOm2a6nLZfZ9U8vzd8aoS3yMwx84754r5fPKWeylKrjFLkvZX28rJabeRceXoelUUUV82&#10;WFFFFABRRRQAUUUUAFFFFABRRRQAUUUUAFFFFABRRRQAUUUUAFFFFABRRRQAUUUUAFFFFABRRRQA&#10;UUUUAFFFFABRRRQAUUUUAFFFFABRRRQAV+SX/Bzvf6Z8I/jd+xP+138WNCm1D4V/Dj44s/j5VtTP&#10;HCJpLCeGV4wDv2x2V2wUj5iNv8WD+ttcX+0N+zt8Fv2rvg7rnwB/aF+Htj4o8I+IrXyNW0fUFOyQ&#10;AhldWUho5EYKySIVdGUMpBANAGr8Mfip8NfjT4G0/wCJnwi8e6R4m8PatbrPputaHqEd1bXMZGQy&#10;SRkqfz471+S3/B1T8YPhH8ZvD3wM/YL+EHiHT9c+O+tfHDR73w7pOjzLNfaJDsmgM0uwlrcSSzwb&#10;VbbvEbP0iyK3jb/gzR/ZQj8TXeo/AL9tX4teBtJvJC0mimS2vVQH+BZFELFR0G/e2OrHrX1D/wAE&#10;xv8Ag3g/YJ/4JheOB8avAltr3jj4iLDJHbeNPG9zFNLpwkUrJ9khijSOAupKmQh5drMokCsykA+8&#10;KKKKAPgf/gn5DF8Yf+CsX7VPxt8TRrcX/hG+0/wvosko3fZbfdPE6x5+7n7AhOOpdvU5d/wWGSL4&#10;WftFfsw/tN+HYltta0v4oRaLdXcK7ZLiwuGjMkDN1K7BOoHbzn/vGm/sJXdn8C/+Ct/7TnwM8W3K&#10;Wl948uNP8U+HFnbb9uhHnzSeVn75H205Ayf3Mn91sJ/wV0u7T4w/tT/sx/so+F51vNbu/iTF4g1a&#10;ygbdJZ6fbsm6Z1HIUxi5YZ6+Q3pQB98143+2r+zt8Xf2oPh7pvws+Gf7Qmo/DrTrnVd3i7UdFg3X&#10;l9p3lOGtYnyDEXcrltw4BBDAlT6pqfivwvoup2mi6z4ksLS8v222NpdXiRyXDZAwisQXOSBwD1rQ&#10;oA/Nf/gnb+z18Nv2Vv8Agsp8XvgR8JLC4t9B0H4TactqLy5M00ryLpUssruerPI7scAKC2FCgADr&#10;P+Dhf4g6Zo37Lvgr4U6jJdeT4w+I9kmoQ2MfmTSWNukkkojTI3PvaDA7nFXP2e/+U/Xx5/7JXpf/&#10;AKJ0ivc/2xv2x/gd+y98R/hh4S+OXw7uL238beIjZ6P4oms7d7HQ7pJIQJZpJWDQnMisGUcCNjkb&#10;TQB4p4h/4LC+NfgrFY+JPjl/wTg+KHgf4bySxW8Piy8VGa0jYhYzPaiNRB2+Qy7uyhjgH7S8CeOf&#10;CXxM8GaX8QvAWvW+qaLrVjHeaXqFq2Y7iCRQyuPqD0OCOhwa8v8A+ChPiv4aeE/2IfihqnxVurNd&#10;Gm8E6hbeXdMMXE8tu6QRJnrI0rIExzuwRjGa4D/gi34Y8ZeEv+Cafwz07xtDNFcT2d7eWcNwDuSz&#10;nvria369midHX/ZdaANv9oD/AIKx/wDBPr9lr4pX/wAFfj3+0Ta+HvE+mRwyX2lTaDqM7RLLEssZ&#10;3wW7odyOrcMcZ5weK/OH/g2U8Q6P42/4Kf8A7f3xH8L3outF8VfEKHW9BvlVlF3YXes67PbzBWAZ&#10;Q8bq21gGGcEA8V+oXxf/AOCeH7D/AMfvHt38UfjR+zB4R8S+Ir9IkvNY1bTBLPMsaLGgZj12oqqP&#10;YV+X/wDwbP6NpXhb/gqb/wAFBvBPh2wjs9J8P/EpNK0XT4F2x2dlb61r0UECDsiRqqgdgKAP2mzj&#10;rRuHrXE/tJaH448Tfs/eNfDvwzW5PiK+8L30Gh/Y7sW8v2toHEWyQsojbeRhiwwecivy/wD+GO/+&#10;CxnXb48/8ObB/wDJtXGPN1PkeI+JsbkWIhTo4CriFJXvTTaWtrOyevU/XbcPWjI9a/DH4d65+3R8&#10;V/ii3wX+H/xS8cah4mjkuI20tfG8sZDQbvNG+SdY/l2t/FzjjNe6fDH9kn/grdpXxK8O6p4qXxx/&#10;ZdvrlpLqXnfEeGRPs6zKZNyC8O4bQcrg5HGDVez8z5XL/E7E5lZ4fK60o83K5RTaT0vdqNrq+qP1&#10;aooXOORRWR+sBRRRQAUUUUAFFFFABRRRQAUUUUAFFFFABRRRQAUUUUAFFFFABRRRQAUUUUAFFFFA&#10;BRRRQAUUUUAFFFFABRRRQAUUUUAFFFFABRRRQAUUUUAFFFFABRRRQAUUUUAFFFFABRRRQAUUUUAF&#10;FFFABRRRQB5H8V/2Ev2Uvjh43uviP8UvhNHqutXiRpc3zateRF1jQIg2xTKowqgcD61zf/Drf9g/&#10;/ogkP/g+1H/5Ir6AorthmWY04qMa00lokpNJfiLlj2Pn/wD4db/sH/8ARBIf/B9qP/yRXqnwb+B/&#10;wu/Z/wDCLeBPhF4WXR9Ja7e6azW6mmHmuFDNuldm5CjjOOK6yiorY7G4iPJVqykuzk2vxYcqWwUU&#10;UVyjCiiigAooooAKKKKACiiigAooooAKKKKACiiigAooooAKKKKACiiigDw34ift6fCv4TftA3X7&#10;OnxI0670fVJNLjvfD+qXkiCy1QPGxEfmZzCxkR4xuGCy9eQDw/jn/grr+zNo/gY+J/hzcXfizUrr&#10;Uv7O0Xw9ZwvBdXVwFRiziRcxRZkRQ+1t7bgoba2Ox/4KL/CT4S+O/wBlfxv4s8feDtNutS0Pwrd3&#10;Gi6tNZqbm0nRC8YjlxuUGQKCoODnkGvlH/giJ+zNpHiO78RftFeOfCdvdw2M0Wn+FZr62SQJcDLz&#10;zRhgdrKPJVXX+847VWlj88zTNOKKPEVPKsPOFqqlJT5W3CK7q9m42aTekm432d/0g0ua9udMt7jU&#10;rVYbiSBGuIVbcI3Kjcue+DkZqeiipP0NaKwUUUUAFFFFABRRRQAUUUUAFFFFABRRRQAUUUUAFFFF&#10;ABUM2o6fb3kOnXF9DHcXAY28DyAPKFxuKjqcZGcdMipq+UP+CsH/AASk8E/8FT/ht4W8M6x8dfF3&#10;w58ReBdZm1bwh4p8IyJ5lpdyRCMtIh2u6gAECOSJgR97tQB9X0V+Ncfg/wD4Olv+CVh/4pTxZ4b/&#10;AGxvhtYdLTUmb/hIY7cdT87JdtKccAS3uP7vWvWP2a/+Dp/9iHxj4oj+Ef7cPwy8cfs2+PEIjvNJ&#10;+IWiztYpKTjaLlYlkjGc5aeCFR/eoA/TyisH4afFP4ZfGfwdafEP4QfEPQ/FWg367rLWvDuqw3tr&#10;OPVJYWZG/A1vUAeIftcf8E+v2eP2zLzSPEnxLs9Y0nxN4f8Al0Txh4U1M2OqWaZ3bFl2sGUMSwDK&#10;20liu0s2aH7Kf/BNz9nX9knxnqXxT8Kz+I/FHjPVYPIvPGXjjWTqGomHjMavtRUBwMkKGIABJAAr&#10;36igDyb42/sX/Bj4/wDxr8A/H3x+mqnX/hvem68N/Yr4RwiTzY5P3qbTvG6Ne44zXrNFFAHmPhT9&#10;kj4S+Df2pvFH7YOjLqX/AAmHi7Q4dK1dpb3da/Z4lgVNke35WxbR5OTnn1rU/aJ/Zt+DH7Vnwyuv&#10;hF8dfBUGt6LdSLKscjNHLbTKCFmhkUhopFyQGUjIJU5ViD3VFAHx34Z/4Ih/sj6drWl3Xj7xz8TP&#10;HWj6HMsmj+EvGvjI3WlWpX7qrCkUZ2jptLFSOGBBIP2BaWlrYWsdjY20cMMMaxwwxIFWNQMBQBwA&#10;BwAOlSUUAFfjH/wbe/8AKXb/AIKPf9lim/8AT/r9fs5X4x/8G3v/ACl2/wCCj3/ZYpv/AE/6/QB+&#10;zlB6UUHpQB+I3we/aPtf2Uf249b+NN74Tk1qOw17WIW0+K8EDP5ryx53lW6bs4xz7V9l6J/wXn+B&#10;k+P+Ei+CXiy1/vfYp7W4x/308f8ASvge9+DfxI+PX7T/AIm+G3wn8NnVtauvEWqS29iLqKHesc0j&#10;ud0rKvCgnk89q3ta/wCCcn7cGgbjffs3eIpNvX7FHHc/+iXbNdMoxe5/JuScQ8cZPRqwyqEpUfaS&#10;btS5482l/e5XrZLS5+hGif8ABbj9jTVCo1Cz8Yabn732zQ42x/36meuw0X/grZ+wRrG1H+Nclm7f&#10;wXvh2/XH/AhAV/WvyY1r9lf9pzw4W/t79nfxxaBfvNP4Vu1X8/LxXJax4T8VeHm2a/4Z1CxI7Xlm&#10;8f8A6EBS9nE9r/iK/G2D/j0If9vU5r8pI/cLRP8AgoN+xTr+37D+0r4Vj3dPt2oi2/8ARwXFddov&#10;7SH7PPiTb/wj3x48G3+77v2PxPaS5/75kNfz/wBFL2SOyj42ZtH+LhIP0cl+fMf0VaZrWj6zD9o0&#10;fVra6j/v286uPzBNWq/nPtru6spRPZ3MkMi/deNypH4iul0X45fGvw3tPh34weKbDb937F4guYsf&#10;98uKXsfM9Sj43UX/ABcC16VE/wA4L8z+guivwi0X9ur9sjQNo0/9pnxo237ou9emuB/5FLV12i/8&#10;FVP29ND2iH49z3Cj+C90Sxmz+LQFv1peykepR8auH5fxcPVXpyv/ANuR+19Ffj/on/Baf9trSgv2&#10;7UvC+pY/5/fD4XP/AH5dK67Rf+C7/wC0fb7R4g+Engq7/vfZI7uAn/vqZ6Xs5Hq0fFzg+r8Upx9Y&#10;f/Itn6pUV+bei/8ABffWI9q+Iv2Yreb+9JZeLGjx/wABa2b+ddfon/Ber4PT4/4ST4EeJrX+99hv&#10;7e4x/wB9GOl7OR6tHxL4JrbYtL1jNfnGx960V8c6L/wXB/Y71PaNQ0Lxtpx/i+1aLAwH/fq4f+Vd&#10;dov/AAV5/YL1faLj4uXVgzfw3vhu+4/FIWH60uSXY9SjxpwnX+HHUvnNL82j6YorxXRf+Ci37Eev&#10;7fsP7SHhuPd/z+3D23/o1VxXYaL+1F+zT4j2/wBgftCeCLwt0W28VWjt+QkzRyyR6lHOMoxH8LEU&#10;5ek4v8md1RVHSfE/hrXk83Q/ENjeL/etLtJB/wCOk1e3D1qT0IyjJXTuFFGQehooKCiiigAooooA&#10;KKKKACiiuZ+Jnxn+E/wZsbbU/ix8Q9I8O295MYrSbWL5IFmcDJVSxGTjnFBnVrUqFN1KslGK3bdk&#10;vVs6aivJ/wDhuz9jb/o5vwT/AOFDB/8AFUf8N1/sbf8ARzfgn/woYP8A4qq5Zdjh/trJ/wDoJp/+&#10;Bx/zPWKK4f4bftK/AD4w67J4Y+Fnxh8O+INRhtWuZbPSdUjnkSFWVTIVUkhQzoM+rD1ruKk7KGIw&#10;+Kp89GalHummvvQUUUUGwUUUUAFFFFABRRRQAUUUUAFFFFABRRRQAUUUUAFFFFABRRRQAUUUUAFF&#10;FFABRRRQAUUUUAFFFFABRRRQAUUUUAFFFFABRRRQAUUUUAFFFFABRRRQAUUUUAFFFFAHN/F/4peG&#10;Pgp8Mdc+K3jKVl03QdPku7lY9u+TaOI03EAuzYVQSMswFflb8cP+CyX7V3xG1uQ/DHUbTwPpAYiG&#10;00+1iubh19ZJpkbn/cVB2561+n/7RPwF8G/tL/CTVPg548nvIdN1TymkmsZgk0bxyLIjKSCOGUZB&#10;BBGRX4i/tLfAXxJ+zN8a9c+DHii9hurjSZ18m8t/u3EDoJIpMfwkoykqehyOepqJ+ReKGY8R5fGl&#10;LCzdOg9HKLtJz1dm1qlZaWdnrfoem+Gf+CrP7d3hqff/AMLtbUI92Wg1PRbOVW/Hygw/BhXoGlf8&#10;Fwv2urFVS+8J+Bbzb95ptJulZvf5LkD9K+aPAv7Pfxy+J/hW88bfDn4Ta/rul6fcLBd3ek6ZJcBJ&#10;CM7cICxwOTgELkZxkZw/FPgXxv4HuEtPGvg7VdHlkz5ceqafLbs2OuBIozVH5ZT4i4vwdFVFiKqi&#10;9U25NP0crr7j6A/aO/4KpftKftL/AAzvfhL4p0zw1pOj6lJGb4aHYzxyzojhxGXlnkwu5VJwATjG&#10;cEg/oz/wTF+FmtfCP9i7wjoXiXTpLXUL+OfU7q3mTa6faJmeMMOx8ox5B5B4OK+Bf+CZn7AXjP8A&#10;aA+IujfGTx54aMPw/wBJvvtLTXijbrE0T8QRqfvx+YuJGxtwrLknOP14ACjaBUyP1jw7wOcY6vPO&#10;8znKUpR5Ic27jdSbXlfa2+rCiiipP1gKKKKACiiigAooooAKKKKACiiigAooooAKKKKACiiigAr5&#10;P/4K0f8ABW/4Of8ABJL4T+HfiF8Tvhl4o8Yal4w1aXS/C+g+GY4t1xdJGHIlkkceUmCBlVkYkgBD&#10;XR/8FQv26/Hn/BPL9m23+PXw7/ZU8R/GLUJ/E9rpLeE/C9xLHcpHLFO5uSYra4bYhiCn5MZkHzDo&#10;fzQ+I3/B1X8T/Dlpb/FP4t/8EFPiFYW/hktNa+I/EWrzRJpXmYjZ1uJtFAg3/KpIZd3A54oA1LP9&#10;qP8A4OiP+Cr/AMn7Nv7Pmg/so/DjUP8AV+J/F8bJqr27ejXUTXD5XlZILOEH/noMgj074B/8Gp/7&#10;OWp+KIvjB/wUz/aa+In7SXjVxuum8Sa/dWunBjztwJnupAD63CowHMYzivOfhZ/wdgftLfHPw9/w&#10;lvwT/wCCE3xd8YaTyP7T8La5eahb8df3kGjMvH1qT4R/8HafxQ+K/wC0lov7LVt/wR7+IFn4s1LV&#10;oLW90f8A4S2aS/0+F3USXMlp/ZIkCRIxkbIUBVJJA5oA5X42f8E+PHn/AARI/wCCtP7N/iT/AIJQ&#10;L8RH+H3xo8X/ANlfFL4bwzXeqaVYWKXljBLPM5DbIvJvXeOW4Znie2dhIVLKP3GoooAKKKKACiii&#10;gAooooAKKKKACvxj/wCDb3/lLt/wUe/7LFN/6f8AX6/Zyvxj/wCDb3/lLt/wUe/7LFN/6f8AX6AP&#10;1w+O/wARrr4QfBXxZ8VbHTI72bw34dvNSis5pCizNDC0gQsASAduM4r89j/wXw+I54/4Z20T/wAH&#10;k3/xuv0t1bSdL1/TLjRNc023vLO6haK6tLqFZI5o2GGRlYEMpHBBGCK4/wD4Zm/Zx/6IB4J/8JWz&#10;/wDjdVFxW6PkuIsr4ozDEQlleOVCKVmnBSu776rTTQ/F34AftX6z8A/2mZf2ldO8H2uo3UtxfzHS&#10;5rpo4x9qDgjeAT8u/jjnFfXnw+/4LlfEHxp4+0PwdP8AADRoI9W1i2snnTWpWMYllVCwHl8kbs19&#10;zf8ADM37OP8A0QDwT/4Stn/8bqS0/Zx/Z70+6jvrD4FeDYZ4ZFkhmh8MWivG4OQykR5BB5BHINaO&#10;cHuj47J+BeMsjh7LC5nGMHLmkvZp3btfV3eqR2gAPOKa8cci7HjVlPBBHWnDgYorE/Xjn9a+E/ws&#10;8SZ/4SL4a+H9Q3fe+26PBLn/AL6U1yOt/sVfsh+IQ39qfszeBizfekh8M20LH/gSID+tenUUXOOt&#10;l+AxH8WlGXrFP80eA61/wS8/YP17cb39nvT493/PlqV5b4/79TLXI63/AMEZv2HNV3fYPCmvabnp&#10;9i8RTNj/AL/b6+rKKrml3PLrcJ8L4j48FSf/AHDin96R8S61/wAEJ/2XLzc+ifErx1ZMeiyXlpMg&#10;/D7Op/WuR1z/AIIF+EZsnw3+0nqVv/dF94bjm/8AQZ46/Qiijnl3PLreHfBdf4sHFejlH8pI/MnW&#10;v+CCHxLgz/wjv7Q2h3X937bos1vn/vl5MfrXIa3/AMEM/wBrfTyzaT4y8Dagv8ITVLqNj+D2wH61&#10;+stFV7SR5Vbwn4MqfDSlH0nL/wBubPxs1r/gjv8At3aVuNl8ONL1LH/Pj4ktFz/39dK5DWv+Ca/7&#10;c2gbvt37OetSbf8Anylt7n/0VI2a/cKjA9KPayPKreDPDM/4darH5xa/9Iv+J+B+t/si/tVeHNza&#10;1+zd46t1X70jeFbsp/30Iyv61yOteA/HPhvI8ReDNWsNv3vtunSxY/76UV/Q9QQD1FV7XyPLreCO&#10;Cl/Cxsl6wT/KUT+cvNFf0Na58Ofh94mz/wAJH4F0fUN33vtumRS5/wC+lNcjrX7Hf7J/iHcdY/Zr&#10;8CzM3WT/AIRW0V/++ljB/Wj2q7Hl1vBHHR/hYyL9YNflKR+CsckkLiWKRlZfuspwRXQaL8YPi14b&#10;2jw78UfEVht+79i1u4ix/wB8uK/ZzWv+CZf7Cmvljffs7aTHu/58rq5tsf8AfqVcVyOtf8Ecf2FN&#10;V3fYfAOr6bn/AJ8vEly2P+/rPVe0iefLwf4sw7vQxFP5SnF/+kfqfl/on7bP7X/h4j+zP2mfHGF+&#10;6tx4kuJlH4SOwrr9F/4Kkft56FtFp+0JfTKv8N7pVlcZ/GSFj+tfcOtf8ELv2Ur7c+j+PPHNix+6&#10;o1K1kQfg1tn/AMerkda/4IHfD+cH/hHf2i9Ytf7v23QYrjH/AHzJHRzUyf8AUfxSwX8CtL/t2u1+&#10;conz1on/AAWb/bh0rb9u8S+H9Sx1+3eH41z/AN+Sldfov/Bdn9p61wuvfDHwPeKOpgtbuFj+P2hh&#10;+ldRrX/BAzx1Bu/4R39pHSbr+79t8Oy2+f8AvmaSuR1z/ghX+1VY5fRfiF4FvlHRW1C7ic/gbYj/&#10;AMeo/dh9V8Y8D1rP/t6M/wBZHaaH/wAF9fFMIVfEn7NGn3P95rHxO8P6Nbv/ADrrtF/4L3fC+fb/&#10;AMJF+z7r1r/e+xavBcY/76WOvm3Wv+CN37c2lbvsPgrRdS2/8+XiKBc/9/Slcjrf/BMb9u3QN327&#10;9nfVJNv/AD5X1pc5/wC/UzUctMP9ZfF7B/xKdVrzoJr71D9T7v0X/guV+yLqOF1Twj4409v4jNpN&#10;tIo/FLkn9K67Rf8AgsL+whqpUXnxM1HTd3/P74bvDj/v1G9flrrX7Gf7W3h7cdV/Zo8dIq/ekj8L&#10;3Uij/gSIR+tchrXww+JXhvd/wkXw81zT9v3vtukzRY/76UUezgH/ABFHjzB/x6Ef+3qcl+TiftRo&#10;v/BSX9hrX9v2H9o/Qo93/P6s1t/6OjWvL/24PC/7MX7f/g/w/wCE/Dn7bHgPQ20XUpLvzF1S0vGm&#10;3x7Nmz7TGV9c8/SvyLYFTtYYI6g0UKny6ozxni1jc1wU8HmGDpzpz0klKcb6p7ptrVdGfYf7Qn/B&#10;Krw18EvgT4g+Nug/tX6R4oXQ7eKX+zbHRUX7RvmjiwJFu5NuN+77p6fjXOfsI/8ABNq5/bb8Da14&#10;0g+MSeGxo+rLZG2bQTd+bmJZN+7z49v3sYwfrXy/Wx4X+IPj7wOWbwV431jRy7bn/svUpbfc3qfL&#10;YZNV71j42OacMSzanXll/LQUWpU1Vm+aWtpcz1VrrTbTzP1m/YQ/4Jf3f7Fvxhv/AIqTfGqPxGt9&#10;4dm0v7Cvh42mzfPBL5m/7RJnHk424H3s54wfravwb0L9tn9r7w5tGl/tL+Ntq/dS48R3E6j8JGYf&#10;pXaaF/wVQ/bz0DasHx8ubhV/hvtHsZ8/i8Jb9azlTlLU/Vsh8UOD8jwawmGwlWnTu3ZNT1e+sp3P&#10;2wor8gdA/wCC1X7a2jbft9z4V1THX7foJXP/AH5kjrtNC/4LyfHu32/8JL8F/CN5/e+wyXVvn/vq&#10;SSp9nI+qo+LnB9X4pTh6wf8A7a5H6lUV+dOhf8F97ZtqeJv2YpE/vS2PisNn/gL2w/8AQq7LQf8A&#10;gu/+zndFR4k+EnjSzz977HHaXAH/AH1PGf0pezl2PXo+JHBWI+HGJesZx/OKPuSivk/Qv+Cz/wCx&#10;Bq+3+0PEHiLS93X7d4ekbb/35MldpoX/AAVC/YQ8Q7RZftC6fCW7X+nXdtj8ZYVFLll2PXo8WcL4&#10;j+HjaT/7fin9zaZ75RXmuhftkfsm+Jdq6N+0l4HmZvuxt4otUc/8BZw36V2mh+PPA/iYBvDfjPSd&#10;QDfdNjqMU2f++WNKzPWo47BYj+FVjL0kn+TNaijcvrRketI6gooooAKKKKACiiigAooooAKKKKAC&#10;iiigAooooAKKKKACiiigAooooAKKKKACiiigAooooAKKKKACiiigAooooAKKKKACiiigAooooA8x&#10;/bJ+Lvjz4D/s2eKfiz8N/D9rqWraNYrLDDeMRHGpdVeYgff8tWL7cjIXrX59/sAfsQ6x+3f4z1j9&#10;qH9pvX7rUtEk1Z1mi+0bJtZvAFLhmTBihQFRhcE8Ku0Ka/T7xx4T0rx74M1bwPr0CyWOsabPZXkb&#10;LkNHLGUYfkxr5H/4JAeIW8KeCvEX7PepTqbjSbpdUs/k2sys8lncr77LqylOfSVfoKWx8FxBldHM&#10;eKsFHGtyoOM7Qfw+0jrdrrdPr2ts2n9deEPBvhT4f+G7Twd4J8PWel6XYwiKzsLG3WOKJR2Cj9T1&#10;J5PNfJf/AAVB+D2n/tD/ABe+CPwKupriB/EF/r2Lu2j3G2SO0hcyEdwrbGI4BCkZFfY1eQyy6d44&#10;/bfhtwkM/wDwr/4eyOzdTBdardKAPZvJ09v+Ay+9JHv59gaGOy2OBklyznTjbpyqSlJL/t2LOY/4&#10;Je6xDL+yDo/gae2+z6p4N1XUdB1y2C8RXcN1IzD3ysiNn1Y19C14z+zJoum+CPi98Z/AWmWSwQt4&#10;7h12NV6N9v061eRvxnin/GvZqHudGRQlRymlRlvTTh/4A3D/ANtCiiikesFFQapHPLptxFbA+Y0L&#10;CPacHdjivyP/AOGMv+CxH/PPxx/4c63/APk6qjHm6ny3EnEWMyH2XsMFUxHPzX9mm+W1rXsnvfT0&#10;Z+u9Ffhhdat+3JZ/Ggfs83PxO8bL4wbVE04aP/wm0hP2lsbY/NFx5XORzvx716x/wxl/wWI/55eO&#10;P/DnW/8A8nVXs/M+Nw3ihisZzrD5VXnyPllypvla3TtHRrs9T9d6KzPBdrqVj4O0my1kP9sh02BL&#10;rzJNzeYIwGycnJznnJzWnWZ+sxlzRTta4UUUUFBRRRQAUUUUAFFFFABRRRQAV+TH/Bz14s0U/E79&#10;jX4P/HnV3s/gV4q+OSv8W2mmaKzmit5LEQRXTgjEPlT3rNk4AQv1QEfrPXjP7ev7Bv7PH/BR/wDZ&#10;x1T9mP8AaW8OTXmh6hKlzZX1jMIr3Sr2MMIry2kKsElQMw5DKyuyMrKzKQD1jwxpPhvQfDlhong3&#10;TLGz0i0s44dLs9NhSO3ht1UCNIlQBVQLgAKMAYxX5L/8HVms/D3wBpv7N/xM+E81ra/tIWPxq0xf&#10;hnNpeF1Wex/eefEdvzPbG5Nmu05G+QKBh5AfC/G3/BH/APbf/Yh1Zfgd8Bf+DmfTPAvhi2xHpfhP&#10;xx4+n0e406E/dijtxeSIMDHMaxA9dq9K+qP+CXX/AAb8/Cj4QfHDTf8AgoR+1X+2bq37T3xQt8Te&#10;G/FWqX7XWm6dMMhZ43knuJLqWPJ8uR5AkZO5Yw6q6gH6hCiiigAooooAKKKKACiiigAooooAK/GP&#10;/g29/wCUu3/BR7/ssU3/AKf9fr9nK/GP/g29/wCUu3/BR7/ssU3/AKf9foA/ZyiiigAooooAKKKK&#10;ACiiigAooooAKKKKACiiigAooooAKKKKACiiigAooooAKKKKACiiigAooooAKCqnqKKKAMvWPBPg&#10;3xECviDwlpt8D1F5Yxy5/wC+ga8X/aP0P/gnf8DNKstd/aJ+FPgPTbbVLhoLO6uPA8dw0sgXcVzD&#10;buy8c5OBXvleN/tkfsW+Bf20vDOj+F/HfirVtKh0W+e6t5NJ8rdIzJsIbzEYYx6Yqo76ni55hsRU&#10;y6pLB0KdStb3VNLlbur326X6nxX+2R40/wCCSHiL9n7xIv7P1j4ej8bNbw/2D/Zmg6hat5nnx78b&#10;okjH7vf97j8cV4z+xN4b/wCCdfiDwBrY/bL8Y3mk64urKNHazN9k2vlLk/uInT7+77wz+FfW/wDw&#10;4e/Z5/6LB40/76tP/jNH/Dh39nn/AKLB40/76tP/AIzWqlFK1z8XxXCXGmMzaGPqZdhfdjy8iSVN&#10;3v7zjzXctdHfoux578Lf2CP+CWn7T3i648E/s+/tG+NLvV7fT3vpbOOMqkcCuiM+bixTIDSIMb8/&#10;N7HHR67/AMEDPBk+4+Gf2ktUtf7ovvDkdx/6BNHXun7IH/BM/wCFf7HHxNvPih4H8e+INUu7zQ5d&#10;Mkt9WMHlrG8sMpYeXGp3ZhUdcYJr6SqHOV9GfbZPwDk+Ny9SzjL6UK13dU3NRt02m9fmfmLrv/BB&#10;P4qW+7/hGvj/AKBef3ft2kz2+f8AvlpMVxevf8EPv2w9K3NpeveCtTX+EWusTox/CW3UfrX63UUe&#10;0kVW8JuDavw05x9Jy/8AbuY/F/Xf+CR/7eui7mh+DcN+i/x2PiKxb9GmVv0ri9d/YB/bS8OFhqH7&#10;NPiyTb1+w6Y11/6J35r91KMZ6in7WR5FbwX4dl/Cr1Y+ri//AG1fmfz7678A/jr4W3f8JN8FvFmn&#10;bfvfbvDl1Dj/AL7jFcvc2t1ZTNbXltJDIv3o5EKsPwNf0YbV/u1V1PQtD1uH7PrOjWt5H/zzurdZ&#10;F/JgaftvI8it4I0X/BxzXrTT/Ka/I/nVoUlTuU4x0x2r9+te/Zd/Zq8Ulm8R/s/eCr1m+81z4XtH&#10;b8zHmuL17/gm/wDsPeI939ofs46BHu6/YFltf/RLpin7WJ5NbwUziP8ABxVN+qlH8lI/FfQ/ip8T&#10;/C+3/hGviPr2n7fu/YdYnhx/3ywrs9C/bb/a/wDDm0aX+0x422r91LnxFcTqPwlZhX6ha7/wR3/Y&#10;S1jd9h+HWqaYW72PiS6OP+/rvXGa9/wQt/ZT1DdJofj3xxp7H7q/2hazIPwa33f+PU/aQOX/AIhj&#10;x9gf93rR/wC3Ksl+aifEeg/8FU/29fD4VLf4+XFwg6pfaLYz5/4E8Bb9a7TQv+C1n7aukbf7QuPC&#10;uqY6/btBK5/78yR17pr3/BAzwhOCfDP7SWpWv90X3huO4/8AQJo64vXf+CCfxXt93/CM/H7w/ef3&#10;ft2lT2+f++GkxRemH9g+MGB+CdVryrKS+5zf5FLQf+C8nx6tgo8TfBfwjef3vsM11b5/76kkrs9B&#10;/wCC+9m2E8T/ALMcq/3pLDxWG/8AHWth/wChV5Prv/BD79sTStzaZrvgnUx/CLXWZ0Y/9/bdB+tc&#10;Xrv/AAST/b00Xc8XwahvkX+Ox8RWLfo0yt+lFqcg/tbxiwHxRqv/ALhRn+Ki/wAz7A0L/gu9+zfd&#10;bV8RfCbxpZsfvG1jtLhR+cyH9K7PQv8Ags9+xBq+3+0PEXiHS89ft3h6Rsf9+TJX5sa7+wH+2j4d&#10;LDUP2afFkm3r9h0trr/0Turjdd+A3xz8L7v+El+DHizTtv3vt3h25hx/30go9nTD/iJHiJgf94or&#10;/t+lJflyn7GaD/wU/wD2EvERUWX7Qumw7v8An/sLu2x/39hWu00L9sT9k/xJtXRf2k/A0zN0iPii&#10;1V/++WcN+lfgvc2tzZzG3u7aSKRfvRyIVYfgajzS9lE6KPjVnkNK2Gpv05o/m5H9D+h+O/BHicA+&#10;GvGOl6hu+79h1CObP/fLGtTev96v5zAxU7lPvmt/Qvit8UfC+0+GfiTr+nbfu/YdYnhx/wB8MKXs&#10;vM9aj43R2rYH7qn6OH6n9CtFfg7oX7b37YPhzaNL/aZ8bbV+6tz4innUfhKzCuz0L/gqp+3poG1Y&#10;fj3cXCj+C+0Wxmz+LQFv1peyketR8ashl/Fw9WPpyv8A9uR+19FfkHof/Ba39tXSdv2+bwpqmOv2&#10;7QSuf+/MkddpoX/Beb472+3/AISX4KeErz+99hmurfP/AH08lL2cj1qPi5wdV+Kc4esH/wC28x+p&#10;FFfnVoX/AAX3sn2p4m/Zilj/AL0lj4rD5/4C9sv/AKFXZ6F/wXe/Zuutq+I/hR42s2PU2sNpcKPz&#10;nQ/pS9nI9ij4jcFYj4cYl6xnH84o7b9qH/grB8LP2WvjPqXwV8UfC/xBqV5pkNvJJeafNAInEsKS&#10;jG9geA4B46ivPf8Ah/N8C/8AoiXiz/wItf8A4usTxx+1h/wRu/aG8bXHxH+MngPVm1u+SNLq+1PT&#10;b4MyxoEQEWsrLwqgcDtXzN/wUNu/2D72XwhcfsQR2qwmO+/4SRbeG/QhsweRuF4Af+e33ePXtVxj&#10;Hqj8/wCIOL+IsHTr43A5nhp0lL3KcXF1OVySSs46tJ3euybPrT/h/N8C/wDoiXiz/wACLX/4uvpz&#10;9kX9qfwx+1/8KpPiv4S8M3+k2seqzWP2XUnRpC0aoxb5CRg7x+VfF3wWi/4It2vwT8Iy/Fw6G3id&#10;vDNgfEW59WeT7d9nTz9whyufM3Z28Z6V7N8Kv+CgH/BLD9nPwm3gP4OfED+zdKa7e6ays9A1aRTM&#10;wUM26aInkKvfHFKUV0R9Bw7xDmlPERrZxmmFlScb8sZxUk3Zq+i21urn17RXyrff8Flv2GrQfuPF&#10;+uXX/XDw7OM/99haxr7/AILe/sb2mfs+l+NLr/rjokIz/wB9zrUcsux9dPjbhGnvjqfykn+Vz7Do&#10;r4kvv+C7f7LcXGn/AAx8fTf9dbCyjB/K6asi9/4L0/BiMH+zvgX4om9POvbaP+Raj2cuxyz8QuDK&#10;e+Mj8lJ/kmfeVFfnrff8F9vC8ef7M/Zm1CX0+0eKEjz+Vu1Y97/wX61Z+NO/Zbt4/ebxgz/ytBT9&#10;nI5J+J3A8P8AmLv6QqP/ANsP0ior8xb7/gvb8VZB/wAS39n7w/F6edq08n8lWse+/wCC8H7Scmf7&#10;N+EngeH086G8kx+VwtP2cjkn4r8Fx2rSfpCX6pH6pUV+Sd9/wXG/bCuv+Pfwx4Ftv+uOj3R/9Cuj&#10;WPff8Fof23bsEQa34btc/wDPDw+px/32zUeykcs/F/hGO3tH6QX6yR+wlFfjLff8FfP29rvPkfFu&#10;zts/88PDNicf99wtWNff8FTf29tQOZv2hLxf+uGi2Ef/AKDAKPZSOWfjNwvH4aVZ/wDbsF/7eftn&#10;RX4aXv8AwUU/bd1D/X/tJeJFz/zwnSL/ANAUVkX37bv7YeoEm4/ae8dLu6+T4nuY/wD0BxT9lI5J&#10;+NWSfZw1R+vKv1Z+8VJuX1r8Bb79p/8AaV1PjUf2hvHFxn/nt4svG/nJWPe/Fz4ralxqPxN8Q3Ge&#10;vna1O2fzen7J9zkn43YJfBgpP1ml/wC2s/oSLovJYVQvfFXhfTf+Qj4jsLf/AK7XiL/M1/PLe63r&#10;OpZOo6vdXGevnXDNn8zVXNHsfM5Z+OH8mA++r/8Acz+gy++NvwY03P8AaXxc8M2/r5+vW6fzevmu&#10;TQf2bfhV+0cv7Qvwq/bF+HumPeaxdS694d1TxRZR20tndRx/aYo2WTcrG4hW4XIwHaTOQ3H5D0U/&#10;Z+Z5OO8XquO5HPAxvBqUXzyumut0l92z6o/d29/bq/Y10/8A1/7Tnglsf88fEEEn/oDGvMH/AGtv&#10;2A/Dnx7vfj9p/wC1fp9veap4fh0rWNJs1aW1vVhkd4Z3Cwl/OTzGQMGxsOMd6/HHNFP2SM8R4yZx&#10;X5W8LS913V+d2a0vpJd2vR2P1t1P/goF+xT4e/aJj+M3hj9qa2j0/VNCGm+LtDPhrUJhdmBnezuI&#10;WW2+SRDNMrZOGRl4yoNdPe/8Fh/2ELT/AFHxL1K6/wCuPhu8Gf8AvuNa/HO00jVr87bHS7iY+kML&#10;N/IVrWXws+J2pSLDp3w5164dwSiQ6PMxYDqQAvPUfnR7OHUwo+LHFfvKhh6fvNy0jUer3t77tfd2&#10;0u2+rP1evf8Agtb+xTa/8e9z4quv+uOg4/8AQ5FrHvv+C6H7I9tkWvgjx9cf7mk2ig/99XQr80rH&#10;9mb9pDU+dN/Z98b3GenkeE7x8/lHWtb/ALF37XVzE06/szeOkjVdzSTeF7qNQPUlkFHs6Zr/AMRJ&#10;8Q6/8OgvlSk/1Z9/3v8AwXj/AGfI8/2d8G/GUvp5/wBkj/lK1Y99/wAF8Ph0gP8AZv7OutS+nn67&#10;DH/KNq+MdP8A+CeX7bGqIslp+zf4k2vyrTW6xg/99sK2bH/glv8At66hjyP2eb5c/wDPbWLCL/0O&#10;cUctMP8AXPxWrfBRn8qF/wA4M1fg/wDGGH4//wDBUPwx8ZLfQG0tPEHxCs7ldPe484wfMi7d+1d3&#10;TrgV+0FfiD+yn8OvGPwk/wCCg3gX4b/EDSPsGtaR45soNQs/tEcvlSb1ON0bMrcEdCRX7fVFXofd&#10;eENTFVcDjp4lNVHWbldWfM0ua60s730srBRRRWR+vBRRRQAUUUUAFFFFABRRRQAUUUUAFfnF/wAH&#10;GP7Zf7TXwW+FHwp/Yt/Yq16TRfin+0l46HhXQ/EMNwYZdNsw0CXEkUoyYJGe7tk84DMcbSsuHCsv&#10;6O1+av8Awch/sq/tKePfhp8H/wBvX9j3wpL4i+IX7Mvj4eKbXw3BbNNJqGns1vJcBIk+aYq9pblo&#10;1+ZovN2/MACAeZ/B3/gzf/4J2aR4Lhk/aO+LPxM8eeMryPzde8QQ69HYwS3TcyPDCIncKWJP72SV&#10;ieSecDwv44fsVfEj/g1v/aa+Gn7YP7JX7QHirxF+zv478eWnhf4peA/FV0kslsLgMwmPlIkczLFH&#10;M8UwjjkjeFY2Z0mYH6U+CH/B4D/wSp8c+ArXVvjW3jj4e+JVt1GreHb3wvNqCRXAHzpDPahxIm7O&#10;GdYmI6op4r5r/ay/bv1n/g5z/aS+GP7AX7DHwa8U23wW8JePLLxT8WPiN4j08W48i3DoFVVZhEpi&#10;knEaO3mTSunyRrEzEA/eqiiigAooooAKKKKACiiigAooooAK/GP/AINvf+Uu3/BR7/ssU3/p/wBf&#10;r9nK/GP/AINvf+Uu3/BR7/ssU3/p/wBfoA/ZyiiigAooooAKKKKACiiigAooooAKKKKACiiigAoo&#10;ooAKKKKACiiigAooooAKKKKACiiigAooooAKKKKACiiigAooooAKKKKACiiigAooooAKKKKACiii&#10;gAooooAKKKKACiiigAooooAp6p4f0HXIvI1rRbS8j/uXVusg/Jga4/Xf2W/2aPE+4+Iv2fPBN8zd&#10;XuvC9o7fmY813lFF2c9bC4XEaVacZeqT/M8R13/gm9+w54i3f2h+zhoMe7r9h821/wDRLriuL17/&#10;AII6/sJ6uWNh8OtU0vd/z4+JLtsf9/nkr6ioquaXc8mtwvw1iP4mCpP/ALhxv99rnxTrv/BCz9la&#10;/wBz6H8QPHGnsfuqdQtZkH4Nbhv/AB6uN13/AIIF+Ep9x8NftKala/3RfeG45/1WeOv0Iop+0l3P&#10;JreHfBeI+LBxXo5R/wDSZI/MPXv+CCnxXtt3/CM/H7w/ef3ft2lT2+f++TJXF69/wRB/bF0rc2ma&#10;14L1Mfwi11mdGP8A39t0H61+uFFP2kjyK3hLwbV+GnOHpN/+3cx+Lmu/8Ek/29dE3NH8F475F/5a&#10;WPiGxb9GmVv0rjNe/YD/AG0vDgY6j+zR4uk29fsOlNdf+id1futRT9rI8mt4L8Oy/hV6sfVxf/tq&#10;/M/n2134EfHDwvu/4SX4NeK9O2/e+3eHbmHH/faCuXuLe4tJWt7qB45F4aORSrD8DX7LftI/8FVf&#10;2fP2Xvi7qHwY8feCvGV5qemxW8k1xo+n2kluwliWVdpkuUbIVxnKjn1618If8FOv24/hL+2nfeDL&#10;r4W+GvEGnjw7Dfpff29aQRGTzzblNnkzSZx5TZzjGRjPONIylLofl3E/CXDeSYes8NmSqVqbt7Jx&#10;tJvmUWr305dW9Oh8rKrO2xFLE9AO9aNj4O8X6p/yDfCupXGenkWMj5/IV+jX7PX/AAWM/ZV+EXwP&#10;8H/DfWvhr42fUtB8L2GnahcafpNiYpZobdI3ZWa7VmUspIJAJHUDpX19+yv+1D4C/a5+GUnxV+HO&#10;jatY6fHqctiYdat4o5vMjVGJxFJIu3DjHzZ68ClKco9D1Mj8POH88lGlQzaMqjjzOEaeq2vvPpex&#10;+H9l8DPjbqQzp3wd8VXGeR5Ph65bP5JWxZfslftU6jj7D+zV4+lz3Twfe4/Pyq/fLA9KMD0qfa+R&#10;9dDwSy9fHjJP0gl+rPwlsf2Dv2zdRx9n/Zk8ZLn/AJ7aHLF/6GBWxY/8E1v259Qx9n/Zx1xc/wDP&#10;eSCL/wBDkFfuFRS9rI64eCuQr48TVfpyr/21n4q2X/BJ/wDb8vvu/AR4x6zeItOX+dxmtix/4I6/&#10;t23f+v8Ah3pVr/138SWp/wDQHav2Sope1kdcPBnhaO9Wq/8At6H6QPyFsv8Agih+2ndf8fC+ErX/&#10;AK7a8xx/3xE1bFl/wQu/a1n5vPHngG3H/YUvGP6Wn9a/WKij2kjqh4Q8Hx3VR+s/8kj8tbL/AIIO&#10;fH1yP7S+M3hGH18iO6k/nGtbFj/wQN8eyY/tL9o/R4fXyPD8sn85Vr9MqKPaSOqHhTwVHehJ+s5/&#10;o0fnLY/8EBAOdS/aoz/sweDP6m8/pWxY/wDBA7wBH/yEv2jNYm9fI0GKP+crV+gVFL2kjrh4Z8EU&#10;9sIvnOo/zmfCtj/wQb+AMYH9pfGfxhL6+QlrH/OJq2LL/ghb+yTb83fjz4gXB/2tWs1H6Wg/nX2l&#10;RS55dzrh4f8ABtPbBQ+d3+bZ8i2X/BFD9iy0x58fiy6x/wA99eAz/wB8RrWxY/8ABHX9hO0x9o+H&#10;WqXWP+e3iS7Gf++HWvqKijml3OqHBnCdPbA0vnCL/NM+drH/AIJQfsBWGCnwBjkPrP4i1J8/gbjF&#10;a9j/AME1/wBhnT/9R+zjobf9d5J5f/Q5DXuVFLmkdcOGeHKfw4KkvSnD/I8lsf2D/wBjLTwBB+zJ&#10;4LbH/PfQYpf/AEMGtmx/ZL/ZX0z/AJB/7NfgGHH8Ufg+yB/Pyq9BoouzrhlGU0/gw8F6Qiv0OWsv&#10;gb8FNNOdN+D/AIXt8cjyPD9smPyStex8HeEdMx/ZvhbTrfHTyLJEx+QrSopHVDD4en8EEvRJDY4o&#10;ohtjjVR/srXiP7UnxWf4SfGv4O6rPdeVZat4ku9I1Dc2FaO4hREyfQS+U3PHy17hXn/7Sv7Ovgr9&#10;p74ZT/DfxnJNb/vluNP1K1A86yuFztkXIweCVI7qxGQcEeZnFHGV8vmsLb2icZRvom4yUrN9L2t8&#10;z3chr4DD5pTljU/ZNSjKyu0pxceZLq435reWh6ADkZrD+Juna5q/w28Q6T4YYLqV1od3Dp7N0E7Q&#10;sI//AB4ivmdf2ff+CjHwNsP7Q+F/7Utl47jtYy39g+K7Fle5VRwiyOztuPT/AFqD1Nek/ssftm+G&#10;P2gri88AeKdBn8LeOtHyms+F9SysmV4Z4twBdAeoIDLnnIwx4MPnlPEVFhMZSnQqTTSU7Wlpqozi&#10;5RbXa6fWx6eI4drYWi8dgK0MTSptOThzXjro5wnGMlFvS9nHpc6r9n742eF/jF8FtP8AHPhq+SWa&#10;309ItWsWf97ZXkcY823lB5VlYEcjkYIyCDXw7/w/61bGD+yzb/8AhZN/8iV6f/wUN+Fvgn4ba/oP&#10;iX9nm41Lw78UvGniKO1t7PwzqTWy6krk+ZNPCvysN5UFvl3GQltwBx7x4M/Yh/Ze0Twjpej+Jf2d&#10;/h/qmoWunwxX2pSeCbBWuplQB5SFhAG5snAAHNa5NmWIq4mrgcTBOdFRvOLvGV1po7OMrK7jqlda&#10;u6Pk/EDhvOq2FwmZcPY5YenWdS9OpBSmrONrNqScU+aKkuVy1vFWdvyH1P8AazuNS/bRX9sE+BES&#10;RfFEOsf8I/8A2kSuU2/uvO8vvt+9s79K+sv+H/Wrf9Gs2/8A4WTf/IlfbH/DGv7In/Rrfw7/APCL&#10;sf8A41R/wxr+yJ/0a38O/wDwi7H/AONV9G5we6Px/LeB+OsolVeEzKEfayc5fu07ye71i7eisvI7&#10;zwvrLeIvDWn+IGt/JN9YxXBi3btm9A23OBnGeuKvVHa2ttY2sdlZW8cMMMapDDGoVUUDAUAdAB2q&#10;SsT9gjzKKUndhRRRQUFFFFABRRRQAUUUUAFFFFABXmH7Yv7YfwD/AGD/ANn3XP2mP2k/GS6L4X0G&#10;JfMdI/MuLydziK1t4hzLNI3CqMDqzFVVmHp9fkb/AMHO1h4W8b/tE/sN/B347Xfl/CHxJ8c3X4gx&#10;3UxjtJNsmnxQrO2QEUw3F6pYkbUeQ5GCaAPmX4j/APBYW4/bj8V3Xxr+Af8AwavWPxg8PyXDtH46&#10;8RfDM6zd6gA333mt9JlRG9V86XB/iNfZH/BIT/gvb+yh8evizb/8E/vG37GM/wCy78RdzDRfAM+n&#10;x22m30wTc0EQFvbNBcFVLCKSFdwGFdmwp/TrQ9E0Xw1o1p4d8N6Ra6fp9hbR29jY2NusUNvCihUj&#10;RFAVFVQAFAAAAAr8j/8Ag7R8M/Drwp8LP2f/ANojwXa2tp8cNE+OOk2vw91CyULqNzbhZZ5IRj5n&#10;iS4S0cHkI7qBjzTuAP16ooooAKKKKACiiigAooooAKKKKACvxj/4Nvf+Uu3/AAUe/wCyxTf+n/X6&#10;/Zyvxj/4Nvf+Uu3/AAUe/wCyxTf+n/X6AP2cooooAKKKKACiiigAooooAKKKKACiiigAooooAKKK&#10;KACiiigAooooAKKKKACiiigAooooAKKKKACiquta5o3hzTJta8Q6tbWNnboXuLu8mWOOJR3ZmIAH&#10;uTXy38ff+Cvn7MnwnM2j/D6W48catHlVXSG8uyVv9q5cYYe8ayCvJzbPsmyKj7XH14015vV+kd38&#10;kz18oyHOc+reyy+hKo+tlovWWy+bR9XZxya+Nv8Agq7+1740+BOgeG9F+BXxgtdL8RSanJ/bFjZt&#10;bT3C2/lfKXjkVyiluhwM18ffHz/gqT+1b8cfO0ux8WL4S0eTI/s7wzuhkZfR7gkyscddrKp/u186&#10;TTXF5cNPcSvLLIxZ3dizOxPJJ7kmvwnjLxhw2OwNTA5PCacrL2t3BqzTvFL3tdrtx9D954L8G8Vg&#10;cdTx2cTg1HX2VlNO6atJv3dL3slJeZ7r/wAPOP26P+i/3n/gpsf/AIxR/wAPOP26P+i/3n/gpsf/&#10;AIxR8Av+Cb37Vn7QHk6jpHgF9B0ebB/trxLutYip/iRCDLICOhVCvuK981T/AIIT+PIbJZNF/aE0&#10;m4uCvzxXWgywoG9AyyuSPfaPpXxeXZb4r5rhvrGGliXDu6so39FKabXmrn2eZZl4R5Tifq+JhhlP&#10;sqUZW9XGEkn5No8w+DX/AAVx/ar+HviyTXPiL4hXxrp72bQrpN/HBaqkhdCJQ8MIbcArLg5GHPGQ&#10;K958N/8ABdnwlOVXxf8As76la/3m03X47j8QHij/AJ1454l/4Isftc6NufRtX8Iauv8ACtpq8sbn&#10;6iWFAPzNef8AiX/gmJ+3H4XDSXfwKurqMdJNN1S0ud30WOUt+Yr1MPmnjHkNPk5K0orX3qftf/Jn&#10;GTt/28eZiMr8Gc+qc/PQjLb3ansv/JVKKv8A9u3PuPw1/wAFpf2RNaCrrOmeLtHb+I3mjxSKPxhm&#10;c/pXoHhr/gpx+w74o2rafHeztXb+DUtOurXH1aSIL+tfk54k/Ze/aS8H7j4m+AfjGzRes03hu5Ef&#10;/fezafzrir7T7/TLhrXUrGa3lX70c8ZRh+Broj4wccZfLlxeHg/8UJxf4SS/A55eDvAuYrmweImv&#10;8NSEl+MW/wAT92PDP7Tv7OPjLavhf48eD75m6RW/iO2Z/wDvnfkflXa2d/Y6hAt1YXkU8bcrJDIG&#10;U/Qiv57KuaN4j8Q+HLj7X4e128sZf+elndPE35qRXsYXx4rrTEYFPzjUa/Bxf5nj4rwFoS1w+Pa8&#10;pU0/xUl+R/QZketFfhf4b/bC/aq8JbV0H9ojxlEi/dhk8QTyxj/gEjMv6V6B4b/4Kqfty+HAsbfG&#10;NdQjX/lnqWh2cmfqwiD/APj1fQYXxy4dqfx8PVj6csv/AG6P5HzuK8C+I6f8DE0pevPF/wDpMl+J&#10;+yFFflf4b/4LbftR6YFi8Q+CvBuqJ/E32G4hkP4rPt/8dr0Dwz/wXcuV2x+Mf2cEb+9NpviUr+SP&#10;Af8A0KvoML4ucD4jSVeUP8UJf+2qSPnsV4Q8dYf4aEZ/4Zw/9ucX+B+iFFfF/hv/AILffs06jtj8&#10;S/DvxjprN95o7a2uI1/ETK3/AI7XoHhr/grF+w54hKpcfFW40yRukepaDdrj6skbKP8AvqvoMNx1&#10;wdi/4eOpfOSj/wClWPnsVwJxlhP4mAq/9uxcv/Sbn0hRXmPhv9tP9knxZtGi/tG+D2Z/ux3Ouw27&#10;n/gMrK36V3uh+MPCfieLz/DXijT9QjxnfY3scy/mpNfQYfMMBjNaFWM/8Mk/ybPn8Tl+PwemIpSh&#10;/ii1+aRo0UBgehorsOMKKKKACiiigAooooAKKKKACiiigAooooA8S+M3/BO79kr9oD4hXnxS+Kvw&#10;2n1HW76OJLq6TXbyAMscaxoNkUqqMKoHA5rlv+HQ/wCwL/0Rq6/8KjUf/j9fS1FVzSPDrcM8N4it&#10;KrVwdKUpNtt04ttvVttq7b7nzT/w6H/YF/6I1df+FRqP/wAfr2L4E/s/fCr9mvwS3w8+Dvh2TS9J&#10;e+ku2tZL6a4PnOFDNulZm5CrxnHFdpRS5pG2DyHI8tre2wmFp05WteMIxdn0uknYKKKKR6wUUUUA&#10;FFFFABRRRQAUUUUAFFFFABRRRQAUUUUAFFFFABRRRQAUUUUAFFFFAHw7/wAFa/CPxu8L+JPDP7RP&#10;w28T6xa6bpVk2n3kmk3UkbadKZS6ynZghZMhSScZjQHqM/LvxN/bC8R/Ef8A4QX4jz2bWvxI8J3U&#10;w1DxVaxpD/acAMbW3mBAMuuJEYcKVPfcQv66+KdT0bRfDWoax4jEf9n2llLNfeaoK+SqFnyDwRtB&#10;zmvwx8U6zH4i8T6l4ghsIrVL6/muFtYIwscIdywRQOAozgAcACvwXxLw9bJcf7fD13bE6yh0jKHK&#10;1OLvo72s7JrVJ2dl/THhDisPxBlv1bFYaN8JpGotHKNRTThJW1Vm7ptp+62rq79lv/21/i942+OW&#10;pftBR6DDN4w/shbLw2tratNb6JFtxLLFE+8s+0yY3EqDPIxHCivqr/gmH4P/AGkvHmqX37Rfxw+J&#10;/ii70uaGS10HSdV1SdorpmYeZc+UzbFRdpRMLgksRjaM/Dv7NPx31j9m34x6V8WdG0mG+axLx3Nl&#10;MxUTQSKUkUN/C20nDc4IGQRkH9jvhP8AE3wl8Y/h3pPxM8DXv2jTNWtRNbsfvIejRsOzqwKsOxU1&#10;t4c0455jpYrFYqUqlOTn7PZNyt+8bT97XRq2loq9rI5/FipLh3Lo4PB4KEaVWMYKtu4qN/3STTcb&#10;rVO+t5u3NdroqKKK/dD+bwooooAKKKKACiiigAooooAKKKKACiiigDzn9pv9rb9nH9jTwJY/E/8A&#10;ag+LOm+C/Duoa3DpFtrOr+YLf7ZKkjxxu6KwjBWKQ732oNvJBIz4v+27+yp+xN/wXG/Yw1H4LW3x&#10;l0HxHo811HqHhnxv4H1q11JtE1NFYRXMbROyP8rujxkjfHI65UkMvrn7YP7Fn7M37e3wek+Av7WH&#10;wwh8WeFX1CO/XTZNQubVorqNXWOZJbaSORWUSOBhv4jnNfmv8Sf+DQP9l3w/4mPxF/YT/bJ+LfwT&#10;8SR5NndWWqC/htj1AjKNbXQGfW4Y0AcJ4f8A+CfX/B2x+yTpMPwc/Zt/4KLeBfGXg3T4xb6HfeIj&#10;a3N3BbqNqK/9p6dNLHhQAIxNKqgAA4Feo/sL/wDBA39rzxX+194d/wCCgf8AwWk/a/h+L3jjwbMl&#10;14I8IaTLJLpel3SNvimYvDBGojkxIsEECJ5qq7O+Np5lP2c/+Drf9gKzk1L4U/tgfDH9pDwrpyF0&#10;0n4hzLBfvGvVpZ7v7PIMjub9h/M0/gX/AMHZV14b+OOi/sv/ALfn7D154T8Wapq9rpf9p/DnxpYa&#10;3aC4nmWFWeLzAIkDtztnlbGSAehAP2WooooAKK534mfFz4V/Bfw6fF/xe+I+h+F9L8zy/wC0Ne1S&#10;K0hZz0QNKwBY9lHJ9Kr/AAp+OfwY+Oujy+IPgt8VvDviuzt5AlxceH9Yhu1hc9Ffy2OxvZsGgDqq&#10;KKKACisK3+J/w6u/iNcfCG18baXJ4otdLXUrrw/HeIbuGzZ9iztEDuVCxChiMZNbN7e2enWcuoah&#10;dx29vBG0k080gVI0AyWYngADkk8CgCSivN/Af7Yf7J/xR8Yf8K++G/7SngbXtc3MqaTpPii1uLiQ&#10;jrsRHJfHfbnHevSKACvxj/4Nvf8AlLt/wUe/7LFN/wCn/X6/Zyvxj/4Nvf8AlLt/wUe/7LFN/wCn&#10;/X6AP2cooooAKKKKACiiigAooooAKKKKACiiigAooooAKKKKACiiigAooooAKKKKACiio7q6trK3&#10;e7vLiOGKNS0kkjBVRR1JJ6AUbbgSUV81/Hz/AIKqfsp/BMz6VpHidvGGsRZX7D4aKyxK3+3cE+UB&#10;nrtLsP7tfEfx9/4K6ftQfF3ztJ8C3tv4H0mTIWLRWL3jL/tXLDcD7xrHX5/xB4mcJ5BeEq3tai+z&#10;T95383flXnd38j9B4f8ADHiziC040fZU39upeKt5RtzPysreZ+mvxn/aa+BH7PmnHUPi78TNN0hv&#10;L3xWUk3mXUw/2IEzI/1C4Hciviv4+/8ABb2ZxPof7N/w2C9VXXvE3J/3kto2/EF3+qdq/P7VdX1X&#10;XtRm1jXNTuLy8uJC9xdXUzSSSsf4mZiST7k16t8Bf2FP2nf2jDDeeAPhtdQ6XLj/AInusZtbML/e&#10;V3GZR/1zVz7V+O5j4qcZcTYj6pktF079IJzqW85WsvVJW7n7LlvhTwZwvh1i87rqpbrNqFO/lG92&#10;/Jyd/wCU5j4yftIfHL9oDU/7T+LvxL1PWdr7obWabZbQn/pnAmI0/BQT3rC8B/Dfx/8AFLXo/DHw&#10;48GalrmoSfdtNLs3mcD+8doO1fVjgDua/R/4Bf8ABFH4TeFBDrXx+8Y3Xii8XDPpOmlrSxU/3WYH&#10;zZR7gx+4r7C+H3wx+Hfwo0FPDHw18E6Zodgn/LrpdmkKsf7zbR8zerHJPc10ZT4P8SZ1W+tZ3X9n&#10;zau79pUfq72X3trsc+b+MfDeS0fqmR4f2nLoml7OmvRW5n6Win3Pzc+Af/BFX4xeMhDrXx38W2nh&#10;OybDNpdiVu75h/dJB8qP67pCO619ufAP9gj9l79nMQ33gb4cW91q0OCNe1vF3ebv7ysw2xH/AK5q&#10;gr2Siv2bIPD/AIW4dtLDUFKovtz96Xqr6R/7dSPxbiDxB4q4kvHE13Gm/sQ92Po7ay/7ebADHQUU&#10;UV9ofFBRRRQAY9qp6t4f0HX7c2mu6JZ3sJ6xXdssin8GBq5RSlGMlZq5UZSi7p2POfEv7IH7LHi8&#10;s/iD9nrwdNI33pl8PW8ch/4GiBv1rz/xJ/wSu/Ya8SFpD8GvsMjf8tNN1q7ix9F80p/47X0NRXj4&#10;nh3h/Gfx8JSl604v80exheI+IMH/ALvi6sPSpJfgmfHHib/giV+yzqu6Tw74x8ZaW/8ACq6hbzRj&#10;8Hg3f+PV594j/wCCEdm+6Xwh+0fLH/dh1Lw2Hz9XScf+g1+hFFfPYnw14HxXx4KK/wALlH/0mSPo&#10;ML4mcdYT4MbJ/wCJRl/6VFn5ceJP+CH/AO0np4aTwz8SPB2pKvRZri5t5G/DyWX/AMerz7xJ/wAE&#10;nP24/D5Zrb4WWuqIv/LTTdetDn6LJIjH8q/YiivAxPgxwbX/AIftKf8Ahmn/AOlRkfRYXxq4zofx&#10;PZ1P8UGv/SZRPw38SfsUftceE9x1n9nLxhtX70lroctwo/4FEGH61wOv+DPGHhSTyfFHhTUtNfpt&#10;1CxkhP5OBX9A1Mnt4LqNobmFZEYYZXXINfPYrwJy+X+742cf8UFL8nE+hwvj1mMf94wUJf4ZuP5q&#10;Z/PVT4Lm4tZVntZ3jkXlXjYqR+Ir95PEv7PHwD8Zbv8AhLfgn4T1It95r7w7bSt9cshOa4DxL/wT&#10;b/Yi8VBjqH7Pukws38Wm3FxaY/CCRBXz+I8C87p64fF05f4lKP5cx9Dh/HfJammJwdSP+Fxl+fIf&#10;kT4a/aL/AGgPBu0eE/jh4u01V+7HZ+IrmNf++Q+P0r0Dw1/wUo/bf8K7Rp/x/wBTnVf4dStLa7z+&#10;M0TH9a+9PEn/AARk/Y61vcdKHinR8/d/s/Ww4X/v/HJXn/iT/ghT8O7ncfB/x/1qy/ujUtHhuv8A&#10;0B4q5P8AiHfijlf+6Vm7fyVnH83E6/8AiI3hXmn+90Er/wDPygpf+kqZ4X4a/wCCzf7Yuhlf7WXw&#10;rrAH3v7Q0VkLf9+JY/5V6F4b/wCC6/xAtto8X/s/aPef3jputS2v5B0lqj4l/wCCGHxjtCw8H/G3&#10;w3f4+7/aVlcWmf8AvgS4/WvP/Ev/AAR3/bU0IMdL8PaBrO3p/ZuvRru/8CBFR7Txryn/AJ/St5Rq&#10;/wDyYez8Ec2/58xv5ypf/IWPo3w3/wAFz/g1dhf+Eu+Cniaxz97+zrq3usf99tFmvQfDP/BYb9in&#10;Xdo1TxLr2jFuv9peH5W2/wDfjza/PHxL/wAE9P21PCm7+1P2dvEEm3739mxx3n5fZ3fP4V594k+D&#10;Hxh8G7v+Ev8AhR4l0rb97+0tCuIMf99oKP8AiJniXlf+90b/APXyjKP5cgf8Qx8Mc0/3Ova//Put&#10;GX585+x/hv8A4KD/ALFvisL/AGX+0V4di3dP7SuGs/8A0oVMfjXoHhr4x/CPxmyr4Q+KPh3VS33f&#10;7N1qCfP/AHw5r8CyGU4YUV34bx0zaH+8YOEv8MpR/PmODE+A+Uz/AN3xk4/4oxl+XIf0MBgRkGiv&#10;wF8OfFH4m+Dip8I/EXXdL2/d/s3VpoMf98MK77w3+3t+2T4U2/2X+0b4ok2/d/tK/wDtn/pQHzX0&#10;GG8dsrl/vGDnH/DKMvzUT5/FeA+bR/3fGQl/ijKP5c5+3lFfkL4a/wCCvn7bmghV1Hxpo+sBe2pe&#10;H4Fz9fIEdegeGv8AguV8d7Pavi74QeFdQA+8bCS5tWP/AH08o/SvoMN4y8F1/jlUp/4oX/8ASXI+&#10;dxXgvxth/gjTqf4Z2/8ASlE/TqivgXwz/wAF2fCM5VfGP7POpWv95tN16O4/IPFH/OvQPDf/AAWl&#10;/ZD1rausaZ4u0dj95rzR45FH4wzOT+VfQYXxG4JxfwY2C/xc0f8A0pI+exXhvxxhPjwM3/h5Z/8A&#10;pLZ9dUV4L4b/AOCm/wCw94n2rZ/Heytnb+DUtPurXH1MsSr+td9ov7U/7M/iK3+06J+0H4LuF/i8&#10;vxPa5X6jzMj8a+gw+f5FjNaGKpz/AMM4v8mfP4jh/PsHpXwlSH+KnJfmjvKK4/8A4aE+Af8A0XDw&#10;f/4U1r/8croPDPi7wp40046v4O8Tafq1oJDGbrTbxJ4w4xldyEjIyOM967qeLwtaXLTqRk+yaf5H&#10;BUwuKox5qlOUV3aa/M0KKKK6DnCiiigAooooAKKKKACiiigAooooAKKKKACiiigAooryn9pv9sf4&#10;Nfsp2Fq/xFvrq41DUI3k0/R9MgElxMqnBY5Kqi5OMswzzjODjlxmMwuX4eVfEzUIR3bdl/XbudmA&#10;y/HZpio4bCU3UqS2jFXb/wCGWreyWrPVqK/Nb4lf8FkvjnresMfhf4L0TQtPXIjS/ja8uH9CzZRR&#10;9AvHqa4y4/4KuftmzTCWPxtpcKg/6uPw/b7T7fMpP618DX8VOFaNRxjzzt1UdH/4E4v8D9Ow3gvx&#10;piKanNU4N9JT1XryxkvxP1cor8tbD/grx+1zZoFuJPDN0R/FcaKRn/viRaj1T/grl+17qClbW98O&#10;WOf4rXQ9xH/fx3qf+Iq8L8t7VPTlX/yViv8AiCnGfNa9L153/wDI3/A/U7I9aMj1r8Xfid+2B+0v&#10;8X5CfHPxj1maEtn7FZ3H2W39v3UARCR6kE+9cZ/wsDx5/wBDtq//AIMpf/iq8ev4wYGNRqjhZSj3&#10;clF/clL8z6DDeA2Zzop4jGwjLqowcl97cfyP1L/4KXftB+GvhH+zfrXg1dYj/t7xXatpmn2Mcg8z&#10;ypOJ5GGcqgiLDPdmUdzj8nafcXNxeTtdXc7yySNmSSRizMfUk9aZX5bxZxPW4qzBYicOSMVyxje9&#10;le7bdldtvstLI/ZuB+DsPwXlUsLCp7SU5c0pW5buySSV3ZJLu9W31svrP9mD/glxN+0j8G9H+MMf&#10;xxj0mHVTcBrAeHjO8LRTyQkbvPQHOzd0HXvX31+zN8AdG/Zn+Edj8JtC1671KGzmmma8vFVWd5HL&#10;NhV4Vcngc+5J5rlf+CengO4+Hv7H3gvSrxHWa909tSkDk/8ALzI068dvkdRXtNfv3B/DGU5TgKGM&#10;pUeWvOnHmd5PVpOWjbSu+yR/L/HnGOeZ3meJwFavz4enVnyR5YpWjKSi7pJuy01b77hRRRX2x+eh&#10;RRRQAUUUUAFFFFABRRRQAUUUUAFFFFAHy/8A8Fc/+Cm3hb/gk3+yZ/w1J4q+FOoeM1m8SWuiWOh6&#10;fqSWZe4ninkVnmdH2IBAwJCOckcHnH5zfCz/AIKLf8HJ3/BXfQj4j/YO+Evwe+CvgS8wIfF+oeIr&#10;PVLyAN2kMjXD5x3Fgh989P1+/aM/Zh/Z8/a6+Gk3wd/aZ+EGh+NvDM1wlw2ka9YrNGk6hgs0Z+9H&#10;IodwJEKsAzAEZNfnT8Y/+DTH9hafxK3xJ/Yl+NvxR/Z/8VR5On33g/xPNdWtux5ztncXPXHC3SD9&#10;MAHCaT/wa6fH79qbUofFf/BWP/grP8TvidI7iSbwv4ZupIbG3brtilvGlQJnslrFjtgnI+yv2Uv+&#10;CCP/AASb/Y5u7HXfhX+x34d1DXNPkSW38R+Mg+tXiTKcrMhvGkSCQEAhoUjweRivj9/2Z/8Ag6w/&#10;YFHn/Af9rr4f/tP+FrEfuND+IMaW+qTKOpeS5aKTJH/UQfnt60/gr/wdb654J+Oui/sr/wDBRb9g&#10;HxB4A8Yapq1tpi6h4N8QW2p2rXE8qwq5hkZPLjDsMlJ5iByATxQB+x1FFFAH53+Cfh94R/4KL/8A&#10;BWv4rXXx60aHxJ4H+BNjaaL4a8K6kvmWP26csJZ5Yj8kpLwXOQwIIEQORGKh/a2+FHw9/wCCcf7e&#10;nwN/aQ/Zt8L2vhLQ/iF4mPhH4geHdFiFvp91FO0SxzCBMIjLveQhQBugjOMli3Rf8EwV/wCEV/4K&#10;P/tj+CdXPl3154y07VLeJvvPbvLfyBvptuYf++xSf8FuF/4SLxd+zT8NNO+bU9a+Nlk9nCv3iqPF&#10;GzfQGdMntQB96143+2r8R/2rvAfw903S/wBjn4N2fizxd4g1X7Al1qt4IbLQ4TE7tez5IDqpUKF3&#10;LksMbsbG9kooA/MX/gmB8LPi58G/+Cv3xh8E/Hn4o/8ACZeMP+FZ2154g8QKrKk9xcyabOyRg4/d&#10;x+YI04UbUGEQYUep/wDBZnxV4o+IHiD4JfsJeHPEF1ptl8YvHS2/iu5sZNsp0u3ktxLFn0bz9+O5&#10;gAPBINb9nv8A5T9fHn/slel/+idIqP8A4KbIfDf/AAUm/Y/8d6l8uny+LL/TDM33UnlktEjUnsWM&#10;ox67T6UAav8AwUD/AOCYv7KOh/sVeJfFHwK+Dej+C/FXw58Py694X8SeG7b7LfpLYx+eRJOmJJyy&#10;RsN0jMwYhgQwBr3/APYC+PGrftM/safDz43eIZFk1PWvD0Y1aVVAEt5C7W87gDoGlidsds4q5+3P&#10;rth4a/Ys+LWt6nMqQw/DfW/vH7zNYzKq/UsQo9zXmf8AwRg0DUPDX/BMn4VadqUTJJJpt9dKrf8A&#10;POfUrqeM/QpIp+hoA+oK/GP/AINvf+Uu3/BR7/ssU3/p/wBfr6i/bp/4IJfDD9uf9pXW/wBpTxN+&#10;0n4u8O3mtW9nDJpOk2cDQRC3to4AVLHPIjDH3NfI3/Brj4Rg+Gn/AAUS/bk+DtneyXdv4F8U6f4Z&#10;tb6cAS3cdhqmt2yzyAcB3EYYgcZJxQB+2dFFFABRRRQAUUUUAFFFFABRRRQAUUUUAFFFFABRRRQA&#10;UUUUAFFBYKMscV4N8ff+Ckf7Kf7P5n03V/Hq69rEOQdF8NbbqVWH8LuGEcZB6hnDexrgzDNMtynD&#10;uvjasace8ml8lfd+S1O/LsrzLN8QqGCoyqT7RTfzdtl5vQ95rlfin8b/AIR/BLRjr/xY+IWl6Da7&#10;SYzf3QV5sdo4+XkPsoJ9q/NT4+/8Flf2gviN52jfCDSbPwVprZVbmPF1fuv/AF0ddiZ/2U3A9G71&#10;8m+KvF3ivxzrc3iXxp4lv9W1C4bM99qV2880n1dySfzr8e4g8bMpwl6eVUnWl/NK8YfJfE/uj6n7&#10;Jw/4IZvi7VM2qqjH+WNpT+b+GPreXofon8fv+C3PhDSPP0T9nP4fS6vMMqmueIN0FsD/AHkgU+ZI&#10;P95oz7V8T/HT9sH9ov8AaNuH/wCFp/E2/u7Jn3R6PbP9nso/TEMeFYjszBm9zUfwN/ZI/aG/aMul&#10;T4UfDLUL60L7ZNWmj8iyj9czyYQkf3QS3oDX2t8Av+CInhnTRBrf7RvxEk1Kbhn0Pw7mGAH+687j&#10;e4/3VjI/vGvz/m8TvEd/aVB/9w6Vv/b7f9vs/QeXwv8ADVfZddf9xKt/yh/5Ij88PDXhbxN401qH&#10;w54P8PX2qahcNtt7HTrV5ppD6KiAk/lX1f8AAP8A4I3/ALRXxKEOs/Fi/tPBOmyYZobkC5vmX2hR&#10;gqf8DcMP7pr9LvhP8Cfg98DNH/sL4S/DvS9CtyoEjWVuBLNjvJIcvIfd2JrrK++4f8EsrwtqmbVX&#10;Vl/LG8YejfxP5cvofn/EHjhm2KvSymkqMf5pWlP1S+GPo+b1PAfgF/wTS/ZS+ARg1Ox8DL4i1iHB&#10;/tjxNtunDeqRkCKPB6FU3D+8a99VERQqKFAGAAOlLRX7Fl2VZblGH9jgqMace0Ul9/d+b1PxvMs1&#10;zLOMQ6+NrSqS7ybfyV9l5KyCiiivQPPCiiigAooooAKKKKACiiigAooooAKKKKACiiigAooooAKK&#10;KKACiiigAooooAKTav8AdFLRQBh+Ivhn8N/GAZfFvw+0PVA33v7R0mGfP/famvP/ABN+wV+xx4s3&#10;HVf2c/C8Zb7x0/TVsz/5A2V65RXDicryzGf7xQhP/FGL/NM7sNmmZ4P/AHevOH+GUo/k0fMfiX/g&#10;kN+xFr246d4G1bRy38Wm+ILg4+gnaQfpXn/ib/ght8BbwM3hH4ueLLBm6fbltrpV/BY4z+tfblFf&#10;P4ngHg3F/Hgaa/wx5f8A0mx9FheP+NMH/Dx9R/4pc/8A6Vc/OPxJ/wAEJfFcG5/CH7ROn3X92PUv&#10;D7wY9tyTSZ+uBXn3iT/giv8Atc6MGfRtX8H6sv8ACtrq8sbn8JYUA/Ov1dor57E+EHA9f4KUof4Z&#10;y/8AbnI+gwvjFxzh/jrRqf4oR/8AbVE/GHxL/wAEx/24vDBY3XwKurpF6SabqVpcbv8AgMcpb9K8&#10;/wDEn7L/AO0j4Q3HxN8BPGNmq9ZZvDdyI/8AvrZtP51+71FfPYnwLyGf8DFVY+vLL8lE+iwvjtxB&#10;D/eMLSl/h5o/nKR/PZe2N7p1y1nqFnLbzR8PDNGVZfqDyKir90fiF+yJ+zT8V/FVx44+I3wa0XWN&#10;WulRbi/vLctI4RQignPZQB+Fc7qn/BO39irVtPm024/Z50KNJkKtJarJDIvurowZT7givlK/gXnc&#10;akvY4qm43drqSbXS6SaT72b+Z9bQ8d8klTj7bCVFLS9nFpPrZtptdrpX8j8UK+3f+Cav/BRr4O/s&#10;0/DaT4LfFvRdUtYZtamvYtes4xcRJ5ixqVkjGJFA2dVDk56Cu1+PP/BECxmE2tfs5fEtoG5ZdD8T&#10;ZZPolxGuQOwDI3u1fGHxt/ZS/aD/AGeLtofiz8L9S023D7Y9TWLzrOT02zx7o8n+6SG9QK+Vp5Tx&#10;x4a5n9fVDZNc1uem07XTa2vbrys+rqZtwL4mZX9Qdfdp8t+SopLZpP4rX6c0T9rfhf8AGr4T/GrR&#10;f+Eg+FPxB0vXrXaDI2n3Su0We0ifejPswB9q6iv5+PC3i7xX4H1qHxJ4L8S3+k6hbnMN9pt48Eyf&#10;R0II/Ovq34Df8Fkv2i/hv5OkfFfTrLxtpqYDTXGLW+VfaaNdrf8AA0LHu1fquQ+NmU4q1PNaToy/&#10;mjeUPmviXolL1PyjiDwPzfCXqZTWVaP8srRn6J/C/VuPofq1RXz38Bv+CnP7J3x08jTU8cf8Izq8&#10;2B/Zfifbakt6JNkxPk9BvDH+6OlfQUU0U8aywSq6suVZWyCPWv2DLc2yzOMP7bBVo1I94tO3r1T8&#10;nZn45mWU5pk+I9jjqMqcu0k1fzXRrzV0Oooor0DzwooooAKKKKACiiigAooooAKKKKAEY7VzX4p/&#10;tQfGfW/j38c/EPxG1i9kliuNQki0uJzxb2aMVhjA6DCYJx1YsepNftVcwJdW8ltIW2yKVbaxB5Hr&#10;2r8Pvjb8N7v4QfF3xJ8MbxmZtE1ie1jkcYMsaufLk/4Em1vxr8d8YJ4qOBwsY/w3KXN/iSXL+HMf&#10;vXgPTwcs0xk5/wAVQjy/4W3z2+fIcvRRRX4Kf00FFFFABRRRQAV7D+xX+yz4h/ah+L9joR0y4Xw3&#10;Y3CzeJdSRSEihHPlBv8AnpJjao6jJbGFNcR8F/g/41+O/wASNN+GfgPTJLi91CYB5FUlLaHI3zSH&#10;+FEHJPfgDJIB/Zv4P/CLwP8AA/wBp/w6+H+iw2djYwhT5aANPJgbppD/ABOxGSx/kAK/QuAeD5cR&#10;Yt4nEaUKbV9Pje/KvL+byaS3uvyvxO49XCuBWEwuuJqp2d/4cdudrv8Ayra6be1n0OnadY6Rp8Gl&#10;aZaxwW1rCsVvDEu1Y0UYVQB0AAAAqaiiv6aSsrI/kBtyd2FFFFAgooooAKKKKACiiigAooooAKKK&#10;KACiiigD5k/4Kxft6/E3/gnb+zBa/Gz4O/swar8XPEmqeLLTQdL8IaPcTRzNJPFPJ52ILeeSQL5G&#10;NioC24fMtfnhpn7SH/B3h+3ng/Cb9mvwH+zj4fuvlh1jxPp0VvdxKf8AnpFqDXVxuA/iWzT2ANft&#10;VRQB+PGk/wDBtD+2V+1Iw1L/AIKof8Fkvid44t7g5vfB3gq8mh09PURvds0IB9BZp/h9W/sqf8G7&#10;3/BIz9kTUNP8S+Bf2TtM8Qa/ps0c1v4g8eXcusXCzIQySrHcMbeJ1YBg0cSEEAjkCvtqigAooooA&#10;+S/2qv2Dvjrf/tN2v7b37DPxY0Xwn8Q5NJXS/FGleKLWSTSfENqoUJ55iVnVgEjXhTkRxkFChLUf&#10;gV+wf+0146/am0n9sj/goP8AFfwx4g1/wnZyQeBfCHgm1mXSdIeQEPcZnVXeTBOMgndtJc7EC/YV&#10;FAHi/wC0B8Kf2svGvx9+G3jT4J/HSy8N+CtB1AyePvDtxGTJrcPmxtsQ+U2DsWRfvJ978R7RRRQB&#10;84/DH9jLxz4H/wCClfxI/bZ1DxVpM2g+NPB1no9jpMPm/bIJYUslLyZUJtP2V8YYn5l4646H9vX9&#10;i3w3+3B8FU+Hd54nuPDuvaPqkWreEfE9nHul0vUIgdkmAVLIQSGUMD0YEMqke20UAfBPj39iT/gq&#10;x+1b4Ssv2ef2tv2nPhzZfDpbiH/hJNQ8C2F0NY8QQxOHEcoliSKMsVBJTaobBKuBtP3F4I8GeGvh&#10;z4N0n4f+DdKjsdI0PTYLDS7OL7sFvDGI40HsFUCtSigAr8Y/+Db3/lLt/wAFHv8AssU3/p/1+v2c&#10;r8Y/+Db3/lLt/wAFHv8AssU3/p/1+gD9nKKKKACiiigAooooAKKKKACiiigAooooAKKKMj1oAKK8&#10;g+Pn7dn7Mf7OKzWfj/4kWs2qw5H9g6Ri6vC391kQ4iPvIUHvXxJ8fv8Agtd8WfFvnaJ8AvB1r4Ws&#10;2yqatqQW7vmH94IR5UR9iJPY18bn/H3C/Dl44mupVF9iHvS9GlpH/t5o+04f8P8AiriS0sLQcab+&#10;3P3Y+qb1l/26mfo/48+JPw/+F2hSeJ/iN4z03Q9Pj+9d6peJCmfQFiNx9AMk9q+QPj7/AMFqvg94&#10;P8/RfgP4Su/Fl6uVXVL7daWKn+8Aw82X6bUB7NX5vfEH4n/ET4sa8/ij4l+NtT1zUH/5etTvHmZR&#10;/dXccKv+yMAela/we/Z3+Nvx91X+yPhF8NtU1pg+2W4t4NtvCf8AppM+I4/+BMK/F838YeIs4rfV&#10;ckoez5tE7e0qP0VrL0tL1P2rJ/Bvh3JaP1rPMR7Tl1av7OmvV35n63iu6Ov+Pf7ev7UP7RZmsvHP&#10;xIuLXSZsj+wdEza2m0/wsqndKP8Aroz15HpumalrN/DpWkafPdXVxIEgt7aEySSMeiqqgkn2Fffv&#10;wB/4IhahceRrn7SHxIW3Xhm0Hwz8z/7r3Ei4HoQqH2fvX2p8FP2W/gF+zxYCz+Enwz03S5Nm2XUP&#10;L827mH+3O+ZGHtuwOwFc+XeFvGfFGIWLzqs6afWbc6lvKN7L0bVux0Zj4qcF8L4f6pklFVLdIJQp&#10;385Wu35qLv3PzL+AX/BJL9qP4wiHV/GWmw+CNJkwTca8pN2y/wCzar84PtIY6+2/gF/wSj/ZW+Cp&#10;h1bxB4fk8ZavHhjeeJFWSBW/2LYfu8em8OR619M9Ogor9h4f8MeE8gtNUfa1F9qpaWvlG3KvLS/m&#10;fjfEHifxbxBeEq3sqb+zTvHTzlfmfmm7eRFZ2Vnp1rHZafaRwQwoEihhjCqijoABwAKloor9BWmi&#10;Pz3fVhRRRQAUUUUAFFFFABRRRQAUUUUAFFFFABRRRQAUUUUAFFFFABRRRQAUUUUAFFFFABRRRQAU&#10;UUUAFFFFABRRRQAUUUUAFFFFABRRRQAUUUUAFRXtjZalaSWGo2kdxBMhSaGaMMrqeoIPBBqWih66&#10;MNtUfM/x5/4JR/spfGfztU0Lw5J4N1aTLC88N4jhZv8AbtzmPHrsCE+tfFXx6/4JC/tQfCYTar4D&#10;t7XxxpUeSJNH/d3ir6tbOck+0bSGv1tor8/z7wz4Tz685UfZVH9qn7r+cbcr87q/mfoWQeJ3F2QW&#10;hGt7Wmvs1LyVvKV+ZeSTt5H8+OtaHrfhrVJtD8RaPdafe277LizvbdopYm9GVgCD7EV6T8Cv20v2&#10;lP2dJY4vhn8T76LT4zzot+32myYdwIpMhM9ym1vev2R+L/7O3wR+Pel/2V8XfhppetKqFYri5t9t&#10;xCP+mcy4kj/4Cwr40+PP/BEDRL3zta/Zz+JcllJyyaH4mzJF/upcRruUegZHPq1fj+ZeE/F3DuI+&#10;tZLX9pbZwbp1EvS9n8pXfY/Yst8WuD+JMP8AVM7oezvuppVKb+drr5x0/mLvwF/4LdeCdYEOjftE&#10;fDufRrg4V9a8P5uLUn+80LHzIx/utIfavsf4V/HP4QfG/R/7d+E/xF0vXrfaDJ9hug0kOe0kZw8Z&#10;9mANfi18b/2SP2iP2drh1+K3wv1GwtVfaurQx+fZv6YnjygJ/ukhvUCuF8NeKPE3g3WYfEXhDxDf&#10;aXqFu2be+066eGaM+quhBH4Gqyvxb4ryCv8AVc7oe0tvzJ06i/Cz+cbvuTmnhDwnxBQ+t5JX9nfb&#10;laqU3+N18pNL+U/oKor8n/gL/wAFi/2kvhiIdI+J9rZ+ONNjwpe+/wBHvlX2njGG+roxP96vtb4C&#10;/wDBUT9k/wCOIh0248ZHwrq8mB/ZvifbbqzeiT5MTZPQFgx/u1+xZD4k8J8QWhTrezqP7FS0X8nf&#10;lfom35H43xB4a8W8P3nUoe0pr7dO8l6tW5l6uKXmfRVFNgnguYVuLaZZI5FDRyIwIZT0IPcU6vvD&#10;4EKKKKACiiigAooooAK/JH/gp3caZcftq+Lm01lJVLFbnav/AC1FlCD9eMZ96/WDxL4i0jwj4evv&#10;FXiC+jtbHTbSS5vLiQ/LFEilmY+wAJr8bdasfH/7ZP7TGs3Xw98OyXWqeKtaury0s2kA8iHLMA7n&#10;hQkYAJPHGB1Ar8n8WK/tMuw2AprmqVKl0lq3ZNaLzckl3P27wRw/sc2xeZ1Xy0qVJxlJ6Jc0lLVv&#10;soNvt1OBvvDHiDTNCsPE2oaRNDp+qNMun3UiYS4MRUSbfXaWAPvx2NWvBfgDxx8R9Ul0TwD4S1DW&#10;ryG1e5ktdNtGmkWJMbn2qCcDI/MV79/wUe8dfDW48S+D/wBn34SWPl6b8OtHexlC84upvLMkZx95&#10;18td7dTIzg8g19jf8E2/2S1/Z1+Ea+KvF2m+X4s8TxpPqQkX57K3xmK29iAdz/7Rwc7Aa/OMp4Ke&#10;bcSVMupVb06SXPNbJ8qul39+6Xkm+h+sZ34iLJeEaWa1qPLWrN+zpt2bjzPllLql7PllK3VpdT8p&#10;7uzu9PuZLK/tZIZom2yQzRlWRvQg8g1d8O+EPFni+5Nl4T8L6hqkyjLQ6dZSTMB64QE1+4WvfDr4&#10;f+KrsX/ibwNo+o3CrtWa+0yKZwvpllJxV/SNE0bQLJdN0LSLWyt4/wDV29pbrGi/RVAAr7CHg7L2&#10;3v4z3fKGv/pVl+J8JU8e17BcmA9/zqaf+kXf4H4ceIvhp8RvCFqL7xZ4A1vS4CcCbUNKmhQ/i6gV&#10;W8GeFdV8d+MNJ8EaEI/t2s6lBY2fnNtTzZZFjTccHA3MMnB4r9jv2y/Btt48/ZX8eeHbiFXJ8NXN&#10;zCrLn97Annx/+PxrX5X/ALFGiv4g/a0+HunpHu2+KbW4x7Qv5pP5JXx/EfBkcgzzC4ONR1I1nHW1&#10;ndy5Wt33Tv5n3fCfiBU4n4dxmPlSVOdBSdk+ZNKHMnql1TTXlufpx+xt+x/4O/ZO8ADS7IxX3iLU&#10;FV9e1ry8GZu0UeeViXsOpOWPJwPZKBwMUV/SmBwOFy3CQw2GgowirJL+tW923q3qz+R8yzHG5tjp&#10;4vFzc6k3dt/1olsktEtFoFFFFdZwhRRRQAUUUUAFFFFABRRRQAUUUUAFFFFABRRRQAUUUUAFFFFA&#10;BRRRQAUUUUAFFFFABRRRQAUUUUAFfjH/AMG3v/KXb/go9/2WKb/0/wCv1+zlfjH/AMG3v/KXb/go&#10;9/2WKb/0/wCv0Afs5RRRQAUUUUAFFFFABRRRQAUUV5v8cv2uP2ef2dLV3+K3xN0+xu1XdHpMLma8&#10;k9MQR5fB/vEBfUiubF4zCYGg62JqRhBbuTSS+b0OjCYPF4+uqOGpynN7Rim2/ktT0is/xL4q8MeD&#10;NHm8Q+L/ABFY6Xp9uu64vtRukhhjHqzuQB+Jr87/AI+/8Fu/E+qedon7OXw7j02E5Vdc8RYluCPV&#10;IEOxD7szg91FfGfxX+Ovxh+Oes/298W/iLqmvXAYmNb65Jihz2jiGEjHsigV+TcQeM3D+XXp5fF4&#10;iff4Yfe1d/JWfc/XeH/BbiLMrVMxksPDt8U/uTsvnK67H6W/H3/gsj+zv8NfO0b4Tafd+N9Ujyqz&#10;WpNtYI3vM6ln/wCAIyn+8K+JPj7/AMFK/wBq74+edpt946bw7o82R/Y/hndaoyns8gJlkyOoL7T/&#10;AHR0ryT4afCH4ofGPXV8N/C3wHqmu3nG6LTrRpBGD/E7fdjX/aYge9fY3wB/4Il/ETxH5Gt/tDeO&#10;4PD9q2GfRdDK3N4R3VpT+6jPuolFfmdTPPEzxDm6eEUo0no1BclP5zbu/NOT8kfptPI/DHw6gqmL&#10;lGVZapz/AHlR+cYJWXk1FebPhiNJ7qdY40aSSRsKqglmYn9Tmvob4Bf8Evv2rvjr5OqS+Dv+EV0e&#10;XB/tTxPutyy+qQYMrcdCVVT/AHq/Tv4D/sU/s1/s5RxzfDT4Z2Ueoxrhtb1BftN6x7kSyZKZ7hNq&#10;+1eqgAcAV9fw/wCB+Hp2q5xX5n/JT0Xzm1d/JL1Pj+IPHLEVL0smocq/nqav5QTsvm5eh8l/AL/g&#10;j5+zT8K/I1j4km68carHgt/ai+TYq3+zbofmHtIzg+lfVOhaBoXhfSodC8NaLa6fY26bLezsbdYo&#10;ol9FVQAB9BVuiv2fKcgybIaPssBQjTXWy1frJ6v5tn4rm/EGdZ9W9rmFeVR9LvRekV7q+SQUUUV7&#10;B44UUUUAFFFFABRRRQAUUUUAFFFFABRRRQAUUUUAFFFFABRRRQAUUUUAFFFFABRRRQAUUUUAFFFF&#10;ABRRRQAUUUUAFFFFABRRRQAUUUUAFFFFABRRRQAUUUUAFFFFABRRRQAUUUUAR3dpa39tJZ3ttHND&#10;IpWSKRQyupGCCD1FfOPx5/4JXfsofGszanpnhRvCOrSZP2/wzthjZv8AbtyDERnk7VVj/er6Sorz&#10;czyfKs6oexx1GNSP95J29Hun5ppnpZXnOa5LX9tga0qcu8W1f1WzXk00fkz8ev8Agj7+018K/O1b&#10;4dfZPHGlx5YNpf7m9VfVrdz8x9o3cn0r5Z17w9r/AIV1abQPE+h3mm31u224sr+2aGWJvRkcAg/U&#10;V/QZXH/Fv9n/AOC/x20n+xfi38NtK1yFVxFJd2w86H/rnKuJIz7qwNfjufeCOWYm9TKazpS/ln70&#10;fRP4l8+Y/ZOH/HHNMLanm1FVY/zQtGfq18L+XKfjL8Df2xv2j/2dZo1+F3xPv7WxRsto9232iyb1&#10;HkyZVc92Xa3vX2l8Bv8Agt74W1TydG/aK+HE2lzHCtrXh3M1uT/eeBz5iD/daQ+1N+PP/BELwzqR&#10;m1n9nT4jy6bKcsui+JMzQZ/urOg3oP8AeWQ+9fFvxy/Y9/aN/Z1nkb4pfC/ULWxRsLrFqn2iyf0/&#10;fR5VSeysVb2r4P8A42f4c/zOiv8AuJSt+PJ/5Iz77/jVviQvsqvL/uFVv+U3/wCBo/Z34S/Hz4Nf&#10;HXSP7b+EvxH0vXIQoaSOzuR50Of+ekTYkjPsyg119fz5+H/EfiHwnq8Ov+FtdvNNvrdt1ve6fdPD&#10;NGfVXQgg/Q19T/Ab/gsJ+0x8LfJ0r4ji18caXHgEal+5vVX0Fwg+Y+8iOT6195kPjdlmJtTzai6U&#10;v5o3lH1a+JfLmPgeIPA/NMLeplNZVY/yTtGfon8L+fIfrLRXzf8AAX/gqd+yf8bfJ0zUfFreEdWk&#10;wP7P8TBYY2b0S4BMRGem5lY/3a+jLW6tr22jvLO4SaGVA8csbBldT0II6g1+xZZnGV5zQ9tga0ak&#10;f7rTt6rdPyaTPxvNMnzXJa/scdRlTl2kmr+j2a802iSiiivSPNPlf/grz4/8S+Df2YLbRPD975EX&#10;iLxDDp+psv3ntxFLMUB7AtEmfUZHQmsT9hv9laf4Ifsm698XHEieM/FvhO4ubS4h+WawtmgZ7eKM&#10;9VcnbIx4+baP4ATe/wCCqelnx1H8J/g+AD/wkvj6KIjdg4wsJP0xcc19W/2XYrpH9ixWypbfZ/JW&#10;FVwqx7du0D0xxXwdPK6eZcZ4vFVXf2NOEIf3ZTi22uzSf/kzP0qtnVXKfD/BYKire3qVKlS32owk&#10;oxT7ptP/AMBR+an/AASq/Zc0X41/EXUPjT4/LXVh4TvIWs7OVdy3l82XDuT1EeA23uzKTwCD+mY4&#10;GBXxz/wRkRrb4K+MLBj/AKnxgw/8loh/SvsatPDvA4bB8L0Z04+9UvKT6t3a19ErL/Nsy8VMyxeY&#10;cZYinVleNK0YLoo8qenq22/8kgooor7g/Oivq2m2ms6VdaPfx74Lq3eGZfVWUqR+Rr8s/wDgm98P&#10;rnTP2+bHw9qinzvDD6qJ1x/y0jilg/8AQnr9VD0r4J/YSh0rVv8Agpn8XNZsoVWKH+2vs+P7zanC&#10;pYfX5v8Avqvz3jDB08Rn2UTe6qv7laX4cq+8/UeA8wq4XhvPKa2lQX3tyh+Km/uPvaiiiv0I/Lgo&#10;oooAKKKKACiiigAooooAKKKKACiiigAooooAKKKKACiiigAooooAKKKKACiiigAooooAKKKKACii&#10;igAr8Y/+Db3/AJS7f8FHv+yxTf8Ap/1+v2cr8Y/+Db3/AJS7f8FHv+yxTf8Ap/1+gD9nKKKKACii&#10;igAori/jD+0T8EvgHpX9r/Fz4k6XoqlC0VvcT7riYf8ATOFcySf8BU18XfH3/gt7YQCbRP2b/hu1&#10;w3Krr3ibKp9Ut423H1Bd190r5nPeMeG+HIv69iIqX8q96b/7dV2vV2XmfUZDwbxJxJJfUcPKUf53&#10;7sF/287J+iu/I+/tS1TTNGsZdT1jUYLW2gQvNcXMwjjjUdSzMQAPc18xfH7/AIK3fsufB8TaT4M1&#10;Obxvq8eVW30Fh9lVv9u5b5CPeMSfSvzJ+Nf7UXx8/aGv2vPi58TdS1WPfuj0/wAzyrSI9tsEYWME&#10;eu3J7k1y/gzwJ41+I2uxeGPAPhPUda1Gb/V2Wl2bzSH32oCcep6DvX4rnnjXmGMn7DJMPy30UpLm&#10;m/SC0T9XL0P2zI/BHL8HT+sZ5iOa2rjB8sF6zerXoo+p9BfH3/gq3+1V8ajNpfh/xDH4M0iTIFn4&#10;cZknZf8AbuT+8z/ubAfSvmu7vLzUbuS+v7qSeeZy800zlndj1JJ5JPrX2V8Av+CL3xy8d+RrXxt8&#10;RWfg7T3wzWMO28v2X0Kq3lx5HcuxHda+3PgF/wAE9P2Wf2eDDqHhX4eQ6pq8OCNc8QYu7kMP4l3D&#10;ZEfeNVNePhOAPEDjSusTm1SVOL61W7pf3aa29HyI9jF+IPh7wTQeGyinGpJdKSVm/wC9Ufxeqc2f&#10;mH8A/wDgnl+1R+0N5OoeF/h3NpekTYI1zxFutLYr/eQEGSUe8aMPcV9ufAH/AIIv/AvwJ5GtfGzx&#10;BeeMtQXDNYx7rSwRvTap8yTB7lwD3TtX2cAAMAUV+tcP+E/CuS2qVoPEVF1n8N/KHw/+Bcz8z8j4&#10;g8W+LM6vChNYem+lPSXzm/e/8B5V5GT4M8C+C/h1oUXhjwF4U0/RtOh/1VlplmkES++1ABn36mta&#10;iiv0ynTp0oKEEkloktEj8xqVKlSbnNtt6tvVv1YUUUVRIUUUUAFFFFABRRRQAUUUUAFFFFABRRRQ&#10;AUUUUAFFFFABRRRQAUUUUAFFFFABRRRQAUUUUAFFFFABRRRQAUUUUAFFFFABRRRQAUUUUAFFFFAB&#10;RRRQAUUUUAFFFFABRRRQAUUUUAFFFFABRRRQAUUUUAFFFFABTLi3gu4HtbqBZI5FKyRyLlWU9QQe&#10;op9FAHzn8ef+CXH7J3xv87UrXwc3hXVpcn+0vDBW3Vm9XgwYm56kKrH+9XxV8ef+COv7SnwxM2q/&#10;DGez8caZHlgth/o98q+8DnDfRHcn0r9YaK+Dz7w24Tz+86lH2dR/ap+6/mrcr+av5n33D/iXxdw/&#10;aFOv7SmvsVPeXyd+Zeikl5H8+viPwx4k8HaxN4e8W+H77S9Qt223FjqFq8M0Z9GRwGH4iu6+B/7X&#10;X7RP7O1wh+FXxP1Cxs1bc2kzyefZv65hkygJ/vKA3uK/aT4r/An4PfHHRv7C+LHw60rXIApEbX1q&#10;DJDnvHIMPGfdWBr43+PX/BETwbrHnaz+zt8RZtHnbLJoviDM9tn+6s6jzIx/vLIfevx3M/CTizIK&#10;31rJa/tLbcrdOovxs/lK77H7Jlfi9wnxBQ+qZ5Q9nffmSqU3+F1842X8xV+Av/Bb7Qb8w6N+0Z8N&#10;pLGQ4V9c8NZkhz/ee3kO9R6lXc+i19l/CH9ob4J/HrSv7X+EfxK0vW0Vd0sNrcYnhH/TSFsSR/8A&#10;AlFfjZ8dP2MP2k/2dJZJfib8ML6HT42x/bViv2myYdj5seVTPo+1vavN9E13XPDOqQ654c1m60+9&#10;t23W95Y3DRSxN6q6kEH6Gpy3xY4u4dr/AFXOqHtLb8ydOovnaz+cbvuVmXhLwfxJh/reSV/Z32cW&#10;qlNv0vdfKVl/KfqP8etbk+JX/BVP4X/DJ3xa+F9PkvsN/wA/BhmuSR9VhgH4V9a+LtYfw54T1PX4&#10;4Gkax0+a4WNVLFikZbGB1zivxb+Ev7ZvxK8CftA6L+0N45u7zxVq+k/u5HvL4Ry3UPkND5bSbGz8&#10;jEbiCT3Oea/R74F/8FVP2TvjdFHoviDxG3hHVLhdkmn+J1WOF2PBC3AJiI7fOUJ/u1+g8E8d8P5n&#10;VxftK6pVa1Vyipuz5eWMYq791tWtZO58Jx5wLn2W0cAqNB1aNCjGMnBXXPzzlN2XvJPmvdqxxv8A&#10;wRcmjk+CPi1TNum/4SzdIvcA20WD+JDflX2VXwb/AME+9B+PP7NPx18SfDq7+B+vX3gzxHqW238R&#10;WtqWt4FiaQQXKy58t4nR/mwSfukZwVP3kOnSvr+A6kv9W6VCcXGdO8ZJprVN6q61TTTutD5LxJp0&#10;/wDW6viaU4zp1eWcXFp6OK0dm7NNNWdnpfZhRRRX2B8GFfAn/BPmGbRf+Cjnxa0PUY/Ln8vWTt9c&#10;apCePqDn6V9918o/HH9nD4v+F/25fB37QH7NXhC1SHUomi8aSNcLDbuA/wC9eYdcyRMMFVY74lbG&#10;eT8jxThMRLEYLG0ouXsaqcoxTbcZ+62ku1035XPueDcdhoYXMMvrTUPrFFqMpNKKlD30m3tzWaXn&#10;ZdT6uooGcc0V9cfDBRRRQAUUUUAFFFFABRRRQAUUUUAFFFFABRRRQAUUUUAFFFFABRRRQAUUUUAF&#10;FFFABRRRQAUUUUAFFFFABX4x/wDBt7/yl2/4KPf9lim/9P8Ar9fs5X4x/wDBt7/yl2/4KPf9lim/&#10;9P8Ar9AH7KavrGleH9LuNb13Urezs7SFpbq7upljihjUZZ3ZiAqgckk4Arjv+Gnv2bP+jgvBP/hV&#10;Wf8A8crM/bO5/ZI+Jn/Yi6p/6SyV+GvlS/8APJv++a/K/EDxCxfBuOo0KWHVRTi5XbatZ26Jn6t4&#10;e+HeE40wNavWxDpunJRskne6vfVo/Yr48f8ABUf9kz4JQyWVl41/4SzVVX5NO8Kstyue26fIhUeu&#10;GLD+6a+Jfj9/wWB/aV+Kpm0n4bLa+B9Kkyq/2a3nXzL/ALVw4G0+8aIR6mvk/wAqX/nk3/fNa3gT&#10;ws3jHxxo3hCWd7ddV1a3s2uBHu8oSyqm7HGcbs4yK/E868UOMOIKnsKU/Ywk7KNO6bvteb971s0v&#10;I/bsj8LeDuHaft60PbziruVTVK2rtBe796k/Mpa7r+u+KNVm17xLrV3qF9cvvuLy+uGmllb1Z2JL&#10;H6mvS/gP+xR+0r+0dJFcfDX4Z3jabI2DrmpD7LZKPUSvjzMdxGGb2r9OfgD/AMEwP2UvgV5OqSeD&#10;v+Ep1iLDf2p4m23AVvVIcCJMHodpYf3jX0PDDFbxrDBGqIowqqMAD0r7XIfBLEVpKvnWItfVxhq3&#10;6zatfvZP1Pic+8ccPRi6OSYe9tFOpol6QTvbtdr/AAnwz8Av+CJXw58OeTrX7Q3jq48RXS4Z9G0U&#10;tbWYP91pT+9kHuvlV9jfDX4RfDD4O6Evhr4XeA9L0KyGN0Om2ax+YR/E7Abnb/aYk+9dFRX7VkfC&#10;vD/DtPlwGHjB/wA28n6yd38r28j8TzziziHiOpzZhiJTXSO0V6RVo/O1+7CiiivoT50KKKKACiii&#10;gAooooAKKKKACiiigAooooAKKKKACiiigAooooAKKKKACiiigAooooAKKKKACiiigAooooAKKKKA&#10;CiiigAooooAKKKKACiiigAooooAKKKKACiiigAooooAKKKKACiiigAooooAKKKKACiiigAooooAK&#10;KKKACiiigAooooAKKKKACiiigBssMU8bQzxK6suGVlyCPQ189/Hn/gmF+yd8cxNqI8E/8Ixq8uT/&#10;AGp4YK225vV4cGJ8nqdoY/3q+hqK8/MspyzOKHscbRjUj2kk7enVPzVmehlubZpk+I9tga0qcu8W&#10;1f16NeTuj8pPj1/wRv8A2jPhr52r/CrULPxvpqZZYrXFrfKo9YXba/H9x2Y/3a+UvFHhPxT4I1qb&#10;w34z8N3+k6hbtiex1K0eCaP6o4BH5V/QRXLfFH4JfCT41aKdA+K3w90vXbXaRGuoWoZ4s943+9Gf&#10;dSDX49n3gllOKvUyqs6Mv5Ze9D0T+Jer5vQ/ZOH/ABwzbC2p5tRVaP8ANG0Z+rXwv0Sj6n4qfBL9&#10;q/8AaE/Z4ull+E/xP1LTrcNuk0uSQTWcnrmCTcmT/eADehFfaHwG/wCC3+nXHk6L+0Z8NGtm4Vtc&#10;8M5eP/ee3kbco7kq7H0Wtb48/wDBEbwDrvnaz+zz8QbjQrhssmja9uubUn+6sw/exj3YSmviv47f&#10;sS/tMfs6SS3HxH+GF6umx/8AMb01ftVmV/vGSPPl59JAp9q+A9j4oeHTvHmdGPb95St6bw+6DP0D&#10;23hb4jr3uVV33/d1b+u0/vmj9ivg7+0j8Dfj9p39pfCL4l6XrWI98trDNtuIR/00hfEif8CUV3Ga&#10;/nw0jWdX8P6lDrOg6rc2N5bvvt7qznaOSJvVWUgg+4NfT3wG/wCCuf7UfwjEOleNb638b6VHgGHX&#10;Mrdqv+zcoNxPvIJK+6yHxuy/EWp5tRdN/wA8Lyj84v3l8uY+F4g8Dcxw96mUV1VX8k7Rl6KXwt+v&#10;IfrjRXzH8Bv+Csf7KnxkMOleI9em8F6tJhTaeI8Jbs3+zcr+7x7vsJ9K+ltP1HT9Wso9R0q+hube&#10;ZA8NxbyB0kU9GDDgg+or9iyvOspzuj7XAV41I/3Xdr1W6fk0mfjOaZJm+R1/Y4+hKnL+8mk/R7Ne&#10;abRNRRRXqHlhRRRQAUUUUAFFFFABRRRQAUUUUAFFFFABRRRQAUUUUAFFFFABRRRQAUUUUAFFFFAB&#10;RRRQAUUUUAFFFFABX4x/8G3v/KXb/go9/wBlim/9P+v1+zlfjH/wbe/8pdv+Cj3/AGWKb/0/6/QB&#10;+zhAYYYU3Yn9xfyp1FADTFETkxr/AN80eXH08tfyp1FABRRRQAUUUUAFFFFABRRRQAUUUUAFFFFA&#10;BRRRQAUUUUAFFFFABRRRQAUUUUAFFFFABRRRQAUUUUAFFFFABRRRQAUUUUAFFFFABRRRQAUUUUAF&#10;FFFABRRRQAUUUUAFFFFABRRRQAUUUUAFFFFABRRRQAUUUUAFFFFABRRRQAUUUUAFFFFABRRRQAUU&#10;UUAFFFFABRRRQAUUUUAFFFFABRRRQAU2SOOVDHLGrKwwysuQadRQB8//AB5/4Jm/sn/HjztSu/Ai&#10;+HdXmyf7W8L7bVmY93iAMT5PUlNx/vCvin49f8Eaf2hfh152r/CPV7LxtpqZZbeLFrfKv/XJ22Pg&#10;f3XLHsvav1Wor4XPvDnhTiC86tD2dR/bp+6/Vq3K/VpvzPvOH/Eji3h60KNd1Ka+xU96Pom3zR9I&#10;yS8j+fnxb4M8X+Atbl8NeOPC+oaPqEH+usdTs3glT6q4Brrvgr+1L8f/ANnq9W5+EnxP1PS4fM3S&#10;ad5vm2kp/wBqCTdGT77c+hFftn8Tfg58K/jNoh8PfFTwBpevWmDsj1GzWRo890bG6Nv9pSD718ef&#10;Hr/giV8NvEQm1n9n3x5deHbpssmj6xuurMnsqyf62Me7eaa/Hc08IeKMjrfWskxHtLbWfs6i9NbP&#10;5STfY/ZMr8YOFs9o/Vc8w/s+bR3XtKb9dLr5xaXc574C/wDBb+F/J0X9o34Z+WeFbXPDJyPq9vI2&#10;R6kq59l7V9nfBn9pr4D/ALQVgL74RfE7S9YbZukso5vLuoh6vA+JEHuVA9DX4/fHf9hn9p39nVpr&#10;r4g/DG8k0yHJ/tzSR9qsyv8AeMiDMY/66BD7V5VpmqanomoQ6to2oT2l1buHgubWZo5I29VZSCD7&#10;issv8VeMuGsR9Vzqg6lt1NOFS3k7Wfq4u/c2zHwo4M4mw/1vJK6p36waqU7+avdPyUlbsf0I0V+R&#10;HwF/4K1ftT/B7ydL8W6tB420mPAa31/P2oL/ALNyvz595BJ9K+1fgL/wVs/ZY+MHk6V4u1efwTq0&#10;mFa38QYFqzf7NyvyY95PL+lfr+Q+J/CefWh7X2NR/Zqe790vhflrfyPx3P8Awu4uyG83R9tTX2qd&#10;5ffGykvPSy7n1FRVfTNV0zWrCHVNG1G3u7W4QPBcWsyyRyKehVlJBHuKsV+gqSkro/PGnF2YUUUU&#10;xBRRRQAUUUUAFFFFABRRRQAUUUUAFFFFABRRRQAUUUUAFFFFABRRRQAUUUUAFFFFABX4x/8ABt7/&#10;AMpdv+Cj3/ZYpv8A0/6/X7OV+Mf/AAbe/wDKXb/go9/2WKb/ANP+v0Afs5RRRQAUUUUAFFFFABRR&#10;RQAUUUUAFFFFABRRRQAUUUUAFFFFABRRRQAUUUUAFFFFABRRRQAUUUUAFFFFABRRRQAUUUUAFFFF&#10;ABRRRQAUUUUAFFFFABRRRQAUUUUAFFFFABRRRQAUUUUAFFFFABRRRQAUUUUAFFFFABRRRQAUUUUA&#10;FFFFABRRRQAUUUUAFFFFABRRRQAUUUUAFFFFABRRRQAUUUUAFFFFABRRRQAUUUUAFFFFACMiONrq&#10;GBGCCOteDfHn/gm1+yh8fDNqWq/D+PQdWmyf7Y8M7bSUt/edADFISepZC3uK96orgzDK8tzah7HG&#10;0Y1I9pJP7r7PzWp6GXZpmWU4j2+CrSpy7xbX323Xk9D8rvj9/wAEZ/j18OobjXvhBr9j4y02EM/2&#10;U4s75FHP3HYxvgf3XBPZe1fHFf0K3MEd1byWsw+WRCrY9CK+Y/8Ah0D+xJ/0Jus/+FBP/jX4bxZ4&#10;Mxr4iFTIbQTvzxnN2W3Ly+7J973b6WP3ThHxqlh8POnxBzTatyShCN3vzc/vRXa1kut+h+YHwe/a&#10;Y+PXwCuWuPhD8UtV0VZA3mWsMwkt3z3aGQNGW9GK5HYivQv+HoH7dv8A0X66/wDBLYf/ACPX34n/&#10;AAR+/YlXdnwhrTZOfm8QTce3Wl/4dAfsSf8AQm6z/wCFBP8A415WF8M/E3A0VRw2OUILZRrVIr7l&#10;FI9bFeJ3hfjqzrYnAOpN7ylRpSb+bk2fRfge/vNU8FaPqeoTmS4uNLt5ZpCAN7tGpJ445JrUqvpO&#10;mWmiaVbaNYKywWlukMKs2SFVQo578CrFf0lSjKNOKlukrn80VJRlUbjtdhRRRWhAUUUUAFFFFABR&#10;RRQAUUUUAFFFFABRRRQAUUUUAfBPxm8XfHD/AIKC/wDBQTxL+xZ8M/jr4i+Hnw1+FujwT+ONY8GX&#10;n2bUtX1CcKVtknHMaAOVxgrmGUsHym2jY3nxu/4Jb/tq/DX4S+If2ifFvxE+D3xhvpNGsl8d6j9t&#10;1DQdVBjWLbOQPkd5YhgBVKvISu5Axv8A/BKtSn/BQX9s5dQH+l/8LA08ru+95Pn6rsx7bdv6e1J/&#10;wXJ3Nc/s6xWP/IQb436f9j2/e6r0/wCBbP0oA+9q+Mf+Cj/x6+Ofir9on4Y/8E6f2ZfiDP4Q8QfE&#10;WObU/FPi6yX/AErStHhEhJgOQVdxBcHcCrZiRQw3kj7Or4K8WBl/4OGvDB1To3wQk/s3d/v3ecf+&#10;Rf1oA5X9qP4PftA/8EmPD+i/tgfBf9rH4lePvCel63aWvxH8GfEbX/7RjvLSeQRmeBiqiF95VQcb&#10;g0incVDI3sf/AAWA/aV8SfDT/gnlcePPgd401DTdZ8Zalo9j4V1nRbt4LkfaJVuMxOhDKXgikXg5&#10;wxrU/wCC17Wi/wDBMP4pfbdu37Lpm3d/f/tWz2/+PYrz34s/sKfFP9ur9g79mjwZ4Z+Ldv4RXwv4&#10;f8PaxrF1PaPLO0qaZBGrw7SB5qB5iN2ASRyOTQA3Tv8Agkz+1lLp8Empf8Fe/jRHctCpuI4dSuGV&#10;ZMfMATd8gHOK+yvhH4J1n4bfC7w/8P8AxD451DxNfaLpFvZ3niLVmLXWpSRoFa4lJZiXcjccseT1&#10;NfCf7Tn/AASHsfgp8Idf/aP/AGYv2n/ipp3xM8JaTPrK63rHi1rr+2Gt4zNLHN8indIqMBzsycMr&#10;KTX0/wD8E5P2mdb/AGvf2M/BPx38VWsUOs6nZzW+tLBHtR7u2nkt5JFX+EOYvMCjgb8dqAPb6/GP&#10;/g29/wCUu3/BR7/ssU3/AKf9fr6t/bg8Lf8ABeXU/wBo/Wrz9hz4keB9P+G7W9p/YtrrcGntcJJ9&#10;nj8/cZrZ3wZvMIyx4xjA4r8/Pg5/wSl/4OW/2P8A9of4oftBfsh+NPhbousfGLVv7W8eXmoahYXX&#10;26+Nxc3LOsc9q6wjzbuZtsYUfNjGAAAD98qK/GT/AIV1/wAHof8A0Xr4Of8AgHov/wAgUf8ACuv+&#10;D0P/AKL18HP/AAD0X/5AoA/ZuivwH+Fv7WP/AAdL/G39o/xd+yD8M/2n/h7cfELwDBJN4rsb7wpo&#10;sFnCiSRxMYrj7IfNO+aPA2jIJPavXf8AhXX/AAeh/wDRevg5/wCAei//ACBQB+zdFfjJ/wAK6/4P&#10;Q/8AovXwc/8AAPRf/kCj/hXX/B6H/wBF6+Dn/gHov/yBQB+zdFfjJ/wrr/g9D/6L18HP/APRf/kC&#10;j/hXX/B6H/0Xr4Of+Aei/wDyBQB+zdFfjJ/wrr/g9D/6L18HP/APRf8A5Ao/4V1/weh/9F6+Dn/g&#10;Hov/AMgUAfs3RX4yf8K6/wCD0P8A6L18HP8AwD0X/wCQKP8AhXX/AAeh/wDRevg5/wCAei//ACBQ&#10;B+zdFfjJ/wAK6/4PQ/8AovXwc/8AAPRf/kCj/hXX/B6H/wBF6+Dn/gHov/yBQB+zdFfjJ/wrr/g9&#10;D/6L18HP/APRf/kCj/hXX/B6H/0Xr4Of+Aei/wDyBQB+zdFfjJ/wrr/g9D/6L18HP/APRf8A5Ao/&#10;4V1/weh/9F6+Dn/gHov/AMgUAfs3RX4yf8K6/wCD0P8A6L18HP8AwD0X/wCQKP8AhXX/AAeh/wDR&#10;evg5/wCAei//ACBQB+zdFfjJ/wAK6/4PQ/8AovXwc/8AAPRf/kCj/hXX/B6H/wBF6+Dn/gHov/yB&#10;QB+zdFfjJ/wrr/g9D/6L18HP/APRf/kCj/hXX/B6H/0Xr4Of+Aei/wDyBQB+zdFfjJ/wrr/g9D/6&#10;L18HP/APRf8A5Ao/4V1/weh/9F6+Dn/gHov/AMgUAfs3RX4yf8K6/wCD0P8A6L18HP8AwD0X/wCQ&#10;KP8AhXX/AAeh/wDRevg5/wCAei//ACBQB+zdFfjJ/wAK6/4PQ/8AovXwc/8AAPRf/kCj/hXX/B6H&#10;/wBF6+Dn/gHov/yBQB+zdFfjJ/wrr/g9D/6L18HP/APRf/kCj/hXX/B6H/0Xr4Of+Aei/wDyBQB+&#10;zdFfiX8RI/8Ag8V+Evw/134q+P8A9oT4SwaD4Z0e61bWprPS9FmmjtLeJppmRPsI3sERiFyMnjIz&#10;XKfsu/HD/g7F/bW+FEPx0/Zq/aW+GeoeF7i9ms4bnXPDmi2NwZoW2yAxfY3wATwc80Afu/RX4yf8&#10;K6/4PQ/+i9fBz/wD0X/5Ao/4V1/weh/9F6+Dn/gHov8A8gUAfs3RX4yf8K6/4PQ/+i9fBz/wD0X/&#10;AOQKP+Fdf8Hof/Revg5/4B6L/wDIFAH7N0V+Mn/Cuv8Ag9D/AOi9fBz/AMA9F/8AkCj/AIV1/wAH&#10;of8A0Xr4Of8AgHov/wAgUAfs3RX4yf8ACuv+D0P/AKL18HP/AAD0X/5Ao/4V1/weh/8ARevg5/4B&#10;6L/8gUAfs3RX4yf8K6/4PQ/+i9fBz/wD0X/5Ao/4V1/weh/9F6+Dn/gHov8A8gUAfs3RX4yf8K6/&#10;4PQ/+i9fBz/wD0X/AOQKP+Fdf8Hof/Revg5/4B6L/wDIFAH7N0V+Mn/Cuv8Ag9D/AOi9fBz/AMA9&#10;F/8AkCj/AIV1/wAHof8A0Xr4Of8AgHov/wAgUAfs3RX4yf8ACuv+D0P/AKL18HP/AAD0X/5Ao/4V&#10;1/weh/8ARevg5/4B6L/8gUAfs3RX4yf8K6/4PQ/+i9fBz/wD0X/5Ao/4V1/weh/9F6+Dn/gHov8A&#10;8gUAfs3RX4yf8K6/4PQ/+i9fBz/wD0X/AOQKP+Fdf8Hof/Revg5/4B6L/wDIFAH7N0V+Mn/Cuv8A&#10;g9D/AOi9fBz/AMA9F/8AkCj/AIV1/wAHof8A0Xr4Of8AgHov/wAgUAfs3RX4yf8ACuv+D0P/AKL1&#10;8HP/AAD0X/5Ao/4V1/weh/8ARevg5/4B6L/8gUAfs3RX4yf8K6/4PQ/+i9fBz/wD0X/5Ao/4V1/w&#10;eh/9F6+Dn/gHov8A8gUAfs3RX4yf8K6/4PQ/+i9fBz/wD0X/AOQKP+Fdf8Hof/Revg5/4B6L/wDI&#10;FAH7N0V+Mn/Cuv8Ag9D/AOi9fBz/AMA9F/8AkCvJv2u/2pv+Dp/9gbwPpvxK/at/ae+HemaLrGrD&#10;TNOm8P8AhXRdQla6MTy7WT7Im1dkbndk8gDHNAH76UV+MFp4F/4PO7+1jvrT4+fB0xTRrJGWsdFB&#10;KkZGR9g9Kk/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j/AIV1/wAHof8A0Xr4Of8AgHov/wAgUAfs3RX4D3f7WP8AwdL2&#10;H7XFr+wVdftP/D0fFW90039tpq+FNFOnm3Fu9zk3X2ThvKjY7dnXA75r13/hXX/B6H/0Xr4Of+Ae&#10;i/8AyBQB+zdFfjJ/wrr/AIPQ/wDovXwc/wDAPRf/AJAr6q/4JPeFv+C9Wg/F3xNcf8FZviR4F1rw&#10;e/hsL4Zg8KwWCzR6l9ojyz/ZraJtvk+YOSRkjjPNAH3jRRRQAUUUUAFFFFABRRRQAUUUUAFFFFAB&#10;RRRQAUUUUAfCHxw+Hn7Rn7Cf7fXiD9tv4FfAnWPiV4B+Jmj29r4/8MeFY/M1PTr2BVVLqGEZaUEJ&#10;u4BBMkwbZlGNDR/C/wC0X/wUz/bS+HPxt+Jv7OXiT4YfCb4P3kmraPYeNrX7LqmuasWRo2NueURH&#10;ihbOCoVGAYmTCff1FAHi/wC0B8eP2h/ht8ffht8N/hb+zndeK/C/irUDD4v8VQtLs8PRebGvmNtU&#10;r91nb5iPuV4//wAFHf2ePj5pfx6+Gn/BQf8AZS8Er4p8WfDdZ7DxB4RWYRzazo8wcMkRPV0E1wAu&#10;GOZQyqxTa32RRQB+cv7S/jr9rH/grFo+h/sm+Cv2PfiD8LPBd5rVrefEfxd8RNLNiY7aBw/2e2jb&#10;/XneAwIySyJlUXcw9m/4KMfs/ftTDwt8N/iv+w1ruoLqnwp1OOWb4fW+tSW1n4i05fK/cOgdY5WQ&#10;QhQr8lJZAp3bQfrSvn//AIKdftS/ET9jX9j7Xvj58K9N0i71rS7+wht4NctpJrYrNcxxPuWOSNid&#10;rHGGHPr0oA+fvjn+25+2v+1p8INT/Zr+Af8AwTq+JvhHxV4u06TSdc8Q+PNONjpWj28yGO4kjuHU&#10;CY7GcK2EIzuVWICn6x/Yw/Zr0n9kL9mLwj+zxpOoi9/4R3TSl7fKm0XN3LI81xKB1CtLI5UHkLgd&#10;q8v/AOCUv7dHjL9ub4Eax4k+LOiaXpPjTwx4mn0vxBpek28kMSLtV4ZBHJJIy5BZDljlon6Diuq/&#10;4KP/ALWurfsX/sq6x8YfCWm2eoeJpb600zwrpl9C8kV5fzyhVQojKzARiWTarAny8ZoA92or5r/4&#10;JTftffE/9t79lRfjf8XNK0Wz1dvEV5YeToNrLDb+XEI9p2yyyNu+Y5O7HsK+lKACiiigD5L/AGX/&#10;APgmXq37O3/BRb4tft23Pxht9Wt/ibZXFvF4Zj0RoX0/zLm3myZzMwkx5G37i/ez2wfrSiigAory&#10;L47+LP2v9D+Ofwx0T4C/DTRdY8CalqFynxQ1fUZo1uNKtwYfJeANcxliwM2dscv3RwO/rtABRRRQ&#10;AUUUUAFFFFABRRRQAUUUUAFFFFABRRRQAUUUUAFFFFABRRRQAUUV+b/7YP8AwWL+PP7Lv/BRq6/Z&#10;0k8H+FZ/hrouo6J/wkGqTabctqFrY3cNq083mrcCMFWnO3MePug5JzQB+kFFIjq6h0bKsMgjvX57&#10;ftM/8Fc/jL8PP+Cm3hr9jX4R+F/DN34Tk8WaB4f8T6tqWn3Etyt3ezx+esMiTpGpSKZVAZGw6PnI&#10;4AB+hVFeRfEjxZ+1/p37V/gPwt8Nfhpot98Jb7T7pvH3iO6mjF7p9wscxgSFTcoxDOIQcQycMeV6&#10;j12gDj/2hfhdN8cfgF44+CttrS6bJ4w8H6lokeoyW5lW1N3ayQCUpuXeF8zdtyM4xkda8r/4Ji/s&#10;O6h/wTz/AGVrP9m7U/iPD4qltdavL/8AteDSzZqwncNs8sySYxjru59qy/27f2w/ij+zN8cvgD8N&#10;vAGk6JcWHxR+IkeheIpNVtZZJYbZp7SMtAUlQI+J35YOMheODn6YoAKK+Z/+Crn7YnxR/Yf/AGY7&#10;X4y/CPSdEvNUm8WWemNDr9rLNB5MsczMdsUsbbsxrg7sdeDX0xQAUUUUAFFFFABRRRQAUUUUAFFF&#10;FABRRRQAUUUUAFFFFABRRRQAUUUUAFFFfn/8Xf26v+Ckvin/AIKFfET9jL9j3wB8MNSt/BWl2eop&#10;L4st7qOZreS1s3ctIt0iswlusABR8vrgkgH6AUV8M/8ACc/8HBX/AERr4A/+BV3/APJlfWf7Pd78&#10;dNQ+Dmh3n7S2k6HY+OJIZDr9p4bZmsY5PNfYIi7u2PL2E5Y8k/SgDs6KKKACvlP/AIK2f8E2dU/4&#10;Kb/BPw38I9K+Llv4OfQfFS6u19caK18JgLaaHy9glj2n97u3ZP3cY5r6sooAr6TZNpmlWumtJvNv&#10;bpGXC43bVAz+lWKK4v8AaJ1n41+H/gl4k1r9nPwrYa544t9OZ/DWk6pIq291c7hhHLSxADGesi/W&#10;gDtKK5b4Iap8VNa+D3hjV/jj4es9J8ZXOh20nijS9PZWgtb4xgzRRlZJAVV8gYdxgfePWupoAKKK&#10;KACiiigAooooAKKKKACiiigAooooAKKKKACiiigAooooAKKKKACiiigAor4B/bx/4K9+Pv2If2/v&#10;DfwN8Q+E9EvPhtdaLY33iS8WynbVLdZ5Z4nlicS+WRHsR9hjJYBlBBYEfemg67o3ijQ7PxL4c1OC&#10;+0/ULWO5sby1kDxzwuoZJFYcMrKQQR1BoAtUV8w/sP8A7ZXxU/aQ/ad/aE+DXjzSdDt9K+FXi6DS&#10;/Dk2l2ksc80LzXyE3DPK6u2LaPlVQZLccjHoP7H/AIs/a/8AFvhnxNc/ti/DTRfDOqW3i25g8L2+&#10;hzRul1pASMwzybLmfEjMZAQShwo+QdSAeUar/wAEzNW1L/grNpv/AAUyHxht0tdP8PNph8H/ANiM&#10;ZHJsJbTzPtPnYHMm7Hl9sZ5zX1pRRQAUV8z/APBKz9sT4o/ttfs/698Uvi1pOiWeo6X48vtFt49B&#10;tZYYTbww2zqzCWWQl8zNkggYA4Hf6YoAKK8N+DX7aNh8Zv2xfid+yppPgiazT4ZWNi95rVxdAm+u&#10;LgbtqRgfIirj5ixLEnhQOfcqACiiigAooooAKKKKACiiigAooooAKKKKACiiigAooooAKKKKACvj&#10;X/gvb/yjQ8Yf9hjR/wD0vhr7Kr41/wCC9v8AyjQ8Yf8AYY0f/wBL4aAPL/2UE/4ZG/4Kc6H4W/49&#10;/DH7RXwf0vUrNV+WMa5ZWilxn+8USdz3LXa/Su6/bJH/AA1D/wAFI/ht+zXB/pGgfCXw1e/EHxdG&#10;OUN9t8nTo27b0k2SAd0mb8Of/wCCl3gjX9H/AGEvgx+2J4Bs9/iP4I3Xh/XoWX7z2Lx28dxF/ulx&#10;bs3bZG2eK6T/AIJd2t98aPCfxq/4KCeJNPmiuvjB4mvB4eW6X95DoWno9taJ7EESI2OD5SnnjAB5&#10;J/wSv/aJg/ZP/wCCJ3jD9oSXTY7yTw3r2qTWNpMxCT3UjW0NujkchTNJGDjnBOOa639nH/gnf8a/&#10;2wvgpo/7T37WP7cPxcs/GHjTTY9Z0jT/AAX4mGnWGh286iS3RIAhG7YyMwXywN23kjefLf2EPgP4&#10;p/aX/wCCBHxC+DXge1NxrGpa9f3Gl2qnDXNxaz2d2kI/2naAIM8ZYZxX0N+wT/wVH/ZCP7IvhXwz&#10;8ZPjNovgjxV4H8O22ieJ/Dvii6Fndx3FnEsDNHFJhpd4j3BYwzKW2kBgRQA7/gmt+0R8ftO+NPxU&#10;/wCCfX7UfjVvFPij4X+VdaH4umXbcarpUoUo0/JJcLLbsGJZj5xVmYpub5d/4Jw/s2/tc/8ABSf9&#10;nuT4g/FH9vX4keG9L8J69c6b4Y/srWriW7urv5J5bu5mebfIFE0cUa5+URtgrzu9z/4Jmzax+1F+&#10;3Z8eP+CjGkeHr6x8E+JLK38OeDLq+tmiOqQ26wRvOitztAs4ifRpivVGA1/+Dd//AJR/Tf8AY/ap&#10;/wCi7egDj/2vr/8Aap8Wf8FbfCH7JPwJ/aR8S+ENG8RfB+GPWbyPUpZhZwJPePPeRQs/l/bXS3SF&#10;ZypdfMzkYBHO/th/BH4tf8EnNf8Ahz+058Dv2u/id4n0jVfH1nofjHwz4+8Sf2hDqKzJJKWwERRl&#10;IZVyVLqzqysMGvTvHf8AysKeC/8Ashcv/o6/pf8Ag4N/5NL8A/8AZatH/wDSO/oA3P8Agod8TviT&#10;4N/4KC/sn+D/AAh8Qtc0rSfEHibVItf0vTdWmgttSRWstq3EaMFmA3NgOCBuOOprzb9p7Uv2rPiv&#10;/wAFiX/ZW+Dn7SXiTwX4d174WwSa9Lp9/K66farIZZp7SEv5cV3IY44ROF3IszkGut/4KZf8pKP2&#10;N/8Asa9X/wDQrCkt/wDlYUn/AOyFj/0ctAHm/wC0z8HPiz/wSh+MHwl+NPwW/ax+JXinwz4s8e2v&#10;h/xj4X8f+Iv7Qju1mO4uuERATGsuGKb0faQ2CVr1j/goB8W/jv8AHL9svwH/AME1P2efipfeBY9c&#10;0OTxB8QPF2jsVvbfT1MgW3gcENGzeU2SpBJliyQocNn/APBeP/kmvwT/AOy6aT/6JuKzP269Uuf2&#10;JP8Agp18Pf8AgoT4y0a+uPhvrXhV/CfjLVbG0aY6PMWkMczqoJ2NvhIwCSIpQMsVUgHn3/BSD9kf&#10;9oP/AIJ+/sq618X/ANlX9tb4sXGitJZ2fjLS/E/it7iaJJLmIR3lnPGsb20nneUj7OXSVgW2gq36&#10;LfAHUdQ1f4EeCdW1a+murq68I6bNc3NxIXkmka1jLOzHJZiSSSeSTX55/wDBZL/gpp+zR8Zv2MNc&#10;+BX7OPjhfGuoeIJLCbW7vRbOZrbRrCK8hlEs8rIFRnmWGJU65k5wdoP6Dfs4f8m8+A/+xL0v/wBJ&#10;IqAO0ooooAKKKKACiiigAooooAKKKKACiiigAooooAKKKKACvyl/aF/Z5j/am/4KoftV/BSK0E1/&#10;qXwDtZtFXHI1CBdDntue2ZY0U/7LEd6/Vqvgf4C/8rCnxu/7I/Y/+gaJQB6h/wAE/P2ytB8Z/wDB&#10;MTRf2i/iDqTeZ4H8J3Vt4uaRv3om0yNkkLZ/5aSRxpJjuZR9K/P5fhx4i0hv2Qv2gPiFB/xVfxl/&#10;aNn8Z63IwO4Jdajpv2dAT/B5QWRR2841ufH/AEH4jfCL9pX4r/8ABJ3wBZ3Vvo/x++Jmh634furd&#10;dsen6ZdyNNqTqP7qmFIsAY2W0mfSvob/AIKxeHNF8HftEfsV+EfDdglrp2lfFmzs7C1j+7DDFdaW&#10;iIPYKoH4UAdn+1J8TfiToP8AwWO/Z1+G2h/EHXLPw7rXhvWJNY0C01aaOyvnS2vSjTQKwjlKlVIL&#10;AkFRjoK43xtefGb/AIKaf8FAPiB+zRo3x48UeA/hH8HYbe219PBOofY7/W9Sl3Ao8wBwgeOZcEMo&#10;FuCF3Sbl1v2uv+U4f7Mf/Yr63/6SX1cv8Kfij4Q/4Jvf8FT/AI0eHf2kNTXw74R+OE1r4g8JeMNR&#10;UpYvcRtM8kEkv3YyHuplJYgL5aE4EikgHmf7X37LXxW/ZV/bd/Za8Iy/HzxV46+Hd58XtPm8Nx+N&#10;L4XmoaLei+shPB9o2qXhdPLZFwApRxgcs3u/7ZnxD+Of7Wn7f+i/8E2/gt8YdY8A+G9J8K/8JH8S&#10;/EXhuYw6lNCWULaxSDlBiSAZBwTcEsHCBW8v/wCCgP7avwY/aQ/bs/Zh+GHwG8V2vijT/DHxi0m6&#10;17xHpDedYJczXtssNtHOvySPsSV22kgDbgkhgvZftD+LdP8A2Bv+CxFj+138XYp7X4c/FbwGPDV9&#10;4oW3aSDSr+MwELLtBKgi0gOf7sjkZEb4APDP+CxX7EnxK/ZK/Zq0u6+H/wC0n468X/DrUvFlnHrn&#10;hvx9q66jLp9+ElMF3bzbFMaMPMR0AGWdSd3Gz71/4KAeBf21vi1ZeD/hR+yh4xXwjousa0R8RfG1&#10;pfxw6hpenjZgWoYhizAyMWQhgY0AIDNXx9/wXT/b4/Z4+L/7N2m/AT4CfEXTfGl/eeIrPU9cvvDd&#10;wLuz0yzi3BTLPHlBI8rxqqZzgNnGVDdl/wAFnPFraj+098EPgb8fPiBrHhX4EeJJbh/GWpaZcvbx&#10;Xl0rELBcSKOIx+568Kszv1QFQDhf26v2e/AH7EHwc1D45/s8f8FQ/iFF8R/D81vPb6F4l+KNvfNr&#10;eZkWSM2oCs7BWZ8FXQhCGXB3DvP2kP2lfjJ8LPF/7Jv/AAUQv/H+tWfgfxxoul6Z8TvDUGrTrpEU&#10;l/ZiZbo22/y9yrPcNuIz/osYya8h/wCCg/hf/gkJ8GP2TfEnw9/Yw8D+DvFvxA1nT4/sF74W1B/E&#10;E+k2scsctzey3JkmFsqxI6k7lYmQcbdxH1TJ+zzYftif8ESPCXwe0yGO41C6+DOiTaAwwdmp2ljC&#10;8Kg/w5li8pv9l2HtQBd/4LE/HP4keCfgr4T/AGe/gJ4ovtJ+IHxe8aWWg+H77SryS3ubWESo886S&#10;RkMgBMMbMCMLOxyMV9U+BfDH/CE+CtH8G/21fal/ZOl29n/aOqXTz3N15cap5ssjktJI2NzMSSSS&#10;STX5kf8ABLjxv40/4KJftdeEfjx8SrC4On/AH4VWmiR/alOLjxBOJIZLkg/xtEsjN3DRxnA4r9TK&#10;ACiiigAooooAKKKKACiiigAooooAKKKKACiiigAooooAK/KPxF+0L8U/2cP+C4/x18X/AAm/Zj8R&#10;fFS+vfCOm2dxofhuZkmtYTZaS5uGIik+QMip0HMg57H9XK/L3R/2o/gL+yf/AMF2vj146/aD+IUH&#10;hvSdQ8E6bYWd5cWk8wkuDaaPII8Qo7A7I3OSAPl69KAPXv8Ah6l+2l/0hy+Kv/gfJ/8AINbX/BUH&#10;Vv2h/EP/AAT90b9qX4P6p4p8A+MPCC6X4r1bw7ZavPBItuyIbvT7tYygmWHzNzq64It2GBuIrqv+&#10;Hz//AATK/wCjqdN/8Eepf/I1ex/Dn4ofAv8AbG+Cdx4m+HXiC38UeDPElrd6bNcLbSxx3UfzwTxl&#10;ZVVsfeU5Az2oA8w/aA/bo8L+Df8Agm3qP7bPhO7jjGp+B4b3w7GzBiuoXaLHbxH1KTyAOOwjf0Nf&#10;JPxA+PX7UP7Lf7GXwC/ZXg+POoWXxU+OF0154k+IXjXW5LmXw3YzPEz/ALy5c+U0cc8cfX5fJmK4&#10;dlYeP/CTwX8T/iR8YPA//BFPxvZ3VxoPwy+Mmqa54ivJlxHd+HrdVubVG77ZTPcdRgG6gx04+jv+&#10;C4nwf0uw+I3wX/a28e/DGTxd8O/BesS6d8R9HjhaTy9PnkiKylVI+UYlGSQN/lAkbqAOf+Mn7Nnh&#10;H9nf4Rap8ef2Xv8Agrd4r1L4leGNNk1WS38SfFKz1Cy8QtChkkt2tCeTJtIRWMgyVBDZ3DX/AG6v&#10;24fiF8Xv+CMfhP8Aa5+GHinVPCWva1rWnJqE3h3VJ7R4riOeaC6iV43V/KaWF8KTyu3OetZHx08Q&#10;f8EA/hj8Cbz4sfD74bfDfxlrE1ju8O+EtHvpmvr66YfuopYg5ktl3Eb2kQbQDwWwpr/8FLPD9n4d&#10;/wCCH3hyGy+AFt8LlvPEOnXzeBLW9e4XSjPPPLtZ3RG3sHEjKVBRnZTnbkgHeeO/+CaX7QXxF+Bt&#10;9+0Z8QP2+vitbfFyTw++tQRaH4g+x6Hp1z5JmFlDaxgMkSn93vWRScb9vVTD4T/a5+NHxt/4IOeI&#10;f2gtd8aX9n42sfDN9aTeI9LuWtbl5ra88pLhXiKlJGjC7iuMtuIxnFfbXi7/AJIXqn/Ypzf+kpr8&#10;1f2aP+Vb7xt/1461/wCnCgDqP23/AI/fG7wD/wAEWfgf8YvCHxT8RWvii8m8Ly6hrVvrlyl1qBfT&#10;5pJFnmSQSSrIyguGY7u/NdT8av8Agmb8fm+A2u/tH+K/+Cgfxa/4W9pfh641xm03xD9l0SC5ihad&#10;rOG1iVWihypjDK4H8WzGUPln/BQP/lA18A/+unhP/wBNs9fpJ+0f/wAm7ePP+xL1T/0kloA+Nbb/&#10;AIKdfEzwd/wRS0X9szX5Le88f6lbSaHY3E0C+XPqS3s1mLp0ACkiOBrgqAFLLtwAeL3gX/glR+0H&#10;f/DKz+Lnij/goN8XLX413ViuoNqCeJN2j2l6y7xaNZlD5lupPlsNwUgZCBfkrwnwF+zX43/ae/4N&#10;1fDfhj4a6ZNf694f1rUNe03TbdS0l59n1e+EsSAcs/kySsqgEsyqo5Ir6e+H3/Bbr9iLWPgFZfEL&#10;xP8AEGS18WR6ckeoeAItNnfVG1IKFa0hjCYk3SfKr52YI3FTkAAxf+CFvxV+OPxY+C/xO1b9oHxv&#10;q2teILL4s31rcLqupS3AsSLa2L28Idm8qJZGfbGuFXPAr7ir4B/4N8fEOs+L/gV8WvFviLTWs9Q1&#10;T4zahd31m6lTBNJa2rvGQQCCrMRyM8V9/UAFFFFABRRRQAUUUUAFFFFABRRRQAUUUUAFFFFABRRR&#10;QAUUUUAfm/8AtIfBvwD+0H/wXFX4L/E/R1vtD8RfAOa0voP4lBa4KyIf4ZEYK6t1VlUjpW9/wS9+&#10;Mvj79kz44a7/AMEm/wBprWGlv9AaS9+E+vXGVTWNKYtJ5CEnsoaRFydu2ePI8pQbXiP/AJWHNA/7&#10;Im//AKFc16L/AMFYf2KPEn7SPwr0741fAp5rH4t/DG4/tfwXqFj8s90I2Ej2ee5JUPGDkeYoXgSP&#10;kA87/wCCT/8Ayfv+2h/2Um0/9KdWrnP2A/2yvHvws/YR/aL/AGjvix4z1nxZceCPiVrKaLH4h1ie&#10;6xtgtVtrRWkZjHCZpFG1cBd7EDNYf/Bvr8U9f+OHxh/aT+MHivTYrPVPEuu6LqOpWsKkJFcSvqbS&#10;KoPIG4nAPIHHPWsP9hP4C67+05/wTP8A2pPgh4W2nVta+K2sHSY3YKst1DHZXEMZJ4UPJEq5PA3Z&#10;oA9F/Zk/4J9/HP8Aa7+CWj/tZftI/t0/FrS/HXjbT49b0GDwf4k+w6fodvOvmWypbhSGBQozKpjG&#10;G29QXN//AII/+O/2otV/ap/aO+GH7UXxd1TxTq3g7UNG0+Nri9kNmrIb2M3FvATsgE6RRyMEVckg&#10;keln9hv/AIK0fskfDv8AZH8N/DL9o/4hN4H8afDfQIPD/iLwzrem3C3ZksoxArRosZMhdY1JQfMr&#10;FgQMAnmv+CL3xavfjv8Atn/tUfF+98MX2jjX9Y0W6ttM1KAx3FvbltQECyqfuv5QQkdMk4yKAPHf&#10;+CRP7G/xO/a5+CHjC08VftOeOPBfw30v4hX6Wvh/4f6kmn3Opak0Nu001xcFHLRLH9nVYypG7cfl&#10;IO73z9g3Ufjb8AP+CgnxQ/4Ju+OPjz4k8beEbXwOviDwjrPiK+M2paertbIYxKckHF0w4+TdCrKq&#10;b2WtD/g3q/5M28Yf9le1b/0lsaPhz/ysKePv+yFw/wDo7TqAPG/2Ff2N0b/gqp8aPCf/AA098Xf+&#10;Lc6lod+NR/4TL/SvEuNkvkas/lf6ZDxs2YT5CRnvX6qV+cf7PHx3+Ev7Pn/BaH9ojwx8Z/Glv4ev&#10;PGkmhW3hhNQjdVv5nih2RowUjLecmMkA8+hr9HKACiiigAooooAKKKKACiiigAooooAKKKKACiii&#10;gAooooAKKKKACsvxj4H8F/ETQZPC3xA8IaXrmlzMrTabrGnx3NvIyncpMcilSQQCMjgjNalFAGfq&#10;XhLwrrHhmTwVq/hnT7rRprT7LNpNxZpJbPBt2+UYiCpTHG0jGOMUeH/Cfhbwl4dh8IeFfDWn6ZpN&#10;rEYrbS9Ps0ht4kJJKrGgCqMk8AY5rQooAyPBPw/8B/DTRf8AhGvhz4J0nw/pvnNL/Z+i6bFaweY2&#10;Nz7IlVdxwMnGTiuU8efsk/ssfFLxR/wm3xL/AGb/AAL4g1jILaprHhS0ubhsdN0kkZZsdsk4r0Ki&#10;gCvpulaXo2mw6No+m29rZ28Qit7W2hWOOKMDAVVUAAAcYAxWf4J+H3gL4aaL/wAI58OfBGkeH9PM&#10;zTGw0XTYrWHzGxufZEqruOBk4ycCtiigDHl+HvgG48axfEmfwPo8niKCz+yQ68+mxG9jt8k+Us+3&#10;zAmWb5QcfMeOTR40+HvgH4k6bDo/xE8D6Pr1nb3S3Vva61psV1HFOoIWVVkVgrgMwDAZAY88mtii&#10;gDH1/wCHvgHxXr2l+KfFHgjSNS1PQ5Gk0XUb/TYpp7B2xuaGR1LRE7VyVIJ2j0FA+HngEeNf+Fkj&#10;wPo//CRG0+y/2/8A2bF9t8jOfK8/b5mz/Zzj2rYooAx/GHw98A/EOC1tfH/gfR9cjsLxbqxj1jTY&#10;rlbedQQsqCRTscAnDDBGTzXzl+3l8SP2y/gt8TfCnxG+Ffwdm+KHwjmsJrL4jfD/AEnSIbnUi537&#10;LmJWQySAh1zGNy/ucMF37x9S0UAfmD+0HqXj7/goX8N4P2N/2OP+CePiz4T+HfEmvWd1468ZeMvB&#10;MGg2ttbwSiT5Ui4ncOFbhi/y7QvzFl/TDwz4f0/wn4b0/wAK6SrLa6bYw2lqrdRHGgRf0Aq9RQAU&#10;UUUAFFFFABRRRQAUUUUAFFFFABRRRQAUUUUAFFFFABWNZ/Dr4f6d41u/iTp/gXR4PEV/ai2vteh0&#10;yJb24hGzEbzhfMdB5afKSR8i+grZooAxb/4cfDzVfGll8SNU8B6Nc+ItNgaDT9euNLie9tYiHBSO&#10;crvRSJHyoIB3t6ml8T/Dr4f+NtR0vWPGfgXR9Wu9Fuhc6NdanpkVxJYTAqfNhZ1JifKqdy4OVHPA&#10;rZooAx9T+HngHWvFun+PtY8D6Pd67pMbR6XrVzpsUl3ZqwIZYpmUvGCGYEKRkMc9ar/Ej4T/AAv+&#10;Mfh//hE/i18OdD8TaX5gk/s/X9KhvIQ46MElVgGHrjIroKKAOK8O/s2/s8eEdK0vQvC3wI8H6dZ6&#10;HqH2/RbWy8NWscdhd/L/AKRCFjAjlyq/vFw3yjniui8YeCvB3xD8O3HhDx94T03XNJvF23emavYx&#10;3NvMuc4eOQFWGfUVp0UAee+H/wBkv9lnwp4WuPA/hv8AZv8AAtjo15cpcXmlW3hOzW3nmTOyR4xH&#10;tdlycMQSM8YrqPH/AMNfh38V/Dcng34oeBNH8R6TMwaXS9d02K7t3YdCY5VZcjscZFbVFAHD+Bv2&#10;Zf2cvhl4f1Hwp8O/gL4O0PTdYt2g1ew0rw3awQ30TAhkmVEAlUgkENkYNeUfti/tOeKv2HPB3h/w&#10;Z+zz+xb4i8bf2xa3kOiWHgXRSLDSriMxmNLhLeI+UkjSlhtA3eXJ7mvo+igD5t/4JXfsoeKf2Uf2&#10;W4NN+KNvGvjrxhq1x4j8bMpVil7cEYhJXj93GqKQCV3+YV4OT9JUUUAFFFFABRRRQAUUUUAFFFFA&#10;BRRRQAUUUUAFFFFABRRRQAVxPiz9mv8AZ08e+ILjxZ45+AXgvWtUu9putS1bwtaXFxNtUIu+SSMs&#10;2FVVGTwAB0FdtRQB5z/wx5+yR/0a38Of/CJsP/jVdl4O8D+C/h3oMfhX4f8AhDS9D0uFmaHTdH0+&#10;O1t42Y7mIjjUKCSSTgck1qUUAY1p8Ofh9p/ja6+Jdh4F0eHxHfWotr3X4dMiW9uIRtxE84XzGQbE&#10;+Ukj5F9BWreWdnqNpLp+oWkdxbzRtHNDNGGSRSMFWB4II4IPWpKKAPN/Cv7HP7JPgbxanj3wX+zF&#10;4A0nW45fNh1bTvCFnDcRvnO5XSMMre4INdl418AeBPiToh8M/EXwVpOvaa0iyNp+tadFdQF1+62y&#10;VWXI7HGRWtRQBHLZWc1m2nTWkbW7RmNoGQFChGNpHTGOMelYNh8IfhNpXgab4YaX8MPDtt4auAwn&#10;8O2+iwJYyBm3MGgCeWcnk5Xk8muiooA53WvhB8JvEng+z+HniL4X+Hb/AMP6d5f9n6HeaLBLZ2vl&#10;qVj8uFkKJtUkLgDAOBity+sLHU7GbS9Ss4ri2uIWiuLeeMOksbDDKyngggkEHgipqKAPIv2jvAPx&#10;g8D/ALLOueGP2CtL0Hwz4s02JbnwvpdvpNrFZSMJ1lmtxEyiJDKnmqGIUb3BLDlh8paX+3x4jsrO&#10;HV9Q/wCCOvxGl+Oa2Yim1GL4bQrZS3+zaZ/7RC+aIS/zZ2kBTjcfvV+hVFAHzH/wSa/ZL+I37I37&#10;Lcnh/wCMpgXxh4t8TXfiTxJa28iyLZ3FwsSCDepKsVSJC20lQ7MAWADH6coooAKKKKACiiigAooo&#10;oAKKKKACiiigAooooAKKKKACiiigAooooAx3+Hfw/l8bJ8S5PA2jt4jjtfssevtpkRvVg5/dCfb5&#10;gTk/LnHJ4rYoooAwvCPwv+Gnw/1HUtX8B/DzQ9Fu9ZmE2sXWk6TDbSX0gLMHmaNQZWy7nLZOXb1N&#10;c/4y+Fd54R+D3i3QP2WtH8P+DfE2qWN3c6Pd2eiwRW/9qtFiOeeNY9smXVAzMrEqO+BXe0UAfnd4&#10;V/bf8feHdNsrP9sb/gkr8QfE3xl0dfI/4SLw58M7W+s9RmRiI5orwA+UCNufK8xV6qSOB6r/AMEq&#10;f2a/jj8OLn4qftQftJeGIfD3i/4zeLF1ebwvHMJG0mzjadoYnYdHzcSfL1Cqm7DFlX68ooAx/BXw&#10;98A/DXS5dD+HXgfR9Asprprmaz0XTYrWKSZgA0hWJVBchVBYjJCj0og+HvgG28azfEm28D6PH4iu&#10;LP7Lca/HpsQvZbfKnymnC+YU+VflJx8o44FbFFAHJeM/gH8C/iN4osfHHxB+DHhTXda0wodN1fWP&#10;D1tc3VqVbcvlyyIWTDfMMEYPI5rra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z/ABWxXwtqTKcE&#10;afNg/wDADQBoZHrRX8nf/Bqt8RfiD4h/4LS/DvS9f8dazfWr+H/EJe3vNUlljYjSrkglWYg4Nf1i&#10;ZHrQAUUUUAFFFFABRRRQAUUUUAFFFFABRRRQAUUUUAFFFFABRRRQAUUV+aP/AARY/wCCif7W37YP&#10;/BRH9tH4BfH/AOJEGteFvg/8SJdJ8AafFodnatp9oNX1e2CNJBEjznyrWBd0rMfkznJJIB+l1FFF&#10;ABRRRQAUUUUAFFFFABRRRQAUUUUAFFFFABRRRQAUUUUAFFFFABRRRQAUUUUAFFFFABRRRQAUUUUA&#10;FFFFABRRRQAUUUUAFFFFABRRRQAUUUUAFFFFABRRRQAUUUUAFFFFABRRRQAUUUUAFFFFABRRRQAU&#10;UUUAFFFFABRRRQAUUUUAFFFFABRRRQAUUUUAFFFFABRRRQAUUUUAFFFFABRRRQAUUUUAFFFFABRR&#10;RQAUUUUAFFFFABRRRQAUUUUAFFFFABRRRQAVn+LP+RV1P/sHzf8AoBrQrP8AFn/Iq6n/ANg+b/0A&#10;0AfxIf8ABMv4oftgfC79sbwzL+wVY+d8WPEUV14d8IMtskrwTX8D2zzJ5n7tGSN3bzJMpHgu3Cmv&#10;u79v3/ghH/wXA/Yz+Eepf8FBfH/7XEnjnU9BiGp+ML/wp8QNXm1rSI8gvdeZPHEZY485do33IAW2&#10;lFZl8f8A+DWTWPCmj/8ABbv4Sv4pkhja4s9ft9LknIAW7fRrwIAT0Zl3oPUsAOTX9Tf7dl14Wsv2&#10;IvjFd+OHhXRY/hZ4gbVmuMbPs39mz+Zuz225oA/M/wD4NYP+C1/xh/b48PeJf2N/2tPFUniDx94H&#10;0ZNX8PeLLrH2rWtIEqQSrdEY8yeCSSAeb96VJgWyyM7/ALDV/Kf/AMGfFprtz/wWCt5tJEn2e3+G&#10;euSaps6CDNuo3e3mtF+OK/qwoAKKKKACiiigAooooAKKKKAPiv8AaM/ac/au/aC/bUvP2CP2HfHO&#10;l+Cz4T0WPU/iN8RNQ0mO/exMoQx2tvDIDGz7ZY855JZgGTymLZ/w5/aJ/bL/AGMP2w/B37Kv7bnx&#10;U0v4jeE/igJbfwN8QrbQ4tNuYNQj2/6LPDF8vzM8aD7xzNGQ+N6rm/8ABK//AImX/BQv9szWtS+a&#10;8h8e2FtGzfeWAT6mqj6FY0/75FH/AAXGJsNR/Zy8Q2Hy6jZ/G7T/ALHIv3lyUY4/4EifkKAPvavk&#10;z/grB+058ffgR4Y+GPw6/Zb8T2ek+OfiT8SLXQtPur7T4rmMQOrI+UkRwB5stvlgpIGfWvrOviv/&#10;AIKRfsefti/tOftWfBrxt+z14h0bw9pHgNb24k8VaoY7htKvJymZ1tH/ANeyrBGUH3d5G4qASADO&#10;/wCFCf8ABen/AKPm+FP/AISaf/K+vU/+Cjv7ZvjP9j/4OeHdM+GXh61174mePtct/D3gvTbhf3Ml&#10;7JgNO6gruRSygLkZeWMHAzj5z/ai8Ef8FIf+Cang4ftdeFv23NW+LnhvRb63/wCE28H+MtLWNXtp&#10;ZVj8yEh5PLG91H7vYUyG+dQy1N+2Z8S9C+PP7dH7DXxE0dZP7B8RSXGvaXHP1UzJZToGHTeMRg+h&#10;oA0/jW3/AAV7/Yf+GB/aw8YftVeHPitpeh+Xd+Ovh+/g23sIoLQsBK1rcxIJH8vdncRHhQXKPgqf&#10;uH4O/FPwt8cPhT4d+MPgi4aTSfE2jW+pae0mNyxyxhwrAdGXO1h2II7Vyv7bVnZ6h+xp8WrLUVVo&#10;ZPhnrqybvT+z5+a8m/4Io3t9f/8ABML4WT6gzNItpqca7v8Anmmq3iJ+GxV/CgD6nr8Y/wDg29/5&#10;S7f8FHv+yxTf+n/X6+rv23/23v8AgrZ8F/2j9a+Hv7Kn/BPiz8feCbO3tG0vxRNb3LNcu9vG8y5S&#10;dF+SVnThR93vXx3/AMGumq+IvEX/AAUW/bm8WeONHGl+JNa8WWGo+K9FUHGlarPqmtyXdmMkkCKZ&#10;nj5JPy8k9aAP2yooooAKKKKACiiigAooooAKKKKACiiigAooooAKKKKACiiigAooooAKKKKACiii&#10;gAooooAKKKKACiiigAooooAKKKKACiiigAooooAKKKKACiiigAooooAKKKKACiiigAooooAKKKKA&#10;CiiigAooooAKKKKACiiigAooooAKKKKACiiigAooooAKKKKACiiigAooooAKKKKACiiigAooooAK&#10;KKKACiiigAooooAKKKKACiiigAooooAKKKKACiiigAooooAKKKKACqPiaGa48N6hbwRM8kljMqIq&#10;5LEocAD1q9RQB/Hr+wz/AMEMv+CvnxD+M02qeA/2dfiT8KfFvhDRZPEngvxH4t8K32jW9xqlpPA8&#10;NpHezxpHBcOC7Rsx2l4wG2qWdfc/23v27f8Ag5q/a9+G0/8AwT7+PH7MPj+1W+ZLLxFbeFfhDd21&#10;54hRWHE1xDG0TwsyhmNv5cTjrlCRX9S9FAH5U/8ABsn/AMEQ/iF/wTN+HPiL9oz9qLTrez+KvxA0&#10;+GxXQYZ0mPh3SVcSm3kkQlWnmlEbyBSyqIYgDnfX6rUUUAFFFFAHmf7Wn7Yf7N37DXwbvvj1+1J8&#10;VNO8J+GrFvLW6vWLS3c5Ulbe3hQGS4mYKxEcasxCscYUkfmn4q/4Kmf8F0P+CkrMP+CRf7AX/Ct/&#10;h1dcaf8AF740Rw29xfRH7lzbW07eWEP+xHeA46ryB+oXxi/Zw+BH7Qlz4bufjj8KNE8Wf8IjrQ1j&#10;w5Dr1itzDZX4ieJblYnyhkVJH2swO0ncuCARs/Ef4mfDb4MeB9Q+JHxa8eaL4X8OaTD5upa5r+pR&#10;WdnaR5A3SSysqIMkAZIySB1NAH48yf8ABIz/AIOifiG//CR/Ef8A4LZaLo+oyfO1l4b1S/it1Ppt&#10;t7G3jH0CY9M1d0j4K/8AB3n+w/KPEXhv4+fC/wDaT0O1+eTwvqt1F9qmQfe/e3MFjNuxnAW5fn+E&#10;ng/bVz/wXv8A+CONpcPbS/8ABQr4dlo22sY9QkdfwZUII9wcVa8O/wDBdf8A4JD+LfEFj4V8N/t8&#10;eA7zUdTvIrSwtIbuUvPNI4REX931ZiAPc0AeY/sJ/wDBfP4T/Hv4s2f7In7bPwR8Sfs4/HK4kSG1&#10;8F/EC3eGz1qVjtUWF3IkYkZ2+5G6qXLKsbTHmv0Ari/jL+zl8CP2hoNFi+Nvwn0PxM3hvWrbWPDt&#10;xq1isk2l38EqSxXNvL9+GRXRTuQgkDacgkHtKAPzw+IPjK6/4JZf8FJvHX7RXxL8IaxN8G/jXp1p&#10;JqHibR9Pe5TQ9WgGMXCoCwDMZm6ZYTjbuMbiqPin4qWH/BXn9uH4Sx/s/eHdYufhH8HdcbxH4k8b&#10;ajpctrbajfq0bwWsKyqrMd0SqQQGKyykqAgLfo46JKhjkQMrDDKwyDSQww28Sw28KxovCqi4A/Cg&#10;Dxn4/wD7avhP9n34+/Db9n/W/h74g1S9+JWoG10/VNLhja1sG82OPdOWYEDMgPAPANeQ/t8/tEft&#10;Z/sdftLeB/2gNPtdZ8SfANtPey+IHh3QdGgnuNMuT5oF8X2eaEw8TDLhMwMpKmRSfsaigD82v23f&#10;+Chvgf8A4KL/AAam/Yn/AOCffh/XPHHiPx5Pa2+s6s2hXNpY6DZLOkskk8k6LtzsCk4KBSxDFtqt&#10;1/8AwUA/Y8+JPwk/Z5+APxU/Z68N3HivXv2Z7zT3bSbWM+fq2mxRW63JVVBZmLWsbFVBOx5CMkAH&#10;7yt7S1tFZbW2jjDNuYRoFyfXjvUlAH5z/tV/8FbfhN+1t+zfq37M37GPhPxZ4o+JnxH0t9Dbw3/w&#10;js0D6NHcDyrlrmRh5Y2xtIu5GZVJ3MyqCa+zv2PPgMv7MP7L/gf4CG6juJ/DPh+G2vriHOyW6I33&#10;Drn+FpnkIzzgivRo7W2hleeG2jV5P9Y6oAW+p71JQAV+Mf8Awbe/8pdv+Cj3/ZYpv/T/AK/X7OV+&#10;Mf8Awbe/8pdv+Cj3/ZYpv/T/AK/QB+zl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kJ/wdU+BtZ+NPjT9jr9nXx14sv9D+EXjz44rpXxF1S1m8uOCWWSyhtmdj8q&#10;uIJtRZC2VBVmIwpr9e6/LT/g6j/aM1XQP2WvAH7Bfw++A+jePPHH7RnjD+wvClrrcO9dPlge3UXN&#10;sd6eXd+dd2yRyFgqB5C2QCpAPZ9G/wCDbX/giZoulwaXB+wjodwsMap5154i1aaV8D7zO12SSa2P&#10;DP8Awb2/8EbfBviTT/F/hj9hfw7Z6lpN9Deafdx6vqRaCeJw8bgG5IJDKDyCOK+Cfg9/wSz/AODt&#10;j4e/DrS/Cugf8FXvAem2lrZolvpuveJLrU7m1QLgRNPNo07MVHHEjAY4JFehfDb/AIJ9/wDB2Bo/&#10;xF0DV/iJ/wAFX/hfqPh+11q1m13T7d38y6s1mVpol/4kK/M0YZR8y8nqOtAH7AUUUUAFFFFABRRR&#10;QAUUUUAFFFFABX4x/wDBt7/yl2/4KPf9lim/9P8Ar9fs5X4x/wDBt7/yl2/4KPf9lim/9P8Ar9AH&#10;7O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TP8AwdeeOfhV&#10;8DPhH8CP2pbjxbdaN8Vvhn8UBrvwlkOkNd2N/cQeRcXNld7WDRJJ5FuwcBgWh2HaHLr+s1fLv/BR&#10;f/goh+zF+wX4x+Eek/tb+HLT/hE/iT4lu9F/4Sq/t45rfw/dLCjxTTq6nEDklHkB/d8MQVDFQD4F&#10;+F3/AAev/sC6r4Ps7n4y/sxfFrQ/EBgX+0LLw7a6ZqVmkmPmEc0t5buy56bolOK7v4ef8Hiv/BMb&#10;4mfEDQ/hxoPwa+N0d94g1i102ykuvDOkrEk08qxIXK6mSFDMMkAnHQHpX6c2Xwx+C+o2EOq6f8PP&#10;C9xa3EKywXMOk2zRyRsMq6sFwVIOQRwRX5tftsf8F6P2MvhL+0t4Y/Yn/YO+Beg/Gj4ra34ss9K1&#10;C48OaIlxpeg7rhVmYyW6FrueNNzGOE7E2sXlUoUIB+ptFAooAKKKKACiiigAooooAKKKKACvxj/4&#10;Nvf+Uu3/AAUe/wCyxTf+n/X6/Zyvxj/4Nvf+Uu3/AAUe/wCyxTf+n/X6AP2c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D+IPxP8Ahr8JdCXxT8VfiHofhnTGuFgX&#10;UvEGrQ2UBlYErH5kzKu4hWIXOSAfSvnX9s3V/wDglP8At7/s/wCtfs2ftK/tFfCfWvDusR5Vv+Fg&#10;aYtzp9yoPl3dtL5xMM8ZJKuOxKsGRmU6X/BT39lH9ib9uP4O+Gv2W/24fHX9j6N4h8aW83he3h8S&#10;R6Xcanq0NvceXbQu4PmOYnmbylBZgpI+6a+S/wDiD+/4I7/9Ab4lf+Fwf/jNAH5b/tB+Mv22f2bf&#10;H/gz/giN42/4K2+HdP8A2Z/EWuPb6B8YtA1KHUAuhy4VLC9mtJTNBHE37trV5EiXzss5twhT9oP+&#10;CY37Kf8AwRf/AOCY3hKDwd+zB8cfhjqHi3VI47bV/G+reO9Mutc1mRiB5fmLIPLjLYxbwqqZAJVm&#10;yx8n/wCIP7/gjx/0BviV/wCFwf8A4zWr4E/4NMP+CSPw68caN8QfDmj/ABFGoaDq1vqNgZvGpZBN&#10;DKsibl8nkblGR3FAH6Z0Vz3xG+LPww+EOm2esfFP4g6P4dtdS1W20zTptY1CO3F3e3Egjgtot5Hm&#10;SyOwVY1yzE8CuhoAKKKKACiiigAooooAKKKKACvxj/4Nvf8AlLt/wUe/7LFN/wCn/X6/Zyvxj/4N&#10;vf8AlLt/wUe/7LFN/wCn/X6AP2cooooAKKKKACiiigAooooAKKKKACiiigAooooAKKKKACiiigAo&#10;oooAKKKKACiiigAooooAKKKKACiiigAooooAKKKKACiiigAooooAKKKKACiiigAooooAKKKKACii&#10;igAooooAKKKKACiiigAooooAKKKKACiiigAooooAKKKKACiiigAooooAKKKKACiiigAooooAKKKK&#10;ACiiigAooooAKKKKACiiigAooooAKKKKACiiigAooooAh1BJpLCeO3z5jQsI9p53Y4r8ov8Ahlb/&#10;AIK//wDPX4gf+HIj/wDkyv1jor1cszatlfPyQjLmt8Sbta+2q76kyjzH4l3Pif8Abms/jAPgHc/F&#10;bx0vi5tSSwGj/wDCbTbvtDY2x+Z5/l85HO7HvXqP/DK3/BX/AP56/ED/AMORH/8AJlWfE/8Aymaj&#10;/wCymWf8o6/Vqvr83zyrl8aDp0ab54KTvHq+1mtDOML3M7wfb6laeEtLtdZ8z7ZHp8KXXmPubzBG&#10;A2Tk5Oc85Oa0aKK/PG7u5sFFFFIAooooAKKKKACiiigAooooA8f/AG3P2E/2Zf8Agob8Ebj4BftT&#10;fD5Nc0R7gXen3EMzQXml3iqypd2s6/NDModhkZDBmVgysyn85/FP7IX/AAcdf8EwGa3/AGAP2n9G&#10;/ab+GNkf+JX4F+Lyx/25p8A6RfaJJYWmVVwo2XSA4G2BelfrxRQB+Lk//Bwd/wAFxvh7J/wj/wAU&#10;v+De7x5famnyNdeH9L1wWsjf7BSxuVYfSQ/Wrmkf8FDP+Dpv9tyUeF/2dP8Agmj4X+BOn3XyzeLf&#10;iVZzQ3Gng9JAmoOhfHotnKf9mv2XooA/On9jH/gg7faJ8ZdG/bM/4KmftR69+0d8YtFuUvPD/wDb&#10;Uzp4d8L3KsHVrGzOFZkcBlYpHGGAZYEdQ1fotRRQAUUUUAFFFFABRRRQAUUUUAFfjH/wbe/8pdv+&#10;Cj3/AGWKb/0/6/X7OV+Mf/Bt7/yl2/4KPf8AZYpv/T/r9AH7OUUUUAFFFFABRRRQAUUUUAFFFFAB&#10;RRRQAUUUUAFFFFABRRRQAUUUUAFFFFABRRRQAUUUUAFFFFABRRRQAUUUUAFFFFABRRRQAUUUUAFF&#10;FFABRRRQAUUUUAFFFFABRRRQAUUUUAFFFFABRRRQAUUUUAFFFFABRRRQAUUUUAFFFFABRRRQAUUU&#10;UAFFFFABRRRQAUUUUAFFFFABRRRQAUUUUAFFFFABRRRQAUUUUAFFFFABRRRQAUVDqGo6fpFlJqWq&#10;30NrbwoXmuLiQIkajqSx4A+tfPfxn/4Klfsf/B3zrKHx83ijUI8j7D4ViF0M/wDXbKw9euHJHpXR&#10;h8HisZPloQcn5K//AAwXS3Poqq2r6zpHh/TptY17VbeytLdd091dzLHHGvqzMQAPrX5kfGf/AILa&#10;fG7xV5um/BfwLpfhW2bIS+vj9uu/ZhuCxKfYo+PWvlP4o/HX4yfGvUf7U+K/xL1jXpA26NNQvmaK&#10;I/7EedkY9lUCvqsHwXmNazxElBf+BP8ADT8TN1I9D6EbxP4d8Zf8FfrLxP4S1201PTbz4k2jWt/Y&#10;3CywzKNg3I6khhkHkHFfrRX4ffsLf8nifDf/ALG6z/8ARgr9wanjCisPXw9JO/LTS+5tBT1TYUUU&#10;V8eaBRRRQAUUUUAFFFFABRRRQAUUUUAFYfxM+Jvw9+DPgDVvip8WPGmm+HfDeg2T3esa3rF2sFtZ&#10;wr1d3YgAdvckAZJArcr8nf8Ag5tTUfjd8Uv2Of8Agn74m8V3mj/D341fGwW3jyazuDC1zDbTWEUV&#10;vv6Zb7dKyhsjzEjbBKDAB6F8Of8Ag6Y/4JifGn9rPwj+yJ8EoPiJ4q1Txp4rtNA0fxNY+F4rfSft&#10;FxMIkkZrq4iuBHuYEkQE45APSvpT4Rf8FWP2J/jN+2Z40/YA8OfFL7H8VPBF89teeG9YtjbnUtkS&#10;yyPZSElLjYrHcgIkXY7FNqlq/Pz/AIK3/stfs5fsof8ABQH/AIJrfDr9m34JeGfBOjwfHCeH7L4d&#10;0iK3Mypc6KFaZ1G+d+SS8hZiWJJJJJg/4Okf2c/gx+zbb/Br/gqJ8CvC9h4X+Nmh/HDR7NdW0SFb&#10;ebxEjRz3G24VMefKrWqASMCxjd0YspUAA/ZaiiigAooooAKKKKACiiigAooooAK/GP8A4Nvf+Uu3&#10;/BR7/ssU3/p/1+v2cr8Y/wDg29/5S7f8FHv+yxTf+n/X6AP2cooooAKKKKACiiigAooooAKKKKAC&#10;iiigAooooAKKKKACiiigAooooAKKKKACiiigAooooAKKKKACiiigAooooAKKKKACiiigAooooAKK&#10;KKACiiigAooooAKKKKACiiigAooooAKKKKACiiigAooooAKKKKACiiigAooooAKKKKACiiigAooo&#10;oAKKKKACiiigAooooAKKKKACiiigAooooAKKKKACiiigAops88NtC1xczLHHGpZ5JGAVQOpJPQV4&#10;T8Z/+Ck37IPwT86z1b4owa3qMOQdL8ML9tk3DqpdT5SH2Z1Nb4fC4jFT5KMHJ+SbC9j3io7u7tbC&#10;2kvb65jhhiUtJNM4VUUdSSeAK/Nb4z/8FwPiRrfnaZ8C/hhYaHA2Vj1PXJDd3JH95Y12xxn2JkFf&#10;Jvxd/aX+Pfx4umuPi18VtY1mNm3LZzXRS1Q+qwJtjX8FFfU4PgzMsRrXapr739y0/EzdSPQ/V/4z&#10;/wDBTj9j/wCC/nWdz8SU8RajFkf2b4VjF4xPoZQRCpz1BkBHpXyT8aP+C3Xxb8R+bpvwP+HWm+G7&#10;dsqmo6s3226x2ZVwsSH2IkHvXxPouh634k1OHRfDuj3WoXlw22C0srdpZZG9FVQST9BX0d8GP+CT&#10;v7XvxZ8m/wBa8J2/hDT5MH7V4mn8qXb7W6BpQfZ1Qe9fRQ4f4dyiKnipJv8Avv8AKKtf8TPnnLY8&#10;Z+K/7Q3xw+OV6b74s/FHWNc+bclveXh8iM/7EK4jT/gKiub8PeGvEfi7VotA8J+H77VL6c4hstPt&#10;Xmmk/wB1EBY/gK/T/wCDH/BFf9nrwV5Oo/FzxPqvjG8XBe2VjY2Z/wCARsZD/wB/MH0r6p+HPwh+&#10;F3wh0j+wvhf8P9I0G1wA8el2CQmTHdyoy592JNY4jjHLcJH2eDp81ttOWP8An+CK9nLqflT8GP8A&#10;gkd+1v8AFPyb/wAT6DZ+DdPkwxm8QXH+kFfa3j3OG9pNn1r62+C//BGH9mzwH5Oo/FLWdV8aXqYL&#10;RTyGzs8+0UTbz/wKQg+lfYRIAyah/tCx/wCf2H/v4K+VxnFOcYy6U+Rdo6fjv+JcacUfk3H4T8Ne&#10;Bf8Agrvp/hDwdodrpul6f8RbOKysbOERxwoBHwoHT+pr9aq/KPxPND/w+Vjm81dn/CyrM7t3HSPv&#10;X6rf2hYdftsP/fwV0cTSlKOEb3dKIQ6+pNRQCCMg0V8qWFFFFABRRRQAUUUUAFFFFABRRRQAV8lf&#10;8Fkf+CXGg/8ABVL9lqH4V6f42bwn468K6zHr3w48YJv/AOJbqcalQshj+fyZFO1ih3IwjkAYxhT0&#10;/wDwVEvP+CkFj+zZbzf8EttK8OXnxK/4Se1FxD4oa2Ft/ZflT+eR9odU37/IxznGcd6/Jv8AbO/4&#10;KAf8HVn7AHwZk+PP7UsvwY8P+H/7Rh0+zMcOl3VzfXkpPl29vBDK0k0hCs21QcKjMcKpIAPO/wBq&#10;/wCEf/B0r4h+NPwI8R/H39jzR/ihrH7OXixta8E+LtAW2uItflL2rZvmtruMuh+xxf8ALK3lOXLE&#10;kgj6a/Zy/wCCY3/BXn/gqP8Atk+A/wBsj/gt9daJ4P8AA3ww1RNX8GfBvQZoTHPeK6yJvhhlmWOI&#10;yJG0jTzSTusYi2qjblz/AIHfFL/g8m+N/gOz+ISfD/4VeE7XULdZ7Kz8aaXYWV68bDIL26u8kB/2&#10;JVRx3UV57df8FM/+DmH4E/t0fDP9kT9saH4Z+B/+FgeIre10XV9W0K0Gl65H50Ylt7W/gaSIXDK2&#10;1Y3KPveMEAugYA/e6iiigAooooAKKKKACiiigAooooAK/GP/AINvf+Uu3/BR7/ssU3/p/wBfr9nK&#10;/GP/AINvf+Uu3/BR7/ssU3/p/wBfoA/ZyiiigAooooAKKKKACiiigAooooAKKKKACiiigAooooAK&#10;KKKACiiigAooooAKKKKACiiigAooooAKKKKACiiigAooooAKKKKACiiigAooooAKKKKACiiigAoo&#10;ooAKKKKACiiigAooooAKKKKACiiigAooooAKKKKACiiigD5b/ab/AOCp/wAM/wBmH4xaj8G/Enwz&#10;13UrzTYbeSS8sZoRG4lhWUABmB4DYNef/wDD8/4K/wDRFvFH/gRbf/F19HfFD9iL9ln40eM7n4hf&#10;E74RWerazeJGlxfTXlwjOqIEUYSRV4VQOlfBP/BXj9mv4Ifs7X/gGH4MeALfQl1aHUzqIguJpPOM&#10;ZtdmfMdsY8x+mOtfYZPR4dzCrSwsqU/aNau+l0rvrto7aGcnOOp7R/w/P+Cv/RFvFH/gRbf/ABdf&#10;S37Jv7Tvhz9rX4Wv8VPC3hu+0u1XVJrH7LqDo0haNUJb5CRg7x+VeQ/s0/8ABPb9jfxv+zp4C8Z+&#10;KfgfY3mp6t4N0y81C6e/ulM08trG7uQsoAJZieABzX0J8I/gv8MfgR4VbwR8JfCkWjaU109y1nDN&#10;JIvmsAGbMjMeQo744rzc0nkXs3TwlOUZp2u3dWW/V/kVHm6nUUUUV4JQUUUUAFFFFABRRRQAUUUU&#10;AFFFFABRQWCjLHFeNfGj9v79k74FedaeMPi5YXWoQ5DaTobfbbncP4WEWVjP/XRlFbUcPiMTPkpQ&#10;cn2Sb/ID2Wkd0jVnkcKqjLMx6V+c3xn/AOC4/iC887TfgF8JIbKM5EereKJvNkI9RbwkKp+sjj2r&#10;5K+Mv7X37SXx9eRPij8XNWvrSQ/NpcM32ez+nkRBYzj1IJ96+owfBuaYizrWprz1f3L9WjN1Io/W&#10;H4z/APBRP9kb4HedaeI/ixaanqEOQdJ8O/6dPuH8JMZ8uM+zutfJPxo/4LieNNU87TPgL8KbTSoT&#10;lY9U8RzG4nI/vCGMqiN9XkHtXwhZWN7qd3Hp+m2ctxcTOEhhhjLu7HoAByT9K9/+C/8AwS+/bB+M&#10;vlXi/Dv/AIRnT5MH+0PFUhtMD1EODMeOn7vB9a+jp8OcP5TH2mLnzP8AvOy+SW/pqRzzlsed/GH9&#10;qn9of49zO3xW+LWsapA7Z/s83Hk2i/SCMLGPrtzXD6Zpep63fxaVo2nXF5dTtthtrWFpJJG9FVQS&#10;T9K/TP4Mf8ER/g34Z8nUvjZ8QNT8UXC4L6fpq/YbT/dJBaVx7hk+lfV3wr+APwW+CGn/ANm/Cf4Z&#10;aPoa7Nsk1jZKs0o/25Tl5P8AgTGs8RxdlOBh7PB0+a3Zcsfyv+AKnJ7n5SfBj/glb+2B8XjDe3vg&#10;aPwnp0mD9t8VSm3fHtAA02cf3kUH1r62+C//AARO+BXhLydS+MvjTVPFt0uDJZWv+gWZ9iEJlb6i&#10;Rc+lfalFfL4zivOMXdRlyLtHR/fv9zRoqcUcv8Mfgl8Ivgxpn9kfCr4caPoMJXbIdNsUjkl93fG6&#10;Q+7Emuooor5ydSdSTlNtt9XqWFFFFSBDfwPc2M1tHjdJCyrn1IxX5Z/8ORf2tP8Aod/AP/g3vP8A&#10;5Er9UqK9TLc4xuU831dpc1r3V9r2/MmUVLc/Kz/hyJ+1n/0O3gD/AMG95/8AIlL/AMORf2tP+h38&#10;A/8Ag3vP/kSv1Sor1f8AXDOu8f8AwEn2cTP8JaVc6F4V0zRLxkaaz0+GCUxklSyIFOOBxkelaFFF&#10;fLN3d2aBRRRQAUUUUAFFFFABRRRQAUUUUAFfkv8A8HP+q6r8FfiL+x3+2t4y8KXuufC74S/G5b34&#10;hafawecF8yWxlt5mToSq2l0qFsKXdUJHmDP60Vxv7QegfAbxT8FvEnh79p+y8M3HgC60x08VR+Mm&#10;hXTDa8bjcNORGqg4O5iNpAIIIBoA5X4Nft8fsTftBeBbT4kfBz9qvwDruj3lus0dxa+KLZXiUjO2&#10;WJ3EkDj+KORVZTwQDxX5Y/8ABxr+2R8Av28Nf+B//BMX9ifx5pPxC+L2q/GnStWTUPB94l9D4ajh&#10;jniLSXMJZEk/f+Yyhj5cVvI8mwbCeB+LP/BIn/g0i8c+MbjXfDv/AAUi0fwXDJMWbRfCvx20mazT&#10;n7qG9iuZMen7w+1fS37BGr/8Gx3/AAS11KK+/ZZ/aY+HOpeNNcmi0qPxM/ir/hItevGmkWNLeLyA&#10;/kq7lQywxxo3BfIUEAH6pUUUUAFFFFABRRRQAUUUUAFFFFABX4x/8G3v/KXb/go9/wBlim/9P+v1&#10;+zlfjH/wbe/8pdv+Cj3/AGWKb/0/6/QB+zlFFFABRRRQAUUUUAFFFFABRRRQAUUUUAFFFFABRRRQ&#10;AUUUUAFFFFABRRRQAUUUUAFFFFABRRRQAUUUUAFFFFABRRRQAUUUUAFFFFABRRRQAUUUUAFFFFAB&#10;RRRQAUUUUAFFFFABRRRQAUUUUAFFFFABRRRQAUUUUAFFFFABX51/8F4v+Qp8L/8Ar31j/wBCsq/R&#10;Svzr/wCC8X/IU+F//XvrH/oVlX0XCv8AyPqX/b3/AKSyKnwM+zv2P/8Ak034Y/8AZP8AR/8A0iir&#10;0avOf2P/APk034Y/9k/0f/0iir0avFxX+9VP8T/MsKKKK5wCiiigAooooAKKK8t+M/7an7MPwDEt&#10;v8SPi9pcF9FndpNjIbq83ehhhDMmfVgo960o0a2InyUouT7JXf4AepUV+e/xn/4Lk26edpv7P/wh&#10;aQ8iPVvFU20fUW8LZI9CZR7ivkn4z/tzftT/AB58628e/F7UhYTZDaTpb/Y7Ur/daOHb5g/39x96&#10;+nwXB+a4q0qtqa89X9y/VozdSKP1i+NH7dP7K/wF8628e/F7TTqEOQ2k6W5vLoN/daOLd5Z/39o9&#10;6+SvjP8A8FybyXztN/Z/+ECxjkR6t4qm3N9RbwtgH0JlPuK/PqKKWaRYYY2Z2bCqq5JPoK9w+C//&#10;AATj/a8+N/k3mhfCu50jTpsH+1fErfYYdp6MFcea490RhX0tPhjIcrh7TFz5v8T5V8kvyuyPaSls&#10;c/8AGb9tL9p34+GWD4kfF7VLixmzu0mykFrZ49DDCFV8erBj715hb29xeTpa2kDyyyMFjjjUszMe&#10;gAHU1+kvwX/4Ie+AdIEOp/Hj4pX2sTDDSaX4fiFrbg/3TK+6Rx7gRmvrP4Qfsvfs+/AaBY/hP8J9&#10;H0iZV2m+jtvMunHo08m6RvoWxU1uLMny+Hs8HT5rdlyx/K/4B7OUtz8oPgv/AME0P2v/AI1eTeWH&#10;wyl0DT5cH+0vFLGyQA9xGwMzDHdYyPevrb4L/wDBEL4W6B5Op/HP4lah4guBhn03Ro/sdqD/AHWc&#10;7pHHupjNfc1FfMYzi3N8VdQkqa/u7/e7v7rFqnFHE/CX9m/4E/Aq0Fp8JvhZo+itt2tdW1qGuJB6&#10;PM+ZH/4ExrtqKK+bqVKlaTlNtvu3dmgUUUVABRRRQAUUUUAFFFFABRRRQAUUUUAFFFFABRRRQAUU&#10;UUAFFFFABRRRQAUUUUAFfkf/AMHROjeLv2jPiR+x9/wTmt/GV5onhX43fGGWDxddWL7WaK2ewhTr&#10;w5Vb+aRUbKmSOMkZUEfrhXwn/wAF4v8AgnR8ef25fgZ4F+KP7HOvWum/Gz4I+N4PFvw5kvJo4ku5&#10;UKmS1Dyfu0dmigkUyfuy0ARyquWUA/OP/gqN/wAEP/8AgmZ+wx+3P+xn4e8KfAa8m+GXxR8e3Hg3&#10;4laXqPi7U3a+uJzaQ2d0ZxcCSFle5kkIiaND5IyuCQek/wCChP8AwRo/YQ/4IyftSfAv/goX8Mfh&#10;QuufCOb4oaf4b+Inw+8W38uoRaQbrc1tq9nLK3m5gaIuY5XkBdYwMKzY99/b+/ZY/wCCl/8AwVU/&#10;4Ix+APit8RPgtZeBv2ovhn46/wCEt07wXpo8nzprC5urXy4vOlkVJJoRHdxjzGVmSNQ2HBr5a+Nv&#10;xz/4LJ/8HBOvfDL9gf4q/wDBN7Xvgz4P0Hxvp+sfFrxlq2i6ja2zfZdySMrXkMawgJJMyWqtLI8n&#10;l/OFVjQB/QZRRRQAUUUUAFFFFABRRRQAUUUUAFfjH/wbe/8AKXb/AIKPf9lim/8AT/r9fs5X4x/8&#10;G3v/ACl2/wCCj3/ZYpv/AE/6/QB+zlFFFABRRRQAUUUUAFFFFABRRRQAUUUUAFFFFABRRRQAUUUU&#10;AFFFFABRRRQAUUUUAFFFFABRRRQAUUUUAFFFcr8Vfjh8Jfgfp1rq3xa8e6foNtfTGG0m1CTassgG&#10;So4645qoQnUkowTbfRasDqqK8d/4eA/sYf8ARxnhv/wLP+FH/DwH9jD/AKOM8N/+BZ/wrq/s/H/8&#10;+pf+Av8AyFzR7nsVFcD8Lv2ov2fPjV4gl8KfCn4saRrupQ2bXU1nYTlnWFWVS546BnQfVhXfVz1K&#10;VSjLlqRafZqz/EYUUUVmAUUUUAFFFFABRRRQAUUUUAFFFFABRRRQAUUUUAFFFFABRRRQAUUUUAFF&#10;FFABRRRQAV+df/BeL/kKfC//AK99Y/8AQrKv0Ur86/8AgvF/yFPhf/176x/6FZV9Fwr/AMj6l/29&#10;/wCksip8DPs79j//AJNN+GP/AGT/AEf/ANIoq9Grzn9j/wD5NN+GP/ZP9H/9Ioq9GrxcV/vVT/E/&#10;zLCiivPfjF+1b+zt8BInPxW+Lej6XcIu7+z/ALR512w9oIg0h+u3FZ06VWtPkpxcn2Su/wAAPQqK&#10;+CfjR/wXE8G6Z52mfAT4U3WqSjIj1XxHL9nhB/vCGMs7j6tGfavkr40f8FEP2uPjj51p4k+LF5pu&#10;ny5H9k+Hf9Bg2n+EmM+ZIvs7tX0mC4RzbFWdRKmv72/3L9bGbqRR+sPxl/bA/Zr+ASSR/FD4u6TY&#10;3ka5OlwzfaLw+3kRBpBn1IA96+S/jR/wXH0G087TPgD8I5rx+RHq3iibyowfUW8JLMPrIh9q/OZm&#10;eRy7sWZjlmPUmvX/AIMfsF/tXfHfybrwT8IdRh0+bBXV9ZX7Fa7f7ytLgyD/AK5hj7V9PR4VyXLY&#10;e0xk+b/E+WP3Xv8AiyPaSlsSfGf9vz9rH47edaeMvi5qFrp82QdJ0NvsVtt/ussWGkH/AF0Zq8cA&#10;eRtqgszH86/RX4L/APBDfSrfydT+P/xdkuG4Mmk+FofLTPobiZSWH0jU+hr60+DX7G37M/wDWOb4&#10;ZfCHSbO8iA26pcwm5vM+ommLOufRSB7U63FOR5bT9ng4c3+Fcsfv/wCAw9nKW5+T3wY/4J8fta/H&#10;Pybvwr8Jb2x0+bBGreIP9Bt9p/iHmYeQe8atX1r8F/8Aghz4W0/ydT+PnxZudRkGDJpXhmHyIQfQ&#10;zygu4+iIfevvqivmcbxfm2KuqbVNeW/3v9LFqnFHnXwc/ZL/AGcvgFHGfhX8JNI025jXH9pNB592&#10;frPKWk/Ddj2r0WiivmalarWnz1JOT7t3f4mgUUUVmAUUUUAFFFFABRRRQAUUUUAFFFFABRRRQAUU&#10;UUAFFFFABRRRQAUUUUAFFFFABRRRQAUUUUAFFFFAHzj/AMFRvj9+3D+zf+zZb/EH/gn9+zPafFfx&#10;1J4otbObwvexysiae8U7S3GI5YmyrpEv3sfP0Pb88f8Ah7Z/wdF/9IR/D/8A4B33/wAsK/Zyvhz/&#10;AILuf8FHv2r/APgmD+zZof7RX7NvwV8IeLdNXWntfGVx4w1I28WnQsqi3MSrcQvNJJISoRA7EAnb&#10;gE0AfI3/AA9s/wCDov8A6Qj+H/8AwDvv/lhW38Nv+Cqv/BzD4g+IugaB47/4IyaDpeh32tWtvrOp&#10;pZ3u60tXmVZZhm/IyiFm5B6dDXHfBX/gth/wcpftC+ALX4pfCf8A4Ix+G7/Qb+3W40/Ubyz1CxW7&#10;hYZWWFbq+jaVGHKsgKsDkE1wNt/wcr/8F0F/aOj/AGSdS/4JTeFbb4kS2r3dv4IvtN1W01C7t0Us&#10;0kCTXQ89dquwaPeCqMwyFJAB++FFfmr/AME1/wDg4A8SftI/tUx/sB/t+fsd698AfjFf2bXHhrTt&#10;aM4tNcCozlEFxFHJC7IjtH/rI5RGwEgbajfpVQAUUUUAFFFFABRRRQAUUUUAFfjH/wAG3v8Ayl2/&#10;4KPf9lim/wDT/r9fs5X4x/8ABt7/AMpdv+Cj3/ZYpv8A0/6/QB+zlFFFABRRRQAUUUUAFFFFABRR&#10;RQAUUUUAFFFFABRRRQAUUUUAFFFFABRRRQAUUUUAFFFFABRRRQAUUUUAFeJ/tr/sY6R+2d4U0Xwt&#10;q/jy50FdG1B7pZraxWcylo9m0hnXHr3r2yitsPiK2ErRrUnaS2f/AA4bn5j/ALU3/BI7wt+zv8A/&#10;EXxn0/42ahqk2h28UiWE2ipEs2+eOLBYSEjG/PQ9K4b9gb/gnZoH7ZvgPXPGOr/FC80FtI1dbJYL&#10;bTEnEgMSvuJZ1x1xivvr/gpp/wAmMfED/rwtf/S2CvFP+CGP/JEPGn/Y1R/+kyV9xh87zSfDlbEu&#10;o+eM0k7LRWjptbqZcseex6N+xl/wTU8PfsdfFO9+J+k/Fi91yS80GXTGs7jSkgVVeaGXfuEjcjyQ&#10;MY/i9q+nKKK+LxeMxOOre1ry5pbX06ehqlbYKKKK5QCiiigAooooAKKKKACiiigAooooAKKKKACi&#10;iigAooooAKKKKACiiigAoozWR4r+IHgPwHafb/HHjXSdGgxnztV1KK3XHrmRgKcYyk7JXA16K8J8&#10;c/8ABS79ibwFvjv/AI6afqEy/dh0O3mvt/sHhRk/NgK8Z8c/8FxfgRpG+L4f/CjxNrUi/dkvpILG&#10;JvoQ0rY+qivToZLm2I+CjL5qy+92RPNHufblfnX/AMF4v+Qp8L/+vfWP/QrKuT8df8Fwvj9rAeHw&#10;D8LvDGiRtwsl4097Mn0O6Nc/VDXzX+0J+1X8cf2o9S0/UvjP4tj1L+yVmXS4YdPgt0tllKbwPKRS&#10;2dicsWPHWvrOH+G8zwOZQxNZJKN7q93qmul117mc6kZRsj9VPg7+018A/gP+yJ8M5/iz8VtH0eRf&#10;h5o7LZTXQe6cfYYuVgTdI34Ka8T+M/8AwXB+HGiibTPgT8L7/XJxlU1TXZBaWwP95Y13SSD2JjNf&#10;mmWZjljntXp3wZ/Y2/aZ+PrRzfDP4RardWcv3dVuoha2ePUTTFUbHopJ9q9KPCuT4WUq+Mne7b1f&#10;LHv6/j8he0lLRHUfGj/gpH+178bfOtNY+KNxouny5H9l+GFNlGFPVS6nzXHszsK8LmmmuJWuLiVp&#10;JJGLPI7EsxPUk9zX6A/Bj/ghvqlx5OpfH/4vR268GTSfC0O9/obiZQAfXEbD0NfW3wY/YN/ZS+BH&#10;k3Xgf4Q6dLqEOCur6wpvLrd/eV5c+Wf9wKPapq8TZDlcfZ4SHN/hVl829/WzD2c5bn5O/Bj9iH9q&#10;T49mG4+Hvwh1RrGbBXVtSjFnaFf7wlm2hx/ubj7V9a/Bf/ght/qdS/aA+L3oZNJ8Kw/obiZfzAi+&#10;hr9DAAOAKK+bxnGGa4m6pWpry1f3v9Ei1Tijyn4MfsRfsu/ATyrn4d/CHTI76HBXVtQjN3dhv7wl&#10;m3Mn0TaPavVqKK+YrV62Inz1ZOT7ttv8TQKKKKyAKKKKACiiigAooooAKKKKACiiigAooooAKKKK&#10;ACiiigAooooAKKKKACiiigAooooAKKKKACiiigAooooAKKKKACiiigAr8j/+DoTxD4f8G/GH9inx&#10;r8frWSf4H6V8dvtHxOhnhMtmWVrJrdp0wRIot11ElMEsnmgA5Ir9cK85/at/ZP8AgH+218DNa/Zz&#10;/aV+H9r4k8K65GourKdmSSGRTmOeGRSHhlRuVdSCOnIJBAO28K+JvDHjPw1Y+LPBWvWOqaPqVpHc&#10;abqWmXSTW9zA6gpJHIhKuhUghlJBHSvyT/4OPPid8PdR/bT/AGLfhN8E9Vtbr4/af8dtMvtLi0mR&#10;XvtN0eSeFJFuNvzRwzS+UwV/lZIJj90Ma53Vv+DRrxh4C1C40X9kX/gsH8XPhz4PmnZ08MyafLdF&#10;FY5IMlpf2cbn3MIz3zX1L/wS7/4N5/2P/wDgmp8QpP2hJvE+v/FD4sTRyL/wn3jRlLWXmKVla0gX&#10;Ihd1JVpHeWXazKHVWZSAeF/8HDOp+Db7/go5/wAE/wDw54DurWT4pQ/HmzuIIbNlN3Dopv7DzmmC&#10;/MsDOhxu+UiObHR6/W2vjX4B/wDBEL9k/wCC3/BQrxp/wU31/W/EnjL4neKtbvr/AEuXxFdRGx8O&#10;C53KUs4Y41O5YWMIkkZyE+6FJJP2VQAUV89/tef8FEfh1+yx440T4LaJ8PPEnxC+I3iOA3Gk+B/B&#10;1mJrryBu/fzE/wCqjOx8HDHCMcBQWGf+yz/wUr8C/tAfF+6/Zu+JHwi8V/C74kW9mby38J+M7URt&#10;f24BJktpBjzcKCxG1cqGK7grFQD6UooooAKK+d9a/wCCkPwetP2+dB/4J/eHtJutX8R6nZ3Eurat&#10;a3CfZdJmjtJroW7j7zyGOIEgcL5i5OdwHoH7W/7Tngn9jr4Aa7+0N8QtMvr7S9C+ziWx00Ibidpr&#10;iOBFQOyrndICckcAntQB6RRXwvb/APBcPQ7u3jurX9gL4+SRSIHjkj8HqyupGQQRJyCO9fY3wj+I&#10;SfFn4XeH/idH4Y1LRV1/SLe/XSNat/Ku7PzUD+VMmTtkXOGHYigDoq/GP/g29/5S7f8ABR7/ALLF&#10;N/6f9fr9nK/GP/g29/5S7f8ABR7/ALLFN/6f9foA/ZyjcPWuN/aJ8D6/8TPgL4y+HfhYxDUtc8M3&#10;tjp/nybE86WB0Tc2DgZI5xxX5n/8OdP22P8An78Nf+FC/wD8br2Msy3B46nKVfEqk09E1e/nuiXJ&#10;rZH6xbh60bh61+Ffwm/Z8+K3xo+NcnwD8G3lr/b0c11E32u+aOHdbhvM+fB/uHHHNfRvw0/4JJft&#10;j+FfiP4f8Uavc+HTaabrdrdXQj152YxxzK7YHl8nAPFexiuGcDg9KuMina6TjZtdPtdSVNvofqPR&#10;QMgc0V8eaBRRRQAUUUUAFFFFABRRRQAUUUUAFFFFABRRRQAUUUUAFFFFABRRRQAUUUUAFFFFABRR&#10;RQB4R/wU0/5MY+IH/Xha/wDpbBXin/BDH/kiHjT/ALGqP/0mSva/+Cmn/JjHxA/68LX/ANLYK8U/&#10;4IY/8kQ8af8AY1R/+kyV9Thf+SRr/wDXxflEj/l4fcVFFFfLFhRRRQAUUUUAFFFFABRRRQAUUUUA&#10;FFFFABRUV7fWWm2r32o3cVvDGuZJppAqqPUk8CvMvHX7bP7Jfw43r4r/AGgvDEckf+st7PUlu5l9&#10;jHBvcflWtKhWrytTi5PyTf5AepUV8k+Of+Cz37InhjfF4Wg8TeJJB/q30/SRBG31Nw8bAf8AAT9K&#10;8a8c/wDBdbxROHh+GvwBsLX/AJ53Ouaw8+fcxxJHj/vs169DhvOsR8NFr1svzaZPPFdT9G6M1+P/&#10;AI5/4K3/ALbHjIPHp/jvTfD8Mn3otD0WJePQPMJHH4MDXjfjn9oz4+/Ezcvj/wCM/ifVo3+9b3ut&#10;zvEPYR7toH0FezQ4HzCf8WpGPpdv9F+JPtYn7ZeOf2h/gN8M96/ED4yeGdHkj+9Bf63BHL9BGW3E&#10;+wFeN+Of+Ctn7E3gzfHYePtQ1+aP70Oh6LM2fo8wjjP4Nivx9rX8J+APHnjy6+w+BvBOra1Nux5O&#10;k6bLcNn0xGpNevS4Jy+jHmr1ZP7or9fzJ9rLoj9BvHX/AAXW8J2++H4Z/AHUbvP+ruNd1eO3x7mO&#10;JZM/TePrXjXjn/gtB+1x4mLxeFbPwz4cjP8Aq2sdKaeVfq1w7qT/AMAFee+Bf+CaX7bPj7ZJYfAz&#10;UNPhb702uXENls9ykzrJ+Sk17L4G/wCCHXx41fZL8QPiv4Z0WNvvJYRz30qfUFYlz9GI961+rcG5&#10;f8Tg35tzf3K/5C/eSPnjxz+29+1x8RvMXxT+0H4maOT/AFlvY6i1nE3sY7fYpHtivMb6/vtUunvt&#10;SvZrieQ5kmnkLsx9yeTX6deBf+CHnwB0fZN4/wDij4o1uRfvR2QgsoX+q7ZG/JxXsngb/gmv+xP4&#10;A2Sab8CdNvpl5abXJpr7efUrO7J+SgUpcWZDg48uGpt/4YqK/G35B7Ob3Z+MOn6bqOr3aafpWnzX&#10;VxIcRw28Rd2+gAJNeoeBv2G/2vPiNsbwt+z34maOT/VzahYGyjb3D3BRSPfOK/a3wt4E8EeB7T7B&#10;4K8G6Vo8GMeTpenxW6flGoFateZX46rP+DRS9W3+Ct+Y/Zd2flF4F/4IuftaeJdk3ivU/C/h2M/6&#10;yO81RriZfosCOh/77FcH+3N+wvcfsUx+E4L/AOJCeIbnxJHevN5Olm2S28gwDAJkcvnzjyQv3elf&#10;szX51/8ABeL/AJCnwv8A+vfWP/QrKqyTiPNMyzinSqySi73SS6Rb31e/mEoRjE9+/YZ/Yv8A2ZPC&#10;3wK8DfFG2+Eel3niDWfCunale6rq0Zu5BcTW0cjtGJSyxfMxxsC4FfSqqqLtRQAOgFedfsf/APJp&#10;vwx/7J/o/wD6RRV6NXxmYV61fFzdSTlq93fqaoKKKK4xhRRRQAUUUUAFFFFABRRRQAUUUUAFFFFA&#10;BRRRQAUUUUAFFFFABRRRQAUUUUAFFFFABRRRQAUUUUAFFFFABRRRQAUUUUAFFFFABRRRQAUUUUAF&#10;FFfEP/BdX/gp54//AOCb/wCzZ4f0/wDZ48Gx+I/jF8VvE0fhf4Y6PJbmZRduBvuTFkecULxIkecN&#10;LPFkFdwIB9vUV+JPh3/g3p/4LYftLaVD8Wv2wP8Agub408JeMNSjF1P4b8MSajfWmnSN83kqYNQs&#10;oIipOCsEXlgg7SwwTB8O/jd/wVv/AOCAP7W/w3+Ff/BQ39pSb47fs5/FXxJF4ds/H2qXU9zeeH76&#10;UhUd5bktPCy/6xoXkmieFJDGQ6MAAft7RRRQB8Ef8E70T4rf8FV/2sPjN4jXz9R8Nanp/hnSpZBk&#10;wWoeeJkT+6D/AGfETjqc+ppf+CyQX4b/AB2/Zh/aM0FBb6xo/wAVodKkuohteazuHiaSFj1KlUkX&#10;HYSvj7xqP9iXUdO/Z6/4K8/tI/Anxpdx2N18SH0/xR4V+0sEGoRjz5ZFiJ++wN3ICBz/AKPJ/cNJ&#10;/wAFY9QsPjh+15+zR+yJ4Quo77Wz8Q4/Emv2du26Sw063MbGWQD7oaJblhnr5R9RkA++68B/4KEf&#10;tfah+y58K7PQvhlpP9tfE/x1fDRfhv4bjUO9zfyYXz2X/njDuDsTgElFJUNuHs2vfEX4f+Fde07w&#10;t4n8daPpuqaxJs0nTb/VIobi+bIG2GN2DSHJAwoPJHrXw/8AtC/sW/8ABTLWf+CgWrftifAjxl8K&#10;bq1tdJj0rwPb+Obi8lk0W0MKCfy4orcpHI8pny4ZmKykZAOAAeQ/C79k21/ZC/4K5fs2+DNV1x9b&#10;8Wa54P17WvHniSaRnk1XV57TUzPLubkqCAi5xlVyRuZifWP+DhTx7aad+zb4B+EM9rfXS+MPiVZr&#10;e2Olw+Zc3Vnbo7SRxJkb5DJJBtXIy2B3r58+Nmjf8FUo/wDgqf8AB2z8ceK/hLJ8V5PCmpHwbd2E&#10;d3/ZEdp9nvvOFyDEJN5Tz9u1SMlM96+6f2hf24Yf2Nrb4L+GP2q/A8N9e+OJ7XTvEfjDS5ETSdF1&#10;VEtxNMfNXcsRkkeRDhSI4mJxtNAHlfjL/grH+0j8BbK18e/H/wD4JheM/CPwzMsUTeJIfEEN1c6f&#10;CxCo89osSiHOQNjyJgkKGJIB+0vhx8RPBnxb8BaP8Tvh3r0OqaHrunx3ul38Gds0LrlTg4IPYqQC&#10;CCCAQRXl3/BQv4k/CzwB+xB8SvEHxQ1WxGkX3gvULK3iuJFIvri4tnjghj/vO7su3HT73ABI4j/g&#10;jF4J8ZeAf+CbHw00XxxbzQ3VxZ3l/b29wpDRWtzfTzwdezRSI49A4oAk/aU/4LF/8E+P2Rvi/qPw&#10;J+PfxqutG8UaVDby32nx+FdSuljWaJZoz5kEDoco6nhjjODg1+ef/Bsb4l0fx5/wU3/b6+J/he6N&#10;xovi7x9b69oF00bIbiwvNY12e3lKMAyFo3VtrAMucEA8V+rPxL/Yh/Y2+M/jC5+IXxe/ZU+HnijX&#10;rxY1u9a8QeD7O8uplRAiBpZY2ZgqqFGTwAAK/Kz/AINpdL0zw7/wVV/4KGeE9A0+Gy0vRfigNO0f&#10;TrWMRwWVnBrevRw28SLhY40RVVUUAKoAAAFAH7SUHpRQelAH5Tf8E8f+Uod5/wBhLxB/6DPX6s1+&#10;U3/BPH/lKHef9hLxB/6DPX6s19Txd/yMaf8A17j+pnT+EKKKK+WNAooooAKKKKACiiigAooooAKK&#10;KKACiiigAooooAKKKKACiiigAooooAKKKKACiiigAooooA8I/wCCmn/JjHxA/wCvC1/9LYK8U/4I&#10;Y/8AJEPGn/Y1R/8ApMle1/8ABTT/AJMY+IH/AF4Wv/pbBXin/BDH/kiHjT/sao//AEmSvqcL/wAk&#10;jX/6+L8okf8ALw+4qKKK+WLCiignAyaACiuS8cfHv4IfDMMPiF8XfDeisn3odS1qCGT6BGYMT7AZ&#10;rxrx1/wVj/Yl8Fb4rT4kXmvTR9YdD0eaTP0eRUjP4NXXQwGOxX8KlKXom/xFdLc+kqK+CfHX/BdX&#10;wPah4vhp8BNWvu0c+uatFa49ykSy5+m4fWvGvHP/AAWm/ax8Sb4fCWkeF/DsZ/1clrpr3Ey/Vp3Z&#10;D/3wK9mhwnndbemo+rX5K7/Al1In6t5rL8T+OPBfgm0/tDxn4v0vSLfGfO1TUI7dPzdgK/FPx1+3&#10;V+1/8Rty+KP2hPEnlyf6yHTb77DGw9ClsI1I9sV5fqWqanrN42oavqNxdXEhzJPczNI7fUsSTXsU&#10;OBa8v41ZL0Tf4u35E+1R+z3jn/gpJ+xR4A3x6l8edLvpV+7DocUt/uPoGgRk/NgPevG/HX/BcH9n&#10;7Rw8PgD4ZeKNclX7sl55NlC/0bfI/wCaCvzCsrK91K6Sy06zluJpGxHDDGWZj6ADk16Z4G/Yn/a0&#10;+I+x/Cn7PviiSOT/AFdxeaa1pC3uJJ9ike+a9SPCeRYOPNiajf8Aikor8LP8SfaSex9F+Of+C43x&#10;01bfH8PvhL4a0WNuFbUJp76RfoQYlz9VI9q8b8df8FMf22fHu+K9+ON9psLdIdDtYbLb9HiQSfmx&#10;rvvA3/BGH9rvxMUl8Uz+GfDcZ/1i6hqxnlX6LbpIpP8AwIfWvZfA3/BCnwxBsm+Jfx/v7rP+st9C&#10;0dLfHsJJXkz9dg+lP6xwbl/wqDfknP8AHX8xWqSPz88WfEPx/wCPrn7Z468caxrU27Pm6tqUtw2f&#10;XMjGsev2A8Df8Ej/ANifwaEk1HwLqXiCaP7s2ua1K2T6lITGh/FSK9k8Dfs5fAL4Z+W3gH4MeGNJ&#10;kj+7cWWiQJL9TJt3E+5NZVeNsuox5aFKT+6K/X8ivZS6n4m+Bv2ePjz8TCp+H/wa8TaxG/3Z7HRJ&#10;5Ih7mQLtA+pr2TwL/wAEk/22fGeyS/8AAOn+H4X+7NrmtQrx6lITI4/FQa/YIADoKK8mvxxmE/4V&#10;OMfW7f6L8CvZRPzi8C/8EKfFlx5c3xK+Pun2f/PS30PR5LjPsJJXjx9dh+ley+Bv+CL/AOyP4Z2S&#10;+KrzxN4kkH+sS+1UQRN9BbojAf8AAz9a+uKK8WvxJnWI3rNell+ST/Erkj2PK/A37EP7I/w52P4V&#10;/Z88MLJH/q7i+01byVfcSXG9gffNenWNhY6XaJYabZQ28EYxHDBGFVR6ADgVNRXkVa9avK9STk/N&#10;t/mUFFFFZAFFFFABRRRQAV+df/BeL/kKfC//AK99Y/8AQrKv0Ur86/8AgvF/yFPhf/176x/6FZV9&#10;Fwr/AMj6l/29/wCksip8DPs79j//AJNN+GP/AGT/AEf/ANIoq9Grzn9j/wD5NN+GP/ZP9H/9Ioq9&#10;GrxcV/vVT/E/zLCiiiucAooooAKKKKACiiigAooooAKKKKACiiigAooooAKKKKACiiigAooooAKK&#10;KKACiiigAooooAKKKKACiiigAooooAKKKKACiiigAooooAKKKKACvyl/4OeNF+IHwa1P9lz/AIKa&#10;eGvA114k0H9nX4vLqXjLSbNNzrY3U1i4mOeEG+xWEOeFkuY88Zr9UtT1XS9Esm1LWdSt7S3jx5lx&#10;dTLGi5OBlmIAyTivlv8Ab9/4KTfs3/sx+JvhH8CviZ4Js/Hem/Hrx7D4HlggvrOazsVunjhaW9jl&#10;JWS3xN8y45AYUAXfgX/wWi/4JXftB/D2z+I3gr9u/wCGOn291bLNNpvirxhZ6RqFnkZKTWt3JHJG&#10;VPBO0qSOCRg1+bv/AAXc/bz+AH/BW/4gfBj/AIJF/wDBPzxnZ/EzxJrvxa07WfFHirwu32rTdFtL&#10;aKeN2S5TKS7Y55Z5JIyyRxwEElnwPo34p/8ABtP/AMEEvif4tn8XwfD2HwzJdTGW4sPCvxHntrRm&#10;JydsLzOsS/7MexR2ArF+M/xD/wCCUP8AwbX+D/Bd/wDsmfso6HrXiH4oeKovDtxcaZ4vWfWvs5wz&#10;zyXNybiY26tszFHtjLsnAODQB+p1FFFAHjf7WH7Bf7Nf7Z8OmXHxp8IXDatojE6L4j0a+ez1CyBO&#10;7akydVzyFcMoPIAPNUP2VP8AgnX+zD+x5r+peN/hb4a1C98TatF5WoeKvEuqPfahLFkHyxI/CKSA&#10;TsVd21d2dox7nRQB5f8AGH9j74HfHb4weB/jp8RdCvLnxF8O7z7T4XuINRkijgk8xJMuikLJ80a8&#10;NnpXqFFFAHnPi79lX4OeN/2jvCv7VniDRbqTxl4N024sNBvY7+RYooZkmSQNEDtclZ5OSMjI9BWt&#10;8dPgH8If2lvhzefCf44eBrPxBoN8VaWzutylJF+7JG6kPFIMnDoQwyecE12FFAHyL4J/4IkfsKeE&#10;vE2m6/rGheKPFFro0ok0fQPFfiia8060IOQFg+UMox9xyynuDX1xDDFbxLBBEqRxqFRFXAUDoAPS&#10;nUUAFfjH/wAG3v8Ayl2/4KPf9lim/wDT/r9fs5X4x/8ABt7/AMpdv+Cj3/ZYpv8A0/6/QB+zlB6U&#10;UHpQB+Jngz9oTxH+y/8Atga98YfCuh2Wo3ljr2rQx2uob/KYSySoSdhByAeOa9/h/wCC5/xqX/j4&#10;+Cnhdv8Acublf/ZjXzz4f+APjT9pn9rTxB8I/AF9ptvqd7r2qywy6rM8cIWKWV2yyI7ZwDj5evpX&#10;r0n/AART/a+j+7rngl/93Wrj+tuK/XcdDhyUofXuXn5Vu2nbps/U54+06HYxf8F1fikp/f8AwF0B&#10;v93VJ1/oasxf8F2vHQP7/wDZ30lv93X5V/8AaRrzuX/gjF+2PGcI/hOT/d1x/wCsQqtN/wAEcf20&#10;YjhNI8Oyf7mvL/VRXF9V4Jl1h/4FL/MP3p6vF/wXf8Qg/v8A9mizb/d8VOv/ALbGrUP/AAXjnz+/&#10;/ZcX/gHjM/8AyHXisv8AwSA/bbjOE8HaLJ/u+IIP6kVVl/4JH/tyxnCfDTT5P93xHZ/1kFH1DgqX&#10;2of+DH/8kPmqHvkX/BeLTyf3/wCzBMv+74wB/wDbQVai/wCC7vhcn99+zdqC/wC74mRv/aAr5wl/&#10;4JO/t3xn5fg3BJ/u+JtP/rOKqzf8Er/28oTj/hRDt/ueItNP/txR/ZfBcvtw/wDBj/8Akg5qh9RR&#10;/wDBdj4fH/Xfs+ayv+7rkR/9pirMf/BdP4Sn/W/AvxEvrt1CA/4V8lzf8ExP264Pv/AC8P8AuaxY&#10;t/Kc1Wm/4Js/tw2/3/2e9VP+5d2zfylNH9jcHy2nH/wZ/wDbBzVD7Hj/AOC5vwNP+t+DXixfXbLb&#10;N/7UFWYv+C5H7Op/1/wp8ar/ALsNmf8A2uK+Jpv+Cd/7a8H3/wBnbXj/ALixN/JzVWb9gb9suD7/&#10;AOzj4oP+5Ybv5E0f2Dwm9qi/8GL/ADDnqH3ZF/wXD/ZdZf33w48fKf8AZ0+yP/t2KtRf8FuP2THH&#10;7zwb48T/AHtJtP6XVfn/ADfsO/tgwff/AGbPGJ/3NDlb+QNVpv2M/wBreAZf9mjx1/wDwvdN/JDR&#10;/q5wvLap/wCToOep2P0Tj/4LU/sgOMto/jRP97RYP6XBq1F/wWb/AGNpBl28VR/72hr/AElNfmzN&#10;+yV+1RbjM37Nfj5fr4Qvf/jVVZv2Y/2k7cZuP2e/HEf+/wCE7wf+06P9V+HJbVH/AOBoPaTP05h/&#10;4LGfsVyDL654ij/39Af+hNWYv+Cvv7EMgy/jbWI/ZvDtx/RTX5aS/s+/HqAZn+CPi9P97w1dD/2n&#10;VaX4L/GKAZm+E/iZP97Qbgf+yUf6pZBLapL/AMCj/kHtJH6uw/8ABW/9heUZf4n38f8Av+G73+kR&#10;qzD/AMFYP2DZRl/jTNH/AL/hnUv6W5r8j5Phj8SoRmb4e64v+9pMw/8AZarS+C/GMAzN4S1NP96w&#10;kH9KP9Tcle1SX/gUf/kQ9pM/YOH/AIKnfsGz/c+PMY/3/DupL/O2FWYf+CnP7C8/3Pj/AGQ/39Jv&#10;V/nAK/GqXRdZh5m0m6X/AHrdh/Sq7RSqcNGw+q0f6k5U9qk/vj/8iHtZH7Twf8FIf2ILj7n7QukD&#10;/rpb3C/ziFWYf+Chf7FU/wBz9orw+P8AfkkX+aCvxNoqf9R8v6VZ/wDkv+Qe1kft5D+3t+xpP9z9&#10;o/wr/wAD1IL/ADxVmH9uD9j6c4T9pXwZ/wAC16Ff5tX4dUZqf9RsF0qy/D/IPayP3Oh/bJ/ZJnO2&#10;P9pnwH/wLxVaL/OSrUX7WX7LM52w/tKeAWPovjCy/wDjtfhPRU/6i4XpWl9yH7V9j94Iv2mf2cJz&#10;iD9oDwS+f7viqzP/ALUq1F8f/gRPxB8a/CT/AO74jtT/AOz1+CtFT/qLQ6V3/wCAr/MPbeR+wn/B&#10;Rz4ofDTxD+xN480vQPiHod9dTWNsIbez1aGSR8XkBOFViTwCePSvnn/gkh+0t8B/gH8EfF0fxf8A&#10;ijpehzXHiVJbe1upi08sYt0G5YkBdhkYyBjNfANFepQ4Xo0srngpVG1KSleyT0tp17E+0965+s3j&#10;n/gsx+x74XDx+GX8SeJJBwjabo/kxk+5uWjYD/gJ+leN+Of+C6+ty74Php+z9awf887rXNaaXP1i&#10;iRMf99mvirwP8Bfjf8TCp+H3wh8S60r/AHZtN0WeWP6l1XaB7k4r2XwN/wAEnP22vGnly3fw4s9B&#10;hk+7PrmsQx4+qRs8g/Fa5P7B4Vy/+PNNr+aev3K35D56j2Lfjn/grx+2t4w3ppXjHSfDsb9Y9D0S&#10;Lgega481h9QQa8a8c/tM/tD/ABL3p48+N3ijVIpPvW1zrc3k/hGGCD8BX194F/4IV+OLrZL8S/j1&#10;pVj3kg0PSZLrPsHlaLH12n6V7L4G/wCCLH7J/hvZN4t1jxR4ikH+sjutSS3hb6LAiuP++zR/bXCe&#10;X/wYptfyw1+9pfmHLUluflISScmtTwv4I8aeN7z+zvBfhDVNYuM48jS9PkuH/JFJr9rPA37Cv7IH&#10;w68tvDH7PfhrzI/9XPqNiL2RT6h7guwPvmvUNN0vTNGtFsNI023tbeMYjhtoVjRfoFAArkr8dUVp&#10;Rot+rt+CT/MfsvM/GHwL/wAE3P21/H+yTTPgNqljE33ptclisNg9Ss7q/wCSk17J4G/4IfftBayE&#10;m8e/E3wvocbfejtPPvZk+q7Y0z9HNfqFRXj1+M83qfAow9Fd/i2vwK9nE+IvA3/BDj4GaTsl+IPx&#10;a8Ta06/eTT4YLGNvqCJWx9GFey+Bv+CZv7EvgLZJZfA6x1GZfvTa5dTXu/6pK5j/ACUCveKK8Wvn&#10;ebYj+JWl8nZfcrIrliuhj+Evh34A8A2v2HwL4G0fRYcY8nSdNit1x6YjUCtiiivNlKUndu5QUUUV&#10;IBRRRQAUUUUAFFFFABRRRQAUUUUAFFFFABRRRQAV+df/AAXi/wCQp8L/APr31j/0Kyr9FK/Ov/gv&#10;F/yFPhf/ANe+sf8AoVlX0XCv/I+pf9vf+ksip8DPs79j/wD5NN+GP/ZP9H/9Ioq9Grzn9j//AJNN&#10;+GP/AGT/AEf/ANIoq9GrxcV/vVT/ABP8ywooornAKKKKACiiigAooooAKKKKACiiigAooooAKKKK&#10;ACiiigAooooAKKKKACiiigAooooAKKKKACiiigAooooAKKKKACiiigAooooAKKKKACiiigDif2kP&#10;2e/hZ+1f8CPFX7OHxr8Prqnhbxjo02m6xa5Afy3HEkbEHZKjBZEfGUdFYcgV+Lf7Tv8AwZjfBTT/&#10;ABp8M4v2Rvif43vtAuPGkCfFqTxp4ssFubbQN8fnSad5OnKpugnmbRIGXIXI61+7VFAH5B/8QWX/&#10;AAS2/wCi5fHb/wAKjR//AJVV337NH/BpR/wSy/Zq+NHh744Qav8AE3xlfeGdUh1HTNJ8ZeI7OWwN&#10;zC4eJ5I7aygaQK6q2xn2MRhlYZB/T6igAooooAKKKKACiiigAooooAKKKKACvxj/AODb3/lLt/wU&#10;e/7LFN/6f9fr9nK/GP8A4Nvf+Uu3/BR7/ssU3/p/1+gD9nKD0ooPSgD8pv8Agnj/AMpQ7z/sJeIP&#10;/QZ6/Vmvym/4J4/8pQ7z/sJeIP8A0Gev1Zr6ni7/AJGNP/r3H9TOn8IUUUV8saBRRRQAUUUUAFFF&#10;FABRRRQAUYHpRRQAUUUUAFFFFABRgelFFABtH92mvDFINskSt/vLTqKAKsmiaNN/rdItW/3rdT/S&#10;q0ngvwdMczeEtMbPXdYRnP6Vp0VXNLuBhyfDH4azHM3w80Ns9d2kwn/2WqsvwX+Ds/M3wn8Mv/va&#10;Dbn/ANkrpqKpVakdpP7wOQl/Z9+Atwcz/BDwg/8AveGrU/8AtOq037Mf7Nlwcz/s9+B3/wB7wnZn&#10;/wBp13FFV9YxC2m/vYHnsv7I/wCynOd037M/w/Y+reDrLP8A6KqrN+xj+yPMcv8Asz+BR/ueFrVf&#10;5JXplFV9cxS2qS+9/wCYHyN/wUH/AGTv2afAP7H/AI28aeCvgb4Z0nVrGzt2s9Q0/SY4ZYWN3CpK&#10;lQMZUkfQmuC/4IieB/BWt/Crxd4k1rwhpd5qNt4mjjt9QutPjkmiT7Oh2q7KWUZJOAcZr3//AIKa&#10;f8mMfED/AK8LX/0tgrxT/ghj/wAkQ8af9jVH/wCkyV9NQr1qnCdeU5Nv2iWrb0tEz/5eI+4gqgYC&#10;0UUV8iaBRRRQAUUUUAFFFFABRRRQAUUUUAFFFFABRRRQAUUUUAFFFFABRRRQAUUUUAFFFFABRRRQ&#10;B8Aft4f8FMf2jP2b/wBpnW/hJ8PbPw2+lafa2ckDajpkkkuZbaORsssqg/Mxxx0r5A/al/bN+L37&#10;Xs+h3HxXttHjbQFuFsf7JsnhyJjHv3bnbP8Aqlx0xzX7eNBA7bnhVie5UU37Lbf8+8f/AHwK+qy/&#10;iDAYCMHHCLnirc3NZt2s38PUzlCUup+Rfw9/4K3/ALVHw08BaJ8OfDmn+E20/QdJt9OsWudIlaQw&#10;wxLGm4iYAttUZOBk9hX6Af8ABOz9o/4hftS/s/yfE34mQ6dHqS6/c2YXS7Zoo/LRIivyszHOXPOa&#10;90+y23/PvH/3wKciJGMRoq/7orizLNMBjqPLSwqpyvfmTu/NbLcqMZR6jqKKK8IoKKKKACiiigAo&#10;oooAKKKKACiiigAooooAKKKKACiiigAooooAKKKKACiiigAooooAKKKKACiiigAooooAKKKKACii&#10;igAooooAKKKKACiiigAr5M/4LF/8FRdB/wCCWX7MNv8AE3TvA0ni/wAeeLtaj0D4b+DYd+dU1ORS&#10;QXEeXMUYGWCDc7NHGCpkDD6zr8nf+DnGbV/gZ8Tf2O/+Cheu+ErzWvAPwS+NX2nx1bWcHmtBDczW&#10;EsU+3oCPsMqozYXzZI1yC4yAfO9x+1D/AMHGXwQ/b/8A2Ubn/goR8fNF8L+Ffjt8VrXT1+FvhO1s&#10;VNnZx3Nn9otbry7dioZLtFGbmaThgxUgZ+kvjr/wVK/4KI/8E1v+CtFr8Nv25/BWmap+y/8AGbxp&#10;HpXwx8YafDD5nhp3WKNFkliVWIEh8yWK4UvsdnhkZYmQ8D/wV2/a2/Zl/al/bx/4Js/Fr9nv46+F&#10;/Fvh9vjbcXM2oaPrEUotUa40UgXC53W7jDZSUKylWBAIIGf/AMHKP7XPwK/bl1D4Lf8ABJ39k7xx&#10;pfj34oeJfjRpOo6g3he8S9i8OwxR3EGZpoiVjlP2lpGXOY4oJGkCgoWAP2mooooAKKKKACiiigAo&#10;oooAKKKKACvxj/4Nvf8AlLt/wUe/7LFN/wCn/X6/Zyvxj/4Nvf8AlLt/wUe/7LFN/wCn/X6AP1s/&#10;aE8fa18K/gT4w+JfhyG3k1DQPDV7qFlHeIWiaWKFnUOAQSuVGQCDjuK/Nj/h9p+1ueP+EU8Cf+Ce&#10;6/8Akqv1VlijmjaGaNWVlwysuQR6VV/4R7QP+gHZ/wDgKn+FexluYZfg6co4jDqq29G3a3lsyZKT&#10;2Z+HHwe/ac+IPwR+Okn7QfhHT9Km1ySa8laG/t5Htt1yG8z5VkVsDecfNxxnNfS/w2/4LJ/tU+L/&#10;AIi6B4T1Twv4JW21TWrW0uGh0m6DiOSZUYqTckA4Y4yDz2r9MP8AhHtA/wCgHZ/+Aqf4UqaBoUbB&#10;00W0VlOVZbdeP0r2MXxJluNfNVwacrWTctl0+z0JUJLqWxnHNFFFfHmgUUUUAFFFFABRRRQAUUUU&#10;AFFFFABRRRQAUUUUAFFFFABRRRQAUUUUAFFFFABRRRQAUUUUAeEf8FNP+TGPiB/14Wv/AKWwV4p/&#10;wQx/5Ih40/7GqP8A9Jkr2v8A4Kaf8mMfED/rwtf/AEtgrxT/AIIY/wDJEPGn/Y1R/wDpMlfU4X/k&#10;ka//AF8X5RI/5eH3FRRRXyxYUUUUAFFFFABRRRQAUUUUAFFFFABRRRQAUUUUAFFFFABRRRQAUUUU&#10;AFFFFABRRRQAUUUUAFFFFABRRRQAUUUUAFFFFABRRRQAUUUUAFFFFABRRRQAUUUUAFFFFABRRRQA&#10;UUUUAFFFFABRRRQAUUUUAFFFFABRRRQAUUUUAFFFFABRRRQAUUUUAFFFFABRRRQAV5X+2x8Qf2S/&#10;hn+y94v8T/ty6l4dt/hb/ZbQeK08VW4ntLmGQhRCYdrNM7sVCRorOz7doLYr1SvyP/4OedN8OfEn&#10;48/sRfs7/HDVZrX4Q+NPjjJH8Qt100NvKUewhgSWQEeWDFdXq78gqrOwIxmgDyv9nb/g25/4IY/8&#10;FUPhRb/thfsdfEP40+D/AAZrWsX1ra6La6zarHC1tcvC4WO+tbieNSV3LvlY7GUkA5A9B/4IOD/g&#10;32+B/wC1Z4v/AGdP2NLXxDbfHXQdU1TQjrHxaaObVNYhtJpIrhtLmi/0URsImcpEkU7x5LoVQ7f1&#10;l+GPws+GfwV8EWPw1+EHw/0bwv4e0uERafougabHaWtuvokcahR+XPevyV/4OqPhH8HPg34X+Bf7&#10;bfwd8NaZoPx70v45aRaeF9X0W3SDUNZh2TTvFL5YDTqk0VuQzbtnmFBjziCAfsRRRRQAUUUUAFFF&#10;FABRRRQAUUUUAFfjH/wbe/8AKXb/AIKPf9lim/8AT/r9fs5X4x/8G3v/ACl2/wCCj3/ZYpv/AE/6&#10;/QB+zlFFFABRRRQAUUUUAFFFFABRRRQAUUUUAFFFFABRRRQAUUUUAFFFFABRRRQAUUUUAFFFFABR&#10;RRQAUUUUAFFFFAHhH/BTT/kxj4gf9eFr/wClsFeKf8EMf+SIeNP+xqj/APSZK9r/AOCmn/JjHxA/&#10;68LX/wBLYK8U/wCCGP8AyRDxp/2NUf8A6TJX1OF/5JGv/wBfF+USP+Xh9xUUUV8sWFFFFABRRRQA&#10;UUUUAFFFFABRRRQAUUUUAFFFFABRRRQAUUUUAFFFFABRRRQAUUUUAFFFFABRRRQAUUUUAFFFFABR&#10;RRQAUUUUAFFFFABRRRQAUUUUAFFFFABRXJeHvjx8GvFfj/UfhX4d+Jmj3fiTSZDHf6LFfL9ojYDL&#10;AJnLbc/NtztPBwQRXW1U6dSm7STXXXsAUUUwXNu07Wqzp5qruaPcNwHripAfRRRQAUUUUAFFFFAB&#10;RRRQAUUUUAFFFFABRRRQAUUUUAFFFFABRRRQAUUUUAFFFFABXzv/AMFP/wDgmz8Ev+Cp/wCyxqH7&#10;M3xnurnTW+2R6l4Z8S6fGr3OialGrrHcorYEilXeN4yQHSRgCrbXX6Ir86/+Dh3/AIKTftO/sQ/C&#10;z4X/AAD/AGHdPhb4xfHjxk3h7wffTWcVw1mqGBHaFJgYjO813axqZAUUSOxGQCAD5j0n/gnp/wAH&#10;bH7LOnRfCX9nH/gpf4F8YeENPjFvot/4lFtc3sVuo2oJDqemTyoQoACCaVQMAE4r079iX/ggh+2H&#10;44/a18M/t5/8Fqf2yo/jB4w8D3C3fgfwXo8kkmk6bdqweOdy0MEa7HVZBDBAiGREZncLtPnui/8A&#10;BGz/AIOYfEGmQ6z4z/4LkLpepXEYku9P0/V9Skigc8lAywRqcdOEA9OK6T4a/wDBG/8A4OFPDPxF&#10;0DxJ4z/4Lj3eraPp+tWtzq2lm+1M/bLaOZWlh5XHzoGXnjmgD9gKKKKACiiigAooooAKKKKACiii&#10;gAr8Y/8Ag29/5S7f8FHv+yxTf+n/AF+v2cr8Y/8Ag29/5S7f8FHv+yxTf+n/AF+gD9nKKKKACiii&#10;gAooooAKKKKACiiigAooooAKKKKACiiigAooooAKKKKACiiigAooooAKKKKACiiigAooooAK8t/a&#10;j/a5+Fv7I3h/S/EvxSs9Wmt9WvGtrUaRaJMwdU3HcGdMDHua9Srzb9pL9lP4SftWaHpvh34t2l9N&#10;a6Vdtc2i2N6YGEjLtOSByMV04P6r9Zj9Zvydbb/IHfofH/7ZP/BUz9mz49/s0eKvhH4I0rxTHqmt&#10;WsMdm9/pcMcIK3EUh3MszEfKh7HmvOv+CaX7e/wR/ZH+G/iLwn8UtP16a61TXFu7ZtJsY5kEYhVP&#10;mLSpg5B7Hivqb/hzl+xb/wBATxD/AOD5/wDCj/hzl+xb/wBATxD/AOD5/wDCvr6eZcL08BLBpVOS&#10;T5nte6t1v5GVql76HZfsyf8ABQ34EftY+Prr4cfDHTvEMOoWekyajK2rafFFH5KSRRkArK53bpV4&#10;x0zzXu1eK/s6fsC/s9/st+OLj4hfCjTtVh1K60uTT5mvtTaZDC8kchAUjg7ok5+te1V8pmH1B4j/&#10;AGNS5LL4t79di481tQoooriKCiiigAooooAKKKKACiiigAooooAKKKKACiiigAooooAKKKKACiii&#10;gAooooAKKKKACiiigAooooAKKKKACiiigAooooAKKKKACiiigAooooAKKKKAPxP/AGtLPxj8D/21&#10;vG15ouqXmm6pY+MrnUtNvoZCksYmkNxE4b3SRfrX6c/8E+P2tn/a1+CK+IPEIt4vE2i3AsvEENv8&#10;qu+3Mdwq/wAKyLnjoGVwOAK8i/4K4/scWvxJ8Ev+0t4QlsbLVfC+nyHxAs25W1GzXbswQCPMj5wD&#10;jcGxn5VFfmt4c8a+MvBzTN4R8W6npRuNouDpt/JB5mM43bCM4ycZ6ZNfpkcLheKMlptPlqQsr22a&#10;3Xo1qv8AhzC7pyP1P/4KjftseJP2Y/BOmeA/hZqMNv4q8SrIxvGQO+n2a/KZVB4Ds52oSCBsc4yB&#10;j87P2cPip8WbL9qTwp420Pxbq114g1DxPZw3FzLeSSTX6yzorxSknMiuDtIJ5FefeIPFHiXxberq&#10;firxDfancrGI1uNQu3mcICSF3OScZJ46cmvtz/gkp+xFrPiHxXpv7WHj1bUaJYea3hi1juVeS4u1&#10;YxmZ1XOxY/nwGwxfacYHPVHB4HhvJZ+1s5NNN2+Ju9l6f8Fiu5zP0mooor8pOgKKKKACiiigAooo&#10;oAKKKKACiiigAooooAKKKKACiiigAooooAKKKKACiiigAr8n/wDg6o8Q/C74J/Dr4A/tk3XxPsdB&#10;+Jvwg+Ki698NdI1XS7y4tfEbRNb3F3pzPbROLdm+zWzB5SqEIyFgW3L+sFeMft0a5+wf8P8A4Kzf&#10;GH/goRo3w/l8E+GZvNW/+IWg2+oQ2s0nyAQRSxSM0z/dCRKXbGADQB8HfC3/AIPDf+CTPjDwZZa1&#10;8Q1+IXhDWJLdTqGi3XhQ3gglx8ypNbuyyIDnDEISMEqp4HbeCP8Ag6z/AOCP3xC8aaP4B8NfEnxn&#10;JqWuapb6fp8cvgW6RWnmkWNAWPAG5hz2rySf/gs1/wAGnMUzRJ8MvhlIqtgSR/s0ybW9xnTQfzAp&#10;mlf8Fqf+DYZvGOg6N8I/2bfB+ueI9Q12zs9Dh0T9nu2tJkupZ0SKQS3NtCse12VtwbIxkAnAoA/Y&#10;CiiigAooooAKKKKACiiigAooooAK/GP/AINvf+Uu3/BR7/ssU3/p/wBfr9nK/GP/AINvf+Uu3/BR&#10;7/ssU3/p/wBfoA/ZyiiigAooooAKKKKACiiigAooooAKKKKACiiigAooooAKKKKACiiigAooooAK&#10;KKKACiiigAooooAKKKKACiiigAooooAKKKKACiiigAooooAKKKKACiiigAooooAKKKKACiiigAoo&#10;ooAKKKKACiiigAooooAKKKKACiiigAooooAKKKKACiiigAooooAKKKKACiiigAooooAKKKKACiii&#10;gDz79q74fn4pfs2eNvAa6gLV7/w7ciK4ZgFSRE8xdx7LuUA+xNfhhX9Auv6HpnifQr3w1rVv51nq&#10;FpJbXcO4jfFIpVlyPUE1+MX7ef7L0f7KHx/vPAWiG6k0G9tY77w/cXbhpHt34ZGYAAskiuvTOApP&#10;WvvuCcZTjKphpPV+8vlo/nt9xjVXU8Xr1D9m39sD45fss69HqXw08Vyf2c1x5l94evXaSxu+ADuj&#10;z8rEADeu1uBzjivL6K+9rUaOIpunVipRe6Zjex+kPgX/AILmfD+88uL4lfAvWNPOAJptE1OK7BPq&#10;ElEWB7bj+Nek6f8A8Fh/2MLwKbnWfEVpntcaC5x/3wzV+StFfOVOEMmqSvFSj6S/zuae0kfsHZf8&#10;FYP2Frsfvfi5c25/uzeG7/j/AL5hNS3n/BVj9hW1GU+Mskx/uw+HNQ/rAK/Heiuf/UrKr/HP74//&#10;ACIe1kfrldf8FfP2KLdtsXi3Wp/eLw/MP/QgKh/4fC/sXf8AQe8Qf+CB/wDGvyTorT/UzKO8/vX+&#10;Qe1kfrZ/w+F/Yu/6D3iD/wAED/4113wt/wCClH7HHxYv/wCydK+LlvpV2zbY7fxFC1iH9NskgEZz&#10;6bs+1fjLRUVOC8rlFqEpJ97p/oHtZH9Blpd2t/bR3tjcxzQyqGimhcMrqehBHBFSV+In7O/7aH7Q&#10;n7Mmowv8N/HM7aWsm6bw9qTNPYzDuPLJ/dk/3oyre9fq7+xf+1v4Y/a/+E48daXp66bqtjcfZdd0&#10;b7R5htZsZVlOATG6/Mpx/eXkqa+Ozjh3GZTH2jfNC9rrp6rp+KNYzUj16iiivnywooooAKKKKACi&#10;iigAooooAKKKKACiiigAr8i/+Dm/wHaftE/tOfsL/sc/EHUbiP4f/Eb42XEPi62huGjFxsk02CNN&#10;wI2yNDeXcat1BlJFfrpXx/8A8Fn/APgl9e/8FP8A9mrSfB/w6+JI8E/EzwF4mh8S/DPxgxkVbHUY&#10;gR5cjRZkjjcbT5iAtG8cTgNsKMAfBv8AwWY/YE/YS/Yx/bq/Ya+JPw7/AGPvhrpPgXWvilL4K+IH&#10;h0eDbNtP1W3vTaQwy3cTRlbiSJJLqQSSBnyqtnKg1v8A/BX79hv9kj/gkP8AGP4J/wDBW39kr4F+&#10;GPCa6D8U9P8ADvxI8G6fpMQ0vVdIvlkD3ENsymO2uofLOx4lT5nVzzHz6z+1d/wS0/4KCf8ABRX/&#10;AIIxeGfgR+198V9DP7TngjxM/iPQvE2nyRw2U19aXN1Daq0ttGgXzrGRSZFRSsrIzKCjCvlW/wD2&#10;J/8Ag40/4K5/En4afs6f8FT/AAL4d8B/Bv4e+K7TWfF2rWM+nJJ4hktsru22lzMZ53jaVFZFit08&#10;5nIyqrQB+8lFFFABRRRQAUUUUAFFFFABRRRQAV+Mf/Bt7/yl2/4KPf8AZYpv/T/r9fs5X4x/8G3v&#10;/KXb/go9/wBlim/9P+v0Afs5RRRQAUUUUAFFFFABRRRQAUUUUAFFFFABRRRQAUUUUAFFFFABRRRQ&#10;AUUUUAFFFFABRRRQAUUUUAFFFFABRRRQAUUUUAFFFFABRRRQAUUUUAFFFFABRRRQAUUUUAFFFFAB&#10;RRRQAUUUUAFFFFABRRRQAUUUUAFFFFABRRRQAUUUUAFFFFABRRRQAUUUUAFFFFABRRRQAUUUUAFF&#10;FFABRRRQAV4p+2/+xt4T/a/+GP8AYlw8Vj4k0pZJfDesMv8AqZCBmKTHJifADdwQGGSMH2uitsPi&#10;K2FrRrUnaUXdMN9D8Dvid8L/AB58G/Gt78PPiT4buNL1bT5Ntxa3C9R2dWHDow5DKSCOhrAr91fj&#10;j+zR8EP2jtHj0f4w/D+z1b7OD9ku2LRXFvn+5NGVdR3K52kgZBr8Yv2kPgf4g/Z0+NOvfCLxCGZt&#10;LvCLO6ZcC6tW+aGYf7yFScdDkdQa/WMi4gpZxF05R5aiV2uj811+T2vuznnDlOHooor6IzCiiigA&#10;oopVVnYIiksTgAd6AEore8efDD4h/C+40+0+Ing3UNFm1TT1vrGHUbcxPLbszKsm08gEo3BAPHTB&#10;FYNTGcakeaLuvIAr3j/gnT+0pP8As2/tJaVqWqak0Ph3X5F0zxEjNiNY5GxHOe37uQhs9Qu8D7xr&#10;weiscVh6eMw8qNTaSs/68hp2dz+hAEMMiivD/wDgnP8AGPUvjb+yL4V8Ta9efaNT0+GTS9SlLZZ5&#10;LdzGjMe7NF5bE9yxr3Cvw3E0J4XEToz3i2n8nY69wooorEAooooAKKKKACiiigAooooAKKKKAOB/&#10;aj8Z/G74c/s9+LfH/wCzj8NbHxl420XRpb3QPCeoXj26avLF85tVkRWKyOgZY+MGQoDgEkfz6/8A&#10;BSP/AILD/wDBWz4vfGH9nHXviv8A8EsPH3wovvCPxhsdU8K6DJ/a1v8A8JzfJNAU0gLJbRmUyFVX&#10;YocnzPunPP8ASRXyN/wWJ/aq/YP/AGG/gJ4e/ay/bZ+EWn+NLzwj4st5fhfpLaXBc6h/b+DLE9m0&#10;3Fu6CEyNNkbFj43NsRgD4g/4f8f8F1P+ld74hf8Agt1z/wCQK8R/az+Jf/Bcr/gt98Rvg9+z94p/&#10;4JaeLvgf4b8N/Ea01vWvFWqwahbQxxoQrSSy3UcK+XHGZH8tVd3cKFGQAf0a/aH/AOC4Xgr9mn/g&#10;kb4c/wCCnvxR+AusaLqnjK3ht/DPwv1S8aG7l1OZ5hHbSTSQoVQRwSTtL5XMSZVWJUH5t/Yt/wCD&#10;kL9qi+/aB+HXwl/4Khf8E/L/AODvhv4zXEMHwz8fQ2t7b2c00xQQJKt2p3o5kiBlR1Mfmxs0ex96&#10;gH6/UUUUAFFFFABRRRQAUUUUAFFFFABX4x/8G3v/ACl2/wCCj3/ZYpv/AE/6/X7OV+Mf/Bt7/wAp&#10;dv8Ago9/2WKb/wBP+v0Afs5RRRQAUUUUAFFFFABRRRQAUUUUAFFFFABRRRQAUUUUAFFFFABRRRQA&#10;UUUUAFFFFABRRRQAUUUUAFFFFABRRRQAUUUUAFFFFABRRRQAUUUUAFFFFABRRRQAUUUUAFFFFABR&#10;RRQAUUUUAFFFFABRRRQAUUUUAFFFFABRRRQAUUUUAFFFFABRRRQAUUUUAFFFFABRRRQAUUUUAFFF&#10;FABRRRQAUUUUAFfM/wDwUT/YLs/2tPC0Pi/wVJDZ+NtDtWj0+SbCx6jBkt9mkb+E7iSjdFLMDw2V&#10;+mKK6cHi8RgcRGtRdpL+rPyYNX0Z/Pvq+k6loGrXWhazZSW15ZXDwXVvMuGikRirIR2IIIP0rt/2&#10;X/glB+0b8b9F+DEviObSX1szJDqEOni58p0heXLJ5ifLhCCQ2R1weler/wDBWX4X2fw3/bH1a/0y&#10;yWC18Tafb6wioPlMj7o5W+rSxO593rpv+CL/AMP/APhJ/wBqi88aTw5h8NeG7iaN/wC7PMywqPxR&#10;pvyr9dxGZf8ACFLGwdm4XXk2tPuZy8vv2Om1X/ght8YoZGGifG3w1cL/AANdWdxCT9QofH5msW4/&#10;4IjftRxyYtviD4DkX+82o3in8vspr9SKK/P48XZ1Heaf/bq/Sxt7OJ+Y+h/8EPPj5cXsKeJPi34R&#10;tLdmHnyWX2q4dF7lVaKMMfYsPrX1f+y1/wAE0P2ff2ZryLxUbWXxR4kjw0Wta1ChW2Yd4IR8sR/2&#10;iWcdmA4r6JorkxnEWbY6n7OpUtHqkkr+ttf0KUIxPzs/4LsJbjXfhrItsgma01UNMF+ZlDWuFJ9A&#10;SxHpuPrXwFX6+f8ABUj9mm8/aD/Zxm1bwvpZufEPhGZtS02ONMyTw7cXEC9ySgDgDktEoHWvyDr7&#10;7hHE062TxpxesG0/m21+D/BmNRe9c9C/ZN8CaZ8Tf2mPAvgXXLdZrHUPE1ol9DIuVlhEgeRD7Mql&#10;fxrn/i34Gm+GPxU8SfDm4ZmbQdeu7Dc38XlTMgb8Qufxrc/ZU8VjwR+0x4B8VSS+XHZ+L9Pa4b0i&#10;Nwiyf+OFq+nv+C0X7PnhjwF8Q9A+N3hLSfsp8Wm4i14Rf6t7uIRlZcdmdGbOOCY89SSe+tjXQzqn&#10;QltUi7f4otv8ibe7c9D/AOCGfj2S88C+O/hlNL8un6ra6nbof+m8bRPj6fZ0/wC+q+8a/NX/AIIa&#10;alHF8WfHOjlvnn8O28yr6hJ9p/8ARgr9Kq/N+KKap55Vt1s/viv1N6fwhRRRXz5YUUUUAFFFFABR&#10;RRQAUUUUAFFFFABX5Lf8HLF74X8D/tT/ALCHxo+N6Qr8KPDXx1kHjm71BN1lbO8unSwSXAPylFjt&#10;7tyDnKJJwRkV+lf7Rn7Uf7PP7Ivw/j+Kn7TPxe0TwT4dl1GOwj1jXroQwNcyK7JFu/vFY3IH+ya8&#10;Y/4KCfFz/glN8UP2RtI0j/goJ8TfAs3wn+KVpBdeGrzxFqTQW+qKYVuIbmznQrJHII3WRZI2VgG4&#10;OCQQD8zf+C8Pxf8Ahr/wVa/4Kpfsl/8ABMX9n/4i6N408Nw+Il134gXHhnVI760EM0iNKrSQsyeZ&#10;Dp1rdy4zwt0ucZr1P/g6/wDjH8JPHnwd+C37DPwz8Tabqnxi1745aJdeG/Dek3CS32mRrHcWwmdE&#10;JaENLcwxorAb8sVz5bY3f+Cf+tf8Gs//AATR8cal8Uf2Yf2sPh3D4o1K1a0bxH4g8cS6hdW1sxBa&#10;CAyfLCpwNxRQ7AYZiOK0/grrH/BtLoH/AAUQ1z9vnwz+174D8TfGDxx4iW40qTVvFS3Fvpd9OiQf&#10;6BbLGqpLIf8AlpJ5kgaRtrKGxQB+qlFFFABRRRQAUUUUAFFFFABRRRQAV+Mf/Bt7/wApdv8Ago9/&#10;2WKb/wBP+v1+zlfjH/wbe/8AKXb/AIKPf9lim/8AT/r9AH7OUUUUAFFFFABRRRQAUUUUAFFFFABR&#10;RRQAUUUUAFFFFABRRRQAUUUUAFFFFABRRRQAUUUUAFFFFABRRRQAUUUUAFFFFABRRRQAUUUUAFFF&#10;FABRRRQAUUUUAFFFFABRRRQAUUUUAFFFFABRRRQAUUUUAFFFFABRRRQAUUUUAFFFFABRRRQAUUUU&#10;AFFFFABRRRQAUUUUAFFFFABRRRQAUUUUAFFFFABRRRQB+ZP/AAXFs9nx38H6hj/W+EWj/wC+bqU/&#10;+z1sf8ELYd3jv4hXGPu6TYL+csv+FY3/AAXEvd/x78Iaf/zy8IeZ/wB9XUw/9krpf+CE8UZ1z4mT&#10;lhuW10lVX2LXef5Cv0appwP8l/6WjH/l6folRRRX5ybBRRRQAV+RH/BUr9l9P2fP2hJvE3hnTRD4&#10;b8Y+Zf6asaYjt7jI+0QD0AZg4HACygD7pr9d6+af+CtXgjQPFP7FXiDXtVsVku/D95Y3ulzY+aKR&#10;rqOBvwMczgj6HsK+g4ax88DmsEtptRa9Xo/k/wALkzjzRPzV+M3wjg8OfD3wT8f/AAJPu0PxTp6w&#10;3Jh+VtP1i2UJdQtj7u9l85OnyuQBhcn7g1/xFF/wUh/4Jn3t9FGLrxx4RjWe6t413StqFqhJZVHJ&#10;8+BnwBxvkIGdtfKP7H8urfGf4deN/wBj+60iS8tdW0ybxHoN4q5Gk6pZRFhI392OZB5DNyQXTHU1&#10;03/BIL4leNvCX7W1l4G0BZJtJ8UWFxDrlvyVVYYZJo5/Yq67cntKw6kV9rmlGpPDynf97hnzxfeO&#10;9n6pNebjfqYx/M3v+CKFtr8f7UeuXVtptw1kvg64hv7gQt5cTm4t2RWbGFYlGwDydrY6Gv1Kqrpm&#10;h6JopmOjaPa2n2iQyT/ZbdY/Mckks20DJJJOTzkmrVfn2cZl/auNeI5eXRK177eehtGPKrBRRRXl&#10;lBRRRQAUUUUAFFFFABRRRQAUUUUAeX/tc/sX/syft3fCuP4J/tY/Cy38YeF4dWh1OPSbjULq2Vbu&#10;JJEjl320sb5CyyDG7B3cg4GPnT/gor8Gv+CHPh34FfD/APZ+/wCCjuq/D7R/B/w902GD4e+F/E3j&#10;q5sri0tordLVBBHDcpc3KrFEqZPmfd5Ocmuu/wCC1v7fWs/8E2P+Cc3jz9pvwZb283iqGO30nwdH&#10;dRh4xqd3KIYpWU8OsSmScoeG8nb/ABV+d3/BMD/g2V+GP7Vnwv0v9vT/AIK8+PPF3xL+IHxQsofE&#10;MnhybxHcWsVrbXKCWEXc8TLcSzmNkJVJI0iB8sK23dQBqeDPg9/wZXePNej8OaFqfwtiuJJNivq/&#10;jjxHp8Ofea6uY4wPctivsD4Wf8G+3/BDRp9C+MPwi/ZB8N3q29zBqfh/XtJ8cavdQO8biSKaNxfN&#10;HIAygjqpx3rn/HX/AAay/wDBETxl4ek0TTP2Sbzw7cNGVh1bQ/H2si4h/wBoCe7liY/76NXw78GP&#10;hz8e/wDg2c/4K2/Cv9l7SvjjrPjL9mX9ozWv7L0ux15xu0y/kmithIVXEcdxBNcWhkmjVEngmO5A&#10;yLsAP3sooooAKKKKACiiigAooooAKKKKACvxj/4Nvf8AlLt/wUe/7LFN/wCn/X6/Zyvxj/4Nvf8A&#10;lLt/wUe/7LFN/wCn/X6AP2cooooAKKKKACiiigAooooAKKKKACiiigAooooAKKKKACiiigAooooA&#10;KKKKACiiigAooooAKKKKACiiigAooooAKKKKACiiigAooooAKKKKACiiigAooooAKKKKACiiigAo&#10;oooAKKKKACiiigAooooAKKKKACiiigAooooAKKKKACiiigAooooAKKKKACiiigAooooAKKKKACii&#10;igAooooAKKKKACiivEP22/2vNS/ZV8H6fdeEvhteeKNc1WZha2UMMvk28KY3yyuitjkhVXgsSeym&#10;tsPh62KrKlSV5Pbp+YbHxr/wXCvdLl+P/hOwgx9sh8Ib7j/rm11NsH5q/wCdbf8AwQ98JfEWDxv4&#10;u8dQ6F/xStxpi2FxqDyBc3ySJIiKvVsRu5Y9ty+tfLH7SPxe+Kv7UnxxuvH/AIx8Lzw6tqYhtrHR&#10;bO1lPkxooRIolbLHJy3uzse+K/X/APZK+DFr8AP2dvCvwvjtEiurHS45NVKqPnvJB5k7E9/3jMB7&#10;ADtX3ucVHlPDdLBSs5yVn1tZ3f3OyRjH3qjZ6NRRRX54bBRRRQAV8p/8Fgfi7pfgL9lCf4fuEk1D&#10;xnqENnawt1WKGRLiWX8Nka/WUV2n7Wv/AAUB+FX7Jmt2XgzW/D2sa94gvrZbqPSdKgx5duWZRK8j&#10;4XBZGAC7j8pyAME/LuleK/Fn7cn7ROrftPfET4Ra4fBvwr8OfbvDvglrV3l1S6GWjhHyYdpJVLNt&#10;U/KkaEEc19Fk+X1qdaGNrxtSj7y2XM0/dS9ZW1231IlLoeifsb/s/wClfsT/ALFfiz9oP4m6eIfE&#10;2teGZr26jmXElpa+WTbWYz913YqWHHzOqn7grB/4Iofs8SaP4Z1z9pTX7LbLq27SvD5df+XdHDTy&#10;j2aRVQf9cW9a4H9qP43f8FBP2yfAQ+Fkf7HviTw/osuoR3Nwtvod7vuVTPlxySSoqlQxDHCjLIp4&#10;xiv0G+A/gex+GvwV8K+BNO0Y6fHpegWsDWbY3RyCJd4b1bfuLHuxJrtzPEYnDYGr7aSdWvL3kpJ8&#10;sY7LRvvb0QopNq3Q6yiiivkDQKKKKACiiigAooooAKKKKACiiigAooooA/KH/g8klkj/AOCSGmqj&#10;kB/jBoyt7j7JqBx+YFfpl8A4IrX4FeC7a3jCxx+E9NVFXoALWMAV89/8Fkv+CYI/4K2fsk2v7LR+&#10;Nn/CA/ZfGFnrv9uf8I7/AGpu8iG4j8nyftEGN3n53b+NuMHOR+eMH/Bor+1FawJa2v8AwXN+IEcc&#10;ahY44/Bl6qqoGAABrnAAoA/b6vxz/wCDsZVh8d/sY6lEu24h+OREUo+8uZdPJwfqq/lXH/8AEI5+&#10;1T/0nU+IX/hHX3/y9qTw9/waDfFxPib4R+IXxL/4K9eJfGEXhHxJaava6brvw9uJ1ZoZkkKK0usv&#10;5RcIFLBTj0OMUAftxRRRQBieP/iX8OfhR4fbxZ8UfH2i+G9LjcI+pa9qkVnAGPRfMlZVycdM5qD4&#10;bfF/4T/GXRn8RfCL4m+H/FFhHJskvPDusQXsSN/dZoWYA+x5r4Q8O/Dzwr/wUm/4KxfFC1+Pem/8&#10;JB8P/gPYWuk+H/Cd5Ixs31GfPmTzRg7ZCXhucgj5gkQOQmDX/ae+Efw+/wCCZ/7evwR/aA/Zp8Px&#10;+FfDXxK8R/8ACI/EDwzpZMenzrK8SxTrCPlRl8xpMLgZgUgZZ9wB+jNFFcZ+0J8efh3+zL8G9e+O&#10;PxT1X7Jovh+xae4248yd/uxwRgkbpJHKoo7sw6DJoA19U+Jvw30Pxxpvwy1r4gaJZ+JNahkm0fw/&#10;darDHfX0caszvDAzCSVVVWJKggBST0NbU9xBawPc3UyxxxqWkkkYKqqOpJPQV+RfwCs/2hPFH/BZ&#10;n4H/ALRP7SrtZ678TvDuta3pnhls48P6T/Z2oxWdnz0by18xhgHdISwDl6+kv+CzHjLxd431T4Mf&#10;sJ+EfEl1pMHxo8cCz8UXtjJtlGkwSQLNHn0b7QHI6N5O0/KSCAfVXgr9qL9mj4k+K38C/Dv9oXwR&#10;r2tx7t2kaP4qtLm5G3737qOQtx344713VfCv7e//AAS0/ZS8Gfsa+IfHX7PHwqsvBPjH4a6DJr/h&#10;nxN4fZ4b4SWKeewlmB3zsyRsAzksGKsCCOfo79gv486n+05+x38PfjjrpVtS1zw9GdWeNQqveRM0&#10;FwwA6AyxOQOwOKAPXK/GP/g29/5S7f8ABR7/ALLFN/6f9fr9nK/GP/g29/5S7f8ABR7/ALLFN/6f&#10;9foA/ZyiiigAooooAKKKKACiiigAooooAKKKKACiiigAooooAKKKKACiiigAooooAKKKKACiiigA&#10;ooooAKKKKACiiigAooooAKKKKACiiigAooooAKKKKACiiigAooooAKKKKACiiigAooooAKKKKACi&#10;iigAooooAKKKKACiiigAooooAKKKKACiiigAooooAKKKKACiiigAooooAKKKKACiiigAooooAKKK&#10;KAGtDC0qzNEpdeFYryPxp1FFABRRRQAUUUUAN8mHzftHlL5m3G/bzj0zTqKKACiiigAooooAKKKK&#10;ACiiigAooooAKKKKACiiigAooooAKKKKACiiigAooooA+C/+CXqHwx/wUb/bI8Hat+7vrvxpp+pW&#10;8bfee3eXUJA3023EX/fYpP8Agt2v/CQeKP2a/h1p/wA2pax8bLFrOJfvFUaKNj9AZkz6ZrvP2pv2&#10;Gv2h7b9qW3/bo/YO+I3h7QfHdzpC6X4v8O+LoZW0vxDaoFCGRoQXWQKka8AZ8qMh0KtvofBL9h79&#10;qr4q/tWaL+2T/wAFDPH/AISvtU8G2kkXgHwP4Fin/szS5ZBh7l2nG5pO+MuSwQ7wI1QAH2RX5e/8&#10;FCP2vPB/iX/golpfwl/aT+G/je++Evwlmh1JdE8N+Hjer4l11oY5YpJ9zon2eJZcBctkq4IIkO37&#10;a+P/AMO/2yPFXx++G3in4C/GbR/D/gPR9QL/ABG0G/hDT6xB5sZ2Qn7NJg+WJF/1kfLDnuPaKAPx&#10;++Nn/BUH4G+NP+CqHwd/ak0z4bfESHQfB/hPUrHUdMu/DKpqM8k1vfIrQQecRIgM65O4YAb059z/&#10;AG6/G2meL/26P2If2gLSyvLXQ/FGoTGzj1KERTQNdrYtDHKuSEkP2hQVycMpGTive/i/+xr8RviF&#10;/wAFKfhT+2ZpHiHRIfDfgPwzqGm6rp1xNML6eSeC9jVolEZjKg3CZ3OpwGwDxnof2/v2K9I/bd+C&#10;8HgaHxXN4b8TaDq0WseDfE1vGWfTdQiztYgEMUYEggEEHawyUAoA3/25dasPDv7Fvxa1jU5VWGH4&#10;a65u3fxE2MwVfqWIA9zXmH/BF3Q9Q8O/8EyPhXp+pRMskmn6hdKrD/lnPqd3NGfoUkU/Q15T8Rf2&#10;Rf8Agrf+1z4Ms/2bv2qfjb8L9D+H7TQr4q1zwLb3bavr9vG4bYVlRYkLFQTtEag9VdcofuLwF4H8&#10;MfDLwPo/w58E6Wtlo+g6ZBp+l2cfSG3hjEcae+FUc9TQB8Tftwf8ETdR/bM/aP1r9oKD9t/xz4LX&#10;WLe0iHh3RLctb2/kW8cOVP2hOW2bj8o5Y9a+PP8Ag108Lt8Pf+Ci37c3wobVZtRbwZ4ssPDzatcD&#10;99qJstU1u3+1ScnEkmze3J5Y8nrX7ZV+Mf8Awbe/8pdv+Cj3/ZYpv/T/AK/QB+zl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X4J3/wD/wCC7n/BIz/gpJ+0b8XP2B/2NPDPxi0H47+LpvEk2tX+n3M1tZRS6jf3cNqu&#10;y9tGE0YvCspIdSQu09Sf3sooA/FH/h6X/wAHbH/SHb4e/wDhP3//AMvKP+Hpf/B2x/0h2+Hv/hP3&#10;/wD8vK/a6igD8IPCn/Bd/wD4OPPiF8S9Y+Bvw6/4J6fB/XPHnhqNpPE/g+x8O6r9s0pFZUZpd2sB&#10;MB3jX5WPLiux/wCHpf8Awdsf9Idvh7/4T9//APLyvs/9jn/gnX8efgJ/wVY+OH7avjbVPDcnhH4i&#10;6fdQaDb6fqEsl9G0l3azL50bQqqDbC+drtzj6j7f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o&#10;/wCHpf8Awdsf9Idvh7/4T9//APLyv2uooA/FH/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E8R/wDBXL/g&#10;6u8E+Hr/AMZ+Of8Agkv8NdH0TSLKW91jVrvw9qPlWVrEheWd9utk7URWY4BOBwDWR8Kv+C3H/BzL&#10;+0D4Rj+I37PH/BNL4T+N/Dcs8kEWvaL4d1TyHmQ4eMeZrKtlTweK/Zf9qT4beIPjL+zL8RvhB4Sl&#10;to9V8V+BdX0fTZL2QpCtxdWUsEZkYBiqBnGSASBnAPSvFv8Agj3+xp8Wf2Dv2LdP/Z9+NN/otzrl&#10;r4g1C9kl0C8kntzHNIGQBpI42zgcjb+JoA/PX/h6X/wdsf8ASHb4e/8AhP3/AP8ALyj/AIel/wDB&#10;2x/0h2+Hv/hP3/8A8vK/a6igD8Uf+Hpf/B2x/wBIdvh7/wCE/f8A/wAvKP8Ah6X/AMHbH/SHb4e/&#10;+E/f/wDy8r9rqKAPxR/4el/8HbH/AEh2+Hv/AIT9/wD/AC8o/wCHpf8Awdsf9Idvh7/4T9//APLy&#10;v2uooA/FH/h6X/wdsf8ASHb4e/8AhP3/AP8ALyj/AIel/wDB2x/0h2+Hv/hP3/8A8vK/a6igD8Uf&#10;+Hpf/B2x/wBIdvh7/wCE/f8A/wAvKP8Ah6X/AMHbH/SHb4e/+E/f/wDy8r9rqKAPxR/4el/8HbH/&#10;AEh2+Hv/AIT9/wD/AC8o/wCHpf8Awdsf9Idvh7/4T9//APLyv2uooA/FH/h6X/wdsf8ASHb4e/8A&#10;hP3/AP8ALyj/AIel/wDB2x/0h2+Hv/hP3/8A8vK/a6igD8Uf+Hpf/B2x/wBIdvh7/wCE/f8A/wAv&#10;KP8Ah6X/AMHbH/SHb4e/+E/f/wDy8r9rqKAPxR/4el/8HbH/AEh2+Hv/AIT9/wD/AC8o/wCHpf8A&#10;wdsf9Idvh7/4T9//APLyv2uooA/FH/h6X/wdsf8ASHb4e/8AhP3/AP8ALyj/AIel/wDB2x/0h2+H&#10;v/hP3/8A8vK/a6igD8Uf+Hpf/B2x/wBIdvh7/wCE/f8A/wAvKP8Ah6X/AMHbH/SHb4e/+E/f/wDy&#10;8r9rqKAPxR/4el/8HbH/AEh2+Hv/AIT9/wD/AC8o/wCHpf8Awdsf9Idvh7/4T9//APLyv2uooA/F&#10;H/h6X/wdsf8ASHb4e/8AhP3/AP8ALyj/AIel/wDB2x/0h2+Hv/hP3/8A8vK/a6igD8Uf+Hpf/B2x&#10;/wBIdvh7/wCE/f8A/wAvKP8Ah6X/AMHbH/SHb4e/+E/f/wDy8r9rqKAPxR/4el/8HbH/AEh2+Hv/&#10;AIT9/wD/AC8rkPjF/wAF2P8Ag5D/AGatBtfFn7Tv/BO74Q/D/SL68+yafqWveHdV8u4udrP5K+Vr&#10;LndsR25GMKa/d2vir/guF/wT3+On/BRf9nrwn8LPgLqnh211LRPGa6reSeJNQlt4jALS4hwrRxSE&#10;tulXggDGee1AHxJD/wAFUv8Ag7QuYluLX/gj58PZI5FDRyL4f1DDKeh/5DncU7/h6X/wdsf9Idvh&#10;7/4T9/8A/Lyv2k0Ozm0/RbOwuNvmQWsccm08bgoBq1QB+KP/AA9L/wCDtj/pDt8Pf/Cfv/8A5eUf&#10;8PS/+Dtj/pDt8Pf/AAn7/wD+XlftdR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EE3/Bd//g48tvjDF+zZc/8ABPT4Px/E24tvtNv4Bbw7qv2+&#10;SDyzL5o/4nHl7fKVn+9nCnvxXY/8PS/+Dtj/AKQ7fD3/AMJ+/wD/AJeV9n63/wAE6/jzqH/BbvR/&#10;+CicGqeHP+EDsfCzadNatqEv9pGY6ZPa5EXk7CvmSLz5mduTjPFfb9AH4o/8PS/+Dtj/AKQ7fD3/&#10;AMJ+/wD/AJeV9Zf8Ejf2w/8AgtX+0d8YvE/hn/gpx+wx4Z+Ffhaw8Mi68PatoemXMEl5qH2iNPIY&#10;y6hcgr5TSNgKpyv3ux+/KKACiiigAooooAKKKKACiiigAooooAKKKKACiiigAooooAKKKKACiiig&#10;ArxT/goN+1nqP7En7L2s/tD6X4Jh8QzaVeWcC6XcXxtlk8+4SIneEcjG/PTnFe118a/8F7f+UaHj&#10;D/sMaP8A+l8NAHo//BNr9uuz/b++A118VZvBsfhzVtL1+40rWdCjvjcfZ5EVHRtzIhIaOReqjDBh&#10;ziuk/br/AGsdJ/Yp/Zm174/6joaatcaa1vb6VozXJh+33U0yxpEGCsRwWc4BO1G4r5E/YOU/sk/8&#10;FIrr4MSf6P4b+PXwr0nxXoMf8J1a3tc3KDtubF7K2OcGPOeDXdf8FAv+Mm/26fhF+x1bf6Rovg6x&#10;u/iR44hHzJttlaLT0cdOZtysp6rOp+oB7J/wTf8A2z9T/bx/ZwX48at4Ag8NzNrt1p/9m2+oNdLi&#10;EJ8+8onXf0xxivfK/Nv/AIJA/Hvw5+y9/wAEcPFHx+8VWj3Fn4X1/V7v7JG+1rmXECQwhjnaXlZE&#10;zg43Z5ro/gP8Fv8Agp/+2x8KdP8A2o/HP7e158L5PFVoNS8I+C/CvheGW0srOQb7dpy7q0m9SrbW&#10;LsFZSWJJRQD9AaK+Rv8AgnL+2L8cviT41+I37H37W0Vg3xQ+FdwgutY0uERw63Yyf6u6CAAK3MbH&#10;CqCs0Z2qdwr5c/Yb8Uf8Fav+CknwWbx14a/bPh8D6f4R1iexj1aTRYpLnX7/ACsxEojjVUgiilhQ&#10;DDAktlWP3QD9XKK/P39rf9ob9u3Sv+Cmvhb9i/8AZo+K9pax+KfhXBJJea5pcEtvptyJ7prjViix&#10;5eUQ2xVIsiMu6/Liub/aN13/AIKA/wDBLfxl4A+NXjL9tK8+LfgXxN4ytdC8WaH4g8Ow2rxNMrvu&#10;g2s5T93FMVKsoVkUMrqxAAPsr47fHf4zfDP45/DL4a/D79nvUvFXh/xlqFzB4r8U2fneT4aijMOy&#10;WXZEy4fzHxvZP9WcZ5x65XyL+3d+0T8Z/hP+3N+zH8Kvh746n03w/wCOvEWpW/ivTY7aF11CONrP&#10;YrM6Flx5j/cKn5ue1eb/ALT37RH7duq/8FUW/Yx/Zk+KVjo2m+IPhzBOt1q2lw3EHh9vMMs+pImz&#10;dNMI4jCkbsYy04JAxkAH6BUV+b/xn8R/t7/8ExPjR8MfGfj39se8+Lnw/wDHXjK30DxJpfiDQYrW&#10;a0kmI+eEqzlfk8x12soBjCsrA5HrX7f/AO1F+0bf/tJeBP8Agnx+xr4hsdA8aeM9Pk1bxF4xvrRb&#10;gaFpSGQb40YFTI3ky9RkYRVwZA6gH2NRX5m/t42P/BT3/gnJ+ztqXxW8F/twX3xD0K8ktrLWLrXv&#10;DdvHf6BO86bLu3cmRWjdh5DI+QomBCknen6FfBDXtW8U/Bbwh4n1+8a4vtS8L6fdXtwygGWaS2jd&#10;2wAAMsSeABQB1FFFFABRRRQAUUUUAFFFFABRRRQAUUUUAFFFFABRRRQAV8I/tLf8FnpP2a/2/l/Y&#10;/wDEnwXtZvD8OraPa6l4wbXHR7SG9igdp2h8kriPzum/kL2JxX3dX5G/te/s7f8ADUH/AAU0/as+&#10;GFjY+fqqfAiz1PQFVcub60XRJ4kX0L7DF9JTQB+uVfEv7Rv/AAV/T4Mf8FC/DX7DPhP4S2uuR6nr&#10;eiaVrniCTWmhawudQmQbViETB9kUsT8sMkleMZr1b9hL9rbQfjB/wT18LftMeNdbVRpPhGQ+LryR&#10;stHcaejR3crem7yWlwf4XHrX5nx+D9f1fxr+zD+1x49sWh8R/G/9pyfxNcrJ96Gx/tLT47OD/cVR&#10;I6f7MooA/Vj4kfHf4z+Ef2rvAfwP8L/s9alrXg/xPp91P4i8fQed9n0KSOOZo4pNsRTLsiKNzr/r&#10;BgHjPrlfIv7SH7RXxn8Ff8FXvgL+z74X8dTWng/xb4f1W48RaIttCyXskVvdvGxdkLrho0PysAdv&#10;Oea4z4s/G79rb9tz9uXxX+xp+yj8aB8M/Bnwys4G8eeNrHTUur67vJRkW0O/GwA7k4KHMMrFmG1C&#10;Ae3/ALY37amp/stfF/4LfDCw+H9vrMfxY8cR+H7i8m1BoTpqtNbR+cqhG80/6QTtJX7vXnj36vya&#10;/a/+HX7X3wX/AG4f2Wfhj+0J8bV+JXhcfFzT7vwf4vutJS01COQ31itxZ3IjJV9o8p0ckswdueNq&#10;/SX7av7Sf7TXxQ/bH8O/8E5f2NfHNr4P1a60Btd8e+PJrBbqXSbHJCxwxvxvI2nPBJniAaMbmoA9&#10;U/4KRftq6n+wZ+z7b/G3Sfh/b+JZZ/Elrpf9n3GoNaqFmSVvM3hH5Hl9Mc5617/X5Af8Fjfgr+2x&#10;+zx+zXpPhj4n/tOTfFn4e6x4us2a/wBd0WO21PRdSjjmMYDxs3mwSoZfvE7WRQMZy33t+3941/ba&#10;s7Twb8Kf2JvCaw6p4u1o23iDx9dWUdzbeFrNSgMzRvkM7byQSrgCJhjcykAH0TRX5y/th/Cj/gon&#10;+wh8D9Q/au8K/wDBS/V/GE3huS3l1fwz4q8M20drqEckyRssS73C4352ABtoba6kDPUfHD9tv45/&#10;DX4v/st/tPzeLprH4Q/GDRrCy8YeGWt4Wt9Ov722WWGczFPMXH2kNw2Ntk3HzHIB95UV8t/8FZ/2&#10;ofiZ+zt+z3pPhj4Aas1r8SPiJ4tsfDvgt4YY5JI5ZJVaSQJIrKflAi5Bw06mvo/wLo+ueHfBWj6B&#10;4n8STazqVjpdvBqGrzxqj306Rqsk7KoCqXYFiAABnAAHFAGrRRRQAUUUUAFFFFABRRRQAUUUUAFF&#10;FFABRRRQAUUUUAFfDfxu/wCCpH7UHh39tTxt+x3+zh+xRH8RL7wbZWt5cXUPioWsj28ttaymRkeL&#10;aoV7lU4Yk8H1x9yV+UfiL9sPwN+xd/wXH+OvxF8e+APGHiK11LwjpunQ2ngvSY7y4jkNlpMu90eW&#10;MCPERG7JOSoxzkAHu3/De/8AwVi/6RHXH/hfQf8AxFfWf7Pfjf4n/Ef4OaH41+MvwtbwV4mvoZG1&#10;Xwu18Lk2DCV1VfMUANlFV+n8WO1fJv8Aw/u/Zv8A+jXvjz/4Qtr/APJtdP8A8FJP2gP2gfDv7C/h&#10;z9tH9lTxDq2gf2ZLpPiHWtC1DToDNd6PdKhe2uI2WTy3QyxF9jfKFl+Y4BAB9fUV4x8cP2w/BXw6&#10;/YY1b9s7QbuObTD4JTWdA80jE81zEv2SJvdpZYkI7En0r5Nv/wBtP9tL4L/sV/BH4eyeJY/FH7QH&#10;x+vy2h3+vWcMcOi2kzxlJXijjVcxxTW/DqQGaVmDCPYQD9GaK+BvjD+z9/wVC/ZT+EupftNeD/8A&#10;goTefELWfC+nyat4k8F+IvCsEem6jbRKZLiODYxaMqisVCBGbGAUJAqf9uL/AIKGePdS/wCCUXhn&#10;9tn9m3xHceGNS8Qappok8qOKdrZjLLFd22ZUZWCyxOm7aCQueM4oA+8q4v8AaJ+Ifjn4T/BLxJ8R&#10;vhp8Nbrxhr2kacZ9L8MWW/zdRl3AeUuxHbOCTwpPHSvjjxv8Af8AgrB4++DV5+1Wf29f+EU8Uf2I&#10;+u6Z8MdE8Lxf2VZRiLzlsHmdiZZAvyl5I3G/Iyy/NWzoX7eXxg+MP/BFnXP2w9L1OPQ/Hlj4bvEm&#10;1DT7dCiXttd+QZ0RwyjeoD7SCAXIHAFAH118EfGvi34j/B7wz4+8e+BbjwvrWs6HbXmreHbrf5um&#10;XEkYZ7dt6q25GJU5UHjoK6ivz1/bD/bT/aO+EX/BIz4N/tO+EfiJcReMNcl8OSa/qi2sG/UFnsZZ&#10;Z0KmMonmMgyVUEdsVa+Ln7P3/BWdPgrq37V11+37/Yvi7TdEm13/AIVro/hWFdJtY44jMbASOzea&#10;6qCu+SNtzDBJB30AfoBRXxdp3/BUu/0T/gkdpv7ffi7w5ZzeJrzT2sINJj3Jb3WsLeSWQbGcrEXi&#10;acqDkIGUHODWB4F/Zc/4K4+JPhna/tC6p/wUCax+IF9Yrqdv8OrjwrbnRI9y710+UgjacEI0ioSp&#10;zgtjzCAfeFFfG3/BF39qH4/ftV/Bz4heNP2h9fku9X034mXdha2T20cQ0yAW9vJ9kUIoJVHdwC+5&#10;vUmvsmgAooooAKKKKACiiigAooooAKKKKACiiigAooooAKKKKACiiigD4x/a3/4K8+G/2PP25PDf&#10;7LvxJ+HcI8L6xptndap4yGqFZNOFxJNGHaDyyGjRo1LHeCFLEAlQD9mW9xBdQJdWsyyRyKHjkjYM&#10;rKRkEEdQRX5k/tjfs4+AP2s/+C07fAX4lW27Tdd+A8iR3MagyWVwr3DQ3Mef443CsOxwQcgkH07/&#10;AIJLftIfELwF4h8Qf8Exv2p7vyvH3wx3R+GL2dzt1rRVx5ZjLff8tCjL3MLpxmJzQB7N+yJ+25qv&#10;7Tv7Qfxu+CN/8PLfR4vhH4mh0m31CHUmmbU1eW7TzGQovlEfZQcAt9/rxz1H7IHx3+M/x78M+JtY&#10;+NX7PWpfDu60fxbc6ZpVjqXnbtSs40jZL1fNijO1y7AYBHyHk18yf8En/wDk/f8AbQ/7KTaf+lOr&#10;VP8AsGft8fEVP2PPjx+0n+0t4yufEifDr4gaxb6ajwwwv9lgt7doLNPLRRlpZNoZgTl+TgUAfeFF&#10;fn3+z58JP+Co/wC2b8KbH9rbxF+3nP8ADa78T2/9p+C/BGh+FYJ9OtLNvmt/tG9gZFkXDfMJGCMC&#10;WYkou9/wSd/ag/a8+OX7RPx6+Gv7WfiG3k1DwHe6TYQ6NYWsaWtjcZvIrh4WCh2SVoFkG5m4IxgU&#10;Aez/APBOT9tXU/27fgprXxZ1X4fW/huTSvGV5oa2NvqLXSyLBFBIJdxRME+djbg429ea9/r8g/8A&#10;gkT8If22f2gfgh4w8E/Bv9pdfhP4B0v4hX8t3rGkaGl5qmralJDb74Q0jqIYYo1hbcpBZpSDuH3f&#10;pb9hP44ftbeDf2zPiV/wTj/ab+MEfja70Dwmuu+EfHZ01IbhrdjAmJEX75/0pGwxYq0Tje6lcAH0&#10;d8M/2wPhz8Wf2nfHn7LfhLTNSbVvh3Y2k3iDULiJUtzLccrFFyWfC4LMQBk4GeSPWK/Kv9hX4Bft&#10;Mn/gqr8aNEH7aGo/2h4T1HQ7nxrq3/CH2m7xhbjY5tpE37bQFAY98eTg561+qlABRRRQAUUUUAFF&#10;FFABRRRQAUUUUAFFFFABRRRQAUUUUAFFFFABXxr/AMF7f+UaHjD/ALDGj/8ApfDX2VXLfGX4J/Cz&#10;9oTwDdfC74zeDbbX/D95LFJdaZds6xyNG4dCSjKeGAPXtQB8Pf8ABSLw5rHw6/ZX/Z7/AG7/AAZY&#10;vJq3wXvtCvNQ8nhptJuobeK4iJ7hnWFPZZX6Zrqv+Cbx/wCGhfEnx9/4KGX8Uj2/xB16fRfBMk8Z&#10;UroOmxGGJ1B+6JWxuX+/Ae/J+vPFXwh+Gvjj4XXHwV8W+ELW/wDCt1pa6dcaLcbjE9qqhVj67sAK&#10;MHORgHOeaPht8Ivht8IPhxY/CL4Z+ELXR/Dem28kFlpNpu8uKN2Z3AySfmZ2YknJLE0Aflp+x/8A&#10;CTxb8cP+Deb4lfDvwNp815qk2vXt7a2dupaSf7HdWV40aKOWZlgZQo5JIA5Nfa3/AATi/bD/AGf/&#10;AIpfsQ+BdZtPifoNhP4X8H2OmeJ7G/1SKCTTLi1t0hk81XYFEJjLKx4KEEHrXtPwR+Afwf8A2b/B&#10;H/Ct/gh4EtfDuh/a5Lr+zrNnZPOfG9/nZjk7R37V5T8Tv+CUP/BPT4weOJviN47/AGYtFm1e6nM1&#10;3cWF5dWKXEhOS8kVtNHG7E8lipLEknOTQB8+/wDBO/XrX9pr/gqD+0Z+2l8O45J/Asmk2fhjR9YE&#10;ZWHUZoorRGeMkfONtlv9Qs8ecbhW5/wbvgD/AIJ/TEDr4/1TP/fu3r7Q+Hnwz+Hvwl8GWfw8+GPg&#10;vTdB0OxjKWel6TZrBDEDycKoHJJJJ6kkkkk5rL+CHwC+D37N3gtvh18D/Alp4d0Vr2S7bT7NnZDM&#10;4UO/zsxydq9+1AHx/wCOxn/g4U8F5H/NC5f/AEdf0v8AwcG/8ml+Af8AstWj/wDpHf19fXn7P/wc&#10;v/jZa/tHXngO0k8b2OjnS7XxEzv50dmS5MIG7btzI/8ADn5utHxr+AHwc/aM8N2XhD42eA7TxDpu&#10;natFqdlaXjOqxXcauiSjYynIWRxycfN0oA+Qf+CmX/KSj9jf/sa9X/8AQrCkt/8AlYUn/wCyFj/0&#10;ctfYHj74AfB34o+PPC/xP8f+A7TU9e8FXMlx4W1KdnEmnSSbN7JtYAk+Wn3gfu0g/Z/+Di/Gxv2j&#10;V8B2n/Cbto/9lt4i3v5xs858nG7btz7Z96APkD/gvH/yTX4J/wDZdNJ/9E3FZP7W3iXSv2P/APgs&#10;j8Of2r/i1cfYPAHjXwLN4XufEdwp+z6ZfKZSBK3SNTmA7jgbWkbpGxH2r8YvgB8HP2gbDSdL+Mng&#10;O01630LWI9V0mO7ZwLa8jDBJl2MPmAZuuRz0r50/4KU/tA678FfF/hfSPjh+zDp/xC/Z8160ki8d&#10;X0fh6TUbzRb1S/lTMm/y1i5iIYpuBWTa+7YpAPMP+C5v7bf7Od1+w1rXwR8DfFfw/wCJPEHjS609&#10;LSy0HVYbw29tDeQ3L3MpiZhGh8kIpYgs0g25AbH2v+zh/wAm8eA/+xL0v/0kir8tfj5rH7Ev7U/w&#10;tk/Y7/4JJfsyNeeIvHWsWK+J/FVr4UuLW30iwhuEnJnurlfMVPMjjJXhMKcZbap/WvwV4YtfBPg3&#10;SfBljKXg0jTLeyhdhgssUaoD+S0AadFFFABRRRQAUUUUAFFFFABRRRQAUUUUAFFFFABRRRQAV8D/&#10;AAG5/wCDhT43A/8ARH7H/wBA0SvviuN0b9nv4M+HvjZq37R2jeAbO38b67paadq3iJHk865tVEQW&#10;JgW24HkRdFB+Qe9AH5Q/FTWPHP7OPin44f8ABIjwDDcW83xb+KWkP8PWijJjtdL1Zg95z0EaRRww&#10;H/tqexNe/wD/AAVG8DeHvhh8bv2IPht4StPs+l+H/ijYadpsP9yCG50qNB/3yor7X8Rfsz/Abxb8&#10;bdH/AGj/ABJ8MdNvPHHh+z+yaP4imVvPtocSjaOdpx58uCQSN5wRxif4ofs9fBj40+I/C/i74o+A&#10;bPWNS8F6qNS8L3dy8gbT7oPG4lTawBO6KM/MCPlFAHyF+11/ynD/AGY/+xX1v/0kvqxP2Q/Gvhj9&#10;kX/grP8AtD/Bv42a3b6HL8V76x8R+CtS1SYQwajGHuZDDHI+FL5unQLnlreQDkAH7a8Tfs//AAc8&#10;ZfFzw/8AHjxN4DtLzxd4Vt5oPD+uSM/m2UcqusiqAwUhlkccg/erK/aK/ZG/Zu/ay0O28PftDfCP&#10;S/E0NkzNYzXW+K4tt2N3lzxMksYOBkKwBwM5wKAPiv8A4KiftG/Cnxz+3l+yv8C/A/iuw1jWND+M&#10;Gmajrw0+4WZdPWS9tI4YnZSQsj4kbZncAikjDLnS8feK9C/ZC/4Lqf8AC3vjNqUOk+Ffi78MV0fR&#10;fEV+/l2dvexNagwvI3yoc2aA5OB9pjJIBJH0x4A/4Jt/sO/C600G08Cfs6aJYHwzr0WtaNcrJO9x&#10;DfxkGOdpnkMkrKVG0SMwXnAGTn0D43/s/wDwX/aS8EyfDr46fDjTPE2jvIJVtNShz5UgBAkjcEPE&#10;+CRuRlbBIzgmgD4R/wCDhP8AaX+D/wDwy3o/wG0TxnpmqeJtd8U2d8un2F4k0lrZwh2a4k2k7FZm&#10;RFzjdubGQrY6f/gq58cPitL+1P8ABn9jTSPjvqHwp8F+PzPN4n8caXdC1uJSrFVtI7gkeUchV4IB&#10;a5j3ZUbT7j4W/wCCUf8AwT08G+Dr/wAB6F+zBoa6bqk8Ut8Lq5uriaVo23IPPllaUIG52BgpIBIJ&#10;Ar0r9oH9mD4BftUeEo/A/wC0D8L9N8Tabbzebax3yssltIRgtFLGyyREjglGGRwc0Afmj/wVF/Yw&#10;/wCCen7J37LGua3c/EbxD4x+KWqRQW/g+TxV46l1C+DmeMzXHkxlE2LCJSXdCoJAHzFa+ifiN+ze&#10;n7Wf/BDXwb8PdHtPtGtWHwe0DV/DfljLjULPToZFRP8AakVZIf8Atqa9p+GX/BMT9gr4P6DrHhzw&#10;F+zRoNvb69ps2n6tLeNPeXE1rKpWSIT3EjyxqwPIRl7egrnP2of2yP2bP+CVvwx8K/DX/hXOvG1v&#10;tNu4PA+g+H7NriN5Lcx/6MZJJMx5adMZ3YXOAdoWgD5W/YW+Luuf8FSP21/hf8V/FUctxovwH+Fl&#10;vPrHnqTHP4pugYXl5/veX5q+htR1r9RK+S/+COP7LPiP9nL9liTxX8SfCyaR4y+I2tz+I/EGn/Zf&#10;JaxSU/6Pa7P+WYSP5/LIBRpnU9K+tKACiiigAooooAKKKKACiiigAooooAKKKKACiiigAooooAK/&#10;Nv4UfF34T/Bv/gvf+0B4h+L3xO8PeFdPufAOnW9vfeJNagsYZZjbaMwjV5nVWfarHaDnCk9jX6SV&#10;4j8Wv+CcH7EPx2+IOofFX4t/s8aNrniHVjGdQ1S6muBJP5cSRJnbIBwiIvA6LQBsf8N2/sQ/9Hjf&#10;Cv8A8ODpv/x6ukvZfg5+1R8GdX0PQvFmj+KvCPijS7vS7q+0PUoru2nikRoZVWWJmUsMsODwR6iv&#10;IP8Ah0L/AME2v+jTfD3/AIEXX/x6vZ/g18E/hX+z34Btfhf8GfBlroGgWcsslrplmzmONpHLuRvZ&#10;jyxJ696APyE+H+ofEv406P8ADn/giL4xW6e88IfGjUovGt0qsol8N2B+0xnd/dk825Kenkwf3gK9&#10;5/4LlfCPwPafG39n/wCMnxf0W/b4V6dqs+geMptIkkhbTIZmiaKQNF8yDaJWG3k+RtHJAP3no/7N&#10;PwI8P/HLU/2ldG+GOm2/jrWbEWep+JI1b7RPAFiXaedo+WGMZABwgGetdJ438DeDPiX4UvvAvxC8&#10;K6frei6lD5WoaXqlqk8FwnXDI4IPIB9iARyKAPzs+Pv7C3/BGr4EfAC/+P8A4g8b6tq2jLp7TaVb&#10;aV8T5Z5NZkK/u4LcCUiRnOBxwoyzYUEjmP2/fDPww8L/APBB/wALQfBn4ceIPCXhm+8R2OoaToPi&#10;i686+t4ri6uJg0jBm4k3+YvPCyLkA5A+vvCH/BIb/gnB4G8ZR+O9A/ZX0T+0IZhLCt/fXl3bo4OQ&#10;RbzzPDweg2YHavYvjV8BPg/+0V4Eb4ZfGrwJZ+INBa5juG0y7Z1j8yPOxvkZTxk96AH+LePgVqYA&#10;/wCZTm/9JTX5q/s0f8q33jb/AK8da/8AThX6mXOj6ZeaPJ4fubRXs5bY28kBJw0RXaV9cY4rg9A/&#10;ZI/Zy8L/AAJu/wBmbQPhTp9r4DvllW88NxyS+RKJX3uCS+7lufvUAfnb/wAFA/8AlA18A/8Arp4T&#10;/wDTbPX6SftH/wDJu3jz/sS9U/8ASSWs3xr+yR+zj8Rfg5ov7P3jX4U6fqHg3w8bY6LoM0kohtfs&#10;8Zjh2kOG+VGIGSevOa7vXdD0nxNod54a16yW5sdQtZLa8t3J2ywupV0OOcFSR+NAH5FxfBfxl8Zv&#10;+DbzwyfA2nTXl54V8RX2vzWdvGWeW3g1a/SYgDrsjlaU+0Z7199+Av8Agp3+xb4l/Zws/wBobU/j&#10;74Z0+xGjpc6lpVxq0Qv7S4EYL2htt3mtMGyoUKS/BXIIJ0vjB4P8X/sefsbarov7AvwV0W61DwxG&#10;brQvBVxDPNBcxvdebdxoqyrI0hR5nVQxJfAAOQK+JdG/bK/4I0WZt/irffsUGH4yRxrNN4At/h5O&#10;LgauBkoiFfs4/e8iQjeB823dxQB6h/wb7eLv+FgfA/4uePBYta/238aNRv8A7M3WLzra2k2H6bsf&#10;hX35XyT/AMEZf2cvin+z7+yjqGpfGvw9Jo/iXx74yvfFF9o86lZrFJ0hjjikXqj7Yd5U/MvmbWww&#10;IH1tQAUUUUAFFFFABRRRQAUUUUAFFFFABRRRQAUUUUAFFFFABRRRQB8D+I/+VhzQP+yJv/6Fc103&#10;/BXL9krx34p0XQ/25/2Ylaz+LHwjb7fbPax7pNW0yMl5bZlH+sKAuwT+NHmjwTIMfUE/7PfwZufj&#10;dD+0hP4Bs28cW+knTIfERaTzktPm/dY3bcfM38OeetdkRkYIoA/NP/ggd8Xf+F/fHb9pz43f2P8A&#10;2e3izxFo+qvY+Zv+ztO+pyGMN/EASQDxkelcR+x98GvFfx//AOCV/wC1d8KvA1pJc6xqHxU1efTb&#10;SEZe5lt0sLlYVHdn8nYB3LCv0j+Cf7K/7PX7OOq+INa+Bvwq0zwzceKLiOfXm01XVbqRGkZCVLFV&#10;CmaTAUADdjGMYyR8D9J/Zl+CfjiH9jH4W6Jp/iPUFvdasNJumla11LWGhG3zcygjzDGiHDKB14oA&#10;8X/4Jzft/wD7Kut/sL+B08WfG3wx4b1LwT4Rs9G8T6Tr2sw2dxZTWUCwFjHKysVcRh1Kgg7tv3gV&#10;HlP/AARv+M3h39oT9t39q34zeD0k/sjXtc0afSXliKNLahtQSKUqeVLoqvg8jdXB2H7Yn/BJ/wAX&#10;Ovjv9uv9i6Hw38bLeVj4m8Lt8O7otfXysfnRP9XNv4P+kHdkkMSBuPu3/BHz4O/Ey01v4yftefEn&#10;4ZXPguP4v+LIbvwz4Xv4PJuLLS7c3BhLR4GwEXG0AgZEW4AKykgGT/wb1f8AJm3jD/sr2rf+ktjR&#10;8Of+VhTx9/2QuH/0dp1fX/wS/Z/+Dn7OPha68FfBHwHaeHdLvNTk1G6s7N3ZZLqRUV5TvZjkiNB1&#10;x8tFj+z/APBzTfjbeftHWPgO0j8b6ho40u88RKz+dLZgoRCRu27cxp/Dn5RzQB8Vfsg/EHwJ4B/4&#10;LL/tOaF458Z6Xo95rS6JHo9tqmoR2730hiiwkQcjzGPmJhVyTuHFfoNXkfxS/YO/ZF+NHxa0/wCO&#10;/wASvgfpeo+L9Lmt5rTXlmngn8yBgYWfyZEEpTau0uGwFA6ACvXKACiiigAooooAKKKKACiiigAo&#10;oooAKKKKACiiigAooooAKKKKACiiigAooooAKKKKACiiigAooooAKKKKACg88EUUUANjhihG2GJV&#10;Hoq4p1FFABRRRQAUUUUAFFFFABRRRQAUUUUAFFFFABRRRQAUUUUAFFFFABRRRQAUUUUAFFFFABRR&#10;RQAU1o43ILxq205XI6U6igAooooAKKKKACiiigAooooAKKKKACiiigAooooAKKKKACiiigAooooA&#10;KKKKACiiigAooooAKKKKACiiigApvkxeZ53lLuxjdt5p1FABRRRQAUUUUAFFFFABRRRQAUUUUAFF&#10;FFABRRRQAUUUUAFFFFABRRRQAUUUUAFFFFADWhhdxK0Sll+6xXkU6iigAooooAKKKKACiiigAooo&#10;oAKKKKACiiigAooqHUNRsNIsJ9V1W+htbW1haW5ubiQJHFGoyzsxwFUAEkngAUATUV8iaV/wXj/4&#10;JM+Jf2idB/ZV8E/tj6L4i8beJdeg0bRdP8NaTf6ha3F5NII44xe29u9rguQN3m7R1JA5r3H4bfti&#10;/swfF742eL/2b/h18bdB1Lx94DuBF4s8Ix3Wy/sMqjbzC4DPHiRAZEDIGYKWDcUAel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XG/tD/Hn4cfsu&#10;/AvxZ+0T8XdXNj4Z8GaDc6trFwq7n8mFCxRFyN8jEBEXqzMoHJoA7Kiv5cfFf/BYf/gvJ/wXD/aq&#10;1D4Qf8E9da8TeDdJRZbvS/CPw91aPS/7L09XCi4v9VZo3LfMgZjKiM5CxxgkKc3x/wDt/f8ABx1/&#10;wQp+PPhuz/bG+K3izXdP1lWurXRfiF4kTxJpXiC1jZRNHFd+ZLJC67l3eXJHIm9CylXAYA/qgory&#10;b9hj9r/4cft7fsmeB/2t/hSkkOj+NNHW6+wzSBpLC5V2iubRyOC8M8csRI4JTI4Ir1mgAooooAK/&#10;LH/g5l8Z/FH4oXH7NP8AwTF8A+P7rwrpX7SnxU/sfxlrlk2JP7MtpLNHt/8AaVmvVkKcbzbqpO1m&#10;B/U6vh//AILqf8EyviT/AMFFP2dvDPiD9mvxjH4d+M3wi8Ux+Kfhfq00whVruPaXtTKQREXMcLpI&#10;RgSwRbsKWIAPhP8A4KC/8Eyv2K/+CbX/AAUH/wCCc/hL9kb4NWvh2TVPjc0PiDWZLqW5v9YMFzpH&#10;lvczSMSxBlkYKu1FMjbVUYA6D/g4k/ZG+HH/AATu+N3wt/4Ld/soS3nhb4kR/GbTrHx1Z2l/Kbfx&#10;JHcxTPI7IzHa7x27wSImFkjnYkBly3yb+3R/wUM/4K9/Ef8AaN/Zn8c/tmf8EnPGln4u/Zs8dSa5&#10;eXHh3Q9Qjs/F7mWyYrG6W08MOTZcywyTRkyEqqhQp+l/Bfwo/wCCsP8AwcN/tZ/Db4j/ALc37MN1&#10;8B/2avhb4li8RQ+C9Yt54bvxBeREFEKXKxzXLOP3ZnMUUMcMkuzLudwB+49FFFABRRRQAUUUUAFF&#10;FFABRRRQAV8C/wDBKD/gq78df29P24/2rv2Yfil4C8J6TovwG8eSaH4XvtAt7pLq+gXU9TtN90Zp&#10;5EZ9llG37tUG5m4xgD76r8Y/+Db3/lLt/wAFHv8AssU3/p/1+gD9nKKKKACiiigAooooAKKKKACi&#10;iigAooooAKKKKACiiigAooooAKKKKACiiigAooooAKKKKACiiigAooooAKKKKACiiigAooooAKKK&#10;KACiiigAooooAKKKKACiiigAooooAKKKKACiiigAooooAKKKKACiiigAooooAKKKKACiiigAoooo&#10;AKKKKACiiigAooooAKKKKACiiigAooooAKKKKACiiigAooooAKKKKACiiigAooooAKKKKACiiigA&#10;ooooAKKKKACiiigAr86f+DrDV/EOlf8ABEj4nx6E8ix3mseH7fUmjzxbnWLUkH2LrGp9c471+i1e&#10;T/t1fsleCv27P2Q/H/7JPj+7a107xx4flsVvkj3tY3IIktroKSNxinjilC5GSmMjNAH40/8ABjlp&#10;vhc+Ff2jdXjhhbWhqHhmGaQgeYtqU1JkA7hS4fPqVGegr9ov2ifAH7HnjSbw3d/tZeDvhvqrWeoy&#10;L4Rb4iWNhN5N26ZcWn2wHErInPl/MVX0Ffyt/CXxz/wVW/4NhP2yNc1HVvhCtvDqkLaXqUeuadPc&#10;eG/Ftksm6Ke3uYym5lPzoysskZdkkQZeM2v2yv28f+CoH/Byp8afBnwh8D/s6rcWnhuaRdF8KeBd&#10;PuGsrSe42LLfX91MzKnyqq+ZI0ccaAgAFmLAH9bHhnRvDOgaHb6V4O0qxsdNjj/0S20yBI4EU8/I&#10;qAKB9KvV86/8Eo/2ErD/AIJufsF+Af2Sk1mPU9T0HT5LjxJqkO7y7vVLmRp7lk3YPlq7mOPIB8uN&#10;MgHNfRVABRRRQAV8g/8ABZj/AIKp6d/wSr/Zx0nx94f+Gc3jjx9428RR+H/h74Ngkdft986ljI/l&#10;qztGg2jagLu8kSDbv3r9fV+T/wDwcwXlx8C/jR+xj+394v8AD95qHw9+DfxtM3jtrK1M7WcNzLYS&#10;x3Gwd1FjNtJwDI0a5BcZAO6/b/8A+CyH7Tf/AAT3/wCCOPg/9rL9oL4GaN4d/aA8dSQ6RZ+A7hX+&#10;xabqkhnkaaSNZ5JDFHbQ+Z5ZlLb5I0YqWOPnX4H/APBV3/guV+wH8Z/hNqX/AAWh+Fnh66+EXxq1&#10;y10i08SaXY2VveeFb26AaFJ/sZCoUU75IZkLlEkKOWidD5p/wUB/an+Cn/Bff/gtF+yz+yZ+yD4s&#10;l8bfDD4f3reI/G2sW+mXEFrIvnRXN6jCeNG2rbWcMIkZQPNuygyTg+p/8HK/7YPwZ/bX8T/Cv/gj&#10;n+zBr3/CXfFzU/jhpc/iKz0m3kdPDiwRzwss0m0KJf8ASTI20nyooJWk2ArkA/aiiiigDyr9qL9t&#10;j9mf9jXRLPWv2hPidb6K2pMy6Xp8dvLc3d4VxuMcMKs5UZALkBQSASCRVD9lj9v39lH9syS+sPgF&#10;8UodS1LTI/M1DRbyzms7yCPOPM8qZVZ0yQC6blBYAkEgV8y/shaPpn7UH/BYT9oD44fEGxi1I/CV&#10;bDwz4PgvIxImmMxmR5Yg33X3Wtw24cg3D+tH/BUfRtI/Zy/bW/Zy/bJ8AabDpusal48Xwx4uurSM&#10;RnVLG4MaYmx99lia4AZsnlf7i4APv6uG/aA/aV+Bn7LPgZviP8ffiRYeG9J87yoZrzc0lxJjPlxR&#10;RhpJXwCdqKTgE9ATXc186fH/APYDsP2jv20Ph7+0t8S/GtrqfhX4f6TNFZ/D2+0fzYJr9zIwvDIZ&#10;NpIY252GM82ycnpQBS+CX/BXv9gP4+ePbT4ZeCvjZ9l1rUplj0u117R7qwW9djhVjkmjWMsxwFUs&#10;GYkAAnivbvjV8a/hj+zv8MtU+Mfxj8ULovhvRljbUtSe2lmEIklSJPkiVnYl5EXCqTz6V8d/8HAo&#10;+Dcf7FUGneJNJtZvHV74jsYPhv8AZ4Qb5bkToZ/J2jfs8jerAfLueIH5ilc1/wAFqfGviHwv/wAE&#10;2Pht8JPit4i+x634x17QNO8WXkzFtnk23n3czYyWCzxxk4B60Aeyf8PwP+CXf/R0Cf8AhH6z/wDI&#10;dfSvw5+Ifg/4teAdH+J/w+1f+0ND8QabDf6RfeRJF59vKgdH2SKrrlSDhgCO4FfCfh//AIKX/wDB&#10;IWx13S/CGr/s9y6Dot1sttJ8X+IPhPBDplyoACuJCplKkYO5oxgctgZNfe/hZPDEfhrT18FR2K6P&#10;9jjOljS1QW32cqDH5Wz5dm3G3bxjGKAL9fjH/wAG3v8Ayl2/4KPf9lim/wDT/r9fql8Rf2zv2Pfg&#10;/wCLLjwD8W/2rvhr4W120WNrrRfEfjrT7G7hV0DoWhmmV1DKwYEjkEEcGvym/wCDafU9N1//AIKs&#10;f8FDPFOg6hBfaXrHxR/tDSNSs5hJBfWk2ua9JDcQyKSskToysrqSrKQQSDQB+0dFFFABRRRQAUUU&#10;UAFFFFABRRRQAUUUUAFFFFABRRRQAUUUUAFFFFABRRRQAUUUUAFFFFABRRRQAUUUUAFFFFABRRRQ&#10;AUUUUAFFFFABRRRQAUUUUAFFFFABRRRQAUUUUAFFFFABRRRQAUUUUAFFFFABRRRQAUUUUAFFFFAB&#10;RRRQAUUUUAFFFFABRRRQAUUUUAFFFFABRRRQAUUUUAFFFFABRRRQAUUUUAFFFFABRRRQAUUUUAFF&#10;FFABRRRuHrQAUUbh60bh60AFFFFABRRRQAUUUUAQ31hY6navY6lZQ3EMi4khnjDqw9CDwabpmk6V&#10;ototho2mW9pAv3YbWFY0H4KAKsUUAFFFFABRRRQAV80f8FOv2+f2BP2HvhFp9j/wULuYZPB/j+4n&#10;0mPSbzwjLrNrqJSMSSRTQJFIpTaQfnGDX0vXE/Gv9mn9nL9pTTbHRv2i/gB4J8fWelztPptp418K&#10;2eqxWkrLtZ41uo3CMRwSoBI4oA/Lz9mn/guv/wAGwf7HEmpT/ss6bp/gOfWMDVLrw38H9Qt57pQc&#10;hHlFvvZAeQhO0HkAVp/An/gtf/wbYaV+1rqfx1+DjfZ/i58TtYgtNS8XSfDfVWvry4m8u3WNZpoj&#10;9mR8Rhlj2I2NzAnmvuw/8ErP+CYBGD/wTf8AgL/4Z/Rf/kWvzN/4Ll/sg/skf8EifiF8Dv8AgqF+&#10;yL8CPB/hW+g+LFj4Y8ceAtP0OAaT4j0u5hnuHK2RUxQzxi0bZJEisGkV87o0NAH7WUUUUAfBX/BO&#10;Ap8Nv+Co37XPwk15xDqWua5p3iLT4ZOGltXe5lZx6gC/g57bqT/gs8U8d/GD9mH4DaO3natrnxet&#10;74W8fLR20DwpJKQOQoExbPojehr2X9rv/gnRon7RfxT0X9o34VfGXXPhd8T9BtPsdr4w8PQrMLq1&#10;5xDcwMyiYDcwHzDKsVbcAoWh+zJ/wTYT4T/HaT9qr9oj9oLXvi78SI7FrLSde1yxS0t9Jt2DBltr&#10;ZGdY2IZ1yGwA74UFmJAPqCvDP27f27fhz+w78ObXXNd0u41/xV4guDZeC/BmmZN3rF4cAKAASsYZ&#10;k3PgkblVQzMqm38f/wBkTUPjl8ffht8cLb43+IPDsfw91A3M3h7SyfsutfvY5Nk+HXj93t6Nwxry&#10;X9sv/gk9eftdftKWH7TEH7Wfizwbq2i6ZDZaBF4fs1VtMVN5LxTCVXVmaR2JGDzjOAKAMn9j/wDY&#10;O+MfxU+Mlr+3z/wUb1CHVPiBtWTwX4Fh50/wfDncgCZKmdc5Ay2xsuzPIQyetftjeL/2GofiZ8Lv&#10;hh+154X07VNa8ReICvw7i1bRZbiAXwkgU/vApjTLvACJDhsgYIzXi/8Aw6J/aP8A+kvHx2/8Hlz/&#10;APJde4ftHfsCfC39q79m/QPgH8a/Eesahf8Ahqztf7J8cQ3G3VIb6GFYzeb23bmkwWkVtwYnOdwV&#10;gAaH/BQrwh8L/F37EXxO0z4sWFlJo1r4J1C6V7pFxbXEVu7wSx56SLKEKY53YAznB89/4Ip33jK/&#10;/wCCZ/wzm8avM0y2t9FYtcZ3mzS/uFtxz/CIwoX/AGAuOK4nVP8Agkd8Zvi3ZWHw/wD2rf8Ago54&#10;8+IHgGwuI5G8Ipo8WnNfCMgol1crNI84yBksN2eQytgj7O8KeFfDngXwxp/gvwfo1vp2k6TZRWem&#10;2FrGFjt4I1CJGoHQBQAPpQB8v/tSf8EWP2DP2xvjTqfx/wDjl4H1y+8SavDbxXtxZ+Jbi2jZYYUh&#10;jAjQhRhEUe/WvgP/AINiPDGkfD7/AIKX/t6/Crw1E0ej+DfHVr4f0OGSQu8djZavrlvAjMeXYRoo&#10;LHknk1+1lfjH/wAG3v8Ayl2/4KPf9lim/wDT/r9AH7OUUUUAFFFFABRRRQAUUUUAFFFFABRRRQAU&#10;UUUAFFFFABRRRQAUUUUAFFFFABRRRQAUUUUAFFFFABRRRQAUUUUAFFFFABRRRQAUUUUAFFFFABRR&#10;RQAUUUUAFFFFABRRRQAUUUUAFFFFABRRRQAUUUUAFFFFABRRRQAUUUUAFFFFABRRRQAUUUUAFFFF&#10;ABRRRQAUUUUAFFFFABRRRQAUUUUAFFFFABRRRQAUUUUAFFFFABRRRQAUUUUAQanHNLp1xFbA+Y0L&#10;CPa2DuxxzX5FePv2ef8AgqF8LvCN948+IOu+LNJ0fTofNvL67+JtuFjX04vMsxPAUAsxIABJAr9U&#10;vjP8YvAXwI+HmofEn4jeIYNN0+xhJEk3JlkwdkSKOXdjwFHJ+gJr8cv2qP24/jp+13cWMXxKv7Gz&#10;03Txut9D0OGSG083kGZleR2eTBwCzEKM7QMtn8U8YMdkVHD0Y4irUWISk4QpyUU78utS6bSVvdtZ&#10;vVLuv23wdwGfYjEVp4ajSeHbgqk6sHJrl5nanZxTk7+9e6V4t9E8TwP8VP2qPiR4v03wF4L+MPjK&#10;91bVrxLXT7QeLLiPzZWOFXc8oUZPckD3r27/AIY5/wCCuvXyfGv/AIcq3/8Ak2vmv4UfEjW/g/8A&#10;EnQ/ij4btLWfUNB1KO9s4b5GaF5EOQHCsrFfXDA+9fVX/D8D9qscf8K9+H//AIK77/5Mr8c4axXC&#10;9bCzeeYzEQnze6qbuuWy3upa3/A/ZuJsJxRRxUFkWDw04cvvOpGzUr9LSjpax+nng611Kx8I6XZa&#10;yG+2Q6dAl15km5vMEYDZOTk5zzk5rSrP8Jatc694U0zXLxEWa80+GeVYwQoZ0DEDJPGT6mtCv7Ko&#10;8vsY8u1l+R/GFXm9pK+92FFFFaGYUUUUAFFFFABRRRQAUUUUAFfJP/BWf4Vf8FZ/ir4B8I2H/BJz&#10;9ofwn8PNftNYuJPF154rt4JI7yzMQEUcfnWF2AwkyThUOO56V9bUUAfjL/wx7/weWf8ASTL4O/8A&#10;gv0//wCZ2o/hd/wQJ/4Ku/tgftSeAvjf/wAFsf29PDvj7wn8OtYj1XSfBHhR5JI76ZHV/KeNbKzt&#10;7dHZEEkipJI8alMrkMv7PUUAFFFFABRRRQAUUUUAFFFFABRRRQAV+Mf/AAbe/wDKXb/go9/2WKb/&#10;ANP+v1+zlfjH/wAG3v8Ayl2/4KPf9lim/wDT/r9AH7OUUUUAFFFFABRRRQAUUUUAFFFFABRRRQAU&#10;UUUAFFFFABRRRQAUUUUAFFFFABRRRQAUUUUAFFFFABRRRQAUUUUAFFFFABRRRQAUUUUAFFFFABRR&#10;RQAUUUUAFFFFABRRRQAUUUUAFFFFABRRRQAUUUUAFFFFABRRRQAUUUUAFFFFABRRRQAUUUUAFFFF&#10;ABRRRQAUUUUAFFFFABRRRQAUUUUAFFFFABRRRQAUUUUAFFFFABRRRQAVw/7QX7Q3wy/Zo+Hd18R/&#10;ifrQt7WH5LW1jw1xezYysMKZG5j+QGSxABNZf7Un7VXww/ZO+Hknjj4hX/mXE25NH0W3cfaNRmA+&#10;4g7KONznhQe5IB/Hn9pr9p/4n/tVfEWbx98R9S+RNyaVpMDH7Pp0JP8Aq4we/Tc5+ZiMnoAPzXj7&#10;xDwfCWHeHoWnipLSPSKf2p/pHd+S1P0zw/8ADvG8XYhYiveGFi9ZdZNbxh+stl5vQ1v2u/2xPib+&#10;1549bxJ4vnNno9m7Lofh+3lJhsoz3PTfKRjdIRk9AAoCjQ/Yu/Yi+I37YPjX7JpSSab4ZsJlGueI&#10;pIspEOvlRA8STEdF6KDlsDAO5+wj+wD43/a78Srrur/aNI8EWFxt1PWdmHumHW3t8jDP6tyqA5OT&#10;hT+uXw1+Gngf4Q+C7H4ffDrw7b6XpOnQ+Xa2tuvA9WY9WYnksSSxJJJJr8n4K4DzLjbHPOs8lJ0p&#10;O+ukqr8u0FtdW00j3X61xtx9lfA+AWSZFGKrRVtNY0l3f803vZ3196V9nh/Cj9m34LfBjwJY/D3w&#10;R4A0+OxsY8CS4tUlmnf+KWR2GXdjySfoAAAB0n/CAeBf+hL0n/wXx/8AxNa1Ff0xRwWDw9KNKnTi&#10;oxSSSSsktkj+Ya2MxeIqyq1akpSk2222229233Y2NEiRYokCqowqqOAPSnUUV1HOFFFFABRRRQAU&#10;UUUAFFFFABRRRQAV4r+39+3t+z7/AME2/wBmrV/2n/2j9cnt9G0+RLXT9OsI1kvNXvpAxis7ZGKh&#10;5X2seSFVUd2IVWI9qr8j/wDg5wuvCGi/tHfsM+Kv2gI42+Ddh8dJD8RG1Bd1gpMmntAbkH5TGIUv&#10;SwPWMSjnkUAcL8K/+Dkj/go98Uv2x/gR8P8Axb/wTesfhb8Kfjl4/s9F8N6142t9Rkv9RspJ4Elu&#10;LWUm3ichLiNgwidPnXBccn6e0v8A4LwWHw3/AOCsutf8Eyf2u/2edX+H9nrWvx2Hwh+I14ksdl4j&#10;8xUWJXWVANss2+KOeJ3RnKoyoctXmn/BeS7sb7/gpT/wTXvdLuYprab46XL280DhkdDc6IVZSOCC&#10;OhHGK57/AIO4Nc+Hur/BH4B/CbwxLaz/ABo1T45aZP8ADm1tcHUIodksU8iY+ZYmuHslI6NII8ZK&#10;cAH68UUUUAFFFFABRRRQAUUUUAFFFFABX4x/8G3v/KXb/go9/wBlim/9P+v1+zlfjH/wbe/8pdv+&#10;Cj3/AGWKb/0/6/QB+zlFFFABRRRQAUUUUAFFFFABRRRQAUUUUAFFFFABRRRQAUUUUAFFFFABRRRQ&#10;AUUUUAFFFFABRRRQAUUUUAFFFFABRRRQAUUUUAFFFFABRRRQAUUUUAFFFFABRRRQAUUUUAFFFFAB&#10;RRRQAUUUUAFFFFABRRRQAUUUUAFFFFABRRRQAUUUUAFFFFABRRRQAUUUUAFFFFABRRRQAUUUUAFF&#10;FFABRRRQAUUUUAFFFFABRRRQAV47+2L+2f8ADT9kDwKdb8SzLf69exsNC8OwzATXbj+NuvlxA/ec&#10;j2AJwKw/24/28vAP7IPhP7FEYdW8YahATo+grJ9wdBPPjlIgeg4ZyMLj5mX8h/iv8WPH/wAbfHd9&#10;8SPiX4im1PVtQk3TTzHhF/hjReiIo4CjAAr8l8Q/ErD8NU5YHANTxTWr3VO/V95do/OWlk/1zw68&#10;M8RxNUjjsenDCp6dHUa6LtHvL5R1u1ofHf49fEr9o74iXfxL+KOuNeX1wdsMKZWGzhySsMKZOxBn&#10;p1JySSSSfdP+Cff/AATk8T/tRarD8RviNBc6X4DtZuZuUm1d1PMUJ7RgjDS/VVy2SnRf8E7P+CZu&#10;q/Hiez+M3xy06ex8FxsJNO01sxza2R0PYpb+rDl+i4HzV+pGk6TpegaXb6JoemwWdnZwrDa2trEI&#10;44Y1GFRVHCgAYAHAr4TgHw4xXEGIWdZ9dwk+ZRlfmqN680r68vZby/w7/e+IHiRheH8O8kyCynFc&#10;spRty00tOWFtObu9o/4vhq+EPCPhrwF4ZsvB3g7Q7bTdL063WCysbOMJHDGOgAH/AOsnk5NaVFFf&#10;0nCEacVCCsloktkuyP5onOVSTlJ3b1be7fdhRRRVEhRRRQAUUUUAFFFFABRRRQAUUUUAFFFFABXk&#10;v7bv7E37P/8AwUH/AGdda/Zi/aU8LNqXh3WNskc1rII7rTrpMmK7tpMHy5oyThsEEFlYMjMp4z/g&#10;qH+wl45/4KH/ALNtv8BPh9+1R4j+D99B4ntdWbxZ4Xt5ZLl44Yp0NsRHc27bHMoY/PjMY+U9R+Jn&#10;/BVH/gkP+0t/wTj8BeCbXwl/wWK+N/xG+JXxS8Z23hj4a/D+0F5ZHVbyR0V3kuG1ZxFEnmRqW2MS&#10;8sY4BZ1APXPiP/wab/8ABQfw/wCLfCK/s9/8Faby78PfDnVWv/hnb+MBqUM/hSQtG26zWGWaKJ8x&#10;RZeIRBjGp2jAA+qv+CbX/BuLon7Mv7Str+3T+3X+1V4h/aA+MGnsJdD1TxCZmtNKnAIWfNzNNNdT&#10;ICfLd2RIycrHvVHXw34Hf8GtP7al54Ds9S/aN/4LW/Fix8SXFur3mk+D9S1Ca0spCOYxcT3ytcAH&#10;+Lyo8+nevm39q/8A4Ji/ti/8Em/2v/gz47/aR/4Kc/FjxV8BvFnxEsNIuvHGl69fQ3OjagZPNhhv&#10;7KW7kR7d1jfc6SEmNJTtDKscgB/R9RRRQB5r+0j+1/8As2/si+HrXxN+0R8V9P8ADdvfOyWEMyST&#10;XF0Vxu8qCFXlkC5GSqkLuGSMiqP7M37cf7Kv7YUN4/7O3xi0/wAQT6eoe+0/yJrW7gQnG9oLhEk2&#10;Z43hSueM18q/sveHND/a6/4LBfHf4w/FHSrfWbX4PQ2HhrwbYahEJYdOkYyq80atkB99tctnsbhi&#10;OcEN/wCClfhjw5+yr+3F+zv+2N8LtFttF1HXPHA8LeNm0+ERLqtlcmNMyquA7rG0+GIJJEeT+7XA&#10;B+glcf8AG34+/Bn9m/wRJ8Rvjl8RtM8M6NHII/tmpTbfNkIJEcaAF5XIBOxAzYBOMA12FfNX7SP7&#10;ALftQftm/Dr49fFHxVp+q+AfAOlziP4fahYNJHc6i5kIumJbYy5+z5Rl5+zjOQSKAL/wR/4KtfsA&#10;ftD+OLf4bfC39ovT7jW7yXyrCx1LTbzTzdyHokTXUMayOeyKSx7CvcvGfjXwj8OfCt9458e+JbHR&#10;9G0u3afUNU1K5WGC3jHVndiABXw3/wAF9/C/wF0X9iqHU9R8Oaba+Ol8Q6fb/Dm40+1WO+W4E6GZ&#10;IigD+WLcSZA+UN5X8WysD/gpZcePvi5N+yT+xF8UL64U/ETXLG6+JkEcpRrr7JHaCaJivYtNcN6B&#10;40bqooA+ifhf/wAFbP8Agnj8Y/iHb/C3wH+0pps2s3lwLexhvtMvbKK6lJwEjmuIUjZieFAbLEgL&#10;nIr6OzXy7/wUt/ZC+CnxF/YD8beGdP8Ahro2ny+C/CN3q3hGTT9OjhbTZrKBp0WEoB5asIzGVHBV&#10;zntXX/8ABNL40a/+0H+wj8M/it4rvXutUvvDottSu5Gy9xPayyWkkrHuztAWPuxoA9zr8Y/+Db3/&#10;AJS7f8FHv+yxTf8Ap/1+v1u8VfH74EeBdbl8M+N/jX4R0bUoFUzafq3iS1t54wyhlLJJIGGQQRkc&#10;g5r8jf8Ag2wvLTU/+Csf/BRTWdNuo7izv/iw11Y3UDh47iCTXdeaOVGHDoykMGBIIOQaAP2goooo&#10;AKKKKACiiigAooooAKKKKACiiigAooooAKKKKACiiigAooooAKKKKACiiigAooooAKKKKACiiigA&#10;ooooAKKKKACiiigAooooAKKKKACiiigAooooAKKKKACiiigAooooAKKKKACiiigAooooAKKKKACi&#10;iigAooooAKKKKACiiigAooooAKKKKACiiigAooooAKKKKACiiigAooooAKKKKACiiigAooooAK+Z&#10;f2+/+CiHhH9lHRJPBPgx7fVvHl5b5tdPLbotNVhxPcYP4rHwW6nC8nn/APgod/wUp0P9nSyuvhL8&#10;Hry31HxzNFtubjiSHRFYfecdGmwcrGeB95+MK35W67ruveLtduvEXiLVLnUNS1C4aa7vLqUySzyM&#10;clmY8kk1+KeI3idTyfmyzKZKVfaU1qqfku8/wj110X7d4b+F9TOuTM82i44feMHo6nm+0Pxl001d&#10;rxx458XfErxZfeOfHfiC51TVtSnM17fXUm55GP8AIAYAUYCgAAAACvtb/gnL/wAEv5/Hhsfjv+0h&#10;obRaH8s+heGLpCrah3Wa4U9Ie6xnmTqcJgPvf8E2v+CZ+nNexfGn9pDSVkvLN45dJ8HXUf8AqCyh&#10;457tD3IIZYjwOr8jaP0OUBRtUV4nh34ZzxNSOcZ4rtvmjTlq2/5ql/PVRe+8ux7niN4nxw0JZNkU&#10;lFJcsqkdEla3LTt5aOS2Wke4y2t7ezt47S0gWOKNAkccagKqgYAAHQAU+oL/AFG00yJJbyXaskyR&#10;J7u7BVH5mp6/oVW2R/O2u7CiiimIKKKKACiiigAooooAKKKKACiiigAooooAKKKKACvzH/4OTf2d&#10;f2ltR8M/Av8A4KJ/so+BJvF3if8AZj+ITeI7zwnb27yyXumytayTSCNAXkCPZQhwg3CKWRxjYa/T&#10;ivHf26P28f2av+Cc/wAA7z9o79qbxs2j+H7e7jsrOK1tWuLvUbyQMY7W3iXmSVgjtjIVVRmZlVSw&#10;APhz4N/8Hd//AASI8e+B7XXfih4r8ZeAdba3U6h4d1bwfdXrQzY+dEmsllSRc52s2wkYJVTkD5d/&#10;bQ/by1D/AIOafj18N/8Agnh+wD8IvFC/CTw348svE3xX+J/iDTPs0cNvAJEARQzeUvlSzbFkKyzS&#10;mMBEWNmZPiv/AMHG3/Btv8aPF03jT4s/8Eotc8VaxLMXm1rXPgv4VuLq4bP3nkkvy75/2ia9R+Af&#10;/B1t/wAE4E1fw1+zZ+xB/wAE+/iJYT63rlrYaX4d03wzpGj6fA08yRGUpYTzlQobcdsRyF7daAP2&#10;XooooA+C/wDgmwo+Hv8AwU9/a++FmunydS1fxDpuv2MDcNJau91KXA7jF9Bz/tD1pv8AwWmA8a/F&#10;P9mP4JaSfM1XXPjFbXcdunLLbwvCkkpHZVE+SfRT6GvXf2uf+Cdk/wAc/jJo/wC1J8Avjrqnwr+K&#10;Wj2P2H/hJtL09LyDUbTnEN1bOyrLjOASSMYDK4VNtD9mv/gm/wCJPAv7QY/a4/aw/aP1L4ufEW0s&#10;GsvD99daPFp9josLBlbyLaNmUOVZxuG1QJHO3cd1AH1RXiv7cP7cfwr/AGGvhfH408cQT6trmrTG&#10;08JeEtNObzWrzjEaDBKoCy75MELuUAMzIjL+0B+yr46+M/x++G3xm8N/tHeIPCem+BNQ+0ap4V0x&#10;ZfsviFfNjk8ufbOi4whX5kk4c8dj47+2t/wSk8c/tc/tPaV+01on7YureCb7w9p0Fr4bs9P8Nidt&#10;MZC7NLHL9pjw7O7NuCgj5Rk7RgAyP2Tf2Hfjh+0F8arH9vv/AIKQtHN4otsS/D/4Zx5+w+FIs7o3&#10;kQkg3A4YKclWAZyZAoizf+CpKjwR/wAFAv2RfjDqreXpMfja70e8upOI4JZ5LRYtx6DO9z9Iye1X&#10;v+HWP7cX/SZL4nf+CiT/AOT698/aB/Yk8CftT/sr6f8As0fHbxNqGrz6fp9n5PjCPEd8mpW8IjGo&#10;LuLASOd5ZSWBEjKTzmgC9+354u0rwN+xB8W/Ems3KRQx/DvV4o2kbAaaW0kiiT6tI6KPdq4P/gjp&#10;4Q1PwR/wTS+FGi6tbtHNNotzfqrrg+Xd31xdRn6FJlI9jXmep/8ABJ/9pP4y2Wk/DD9rz/gox4i8&#10;ffDXRrqGX/hE7XwvDp0+qLEQY0u7tJWklAwMl97E/MGVsMPtrRdG0nw5o1p4e0HTobOxsLWO3s7S&#10;3jCxwQooVEUDgKFAAHYCgD5H/a1/4Ie/sP8A7afx01X9of40weLm8RaxDbRXh0rxALeDbBAkKbU8&#10;psfIi555PNfCf/BsF4V0r4df8FKP28fhL4dEn9k+CvG1p4d0Xz33SCystW1y3g3txufy41y2Bk5O&#10;BX7XV+Mf/Bt7/wApdv8Ago9/2WKb/wBP+v0Afs5RRRQAUUUUAFFFFABRRRQAUUUUAFFFFABRRRQA&#10;UUUUAFFFFABRRRQAUUUUAFFFFABRRRQAUUUUAFFFFABRRRQAUUUUAFFFFABRRRQAUUUUAFFFFABR&#10;RRQAUUUUAFFFFABRRRQAUUUUAFFFFABRRRQAUUUUAFFFFABRRRQAUUUUAFFFFABRRRQAUUUUAFFF&#10;FABRRRQAUUUUAFFFFABRRRQAUUUUAFFFBIAyaACviP8A4KMf8FPLP4UJffA39nrV47jxQd0Os+II&#10;WDR6R2McR6Ncep6R+7ZC8x/wUb/4KiLp3274Dfsz+IN1x80GveLLOTiHs0Fqw6t1DSj7vRefmX89&#10;tE0TXfFmuW2geH9MudQ1HULhYbW0tY2klnlY4CqoyWYmvwPxF8T5UpSynJJXm/dnUjrbpywtvLo5&#10;LbZa6r+gPDjwtVaMc3zyFqa96FOWl+vNO+0eqi995aaNpOseJNYyTc3+oX9z/tSzXEzt+LO7Mfck&#10;mv0u/wCCc/8AwTBtPhctj8c/2iNHjuPE3yz6L4fmUNHpXdZZR0afuByI+vL4KdJ/wTv/AOCami/s&#10;7Wlr8XfjJZW+oeOJo99panEkOiAj7qHo8+OGkHC/dTjLN9eV0eHPhesDyZrnMb1d4U39j+9LvLsv&#10;s7v3vh5/EjxSeYc+VZNK1HadRac/eMO0O7+1svd+L590P4qf8In/AMFFNe+FWtXn2e18UeBbG60t&#10;ZjtE11bySjamepMbSE4/55e1fQVeV/tNfsgfCz9qaz05/G0uoafqmkMx0zWtHuFiuYAxBKZZWVlJ&#10;AOCMg8gjJz4jefAn9qr9nGW71n9mX9qG5+IP9hyI2rfD3xNMtxN5e0NsU+YSjlSGCqIiQcgtkKf0&#10;j61muR1qsalB1aLnKUZQkuZKXvOPI7OVnd+622tlfQ/PfqWS8QUKMqWJVHEKEYSjUjJQk4+6pKpG&#10;6ipLlXvqKT3lbU9z/a11vxB4L+F1v8TtDtJrqPwnr1lq+rWNuuZLiwil/wBIC8jlYmaTk4/d11/w&#10;2+KXw/8Ai74YtvGPw58U2mrafdQrJHNayAlM/wALr95GHQqwBBGCK4f9lz9rDwD+1L4VuJNOtW0v&#10;XtOPleIfDF837+ykyVPBA3xkggNgehCkEV886n8I/h148/4KS6Xo37OemHQLPwlbi++I2oeHbiS2&#10;hknEmVtSIyEBYhFcLjO6TOShxOJziVGpRx2ClGtTruEFG7Ur3fvRdnsr88WlZRvdNNN4TIo1qdfL&#10;swjKhWwynUc7Jx5bL3ZK6+KVlTnFyu5pWaaa+3qKarIflVgdvHXpTq+uPiAooooAKKKKACiiigAo&#10;oooAKKKKACiiigAooooAK/I//g5V8EeGviz+2X+wJ8HPi5Cs/wAOvEvxwuLXxZZXTYtrtmuNJjih&#10;l7YdJLiP/dkev1wr5k/4Kw/8Exfhf/wVY/Zbk/Z/8d+KrvwzrGmatFrPgzxhp9uJZ9F1KJXRZdm5&#10;fMjZHdHj3LkEEMrKrAA+LP8AgvH4I+HP7Kn7b/7Bf7VPg3wJomh6Pofxibwh4gjsdLhgtv7L1A2s&#10;bRsiqF2pALzauMDe1X/+C/fwv+FP/BPPxB8Gf+CvP7N/g7S/B3xA8G/FrTdE8Vt4fs47OPxXoN6k&#10;wurO6SIKJ32xYV2BZVZucqhT0n4x/wDBFb42/tc/8EbdJ/4J+/tjftWSeLviz4a1abWPD3xWuDPc&#10;iO/hurn7C0hkCzOv2KYW8hJZwXdgzlVLfKvw+/4Ib/8ABcD9s741/Djwv/wWE/bU8P8Aib4OfCnx&#10;Bb6na6LpOpLc3GuSW5ARSI7SAyM6gxtc3TNMqSybQS7GgD9wKKKKACiiigAooooAKKKKACiiigAr&#10;8Y/+Db3/AJS7f8FHv+yxTf8Ap/1+v2cr8Y/+Db3/AJS7f8FHv+yxTf8Ap/1+gD9nKKKKACiiigAo&#10;oooAKKKKACiiigAooooAKKKKACiiigAooooAKKKKACiiigAooooAKKKKACiiigAooooAKKKKACii&#10;igAooooAKKKKACiiigAooooAKKKKACiiigAooooAKKKKACiiigAooooAKKKKACiiigAooooAKKKK&#10;ACiiigAooooAKKKKACiiigAooooAKKKKACiiigAooooAKKKKACiiq+ratpeg6Xca3reow2dnaQtN&#10;dXVzKEjhjUZZ2Y8KAASSeBSclFXY0nJ2RNPPBawPc3MyxxxqWkkdsKqjqSewr81/+CjP/BUGfxsb&#10;74D/ALN2utHo3zQa94otZMNf9mht2HSHs0g5k6LhOX5v/gop/wAFMtT+Ok958GPgXqU1n4NjZotS&#10;1WPMc2tY6qO6W/8As9X/AIsD5a+VvhZ8K/Hvxp8c2Pw5+Gvh2bVNW1CTbBbwjhR/E7seERRyWOAB&#10;X86eIPiXWzKq8myFtqT5ZTjq5t6csLa2eza1lstNX/R/h74Y0MtorOs/STiuaMJaKCWvPUvpdbqL&#10;0jvLXRU/BPgjxb8SPFVj4I8DaBc6pq2pTiGysbWPc8rH+QAySTgAAkkAE1+s37AP/BOzwn+yposf&#10;jnxxHbat48vIMXF8F3Q6YjDmC3z37NJ1bkDC5B3f2Gf2C/Af7IPhQajceTq3jLUIANX14x8Rg8m3&#10;t8jKRA9TwzkZbACqv0BX1Ph14Z0chjHMczipYl6xjuqf6Ofd7Lp3PlPEbxPrcQSll2WSccNtKWzq&#10;fqodlvLd9kUUUV+xn40FfmN/wUG+Bvxs/Z4/aS1L9oj4f3usxaXrV59vt/EGmvJmwnbHmQSup+Qb&#10;vuhsKyEKM7SB+nNeF/8ABSD4jR/Dj9kHxZOsirca1brpFqp/jNwwSQfhF5p/CvkON8qwuZZDUqVp&#10;uDo3qRkt04p/nt01sfdeHedYzKOJqVOhTVRV2qUoS2cZyXk7W32atdNH5y67+2V8Sm/aDb9pTwHb&#10;Wvh/xFcaXFbai1vGJIbqUWywzStGw2/Oy79uDghTkkZMfw31r9qHx54D1rwn8EvDXiS+gvtU+1+M&#10;NQ8O2801xfzSZ8pbiSMFhGMSEKTgs8jNnIC+S17l+wt+2Bq37KXxKMl/F9o8L65NDF4itRHmRFUk&#10;LcRnruTex29GBI64I/nTLcwnjszjDH4mcKc5ScpR6OfxStsuZpKbW8b77H9XZvlNPL8nlUyvCQqV&#10;acYKMZfajTfuxvu+VNuCbspWej1P0I/YH/ZdvP2Y/g3/AGf4ouDN4k16Zb7Xm8zcsL7cJAp7hF6n&#10;nLFiDjFe5VFYX1pqdjDqWn3CzQXESyQyofldGGQR7EGpa/q3LsDhctwNPC4dWhBWX+bfVvdvuz+J&#10;81zLGZvmNXGYp3qTbb6fJLoktEuiQUUUV2nnhRRRQAUUUUAFFFFABRRRQAUUUUAFFFFAHzj/AMFR&#10;f2df20f2n/2a7f4b/sIftQr8I/G0fii1vZvFTyzIHsUinWW2zCjN87vE3TH7uvzx/wCHN3/By7/0&#10;nSt//A7Uv/kev2cr8x/+DoD47/tJ/s/fsv8Aw98U/so/tZeIvh7401Tx0NH0Pwx4Ss3n1HxldXCB&#10;YrSMKfkWMguXIPLIoBZ1UgHjf/Dm7/g5d/6TpW//AIHal/8AI9bfw2/4JEf8HG3hv4i6B4i8bf8A&#10;BbSDVdFsNatbnV9L+3aj/plqkytLDzbgfOgZeTjmuM+Cf/BJv/g6B8e/D2z8WfFz/gsjN4H1a9tl&#10;m/4RptUuNRntCRnyp5IoliVx0PltKo7Ma+cfjV4C/wCDkL9lz9t34ffseftBf8FXNQ8OQ/FS8ksv&#10;h38SJNauLnQdT1AFQljIRbedBOzPGgV4sF5EwWUlwAf0hUV+Pv7JX7d//BXX/gm3/wAFBPh3/wAE&#10;/v8Agsj4t8PfETwn8ZrhtO+GvxW0GGNdmpgqsdu0iQW7ShpJIYnSaISK1xE6uyAg/sFQAUUUUAFF&#10;FFABRRRQAUUUUAFfjH/wbe/8pdv+Cj3/AGWKb/0/6/X7OV+Mf/Bt7/yl2/4KPf8AZYpv/T/r9AH7&#10;OUUUUAFFFFABRRRQAUUUUAFFFFABRRRQAUUUUAFFFFABRRRQAUUUUAFFFFABRRRQAUUUUAFFFFAB&#10;RRRQAUUUUAFFFFABRRRQAUUUUAFFFFABRRRQAUUUUAFFFFABRRRQAUUUUAFFFFABRRRQAUUUUAFF&#10;FFABRRRQAUUUUAFFFFABRRRQAUUUUAFFFFABRRRQAUUUUAFFFFABRRRQAUUVh/Ef4keCfhJ4Lvvi&#10;D8RPEVvpekabCZLq8uGwFHZQOrMTgBQCWJAAJNZ1KlOjTdSo0opXbbsklu2+iRpTp1K1RU6cW5N2&#10;SSu23skurZb8WeLfDPgXw5eeLvGOuW2m6Zp9u097fXkoSOGMdWJP+SeBX5Q/8FBv+Cj3iT9qDU5v&#10;hr8NJ7jS/AdrN9w5SbWGU8Szd1jB5WL6M3zYCYH7d/8AwUB8b/tc+I28PaIbjSfA9jcbtN0ffh7t&#10;geLi4wcM/onKp2ycsfOf2aP2ZPif+1R8RIfh/wDDbTMhdr6pqk6kW+nw5/1kjD8dqj5mPAHUj+Z+&#10;OvELHcVYv+xMiUnTk+VuKfNVfZdVD81q7LQ/pvgPw7wPCmE/tvPnFVIrmSk1y0l3fRz/ACeiu9TM&#10;+BXwI+JX7RnxDs/hp8LtCa8v7k7ppWysNpCD800z4+RFz16k4ABJAP7BfscfsWfDX9kDwN/ZHh2J&#10;dQ1++jU674imhAlumHOxOvlxA/dQH3JJ5r5Zuv2q/gT/AME5NL1D9nn9mnwAniTxJZyCPxL4s1SY&#10;JFc3ij5gdmXkCElfLBRUOQCx3E+IeJ/+CkH7ZPifVZtT/wCFxXGnrI2Vs9Ls4Yooh6L8hb8SSfeu&#10;rhaXCfh/L2uLbxGN2lyJONLvGLbScukpK/ZWV73xJlvG3iRT5MIlhsDo4+0bUqvVSlGKk1HrGMrd&#10;G7u1v16or8bU/bt/a/jm89f2gPEG70a4Ur/3yVx+lath/wAFH/21dNjMUHx0vGUjH+kaXZykfi8J&#10;Nfdx8Xsh+1Qqr0UX/wC3I+KqeBXEy+DEUX6ua/8AbGfr7WbrnjDwl4Y8seJfFGn6f5ufL+3XqQ78&#10;dcbiM1+Qerft6/tha1E8V58fteUSZDfZZEgPPoYlUj8MV5brniDXvE+pya14l1u81C8mOZru+uWm&#10;kf6sxJP51xYzxgwUY/7LhZSf95qP5c1/wPQwHgPmUpf7bjIRX9yLk/8Aybkt+J+3kvxi+EkETTTf&#10;FLw6iKuWZtagAA9T89fAv/BWH9rLwJ8XZ9D+Dfwu8R2usafpNwdR1TVNPuFlt5LgoUjjR1yG2qzk&#10;kEjLgdQcfGNFfI8ReJWOz7LJ4KNFU4ztzNSbbSd7LRWv18j7nhXwhy3hvOIZhPESqyhflTiopNq1&#10;3q72TdttdQFfpJ4N/wCCPH7OF5a2HiG+8f8Ai2+t54Y5/s/2i3jWRWUMASsO7HPYg+9fnr8OPB17&#10;8RPiDofgHTg3n61q9vYxbezSyqmfw3Zr9y9M02z0fTbfSdOhEdvawrFBGOiIowB+AFeh4X8P5dnH&#10;1mrjaKqRi4KN+j95v8LXv5Hl+MnFGbZE8HRy7ESpSmpuXLbVe6o67rXmtbzGaJo+n+HdGtPD+kwe&#10;Xa2NrHb2se4nZGihVGTycADrVqiiv6BjFRjZH8vSlKUm3q2FFFFMQUUUUAFFFFABRRRQAUUUUAFF&#10;FFABRRRQAV+Uv/BzvoHxR+Eeo/sv/wDBSzwd4BuvFXh39nT4sf2v400WzXcws7iWxkW4bsihrLyh&#10;IeEe5jJ4zX6tVX1fSNK8QaVc6Fr2mW97Y3lu8F5Z3cKyRTxOpVkdGBDKQSCpBBBwaAPkf4M/8F8v&#10;+CQfxs+H9p8QdH/bx8A6ClxbLLNpHjLXI9I1C1YjLRSQXRRiynglN6kjKswwT+fP/BT79vP4O/8A&#10;Baf9vX9mf/gn/wD8E6NSm8eL4M+LVn4z8dfEDS7GVbHSbW0ZRIYpXVd6JE0rvIMRtJ9nRGd3wv21&#10;8U/+Dab/AIIp/F3xdN41179ifTdNvLiYyXEPhfxJqmlWrknOBbWlzHDGPaNFr6P/AGR/2Cv2O/2D&#10;/CVx4K/ZH/Z88PeCLO8KnUJdLt2e6vdv3fPupWeefbk48x2xk4xk0AfmJ/wWC/aY+F/7fH/BX39k&#10;n/gnp+zBfzeJPGXwo+OEXiT4l3lnYyrFoENnLbTzQmRlAd1hgmdypKqyxLuLMVX9mK82+E/7Hn7L&#10;nwM+J3ir41fCX4EeGtD8YeONQmvfFviqz0xP7Q1SaWTzZPNuDmQqZDu2BggPIUYr0mgDgfj9+1F+&#10;z7+y14bg8WftAfFbSfC9ndSNHZ/b5iZblgMsIokDSS4BGdinGRnGap/s8fth/sy/tX2V3ffs9fGT&#10;SfE32Dab61tWeO4t1PRnglVJVUngMVAJBAPFfIX7PfhDw1+2t/wV++N3xM+MGiWuv6T8F7ax8OeE&#10;NH1SET21lO5lDziNwVL+Zb3TAkHBmz1VSGf8FC/BHg/9jT9un9n39rz4MeG7Pw7P4m8Zf8Ip47g0&#10;m3W3h1OzuGiUNJGgCs6o0x3EZJjiJP7tSAD9CqKK8b/bVn/bOuPh7pvhX9iOw8PxeI9a1X7LqniL&#10;xJIPI0KyMTlrtUOfMkDhFVdkn3slCBkAHaaX8f8A4Pa38bdS/Zx0jx1a3PjXR9FTVtU0GGORpLW0&#10;d1RXdwvlqSXT5C2/Dq23aQa0vif8Ufh98F/At/8AEz4qeLLPQ9B0tUbUNUvpNsUAd1jUsfd3VR7s&#10;K/OP/gmD8B9e/Zs/4K//ABh+E/i34mX/AIy1i1+GNrea14m1JSJb+8un025mcgljjfKwGSTgDJr1&#10;P/g4E8c2+kfsU6V8LZdbhsf+E78f6ZpdxcXEgWOK3QvcvK5PREeGIk9s0Aex/wDD1z/gnR/0dz4R&#10;/wDAp/8A4ivcPBXjTwt8RvCGm+PfA+tw6lo+sWMd5peoWzEx3MEihkkU+hBBFfn74K/ah/4N6tX8&#10;XWfwwsvht8M0fctpba1rHwrSK0ncYXLXMtqAMkcySbVPUtzX6C+EfD3hXwn4X0/wz4G0ax0/RbGz&#10;jg0ux0uBI7aC3VQESJEAVUC4ACjAHSgDRr8Y/wDg29/5S7f8FHv+yxTf+n/X6/YDWfib8N/DmoPp&#10;HiH4g6HYXceDJa3mrQxSLkZGVZgRkHPTpX4+/wDBtrPBef8ABWv/AIKMX9pMstvc/FySa3mjYMks&#10;ba9r5V1I4ZSCCCOCOlAH7PUUUUAFFFFABRRRQAUUUUAFFFFABRRRQAUUUUAFFFFABRRRQAUUUUAF&#10;FFFABRRRQAUUUUAFFFFABRRRQAUUUUAFFFFABRRRQAUUUUAFFFFABRRRQAUUUUAFFFFABRRRQAUU&#10;UUAFFFFABRRRQAUUUUAFFFFABRRRQAUUUUAFFFFABRRRQAUUUUAFFFFABRRRQAUUUUAFFFFABRRX&#10;B/tE/tGfDH9mL4dXHxH+J+s+TAmUsbGHDXF/NjIhiXPzMe54CjkkAZrDFYrD4LDyr15qMIq7bdkk&#10;urZ0YXC4jHYiNDDwcpydkkrtt9EjS+M/xp+HXwB+H978Svif4gj0/TbNercyTyH7sUS9XkbHCj3J&#10;wASPx/8A20/23/iL+2D4z+0ak0mmeF7CZjofh6OTKx9vOlI4kmI79FBwvctj/taftefE/wDa5+ID&#10;eK/G10bXTLVmXQ9At5SYLCIn8N8h43SEZY8DChVG5+xR+w38RP2wfGO2yWXS/CunzAa34heP5V6H&#10;yIc8STEduiA5bqob+YOMONs24+zJZPksJexbsktHUa+1LtBb2eiXvS1sl/UXB3A+T+H+WvOc7nH2&#10;yV23rGmn9mPeb2bV2/hjpdyxv2R/2P8A4m/td+Pl8MeDrZrTSbRlbXPEE8RMFjGe3bfIRnbGDk9S&#10;VUFh+n3jfwF4D/YG/Yn8UR/BfTfsUum6M+3UpMG4ub2XbClzK+BucO6kDgAAKoAAFes/Bz4N/Dz4&#10;DeALH4a/DHw9Fp2l2K/Ki8vNIfvSyN1d27sfpwAAMn9qL4VR/Gz9n7xZ8NDGWm1LSJDZL/08x4lg&#10;/wDIqJX6pwx4fUuEcjrTpWnjZ05Ln7Nxdow7K9rveW7srJflfEniFU4u4gw8K94YGFSD5O8VJXlP&#10;o3a9ltFaK7u3+Kc001xK088rSSSMWd3bJYnqSfWm0EFTtYUV/Op/Xy8gooooAKKKKACiivqD/gmh&#10;+yDq/wAbvinafFTxh4eV/Bvh2582RruPMeoXajMcCg8Oqth36jACn71elk+VYrOsxp4PDq8pO3kl&#10;1k/JLVnkZ9nWC4eymrj8U7Rgr26yfSK85PRf5Hqn/BKj9jDX9M1xf2lvin4de1jS1x4RtLpcO5kB&#10;DXZU8qNh2pn729mHAUn74pFUIu1R0pa/q7h7IcHw5lkcHh9batveUnu3+SXRJI/iTiniXHcWZxPH&#10;4rRuyjFbRitkvxbfVtvTYKKKK9w+dCiiigAooooAKKKKACiiigAooooAKKKKACiiigD5d/4Kq/8A&#10;BUj4c/8ABKj4UeDPiz8SPhrrHii18Y+PrbwxDZaLdQwy27S29xN9oJlwrKvkBSuV+/nPBr0T9pv9&#10;uP8AZ6/ZE8Z/DPwD8bvEV9Y6l8XPGcHhbwTFZ6XLcLc6lM8aJG7ICIlLSp87YUZ9q85/4K+f8Evf&#10;AH/BWn9kSf8AZp8YeNbjwxqVjrUGt+FPEtvZi4/s/UYo5Yg0kO5PNiaKaWNlDKfnDA5UV+LX/BQH&#10;/gkF/wAFr/hD8Sv2b/BnxE/4KK+Iviq198WLDTfAeuWsOqXn/CDXnmwLFq07urtEkeUYvuJHl9eK&#10;AP6SaK/Gf/hy3/wcf/8ASeS4/wDAzU//AIitr4bf8Edv+Dhnw18RdA8R+NP+C4k+raPp+tWtzq2l&#10;m81L/TLZJlaWHlMfOgZeeOaAP1+ooooA+C/+CaKjwJ/wU0/bA+GmtnytQ1PxNp2uWcLcM9s73ku8&#10;D023kHP+2PWk/wCC1YHi/wCJH7Mnwb0s+ZqmufGa1uLeFeWEMTwxySeyr56knsAfSvVf2tf+Ceni&#10;f4r/ABz0v9rn9l7473Pwv+KWm6d/Z91q0elpeWesWfaG6gYgMRwNxDDCqCpKIVofs5/8E6/iPov7&#10;R0P7YP7Z/wC0XJ8UPHul2D2fhaK30ZLDTdDiYMrNFCpw0hVmAbaoG9iQzYZQD6vorxb9oD9mv4x/&#10;Fv4/fDb4s+A/2oNd8H6D4L1Dz/EXg/TftH2bxLH5sb+VP5dxGmNqMvzpIMOeOoPtNAHwf+z3/wAp&#10;+vjz/wBkr0v/ANE6RXuH7aHh/wDYH+Injz4a/C39s2206+1nUteZvh3pGpveiO8vd8KMm2AiKQEt&#10;EpSfKEPjBDHMvw7/AGKLnwJ/wUE8fftyP8R0uo/G3hW10ZfDI0ko1mYUs1837R5p8zP2XO3y1xv6&#10;nHNz9ur9hj4d/t0fDaw8JeKfEF/4f13w/qA1Hwl4s0j/AI+tJuxj51GRuQ7V3LuUkopDKyqQAVf+&#10;ChPwL+CHxC/Yh+IHhz4h+ENJj0vQ/BeoXukzm0jT+yZ7e2eSGaAgDyyrIvC4DDKnIYg8p/wRc8Ue&#10;NPF3/BNT4Z6n45uJprmGzvbSzmuCS72cF9cQ2457LEiIv+yi1574q/4Jr/t3/tC6Da/B79rf/gov&#10;Jrnw7hljOqaT4a8Hwaffa1HGwKxzzrjHQE58wEgEqWAYfZ3w/wDAXhH4W+B9J+G/gHQ4dN0XQ9Pi&#10;stLsLcHbBBGoVVGeTwOSSSTySSSaAPkT9sX/AIIQ/sZ/twfH/V/2j/jD4r8f2uva1BaxXUOg63aw&#10;2qrBAkCbUktZGB2RjOWOTnp0r4i/4NffCemfDb/gpD+3Z8H9Akmk0vwP4ysvDejyXTBpns7HVtct&#10;oWlYABpCkalmCqCckKBxX7YV+Mf/AAbe/wDKXb/go9/2WKb/ANP+v0Afs5RRRQAUUUUAFFFFABRR&#10;RQAUUUUAFFFFABRRRQAUUUUAFFFFABRRRQAUUUUAFFFFABRRRQAUUUUAFFFFABRRRQAUUUUAFFFF&#10;ABRRRQAUUUUAFFFFABRRRQAUUUUAFFFFABRRRQAUUUUAFFFFABRRRQAUUUUAFFFFABRRRQAUUUUA&#10;FFFFABRRRQAUUUUAFFFFABRRRQAUUV4v+2Z+2v8ADb9j/wAD/wBpa7KmoeIr6Jv7C8OwygSXDdPM&#10;k/55wg9XI56KCa48wzDBZTg54rFzUKcFdt/1q3sktW9EduX5fjc2xkMJhIOdSbskv60S3beiWr0N&#10;j9qr9rP4X/sl/D6Txn49vfOvLgMmi6HbyD7RqEwH3VH8KDjdIRhQe5Kqfx4/aS/aX+J/7UvxFm+I&#10;XxL1Xc3zJpumwsRb6fDnIiiU/qx+ZjyT0xmfG/45fEn9of4hXnxL+KOvNfahdHbGi5WG1iBO2GJM&#10;/JGueB1JJJJJJPv/APwT4/4Jv+Iv2m9Rt/ib8Ube50vwHbzZTrHNrLKeY4j1WLIw0v1Vecsn8u8R&#10;cTZ/4nZxHLMrg1QvpHa9vt1H0S3S2WyvLf8Aqbhzhfh/wuyaWaZpNOvbWW9m/wDl3TW7b6vd7u0V&#10;pgfsGf8ABPnxr+1v4hXxP4iFxpHgWxuMahq23bJesDzb22Rgt2Z8FU9zhT+uHw8+Hfgv4UeDbHwB&#10;8PfD1vpekabCIrOztlwqjuSerMTkliSWJJJJJNW/C/hfw74J8PWfhPwlotvp2m6fbrBZWNpEEjhj&#10;UYCqB0q/X7xwXwRlvB+B5afv1pL3521fku0V267vy/A+NuOMy4yx3NU9yjF+5TT0Xm+8n1fTZabl&#10;R3M8NrbSXVzIqxxxlpGboqgZJqSvFf2/fjvZfAb9mnXdWEq/2nrULaTo8J6tNOjAv9Ej3v8AVQO9&#10;fVZhjaOW4GpiqrtGEXJ/Jfrsj5bK8vxGbZjSwdBXlUkor5u1/Rbvsj8jfE19b614p1DUdNhbybvU&#10;JZLeMj5grOSo+uCKu/Ej4b+MPhL4um8C+PNKax1S2t7eW4tWPzRiaFJlU/7QWQZHY5HavZ/2Bvgh&#10;Lr/jb/ho3xvBYw+B/h/eR3etXWqMVjmkAyqJ2d4yVkK98KuCXAOH4tfxd+35+2PfXXgrSGt5vFWq&#10;ItusnzCysoo0iE0uOm2KMM2OrcDJIz/J/wDY86mWU8RK/tq9RKnBL4o680vnNqMfR7n9uf29Tp5x&#10;VwsbfV8NScqtRv4Z3TjD1UFKUt947Pfl/hx+yz8ffi94EvviP8NPhrf6xpen3f2a4kswrSNJt3EJ&#10;HnfJgFc7AcbhXN3Pwy+JNneNp938PdciuI5NkkMmkzK6t/dIK5B9q/ar4P8Awp8J/BL4b6T8MPBN&#10;n5On6TaiKNmA3St1eV8dXdiWJ9Sa6XavpX6pDwgw08LTcsTKNSy59FJX621TSW2t776H4tU8d8ZT&#10;xlVRwkZ0uZ8nvOMuXpzaSTb30SttrufjJ4a/Yp/aw8W6eNU0X4B+JDA2Cj3VibfcD3Al2kj3AxXP&#10;fFT4B/GT4Itar8V/h3qWhi+3CzkvIhsmK43BWBIJG4ZGcjNft7Xyb/wWJ8JR61+zJp/iZYMzaL4n&#10;t38wL92OWOSNhnsCxj/ECuPP/DDL8qyOti6Nacp0481ny2dt9Er7X6nfwz4x5tnXEeHwOIw9ONOr&#10;LluubmV9tW7PW19D4g/Yo/Zvsv2pPjlbfDjV9blsNPgspL/UpbePdI8MbIpjTPCsxcDccgdcHpX6&#10;++CfBXhb4deFLHwR4K0SHTtL023WGzs7dcLGg/Uknkk5JJJJJJNfnd/wRc0N7n48+KPEfl5Wz8Jm&#10;33ejS3MLD9Imr9Ja+l8K8tw1Dh/64oL2lSUk5deWLsl5K6e2/U+S8as2xmJ4o+oOo/ZUoxaj0UpK&#10;7fm7Nb7LbdhRRRX6efjgUUUUAFFFFABRRRQAUUUUAFFFFABRRRQAUUUUAFFFFABXxr/wW3/4Kkah&#10;/wAEvf2XtO8U/DLwMviz4oeP9ej8OfDHwu8TyJc6hIuTPJHGQ8kcYKjy0IaSSWJAVDll+yq/J3/g&#10;55TxJ8DfG/7I/wDwUdn8G3mveDfgP8Z1vPG1jZQ+Y8VvdTWEsc2DwvNg0au2FEs0QJBYUAeV+Hf+&#10;CTX/AAc7/tP6VD8Y/j//AMFg7j4Y65qsYul8G+GtavIU07dyIJY9NWG2Rl6EIZR6sxzVz4Jftrf8&#10;FiP+CL37Yfw9/Zq/4K8/EfTfix8Gfitrkeh+G/ixZyedJo9/IyrH5lw0UUpAZ0MsVwrHYWkhkYRO&#10;rfqF8C/+Ci/7Cf7SXw9s/if8Gv2s/AOsaTeWyzbh4ntoZ7YEZ2TwSustvIO6SKrDuK/Ln/g4s/bN&#10;+AP/AAUR174K/wDBJn9i3x9pPxG+I3iT4y6XqmqX/hG8S+tfD8EEVxExe4hLIJQLh5XCsTFFbymT&#10;blcgH7XUUUUAFFFFABRRRQAUUUUAFFFFABX4x/8ABt7/AMpdv+Cj3/ZYpv8A0/6/X7OV+Mf/AAbe&#10;/wDKXb/go9/2WKb/ANP+v0Afs5RRRQAUUUUAFFFFABRRRQAUUUUAFFFFABRRRQAUUUUAFFFFABRR&#10;RQAUUUUAFFFFABRRRQAUUUUAFFFFABRRRQAUUUUAFFFFABRRRQAUUUUAFFFFABRRRQAUUUUAFFFF&#10;ABRRRQAUUUUAFFFFABRRRQAUUUUAFFFFABRRRQAUUUUAFFFFABRRRQAUUUUAFFFFABRRXy//AMFA&#10;P+Ci3hX9lbRpfAXgKW21bx5dwZhtSd0OlKw4mnx/FjlYup6nC43eXnGcZdkOXzxmNmoQj97fRJdW&#10;+iX5HqZNk2ZZ/mEMFgYOc5fcl1bfRLq3+Zvft0ft8+BP2QvC7aTYiDV/GmoW5bSdD8z5YVPAuLjB&#10;ykYPReGcjAwNzL+RPxP+KHjv4y+N774ifEjxFPqmrahLvuLmdug7Io6IijhVAAA4Aql4y8Z+KviH&#10;4pvvGvjfXrnU9W1K4aa+vruTdJK57n0A6ADAAAAAAAr7h/4Jy/8ABLybxabH48ftKaC0elfLPoPh&#10;W7jw173We5U9Iu6xnl+rfLw/8wZnm3EvixnywmEi40Yu6j9mC255vrL/AIaK3v8A1JleU8M+EeQy&#10;xmMkpV5Kzl9qb35Kae0e/wD4FJ7Jcz/wTq/4Jlaj8bZbP41fHnTZrPwgrLNpejyApLrODwzd0t/f&#10;rJ2wvzH9QtL0vTdE0230fRtPhtbS1hWK2treIJHFGowqqo4AAGABwBU0MMNtCtvbxLHGihURVwFA&#10;6ADsKdX9E8J8I5Xwjl6w+GV5u3PNr3pP9Eukdl5ttv8AnHi3i/NOMMx+sYp2grqEF8MF+rfWW78k&#10;kkUUUV9UfKhX57f8FWdI8afFf9rf4ffAzRL+RotR0W2Fhan/AFcVxc3k0TzEf7kUeT2Cdua/Qmvk&#10;q906D4if8FdreaQxzL4J8ALKVK7hHIwYAH0b/Tdw/A18dxthf7Qyyjgm2lVq04u3a93+Cb+R974e&#10;Y3+y84r5gkm6FCrNX/mtyx+9yS9GVv28vgd4Y+CP/BOpvht4AtGj0/Q7/T3uJCcPcM04V5pMfeZ5&#10;HBPYcYwAANj/AIJWfs4+Fvht8B7H4yXFh5niPxdbtJNdS4JgsxKwiij9FYKsjdySM8KK7f8A4KPW&#10;cN7+xX46jn6LZ2si/wC8t5Aw/UVq/sJu0n7IPw/Zgf8AkXYhz7EiuKnlOCp8eRkoK1PDR5FbSNpu&#10;Ona0dF6s76udZjU8M5wdR3q4uXO76yvTjLV9by1fmketUUUV98fmYV5D+3r4LXx3+yF480jy9z2+&#10;htfx/W1Zbjj3/dY/GvXq4v8AaO1KLRv2e/HWrTxCRLbwfqUrIw4YC1kOPxrz82pU62V16dT4ZQkn&#10;6OLuepklarhs5w1al8UakGvVSTX4nyN/wRL8PxppHxA8UtGd0tzp9rG3oFWd2H/j6/pX3bXx/wD8&#10;EYbOGP8AZ08RX4X95L40mRj/ALK2lqQP/HjX2BXz/ANFUeEcLFdYt/fJv9T6jxNryxHHWNk+kkv/&#10;AAGEY/oFFFFfYHwYUUUUAFFFFABRRRQAUUUUAFFFFABRRRQAUUUUAFFFFABWL8RPh14D+LngbVPh&#10;n8UPB+m+IPD2uWT2msaLq9mlxbXkDjDRyRuCrKR6itquV+Inx0+C3wh1nQvD/wAV/ix4d8M3vii7&#10;ktfDdvr+sQ2bancIoZoYPNZfNkCkHYuWxzjg0Afm58U/+DPr/gkJ8RfFs/ifw7D8TvBdvPMZP7F8&#10;K+MYmtEyc7V+3W1zIF9vM47V9Rf8E8/+CLn/AAT4/wCCY1xc+Iv2Yfg6y+J761NteeNPEd81/qsk&#10;JIJiWV8LAhwNywpGHwNwbAx9Vhgw3KciigAooooAKKKKACiiigAooooAKKKKACvxj/4Nvf8AlLt/&#10;wUe/7LFN/wCn/X6/Zyvxj/4Nvf8AlLt/wUe/7LFN/wCn/X6AP2cooooAKKKKACiiigAooooAKKKK&#10;ACiiigAooooAKKKKACiiigAooooAKKKKACiiigAooooAKKKKACiiigAooooAKKKKACiiigAooooA&#10;KKKKACiiigAooooAKKKKACiiigAooooAKKKKACiiigAooooAKKKKACiiigAooooAKKKKACiiigAo&#10;oooAKKKKACgnHNBOOTXw3/wUZ/4KfWvw2F98Cv2ddZjm8RfNBrniO3YMml9mhhPRp+xbpH0GXzs8&#10;PiDiLK+GculjMbOyWy+1J9IxXV/gt20j3OHuHc04nzKOCwMLye7+zFdZSfRL73sk3odH/wAFEP8A&#10;gpdo/wCz9bXXwg+C19b3/jaSMpeXq4kh0QEdWHR5/RDwvVuyt+Wmr6xrnirW7jXNc1G51DUL+4aW&#10;6uriRpJZ5WOSzMclmJP1NNii1jxHrCwwx3N/qF9c4VVVpZriZ26d2d2Y+5JNfpt/wTo/4JjWPwij&#10;sfjh+0DpMN14qZVm0fQ5gHj0fuJH7PcenUR9stgr/Ms58UeL3EHKvcowfnyU4vq/5pv72+0Vp/T0&#10;KfC/g/w9zS9+vP056sl0W/LBfdFd5PXmv+Ccn/BLtND+wfHr9pfQA198txoHhO8jyLfus90p6v3W&#10;I/d6t83yr9+gADAFFFf0vw3w3lfC+WxwmCjZbyk/ik+8n+S2S0R/MvEnE2acVZk8ZjZXe0Yr4Yrt&#10;Ffm929WFFFFe+fPhRRRQAV8Z/wDBPXWX+Jv7Ynx0+K2oPunXUI7O2z/Dbm4mVF/BLWMfhX2ZXmPw&#10;I/ZL+E/7PPinxJ4y8BRah9v8UXkk9+91fMyRo0jSLCiDChVLHDMGfBPzc14GaZfi8ZmuCrQt7OlK&#10;cpJvq4OMWtNWm32PpsmzTA4DJcxoVL+1rQhCDSurKopTTd1ZNRXc4n/gqNqOo2H7FnilbCFmW4ns&#10;Ibhl/wCWcZvISSfYkBf+BV1H7Bl7Z3/7H3gCaxk3ougpGzD++jMrj8GBH4V0X7TnwwvvjP8AADxZ&#10;8MdKSJr3VtGljsFnk2p9oHzxbjg4HmKvPavI/wDgnP8ADz9qv4JeB5vhB8cvA1jZ6DYM82g3kWrQ&#10;SzRNJIXkiKxFgyFmZgxIIJI+YEbfOq08Vh+NoV3TlKnUo8nMotqMlNytJrZNPd9T1KNXB4rw7nhl&#10;VhGrSxHtOVySlOEqajeKesmmtl0v13+lqKKK+wPhQrif2ldFvPEf7O3jzw/py5uL3wdqUEIPd2tZ&#10;AB+ZrtqCAw2sKxxFGOIw86T2kmvvVjfC4iWFxUK0VrFp/c7nx3/wRf1KGX9nzxLpIYeZB4yklZe4&#10;V7W3AP5o1fYlfN/wG/ZI+JnwV/bA8b/FPw74g03T/AXiIeZHoduhL3ErgP8AcACw+XKZMNzlWwAM&#10;5X6Qr5/hHDYvA5FTwmIg4ypOUNftJSdpLya2vr8rN/T8cYvA5lxJVx2FqKUayjOyv7rlFNwem8Xo&#10;7afO6RRRRX0x8iFFFFABRRRQAUUUUAFFFFABRRRQAUUUUAFFFFABRRRQAV86/wDBSH/glv8Asn/8&#10;FUPhVpvwp/an0TWZIdDvJLzw/q3h/WHs7vTbiRNjyJw0UmVAG2WOReOmea+iq+Pf+Cv3/BSf42f8&#10;E8Ph94Nj/Zv/AGPdb+M3jn4ga1caZoPh7Rmnb7M0UQkM8kdvDLLKo3AbV2e7rQB8Wp/wR8/4Lp/8&#10;ExT/AGn/AMEpf+Cjo+Jngux+a3+EvxcwAsI6W8BnL24zgZaN7L/G38O/+DqXXP2aviWn7Ov/AAWR&#10;/Yb8SfCHxhCFF1rnhNhqOnPzgzfZy5kSL3hluiawLP8AY1/4Oc/+CrP+m/th/tXaT+y78PNQ5k8H&#10;+BFKak8DfwlLSYzMrLwyXN6CO8XUV9N/sZf8GxP/AASq/ZMlh8UeLvhNcfF7xWG8y48QfFSZdRja&#10;Q8sVsdq2uC3IMkcjj++eSQD63/ZR/bk/ZG/bj8GN49/ZO/aA8N+ONPhVTeJo99/pVlu+6txbOFmt&#10;mPZZUUn0r1avxx/bP/4I++L/ANkH/grX+zD+1T/wR8/Z31bwvYav4ue3+N9r4TcwaFZaOLyxWVpY&#10;2cRwxzW094GhjG3/AEZGSMONx/Y6gDk/i/8AHf4M/s/+G18XfG34n6H4W02STy4brWtQSBZpMZ2I&#10;GOXbHO1QTjnFVfgt+0j8BP2jNKuNa+BXxd0DxVb2bKt4dG1JJnt2OcCRAd0ecHG4DOOK+KPhX4D8&#10;I/8ABQH/AIK6fF/xN8dNAtfEnhP4HWNnoPhXw1q0InsYbyYuJJ3hbKSMZLe5PzA9Y858tcRftr/D&#10;LwB+wD+3l8Bf2pP2evClj4UsfG/io+EfH+j6HbrbWV9b3DRKkpgjAQOoeSQ4A3PDG3UEkA/RKiiv&#10;G/21fF/7YHh34e6boX7FXw50jWvFmvar9im1TXroR2eg2xidmvZFJHmbSFUL8xyw+R8bSAegWfxh&#10;+GGofFW8+B1h440+bxdp+jrql9oEc264gs2cIszqPugsygZ5+YHGCDW5quq6XoWmXGta3qVvZ2dp&#10;C011d3UyxxwxqMs7sxAVQASSTgCvzN/4JgfBz4i/Aj/gr/8AGL4efF34pTeNPFEfwztr3X/EkyMv&#10;2q6uX024cKGOdiGTy16fKgwqjCj0/wD4LM6/r/xM8ZfAn9hPS9burHS/i348VfF0lnIUkk021kt9&#10;8WfQ+eZMf3oF7UAfSPw7/by/Yy+LXjdfhv8ADf8Aab8Gaxrkshjt9Ns9ciaS5Yfww84mPshbjmvW&#10;q+MP+CiP/BOH9llv2H/FWo/CX4KeH/CfiD4feG59c8K674c02O0vbeWxiM+0zxgSS71jZTvZiWYP&#10;neAw9p/4J6fHXWv2lf2Kvhz8aPE0/napq/h5E1a4xjzruB3tp5Mdt0kLtjtuoA9mr8Y/+Db3/lLt&#10;/wAFHv8AssU3/p/1+v2Sudc0WzmNveavawyL96OS4VWH4E1+Nn/Bt06yf8Fcv+Cjk0bBlk+MEzIy&#10;9GU6/r+CPUUAfs7RRRQAUUUUAFFFFABRRRQAUUUUAFFFFABRRRQAUUUUAFFFFABRRRQAUUUUAFFF&#10;FABRRRQAUUUUAFFFFABRRRQAUUUUAFFFFABRRRQAUUUUAFFFFABRRRQAUUUUAFFFFABRRRQAUUUU&#10;AFFFFABRRRQAUUUUAFFFFABRRRQAUUUUAFFFFABRRRQAUMwVdzHAHJPpUd1dW1lbSXl5cRwwxIXl&#10;lkYKqKBkkk9AB3r80v8Agoz/AMFQLn4iG++BP7OWtSQ6B80GueJbdir6l2aGAjlYOzOOZOgwmd/z&#10;PFXFeV8J5e8Ti5Xb0jBfFN9l2Xd7L1sn9PwrwnmnF2ZLC4SNktZzfwwXd932W7fldrpv+Cjf/BUb&#10;b9v+An7M2v8AzfNb6/4us5OnZoLVh37NMPon94fAHh7w94g8Y6/a+GvDOk3OoalqFwsNnZ2sRkln&#10;kY4Cqo5JJq14D8BeMfif4usfAfgHw9capq2pTiKzsbVNzSN/IADJLEgKASSACa/Wr9gf/gnj4P8A&#10;2TtCj8YeLVt9X8dXsGLzUgu6LT1YcwW+R+DSYBf2Xiv5xwOA4m8W8+eIxEuWhB2b+zCO/LBdZP7+&#10;snax/SWOzDhjwh4fWGw8eevNXS+3UltzTfSK6dOkVe7Of/4J5/8ABNnQf2cLG3+K3xbtLfUvHVxF&#10;ugh4kh0VWHKRno02OGkHA5VOMs31sOOBRRX9PZJkeW8PZfDB4KHLCP3t9XJ9W+r+Sskkfy7nmeZl&#10;xFmE8bjp805fcl0jFdEui+bu22FFFFeseQFFFFABRRRQAUUUUAFFFFABRRRQAUUUUAFFFFABRRRQ&#10;AUUUUAFFFFABRRRQAUUUUAFFFFABRRRQAUUUUAFFFFAHA/tSfGzVv2cP2e/Fvx50b4Vaz42k8J6P&#10;Lqc3hfw60Yvr2CL5phAJCFd1jDuEzl9m1csQD+Dv7cP/AAdmyfFz4l/BHX/2bvhl8Xfh7o/hH4l2&#10;uqfEjSZ5rWM+K9HSWIy6aoRyGLqrrhsD5+tftR/wUT/4KKfs/wD/AATD+AUH7R/7Sdr4gm8O3HiG&#10;30WNfDempdXH2maOaRCUeSMbNsL5O7g445r5b/4Kpftyf8EpvDXwR/Zg/bz/AG1/APj3VtHute0/&#10;xv8ABl/DsDLc2F8bW3v4JbqFLqNGwhizGxkXcCMEckA8D/4jPP2VP+jE/jN/37sf/jteI/tZ/wDB&#10;fj9qD/grR8Rvg/8Asw/8Eu/gn8bPhxrk3xGtJ/FGsW+oNb/abHIQwzGzJAtl3NLK8jqirFyCCcfV&#10;X/EY/wD8EjP+gJ8XP/CMtv8A5NrX8A/8Hdf/AASk+I/jvRfh54d0X4rLqGvatbadYtceD7ZYxNPK&#10;sSbiLw4XcwycHA7GgD9RaKKKAPgv/gmOv/CH/wDBSf8AbE8A6z+71C+8Xadq9rC33nt5JL6Xdj02&#10;3UP/AH2KT/gtoP8AhJ/G/wCzP8KtN+fVNc+NNnLawr94xxvFG7fQGdMntXpP7V37AnxZ8VftG2P7&#10;af7GHxps/AfxKi0oaXr0WsWBuNM1+zGNqXCqCwYBVXO1siOPGxkDVQ+AH7AHx81n9p7T/wBsf9vb&#10;44aR408WeG7GS18FeHvDOnvb6Tom8EPMocK0khDNjKggkMWYqmwA+u6K8X+P/wAEf2k/iH8ffht8&#10;QvhL+0LJ4X8J+GdQMvjTwuqyEa/D5sbeWdvA+RXXn+/XtFAHwf8As9/8p+vjz/2SvS//AETpFR/8&#10;FOk/4Rb/AIKP/sgfEPUvl06TxdfaW8zfdjnlktEjBPYsZeP90+le3fDX9i7xN4G/4KOfET9t268a&#10;2NxpfjXwhZ6Pa6HHbuLi2eFLJTIzn5SD9lbgc/MPSug/bo/Yx8F/txfBNvhZ4k1+60PU7DUI9T8L&#10;+JbBd0+k6hGCEmUZXcuGZWXcpIOQVYKwAND9uzxFp3hX9in4ta7qkyxww/DfWh8xxudrKVEX6szK&#10;o9zXm/8AwRl8Oaj4V/4Jl/CnTNUhaOSXS728VWHWO41G6uIz9Ckqn6GvLPGX/BP3/gpT+054a0/4&#10;Dftf/tn+F7j4awXML64PB+hvDq3iCKJgyx3DtGiISVBypZQwDFXKivuHwj4U8PeA/CmmeB/COlRW&#10;OlaPp8NjptlCMJb28SBI419lVQPwoA+H/wBuD/ggL+zd+3Z+0hrX7S/xF+MnjjR9W1y3tIbiw0Vr&#10;MW8Yt7eOBSvmwO2SsYJyx5Jxivj3/g108IWPwy/4KLftzfBrSbmW4sfAniuw8M6ddXGPOuLew1TW&#10;7aOWTAC+YyxgttAGScADiv2yr8Y/+Db3/lLt/wAFHv8AssU3/p/1+gD9nKKp6/r+ieFdEu/EviXV&#10;bex0+wt3nvb26lEcUESAszux4VQASSegrzv/AIbX/ZC/6OX8E/8AhSW//wAVXJiMwwODko16sYN7&#10;c0kr/e0dmHy/H4yLlh6Uppb8sW7fcmeoUV5f/wANr/shf9HL+Cf/AApLf/4qptP/AGx/2UNWv4NK&#10;0z9ozwbcXN1MsVvbw+IIGeSRjhVUBuSSQAKwWdZPJ2WJp/8Agcf8zd5LnMVd4ap/4BL/ACPSqKKK&#10;9I8wKKKKACiiigAooooAKKKKACiiigAooooAKKKKACiiigAooooAKKKKACiiigAooooAKKKKACii&#10;igAooooAKKKKACiiigAooooAKKKKACiiigAooooAKKKKACiiigAooooAKKKKACiiigAooooAKKKK&#10;ACiiigAooooAKq61rWkeHNIudf1/U7ezsbOBpru7uphHHDGoyzsxIAAHJJqt4y8Y+F/h94XvvGnj&#10;TXbbTdL023aa9vruQLHEg7k/oB1JIAySBX5Of8FAf+CjHin9qbVpvh98P5bjSvAdrN+7t8lJtWdT&#10;xNP6JnlYug4ZstgL8bxlxplvB+B9pW96rL4IJ6yfd9orq/krs+z4M4JzTjLH+yorlpR+Oo1pFdl3&#10;k+i+bstTof8Agoj/AMFL9X+P1zd/B34J39xY+Co3Md9qC5jm1vB790g9E6v1bH3R8wfCX4SfED44&#10;+PLH4b/DPw7NqWrX8mI4Yx8sa/xSSN0RFHJY8D8hWh8BPgD8TP2kviHa/Db4X6G11eTfPc3EmVgs&#10;oQQGmmfB2IM+5JwACSAf2E/Y+/Y1+Gf7IPgMaB4WgW+1u8RTrviGeECa8kH8I6+XEp+6gPHUksST&#10;+AZDw9xD4pZ1LMcxm1QTs5Wskl/y7pp6fPVLeV27P+gs+4i4d8KskjluWwUq7V1Hdtv/AJeVWtde&#10;i0btaNoq6xv2H/2Evh/+x/4Q+0AQ6r4w1CADWvEDR9B1MEAPKRA/i5ALdFVfeaKK/qLLMswOT4GG&#10;EwcFCnBWSX5vu3u29W9z+WczzTHZxjp4zGVHOpN3bf5LoktklologooorvOAKKKKACiiigAooooA&#10;KKKKACiiigAooooAKKKKACiiigAooooAKKKKACiiigAooooAKKKKACiiigAooooAKKKKACiiigD5&#10;+/4KT/thfsb/ALEP7PVv8Zf25dHjvvBc3iS202GGTwyNWAvpI5niPkFWx8scvz44zjvXxP4i/wCD&#10;n/8A4IC+MNC0/wAL+LY9S1TTNJjVNL07UvhK88FmoUKFijdCsYCgKAoGAAOlfZX/AAVH/af/AGFf&#10;2Sv2a7f4pf8ABQzwLp/iHwHJ4otbCCw1LwdHrkY1CSKdon+zyIwBCRyjfjIyR/FXzx+1V+0J/wAE&#10;Dv2NP2cPhj+1V8cP2Nvhza+EPi7ptvfeDLjT/gbp1xNNDNaR3aGWJbfMR8qVDg9Dx2oA8h/4iMv+&#10;Dbz/AKJza/8Ahj0/+NVsfD3/AIODv+DeLxn4+0Pwf4L+HtsmsatrFrZ6S3/Cl0i23MsqpEd/lfJ8&#10;7L83brXnv/D8r/g1Z/6NX8I/+I42X/yPW18Nf+C1n/BsL4p+I3h/wx4C/Zh8KW+ualrVra6LPH+z&#10;3ZwtHdyTKkLCQQAxkOVO4H5evagD9hKKKKACiiigAooooAKKKKACiiigAr8Y/wDg29/5S7f8FHv+&#10;yxTf+n/X6/Zyvxj/AODb3/lLt/wUe/7LFN/6f9foA/XT41/DuT4u/CDxP8LYtWXT28RaDdact80P&#10;mCDzomj37MruxuzjIzjqK+Ez/wAEHtVAz/w09b/+Ee3/AMl1+ilB6V8vn3BvDvE1aFXMqPPKCsnz&#10;TjZXv9mSPqMh4z4k4ZozpZbX9nGbu1ywld2t9qLe3Y/EP9nz9la4+PP7Tcn7N8XjhNLeO4v4v7Yb&#10;TjMD9mDnPleYv3tn97jPevr3wL/wRC1TwZ430fxg37SVvcDSdVt7w2//AAibL5vlSq+3d9qOM7cZ&#10;wcehrxb9g/xFoHhj/gpjdap4l1yz0+1/tbXY/tF9crFHvYTBV3MQMk8AdzX6zQTw3MSz20yyRsuV&#10;dGyGHqDX5H4acFcLZ1llXEYyjzVKdaST55q0YqLjopJb31a1P17xM434qyTNKWGwdfkpVKMZNckH&#10;eUuZS1lFva2ieg4ZAwaKKK/oQ/nkKKKKACiiigAooooAKKKKACiiigAooooAKKKKACiiigAooooA&#10;KKKKACiiigAooooAKKKKACiiigAooooAKKKKACiiigAooooAKKKKACiiigAooooAKKKKACiiigAo&#10;oooAKKKKACiiigAooooAKKKKACisnVfH3gXQr5tM1vxppNncR4MlvdalFG65GRlWYEZHNVv+FrfC&#10;7/opGgf+DiD/AOKrGWJw8XZzX3o2jh8RJXUH9zN+sH4m/E/wL8HfBN98RPiP4it9L0nTofMubq4b&#10;8lUDl3Y8BQCSTgA1zvxT/ak+A3we8DX3j/xf8S9J+x2Me7ybK+jnnnf+GOONWy7seAOnckAEj8kf&#10;2zv22viR+2D42+3608mm+G7CVv7D8OxS5jgHTzZD/wAtJiOrdADhQBnPwnG3iBlvCeDtBqpiJL3I&#10;J7f3pW2ivvk9F1a+84H8Pcz4uxl5p08PF+/NrX/DG+8n90Vq+ie1+3V+3146/a98Tto+nfaNI8FW&#10;FwW0vRPM+a4YcC4uMcNIR0XlUBwMnLNwf7MP7LnxP/at+IkXgP4dadtij2vq2r3Cn7Pp8JP33I6k&#10;87UHzMRxwCRr/sf/ALG3xM/a+8eDw/4Uhax0WzkU674hmiJhs4z/AAjp5kpH3UB56kgAkfsH8Av2&#10;fvhn+zZ8O7X4bfC/Q1tbOD5ri4kw095NjDTTPj53P5AYAAAAH4twnwdnXiJmks3zicvYt6yejnb7&#10;MF0itm1otlre37ZxZxlkvhzlccnyaEfbpaRWqhf7U+8nuk9XvLS18z9l/wDZb+GH7KXw7i8CfDvT&#10;d00m19W1idR9o1GYD78h7Ac7UHyqDxyST6TRRX9Q4PB4XL8LDD4aChCKsktEl/X3n8tYzGYrMMVP&#10;E4mbnObu5PVt/wBfdsgooorpOYKKKKACiiigAooooAKKKKACiiigAooooAKKKKACiiigAoorwr9u&#10;D44/tD/s76N4d+JfwZ+GS+L9HhvpofF+jQ2M0lysBRWjnjeLJiC7JAzFGX51yB1oOTHYyll+FliK&#10;qbjG17Jt2va9lq7bu3RM91or8/7v/gtpY6hrmp+HPh98IdS1q6a3ceFQCfM1C7llTyoJYUXcgiRn&#10;U7GcyNGMYDA19ffss3/xr1j4FaFr37Q6xx+LtRjlu9Us47QQLZiSV2it9g+6UiKKc5bcDkk807WP&#10;MyviXKc6xDo4KTnypttJ8qs0rNvq+iV7pN7Wb9CooopHvBRRRQAUUUUAFFFFABRRRQAUUUUAFFFF&#10;ABRRRQBzvxP+EHwl+NvhtfB3xn+F3h3xdpCXS3K6V4n0WC/tlmUMFkEU6Mu8BmAbGQGPqa8//al8&#10;LfsI/Dj9n/8A4S39r34ffDW1+G/w909XtT4y8N2c2m6JAqrCiW8UsbLGSNkSRxLub5UUEkLXsVfk&#10;n/wdBaCvxf8Aif8AsZ/stfFTxHdaT8H/AIhfHL7J8SLyG5MEZZXs4raN5eBGWiub7ax4Ujf/AAcA&#10;HhvxP/4OJ/8Ag3J8H+LJvD/w+/4Jb23jCxt5Cra7Y/Bfw7aW865+/ElyyTEf9dI4z7V9df8ABMn9&#10;tj/ggJ/wUu8Up4c/Zp/Zj+Gvh3x9p8f2+Hwf4s+E+k6dqyrGd3n27RpJFMUI3HyZWdANzBRg194f&#10;Bn9nT4C/s7eA7P4YfAv4O+G/Cfh+xt1ht9L0LR4reLaBjLbFG9j3ZssxJJJJJr8mf+Dmb9l74Kfs&#10;v6j8C/8Agon+yp4O03wf8d7H43aTpelnwvapay+J0kSaUpNFEB57q8MaeYQSY52jcsGQAA/Zqiii&#10;gAooooAKKKKACiiigAooooAK/GP/AINvf+Uu3/BR7/ssU3/p/wBfr9nK/GP/AINvf+Uu3/BR7/ss&#10;U3/p/wBfoA/Zyg9KKD0oA/Av4y/8lf8AFf8A2Ml9/wClD1b+HHx++N3whkV/hl8Vtf0NVbP2fT9U&#10;kSFv96POxvxBr3H9jj4aeA/i7/wUS1LwJ8SvC9rrGkXepa6bixu1JRiomZTwQQQQCCCCDX158TP+&#10;CL37K/i8SXPgTU9f8J3Df6uOzvftVuv1ScM5/CQV/H2S8CcTZ7RrZnlVSKcak425nCd1Z3Ttbr1k&#10;j+xs7494YyKvRyvNqcmpU4SvyKcLO6s1e/TpFnyv8Mf+Cyn7Wngox2/jQaF4st14dtS0/wCzzkez&#10;25Rc+5Rq+iPhl/wXA+COveXa/FT4Ya94dmbhrjT5I7+3X3J/dyAfRGrxf4m/8ERvj/4d8y6+GPxC&#10;8P8AiWBc7IboPYXD/RW3x/nIK+ePib+xp+1L8HzI/j74G+ILWCL/AFl7bWZurdR6maDfGPxavX/t&#10;7xc4T/3qNSUFvzx9pH/wNXf/AJOeN/YPg/xd/usqcZvbkl7KXyg7L/yRn67fDL9t/wDZP+L3lxeB&#10;/jpoMlxNxHY3919juGPoIrgIxP0Br1NJY5VDxyKysMqynOa/npIKnaw5rtPht+0Z8efg+y/8Kz+L&#10;viDRo0bItbPU5BAfrESY2/FTX0GWeOtWNo5jg0+7pyt/5LK//pR4GaeA9OV5ZbjGuyqRv/5NG3/p&#10;B+8lFflD8M/+Cz37Vvg/y7bx1Y6B4st1/wBZJeWP2W4I9ngKoPxjNfRHwy/4Ld/ATxD5dr8T/hzr&#10;/huZsB57Rkv7dPcsNkn5Rmv0TK/FbgrM7J13Sk+lSLj/AOTK8f8AyY/Oc08J+Nssu1h1ViutOSl/&#10;5K7T/wDJT7WorzD4Y/tofssfGARx+A/jl4fuLiX/AFdjdXn2W5b6QzhJD+C16crq43I2R7V95hcd&#10;g8dT9phqsake8ZKS+9NnwOKwWMwNT2eJpypy7Si4v7mkxaKKK6jlCiiigAooooAKKKKACiiigAoo&#10;ooAKKKKACiiigAooooAKKKKACiiigAooooAKKKKACiiigAooooAKKKKACiiigAooooAKKKKACiii&#10;gAooooAKKKKACiiigAops08NvG008qoqjLMzYAHrXmXxD/bS/ZT+Fm9PGnx68NwTR/6y1tdQW6nX&#10;6xQb3H/fNcuKx2CwNPnxNWMF3lJRX3to6sLgcbjqns8NSlOXaMXJ/ckz0+ivjz4g/wDBav8AZc8N&#10;eZb+B/DviXxLMv8Aq5IbNLW3b6tMwkH/AH7NeFfEL/guP8aNX8yD4Z/CPw/okbcLNqlxLfSqPUbf&#10;KUH6qRXxWYeJ/BOXXTxSm+0E5/ily/ifbZb4X8b5lZxwjgu82ofg3zf+Snqn7a3/AASz+LX7Tn7R&#10;GsfGPwr8R/DunWOpW9pHHa6gJ/NUxW6REnZGRyVJHPSvjf8AbG/Yj8efsY3Ph+18beMdJ1ZvEUd0&#10;1v8A2T5v7ryDEG3eYq9fNGMZ6Gj4h/8ABRf9s/4lF49Z+O2rWML/APLvoOzT1Uem63VGI+rE14/r&#10;fiDXvEt+2q+I9bvNQupPv3N9ctLI31ZiSa/nbi/PeCc3qV62X4Soq9SXM6k52SbleXuJyTvqt1a9&#10;+h/R3B+Q8cZRChRzHGU3QpR5VThC7aUbRXO1Fq2jejva3W5TyfWveP2Iv2E/iD+2D4u85PO0rwjp&#10;84GteIGj6nr5EGeHlI/4CgILdVVtz9gj/gnp4x/az12Pxh4rW40nwJZXGLzUlXbLqDKeYLfPX0aT&#10;kL7txX62eAfAPg/4X+ELHwH4B8P2+l6TpsAis7K1TaqKP1JJySxyWJJJJJNe94deGdbP5RzHM4uO&#10;GWsY7Op+qh3e72Xc+f8AEfxPo8Pxll2WSUsS9JS3VP8ARz7LaO77Ol8I/hF8PvgZ4Dsfhv8ADLw9&#10;DpulWEeI4Y+Wkb+KR26u7HkseSa6Wiiv6mo0aOHoxpUoqMYpJJKySWySWyR/KtatWxFaVWrJylJt&#10;tt3bb3bb3bCiiitDMKKKKACiiigAooooAKKKKACiiigAooooAKKKKACiio7u6gsbWS9upNscMbPI&#10;x/hUDJP5UASZx1qGHULC4laC3voZHX7yJICR+Ffi3+2L/wAFB/jl+0t441aysfHl9pvg1L+RdG0T&#10;TXa2jktwxEbz7TuldlwxDkgEnaAK8E0/VNT0i7W/0nUZ7WdeVmt5mR1+hBBquU/Icd4uYKhinTw2&#10;GdSCduZyUb+aXLLTtdr0R/RLuHrTZpIoomkmdVVVJZmOAB61+DHhj9rb9qPwbCLbwz+0N4ztIV+7&#10;BH4kuTGP+AFyv6Vd8S/tsftbeL9GuPD3iL9ojxZcWN3C0V1bf2xIiyxsMMjbSMqRwQeCODRygvF7&#10;LfZ3eGnzdrxt9/8AwD6P/wCCZXwo0D46f8FAPFvxq06K3Og+FtVv9V0+3aPcryXU8yWoAIwNqlpA&#10;eoaNceo/U2vi3/gir+z14l+F3wO1j4t+K7L7NL46uLeXTYJFO/7DAJBHKfQO0rsPVQrdGFfaVEj6&#10;rgHASwfDdOpUjyzquVSX/bz93/yVIKKKKk+0CiiigAooooAKKKKACiiigAooooAKKKKACiiigD5x&#10;/wCCovgX/go78Q/2a7fQf+CXPxg8O+CPiUvii1luNZ8TwQSWzaWIpxPEBPaXS72cwEfu84U/MOQf&#10;yn/aw/4JK/8AB1L+3J8H7j4DftV/tf8AwP8AGHhW5vIbs6beWNhC0NxESUmimg0JJYJBll3xurFX&#10;ZSSrMD+81fB//Ber/gqb8Xf+CbXwO8EeGf2XPAFn4m+L/wAXvFy+HfAOmahbNPFG+EEkwhVlM0m+&#10;a3ijjyAXnVmyEKMAfIPwN/Yg/wCDwL4AfD+z+GXhD9vb4SalpOnW6waf/wAJVfJqtzBGowq/abnS&#10;HmcAYA3u2AMDFcbpv/BGj/g5E+Iv7cnw7/bP/an/AGnvhD461bwLrkE+mrrWqG4tdJt/OQzvZWH9&#10;lpawz7ASsixqwdUbcGRWXkfjN+1x/wAHZXwL/aU+E37LvxZ+Pnw98P8Air42fbF8E276DoMloJ7Z&#10;FeW1mnSzdUlHmRqAC4LSIA3Oamk/aG/4OevDX/BQD4U/sRftv/tb6D8M9O+ImvRHR/EH9h6TDpvi&#10;KOCRJJtPtr/TrF5EupF/drEzQsWkQEr5ibgD+giiiigDnfiZ8XPhX8F/Dp8X/F74j6H4X0sSCP8A&#10;tDXtUitIWc9EDSsAWPZRyfSq/wAKfjn8GPjro8viD4LfFbw74rs7eQJcXHh/WIbtYXPRX8tjsb2b&#10;Br4Z8E/D3wj/AMFF/wDgrX8Vrr49aND4k8D/AAJsbTRfDXhXUl8yx+3TlhLPLEfklJeC5yGBBAiB&#10;yIxUP7W3wo+Hv/BOP9vX4G/tI/s2+F7XwlofxC8THwj8QPDuixC30+6ineJY5hAmERl3tIQoA3QR&#10;nGSxYA/RaqPiXxP4a8F6DdeKfGPiGx0nS7GIy3upaldpBBboOrPI5CqPckCr1fAf/BQizP7Xn/BS&#10;r4N/8E+fFN7cf8IFb6NP4x8babb3DRrqZj+0CCCXaQdoNtt4IIFyxByFIAPr74U/tUfs0/HTVbjQ&#10;vgz8ffB/ii+tUL3FjoPiK3upkQHG8ojltuf4sY9663xZ4v8ACfgLw9c+LfHPijTtF0mzUNeanq19&#10;Hb28ALBQXkkIVQWIHJHJA718Cf8ABWb9jf4Nfsy/s+WP7a37Jvw40f4f+NvhVrmnXlre+FdPSzS7&#10;tpLmO3aKeOIKsozKhJYFiodSSrEVof8ABaD43wfEH/gmT4STw/dR2f8AwuPXPDsFqs8wVY4ZkF+C&#10;zHACqYY8npzQB9Yf8Np/sc/9HZ/DP/wvNP8A/j1egaB4g0HxXolr4l8L63Z6lpt/brPY6hp9ys0F&#10;xEwysiOhKupHIYEgivz18E/Cf/g3Y8R+L7X4TaLc/D3UNc3JaxyTa9fpFdzcL8tw0qwOzHptc5Jw&#10;M5FfoB4B8C+Evhh4J0n4deAtFj07RdD0+Ky0mwhdmW3t41CogLEsQFAHJJoA1q/GP/g29/5S7f8A&#10;BR7/ALLFN/6f9fr9nK/GP/g29/5S7f8ABR7/ALLFN/6f9foA/Wv9oXx7rXws+BPjD4leHIbeTUNA&#10;8NXuoWUd3GzRNLDA7qHClSVyoyAQcdxX5s/8PtP2tsY/4RLwJ/4KLv8A+Sq/VZlV12OoZT1B71H9&#10;hs/+fWP/AL4FfG8TcP59nGIp1MBmMsNGKs0o83M77/FH0PsuGeIMhybD1IZhlscU5NNOU+XlVtvh&#10;lfufhh8Hv2mviB8EfjpJ+0F4S0/SptbkmvJWgvreR7bdcBg/yrIrYG84+bjjOa+mPhv/AMFkv2qP&#10;F/xE0HwnqfhbwSttqmtWtpcPDpV0HWOSZUYqTckA4JxkEZ7V+m/2Gz/59Y/++BSiyswci1j/AO+B&#10;Xx2U+GnEeSx5MLnMowcuZxVOybdr/wDLx72sfZZv4mcO53L2mLyWMpqPKpOrdpK9rfu1s3ckHSgg&#10;HqKKK/Yz8bOD+Jv7MH7PXxjDv8S/g34f1aaT715NpqLcfhMoEg/Bq+efid/wRY/Zg8WCS5+Huu+I&#10;PCtw3+rihuxeWy/VJsyH/v4K+wqK8DM+FeHM5v8AXMLCbfXlSl/4ErS/E+gyviriTJbLBYucEuik&#10;3H/wF3j+B+WvxN/4ImftF+GfMuvhr438P+KLdM7IZXexuX/4C+6P85BXzv8AEz9kP9pv4PeZJ8Q/&#10;gj4gsYIv9Zex2JuLZf8AttDuj/8AHq/dKivzvM/BThnFXlhKk6L7X54/dL3v/Jj9Gyvxu4owlo4y&#10;nCsu9uSX3x93/wAlP55zkcEV3Xwz/ab/AGhPg4Y1+Gfxj8QaRDH92zt9Sc2/4wsTGfxU1+zvxM/Z&#10;R/Zu+MIkf4j/AAV8P6lNJ9+9bT1juT/22j2yD8Gr54+Jv/BFH9mvxSZLr4c+K/EHhWdv9XCJ1vbZ&#10;P+AS4kP/AH9r4LFeDvF2U1fbZZiYza2cZOnP/L/yc++wvjJwfm9L2OaYaUE91KKqQ/zf/gB83/DH&#10;/gtJ+1H4RMdt8QNF8P8Aiy3X/WSXFobO5b6PCRGP+/Zr6I+GX/Bbb9nrxKY7X4meBfEHhiZseZNC&#10;qX1sn/Ak2yflGa+f/id/wRS/aV8KmS5+HHirw/4qt1/1cXnNY3L/APAJcxj/AL+188fEz9lL9pH4&#10;O+ZJ8SPgr4h02CPO+9bT2lth/wBto90f/j1c3+sni1wnpi41JQX/AD8hzx/8GK7/APJzp/1a8IuL&#10;tcHKnGb/AOfc/Zy/8FvT/wAkP2O+Gf7YX7MPxg8uP4e/G/w/fTy48uxkvhb3Lf8AbGbZJ/47XpIO&#10;eRX889d/8M/2qP2jfg8Y0+G/xo8QaZDFjZZpqDSWw/7Yyboz+K19Flfjq9I5jg/nTl/7bL/5I+cz&#10;TwH3ll2M9I1I/wDt0f8A5A/dmivyt+GX/Baz9pjwoI7X4ieF/D/iq3X/AFkrW7WVy/8AwOLMY/79&#10;V9EfDH/gth+zd4oWO2+JHhHxB4XuG/1kwhW+tk/4HHiQ/wDfqv0TLPFLgvM7L6x7KT6VE4/+Tax/&#10;8mPznNPCvjbK7v6t7WK602pf+S6T/wDJT7Korzv4Y/tZ/s2fGPy4/hz8avD+ozyfcsv7QWK5P/bG&#10;TbJ/47XogYHoa+7w2MwuMp+0w9SM494tNfernweKwmKwVT2eIpyhLtJOL+52YUUUV0HOFFFFABRR&#10;RQAUUUUAFFFFABRRRQAUUUUAFFFFABRRRQAUUUUAFFFFABRRRQAUUUUAFFFFABRRVXV9d0Tw/Yvq&#10;evaxa2NtHzJcXlwsca/VmIApSlGMbt2Q4xlKVki1RXivxC/4KI/sZ/DQyRa58edHvJo+Ps+hs+oM&#10;W/u5t1dQfqRjvXhfxC/4Li/BDRvMg+Gvwo8Ra7IvCyajNFYwv7ggyvj6oDXzGYcbcJ5Xf6zjKaa6&#10;KXM//AY3f4H1GXcE8W5tb6tgqjT6uPLH/wAClyr8T7eor8rfiF/wWu/ac8S+ZbeBPCnhnw3C3+rk&#10;W1e8uE/4FK3ln/v3XhfxC/bY/ax+KIkj8ZfHzxHLDJ/rLWyvjZwt7GO32IR9RXwmYeNnC+FusLTq&#10;VX3sox++Tv8A+Sn3mXeCPFWKs8VUp0l6uUvuiuX/AMmP2h8d/GX4SfC+IzfEf4naDoQC526tq0Nu&#10;x+gdgT+FeHfEP/grV+xZ4EDxad47vvEdxH9638P6TI/5SS+XGfwY1+QE9xcXUzXN1M8kjtueSRiz&#10;MfUk9a0/CngTxv47vv7M8D+DdV1m4zj7PpWny3D/APfMak18RjPG7P8AGS9nl+EhC+1+apL5W5V+&#10;DPucD4HcP4OPtMxxc523ty04/O/M7fNH3x8Qv+C6sQ8y2+FPwDZv+ed54g1bH5wwqf8A0ZXhXxC/&#10;4K3/ALaXjkSQ6Z4103w3BJ1h0DSI1OPZ5/McfUMDWN8Pf+CX37a/xC8uaL4PzaPbyf8ALx4gvIrT&#10;b9Y2bzf/AByvdPh5/wAELvHd7sn+Knxz0vTx1kttB02S6J9vMlMWPrtNcPt/GTib4fbRi+yVFW9f&#10;cbXzZ3fV/Bfhf4nRnJd267v6e+k/kj4z8e/Gz4xfFKVpfiR8UvEGubmzs1TV5p0H0VmKqPYACuXr&#10;9aPh7/wRs/ZA8IGObxTb+IPFEq8uuq6sYYifZbYRnHsWP417p8Pv2Xv2dfhVsf4e/BXw3pc0f3bq&#10;DSYjP+MrAufxaurC+C/FOYVPa5jiYQb31lUl89l/5McuK8auFcup+yy3CzmltpGnH5bv/wAlPxc+&#10;Hv7Mv7QvxW8t/h58F/EmqQyfdurfSJfI/GUgIPxavdPh5/wRw/bC8YhJvE9loPheFsFv7W1YSyBf&#10;ZbYSDPsWH4V+tYAAwBRX2uX+CPDuHs8XXqVX2VoR+5Jv/wAmPicx8cuJMRdYShTpLu7zl97aX/kp&#10;+JXxy+BXgD9lD446h8Hvix/a/ip9NgtZZbjw/qUWmq/mwpLtHmwXB434zgZxnArkvi74v+CPia10&#10;m1+Dnwbv/CrWazDVLjUfFD6lJqBbZ5Z5ijWPZtf7q/Nv56Cv2f8AH/7Jv7NvxU8UT+NviL8GNB1j&#10;VrpUW41C+sg8kgRQign2UAD2FY3/AAwT+xr/ANG4+Ff/AAWrXhY7wczadWtSwdajCjKTcU4XnGPN&#10;eK53FyTSsm1LXZ3TPcwPjNlMKdCrjKNadeEUpNTtCUuW0nyKSg03dpOOm6s0j4t+DP8AwWd0/wCE&#10;Pwj8M/CyL9m5rz/hHdBtNOa8j8UiEXDQxLGZdn2U7dxUtjJ5PU9a+1P2MP2pU/a9+EMnxXj8EHw+&#10;I9XmsfsLaj9qz5ao2/f5add/TbxjrTf+GCf2Nf8Ao3Hwr/4LVrvPht8K/h18H/DzeE/hh4OsdD01&#10;rhp2stPh8uMyMAGfHqQo/Kv0bhfJuOMsxUVmeNhVoRjyqEYJNNWUdeSL0S7n5vxTnPAuZ4WUsrwM&#10;6WIlLmc5Tck07uSs5yWrfY6Ciiiv0A/PwooooAKKKKACiiigAooooAKKKKACiiigAooooAKKKKAC&#10;kZVdSjqGVuCpHWlqO6jmmtpIra4MMjRkRyhQ2xscNg8HHvQB+Tf/AAWF/Zv+CXwJ+LOh698JfsOl&#10;XHiSzlm1TwrYxLHFaeWVVLiNF4iSTLDaABuiYjqceT/so/sD/Hz9rs3V/wCAtIi0/R7WGT/ioNZ3&#10;x2ck4HECsFLOxPUorBP4sZAPrn7Hv7Les/tZft1eMLH9qnxHeaxceD7yefxFFdEh9TuIrjyUhP8A&#10;chyM7VwNihVwDkfq1o2i6P4c0q30Lw/pVvY2NpCsVrZ2cKxxQxgYCqqgBQB0AGKq9j8Nyfg3C8W5&#10;nWzWtD2OHc2o04/E3HRtvaOqd0ut0rKzf4vfHj/gmX+1b+zx4H1D4k+N/Duk3Gh6WqNqGoaXrMcg&#10;iV5FjU7H2SHLMo4U4zk8ZrR/4J1/sEX37Zfi+91vxBry6d4T8N3VuNZ8tSbi9Z9zCCLsuVQ7nJyo&#10;ZcBieP0f/wCCm8Gral+xV4u8O+H9P+1ahrFxpmm2Nt3kln1K2iUD3y3HvXHfsh+BtP8A2Z/2yviN&#10;+znoWjC10jxF4Y03xbpEcbfu4GBNrdKvHRp2yo4ChcAYxRfQ1qcBZPgeK6FJKUsPaPMpO/vS9ryq&#10;6S929NJre7XRn1Jo+k6boGk2uhaNYx2tnZW6QWttCu1Io0UKqKOwAAAFWKKKk/bUlFWQUUUUAFFF&#10;FABRRRQAUUUUAFFFFABRRRQAUUUUAFFFFABX5P8A/BzNcT/Ab4ufsa/8FD/Enh681DwT8Ffjdv8A&#10;Gv2G3MsltbXcljMJto7gafIFJwDI0a5BYV+sFch8ffD/AMDPFPwZ8SaH+0xpvhq78AzaVKfFUPjB&#10;YTpn2NRudrjz/wB2qLjdubAUgHIIBoA/J7/g4P8A2kfhF8R/2ff2SP8Agrp+zJ41t/Gngv4W/tAa&#10;fqE3iDw/ukVbN5FknVgQGj/e6ekDo4Uh3VGAJxWb/wAHI3/BQv8AY5/aM/ZS+CXg79j/APaH8JeP&#10;vihqnxs8Pa78PbXwZrUN7e2DRiYC4kETF7YmSWKIRyBXZ2wFJjbb0fif/gs//wAGyPwC/Zuvv+Cb&#10;Xhy7k8SfCXbe2t74a0LwnqmoaYPtN3JdTbLm4w74uJGkSSJ28shDEy7Exo/8EX/2DP8Ag25+IPxq&#10;/wCGm/8AgnX4m/4Tfxl4Xk+3afofi7XLtrvw02cC4j0+7SKQ7GICXDrKEbaVcNhqAP1uooooA+C/&#10;+CYK/wDCK/8ABR/9sfwTq58u+vPGWnapbxN957d5b+QN9NtzD/32KT/gtwv/AAkXi79mn4aad82p&#10;618bLJ7OFfvFUeKNm+gM6ZPavQf2qv2DvjrfftN2v7b/AOwz8WNF8J/EOTSV0vxRpPii1kk0nxDa&#10;rtCeeYlZ1YKka8KciOMgoUJaj8Cv2D/2mvHX7U+k/tkf8FB/iv4Y8Qa/4Ts5IPAvhDwTazLpOkPI&#10;CHuMzqrvJgnGQTu2kufLQKAfYVfBfxAQ+Ff+DhHwPeaqdsXiX4MTwabI3R5YzesyD3Cwk49CPWvo&#10;z9oD4U/tZeNfj78NvGnwT+Oll4b8FaDqBk8feHbiMmTW4fNjbYh8psHYsi/eT734jm/2+/2F9X/a&#10;sHhL4o/CD4lf8IT8UPh3qTXvg3xR9n8yL5tu+2nUctExVezY+YFWV2UgHOf8FvNdsND/AOCY/wAS&#10;heyqrXiaZa26t1eRtTteB7hQzfRTWJr/AOzL+x38a/2Z/wBm34E/tleL7az1jS/C2jL4a8L3HiRb&#10;GXWLtLG1ilh8nIecZAQhcEeYQCC1YGv/ALBX7fX7ZPjLwvp3/BRT4z/D1vh74V1SPUpPB/w3tbvG&#10;v3MeQhunuETapBIO0kbWYKqkh19k/wCCgv7Bel/tr+BvD7+HfHM3g/xx4G1Yap4F8V2sO82NwChK&#10;MoIPlsY4mypDK0aMMgFWAOd/bz/YE/Y/8X/saeNtMX4HeEvD8nhvwhfahoWsaNoVvZzabNbWzyxs&#10;skSK2zKAOhOGXIPYi5/wR0+Jvjn4tf8ABOb4ceLPiJfXF5qUdneWAvrpi0lxBa3s9vCxJ5YiOJFL&#10;HJJUk9a8r+IX7IP/AAV0/an8HL8Af2mv2mvhfoXgW62Q+JdU8Aabdtq2tWwILRuJokij34+bYUXn&#10;BV1yp+y/hB8KPBHwL+GGhfB/4b6T9h0Pw7psdlptvu3MI0GNzH+J2OWZjyzMSeTQB8Z/tv8A/BC7&#10;wZ+2z+0frX7ResftWeOPC9xrNvaRNouixxm3h8i3jgBXcwOWEe4+5NfHv/Brr4Ui+HH/AAUX/bm+&#10;EdvqE17F4J8WWHhyHUbn/XXqWOqa3bC4k/6aOI9zY4yTX7ZV+Mf/AAbe/wDKXb/go9/2WKb/ANP+&#10;v0Afs5RRRQAUUUUAFFFFABRRRQAUUUUAFFFFABQQD1FFFAHm/wATf2Qf2Y/jCJH+IfwR8P308v8A&#10;rL6OwWC5b/ttFtk/8er54+Jv/BEv9nbxKJLr4aeNvEHhmdv9XDLIl9bJ/wABfbIfxkr7Por53M+E&#10;eGc4u8ZhISb68qUv/Ao2l+J9FlfF3E2S2WDxc4JdOZuP/gMrx/A/Kn4m/wDBFj9qHwn5l18Pte8P&#10;+Krdf9XHDdGzuW/4BNiMf9/DXzx8S/2Yv2hvg6ZH+Jfwa8Q6TDH968n012tvwmQGM/g1fu7QVDDB&#10;WvzvM/BPhvFXlg6s6L7XU4/c7S/8mP0bK/HDibC2jjKUKy72cJferx/8lP55816L8M/2uP2mfg8Y&#10;0+HXxu8Q6fDH/q7Nr9p7Yf8AbGXdH/47X7C/Ez9jL9lr4v8AmSePvgd4furib/WXtvZi1uW9zNBs&#10;kP8A31Xzx8Tf+CIvwC8RmS6+GHxC1/w1M33IbrZf26fRW2SfnIa+ExPhDxnk1T22V4iM2tnGTpz/&#10;ABsv/Jj7zC+MPBedUlRzXDygnupRVSH4Xf8A5IeEfDL/AILY/tHeGPKtviT4M8P+KIE/1k0cb2Ny&#10;/wDwOPdH+UVfRHwz/wCC1X7Mfivy7b4h+HfEHhW4bHmSyWovLZf+BwnzD/36FfM/xO/4IwftVeDz&#10;Jc+A9R0DxZbr/q47O++y3DD3ScKg/CQ188fEr9nD49/B5mPxN+EPiDRokODdXmmyfZz9JgDG34Ma&#10;w/1r8WOFNMbCcoL/AJ+Q54/+DFq//Azp/wBU/CXizXBThGb/AOfc+SX/AILlov8AwA/ab4aftR/s&#10;7fGERr8NvjN4f1WaT7tnDqKLc/jC5Eg/Fa70EEZFfzzgkHIr0v4Z/tj/ALUXwf8ALj8AfHHxBaW8&#10;X+rsbi9N1bL9IZ98Y/75r6TK/HSGkcxwdu7pyv8A+Syt/wClHzOaeA9RXll2MT7RqRt/5NG//pB+&#10;5tFflz8Mv+C3H7QXhoR2vxM+H/h/xNAv35rffYXL/Vl3x/lGK+iPhj/wWi/ZZ8XeXbePtK8QeFLh&#10;seZJdWIu7dfo8BZz+MYr9EyvxQ4LzSyWJVOT6VE4fi/d/wDJj86zTwt42yu7eFdSK602p/8Akq97&#10;/wAlPr6iuH+Gn7SvwB+MQQfDP4v+H9YlkGVtbXUo/tA+sJIkX8VFdxnPSvusPisPi6aqUJqcX1i0&#10;1960Pg8RhsRhKrp14OEl0kmn9z1CiiitjEKKKKACiiigAooooAKKKKACiijNABRWP4v+IfgH4f2X&#10;9peO/G+kaLb4z5+ralFbp+cjAV4n8Qf+CpP7FHw+8yBvi0utXEf/AC7+H7GW63fSQARf+P15mPzr&#10;J8rjfGYiFP8AxSSf3N3Z6mX5LnGaytg8POp/hjKS+9KyPoSivgb4g/8ABdPwda74PhX8CtSvu0d1&#10;r+pR2wHv5cQlz9N4rwz4if8ABYz9sPxkXi8NX+g+F4TkL/ZGkCSQD3a5MvPuAK+GzDxc4KwN1CrK&#10;q10hFv8AGXLH7mfdZd4Q8bY+znRjST6zkl+EeaX3o/WwsFGWNcF8Qv2pf2cvhVvT4g/G3w3pk0f3&#10;rSbVo2uP+/SkyH8Fr8XPiD+0t+0F8VfMT4h/GfxJq0Mn3rW61eXyPwiBCD8FFcPXwuYeO26wOD+c&#10;5f8AtsV/7cfeZd4DbSx+N+UI/wDt0n/7afrN8Qv+Cyn7IXhHzIPCsviDxRMuRG2l6SYYifdrkxnH&#10;uFNeGfEP/guh4+vg8Hwr+B2k6cOiXGu6lJdsffZEIgD7bjXxr4C+B/xl+Kcix/Dj4V+INcDHHmaX&#10;pE00Y+rqpVR7kgV7j8PP+CR37aPjoxy6r4O0zw3BJyJtf1dAQPUpB5rj6FQa+e/168U+JNMBTlGL&#10;/wCfVLT/AMCkpW9eZH0X+onhTwzrj6kZSX/P2rr/AOARcb+nKzE+IX/BT79tf4iCSCf4xTaPbyf8&#10;u3h+zitNv0kVfN/8fNeKeKvHPjXx1ff2p438YaprF11+0arqElxJ/wB9SMTX338Pv+CFVupjufir&#10;8fHb/npZ+H9JC/lNMx/9F17p8PP+CTH7FfgQRy3/AIBvvEVxH0uPEGrSSZ+scXlxn8UNOPhx4lcQ&#10;y5sxqtL/AKe1XL7lHnt6aEy8SfDLh1cuW0VJr/n1SUfvcuS/rr8z8f7e3uLudba0geSSRtsccalm&#10;Y+gA616h8Pv2I/2tPih5b+D/AIBeI5IpP9XdX1ibOFh6iS4KKR7g1+0PgT4O/Cf4Xw/Z/hx8NNB0&#10;JduP+JTpMNuT9Sign8a6TGOgr6fL/AnDRs8djG+6hFL/AMmk5f8ApJ8vmPjxipXWAwUY9nOTl/5L&#10;FR/9KZ+V/wAPf+CJ/wC014j8u48eeLfDXhuFvvxm5e8uF/4DGojP/fyvdPh7/wAEPPgbowjn+JPx&#10;U8Ra7Kv3otPiisYX+oIlfH0cV9uUV91l/hVwTl9m8O6j7zk5fgrR/wDJT4TMfFjjjMLpYn2afSEV&#10;H8bOX/kx4v8ADz/gnj+xn8NCkug/AXRbqZORPriPqDbv73+ks4B+gGO1evaToei6BYppehaRa2Vt&#10;HxHb2lusca/RVAAq1RX2+CyvLctjy4SjCmu0YqP5JHw2NzTMsylzYutOo+8pOX5thRRRXccIUUUU&#10;AFFFFABRRRQAUUUUAFFFFABRRRQAUUUUAFFFFABRRRQAUUUUAFFFFABRRRQAUUUUAFFFFAHxDrd1&#10;Zfs6/wDBU6bxN5K2Vj40nsbe+ZjtFxFqFv5AkHYhL+xtwT2N4c9RX28DkZFef/HP9mL4QftEWPk/&#10;EfQJJLuLT5rSy1SzumhuLRJHjkLRkfLuEkMTqWVtrICMc122habPo2jWuk3Or3WoSW1usTX17s86&#10;cgY3vsVV3HqcKBnsKbPDynL8RluIxEHZ05zc423Tl8Sa6W0ta99W7M8n/ag160n+I/wh+F97FiHX&#10;viCt3NNIcRAWFpPdoh/2mnSDaO5U+lTfEGOHw7+2T8OfEwtlH9u+Fdf0Kab1dWs72Jf++be4P4mv&#10;QPG3w38EfEZNNTxr4dh1D+x9Ui1LS2lyGtbuPOyZGUgqw3NyD3NZ/wAXvg34T+NGjWGl+JZry1n0&#10;nV7fU9J1TTZljurG6hcMrxOVbbuG5GGCGR2B60GmIwOJlKrONm3KEo9HaHK3F6aXalZ/3vI6yigD&#10;AxRSPYCijI9aMg9DQAUUbh60bh60AFFGaKACiiigAooooAKKKKACiiigAooooAK/J3/g59HjP43+&#10;K/2Tf+CeDeOrzw14E+O3xkXTvHmrWUmwtFBNYxwQEn5WJN5JIiNlTLBESDsGPtT/AIKi+M/+Cj/g&#10;T9my31v/AIJb/Cjw74y+JTeKLWK40nxPcW8dsulmKczyg3F1bJvDiAD95nDHCnkj8hf29fgf/wAH&#10;WP8AwUd+DNv8Ff2jf+CdnwvNrp2tW+r6Drfh/wATaRZ6no1/CTsuLWca43lvtZlOVYEMeMhSAD9c&#10;vgx/wRy/4JbfAbwHZ/DzwL+wZ8LZ7S1t1ha98QeDLPVL66wMbprq7jkmlY9TuYjngDpX5r/8F4/2&#10;D/gH/wAEoPHHwX/4Kvf8E7/Bdn8M/G2l/F3TtC1jwl4Tj+y6b4gt7mKeRo1tUwkZZIHheOJVSSOd&#10;iRuUE3/gd8bP+Dzz4O/D+z8B+Iv2Jfhn4+ksbdYYde8beIdGbUJFUYUyyWet26Stjq7IXY8sxJJP&#10;lfi/9l//AIOgv2sv25fhT+0f+23+xT4N8TeG/h74rtb7SfBdz4s0aPQNHYzJ5l+trbaustxcRqPM&#10;QyvLyigqy5QgH9AdFFFABRRRQAUUUUAFFFFABRRRQAV+Mf8Awbe/8pdv+Cj3/ZYpv/T/AK/X7OV+&#10;Mf8Awbe/8pdv+Cj3/ZYpv/T/AK/QB+zlFFFABRRRQAUUUUAFFFFABRRRQAUUUUAFFFFABRRRQAUU&#10;UUAFFFFABTZI0lQxyoGVhgqw606igDyv4nfsSfso/F8SP44+BmgyXEnMl9Y2v2O4Y+pltyjn8Sa+&#10;ePid/wAEQPgdrwkuvhZ8Tde8OzNytvfxx39uvsB+7kA+rtX23RXzWZ8G8L5xd4vCQk31S5Zf+BRt&#10;L8T6bK+MuKsmssJjJxS6OXNH/wABleP4H5O/Ez/gjR+1n4N8y58FSaD4st1yUTT9Q+z3BHulwEXP&#10;sHavnn4j/s/fHD4QyMnxN+E3iDRUVsfaL/S5Ehb/AHZcbG/Amv3opssMM8bQzwq6suGVlBBHpX53&#10;mngjw7ibywVadF9nacfudpf+TH6NlfjjxFhbRxtGFZd1eEn81eP/AJKfz1I7I4eNirKcqy9Qa9R+&#10;GX7a37VnwgMcfgX46a/DbxY8uyvLv7ZbqPQRXAdB+AFfrZ8Tf2Ff2Sfi6ZJvGfwL0M3E3L3um25s&#10;py3qZLcozH/eJr54+J3/AAQ8+DWtmS6+FHxW1zQJG5W31SCO/gB9BjynA9yzH618NiPCXjjI6jrZ&#10;XXUrbOE3Tn+Nl/5Mz7rD+LnA2eU1RzXDuK6qcFUh+F3/AOSo8g+GX/Bb347+H/Ltfij8NtB8Rwrw&#10;9xYu9hcN7kjzI8/RBX0R8M/+Czf7KHjLy7bxvba94TuGwHa/sPtNuD7Pbl2x7lFr5O+J3/BHD9rn&#10;wR5lz4Qg0PxZbrkoNK1IQz7feO4CDPsrNXz38RPgX8ZvhHO0HxN+FuvaHtbAl1LS5Y42/wB1yNrD&#10;3BIrD/XLxU4V0x0JSiv+ftPmX/gcbN/+BM2/1M8KOLNcBOMZv/n1U5Zf+C5XS/8AAEft38N/2hvg&#10;X8YI1b4ZfFrw/rUjLn7NY6pG0y/70Wd6/iorc8VePfA3gW3hvPG/jLStHhuHKQS6pqEdusjAZIUy&#10;MMnHYV/P/HLJDIs0MjKytlWU4IPrW/4m+LXxR8aeHbTwj4x+ImtatpenzGWxsdS1KWeO3crtJQOx&#10;2cccYFe/Q8dqv1WSrYJe0to1N8rfmmrr72eDX8Baf1qLo41+zvqnD3kvJp2b9Uj9xf8Ahon9n/8A&#10;6Ll4P/8ACktf/jlH/DRP7P8A/wBFy8H/APhSWv8A8cr8GaK5/wDiO+Yf9AUf/A3/APInR/xAXAf9&#10;B0v/AABf/JH78eFviv8AC7xxqLaR4K+JGg6xdRwmV7XS9XhuJFjBALlUYkKCwGemSPWty6vLSxt3&#10;ur26jhijXdJJLIFVR6knoK/BP4UfGj4o/A3XrrxP8JvGV1oeoXmnvY3F5ZqnmNbs6OyAsDty0aHI&#10;weOvJqv44+LXxS+Jtz9r+IvxH13XZN2d2ratNcY+m9jj8K9Gn47YdYNOeCbq66KSUbdNbN+vunm1&#10;PAXEPGWp41Klpq4Nyv1926Xp7x+0HxC/bo/ZF+F4kXxb8fvDolj4ktdOvPtsyn0MduHYH6ivC/iD&#10;/wAFtP2bPDvmW/gHwV4l8RTL/q5Ghjs7d/8AgTsZB/37r8swCx2qK9C+H37J/wC0t8VPLfwF8DvE&#10;1/DJ/q7v+ypI7c/9tZAsf/j1fPV/GDjTNqnsstw8YvoowlUl+N1/5KfRYfwd4Lyin7XM8RKS6uU4&#10;04/hZ/8Akx9LfEH/AILgfHvXPMg+HPwy8OaDG33Zb1pb6ZPocxpn6oRXhfxD/wCCgn7ZHxNMieIv&#10;j5rlvDJwbfRZF09Nv93/AEZUJH1Jz3r1L4ef8EZf2t/F2yfxdP4d8Lw/8tE1DVPtEwHsturqT9XF&#10;e6fD3/ghj8NNPMc/xS+Nmtao3WS30Sxisl+m6QzEj3wp+lY/2P4xcTfxpVYxe/NJUo/OCcX/AOSs&#10;2/tjwb4Z/gRpSktuWLqv5Takv/Jkfm7qmrarrd6+pa1qVxeXEhzJcXUzSOx92YkmpNC8O+IPFGoL&#10;pPhrQrzULqT7ltY2rzSN9FUE1+yXw+/4Jl/sVfDsRy2fwWs9VuE+9ceILiS93/VJGMf5IK9o8M+D&#10;fCHgrT10nwd4V03SbVfu22m2McEY/wCAoAK9TAeBua1pc2PxkY9+VOb+98v6nl5h47ZVRjy5fg5y&#10;7c7UF90efT7j8Z/h5/wTk/bQ+JWyTSPgTqthC3JuNeKaeFHrtnZXP4KTXunw9/4Ib/GXVjHN8Tfi&#10;/wCH9FjblotKtZb6VR6Hd5Sg/QkfWv026dBRX3GXeC/COEs8Q51n/elyr7oKL/FnwuY+NXGGMusP&#10;7Oiv7seZ/fNyX4I+Pfh7/wAEVf2WfDPl3HjfX/EviaZf9ZHPfLa27fRYVEg/7+GvdPh5+xj+yr8L&#10;BG/gr4DeG7eaL/V3lxp63Nwv0lm3v/49Xp1FfdZfwlwzlNvquDpxa68qcv8AwJ3l+J8HmPF3E2bX&#10;WLxlSSfTmaj/AOAq0fwGwwQ28axQRKiqMKqrgAegp1FFfRHzoUUUUAFFFFABRRRQAUUUUAFFFFAB&#10;RRRQAUUUUAFFfnf+3/8AtXf8FDfhb+1Hrvgr4Aza8vhe2tbJrEWPgmC9j3PbRtJiVrZy3zls/McH&#10;jjGK8B8Uf8FMP+Cm3gdoV8a+P9S0c3O4241TwLY2/m7cbtvmWo3YyM46ZHrWiptn5vmXihkmU4yr&#10;h61Ct+7k4tqEeW6drpua0b22P2Oor8gtP/4KAf8ABWTVrCHVdK1bxHdWtzCstvc2/wAOLV45Y2GV&#10;dWFmQykEEEcEV9+/8E2fin8f/i9+zzN4r/aRe+bxEviK5gX+0NFSwk+zqkRT90kcYxlm+bbz68Up&#10;QcVc9Hh/jzLOI8d9Vw9GrF8rlecUo2Vuqk9ddND6AooznpVXUtb0bR4vP1bVra1QfxXE6oP1NQfb&#10;SlGKuy1RXH6v+0N8A/D+4a98bvCNjt+99s8SWseP++pBXLav+3d+xpogY3v7TXgttvUWuvQ3B/8A&#10;ITNTtI4quaZZQ/iV4R9ZRX5s9Zor591f/gqb+wVou4XX7QVnIy/w2ej30+fxjgI/WuX1j/gst+w3&#10;pm77D4v1zUMdPsfh2dc/9/QlPll2PNrcWcL0fjxtL/wZF/gmfVVFfFer/wDBdL9lCyyml+AvHd63&#10;ZhplpGh/FrrP6Vy+r/8ABe74YQ7v7B/Z9165/u/bNXggz/3yslHs5djzaviFwZR+LGR+Sk/yTPvy&#10;ivza1f8A4L767JldB/ZhtIf7rXnixpP0W2X+dctrH/BeL9oWfcNC+Dvg219PtX2ubH/fMqVXs5Hm&#10;1fFTgmn8Ndy9IT/WKP1Oor8iNW/4Laftn6ln7Hb+D9Pz/wA+mhyNj/v7M9cvq/8AwV0/b31TKwfG&#10;O3slP8Nn4bsP5vCx/Wj2UjzavjFwnT+GNWXpGP6yR+z9Ffhvq/8AwUb/AG4dbz9t/aR8Qpu/59JI&#10;7f8A9FItcvq/7XX7VWvArq/7SfjydW6xt4svNv8A3yJMfpT9kzzavjXk0f4WFqP1cV+TZ+9+9c/e&#10;qjq3irwxoK7tc8R2FmB1N3eJH/6ERX8+mr/Er4jeIM/294+1q+3fe+2arNJn/vpjWKXLNuLZPc0/&#10;Y+Z5tXxvj/y7wP31P0UP1P381f8AaZ/Zv8P5/t39oDwTZ7ev2rxVaR4/76kFcvq/7f8A+xXogJvP&#10;2mPCUm3/AJ89UW4/9Fbq/CvOelGafskebV8bM1l/DwkF6uT/ACsftVq//BV79gnR9wk+O8dww/hs&#10;9Bv5c/isGP1rl9X/AOC0f7Eem7vsWs+JNQx/z5+H3XP/AH9ZK/IfTdD1vWH8rSNHurpv7ttbtIf0&#10;BrptJ/Z6+P2v4/sL4HeML3d937J4ZupM/wDfMZp+zicf/EXOMsVpQoU/lCb/APbmfpVq/wDwXZ/Z&#10;etdy6N8MvHV2w6NLZ2cSn8ftDH9K5bV/+C+XgSHd/YP7OGr3P937Z4higz/3zE9fE2kfsI/tla5j&#10;7D+zN4yXd0+1aHLb/wDo0LXU6R/wSz/b01nBt/2fruJT/FeaxYw4/B5wf0o5KYf67eKeL/g0Z/8A&#10;btC/5xZ9Dav/AMF9PGMwb+wf2a9Nt/7pvPE0k3/oMCVy+r/8F3P2mLjcND+FXge1B6fabe8mI/K4&#10;QfpXFaP/AMEaf249UIF34T0HT89ftniKE4/79b66rSP+CFn7WF5tfVvH3gOzU9V/tK7kcfgLXH/j&#10;1H7sPr3jHjOlZf8AbkYf+2xMHV/+C1P7bGpbvsd74W0/PT7HoO7H/f2R65fV/wDgrP8At86tuUfH&#10;L7KjfwWfh3T0x+PkFv1r27R/+CCPxOnK/wBv/tB6Da/3vsejTT4/76eOuo0j/ggRocQVte/acu5v&#10;7y2fhRYv1a5f+VHNTD+w/GLGfFOqv+40Y/gpr8j4/wBX/wCChH7a+tlje/tKeKE3dfsd6Lf/ANFB&#10;a5fV/wBqX9prXsjW/wBojxzdBv4bjxZeMv5GTFfolo//AAQd/Z5gK/2/8YfGd1/e+yG0hz/31C9d&#10;TpH/AARK/Yv03b9tm8Yahjr9r11Fz/36hSj2kA/4h34kYv8AjVv/AAKs3+XMfmJ4N/aj/aP+Hpum&#10;8FfHPxVppvmU3bW2tzAylc7S3zc43H863P8Ahuz9sr/o5vxp/wCD6b/4qv1j+Gf/AATM/Yl+Fktx&#10;PpPwL0vVJLmNUkbxMp1MAA5yi3O9UPqVAJ6Hiuu/4Yx/ZD/6Nd+Hv/hG2X/xql7SJ7GF8LeMYUEp&#10;Ziof3YyqNLX5fkdn8Pru5v8AwFol9eztLNNpNtJNJI2WdjEpJJ7kmtio7S0trC1jsbK3SKGGMJDF&#10;GoVUUDAUAdABUlYH77Ti401F9EgooooLCiiigAooooAKKKKACiiigAr5R/4LD/8ABUfwZ/wSk/ZR&#10;b42X/hJvE/i3X9UTRPh/4RjkKnVNTkRmG8qCwhjVS7lQSTsQYaRTX1dX5K/8HO2oL8E/jL+xb+3D&#10;4+8O3OpfDf4T/HDzvHUdvbmbyFmlsLiKYoPvFUsLkrngvtXOWGQDzPw78HP+DyD9rPSYfjRcftP/&#10;AA4+C9vqUYutP8C6hb2lrLaRt8yo0cWm3sinBHyXExkXowUggdR+y1/wVg/4Kzf8E+f2y/A/7E3/&#10;AAXS8EaLqXh/4n6iumeBfjJ4ftbaKFr5nWNFke0WOCSIyPGjq0UM0XmrIwZCK/Wf4QfGn4SftAfD&#10;/Tvir8EfiRovirw5q1us2n6zoOoR3MEyEZ+8hOCM8qcMp4IBBFfkt/wdJ/H34RftE2HwR/4JofAz&#10;xLp/ib41+Ivjdo9/Z6Xos63Fx4fhRJ7fzJzGSYHd7lCEbB2RyOcBASAfshRRRQAUUUUAFFFFABRR&#10;RQAUUUUAFfjH/wAG3v8Ayl2/4KPf9lim/wDT/r9fs5X4x/8ABt7/AMpdv+Cj3/ZYpv8A0/6/QB+z&#10;lFFFABRRRQAUUUUAFFFFABRRRQAUUUUAFFFFABRRRQAUUUUAFFNaaJBl5FX6mql14j8PWP8Ax+67&#10;Zw/9dblV/maCXKMd2XaKwLr4q/C+xGb34kaDDjr5usQrj82rOu/2hvgDYAm++OPg+Hb97zvE1quP&#10;zkoszGWMwkPiqRXzX+Z2FFee3X7XH7Kdj/x9/tMeAI/9lvGFln8vNrLuv25v2N7T/W/tO+B2/wCu&#10;fiO3f/0FjTtI55ZtlUPixEF/2/H/ADPVqK8Yuv8Agoj+xHZ/679pTwy3/XK6aT/0FTWbd/8ABTv9&#10;hCzz537ROltt/wCeNjdyf+gwmnyy7HPLiLh+HxYukv8AuJD/ADPeaK+dLr/grH+wDacN8fFkPpF4&#10;b1Nv1Ftisy7/AOCwn7Btv/qfihqFx/1y8M3o/wDQohRyy7HPLizhaG+Oo/8AgyH+Z9PUy5tre8ga&#10;1u4EljkXbJHIoZWHoQeor5Su/wDgtB+xFb/6nXvEU/8A1y8PyD/0Iis27/4LefsbW4Pk6Z40nx/z&#10;x0OEZ/76nFHs5PRo55cbcJQ/5jqfykn+R7F8Tv2B/wBkL4t+ZN4r+BWix3MmS17pEJsJi394tblN&#10;x/3s18o/tOf8Eof2UPhbYQ68n7Tc/gWO+maOyTxX5VzbyyAZ8tGHlMOPUuR713V1/wAF1v2TITi2&#10;+HvxBm9CNLslH63f9K+Y/wDgo1/wUb+F37Yvgvw74X+H3gfxBpsmj6pJdTyawsCq6tFsAXy5H5z6&#10;4r4Xizg3Kswy2rVoZdTq4i3urSDk7q95xcHtd6yPsuF/HLJcpzGlDEZ7Klh7+81zVeVWdrQcZ31s&#10;tI7HkPxc/Z2svhpaTat4f+PXw/8AF1nER/yL/iAG42kgZ8mVUYnnkJuwOegNc/8ADX4VXXxJnkUe&#10;PPCugwxyBHuvEuvRWi5x1CcyMPdUIrh/7Z/6dv8Ax/8A+tR/bP8A07f+P/8A1q/AanhbxjPFe0jl&#10;lofyqtTt97m3b735n7rT+lB4Mwwfs5Z7zT/neFxF/uVJK/3LyPtL9nP/AIJh/Cf41a8fDz/tp+Ft&#10;U1CG1a6utJ8GwG8kEKsqs/mSsmAGdRnyzywr6u+Hv/BHr9jbwYY5vEGia34nmXktrWsMqFv922EQ&#10;x7HPvmvzb/Yw/bJ1H9jr4pX3xP0zwDDr0l7oM2mfY7jUDbqgeaGXzNwRs48nGMD73Xivo6//AOC9&#10;fxZlH/Et+AXh2H087VJ5P5Ba/ZuDfD3KaGXRq5lllOnXu7py9qrdHrKcbvy+4/EuNvpJZFVzKVLL&#10;M8q1aFlZxpTpO73WlOEtPP7z9CPh/wDs6fAX4VKh+HXwd8N6PJH924sdHiWY/WTbvJ+pNdpX5V3v&#10;/Bd39paTP9nfCjwPD6edBeSfyuFrHvf+C437Yd1/x7+GfAtv/wBcdGuT/wChXRr9Ow+Bo4Wn7OjB&#10;Qj2SSX3I/JsV4ycLYio6lWtUqS7uMm/vk7n62UV+Pl7/AMFov23br/Ua14btf+uPh9T/AOhs1Y99&#10;/wAFfP29bskwfFuzts/88PDNicf99wtW3spHnT8Y+E47Qqv0jH9Zo/ZuivxNvf8Agqf+3xf/AOu/&#10;aEu1/wCuOi2Ef/oNuKx73/goz+2/f/6/9pLxEv8A1xljj/8AQEFP2Ujln408Or4KFV+qgv8A29n7&#10;lZo3D1r8Hb79uD9sXUARcftPeOhnj9z4muI//QHFZF7+1J+01qXGoftFeOp89fO8XXrfzlp+x8zl&#10;n42ZUvgwk36yiv8AM/fnI9aMj1r+e+9+Mnxe1P8A5CXxV8SXH/XbXLh/5vWPe+I/EOpf8hHXby4z&#10;/wA9rp2/maPY+Zyz8bsOvgwLfrUS/wDbGf0OX3iDQdMz/aWt2dvjr51yq4/M1kXvxh+Emm/8hH4p&#10;eHbfHXztbgTH5vX891FHsfM5JeN9b7OBS9ajf/tiP36vf2of2aNO/wCQh+0R4Fgx/wA9vFtmv85K&#10;x779t/8AY604Zn/af8Ctj/nh4ntpf/QHNfg7RT9kjln42Zo/gwkF6yk/8j9yr3/gov8AsRafnz/2&#10;kPDjY/54TvL/AOgKayL7/gqb+wTp/wDr/wBoOzb/AK4aPfSf+gQGvxMqS3tLu7bZaWskrdNscZb+&#10;VP2UTll40cRS+DD0vum//b0fsve/8FfP2CLT/U/F28uf+uHhm/8A/Z4VrIvf+C0P7EVpnyNc8RXX&#10;/XHw+4z/AN9la/JOy+HfxB1PH9m+BdYuN33fJ0uV8/ktbFl+z38fdSGdO+B3jC4/64+Gbpv5R0ez&#10;iR/xFjjat/DoU/lTm/8A25n6eXv/AAXF/Y7tc/Z/Dfjq5/646LbDP/fdytZF7/wXe/Zmj40/4UeO&#10;pv8ArtbWcf8AK4avzysv2Ov2tdR/49P2Y/H7Z/ibwheKPzMYrXsv2Av209Qx5H7NHi1c/wDPfS2j&#10;/wDQ8Uezph/xELxJrfw6L+VFv80z7ev/APgvX8JEH/Es+AfiOX/rvqVvH/INWNe/8F99Dj/5B37M&#10;N3L6ed4sSP8AlatXyjZf8EzP269Q5g/Z11Zf+u15ax/+hyitix/4JMft+Xx5+Bawg95/Eumj9BcE&#10;0ctMP9bPFyt8FKp8sP8A5wZ9AX3/AAX38QuT/Z37MNnH6ed4taT+VqtY97/wXr+L0n/IO+AnhuL/&#10;AK7alcSfyC15fZf8Ebv26br/AF/gbRbb/rt4ktz/AOgM1bFj/wAESv20LvHnz+D7X/rvrshx/wB8&#10;QtR+7D+1PGSt9msv+4UY/wDtiOgvf+C7v7Tcmf7O+FfgWH0861vJP5XK1kXv/BcT9sa6z9n8PeBb&#10;b/rjotwcf993LVdsv+CFX7WMw3XvxC8AQj+6up3rsP8AyUA/Wtiy/wCCDXx2k/5CPxs8Jw/9cYLq&#10;T+aLR+7D2fjJX/5/ffGP6o4O9/4LQftv3X+o17w5bf8AXHw+hx/32Wrxz9o/9r347ftX3Gk3Pxs8&#10;TW+otoazrpot9NhtxEJinmf6tRuz5adc4xx1Ne3+N/8Agmb8HPhT4suPAvxb/b88GaDq9qsbXOn3&#10;GjymSNXQOpIMq9VII9jXjP7TvwK+DnwTfQ4/hL+01pPxH/tJbg6i2lab9nGnmMx7A372Tdv3tjpj&#10;yz1zxUeXofNZ5/rzHA1I5niJOmmlKLrQlrzKycFNttSt9nS13axc0b/goB+2P4c8J6b4G8PfHvWL&#10;HStH0+Gx020s44YvIt4kCRoGVAxwoAySScckmsfWP2zP2t9e3DU/2mPHTK33kj8UXUan/gKOB+le&#10;7fB/9jz/AIJ1eJPh5oPif4n/ALdC6bq2oaPbXOqaPb+RE1jcPErSQEur5KMSucfw19C/Br/gkf8A&#10;8E+viz4b/wCEx+Hfxh8WeK9NW5a3a8tdbtvJ81QCyfJbKcgMO/ek5RR6WB4X44ziMYUsYpXSaj9Y&#10;TaVl9lSk1bTpofm5q/xf+LXiDP8Ab3xR8RXu7732zW55M/8AfTmsCe4uLmTzbmd5GPVpGJJr9jdH&#10;/wCCOX7Cmm4+2+ANW1D/AK+/El0uf+/TpXUaR/wTA/YQ0Tb9k/Z502Tb/wA/moXdx/6Nmal7SJ6i&#10;8H+LcQ7169P5ym3/AOkfqfiPRX7xaP8AsQfse6Fg2P7MngdmX7rXHhq3mYfjIjGup0j4G/BTQMDQ&#10;fg/4Wsdv3fsfh+2jx/3ygpe1R20vBPMpfxMZBekW/wA2j+fmzsb7UJvs9hZzTyHokMZY/kK6PSPg&#10;f8avEG3+wfhB4ovt33fsfh+5kz/3yhr+gaz0+w06H7Pp9jDBGOiQxhR+QqbA9KXtvI9Kl4I0V/Fx&#10;zfpTS/ObPwc0f9iP9sHXcf2f+zJ44w3Rrjw1cQj85EUV1Okf8Ewv279bx9k/Z21OPP8Az+ahaW//&#10;AKNmWv26ope1kelS8Fchj/ExNV+nKvziz8bdI/4I6ft2ant+2fD3SdPz1+2eJLU4/wC/TvXVaT/w&#10;Q2/a9vip1HxZ4GsV/iE2rXLsPwS2I/Wv1oope1kelS8H+EafxOpL1mv0ij8v9H/4ILfGKcga/wDH&#10;jw3a/wB77Hp9xPj/AL62V1Wkf8EBrZcNr37UMjf3o7PwiF/8ea6P8q/Raij2kj06XhbwTT3wzl6z&#10;n+kkfCOkf8EGfgbDj+3/AI3eLLn+99jt7aDP/fSSV1Gkf8EPv2OtO2/bdc8bahjr9q1qBc/9+rdK&#10;+xqKnnl3PRpcA8G0fhwUPnd/m2fMej/8Efv2DdMwbz4WX+oY/wCfzxLejP8A37lSuo0n/gml+wvo&#10;u37H+zlor7f+fua4uP8A0bI1e6UUc0u56VHhfhqh/DwVJf8AcOH+R5rpH7Gf7JGhYOmfszeBEYdH&#10;fwrayMPxaMn9a6jSfhB8J9Ax/YXww8PWW3p9k0WCPH/fKCuiopczPSpZfl9D+HRjH0il+SI4ba3t&#10;k8u3gWNR0VFwKkoopHYFFFFABRRRQAUUUUAFFFFABRRRQAUUUUAFFFFABRRRQAUUUUAFFFFABRRR&#10;QAV8Q/8ABa39vf8AY+/Zb8E/D/8AZe/bF/Z01b4paD+0Br03h3/hFtJjgZzHGYMzgTSRAyLPcWgT&#10;bJG6s3mK6tGM/b1fmB/wdB/s0fGv9pX9nL4daT+zj+xv4k+JnjfR/Flxe6B4l8IaobW/8HzLEjLc&#10;j5GWWOV0QNGduTEhVlZVYAHl/j3/AIMyP2MLvxVd6x8Ef2t/ix4J0u+kLSaL51repEpP+rSTZG5Q&#10;dB5hkb1Zq+qf+CYv/Bvl+wJ/wS48Wt8WvhdpOueMPiAbd4IfG3ja6iuLixjkXbItpFFHHFb7lJUu&#10;FaUqWXzNrMD8R/CX/gqz/wAHVngjwbZ+GfiN/wAEh7PxlfWdusTa9deGbuzubvAx5kywXYiLnqfL&#10;jjX0UV6F8Nv+Ctv/AAcheIviLoHh/wAcf8EUrHS9FvtatbfWNUWzv82dq8yrLNzdEfIhZuQRxQB+&#10;wFFFFAGP46+Inw/+F+gSeK/iX450fw7pcbBZNS1zUorS3Vj0BklZVBPpmq/w7+K/wu+L2jN4i+FH&#10;xI0HxPp6SeW994f1iG8hVv7peFmUH2zXwdo3w68L/wDBSv8A4Kv/ABO0z49WLa98O/gPYWulaD4T&#10;uZW+xyalPnzJ5kBAkO+G5yD94JEDkJg1v2lfhF4A/wCCY/7evwT+PX7NOhr4X8LfEzxF/wAIj8Qf&#10;C+muU0+YSvEsNwsWcIy+Y0mFwAYFwBvfcAfo1VbWNZ0jw9pdxrmv6rbWNlaxNLdXl5OsUUKAZLM7&#10;EBQPUnFWa+Bf+CisV3+11/wUR+Dv/BOXXNVvIfAkukzeL/H1lZXLRf2nHF5/kW8hUg7d1sRwRj7R&#10;uHzIpAB9l/Dj9oL4DfGK8uNO+Efxs8JeKLizXddW/h3xHa3rwjOMssLsVGe5rrZporeJp55VjjRS&#10;zu7YCgdST2FfnX/wVK/Yp+Dn7HvwO079uT9jfwJY+APGfwt1zT7jzvD6tDDqFnLcR2zwzxg7ZAWl&#10;Tcx5ZPMVtwbjY/4KkfHDxD+0F4F/Z5/Zg+G3iC80Ww/aK1qzm128spcTJopS1eSLPowulYjowhKn&#10;5WYEA+yPBv7S37OfxG8USeB/h98fPBeu61Fu8zSNH8UWlzdLt+9mKOQtx344rtq+Ef28v+CV37Kv&#10;gP8AY48QfED9nH4Y2/gnxn8M9Dk1/wANeJtAmkhvjJYp57CWXdumZkjbDMSyvtYEYwfpP9g749aj&#10;+07+x78Pvjlre06jrvh6M6s0ahVe8iZoLhgB0BlicgdgcUAet1+Mf/Bt7/yl2/4KPf8AZYpv/T/r&#10;9fs5uHrX4x/8G3v/ACl2/wCCj3/ZYpv/AE/6/QB+s37SLeO1/Z+8at8Lxe/8JJ/wi99/YP8AZoJu&#10;PtnkP5Xl4/j34x71+X/2n/gtMP4fi5/36l/wr9Svjx8Rbr4Q/BXxZ8VbHTY7ybw34evNSjs5JCiz&#10;tDC0gQsAcA7cZwcV+e5/4L4fEL/o3TR//B9L/wDGq0p81tEflXiBUyGGOo/2hmFXDy5XZU+azV93&#10;yp69D5n1L9vH9uPR9RuNJ1T9o3xfb3VrM0NxBJqLBo5FJVlI7EEEVN4b/wCCin7Y+jeIrDWNT+P/&#10;AIo1C2tb2Ka40+bVCqXMauGaJjg4DAFTweDXkfjHxHL4w8Xar4tntVhfVNSnu3hVtwjMkjOVB7gZ&#10;xUPhzQdS8VeIbDwvo8avealeRWtqrMFDSSOEUEnoMkc1vyrsfzx/bueLEWpYqq9dPflrrppf8D74&#10;u/8Agvl45cYsP2b9Jj/u+d4ilf8AlCtZt1/wXo+ND5+xfAvwxH6ebe3D/wAitee2v/BGD9t64GZd&#10;B8Owf9dfECH/ANBBrStP+CIf7ZdwcTan4Lt/+u2uTH/0GA1H7s/RP7R8ZK32a3/guK/9tRvXX/Bd&#10;79pd/wDjy+E/gaP/AK6294/8rhazbr/guf8AtfT8Q+Cvh/D/ANc9HvD/AOhXZqa0/wCCFX7WUxBu&#10;viF8P4R3/wCJpesR+Vp/WtK0/wCCD37Q74+3fGHwZH6+T9rf+cK0fug5fGSt/wA/v/JV/kcrd/8A&#10;BbL9tK5z5KeELfP/ADy0Fzj/AL6lNZd3/wAFlP25LnPk+MNDt/8Arj4dh4/76Br1C1/4IJ/Fh/8A&#10;j9+Pvh6P/rlpc7/zIrStf+CBXil/+P39pmwj/wCuXhV3/ncLRemH9l+Mlb7Vb/wbFf8At6PDLr/g&#10;rx+3vcHMXxhtYP8Arl4ZsP8A2aE1m3X/AAVW/b7vP9b+0FcL/wBctA05P/QbcV9L2f8AwQEgGDf/&#10;ALVDH+8sPgsD9Tef0rTtP+CBnghMfbv2ktWk9fK8ORJ/OZqOamH+rPjBV+KpVX/cwv0qHyHd/wDB&#10;Sz9ui8BE37RutLn/AJ4w28f/AKDGKzLv/goB+2negib9pbxYu7/njqRj/wDQcV9w2v8AwQW+DKf8&#10;f3x28Tyf9crG3T+YatO1/wCCEH7NSH/Tfi146k/65XFmn87dqOamH+o/ilV+OtP512//AG5n583X&#10;7av7X15/rv2nfHn/AGz8VXSf+guKzbn9qf8Aadvf+Pz9o3x5N/108X3rfzlr9KbT/ghh+yLAQbjx&#10;t4+m9Q2rWgB/K1Fadp/wRL/Yvt8edL4vuMf89ddQZ/75iFHtIB/xDfxEqfHXXzqyf6M/LG6+O3xv&#10;vgRe/GTxVNnk+b4iuWz+b1m3fxE+IF/n7d451ibd97zdTlbP5tX65Wv/AARn/Yat/wDW+Eddn/66&#10;+Ipv/ZSK0rX/AIJCfsD25/ffCC7n/wCunifUB/6DOKPaRD/iEvGlX469P5zm/wD2xn413GqaneHd&#10;d6jcSn1kmZv5mq9ftda/8Ep/2B7PBj+ANu2P+euvag//AKFcGtKz/wCCaH7C9lgRfs6aK2P+e01x&#10;J/6FKaPaxKXgxxLL48RS++b/APbEfh/RX7pWn/BPz9iqz/1P7NHhNv8Artpok/8AQs1pWv7E/wCx&#10;7Z/6n9l7wCf+uvhS0k/9CjNT7VG8fBTOftYqn90n+iPwbo/Cv33tf2Vv2YLEg2X7OXgOHHTy/CNk&#10;uPyirRtPgN8DbHH2H4NeFYdv3fK8PWy4/JKParsdEfBLHfaxkf8AwBv9Ufz70AZ6Cv6G7X4dfD6x&#10;/wCPLwJo8OOnlaXEv8lrSttL02z/AOPPToIf+ucIX+Qo9t5HRHwQqfax6/8ABf8A9uj+d618PeIL&#10;44stCvJs9PKtXbP5CtK1+FnxOv8ABsfhzr0277vlaPM2fyWv6FtqjtRtUfw0e28joj4I0ftY5v8A&#10;7hpf+3s/n7tP2e/j7fjNj8D/ABhN/wBcfDN038o60rX9kj9qu+/49P2Z/iBJ/ueDr0/+0q/fLAzn&#10;FFHtWbx8Esv+1jJv0il+rPwftP2G/wBsi8IEP7MPjhc/89fDlxH/AOhKKw/ip+zZ8efghpdnrXxc&#10;+FWseHrW/maGzm1S18sSyBdxUZ5zjmv38rzv9of9lj4K/tT6Np3h/wCNXhqbU7XS7priyjh1Ca32&#10;SMu0nMTqTx2PFCq9zPHeCuDjg5vB4iTq/Z5rKN7re0W9r7dT8D6K/Zj/AIdAfsF/9Eovv/Cmvv8A&#10;49R/w6A/YL/6JRff+FNff/Hqr2kT5X/iDPFX/Pyj/wCBT/8AkD8p/wBnD9mj4qftVeO7j4dfCKws&#10;7jUrXS5NQmW9vFgRYEkjjY7m6ndKnHXn2r3uy/4InftpXX+vbwjbf9dtdc4/74hav0X/AGfv2Df2&#10;Zf2YPGlx8QPg14IuNN1S6017CaebWLm4DQPJHIy7ZZGUfNEhzjPHua9iqZVOx9nkfg7lscCv7Wk3&#10;Vu/4cvdt03infufk7Y/8ELP2s7g/6b4/8A2//cUvWP6WlbVl/wAEGvj1Jj+0fjV4Ri9fJiupP5xr&#10;X6kUVPtJH0MPCXg2O9Ob9Zy/Sx+Ztj/wQN8fSf8AIS/aP0eH18jw/LJ/OVa2LL/ggIeuo/tUfVYf&#10;Bn9Tef0r9GqKPaSOqHhdwRHfC39Z1P8A5I/P2y/4IG+Ao8f2j+0drEvr5Ph+KP8AnK1a1l/wQa+A&#10;seP7R+NPi6X18mO1j/nG1fdlFT7SXc6oeHPBVPbBx+cpv85M+K7L/ghX+ydAM3nxA8f3Dd86pZKv&#10;6Wmf1rYsf+CJn7F9oc3DeLrr/rtrqj/0CJa+vKKOeXc6ocC8H09sFT+av+Z8t2X/AARx/YTtf9f8&#10;P9Xuf+u3iS6Gf++HWtiy/wCCTP7AVlyPgP5rf3pvEmpN+n2jH6V9GUUc0u51w4S4Wp/DgaP/AILg&#10;/wA0eE2X/BM39hWw4g/Z10dv+u1zcyf+hymtiy/YG/Yu0/8A1H7M3g9v+u2jxyf+hg169RRzS7nV&#10;Dh/IafwYSkvSnBfoec2X7H37J2nEGy/Zm8AxkdGHhCyyPx8qtey/Z9+A2m4/s74KeErfHTyfDdqu&#10;Pyjrr6KXMzrhluX0/gowXpFL9DIsfh/4E0vnTfBWk2/p5OmxLj8lrUht7e3XbBAkY9EUCn0UjpjT&#10;pw+FJeiDHtRj2oooLCiiigAooooAKKKKACiiigD43/a7/wCCSFp+1b8eNW+N03x4k0NtUgtY/wCz&#10;V8Ni4EfkwJFnf9oTOdmfujGcc9a8z/4cC6d/0dNN/wCEaP8A5Lr9FKKv2klofF4zw94Px2Knia+F&#10;5pzblJ881dt3bspJb9j86/8AhwLp3/R003/hGj/5Lr62/Yn/AGUov2Ofg5J8JIfHDeIFk1ia/wDt&#10;7ad9lI8xY12bPMfps655z0r16ik5ylozsyjgvhrIcX9awNDknZq/NN6PdWlJrp2CiiipPqAooooA&#10;KKKKACiiigAooooAKKKKACiiigAooooAKKKKACiiigAooooAKKKKACiiigAooooAKKKKACiiigAo&#10;oooAKKKKACiiigAooooAKKKKAPIv27/2zfhZ/wAE+/2T/GP7W/xjFxLovhHT1l+wWZHn6hcySLDb&#10;2sWeN8k0iJk8KGLHhSa/HTwf/wAFmP8Ag6D/AGrfC7ftZfsn/wDBODw2PhXIXuNF0+Tw7JcyX9op&#10;PKGa9hub7OCPMtolViDtUHivpD/g8Z1S90//AIJE2trazsiX3xa0WC4VT99Bb3smD/wKNT9RX6Rf&#10;s1aDpPhX9nPwD4Y0CwjtbHTvBWlW1nbQoFSKJLSJURQOgAAAFAHy1/wRJ/4LIeFv+Ct3wa8Q3muf&#10;DpvBPxK+H9/DY+PvCDTM8cLyB/KuYC4DiJ2imUxuN8TxMrFhtd/tuvxs/wCCUem2XgP/AIOjf22v&#10;Afhe3W00u+8MDVrm1hG1HupLnTJnkwO5ku52z6yH1r9k6ACiiigD4L/4JeKfDX/BRr9sjwhq37u+&#10;uvGun6lbxt957d5dQkDfQLPF/wB9ik/4LeD+3vE/7Nfw9075tS1f42WLWcS/eZVaONiPYNMmfTNd&#10;1+1L+w/+0bpv7VMP7dX7Bnj/AMO6P43vNHXS/GXhrxfHL/ZniG2QKEZ2iBdZAsca/wAOfKQh0w2+&#10;h8FP2JP2sPi9+1dof7ZH/BQzxr4SuL7wVayReAfAngdJ207TZpBh7mR5xuaT+LGXJYRneBGqUAfZ&#10;VfBfjtP+Ea/4OE/Bd1qh2x+IfgtPFprN0eRGvGZR7hYWOPQ19F/tAeAP20PE3x++G3ib4A/GHQtB&#10;8A6TqBf4kaFqUIa51e382M7ICbWXB8sSLxJFyw57jlP+CgP7Dfi79pu88G/Gn4CfEW38H/Fb4b6g&#10;934S128hL206PjzLW4Chj5bbRztcAF1KMJGoAxv+C3Os2Gjf8Ex/iZ9tlVWuotMt7dW6vI2p2vA9&#10;wAW+imvm/wCNWg6h8Ovjj/wTqv8AxNE0UdroNnotw0nHl3f2PTYgh9GLyAD1x7V6b4u/Ys/4KI/t&#10;1eKvDHhn/goJ4y+HOifDXwzq0Wpah4W+HX2t5fEVxFnYJ2nzsjILA4YYDHCbtrr71+35+xPpP7av&#10;wUtfAuneKZPDPibw5q0OseCfEltGS2m38IOwkKQfLYHBwQQQrDJQAgHSftx6zY+H/wBi74taxqUq&#10;rDD8Ndc3bj1JsJgF+pJAHua8v/4IuaJf+H/+CY/wrsNSiZZJNP1C5UN/zzm1O7mQ/Qo6n6V5R8SP&#10;2U/+Cu37Xvgq1/Zr/aj+LXwt8O+ApJoV8XeIPA8V0+q69bxuG2bJVEaFyoJwsS56qy5jP3D8P/Av&#10;hj4X+BdG+G/gnTFs9H0DS4NP0u1XpFbwxiNFz3wqjnqaAPif9t//AIIr+K/2xv2j9a+P+l/t5eOP&#10;A0Or29pEvhvRLSRre28m3jhLKRdRjL7N5+UcsevWvj3/AINdfDEnw+/4KLftzfCqbVptSk8G+LLD&#10;w/LrFyMTam1lqmt25u5Bk4klKb2GW5Y8nrX7ZV+Mf/Bt7/yl2/4KPf8AZYpv/T/r9AH7Ja3omjeJ&#10;dHuvD/iLSba+sL2BobyyvIFlhnjYYZHRgVZSCQQQQR1rhv8Ahkb9lP8A6Nl+H3/hF2P/AMar0Oii&#10;5z1sHhcRJOrTjJruk/zPPP8Ahkb9lP8A6Nl+H3/hF2P/AMaqWy/ZT/Zf0y9h1HTf2cfAdvcW8qyW&#10;9xB4PskeJ1OVZWEWVIIBBHINd9RT5mYrLMtWqoQ/8Bj/AJAOOKKKKR3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5u/8HTP7Ln7Q37Xf/BNLTvhV+zN8Ida8beIovihpd/Jo+g2vnTrb&#10;R2t8ry7c/dDSICf9oV8q+Ev+CsP/AAdN+DvCml+EdO/4IwaDJb6Vp8NnBJN4M1guyRRhAWxqYGSF&#10;5wAM1+5lFAH81PwK8bf8HG/wA/4KJfFD/gpR4U/4JKXF34y+K+irpuvaLqHhPUG0y1iU2h3QIl4s&#10;ob/Q4/vyOPmbjpj64+GH/BWz/g588R/Erw74e8e/8EdvD+maHf65aW+talH4O1dWtLR5kWaYFtSI&#10;BVCzZIIGOQelfs9RQAUUUUAFFFFABRRRQAUUUUAFFFFABX4//tC/8G4f7ZOjftjfEv8AaY/4Jt/8&#10;FNte+DWn/FfWZdc8X6ct1di5utSmuri5lzJaGJTAslzJ5SMGZAxyzE5r9gKKAPxk/wCHEn/Bf3/p&#10;YJ8Wf+DTWf8A5Io/4cSf8F/f+lgnxZ/4NNZ/+SK/ZuigD+d34Dfss/8ABaD9on9tL4ifsI+Fv+C1&#10;XxM0rxJ8MrWa41bxJfeKtTls9QWOeGEiKFZQ6EtOp+Zjwp9a+h/+HEn/AAX9/wClgnxZ/wCDTWf/&#10;AJIr9EfgL/wTa+Ev7Pv7anxE/bi8L+N/Ed54j+JNrNBq+k6hJbmxtlknhmJhCRLICGgUDc7cE+2P&#10;oq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8ZP+HEn/AAX9&#10;/wClgnxZ/wCDTWf/AJIo/wCHEn/Bf3/pYJ8Wf+DTWf8A5Ir9m6KAPxk/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EH4x/8Edv+C8nwO+EXir41eI/+C+HjXUtP8H+G77W77T7PWtYjmuobS3ed&#10;4kZpyFZljKhiCASCQa8//YS/YG/4Ldf8FDP2f7X9pH4X/wDBcT4ieFdJutUurBNJ1zxJqt1cK8DB&#10;WcvFMq4JPAxkV+7Xxl+GWkfGz4QeKvg14hv7m10/xd4bvtFvrqyKiaGG6t3gd49wK7wrkjIIyBkH&#10;pXn37CH7FHw9/YA/Z+tf2dfhh4o1rWNJtdUur6O9154WuC87BmUmKNFwCOPlz9aAPzJ/4cSf8F/f&#10;+lgnxZ/4NNZ/+SKP+HEn/Bf3/pYJ8Wf+DTWf/kiv2booA/GT/hxJ/wAF/f8ApYJ8Wf8Ag01n/wCS&#10;KP8AhxJ/wX9/6WCfFn/g01n/AOSK/ZuigD8ZP+HEn/Bf3/pYJ8Wf+DTWf/kij/hxJ/wX9/6WCfFn&#10;/g01n/5Ir9m6KAPxk/4cSf8ABf3/AKWCfFn/AINNZ/8Akij/AIcSf8F/f+lgnxZ/4NNZ/wDkiv2b&#10;ooA/GT/hxJ/wX9/6WCfFn/g01n/5Io/4cSf8F/f+lgnxZ/4NNZ/+SK/ZuigD8ZP+HEn/AAX9/wCl&#10;gnxZ/wCDTWf/AJIo/wCHEn/Bf3/pYJ8Wf+DTWf8A5Ir9m6KAPxk/4cSf8F/f+lgnxZ/4NNZ/+SKP&#10;+HEn/Bf3/pYJ8Wf+DTWf/kiv2booA/GT/hxJ/wAF/f8ApYJ8Wf8Ag01n/wCSKP8AhxJ/wX9/6WCf&#10;Fn/g01n/AOSK/ZuigD8ZP+HEn/Bf3/pYJ8Wf+DTWf/kij/hxJ/wX9/6WCfFn/g01n/5Ir9m6KAPx&#10;k/4cSf8ABf3/AKWCfFn/AINNZ/8Akij/AIcSf8F/f+lgnxZ/4NNZ/wDkiv2booA/GT/hxJ/wX9/6&#10;WCfFn/g01n/5Io/4cSf8F/f+lgnxZ/4NNZ/+SK/ZuigD8ZP+HEn/AAX9/wClgnxZ/wCDTWf/AJIo&#10;/wCHEn/Bf3/pYJ8Wf+DTWf8A5Ir9m6KAPxk/4cSf8F/f+lgnxZ/4NNZ/+SKP+HEn/Bf3/pYJ8Wf+&#10;DTWf/kiv2booA/GT/hxJ/wAF/f8ApYJ8Wf8Ag01n/wCSKP8AhxJ/wX9/6WCfFn/g01n/AOSK/Zui&#10;gD8ZP+HEn/Bf3/pYJ8Wf+DTWf/kivn7/AIKJfslf8Fpf+CZHwt0X4ufF3/gtf8S/GFjr3iAaPbWP&#10;h7xRqdpLDKYJZvMZpZWBXbEVwBnLD0r+hyvnv/got/wTn+FH/BSj4W6J8J/i5408Q6HY6F4gGrW1&#10;x4ckgWWSUQSw7W86KQbdsrHgA5A5oA/OPT/+CGX/AAX51Owh1KD/AIOBfFyJcQrIqNqmskqGGcH/&#10;AEj3qX/hxJ/wX9/6WCfFn/g01n/5Ir9ldOsk03T7fTonZlt4VjVm6kKMZ/Spq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j/hxJ/wX9/6WCfFn/g01n/5Ir9m6KAPxk/4cSf8ABf3/AKWCfFn/AINNZ/8A&#10;kij/AIcSf8F/f+lgnxZ/4NNZ/wDkiv2booA/GT/hxJ/wX9/6WCfFn/g01n/5Io/4cSf8F/f+lgnx&#10;Z/4NNZ/+SK/ZuigD8ZP+HEn/AAX9/wClgnxZ/wCDTWf/AJIo/wCHEn/Bf3/pYJ8Wf+DTWf8A5Ir9&#10;m6KAPxk/4cSf8F/f+lgnxZ/4NNZ/+SKP+HEn/Bf3/pYJ8Wf+DTWf/kiv2booA/GT/hxJ/wAF/f8A&#10;pYJ8Wf8Ag01n/wCSKP8AhxJ/wX9/6WCfFn/g01n/AOSK/ZuigD8ZP+HEn/Bf3/pYJ8Wf+DTWf/ki&#10;j/hxJ/wX9/6WCfFn/g01n/5Ir9m6KAPxk/4cSf8ABf3/AKWCfFn/AINNZ/8Akij/AIcSf8F/f+lg&#10;nxZ/4NNZ/wDkiv2booA/GT/hxJ/wX9/6WCfFn/g01n/5Io/4cSf8F/f+lgnxZ/4NNZ/+SK/ZuigD&#10;+d3UP2WP+C0Om/8ABQ6x/wCCZsv/AAWq+Jj+LtQ0VtTj8Xr4q1MaekYtJLvYYPN8wtsjK53YyQel&#10;fQ//AA4k/wCC/v8A0sE+LP8Awaaz/wDJFfojqH/BNr4S6j/wURsf+CkcvjjxEvi3T9GbTYtDWS3/&#10;ALOaM2clruI8rzd2yQt9/G4DjHFfRVAH4yf8OJP+C/v/AEsE+LP/AAaaz/8AJFfVX/BJ7/gnR/wU&#10;r/Yz+Lvibxt+23/wUy1r44aFq3hsWOkaDqd5fyLp939ojk+0gXMrrnYrJwAfn9K+8aKACiiigAoo&#10;ooAKKKKACiiigAooooAKKKKACiiigAooooAKKKKACiiigAr5l/4K7/Hz4t/sz/sMeJPi98EPF7aH&#10;4isNS02K11JbOC4MaS3ccbjZOjocqxHKnGeMGvpqvjX/AIL2/wDKNDxh/wBhjR//AEvhoAm/4I1/&#10;thfF/wDaf+DPirwj+0j4gOofELwL4oaz1id7OGBpbSZPMtpCkCImMrOgKqAViU5Oc12X/BVX9qDx&#10;5+y7+yncav8ABu/MPj3xVr1j4e8EbLeOZvt1xLksI5FZWIiSXG5SNxXPWvnj4Qp/wyP/AMFOvhj4&#10;lH+jeF/2ivg/p9hdMfliGuWNnDtb/eKJCo9Wu2+tdz+0GP8Ahqb/AIKpeHfhYh8/w58A/Ad34o1x&#10;f4Drd7HstIm/2kj8qdD7P+IB1/8AwRj/AGj/AI0/tT/sZR/FT49eNm8Qa83iq+tDqD2Nvb/uYxFs&#10;XZBGicbjztyc8mvqHVvF3hTQbyHTtd8T6fZXFzxbwXd7HG8vOPlViC3PpX5hf8E6P2h9Z/ZU/wCC&#10;Evjr48+GkjOqaHr2oppLTIGWO7uJbW1gkKnhgskyMVPBC4716Z+yJ/wR+/Zn+Nv7OOh/G39sTTda&#10;+IPxC+Iehwa3rXiLVvEl4ktqbqITRxRCKVQDGjqCWDZYN0XCAA/QHIIyDVPUPEfh/SRC2q67Z2ou&#10;ZhFb/aLpE82Q9EXJ+ZvYc18Mf8Ex/F/xJ+Av7VPxk/4Jm+OvHmoeJ9F+H9pBq/gPUtWm8y5ttNmS&#10;FvszP/EoS6tsAYCsJNoAIVfmz/gkb/wTJ+En7dX7Ll38Qf2mPEniS+0/RfEV5o/gzRdL1b7NDpsf&#10;7u4uLkAKd0sks2CWyMRLnPy7QD9hPOiD+X5q7tudu7nHrVLSPFXhjxBPPa6D4jsL6S1bbcx2d4kj&#10;RN6MFJ2n61+a37YvwEb45f8ABazwT+z7p3jHVfDfhvVPglDa+JDoN0YLi40mG4vZWs1kHKLI0UMb&#10;Ec7Cw5yQcr/go5+xN8Ef+CZx+FX7XP7FWnan4L1qz+JFhouqWdvr13cQ6jbTRTSsJPPkdsEW5jZQ&#10;QjrKcrkA0Afd/wAefCH7WmvfHX4Y698DPixoeh+B9L1G5f4maHqSKbnWbcmHyUtybaQgribOJIvv&#10;jk9vXDNCH8syruAyV3c49a+Ev+CmX/KSj9jf/sa9W/8AQrCvNv2nfgNP+0z/AMFyX+C+o+N9Y0Xw&#10;5rHwfg/4TJNDvDbz6lpscplNl5g5VJJ0t9+OSisMjNAH6U6N4q8MeI3mj8PeI7C/a3bbcLZ3iSmJ&#10;vRtpOD9auyyxQRNNPIqIq5ZmbAUepNfl1+3d+xt8Gf8Agmb8Vfgj+0z+xfY6l4NvLz4lWWga9pcG&#10;uXVzb6lazZdlk+0SO2GSJ0Zd20hwcBlBr0v9vweJP20v+CiXgH/gm1c+MtT0f4fQeF5PFPxCh0i6&#10;MMurANII7VmHVB5cfHT9+zYLIhAB93aP4p8M+IbV7/QPEVjfQRvskms7xJVVvQlSQD7VeBDDcpr8&#10;s/8Agrh/wS++BP7MX7G/iL41/slWWqeC0svsNn4y0K11y6uLPXdPkvIUQSpPI/7yO4MEisCB8rZB&#10;OCP0Y/Zw/wCTePAf/Yl6X/6SRUAdpRRRQAUUUUAFFFFABRRRQAUUUUAFFFFABRRRQAUUUUAFflP+&#10;3h/wUw/bG/Zr/wCCm2veDvC/xFmf4V+C7jw/f+JvDiaLZOF02eOxFz++aEzDfJc4BD5DSLjjiv1Y&#10;r8vfiP8AAaw/ad/4K7ftS/Ai9jjLeIv2f4ILF5fuxXix6JJbSH/cnSNv+A0Afp5YX1nqljDqWnXM&#10;c1vcRLLBNE25ZEYZDA9wQc1+YP7UH/BS/wDaki/4Ku+GPgR8FviLJpvwztPiPoPhDXbaPSbOWPUr&#10;x7iE36ebLE0qsBMYTsZdvlgjBbJ9y/4J8/tr2Nh/wSePxm+JEjf2p8IdBvtF8SWlw22Q3Omx7YIW&#10;zz5kkRthzyXc/WvjnUfg7rvwx8NfsReNPHO6TxV8Svju/jTxRcyLh5ri/v8ATJIy3cHyBDkHoxag&#10;D9OviT4P/a01P9rHwD4t+HPxZ0PTfhVp+n3SeO/Ct2i/btTuGjmEDwk2zkBXMROJo+EPDdD6tqmr&#10;aVodjJqetanb2dtEMyXF1MscaD3ZiAK+F/2uv+U4f7Mf/Yr63/6SX1clafC3SP8Agqx/wUs+K/hH&#10;9oTVNSv/AIW/AyS10nSfBNrqUttb3moymVHnmMTKzHfBccghiBEudqsGAPYf+Chf7Uvxa+Enx7/Z&#10;k8NfBX4jR2eh/EL4nw6X4nS1tra5j1Kya5skMYd0coNssg3RlW+brwMfXF1dW1lbvd3lxHDDGpaS&#10;WVgqqo6kk9BX5U/tm/sJeAv2OP25P2X9S+Al7qmn+BfEHxi07d4OudUmubXS9SS9sy09v5zMy+dG&#10;QGGTzAOcYC+pftaaJqX/AAUF/wCCpWnfsBeMfFGp2fww8A+Cl8TeMtD0y9e3Ot3LNFsjkdCDsH2i&#10;1A7qPNKlWYMoB6R/wWG/ax+J/wCz1+xvZfF79mP4o2+n6nN42sdPbVtPhtb1GgeOcyR4lSROSi84&#10;yMdRzX2BkKOTX5H/APBaD/gm38Gv2U/2dNP+Kv7LdvqXhfQ7jxRZWfi3wjHrVzcWF6xWX7PebZ5H&#10;KzRsCmQcFZjjHzbvtL/gpr8B/FHx88IeFdB8RftLaT8N/hTY619o+KUl9q50+XVbPKbLZLg4RFI8&#10;3KudpZkODsAIB9FaZ448F61qT6No3i/S7u8jz5lra6hHJImOuVViR+VaXnReZ5Pmrv67d3NfjX+3&#10;54P/AOCKfwy+BN7rH7F/xMtdJ+K2hyW8/hK88G+ItUvXmlWZN4eUvJEv7vewk3IwZVwx+6fWv2sf&#10;FXij4Z6T+yH/AMFcr6SSa+g0HRNM+J13DHzcWOoWSyPIQBjA829Azxvli9BQB+nbuka75GCqOrMe&#10;lCurqHRgynoR3r4j/wCCzvjfWPiR8PPhz+w18MtWH9tfHDxla2c01u24RaRBJHLPOcfwB2gbPRkS&#10;TrzX2T4I8HeH/h34M0nwB4SsFtdL0PTINP022XpFbwxrHGn4KoFAGpRRRQAUUUUAFFFFABRRRQAU&#10;UUUAFFFFABRRRQAUUUUAFfnB8Sfix/wUh+P3/BUv4q/sjfs1ftdWfgTQ/B+hWOq2NvqHhWxvI1je&#10;00/zIwz27yEmW6Z8sxxyBgYA/R+vyj8ReLv2w/B3/Bcf466h+xd8KvDfi7xFJ4R02PUrDxRf/Z4Y&#10;rL7FpJMqt50WX8wRLjceGPHcAHu3/DJP/BbX/pKD4a/8N7Y//IlfWP7P3h34ueBvg7oXhb9oL4mW&#10;vizxhbQyLrHiK2sktY76QyuyMsSKqrhCi4CjJXPevk//AIXp/wAF7v8Aoyj4Rf8AhTj/AOWFan/B&#10;Vj4H/FH47f8ABOOy+J+t6JBpPxQ+HNnp/jFodJk3rY39vErX8MLhmJRFaZl5bcYI+T1oA+0abHNF&#10;Ku+KVWX+8rZr5E/aO/4KDaXY/wDBJab9sbwrfJb6t4t8HQ2uiR27fNDrF2Ps7onq0EvnN9Ldq+Sv&#10;2kJ9S/YX/Y//AGd/+Ces3xOm+HcHxFkfVfjF4utd63NnbySRPcwhkBY8zNHwMstqiH5WYEA/WLT/&#10;ABd4U1fU5tF0nxNp91eW/wDx8WlvexvLFzj5lBJX8RV6SWKFd0siqPVmxX5CfHXwZ/wQ98J/A++1&#10;/wDY9/aKXwj8UvDOmyX3hDxPpet6uby7v4kLpFIZAY/3zDaWUJtL5GACp639uz9pXxH+1R/wQb8G&#10;/HvxQ0f9uX/iHT4dXkjjCrJeWt1cW0ku0cDe0PmbRwN+BxQB+oF74r8L6ZqsOhaj4k0+3vrn/j3s&#10;5rxFll/3UJy34Cua/aL0X4y+JPgh4k0P9nrxlp/h/wAa3WnFPDmtaqoNvaXG4YeQGKUbcZ/5Zt16&#10;V8feM/8Agix+zD4x/Zq1bxv8WLjxF4g+LGoeGpNV1L4kX3iS6a6bVPs5lLiLzPI8kSfKEMZIQAbs&#10;gMOG+Hvxd8dfGj/g3W8T+JviNr1xqmqWXhnUtNbUbyUyTTxQX2yLex5Zlj2JuPJ2ZOTk0AfoJ8E9&#10;P+Jfh34N+F9I+OHiux1jxda6Haw+JtYsMLb3t8IwJpY8Rxjaz7iMInB+6Olbd14r8L2OsQ+Hr3xJ&#10;p8OoXAzBYy3iLNJ/uoTuP4Cvy5/b+v8AUdL/AOCEHwA1PSJfLu7ebwlLaybQdsi6bOVODx1A68V6&#10;18cv+CKf7K8X7Lvirxt4tm8Raz8VbXwzdaxefErUPEt3JeXOqxQNMZGjMnk+WZFxt2bgnAbcA1AH&#10;35VD/hKvDB1v/hGR4jsP7S27v7P+2J5+3Gc7M7sY9q/Np/2/fjV8O/8AggZ4Z+Oy+K7ubx3rLSeF&#10;tO8QTSF7iNlv7m3FwWPLTLa27YcknzAGOTnPqXgP/ghZ+yhafBWztfFr+IpPijNZreXnxQt/Et4u&#10;oQasV3m4iAl8vaspOAykkDli3zUAfcCSxS58qRW2nDbWzinV8B/8G/Nh4p0r4J/F3TPHOpNea3b/&#10;ABo1KLWLxmyZ7pba2Esme+5wx/GvvygAooooAKKKKACiiigAooooAKKKKACiiigAooooAKKKKACi&#10;iigD8zf+Clf/AAU2/ad/Yw/4KN6D4b8JavPqfw307wtp+q+K/CMWlW7+fBLPPDPKJzH5sbAeWVPm&#10;BA6oCCCQf0X+G/xF8G/FzwDo/wATvh7rkOpaHr2nxXul30J+WWGRQyn1B5wVPIIIOCCK+Dvi34K8&#10;K/Ej/gvXZ/D/AMc6JBqWj618A7iy1TT7ld0dxBJ9qV0PsQT7jtVX9hHxt4q/4Jpftgan/wAEyPjX&#10;rc8/gfxVdyap8FfEV83ynzXJNkW6BnOV28YnU4B+0KaAPWv+Cef7THxv+Nn7Xn7T3wz+J/jl9U0P&#10;4f8Aji3sPCNi1jbxDT7dp9QVkDRRq0mRBEMyFj8vXk59e/Y88H/taeDvDHie1/a6+LOh+LtSuvF1&#10;zceGbnQY1VLPSSkYhtpNttB+8VhITw5ww+c9B8zf8En/APk/f9tD/spNp/6U6tXln/BP74/al+y7&#10;/wAE3v2ofjtocUb6joPxW1ptK85dyC8lhsoIGYd1EsqEjuARQB+nd74q8MabqsGhaj4jsLe+uv8A&#10;j2s5rxFll/3UJy34CrqyxOzIkisy/eUN0r8+P2Ov+CQX7NPx4/Zj0L47/tZ2uueNviJ8SNFg8Qap&#10;4rvfEl3HcWbXcYmhWHy5AoaNHTlw+WB/gwgz/wDgjB8PPGHwl/bO/al+GPjvxrfeJNQ0HVNCsf7d&#10;1KQvcX1vH9vW3llY9XMAi3cnnPJ60Aes/wDBID9q34qftC/sseJ/ij+0r8TYdSvtN+JGoaZBql9B&#10;a2aQ2kcFo0cZ8pI04aR/mI3HdyTxX11p+padq1lHqWl38NzbyrujuLeUOjr6hgcEV+SX/BHP/gnd&#10;8G/2wfg94u8fftMyav4j8OaT8Qr+y8O+Cxrlza2Fvc+TbvcXrLbujNK6vFGDuACxcg5GPXP2FPhf&#10;p37Jv/BVP4ufsIfDvWtTk+GGqfDpPEFh4dvtQkmWxnd7NGCMx3D5biZd2dzKI9xYoGoA+hf2ff20&#10;PGPxn/b0+MX7M2oaJpdj4f8AhrY6cum3ELs1xfXE43vJIxO0AAhVRV4wSS2Rj6Sr8rf2Ff2Av2TW&#10;/wCCq3xq8EH4WN/Zfwn1DQ9T8A239u33/EsuhsmEm7z90/7xQ22UuvbGOK/VKgAooooAKKKKACii&#10;igAooooAKKKKACiiigAooooAKKKKACiiigAr47/4LwWF9qX/AATY8XWmnWU1xM2r6QVihjLMf9Ph&#10;7CvsSigD4T/4KUfCPxT4j/4JufDz46fDqxk/4TD4Op4f8VaK0URMu2GKFZ0wOcAFZWHX/RxW5/wS&#10;r8KeKfFnwF+Jn7ZvxG0Oay8SfG3xRqWs/ZZ1PmWumQ+ZBZ23IBwmJtp4yjqcV9oUUAfl/wD8E5v2&#10;ZvEP7Tf/AAQ38cfs728LWOra9rupNpa3ymNTdwyWtzbhsj5VaWFAWxwCTziu1/ZY/wCCv/wS/Zv+&#10;AGh/s9/ts6B4q8C/EbwDosGiXWh3Xhi5mbVVtoxDDLA8aFTvREyXKqWJKsykMf0LqOaztLiRJZ7W&#10;ORozmNnjBKn29KAPhj/gmV8OPjB8Xv2mvjF/wUn+Lnw61DwjbfEW3g0vwToOsQmO8OlwrGonlQ8o&#10;GS3tgP7xEhHy7Wab/g3u07UNL/YEmtdTsJreT/hPdTby54ijY2W/ODX3LRQB8LeOdN1Fv+Dgbwbq&#10;i2ExtV+BsqNcCI+WG86+43Yxn2pf+C/+najqf7KHgODTbCa4dfjPo7skERchRaX/ADgDpX3RRQB8&#10;L/8ABSrTdRu/+CkH7Ht3aWE0sVv4q1YzyRxFljG6w5YgcfjTbfTdR/4iBp9U+wTfZf8AhRwT7R5R&#10;8vd5y8bsYz7V91UUAfC3/BdbTdR1L4bfBZNOsJrho/jlpLyCGIttXybjk4HA96Z/wUA8D/Fn9mL9&#10;uXwH/wAFM/hj8MNW8ZeH9P8AD8nhz4kaD4ftzNew2ZMpS7jjHLACXJ6KDAgYqHLL92V8xftveBf2&#10;9tE+Lvg39o79i3Xo/ENroNpLZ+K/hPqut/Y7PW4mLlZ4y5EazL5jfMxUjZEfnClCAfIP/BV7/gpX&#10;pn7WP7FPiDwB+zh8HvG0nh03WnzeOvF3iDQWsbPT4VvITDaoXOZJ3uPJyq9EViNwyV/Sn9nJWT9n&#10;vwGjrhl8G6WCD2/0SKvin9oD4e/8FKf+Cnuj6X+z38WP2Y9N+CHw4bWLe88YareeMrfVr6/jhbcI&#10;bdIANvzfMNygFlUlwAVb9ANI0qw0LSrXRNKtxDa2dukFtEvRI0UKq/gAKALFFFFABRRRQAUUUUAF&#10;FFFABRRRQAUUUUAFFFFABRRRQAV8G/AjTdRj/wCDgb41anJp8y2snwisVjuGhPls2zReA2ME8H8q&#10;+8qKAPyH/ae+Bfxb8P8A7fPjT/gnl4I0S8XwD+0V460HxZqF3ArBLSyjeefUgu0bQTLFI2Mj5beM&#10;d6+gP+Ct/h6WH9pn9jmx8P6K/wBj0/4vW6iO1tz5dvEt3pgA4GFUAfTAr74ooA+Fv2tdN1Gf/gtv&#10;+zPqMNhM9vD4X1oTTrESiE2t9gFsYFchrPji6/4JPf8ABRT4nfGL4veENYm+Dnxva11BvGGk6bJd&#10;R6NqkZdmjuFQFlBea4IwCWV4yoba4X9GKbLFFPG0U0aurDDKy5BoA/K39rb9tLS/23v2yv2ZdS+A&#10;PgvxBefDfw38YtL8zxpfaNNa2+p6hJeWpMcCyqHKQxIdzED5pcEDClvVf2w4vGX7BX/BSXTf+Cjg&#10;8A6tr/w38WeD/wDhGviLcaHaGe40VlMey5ZB/wAsj5FsdxwP3ci5DMgb79iiigjWKGNUVRhVVcAU&#10;4gMMMKAPyT/4K8/8FDvAn7bP7Ndt8Of2RfDXiLxN4b0/xJZX3jDxg3h+4trO1Yb1gs185FZ5Wd95&#10;wvCxcbgWK+of8FotJj0z9qD4G/FH9orwZrPiD4A6HcXH/CYWem28k0FvfMTtluUjPKkeVjP3ljmR&#10;eWIP6M29tb2kQgtbdI0HRI1CgfgKc6JIhSRAytwysODQB+WH7a/7T/7JHxl/Yy8bfBT/AIJjfs5r&#10;rn2zSVm8VeIvCfw7fSdP0PTbeRLmZpZZIIS8rLFtWMAk7mOSVCt9PfDv4IaJ+2B/wRs8KfAqZY/M&#10;1j4N6ZYWbzLj7NqdraRCJmzyPLuoFz3+Uivq+3tre0iEFrbpGi9EjUKB+ArwL9uz4nft4+ANL0fS&#10;f2I/2e9J8aXWtW95BqWp6lrENv8A2HN+6FvNslljEyndKSM4BiGfvAEA+NP+CMtr8T/2tP2kYv2h&#10;fjfpU0a/An4c2fgHQY7rO7+0P3iTTHP/AC1WHzFfPP79Mk4r9S68M/4J1fskTfsYfsv6T8KNe1OL&#10;UPEt5dTav4w1SFiy3ep3BDSsGIBYKoSIMQCwjDEAnFe50AFFFFABRRRQAUUUUAFFFFABRRRQAUUU&#10;UAFFFFABRRRQAV+VPif9rjwF+w//AMFufjl8W/i34P8AFV/pGseE9N0uzbw3o4unMxs9Klydzou3&#10;ELjIJOcDHp+q1FAHwz/xEB/sa/8ARLfi1/4R0P8A8k19Pfs3/tB/Dj9sr4G2/wAWPBnh3VodB1pr&#10;q0bT/EmnrBOyo7QyK8YZxtbBxycg16RRQB+O/wACv2b/AIvat+254d/4Jb+LdFvJfhn8Ifipqnjs&#10;XVwrtFdaWY4JbCFsjaQXkIbk5N7IP4efqL/gsJ8AviTc+MPhP+2v8LfhZ/wnLfCnWpW8VeD0tBcS&#10;ahpUrRs5WMq2/aEkU4ViPOD4IRq+5qKAPzf+J3/BU/8A4J9eIPhfNpH7Jn7Ntr4u+KurW5tvD/gl&#10;/hX+9tb1xhTc4i2ssZOWWJ3LEbQQCWDv+CrXhf4uwf8ABG3Q9K+KvgPQNJ8Xya9pdxrmg+CdLMFl&#10;ZzSSyuYo4lZ+VDKHYMVZw7DggV+jUdlZxTtcxWkayP8AfkWMBm+p71JQByfi1Hb4HanGqHd/wicw&#10;245z9mPFfm7+zZo2sQ/8G5vjXSpdJuVumsta22zQMJDm/wCPlxmv1OooA/K/9vzRtYuv+CE/wF02&#10;20m5kuI5PCnmW8duxdMabPnKgZGK/R39ouOSX9nnx3FEjMzeDNUCqoySfskvFdnRQB+XnwJ/Y98Y&#10;ftdf8G/fh/4O+FrJovFVjqGpav4ftLv91511Bq94fJO7G0yRNIikkAM6kkDNeq/Dv/gsyn/CtrP4&#10;d+Lf2U/ilN8bLWxSxuPAsHhOULeakq7PMExx5cDP8zMy7kUnhsAn6k/a9+FnxZ+Mv7PPiLwD8Cfi&#10;reeC/GFxDHL4f8RWd1JD5FxFKkgR2jywjkCmNsA4VycNjB+ZNO/aM/4LTad4Ah+E0v8AwT90K58X&#10;Q2K2f/CxZviHZHTpJAu37a1ru3kn75TeCT/CPu0AYn/BvXeeJ9T+AXxW1XxpGq6vc/GTUJNVCEFR&#10;dG1tTKAQSPvk9CRX6AV4D/wTY/Y11H9h/wDZog+FvijxNDrHiTVdYuNb8V6lbbvJlv5wisIywDFV&#10;SONdxALFS2F3bR79QAUUUUAFFFFABRRRQAUUUUAFFFFABRRRQAUUUUAFFFFABRRRQB8HeItN1E/8&#10;HB2g6oNPm+yj4KuhuPKPlht1zxuxjPtXsf8AwU3/AGHrX9tr9nyTRvDMq2PjzwtMdV8A60knlyW9&#10;6gB8nzBgoku1VJz8rCN+fLAr6OooA/Mv/g3z1b4reKPil+0X4z+NOkXlr4m1bWtGm1z7ZYtbs95v&#10;1PzyVIGG35yBwCeg6VH/AME6/wBm3UP2lP8Agnz+0x+z7ehtNuvFHxU1qPTbi8iZUS4WCzlt5G4y&#10;UE0aZx2BxzX6cVzfxk8F+IPiN8J/EngPwl42vvDWq6votxa6Z4g02Rkn064eMiO4QqQco+GwCM4x&#10;kZoA+E/2VP8AgqGP2WPgToP7Kn7V37N3xM0/4j+BdLi0Ky0nRfCr3ia5FbqIrZraRWCsWjVFJzsY&#10;jcrMGwKf/BFjxd8SfiD+2X+1T45+LfhCTw/4g1PXNHn1LQ5JA7aazPqBS2Zh1aNNqHocqcgHIrsf&#10;hz8bP+Cz3wL8CwfBfxp+xBpfxQ1vTVa2sfiPb/Ei0t7e/UE7Jp4pcSMQMZJMTMB0B5Ppv/BNH9jf&#10;4o/s0aJ46+LH7Q/iLT9Q+JPxX8THW/Fi6Rk2tngyNFbRk/e2maYkj5RvCrkLuYA80/4N+NN1HS/2&#10;O/F0Gp2E1vI3xc1ZlSeIoSv2Wy5wR0o+Henain/BwN481RrCYWzfA2FFuDEfLLedp3G7GM8Hivum&#10;igD81fBH7QnhP9ir/gsz8ZNP+O3h7XrG3+LM2hW3g3U7bS2kt7l2WFAxfI+QNIVZhkKY3BwRiv0q&#10;pCqsclRx09qWgAooooAKKKKACiiigAooooAKKKKACiiigAooooAKKKKACiiigAooooAKKKKACiii&#10;gAooooAKKKKACiiigAooooAKKKKACiiigAooooAKKKKACiiigAooooAKKKKACiiigAooooAKKKKA&#10;CiiigAooooAKKKKACiiigDy748/tvfsb/ss65Y+Gf2lv2qfh78P9S1O1N1p1j4y8X2emzXUIYoZI&#10;0nkUuoYFdwBGRiuE/wCHwH/BKT/pJL8Df/DpaV/8fqH9tz/gkR/wTz/4KM+M9G+IP7ZP7P3/AAmG&#10;r+H9MbT9Iu/+Eq1XT/s9s0hkKbbK6hVvnYnLAnnGccV+I/8AwcY/8EkP+CfH7CHxu/ZV8I/sqfAD&#10;/hFtP+JHjLUrHxpb/wDCUape/wBo28Vzo6Rpuu7qVosLdTjMZQnfyTtXAB+33/D4D/glJ/0kl+Bv&#10;/h0tK/8Aj9eoeKf2pf2avA/xQ8O/BHxl8ffB+leMvF9us/hXwrqHiK2h1DWImLBXtrdnEk6ko4BQ&#10;EfKfQ18ej/g11/4IXD/mx/8A8yR4k/8AljWl+138Lf8AglFP/wAFWv2fNf8A2hvitrGj/H7Q9Hhg&#10;+Dvhe0a8NrfWyzXOzzNlvJETvM4/eSoflGexIB92UV5D8Zv29f2Rf2efjt4T/Zp+NXxqsPDvjTxx&#10;Y3F74Y0m+s7nZdW8Cu00rXCxGCBEWNyTLIgAUmvmm8/4OaP+CKdl8Vv+FSyftl2rXC3n2Vtah8M6&#10;k+lCXdt/4/FtzEUz/wAtQTFjnfjmgD70or5c/bP/AOCz/wDwTW/YFi0aP9o/9p3SbO+8Q6dFqGi6&#10;ToNtPq11dWcgzHdCOzSTZC45SVyqOAdpbBrt/wBiL/gop+xr/wAFF/Ad78RP2Pvjdp/i2y0udIdY&#10;tUt5rW806RwSgntrhEljDbW2sV2vsbazbTgA9soryP8AbB/bx/ZE/YG8AQ/Ev9rr466L4L0u6kaP&#10;TxqDPLdX8igFkt7aFXmuCAQSI0baCCcA14H+zD/wcP8A/BIn9rf4mWfwe+Ff7WNpa+I9SuFg0nT/&#10;ABTod7pK38rHCxxTXUKRM7HAWPeHYkAKTxQB9sUUZooAKK+S/Ff/AAXP/wCCU3gn4f8Ai74meJP2&#10;wNGttM8D+KH8OeIFk0m/W5XVV37rSC3a3Et242MSYFkVQMlgOaP2Kv8AguL/AMExP+CgHjz/AIVR&#10;+zb+0zZ3niyRWe18Na5pd1pd5eKoLN9nW7jjFwQoLFYyzBQSQACaAPrSiquu67onhfRLzxL4m1i1&#10;07TdPtZLm/1C+uFhhtoUUs8kjsQqIqgksSAAMmvg3xl/wc9/8ETvBPj6T4f337YS30kFx5Nxquje&#10;D9VvNPjbOMi4itmSVf8Abj3qR0JoA+/KK5P4IfHf4N/tK/DLTPjL8AviXo/i7wtrEZfTtc0O9WeC&#10;XBwy5X7rqcqyNhlYEMAQRXhHxQ/4LR/8Ey/g3J8TrX4iftTabp118H9Sg07x9YzaPf8AnWN7O8qQ&#10;2sS+R/pcrmGXC2/mECNmOFBYAH0H8U/ix8MPgb4B1D4qfGf4h6L4U8M6SiPqniDxFqUVnZ2avIsa&#10;GSaVlRAXdFGSMswHUirHw++IfgP4s+CtN+JPwv8AGel+IvD2tWq3Wka5ot8lzaXsLfdkiljJWRT2&#10;ZSQa+JfjN+3l/wAEhP8Agqp/wS9+KnjDxz+0HqMnwOsZLHT/AIkaza6PqNjeaVJ9ttpYEKNbNLlp&#10;vI5jjcYbqBkj6O/4J86L+zZ4X/Yl+GehfsgeKbrWfhfZ+E7ePwRq195vm3WngHy5H86ON8nn7yKf&#10;YUAeyUV8M/H7/g5E/wCCN/7OXxCuvhd41/a9s9T1ewuGh1FfCWgX+rW9rIDhla4tYXhYg5BVHYgg&#10;ggHivpL9kn9tz9lH9uz4ct8Vv2SvjhovjbRYphFeS6ZIyz2UpGRHcW8qpNbuRyFkRSRyARzQB6pW&#10;T498feB/hZ4L1T4jfEvxdpvh/wAP6LZvd6xrWsXiW9rZW6DLyyyuQsaKOSzEADrXn37Xv7cf7J/7&#10;Bfw2X4s/tb/G7R/BeizTGGyk1BnkuL6UDJjt7eFXmuHA5KxoxA5OBzX5/ftu/wDBcj/gmL/wUE/4&#10;JoftHfB/9mr9pS2vvFjfB/XJLXw5rmj3el3V6iWjsxtxdRItwQoZikZZwqlioAJoA/Tb4T/F74V/&#10;HjwBp/xX+CfxG0Pxd4Y1YSHS/EPhvVIryyuxHK8UhjmiZkfbIjocE4ZGB5Broq+Cf+DYb/lBl8C/&#10;+vfxB/6kWp197UAFFFFABRRRQAUUUUAFFFFABRRRQAUUUUAFFFFABRRRQAUUUUAFFFFABRRRQAUU&#10;UUAFFFFABRRRQAUUUUAFFFFABRRRQAUUUUAFFFFABRRRQAUUUUAFFFFABRRRQAUUUUAFFFFABRRR&#10;QAUUUUAFFFFABRRRQAUUUUAFFFFABRRRQAUUUUAFFFFABRRRQAUUUUAFFFFABRRRQAUUUUAFFFFA&#10;BRRRQAUUUUAFFFFABRRRQAUUUUAFFFFABRRRQAUUUUAFFFFABX4if8Hdn/JyX7Dn/ZQ9Y/8ASzw/&#10;X7d1+In/AAd2f8nJfsOf9lD1j/0s8P0Aft3X4y/8Fbf+Voj9iP8A7F+H/wBLtSr9mq/GX/grb/yt&#10;EfsR/wDYvw/+l2pUAee/8HMPwJ0n9qD/AILR/sb/ALOniK/ubbSfG0MOja3JZzGOX7BcauI7pUYd&#10;C0DSL+PPFfZX/BZ3/gmr+wp4c/4I3/F/w/4E/ZW8C+HV8CfD261fwneaJ4Ztre6066so/OjkSdEE&#10;m5thWRixMiu4ctuOfnX/AILb/wDKxZ+wT/2Erf8A9Otffv8AwWs/5RIftG/9kf1z/wBJHoA+MP8A&#10;g10/4J6/sua5/wAExPCv7WXxa+EOgeN/HXxEm1CO817xhpcWpz2Wm2F5Nplrp9u1wr+TAkVmp2Jg&#10;HcFOVRAvmf8AwTS+F3gn9kr/AIOzf2kv2b/gHoFv4c8D3nwuW/HhnTYxFZwSzwaFfny4lwqKk1zP&#10;sVQAiSFVAHFfX3/Br3/ygz+B/wDueIf/AFItTr5h/Zk/5XPP2hP+yN2n/po8N0AfJHjX9uz/AIJ8&#10;fGT/AIOGPjR8dP8AgsD4wku/APwh1S+8K/CnwbfeHLzVtOkurC8NoGkt4IpVaPMVzclJBteW4UnI&#10;TbXq/wDwWK/4KRf8G3v7eX7E/izwP8MfEGl2PxQ0bRZLz4Y61pHwn1HTbqLUYV3xWn2gWaKIJtvk&#10;ssh8sbw/DIrK201r4Qf8ETP+Dgj4x3f7fnwusZvgp+0jdXWu+FfHWr+G1v7PT7y4uzeFuY3KrFNP&#10;c20qqN6B4JCPLIJ+qf8AgpR/wWe/4I5fsnfs1ah4u/ZZtPgT8W/ibqkKweB/CPhrRrHVIXunIAkv&#10;TaDMMSAlihdJHICLgksoB73/AMG8X7WHj39sf/gkj8LPil8Vdan1LxNptreeH9Z1S6kLy3jWF1Jb&#10;xTSMeXka3SFnY5LOWJyTX2xXh3/BN3W/jX4s/Ys8C+OP2ivgP4Y+GXjLxBpbanrHgbwjpr2lppXn&#10;SM8UZiclkmMJiaVWOUkZlPK17jQB+AP/AAbj/wDBO/4G/tLf8FEv2o/2r/j94G0/xRH8OfitqGn+&#10;C9F1q1W4s4NQur+8knvWhcFGljjhhWMkEKZGbAZEZfev+DrT9iH4SeCv2QdJ/wCCkvwK8KWPgn4r&#10;fCbxppE9v4s8M2iWd1c2s1ysKLI0QHmPFcPbyRu2Sm1wOHNfLf8AwQT/AOCrH7P37B3/AAUI/ag+&#10;BP7Vvi6Pwp4U+IfxWv7nQ/GWpIy6dY6pb398rW9zKAREJopAyyNhVNuQxG4Ee4f8HEP/AAUq+Cv/&#10;AAUU+FfhP/gkn/wTb8b6d8YPH/xQ8aac+rT+C7oXunWFnbyecqvdRZiLGZY5GZWZYooJWkKfLkA5&#10;b/g5P/4KOeMfif8A8Esv2UPCMPi2Xwtpv7S+kWPiX4gXljG7CKwhstPnltmRPmeIT36SFBksbVRy&#10;CQfS/gX/AMFaP+DUP9n39nyz/Zm8F2/h+68MQaatpqEetfBPULybVjs2vNeSy2Ba4lfkszZ64GAA&#10;Bm/8HGn/AATe+Jfwy/4J0fsz/Ff9n3w1/wAJVN+yFDY2eqWK2Zm8/SY7Wxje8eLkyRpLptuZFwcR&#10;zSOcKjEfSH7Pf/BXn/g38+OP7Ptj8c9c8bfBPwVcNpqz614P8W6Rp9rq2nXATMluLZohJdFWyA0C&#10;ur8Fc5xQB8Q/8G4n7VPwI8D/APBZ/wCOn7H/AOw1481DWP2dfHmiz+JvAVle291CLC9gFq7KkV0q&#10;yxhEnurYsw3SLawEltqmsn9hj9g/4H/ty/8ABzZ+1da/tKeC7TxV4P8AAuvapri+FdUXzLG/1M3s&#10;VvbNcwn5J0jjmuWCOCNxXIIyD9pf8EWP+Ch/iX/gpB+138WfGvwS/Ym+H/g79n3wa8mn+CfiRZeE&#10;2sNa1e6Z4lSBnDeWwaMSzyKiqYle3RwS24+P/wDBFj/lY+/by/6+Lj/06JQB7p/wXY/Zd/Z0/ZQ/&#10;4INftFeCv2aPgr4b8CaLqzaXquoaR4W0qOytZLx9X0uJphFGAikpDEuFAGEHFfKv7aH7WPj/APZU&#10;/wCDRP4Kx/DLXLjS9V+I3hvQvBzalZyFJoLW4huri6CsOnmQWksJPXbM2MHBH3P/AMHLX/KED48/&#10;9gnSP/T5p9fHP7Q37DvxI/bs/wCDS74N+Dvg54fuNY8V+CfB+ieLtF0W0jLTah9ljniuIYlHLyfZ&#10;rm4ZEALOyKgGWFAH23/wSZ/4JJ/sc/se/sNeB/BQ+AXhPWvE2u+E7K+8deJNb0G3vLrVb64t0knV&#10;pJUZvIVnZI4gdioBwWLM3wD8XPhJ4U/4Izf8HM/wVk/ZK05fDHw5/aSsYtM8VeBdM/d6elzc3Mlo&#10;yxQj5Y40uPslyigAIxlRdsZ219Vf8Eqf+Dg7/gnj8Zv2K/B1r+0F+074T+G/xA8I+GbTSfGnh3xx&#10;q8emyPeWsKwvPbmcqtxHKU8xVjLOu7YwDDn5P0H4q2//AAXj/wCDjX4bfHX9mHSNQ1D4G/sz6fDN&#10;f+OJ7GSG3vr2GWe5jePzACDNdNBGkbAOYraSXGBgAGla/DTwh/wV4/4On/iJ4A/ae0mPxJ8Nf2b/&#10;AAYf+Ed8G6oPMsLi6hayiZZoT8sitd3k87AjDi3hjcMg219Tf8HCH/BLH9k/48f8EyfiX8SvD3wQ&#10;8M+HvGfwt8HXniXwv4j0DRYLO4ghsIjcXFozQqpkgkt45U8tsqGKuACoNfLPx98e2/8AwQ1/4ORd&#10;e/bT+Pmkahb/AAM/aT8LtYXHi+2sZJ4dHvmFo0/mBASzx3NmsjKAW8i83KHKEV7V/wAFzf8AguX+&#10;ws//AATq+InwJ/ZX/aA8O/FPx58UPBeoaLp2jeA9QXU/sOnz2zi/vbt4Ny26Q2fnuVch8gfKFDsg&#10;B7N/wbDf8oMvgX/17+IP/Ui1Ovvavgn/AINhv+UGXwL/AOvfxB/6kWp197UAFFFFABRRRQAUUUUA&#10;FFFFABRRRQAUUUUAFFFFABRRRQAUUUUAFFFFABRRRQAUUUUAFFFFABRRRQAUUUUAFFFFABRRRQAU&#10;UUUAFFFFABRRRQAUUUUAFFFFABRRRQAUUUUAFFFFABRRRQAUUUUAFFFFABRRRQAUUUUAFFFFABRR&#10;RQAUUUUAFFFFABRRRQAUUUUAFFFFABRRRQAUUUUAFFFFABRRRQAUUUUAFFFFABRRRQAUUUUAFFFF&#10;ABRRRQAUUUUAFFFFABXn/wAbP2Uv2Zf2k9V8P67+0F8AfCHjW88J3Ulz4XuvFHh+3vpNKmdomeS3&#10;aVWMTM0MRJXBJjX+6K9AooAK4Pxr+y9+zh8SPi74f+P/AMQPgX4T1rxx4UjEfhnxdqegwTajpSBn&#10;YLb3DKZIhudz8pHLH1rvKKAOD8f/ALL37OHxW+KHhz42/Ez4FeE9f8YeD2DeFfFGr6DBcX+kMH3g&#10;207qXhIf5vlI55rpfH3gHwR8VPBWqfDf4leEtP17w/rljJZ6xourWaXFre28i7XiljcFXRgSCpBB&#10;Fa9FAHN/CL4OfCj4A/D3T/hL8D/hvovhHwvpPm/2X4f8O6bHZ2dp5kryyeXFEAqbpJHc4AyzsTyT&#10;WRpP7L37OOg/HfU/2otE+BfhS0+JGtWK2Wr+OrfQoE1a8tgkUYhlugvmOgSCFdpYjESD+EV3dFAH&#10;HfHL9nn4EftNeBZfhl+0R8HvDfjbw/NIJG0fxRo8N7AJACBIqyqQjjJw64YdiK8i+BP/AASE/wCC&#10;Y37M/ju3+J/wQ/Yg+H2h+IrObzbDWl0Nbi4s5OzwPOXMDf7Ue0j1r6OooAKKKKAPwv8A+DcP9nL4&#10;C/tS/Ff9vb4UftG/CDw9428OXHxmspZNH8SaXHdQiRbzXdsqhwdki5OHXDDPBFfrX+y5/wAE8v2H&#10;/wBima8vf2Vf2XPBvgi81CPy77U9F0dFvJ4858t7ht0rJkZ2FtoPOK9P8M+APAngq4vbvwb4K0nS&#10;ZtSm83UZdM02K3a6kyTukKKN7ZZuWyfmPqa1qAGyRxzRtDNGrKy4ZWXII9K+XfHH/BEr/gkr8RvG&#10;8vxE8W/8E/fhnNq1xOZria38OpbxTSE5LvDDsick8kspyeua+pKKAMX4efDj4e/CPwbYfDr4VeBd&#10;H8M+H9Lh8nTND0DTYrOztI852xwxKqIMknAA5Nc74C/Ze/Zw+FnxT8R/HH4a/AvwnoPjLxgSfFXi&#10;jSdBgt7/AFcl95+0Tooeb5gG+Ynnmu8ooA534r/CT4XfHb4fal8J/jT8PdH8VeGNYSNNV8P+INPj&#10;u7O7VJFkQSRSAq4DojDIOCoPUVY+Hfw58A/CPwPpfwz+F3g3TfD3h3RbRbXR9D0ezS3tbKBfuxxR&#10;IAqKOwAAraooA+cPjn/wSC/4JiftKePZvij8bP2H/h7rniK6m82+1htDW3uL2T+/O0Gwzse7Sbia&#10;9m+DnwP+DX7PHgW1+GHwG+FXh7wb4ds8m10Twzo8Nlaox6t5cSqpY92IyTySTXU0UAcv8Y/gj8Hf&#10;2h/AF58K/jv8LtB8YeG9Qx9s0PxJpUV5aykfdYxyqV3KeQw5U8gg15B8GP8Agkv/AME0v2e7TX7P&#10;4P8A7Evw90dfFGk3GleIG/4R+O4e9sJ0KT2jvNvbyJEJV4gQjjgg19D0UAc38JPg98KfgH8PdP8A&#10;hL8EfhzovhLwvpIlGl+H/Dumx2lnaCSV5ZBHFGAqbpJHc4AyzsepNdJ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QzalYW8hinukVh1V&#10;jTP7Y0v/AJ/o/wDvqsHxD/yF5v8AgP8AIVSoA6v+2NL/AOf6P/vqj+2NL/5/o/8AvquUooA6v+2N&#10;L/5/o/8Avqj+2NL/AOf6P/vquUooA7C3u7a6Ba2mV9vXb2qSsjwl/wAe83++P5Vr0AFFFFABRRRQ&#10;AUUUUAFFFFABRRRQAUUUUAFV5NU0+FzFLdorLwylulWK5XWf+QpP/wBdKAOh/tjS/wDn+j/76o/t&#10;jS/+f6P/AL6rlKKAOr/tjS/+f6P/AL6o/tjS/wDn+j/76rlKKAOr/tjS/wDn+j/76qW3ube6TzLe&#10;VXUHGVrj66Dwn/yD5P8Arsf5CgDUooooAKKKKACiiigAooooAKKKKACiiigAooooAKjuLq3tVD3E&#10;qopOAWqSsvxZ/wAeMf8A12/oaALf9saX/wA/0f8A31R/bGl/8/0f/fVcpRQB1f8AbGl/8/0f/fVH&#10;9saX/wA/0f8A31XKUUAdX/bGl/8AP9H/AN9U6LU7CeQRQ3aMzdFU9a5Krmg/8haH/eP8jQB1FFFF&#10;ABRRRQAUUUUAFFFFABRRRQAUUUUAFFFFABRRRQAUUUUAFFFFABRRRQAUUUUAFFFFABRRRQAUUUUA&#10;FFFFABRRRQAUUUUAFFFFABRRRQAUUUUAFFFFABRRRQAUUUUAFFFFABRRRQAUUUUAFcH+1D+0V8PP&#10;2SP2d/GX7THxYupYvD3gnw/c6tqf2dQ0sqRISIowSAZJG2xoCQCzqMjrXeV4n/wUd/ZI/wCG7v2G&#10;viZ+yTFr8elXXjbwxLZ6bqUysY7a8VlmtnkC8mMTRx7wOSu7HNAH5U/Af48f8HM3/Ba3wvN+0/8A&#10;srfGD4e/s4/B/UNQuIvCNrfWaTXWpQxSNGXWV7K6nm2urI0n+jxsytsTAwIfi/8At4f8HCP/AAQq&#10;8Q+G/iT/AMFJPEPg39oL4I6xrUWm6r4i8M2cMN5prOCwRZUtbV45iquy+fHLE+0p5iMwI87/AGMv&#10;+C0/7bH/AAQL+FGjf8E//wDgpv8A8E8PFU3hjwXcXFn4Z8deH5BH5to88koSOR1NpqChpG2PHPGQ&#10;u1XBYE19w+Av+C2H/BCb/gst4Db9kb4yeM47eDxXdWobwD8VbGXSDezxTpNAi3UUhtzJ5yJtRLjc&#10;5+UBgSCAfob8LfiX4M+M/wAM/Dvxf+HGspqXh/xVodrq+h6hGCFubO5hWaGQA8jcjqcHkZrer5D/&#10;AOCoPmfsOf8ABGr4pQ/skXc/gP8A4V78NWi8EyaDcOj6OkJjSIQuxLDavAyScV+dn/BMb4C/8Fif&#10;+C2P7KHhr4+/Hv8A4KefEX4N/D3S7BtH8GxfD27lg1jxZcWztFc6tfXaSxs6mdXjCsWBMTBVjC75&#10;QD9z6K/Hv9iH9sb9v3/gmL/wVd0b/gkJ/wAFHvj/AHHxe8G/ErTPtfwg+Kmsxkah5hEvlRTyMzSP&#10;5kkEtu0cjyukphZX8t+ey/4LB/8ABSH9tTxz+3h4J/4It/8ABLfxFZeG/iT4s05dS8efES7iV/8A&#10;hHLBo3m8uPcrCJhbo07ybWfEkKRYd8gA/VKivx0+OH/BIf8A4LPfsXfCLVP2qP2Vv+C3fxW+Jfjr&#10;wjpsmral4H8efaLjS9djhQyTQwQ3N3cxK5RWCRtGdxIUPGcMPrH/AIJ4/wDBZj4Y/tc/8EntS/4K&#10;SfEnS4tDfwHo2pn4maRpzFktdQ063E8yW+85ImiaGSJCSR9oVCzEFiAfbVFfh3+xd8NP+CxP/BwZ&#10;4Y1T9t74j/8ABRrxh+zj8JNQ1q7tPhz4L+FMk1vNdQwStE7vNDNA0iJIrRmWVpGkkjlwkSBAfX/2&#10;EfHH/BXX/gnX/wAFQ9P/AOCcX7XHjnxt+0V8G/Guhtf+E/jFceG7q5uNAk2y7DfXQ80xK0kDQyRz&#10;yuFMkMqOqsysAfU/7Nv/AA9r/wCHpXxeP7RZsf8AhmH+wW/4VKIf7H877f5ljjd5H+m42fbf9d8v&#10;Tvsr6+r8q/8Agn1+13+038R/+Dk79qj9lzx38bvEGq/Dvwj4Ie68M+D7y+L2Omzefow8yKP+E4nm&#10;H/bRvWuK/as/bU/4KGf8FYv+CoHjD/glf/wTP+PTfB3wB8JY3T4tfFrT7cyag91HIIpoYGUq6FJy&#10;YEiieJ3eGZ2lCKFAB+xNFfif+2H+yv8A8Fjf+CHvwrk/b3+AP/BUvx18fvCPhG5t5viN8PPi4094&#10;s1g8qxvNC01zOQu513eUYpI1y4ZwGWvpz/gov/wWqu/hX/wQ803/AIKb/sn6LG2rfEDT9MtfCi6p&#10;CLiPRL28ZknadfuyPbNFcR4PyNLGuQVJBAP0Uor8b/gf/wAEdP8AgqD+0/8As7+G/wBrEf8ABw58&#10;Wl8beMfDdtrun2/hzULk+G4JZ4hKtsI4L1I3iBbYzJEq8EiI42n66/4IffFn/gp746/Z68ReAf8A&#10;gql8JtQ0nxt4N8RHT9H8XXlnDbjxRp+CFn2RYVnR0ZTIEQSI8TYLb2IB9rUUUUAcx4h/5C83/Af5&#10;CqVeR/8ABR744+Pf2ePgNqvxN+G1xaxapb6jZwxveWwlTbI4VvlPtX59/wDD3r9sr/oOeH//AAQp&#10;/jVRhKWqPiOIvEDIuGMesHjFPncVL3YpqzbS3ktdGfrBRX5P/wDD3r9sr/oOeH//AAQp/jR/w96/&#10;bK/6Dnh//wAEKf41XspHg/8AEYuE/wCWr/4Cv/kj9YKK/J//AIe9ftlf9Bzw/wD+CFP8am07/grn&#10;+2Pc6hb20ut6BtkmVWxoKdCcetHspDXjBwnJ25av/gK/+SP138Jf8e83++P5Vr1keEv+Peb/AHx/&#10;Ktesz9UCiivypv8A9tf/AIKmf8FWf23Pit+z5/wTA+NnhT4K/CX4H64dA8S/FTWvCkGuX+vayrOk&#10;sNtBcK0PlK8UmMbSEVZDIfNSNQD65+PX/BS3w78C/wDgpT8GP+Ccd78KL3UNQ+MeialqNn4pi1RI&#10;4dMWzguZijwlC0hYWxAIZcbx1xzs+Ev26fEHij/gpP4o/wCCfsv7Nniaz03w38P4/E0fxSm3/wBk&#10;38jSWifYI/3QXzh9qJ/1hOIW+X0/KOPWP2/9L/4OaP2Tvg1/wUOn8Ma74m8I+G/EK+HviH4RsTaW&#10;vivSp9K1Vo7mS3wFt7hJEljkRAqgquF2kO/3d8LP28v2jvFX/Bw18Sv+CeWs+JLF/hh4a+BEHijS&#10;dLXSYluI9SafSkMhuAPMZcXU3yE45HoKAPVP2Hf+Cl/h39tj9qH9oj9mXRvhRe6Bcfs++LrXQdQ1&#10;a61RJ01l5pL1BLGiophA+xE7SWJ8wc8c/T1fij/wTq/bT/Z+/YB/bX/4Kg/tK/tJ+Mo9I8P6P8Yt&#10;KWGFMNdaldNca95VnaxZBmnkIIVQQAAzMVRWYfan/BKn4tf8FN/2qP7f/bQ/bYfTfhr8NfEqNP8A&#10;C/4Mx6LCNQstNIBjvtSvJE84MyDcI/kyXZyqLsjoA+2q+YbL/gpd4dvP+Cr15/wSvHwovV1O0+GI&#10;8ZHxh/aieQ0ZlSP7N5Gzdu+fO7fjjpXxb8Av2uP+Cx//AAWv8b+Ofjb/AME/f2lPB/7PvwF8JeKL&#10;jQfBur6r4Ft9d1TxdNAFZp5EukZYoiGRiUKbPMEYErI7jy3/AIJ1eLv2xfEX/B0V4j8Pft3+GfD9&#10;n8SPC37PNxo2qap4T3jTdet47i0kt9Tt1cZjWaKVCyfwurjCY2KAfp9+zJ+3R4g/aI/a3+NX7L+p&#10;/s2eJvClp8I76yt7Pxnq2/7F4nFx5uXtcxKMJ5Y3Yd/vjpWL/wAEpv8Agpd4d/4KlfA3xX8bfDXw&#10;ovfB8PhX4jah4Sk0++1RLtriS1gtZjcBkRAqsLkALgkbDyc15X/wTl/by/aO/aN/4Kn/ALYP7LHx&#10;T8SWN14O+D+s6Pb+B7O30mKGW1juBc+aJJUAabPlpjcTjHvXwj/wRB/4KV/Az/gmX/wSQ+L3xU+K&#10;IuNa8Rax+1B4j0/4f+AdIO7U/FGqNp+kiO2gQBmChmTzJdpCBhwzsiOAfvBRXy5/wS2h/wCCl/ij&#10;4S3nxp/4KYeMNFsfEXi64+2aD8L/AA/oMFvD4RsmJdIJ5wDLPcbSoKs5EYXBLuWK/UdABXK6z/yF&#10;J/8ArpXVV8uf8FKf2gfiN+zd8Irfx78Mbq1h1C48UwWUjXlqJlMTwTuRg98xrzXn5tmeHybLauOx&#10;F+SmuZ2V3byWn5no5TlmJzrMqWBw9ueo1FXdld93r+R7fRX5Y/8AD2X9sD/oN6D/AOCNP8aP+Hsv&#10;7YH/AEG9B/8ABGn+Nfmf/EauD/5av/gC/wDkj9O/4gnxl/NS/wDA5f8AyB+p1Fflj/w9l/bA/wCg&#10;3oP/AII0/wAaP+Hsv7YH/Qb0H/wRp/jR/wARq4P/AJav/gC/+SD/AIgnxl/NS/8AA5f/ACB+p1dB&#10;4T/5B8n/AF2P8hX5W/DX/gqR+1h4o+I3h/wzqus6I1rqOt2trcrHoqKxjkmVGwc8HBPNfql4T/5B&#10;8n/XY/yFfZcL8YZTxdSq1MCpJU2k+ZJb3atZvsfGcVcG5vwfWpU8e4t1E2uVt7WTvdLualFFFfVH&#10;yZ89/sM/t0eIP2yfGHxd8K63+zZ4m+H6fC34gXPhm0vfEW/y/EccUkqC/tt0Uf7lvLBGC4w4+Y19&#10;CV+c/wDwTG/4KMftS/tO2X7bE/xc8VadeN8E/ih4g0T4f/ZdGhg+yWdoLzyVk2KPOI8mPLPknHPW&#10;vnP/AIJw/tT/APBwf/wWP/ZF034vfB/9pz4c/BnT/D91eaZeeNL7wNb6jfeMtTSd5SUtnheCztIY&#10;ZLe33KpdpI5W+bO1QD9pKK/GD9hT/goh/wAF2P8AgpXD42/Yg8Ca98OPhl8RPgf4pvdF+MHxyvtB&#10;W/SaVLiS3tray00p5BuWktrsyOyiLy4kKrGzBW9z/wCCT37dP/BQSw/4KNfFz/gkn/wUk8b+G/Hn&#10;i7wJ4Rg8WeF/iL4c0eLTxqWnO9ojJLDDHHHnF7bkYjVkZJlJkGxgAfpZRX42/Az9vL/gth/wUI/b&#10;z/aS/YX/AGZPi34M8A+G/hT8WdVs7r4uat4Nt7+fQNJjvLi2stOtrQqI7u5lMEjmSYn5IW+ZDjf6&#10;7+zh+3Z/wUP/AGIv+ClPhP8A4Jnf8FTPiH4Z+JWj/FrS7i5+EXxn0Dw7Fo8t1eQKTJY3lrCBEjHa&#10;FAQEq0sOXkEp8sA/TWivzz/a0+O//BYf9pP9vzWv2Hv2A9Etfgr4D8G+HbfUPEXx88eeAZr+HWLm&#10;VY2FtpK3CfZrnZ5uxuG+aKUl0Cqsnj9z+11/wWB/4Ja/8FDPgN+zl+3t+0t4N+PXwz/aA8UHw3pP&#10;iLT/AAVb6HqmkX5kghUmO1RECiS6tz8xlDp5gBjZQSAfZ3i//gpf4d8Jf8FX/Cv/AASvl+FF7Nqn&#10;ij4ZyeMYvGC6oiwW8aSXifZzBs3Mx+yE7t4Hzjjjn6er8qfjN/yt8fCX/s1m5/8ASnWa9C/aU+N3&#10;/BZf9rL9vbxd+x1+wlZ2vwF+G/w+0m1n1f44ePPh7LqDeIruZQfK0qO6T7PcRqS6EgHmF2MgDRow&#10;B+ilFfk74a/bB/4K5f8ABNX/AIKY/BH9jv8A4KEftD+Dvjl8PP2gL660vw34v0vwdb6JqemX0Plr&#10;horZEj2iS4ttwbzNySkqylCp/WKgArL8Wf8AHjH/ANdv6GtSsvxZ/wAeMf8A12/oaAOfor8xvG//&#10;AAVQ/a00HxprGh6frGhi3s9UuIIQ2ioSESRlGTnk4FZf/D2X9r//AKDWg/8AgjT/ABr6yPBubyim&#10;nHXzf+Rn7SJ+ptFfll/w9l/a/wD+g1oP/gjT/Gj/AIey/tf/APQa0H/wRp/jT/1LzjvH73/kHtIn&#10;6m1c0H/kLQ/7x/ka/Kb/AIey/tf/APQa0H/wRp/jX3P/AME3fjz8Qf2jPg4vxB+Jdzay6kviC5tA&#10;1naiFPLSOMr8o75Y81wZjw7mGV4f29bltdLR3evyKjOMnZH01RRRXglBRXwb8d/27P2lv2b/APgu&#10;z8Iv2RvHfiewk+Cfxu+H9+PDcMukwxy2XiO0WV3T7SB5jhljgAUkjdegY4BrwH/gs3/wXE/aH/YV&#10;/wCCnvwq/Z5+DV5YD4b6LZ6Lq/x4nm0eK4aGx1DVRbeX5zjdbstuu9SpGTcKTnHAB+uFfPXgD9un&#10;xB44/wCCj/jn9gS4/Zs8Tabp3g3wTb+IIfihdb/7K1V5fsWbOH90F81ftZziRj+4fgdvHP8Agsr+&#10;3N+0X+zv44/Zz/ZX/Y48R2Om/Eb46fFqDSft17pUV8tnoMIX+0LjypAVyn2iB9xBwqSYzVT4Fft5&#10;ftH+Ov8Ag4L+NH/BPnxH4lsZfhn4K+Ddh4h0HS49JhS4iv5f7I3u1wB5jqftk/yk4G4egoA9V/4J&#10;6f8ABS7w7/wUA+I/x0+HehfCi98NSfA/4nXXg29urvVEuF1WSCaeI3KBUXylPkE7SWI3deK+nq/J&#10;H/g3+8eeF/hb8XP+CjHxN8caotjovh39pDxBqmsXsn3be1t7jUpZZD7KiMfwqH9lL48/8F5f+CxX&#10;hLVP22P2YP2nPAv7O3wkutZvLb4Y+E9U8BW2uXniC3tpmiM17NOjtEpkR42eJh8ySbY8KruAfa/w&#10;O/4KW+HfjZ/wU0+Mn/BNiz+FF7p+o/B/w9pmq3fiqTVEkh1Jby3s5hGkIQNGVF2ASWbOw9M8fTtf&#10;ir/wQw8d/tH/ABG/4OAv2t/EX7XfgPSfDfxJh+H2jad4u03QZXexe5s1060F1bF/m8i4SBLhAckJ&#10;OoycZr9qqACvmH4z/wDBS7w78Hf+CoHwh/4JmXfwovb7Uvi14X1LWrXxZHqiJBpy2lvfTGJ4ChaQ&#10;sLIgEMMeYODjn5Dg/bT/AOCqf/BWr9sf4rfB/wD4Jj/HXwn8Efg78FfETeHdW+J2seEYNc1DxHrE&#10;bMsqW8FwrReSGRiMbCEKOXYyiNPnzwjrn7fFp/wdHfsv/CT/AIKHf8Ixq3i3wh4E8RwaJ488IWjW&#10;tn4s0mXRtbkivGtyAIJ1k86KRFCqGj+VduGcA/d2ivzL/as/4KF/8FBf2uP+CjviL/glp/wSd1fw&#10;r4Mk+G+kw33xe+NHizShqKaTLKqMlpZ2zq0ckgEirh1Yu4kX90sLO3I+Nf24f+CrX/BGz9or4b6H&#10;/wAFPvjX4R+OHwL+KXiWLw6PilovhOHQtS8L6lIMx/aILdVhMO0PIRh2aOKRg6tHskAP1ior87v+&#10;Cnf/AAUT/bKn/bc8D/8ABJj/AIJgW3hy0+K3irw+/iLxl4/8VWv2my8H6MGYLIIdrK8zbC3zo4Ae&#10;FQjGYNH8tf8ABUv9sH/g4M/4Iw/s6/8ACd/Ef9pzwD8ZtB8UapbadpvxHg+HtrpmoeF9S3eb5E9n&#10;Gn2ea3nhjnRXILBwCWT5VkAP22orP8Jahdav4V0zVb1g011p8MszKuAWaME8fU1oUAFFFFABRRRQ&#10;AUUUUAFFFFABRRRQAUUUUAFFFFABRRRQAUUUUAFFFFABRRRQAUUUUAFFFFABRRRQAUUUUAFFFFAB&#10;RRRQAUUUUAFfMP8AwV9/4KAeN/8AgmP+xNrH7Xvgr4FJ8QP7D1ixtdT0mXWmsEtbe5l8n7U0iwyk&#10;hZWhTbtGfM+8Mc/T1c78WvhP8Ovjt8Mte+DXxc8JWmveGfE2lzadrmj3ykxXVtKpV0OMEcHhgQyn&#10;BBBANAHB/scftLfCv/goD+x54J/aO8LwaZqOieO/DFvd6hpRdLqK0uWQC6sZQRhmhmEkLAjrGeK/&#10;Pz/g4Z/4I4/8EzLr/gnz8UP2rtI+CHhX4Z+OfBegvquj+JvCdjHpaX92HUJZ3EEIWG4Nw7LEGZDI&#10;HdSrdQ3nz/8ABtB+31+xX4/1fxD/AMEev+CrOs/D7w1rF41w/gvxd9o8iJu3mPAssN0VGFV3tlcK&#10;MFm5JuW//BuL/wAFGP21PGOk3H/BYv8A4Kuar4+8G6PfJdf8IH4Jadba8kX/AGpI4IYGwSpkW3eT&#10;azBWTOQAT+Dvi98Xvjl/wZxa18QPjhqN5fa83wi1awGo6g7NPd2dpqs1paSuW+ZibeGIbjkvjcSd&#10;2a+t/wDg3R8ZeD/Gn/BF/wCBN14Mu4JItP8ADE2n30cLDMN5Be3Ec6uP4WMgZueocHoQaP8AgtH8&#10;NvAnwb/4IXfGr4T/AAv8L2ui+HPDfwnOm6HpNjHths7WHyo44lHoqqBzknqSTX5x/wDBHX/gmH/w&#10;VL8P/wDBPH4c/tP/APBKj/gpDY/DyH4oaTcXnjfwD4+0GLUNLjv4rye1+2WZe2uBE7xQRbh5SsSn&#10;MjLtRAD07/guhPF8Vv8Ag4U/YJ+Dfw7kFx4n8O+JbLXtahtfmkg09dYguSXx0Ah0+8fB/hyehr5+&#10;/an/AGV/iL8fv+Dsn4lfBmy/bJ8Z/AjWvG3hSyvPBnjjwbcSQ3l8keg2GbNGSeE+Wy210Dh+WtsY&#10;NfpN/wAEuP8Agh/dfse/tAeIf29P2yP2jL/42ftBeKrd4Lrxhf2pitNHhdQjx2kbEtuKKIvMIQLE&#10;PLjjjUsG6H/grz/wRM+Gv/BT278L/Gfwd8WNU+Fvxo8AbT4M+JWgxM8kaJKZo4J1R43ZUlJkjkR1&#10;eJ3YgkMysAfP/in/AIID/tmeFvDGo+JvF/8Awce/tJWek6dYzXWqXl5rN6sMFvGhaSRydTwEVASS&#10;eMA14t8NP2KP2a/gT/wbh/ta+Ev+Cf8A+2e3x08P61Fcavfa5Z6IbIWE1rb2Ut3beXuY7vssSyNn&#10;B2sOK9L+JP8AwR4/4OEP2tvATfsy/thf8FjvCbfC2+VbbXv+ES8HqmqapaDAMU5jtLVpAyjDK87K&#10;2fnD9/0Y/Y0/YN/Z1/YZ/ZO0j9jb4NeE1k8IafYTQagurqk82syTg/aZ7s7QsrzFjuGAoXCKqoqq&#10;AD53/wCDaHxn4S8Zf8EUPgmPCd3C/wDZOnalp2pwxMN1vdx6pd+Yrj+Fm3CTnqsinoRXuXx3/wCC&#10;ln7KH7OP7XPw7/Yg+J3ivUoviF8Uo1k8J6Xp+jTXSOrTNCrTPGD5ClkkwzgLiJySApr4Lsv+CCH/&#10;AAUX/YH+J/ifXv8Agid/wUf0/wCHfgXxdqTX198NfiJog1Cy06Y8fuHeC6V8AKquYkl2IivJLtzX&#10;sH/BN3/gh/46+Af7V2of8FHf+Chf7Utx8cPj1e2T2ml6wbD7Npvh6F4zE4tY+Mt5bPGpVIY40kkC&#10;xZYtQB86/wDBMX/lbJ/bK/7J7J/6UaBXx/8A8Ezf2B/jV+1T/wAFWv2xvgV4Y/4KPfEv9nvxtoXx&#10;B1DULq38A3c0M3iW1/ti+WWaXy7qAukLTW7KTuBF5kYzz+vH7KX/AASW8a/s6/8ABYf43f8ABTrV&#10;PjHpep6T8WfDbaZZ+FLfS5I7nT2MunPveYuVcf6EwwFH+sHoa4j/AIKWf8EGtU/aV/ak0/8A4KIf&#10;sF/tO33wL+PVhGiX2vWdmZrDXAkYiU3CIQyOYgInbEkckahXiblqAPBP2r/+CEXxZ+HP7O3ivxd+&#10;2H/wccfHmH4Zwab5fjA+LLq8udOktZXWLy54m1FxKrs6ps2tuLAYOa9g+F/wm/4JE/sxf8EGPC37&#10;Mv7U/wC1zovjv9nnxFPqFhovxA1S1ls11S4n1G8v0FqsHmSJPDKkxQrk5tycYyK8z+I3/BCv/gsH&#10;/wAFDb3Rfh9/wVp/4KsaLrnwx0jUory78I/DHwzHZvqrIePMZbW1jV+uJJEnCEkqgJzX3h+1f/wS&#10;x/ZR/au/YE/4d0634TbQPAunaTZ2nhNtFwJ9AltFAtbiAvnc6YIbdkyK8gYneTQB+bd1/wAGwf7Y&#10;P7LE7/ET/gjx/wAFcfFvhKzuh9r03wz4mvJ4bS6VhuQy3NiTDcKQR9+zIPU5r3L/AIN+/wDgqT+2&#10;p+1D8XPjN+wF/wAFD9P0u9+KHwRvhDd+KdIt4Ylv1S5ktZ45lgCwl0lRSkkSosiScqCu5uL+HH/B&#10;KH/g4/8A2bvANr+zf+zx/wAFlfBEnw60m3Fhod54k8FpJq1hYqNqRxmazuXUKmFVftJCAAIVAGPr&#10;D/gkP/wR/wDh7/wSx8G+LNYvPinqnxG+J/xI1RdR+InxF1uHy5tSmDSOI40LuyRh5ZZGZnd5HkZm&#10;b7ioAfY1FFFAHhH7cP7O1z+1J8KdS+ENp4rj0V7q9tZ/t8lmZwvlMGxsDrnP14r42/4ca69/0cjZ&#10;/wDhLP8A/JNfoz4h/wCQvN/wH+QqlVRnKOx8rnXBfDfEGMWKx9Hnmko35prRXaVoyS6s/PP/AIca&#10;69/0cjZ/+Es//wAk0f8ADjXXv+jkbP8A8JZ//kmv0MoqvaSPJ/4hdwP/ANAr/wDA6n/yR+ef/DjX&#10;Xv8Ao5Gz/wDCWf8A+Samsv8Agh7r1peQ3R/aPtG8uRX2/wDCLtzg5/5+a/Qaij2kgXhfwQnf6s//&#10;AAOp/wDJG74S/wCPeb/fH8q16yPCX/HvN/vj+Va9Zn6ABr8kP+DZ3xLof7P3xi/a0/4J6/FPVIdO&#10;+Jnh/wCPGpeIf7LvpBHcappk6RxJdwq2DLH+4WQsuQFuomPDjP6318r/ALdX/BGP9gD/AIKH+NtP&#10;+K37QHwpvIPGmlwrBaeNfCetT6VqhhXO2KSWBgJlAJC+YrFASFKgkEA+NP22fj58K/iT/wAHUf7I&#10;Pwf8DeIbLUta8BeF/EqeKzZTLJ9inu9I1F4rWQj7sqxxeYUPIWdCfvVu/An/AJW+fjR/2ava/wDp&#10;VoVfT37Ov/BDX/gmh+yp8SPAPxi+CPwCk0nxV8N5dRm8P+IG8QXstzNcX0DQXU92zykXbvGxUGUM&#10;EHCBAAK9a8P/ALC/7NXhf9tDXP8AgoFovgm4j+KfiPwinhnVtebWLlo5tNV7dxELYv5KndawneED&#10;fL15OQD8MfhT/wAEbPh5/wAFbf8Ago3/AMFFLfxT8RtY0PxD4J+IUyfD9bW6MdlFrN3dai0N5dKA&#10;TIsf2Pyto52XMpHzBSP0N/4I0/t9fEr9vP8AZD+If7Cv7T9xNoX7R3wi0y98H+PrPUn23F6PLktY&#10;NV/2yWGyVlJHmLvGFmjB+wf2ef2Fv2av2WfjB8UPjt8FPBNxpfib4ya5Dq/xAvptYubhdQu4muGR&#10;1jldkgAN1N8sYUHd04GMo/8ABOL9kmH9t/8A4eKaR8PrrTPi1Jo/9l6h4h0rXbu3i1K18rytl1ap&#10;IILn5BGN0iMR5MJzmNCAD4k/4NMPij4UsP8AgnnrH7HPiCeHSfiV8I/iJrVh428J3jiO+tGkujIs&#10;zxH5tm4yQ7um+Bl7CuZ+EXx7+Ffx4/4O6PFA+FHiKy1aHwf+zdN4c1q/0+ZZIW1GG9gmmjDrkM0f&#10;2hYmwfleJlPKkV9Xftjf8EHf+Cbn7bvxhk/aC+Knwm1TR/G15GI9X8SeCPEVzpFxqqbQuLkQMElY&#10;qApkK+YVABYgADrP2W/+CPf/AAT1/Yu+L+k/HX9mf4CReFvEmi+Cn8K2d5aaxdur6c8/nv5qSSss&#10;0zSnc07hpTwN2AAAD5D/AOCOH/Kdn/goh/2Mfh3/ANBvK/N//gmv/wAEXdd/bf8A2DvjV+3L+z58&#10;S/Emm/Hr4a/HC/f4R2dnfCO0hudNS0vnRF/5+Lk3CorkgK9tBn5S+f6GPgl+wv8As1fs8ftBfEr9&#10;qH4UeCbjT/Gnxcura48ealJq9zOl9Jb7/KKxSO0cOPMfiNVBzznFH7GX7C/7NX7AXw81r4V/sueC&#10;bjQdE8QeKrrxHqlrc6xc3rS6jcRwxyyh7h3ZQVgiGwEKNvAGTkA8r/4I0f8ABTTw1/wVB/Y6034s&#10;XdtHpfj/AMOzf2J8UPC+wxyaZrES4dhG3zJDMB5sec4y0ZJaJ8fWVeGfBD/gnF+yT+zf+1B47/a/&#10;+CPw+uvDvjT4mZbxtJY67diw1OQuJDM1kZDbrL5gZ/MVA26WU5/ePu9zoAK+ef25/wBmO7/ax+Hs&#10;fw1s/GUehtbeIItQN5JYm4DBIpY9m0OnXzc5z/D05r6GrldZ/wCQpP8A9dK48wy/C5rgamExUean&#10;NWkrtXXqmmvkzty7MMXlOOp4zCy5akHeLsnZryaafzR+fH/Dk7Xf+jibT/wmW/8Akij/AIcna7/0&#10;cTaf+Ey3/wAkV9+0V8L/AMQn4D/6BH/4Mqf/ACZ93/xFrj7/AKC1/wCC6X/yB8Bf8OTtc/6OJtP/&#10;AAmG/wDkij/hydrn/RxNp/4TDf8AyRX37RR/xCfgP/oEf/gyp/8AJh/xFrj7/oLX/gul/wDIHwv4&#10;G/4I4614P8a6P4uf4/Wtwul6pb3jQL4bZfM8uRX25884ztxnBr9CPCf/ACD5P+ux/kK5+ug8J/8A&#10;IPk/67H+Qr6bIOF8j4Yp1IZbS5FNpy96UrtbfE3bfofMcQcVZ5xRUpzzKrzuCaj7sY2Ttf4Ur7dT&#10;Uooor6A+ePxz/wCCIn/IN/4KYf8AZcvFv/oOo17X/wAGnqIv/BE/4esqgbvEfiItx1P9q3A/lX1r&#10;8Bv+CeX7Kf7NMXxUh+D/AIButNX40a/ea18QvO1u6uP7QvLrzfOkXzZG8gN50nyx7VGeAMCt39j7&#10;9jz4BfsIfAjTf2bP2ZfCM+h+D9Iurm4sNNuNUnvGjkuJmmlPmzu8hy7scFjjOBgUAfnv/wAG64H/&#10;AA29/wAFFjj/AJun1T/05avT/gX/AMre3xm/7NVtf/SvQq+9v2aP2F/2av2RPHvxM+JfwH8E3Gk6&#10;x8XvF0vibx5cTavc3K3+pSSzSvKqzOywgvcSnZGFUbsY4GF0D9hj9mvwx+2hrn/BQHRvBNxH8UvE&#10;XhFPDOra8dXuWjm01Xt3EQti/kqd1rCd4QN8vXk5APzo/wCCBfx/+FOkf8FTv2/P2a9Z8Q2Vl4w1&#10;b9oDVdc0WxuJlWbU7OLUNQin8oHl/JYxswHIE4PQMRZ/4K1eI9E/ap/4L1/sOfss/BjU4dW8T/Cj&#10;xNqXjPx8LCQSf2Lp++wuFS4Zc+Uzpp8nyNgnzoOP3i58Y/4Ju/8ABND9j/8A4KPft0/8FBNB/ai+&#10;HM2oXnhr9pee48MeItH1SbT9U0iSS+1jzPIuYWVgr7E3I25CUUlcqpH6kfsGf8Ep/wBh/wD4Jt2m&#10;rS/ss/CP+z9a8QDHiDxXrGoTahq2oru3bJLmdmZU3YYxpsQsAxUtzQB+f7fFL9t//gsZ/wAFZPj9&#10;+xl4a/b78Vfs8/DX4B3MOn2vh/4c7LXX/EjmV4ZLz7USsgj3xliwyiLNbqELO0h+af8AgoX+yP8A&#10;sv8A7Dv/AAWB/Yh+FHgP9q/4nfFb4lXXxu0W/wDH2pfFH4gHXL7T7VtW0xbJGARFt/Nb7QwXbvKo&#10;CSQVJ/WL9sj/AIIZ/wDBPL9t/wCNi/tJfFH4ea5ofxAaBIL7xd4F8UXOkXl/GiBFE5hbZIwQBPMK&#10;+ZsVVLFVUCn4f/4ICf8ABKrwp4V8M+HPDn7Nf2O88KeMrfxXpviiHxHfjWptXgyYrie/87z5wrHc&#10;IncxK3IQUAfOfxm/5W+PhL/2azc/+lOs1wfgj4hftw/8Frv+Cmn7R/7OFj/wUI8Yfs9/DX9n/wAT&#10;/wDCP6d4R+GMiWWua7tubm2e/e7yJQha0LE/Mii4hUIDud/001z9hf8AZq8R/toaP/wUC1bwTcSf&#10;FPQfCLeGdL14axcrHFprNOxiNsH8ljm4l+coW+brwMeL/tc/8EIf+CdX7ZXxzm/aY+IPw91/w94+&#10;vI1j1bxR4D8VXWj3GpKqhB54hbY7bVCmTaHYAAsQowAfld+13+yt+y7+xV/wXW/Yr+DHwr/ah+I3&#10;xS+IC/Ee3vfiRrHxN8eHXNQtFmu7NbCFmColuzbbp/L2hyrRs2QUJ/oXr488Kf8ABBb/AIJZeBLH&#10;wOngr9mlNL1L4feMYvFXh/xJZ+IL5dWfV43R1ubm987zrvDxqwjlZowc7VAJB+w6ACsvxZ/x4x/9&#10;dv6GtSsvxZ/x4x/9dv6GgD88vFX/AARo1nxJ4n1LxEv7QVrCNQv5rkQ/8IyzbN7ltuftAzjPXFUP&#10;+HJ2tf8ARxVr/wCEu3/yRX35RX0MeKs8jFJVf/JY/wCRHs49j4D/AOHJ2tf9HFWv/hLt/wDJFH/D&#10;k7Wv+jirX/wl2/8Akivvyin/AK159/z9/wDJY/5B7OPY+A/+HJ2tf9HFWv8A4S7f/JFfWX7Dn7Nl&#10;z+yt8Ok+GF34vj1tm1ie9+2R2JtwBIiDbtLv02dc969Kq5oP/IWh/wB4/wAjXJjc9zTMKPssRUvG&#10;97WS1XokNRjHVHUUUUV5BR+a3/Bzf8PPEHhn9lH4c/8ABQj4d6a03ij9mf4u6L4ugaL776c91FDc&#10;w/7rS/Y2btsibPGcfIvhn4C2H/BXr9kH/gpR+3npVm+qJ8RPEA0z4T3UkJEk2n+E7eO7tGhB5QXO&#10;23Qj+8rA/wAVftz8cvgp8Nv2j/g74m+Anxi8Orq3hbxfotxpWvac0zx+fbTIUdQ6EMjYOQ6kMpAI&#10;IIBrmf2Sf2Nf2d/2Hf2f9P8A2YP2bfAf9ieC9MlupLfS7i+mvGZrmZ5ZjJLOzySbmdvvMcLhRgAA&#10;AH5I/wDBFX46av8A8FgP+Cn/AIF/a98SRXF1o/7Mn7Meh+HpJ5lOx/GGowPHe3K7v7yfbkJ/6Yxn&#10;3Ps/7LX/ACty/tKf9m5aV/7r1fcf7Cn/AATc/Y8/4Jt+ENf8Dfsf/C1vDOn+JtXXUtaWbVrm9knn&#10;WMRr89zI7KiqDhAQoLMQMk1reEv2Fv2avA/7Zfij9vvw34JuIfih4y8Mw+H/ABBrzaxcvHcafF9m&#10;2RC3ZzChH2SD5lQMdnJ5OQD8pf8AgmX8J/F/x4+EH/BWn4J/D6F5de8W/FDxxpGiwxnma7uItXii&#10;j/4E7Kv0NfVX/BsH8f8A4Y/FL/gkJ8PPhx4b1y1j8RfDX+0NC8a6C0gW50u6F/cyoZYzhlEkUiSB&#10;iMElhnKMB9YfswfsL/s1fsdeKviL40+APgm40nUPit4um8TeOJp9YuboX2pSvI7yqszsIQWlc7Iw&#10;qjPA4FeAftN/8G8v/BLj9qn4z6l8fPGvwb1bQvEevyM/imbwT4ou9Jg1xnOZDcwwOEZnOS7IEZyS&#10;zFm5oA+av+CXfx5+Fv7SH/By3+2T8Tfg3r9nq2gj4f6LpcOr2EqyQ3s1imn2c8iOuVdRNBIiuCQy&#10;oCCQRX65V89/sp/8Es/2GP2Ivi1rHxp/Zb+CFv4R1rXPDNn4f1AafqVy1s1jarGsSCB5GjD/ALpW&#10;eXHmSOWd2ZmYn6EoA/JH/g168TaH8Ata/ag/4J1/FDU4dP8Aih4R+P2ra7daTfSCO51DTZ4La2S6&#10;hVuZot1rvLLkBbmJjxIpMP7VXx8+FfxQ/wCDs39lX4V+AfENlqereAvAPie28VSWUyyfY7q40XV5&#10;UtJCOkiRhZCv8InXPOQPsj9ub/gi1/wT9/4KFePrH4wfHr4VXtr420+BYIfGnhHXJ9K1KSFRhY5Z&#10;IGAmAHyqZFZlXhSoyKr/ALOH/BD7/gmp+yZ8UfAXxr+BHwBbRfFnw5j1EeH9d/4SC9lnmkvoJILq&#10;a6LykXcjxSuoaUNsGAm0KoAB8f8A/BKzxd4d/ZU/4ODv22v2Z/jdqkGkeJfi9rGl+Kvh6+pSCIax&#10;Zq15cNFbs2BK4TUE+RST/os3H7psL/wdr+OPDfxY/Z0+Ef8AwT0+Ht9Bq3xW+Jvxj0mXw94Zs5BJ&#10;dQ2yR3MBumRctGhluIo1Y4DZkIJEbY+6/wBvD/glZ+w5/wAFJNO0uP8Aat+DMWrapoQI0HxPpl9N&#10;Yapp6lt2yO5gZXKbvm8t9yBju27ua5P9ib/giL/wTs/YH+I83xr+Cnwgu9Q8dSRtGvjbxnrlxq+p&#10;W6MuxhC87FYCUJUtGquykqWKnFAHx74v8X+G/wBhL/g6wk+LP7R2vW+h+E/j18BYtA8E+KNXmENk&#10;upQPYK1q0zkIjltOxtJHzXcI/wCWgzH/AMHg37WfwM8K/wDBNyH9mKTxvpV7438beLtMudN0G1vE&#10;kureytnaeS9dASY4sqkQY43GXC5AbHon/BbP9qz9krwT+0X4H/ZP/wCCsX7GVhr37NvjTRWu9N+M&#10;8i30jeHfECtMrWp+xx+fAxjWI+ZDIrlZ+QyrJt/O/wDbW+Bf/BGn9ofwZ4T/AOCa3/BBL4QQ+MPi&#10;X8S/HmnXPjDxppdvqt+ugaHAXMsk19qO5oot7xOyRER7YSZPn8sMAf0X/D//AJEPRP8AsEW3/opa&#10;16h02wt9K0630y0XEVvCsUY9FUAD9BU1ABRRRQAUUUUAFFFFABRRRQAUUUUAFFFFABRRRQAUUUUA&#10;FFFFABRRRQAUUUUAFFFFABRRRQAUUUUAFFFFABRRRQAUUUUAFFFFABRRRQAUUUUAeU/tyfss6Z+2&#10;3+yR4+/ZP1rxhceH7Xx3oEmlz61a2azyWisynesbMoc/L0JFZ/8AwT1/Y60j9gD9jfwP+x9oPjm5&#10;8S2fgmwntYdcvLFbeS6Et1NcbmjVmC4MxXhjwua9mooAKKKKACiiigAooooAKKKKACiiigAooooA&#10;KKKKAOY8Q/8AIXm/4D/IVSrtCqnkrSbF/uj8qAOMors9i/3R+VGxf7o/KgDjKK7PYv8AdH5UbF/u&#10;j8qAMnwl/wAe83++P5Vr0AAdBRQAUUUUAFFFFABRRRQAUUUUAFFFFABRRRQAVyus/wDIUn/66V1V&#10;JtU8lRQBxlFdnsX+6Pyo2L/dH5UAcZRXZ7F/uj8qNi/3R+VAHGV0HhP/AJB8n/XY/wAhWnsX+6Py&#10;pQAOgoAKKKKACiiigAooooAp6doGg6Pc3N5pGiWdrNeSeZeS29ssbTvknc5ABY8nk5PJq5RRQAUU&#10;UUAFFFFABRRRQAVl+LP+PGP/AK7f0NalBAPUUAcXRXZ7F/uj8qNi/wB0flQBxlFdnsX+6Pyo2L/d&#10;H5UAcZVzQf8AkLQ/7x/ka6fYv90flRtUchRQAtFFFABRRRQAUUUUAFFFFABRRRQAUUUUAFFFFAFH&#10;xH4Z8N+MNGn8OeLvD9jqmn3S7bqw1K0SeGZfRkcFWH1FZnw/+Efwo+E1pNYfCv4Y+HvDNvcMGuIf&#10;D+iwWaSsOhYQooJ5710N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0OhJBuAAAAAJAQAADwAAAGRycy9k&#10;b3ducmV2LnhtbEyPwUrDQBCG74LvsIzgzW6SYhpiNqUU9VQEW0G8bbPTJDQ7G7LbJH17x5M9zvzD&#10;P99XrGfbiREH3zpSEC8iEEiVMy3VCr4Ob08ZCB80Gd05QgVX9LAu7+8KnRs30SeO+1ALLiGfawVN&#10;CH0upa8atNovXI/E2ckNVgceh1qaQU9cbjuZRFEqrW6JPzS6x22D1Xl/sQreJz1tlvHruDufttef&#10;w/PH9y5GpR4f5s0LiIBz+D+GP3xGh5KZju5CxotOwSpjlaAgidiA81WS8uKoYJmlGciykLcG5S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AZt9LSuAgAA3QcAAA4A&#10;AAAAAAAAAAAAAAAAPAIAAGRycy9lMm9Eb2MueG1sUEsBAi0ACgAAAAAAAAAhAJVUzLm68gIAuvIC&#10;ABUAAAAAAAAAAAAAAAAAFgUAAGRycy9tZWRpYS9pbWFnZTEuanBlZ1BLAQItABQABgAIAAAAIQDQ&#10;6EkG4AAAAAkBAAAPAAAAAAAAAAAAAAAAAAP4AgBkcnMvZG93bnJldi54bWxQSwECLQAUAAYACAAA&#10;ACEAWGCzG7oAAAAiAQAAGQAAAAAAAAAAAAAAAAAQ+QIAZHJzL19yZWxzL2Uyb0RvYy54bWwucmVs&#10;c1BLBQYAAAAABgAGAH0BAAAB+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jwgAAANsAAAAPAAAAZHJzL2Rvd25yZXYueG1sRE9Li8Iw&#10;EL4L+x/CCF5EU0VEukZxFXWP6ws8Ds3Ylm0mtYm1+us3C4K3+fieM503phA1VS63rGDQj0AQJ1bn&#10;nCo4Hta9CQjnkTUWlknBgxzMZx+tKcba3nlH9d6nIoSwi1FB5n0ZS+mSjAy6vi2JA3exlUEfYJVK&#10;XeE9hJtCDqNoLA3mHBoyLGmZUfK7vxkFX9vzpls/89PPZbddlY/R2A+uV6U67WbxCcJT49/il/tb&#10;h/kj+P8lHCBnfwAAAP//AwBQSwECLQAUAAYACAAAACEA2+H2y+4AAACFAQAAEwAAAAAAAAAAAAAA&#10;AAAAAAAAW0NvbnRlbnRfVHlwZXNdLnhtbFBLAQItABQABgAIAAAAIQBa9CxbvwAAABUBAAALAAAA&#10;AAAAAAAAAAAAAB8BAABfcmVscy8ucmVsc1BLAQItABQABgAIAAAAIQB+pAejwgAAANsAAAAPAAAA&#10;AAAAAAAAAAAAAAcCAABkcnMvZG93bnJldi54bWxQSwUGAAAAAAMAAwC3AAAA9gIAAAAA&#10;">
                  <v:imagedata r:id="rId18" o:title="" cropbottom="44373f" cropleft="3186f"/>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VXxAAAANoAAAAPAAAAZHJzL2Rvd25yZXYueG1sRI9Ba8JA&#10;FITvBf/D8gRvzUbFtqauIgGp0EuNluLtkX0mwezbNbvV+O+7hUKPw8x8wyxWvWnFlTrfWFYwTlIQ&#10;xKXVDVcKDvvN4wsIH5A1tpZJwZ08rJaDhwVm2t54R9ciVCJC2GeooA7BZVL6siaDPrGOOHon2xkM&#10;UXaV1B3eIty0cpKmT9Jgw3GhRkd5TeW5+DYKvj6nYyff3cfxrbjI2THPaT6/KzUa9utXEIH68B/+&#10;a2+1gmf4vRJvgFz+AAAA//8DAFBLAQItABQABgAIAAAAIQDb4fbL7gAAAIUBAAATAAAAAAAAAAAA&#10;AAAAAAAAAABbQ29udGVudF9UeXBlc10ueG1sUEsBAi0AFAAGAAgAAAAhAFr0LFu/AAAAFQEAAAsA&#10;AAAAAAAAAAAAAAAAHwEAAF9yZWxzLy5yZWxzUEsBAi0AFAAGAAgAAAAhAA1+5VfEAAAA2gAAAA8A&#10;AAAAAAAAAAAAAAAABwIAAGRycy9kb3ducmV2LnhtbFBLBQYAAAAAAwADALcAAAD4AgAAAAA=&#10;">
                  <v:imagedata r:id="rId18" o:title="" croptop="62220f"/>
                </v:shape>
                <w10:wrap type="tight"/>
              </v:group>
            </w:pict>
          </mc:Fallback>
        </mc:AlternateContent>
      </w:r>
      <w:r>
        <w:br w:type="page"/>
      </w:r>
    </w:p>
    <w:p w14:paraId="33B5D20D" w14:textId="77777777" w:rsidR="00EE5ED1" w:rsidRDefault="00EE5ED1" w:rsidP="00AA6D38">
      <w:pPr>
        <w:jc w:val="center"/>
        <w:rPr>
          <w:b/>
        </w:rPr>
      </w:pPr>
      <w:r>
        <w:rPr>
          <w:noProof/>
        </w:rPr>
        <w:lastRenderedPageBreak/>
        <w:drawing>
          <wp:inline distT="0" distB="0" distL="0" distR="0" wp14:anchorId="4D73563B" wp14:editId="5CBFE801">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3AA94098" w14:textId="7CDA2711" w:rsidR="007717CA" w:rsidRDefault="00EE5ED1" w:rsidP="007717CA">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rsidR="007717CA">
        <w:t xml:space="preserve"> </w:t>
      </w:r>
      <w:r w:rsidR="007717CA">
        <w:t>Lines represent</w:t>
      </w:r>
      <w:r w:rsidR="007717CA" w:rsidRPr="007C64D0">
        <w:t xml:space="preserve"> conditional mean</w:t>
      </w:r>
      <w:r w:rsidR="007717CA">
        <w:t>s</w:t>
      </w:r>
      <w:r w:rsidR="007717CA" w:rsidRPr="007C64D0">
        <w:t xml:space="preserve">, </w:t>
      </w:r>
      <w:r w:rsidR="007717CA">
        <w:t>and</w:t>
      </w:r>
      <w:r>
        <w:t xml:space="preserve"> vertical bars indicate the standard errors.</w:t>
      </w:r>
      <w:r w:rsidRPr="007C64D0">
        <w:t xml:space="preserve"> </w:t>
      </w:r>
      <w:r>
        <w:t>b</w:t>
      </w:r>
      <w:r w:rsidRPr="007C64D0">
        <w:t xml:space="preserve">) </w:t>
      </w:r>
      <w:r w:rsidR="007717CA">
        <w:t>Estimated p</w:t>
      </w:r>
      <w:r w:rsidRPr="007C64D0">
        <w:t>robability of the presence of impala in wild dog scat at different daily maximum temperatures (</w:t>
      </w:r>
      <w:r>
        <w:t>°</w:t>
      </w:r>
      <w:r w:rsidRPr="007C64D0">
        <w:t xml:space="preserve">C). </w:t>
      </w:r>
      <w:r w:rsidR="007717CA">
        <w:t xml:space="preserve">The line represents the model estimates </w:t>
      </w:r>
      <w:r w:rsidR="007717CA" w:rsidRPr="007C64D0">
        <w:t>and shaded areas represent the 95% confidence interval.</w:t>
      </w:r>
    </w:p>
    <w:p w14:paraId="61480746" w14:textId="0A1FD021" w:rsidR="00EE5ED1" w:rsidRDefault="00EE5ED1" w:rsidP="00AA6D38">
      <w:pPr>
        <w:jc w:val="center"/>
        <w:rPr>
          <w:noProof/>
          <w:lang w:eastAsia="en-GB"/>
        </w:rPr>
      </w:pPr>
    </w:p>
    <w:p w14:paraId="234BFE5E" w14:textId="77777777" w:rsidR="00EE5ED1" w:rsidRDefault="00EE5ED1">
      <w:pPr>
        <w:spacing w:line="240" w:lineRule="auto"/>
        <w:ind w:firstLine="0"/>
        <w:rPr>
          <w:b/>
          <w:sz w:val="44"/>
          <w:szCs w:val="44"/>
        </w:rPr>
      </w:pPr>
    </w:p>
    <w:sectPr w:rsidR="00EE5ED1" w:rsidSect="002049B5">
      <w:footerReference w:type="even" r:id="rId20"/>
      <w:footerReference w:type="default" r:id="rId21"/>
      <w:pgSz w:w="11900" w:h="16840"/>
      <w:pgMar w:top="873"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1006" w14:textId="77777777" w:rsidR="00BC40D7" w:rsidRDefault="00BC40D7" w:rsidP="007C2A70">
      <w:r>
        <w:separator/>
      </w:r>
    </w:p>
  </w:endnote>
  <w:endnote w:type="continuationSeparator" w:id="0">
    <w:p w14:paraId="3DB2CCAF" w14:textId="77777777" w:rsidR="00BC40D7" w:rsidRDefault="00BC40D7"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3291046"/>
      <w:docPartObj>
        <w:docPartGallery w:val="Page Numbers (Bottom of Page)"/>
        <w:docPartUnique/>
      </w:docPartObj>
    </w:sdtPr>
    <w:sdtContent>
      <w:p w14:paraId="5FAF0C20" w14:textId="77777777" w:rsidR="00EE5ED1" w:rsidRDefault="00EE5ED1"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711F0F" w14:textId="77777777" w:rsidR="00EE5ED1" w:rsidRDefault="00EE5ED1"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340971196"/>
      <w:docPartObj>
        <w:docPartGallery w:val="Page Numbers (Bottom of Page)"/>
        <w:docPartUnique/>
      </w:docPartObj>
    </w:sdtPr>
    <w:sdtContent>
      <w:p w14:paraId="0F11F11F" w14:textId="77777777" w:rsidR="00EE5ED1" w:rsidRPr="00C90548" w:rsidRDefault="00EE5ED1"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E5BFB04" w14:textId="77777777" w:rsidR="00EE5ED1" w:rsidRPr="00670977" w:rsidRDefault="00EE5ED1" w:rsidP="007C2A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CCC2" w14:textId="77777777" w:rsidR="00BC40D7" w:rsidRDefault="00BC40D7" w:rsidP="007C2A70">
      <w:r>
        <w:separator/>
      </w:r>
    </w:p>
  </w:footnote>
  <w:footnote w:type="continuationSeparator" w:id="0">
    <w:p w14:paraId="11A21B4A" w14:textId="77777777" w:rsidR="00BC40D7" w:rsidRDefault="00BC40D7"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27370882">
    <w:abstractNumId w:val="13"/>
  </w:num>
  <w:num w:numId="2" w16cid:durableId="786972608">
    <w:abstractNumId w:val="9"/>
  </w:num>
  <w:num w:numId="3" w16cid:durableId="1298023447">
    <w:abstractNumId w:val="12"/>
  </w:num>
  <w:num w:numId="4" w16cid:durableId="694422838">
    <w:abstractNumId w:val="10"/>
  </w:num>
  <w:num w:numId="5" w16cid:durableId="1646742441">
    <w:abstractNumId w:val="15"/>
  </w:num>
  <w:num w:numId="6" w16cid:durableId="722221378">
    <w:abstractNumId w:val="6"/>
  </w:num>
  <w:num w:numId="7" w16cid:durableId="2107384549">
    <w:abstractNumId w:val="1"/>
  </w:num>
  <w:num w:numId="8" w16cid:durableId="16199027">
    <w:abstractNumId w:val="8"/>
  </w:num>
  <w:num w:numId="9" w16cid:durableId="338197128">
    <w:abstractNumId w:val="2"/>
  </w:num>
  <w:num w:numId="10" w16cid:durableId="1292441534">
    <w:abstractNumId w:val="5"/>
  </w:num>
  <w:num w:numId="11" w16cid:durableId="894194516">
    <w:abstractNumId w:val="14"/>
  </w:num>
  <w:num w:numId="12" w16cid:durableId="2051342887">
    <w:abstractNumId w:val="0"/>
  </w:num>
  <w:num w:numId="13" w16cid:durableId="1100371446">
    <w:abstractNumId w:val="11"/>
  </w:num>
  <w:num w:numId="14" w16cid:durableId="681131691">
    <w:abstractNumId w:val="7"/>
  </w:num>
  <w:num w:numId="15" w16cid:durableId="670572049">
    <w:abstractNumId w:val="4"/>
  </w:num>
  <w:num w:numId="16" w16cid:durableId="818301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B51"/>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446A"/>
    <w:rsid w:val="00075829"/>
    <w:rsid w:val="000764CD"/>
    <w:rsid w:val="00077F42"/>
    <w:rsid w:val="00084726"/>
    <w:rsid w:val="00086E76"/>
    <w:rsid w:val="0008725C"/>
    <w:rsid w:val="00087A2C"/>
    <w:rsid w:val="000917CB"/>
    <w:rsid w:val="00093769"/>
    <w:rsid w:val="00093B3B"/>
    <w:rsid w:val="00093D10"/>
    <w:rsid w:val="00094E95"/>
    <w:rsid w:val="00096145"/>
    <w:rsid w:val="00097B03"/>
    <w:rsid w:val="000A0C30"/>
    <w:rsid w:val="000A16AF"/>
    <w:rsid w:val="000A1855"/>
    <w:rsid w:val="000A247C"/>
    <w:rsid w:val="000A24D2"/>
    <w:rsid w:val="000A5A7B"/>
    <w:rsid w:val="000A6669"/>
    <w:rsid w:val="000A7838"/>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E7E1B"/>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17105"/>
    <w:rsid w:val="001202E3"/>
    <w:rsid w:val="00120528"/>
    <w:rsid w:val="00122C05"/>
    <w:rsid w:val="001230FB"/>
    <w:rsid w:val="0012339C"/>
    <w:rsid w:val="00124253"/>
    <w:rsid w:val="001260E1"/>
    <w:rsid w:val="00126FFE"/>
    <w:rsid w:val="00127A02"/>
    <w:rsid w:val="00135F94"/>
    <w:rsid w:val="001366CB"/>
    <w:rsid w:val="0014066B"/>
    <w:rsid w:val="00140E38"/>
    <w:rsid w:val="001428EC"/>
    <w:rsid w:val="0014566C"/>
    <w:rsid w:val="00147E09"/>
    <w:rsid w:val="00150364"/>
    <w:rsid w:val="00151AEB"/>
    <w:rsid w:val="00151F46"/>
    <w:rsid w:val="00153590"/>
    <w:rsid w:val="001535F8"/>
    <w:rsid w:val="001554F2"/>
    <w:rsid w:val="00162359"/>
    <w:rsid w:val="001635E9"/>
    <w:rsid w:val="00167519"/>
    <w:rsid w:val="00167FC8"/>
    <w:rsid w:val="001711CB"/>
    <w:rsid w:val="00171742"/>
    <w:rsid w:val="00173561"/>
    <w:rsid w:val="00174B22"/>
    <w:rsid w:val="00177AA7"/>
    <w:rsid w:val="0018005C"/>
    <w:rsid w:val="00182975"/>
    <w:rsid w:val="001839FE"/>
    <w:rsid w:val="00187264"/>
    <w:rsid w:val="00190567"/>
    <w:rsid w:val="00194FF8"/>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705B"/>
    <w:rsid w:val="00287220"/>
    <w:rsid w:val="002909D0"/>
    <w:rsid w:val="00290A1B"/>
    <w:rsid w:val="00292488"/>
    <w:rsid w:val="00295600"/>
    <w:rsid w:val="00296182"/>
    <w:rsid w:val="00296539"/>
    <w:rsid w:val="00296887"/>
    <w:rsid w:val="00297182"/>
    <w:rsid w:val="002A1E5D"/>
    <w:rsid w:val="002A2CF0"/>
    <w:rsid w:val="002A312F"/>
    <w:rsid w:val="002A41C9"/>
    <w:rsid w:val="002B4E74"/>
    <w:rsid w:val="002B702C"/>
    <w:rsid w:val="002B7D13"/>
    <w:rsid w:val="002C0DE1"/>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19A1"/>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85255"/>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848"/>
    <w:rsid w:val="00444F54"/>
    <w:rsid w:val="00444FF5"/>
    <w:rsid w:val="00445B7A"/>
    <w:rsid w:val="0044726F"/>
    <w:rsid w:val="00450062"/>
    <w:rsid w:val="004509D8"/>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4FFA"/>
    <w:rsid w:val="004A6791"/>
    <w:rsid w:val="004A797B"/>
    <w:rsid w:val="004B29D5"/>
    <w:rsid w:val="004B6878"/>
    <w:rsid w:val="004C064F"/>
    <w:rsid w:val="004C1984"/>
    <w:rsid w:val="004C3D17"/>
    <w:rsid w:val="004C4CCF"/>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26B9"/>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9EB"/>
    <w:rsid w:val="00563EA7"/>
    <w:rsid w:val="005679FF"/>
    <w:rsid w:val="0057014E"/>
    <w:rsid w:val="00570689"/>
    <w:rsid w:val="00570C82"/>
    <w:rsid w:val="00572195"/>
    <w:rsid w:val="005740EF"/>
    <w:rsid w:val="0057577E"/>
    <w:rsid w:val="0057674A"/>
    <w:rsid w:val="00580AAF"/>
    <w:rsid w:val="0058258A"/>
    <w:rsid w:val="005832B9"/>
    <w:rsid w:val="0058666F"/>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5F21AF"/>
    <w:rsid w:val="005F3119"/>
    <w:rsid w:val="00600748"/>
    <w:rsid w:val="00600E81"/>
    <w:rsid w:val="00603D2C"/>
    <w:rsid w:val="00610B4C"/>
    <w:rsid w:val="00611411"/>
    <w:rsid w:val="00614018"/>
    <w:rsid w:val="00614138"/>
    <w:rsid w:val="006177DB"/>
    <w:rsid w:val="00617F0C"/>
    <w:rsid w:val="006222ED"/>
    <w:rsid w:val="00622DDC"/>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0E5F"/>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48EB"/>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4489"/>
    <w:rsid w:val="006D6BA4"/>
    <w:rsid w:val="006E26A5"/>
    <w:rsid w:val="006E30EB"/>
    <w:rsid w:val="006E4862"/>
    <w:rsid w:val="006E4B8E"/>
    <w:rsid w:val="006E4C2B"/>
    <w:rsid w:val="006E67A8"/>
    <w:rsid w:val="006E6858"/>
    <w:rsid w:val="006E7154"/>
    <w:rsid w:val="006E71C1"/>
    <w:rsid w:val="006E7833"/>
    <w:rsid w:val="006F06AB"/>
    <w:rsid w:val="006F1B15"/>
    <w:rsid w:val="006F1E18"/>
    <w:rsid w:val="006F3936"/>
    <w:rsid w:val="006F400B"/>
    <w:rsid w:val="006F50D5"/>
    <w:rsid w:val="007011FC"/>
    <w:rsid w:val="00701DBD"/>
    <w:rsid w:val="00702465"/>
    <w:rsid w:val="007043EC"/>
    <w:rsid w:val="00705FAE"/>
    <w:rsid w:val="00706DAF"/>
    <w:rsid w:val="0070783C"/>
    <w:rsid w:val="007122C6"/>
    <w:rsid w:val="0071272E"/>
    <w:rsid w:val="0071667F"/>
    <w:rsid w:val="00717DEC"/>
    <w:rsid w:val="0072178E"/>
    <w:rsid w:val="00721C5A"/>
    <w:rsid w:val="00722153"/>
    <w:rsid w:val="007225F7"/>
    <w:rsid w:val="00722BFD"/>
    <w:rsid w:val="007256D5"/>
    <w:rsid w:val="00730EA3"/>
    <w:rsid w:val="0073154B"/>
    <w:rsid w:val="00731F53"/>
    <w:rsid w:val="00733B37"/>
    <w:rsid w:val="00741D5D"/>
    <w:rsid w:val="007420E6"/>
    <w:rsid w:val="00745260"/>
    <w:rsid w:val="00745BE8"/>
    <w:rsid w:val="00752719"/>
    <w:rsid w:val="00753222"/>
    <w:rsid w:val="007547BF"/>
    <w:rsid w:val="00754EFF"/>
    <w:rsid w:val="0075529D"/>
    <w:rsid w:val="007552E1"/>
    <w:rsid w:val="00755916"/>
    <w:rsid w:val="00762D27"/>
    <w:rsid w:val="0076557A"/>
    <w:rsid w:val="00766278"/>
    <w:rsid w:val="00767BB1"/>
    <w:rsid w:val="00770B1A"/>
    <w:rsid w:val="007712FD"/>
    <w:rsid w:val="00771312"/>
    <w:rsid w:val="007717CA"/>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A05"/>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49F1"/>
    <w:rsid w:val="007E6181"/>
    <w:rsid w:val="007E6672"/>
    <w:rsid w:val="007F0771"/>
    <w:rsid w:val="007F0BDC"/>
    <w:rsid w:val="007F0D60"/>
    <w:rsid w:val="007F2E06"/>
    <w:rsid w:val="007F6110"/>
    <w:rsid w:val="007F7134"/>
    <w:rsid w:val="007F7573"/>
    <w:rsid w:val="007F771F"/>
    <w:rsid w:val="00803F08"/>
    <w:rsid w:val="0080711E"/>
    <w:rsid w:val="0080752C"/>
    <w:rsid w:val="00810DA2"/>
    <w:rsid w:val="00812821"/>
    <w:rsid w:val="00816A18"/>
    <w:rsid w:val="00817536"/>
    <w:rsid w:val="00817B03"/>
    <w:rsid w:val="00821A0C"/>
    <w:rsid w:val="00821E9C"/>
    <w:rsid w:val="0082342B"/>
    <w:rsid w:val="00827C02"/>
    <w:rsid w:val="00831DF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E4B0B"/>
    <w:rsid w:val="008F2F0A"/>
    <w:rsid w:val="008F33C4"/>
    <w:rsid w:val="008F3BF1"/>
    <w:rsid w:val="008F708C"/>
    <w:rsid w:val="00900240"/>
    <w:rsid w:val="00901721"/>
    <w:rsid w:val="009038FB"/>
    <w:rsid w:val="00910366"/>
    <w:rsid w:val="00910E9A"/>
    <w:rsid w:val="009126D4"/>
    <w:rsid w:val="0091775D"/>
    <w:rsid w:val="0092044E"/>
    <w:rsid w:val="00923176"/>
    <w:rsid w:val="00923F88"/>
    <w:rsid w:val="0092406A"/>
    <w:rsid w:val="00925AA4"/>
    <w:rsid w:val="00926770"/>
    <w:rsid w:val="009303C7"/>
    <w:rsid w:val="00932DD4"/>
    <w:rsid w:val="00933DA7"/>
    <w:rsid w:val="00937D51"/>
    <w:rsid w:val="009430FB"/>
    <w:rsid w:val="0094417B"/>
    <w:rsid w:val="00945846"/>
    <w:rsid w:val="00945C10"/>
    <w:rsid w:val="009521C8"/>
    <w:rsid w:val="00952CDD"/>
    <w:rsid w:val="009535CB"/>
    <w:rsid w:val="00953C4C"/>
    <w:rsid w:val="00956092"/>
    <w:rsid w:val="009569D5"/>
    <w:rsid w:val="00957FBE"/>
    <w:rsid w:val="009619D4"/>
    <w:rsid w:val="00963025"/>
    <w:rsid w:val="009678F7"/>
    <w:rsid w:val="00970005"/>
    <w:rsid w:val="009710CF"/>
    <w:rsid w:val="0097189F"/>
    <w:rsid w:val="009726C1"/>
    <w:rsid w:val="00972BC9"/>
    <w:rsid w:val="00974D32"/>
    <w:rsid w:val="009756D3"/>
    <w:rsid w:val="00976CFC"/>
    <w:rsid w:val="009778D6"/>
    <w:rsid w:val="009779B9"/>
    <w:rsid w:val="00977F1E"/>
    <w:rsid w:val="009801DB"/>
    <w:rsid w:val="00984E4C"/>
    <w:rsid w:val="00985133"/>
    <w:rsid w:val="009855EA"/>
    <w:rsid w:val="00991FD2"/>
    <w:rsid w:val="0099466F"/>
    <w:rsid w:val="00995A8D"/>
    <w:rsid w:val="0099783F"/>
    <w:rsid w:val="009A3513"/>
    <w:rsid w:val="009A475B"/>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47B63"/>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101"/>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40D7"/>
    <w:rsid w:val="00BC5573"/>
    <w:rsid w:val="00BC79CF"/>
    <w:rsid w:val="00BC7D5C"/>
    <w:rsid w:val="00BD3624"/>
    <w:rsid w:val="00BD41DE"/>
    <w:rsid w:val="00BD6179"/>
    <w:rsid w:val="00BD698D"/>
    <w:rsid w:val="00BE0098"/>
    <w:rsid w:val="00BE3768"/>
    <w:rsid w:val="00BE39EA"/>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3424"/>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6392"/>
    <w:rsid w:val="00C77217"/>
    <w:rsid w:val="00C80F00"/>
    <w:rsid w:val="00C81909"/>
    <w:rsid w:val="00C822DD"/>
    <w:rsid w:val="00C840A2"/>
    <w:rsid w:val="00C844C0"/>
    <w:rsid w:val="00C84718"/>
    <w:rsid w:val="00C90548"/>
    <w:rsid w:val="00C915D8"/>
    <w:rsid w:val="00C91C53"/>
    <w:rsid w:val="00C92968"/>
    <w:rsid w:val="00C942C4"/>
    <w:rsid w:val="00C977F7"/>
    <w:rsid w:val="00CA01B1"/>
    <w:rsid w:val="00CA1BB8"/>
    <w:rsid w:val="00CA24A3"/>
    <w:rsid w:val="00CA24CA"/>
    <w:rsid w:val="00CA2D5D"/>
    <w:rsid w:val="00CA5586"/>
    <w:rsid w:val="00CA64B3"/>
    <w:rsid w:val="00CB07B3"/>
    <w:rsid w:val="00CB0BAC"/>
    <w:rsid w:val="00CB0C0D"/>
    <w:rsid w:val="00CB4678"/>
    <w:rsid w:val="00CC2859"/>
    <w:rsid w:val="00CC2A9E"/>
    <w:rsid w:val="00CC2D59"/>
    <w:rsid w:val="00CC374A"/>
    <w:rsid w:val="00CC378F"/>
    <w:rsid w:val="00CC3863"/>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17F92"/>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07D9"/>
    <w:rsid w:val="00DF2AC7"/>
    <w:rsid w:val="00E01AC7"/>
    <w:rsid w:val="00E042D0"/>
    <w:rsid w:val="00E10746"/>
    <w:rsid w:val="00E1196B"/>
    <w:rsid w:val="00E12697"/>
    <w:rsid w:val="00E14829"/>
    <w:rsid w:val="00E14F5C"/>
    <w:rsid w:val="00E15DBE"/>
    <w:rsid w:val="00E17311"/>
    <w:rsid w:val="00E213EF"/>
    <w:rsid w:val="00E21545"/>
    <w:rsid w:val="00E23B7D"/>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306"/>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5ED1"/>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5F7"/>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4A6F"/>
    <w:rsid w:val="00F87F8D"/>
    <w:rsid w:val="00F916DD"/>
    <w:rsid w:val="00F93CE3"/>
    <w:rsid w:val="00F9589D"/>
    <w:rsid w:val="00F97348"/>
    <w:rsid w:val="00FA0216"/>
    <w:rsid w:val="00FA066E"/>
    <w:rsid w:val="00FA0E1A"/>
    <w:rsid w:val="00FA1738"/>
    <w:rsid w:val="00FA1C19"/>
    <w:rsid w:val="00FA6513"/>
    <w:rsid w:val="00FA715A"/>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 w:type="character" w:styleId="PlaceholderText">
    <w:name w:val="Placeholder Text"/>
    <w:basedOn w:val="DefaultParagraphFont"/>
    <w:uiPriority w:val="99"/>
    <w:semiHidden/>
    <w:rsid w:val="00EE5E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699159770">
      <w:bodyDiv w:val="1"/>
      <w:marLeft w:val="0"/>
      <w:marRight w:val="0"/>
      <w:marTop w:val="0"/>
      <w:marBottom w:val="0"/>
      <w:divBdr>
        <w:top w:val="none" w:sz="0" w:space="0" w:color="auto"/>
        <w:left w:val="none" w:sz="0" w:space="0" w:color="auto"/>
        <w:bottom w:val="none" w:sz="0" w:space="0" w:color="auto"/>
        <w:right w:val="none" w:sz="0" w:space="0" w:color="auto"/>
      </w:divBdr>
    </w:div>
    <w:div w:id="720636973">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39279273">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456407800">
      <w:bodyDiv w:val="1"/>
      <w:marLeft w:val="0"/>
      <w:marRight w:val="0"/>
      <w:marTop w:val="0"/>
      <w:marBottom w:val="0"/>
      <w:divBdr>
        <w:top w:val="none" w:sz="0" w:space="0" w:color="auto"/>
        <w:left w:val="none" w:sz="0" w:space="0" w:color="auto"/>
        <w:bottom w:val="none" w:sz="0" w:space="0" w:color="auto"/>
        <w:right w:val="none" w:sz="0" w:space="0" w:color="auto"/>
      </w:divBdr>
    </w:div>
    <w:div w:id="147818728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1732651249">
      <w:bodyDiv w:val="1"/>
      <w:marLeft w:val="0"/>
      <w:marRight w:val="0"/>
      <w:marTop w:val="0"/>
      <w:marBottom w:val="0"/>
      <w:divBdr>
        <w:top w:val="none" w:sz="0" w:space="0" w:color="auto"/>
        <w:left w:val="none" w:sz="0" w:space="0" w:color="auto"/>
        <w:bottom w:val="none" w:sz="0" w:space="0" w:color="auto"/>
        <w:right w:val="none" w:sz="0" w:space="0" w:color="auto"/>
      </w:divBdr>
    </w:div>
    <w:div w:id="1904412408">
      <w:bodyDiv w:val="1"/>
      <w:marLeft w:val="0"/>
      <w:marRight w:val="0"/>
      <w:marTop w:val="0"/>
      <w:marBottom w:val="0"/>
      <w:divBdr>
        <w:top w:val="none" w:sz="0" w:space="0" w:color="auto"/>
        <w:left w:val="none" w:sz="0" w:space="0" w:color="auto"/>
        <w:bottom w:val="none" w:sz="0" w:space="0" w:color="auto"/>
        <w:right w:val="none" w:sz="0" w:space="0" w:color="auto"/>
      </w:divBdr>
    </w:div>
    <w:div w:id="1964918968">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glossaryDocument" Target="glossary/document.xml"/><Relationship Id="rId10" Type="http://schemas.openxmlformats.org/officeDocument/2006/relationships/hyperlink" Target="http://CRAN.R-project.org/package=nlme"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E86DA9-8D7B-4DDD-A397-C81B3331F1EA}"/>
      </w:docPartPr>
      <w:docPartBody>
        <w:p w:rsidR="00000000" w:rsidRDefault="00317450">
          <w:r w:rsidRPr="007A34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450"/>
    <w:rsid w:val="003174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1745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1F4A0-5B8B-444D-8C3D-CCCE3D585BAA}">
  <we:reference id="wa104382081" version="1.46.0.0" store="en-GB" storeType="OMEX"/>
  <we:alternateReferences>
    <we:reference id="WA104382081" version="1.46.0.0" store="en-GB" storeType="OMEX"/>
  </we:alternateReferences>
  <we:properties>
    <we:property name="MENDELEY_CITATIONS" value="[{&quot;citationID&quot;:&quot;MENDELEY_CITATION_5cae732f-f779-4a2e-a43c-338928667411&quot;,&quot;properties&quot;:{&quot;noteIndex&quot;:0},&quot;isEdited&quot;:false,&quot;manualOverride&quot;:{&quot;isManuallyOverridden&quot;:false,&quot;citeprocText&quot;:&quot;(Garcia &lt;i&gt;et al.&lt;/i&gt;, 2014; Pearson &lt;i&gt;et al.&lt;/i&gt;, 2014; Willis &lt;i&gt;et al.&lt;/i&gt;, 2015)&quot;,&quot;manualOverrideText&quot;:&quot;&quot;},&quot;citationTag&quot;:&quot;MENDELEY_CITATION_v3_eyJjaXRhdGlvbklEIjoiTUVOREVMRVlfQ0lUQVRJT05fNWNhZTczMmYtZjc3OS00YTJlLWE0M2MtMzM4OTI4NjY3NDExIiwicHJvcGVydGllcyI6eyJub3RlSW5kZXgiOjB9LCJpc0VkaXRlZCI6ZmFsc2UsIm1hbnVhbE92ZXJyaWRlIjp7ImlzTWFudWFsbHlPdmVycmlkZGVuIjpmYWxzZSwiY2l0ZXByb2NUZXh0IjoiKEdhcmNpYSA8aT5ldCBhbC48L2k+LCAyMDE0OyBQZWFyc29uIDxpPmV0IGFsLjwvaT4sIDIwMTQ7IFdpbGxpcyA8aT5ldCBhbC48L2k+LCAyMDE1KSIsIm1hbnVhbE92ZXJyaWRlVGV4dCI6IiJ9LCJjaXRhdGlvbkl0ZW1zIjpbeyJpZCI6IjczMWEwNzc1LTAyYzQtMzQ2Zi05YzUyLThlNDM3MDdlNTc3NyIsIml0ZW1EYXRhIjp7InR5cGUiOiJhcnRpY2xlLWpvdXJuYWwiLCJpZCI6IjczMWEwNzc1LTAyYzQtMzQ2Zi05YzUyLThlNDM3MDdlNTc3NyIsInRpdGxlIjoiTWF0Y2hpbmcgc3BlY2llcyB0cmFpdHMgdG8gcHJvamVjdGVkIHRocmVhdHMgYW5kIG9wcG9ydHVuaXRpZXMgZnJvbSBjbGltYXRlIGNoYW5nZSIsImF1dGhvciI6W3siZmFtaWx5IjoiR2FyY2lhIiwiZ2l2ZW4iOiJSYXF1ZWwgYS4iLCJwYXJzZS1uYW1lcyI6ZmFsc2UsImRyb3BwaW5nLXBhcnRpY2xlIjoiIiwibm9uLWRyb3BwaW5nLXBhcnRpY2xlIjoiIn0seyJmYW1pbHkiOiJBcmHDumpvIiwiZ2l2ZW4iOiJNaWd1ZWwgQi4iLCJwYXJzZS1uYW1lcyI6ZmFsc2UsImRyb3BwaW5nLXBhcnRpY2xlIjoiIiwibm9uLWRyb3BwaW5nLXBhcnRpY2xlIjoiIn0seyJmYW1pbHkiOiJCdXJnZXNzIiwiZ2l2ZW4iOiJOZWlsIEQuIiwicGFyc2UtbmFtZXMiOmZhbHNlLCJkcm9wcGluZy1wYXJ0aWNsZSI6IiIsIm5vbi1kcm9wcGluZy1wYXJ0aWNsZSI6IiJ9LHsiZmFtaWx5IjoiRm9kZW4iLCJnaXZlbiI6IldlbmR5IEIuIiwicGFyc2UtbmFtZXMiOmZhbHNlLCJkcm9wcGluZy1wYXJ0aWNsZSI6IiIsIm5vbi1kcm9wcGluZy1wYXJ0aWNsZSI6IiJ9LHsiZmFtaWx5IjoiR3V0c2NoZSIsImdpdmVuIjoiQWxleGFuZGVyIiwicGFyc2UtbmFtZXMiOmZhbHNlLCJkcm9wcGluZy1wYXJ0aWNsZSI6IiIsIm5vbi1kcm9wcGluZy1wYXJ0aWNsZSI6IiJ9LHsiZmFtaWx5IjoiUmFoYmVrIiwiZ2l2ZW4iOiJDYXJzdGVuIiwicGFyc2UtbmFtZXMiOmZhbHNlLCJkcm9wcGluZy1wYXJ0aWNsZSI6IiIsIm5vbi1kcm9wcGluZy1wYXJ0aWNsZSI6IiJ9LHsiZmFtaWx5IjoiQ2FiZXphIiwiZ2l2ZW4iOiJNYXIiLCJwYXJzZS1uYW1lcyI6ZmFsc2UsImRyb3BwaW5nLXBhcnRpY2xlIjoiIiwibm9uLWRyb3BwaW5nLXBhcnRpY2xlIjoiIn1dLCJjb250YWluZXItdGl0bGUiOiJKb3VybmFsIG9mIEJpb2dlb2dyYXBoeSIsIkRPSSI6IjEwLjExMTEvamJpLjEyMjU3IiwiSVNCTiI6IjEzNjUtMjY5OSIsIklTU04iOiIxMzY1MjY5OSIsIlBNSUQiOiIyNTUwNTM1NiIsImlzc3VlZCI6eyJkYXRlLXBhcnRzIjpbWzIwMTRdXX0sInBhZ2UiOiI3MjQtNzM1IiwiYWJzdHJhY3QiOiJBaW0gQ2xpbWF0ZSBjaGFuZ2UgY2FuIGxlYWQgdG8gZGVjcmVhc2VkIGNsaW1hdGljIHN1aXRhYmlsaXR5IHdpdGhpbiBzcGVjaWVzJyBkaXN0cmlidXRpb25zLCBpbmNyZWFzZWQgZnJhZ21lbnRhdGlvbiBvZiBjbGltYXRpY2FsbHkgc3VpdGFibGUgc3BhY2UsIGFuZC9vciBlbWVyZ2VuY2Ugb2YgbmV3bHkgc3VpdGFibGUgYXJlYXMgb3V0c2lkZSBwcmVzZW50IGRpc3RyaWJ1dGlvbnMuIEVhY2ggb2YgdGhlc2UgZXh0cmluc2ljIHRocmVhdHMgYW5kIG9wcG9ydHVuaXRpZXMgcG90ZW50aWFsbHkgaW50ZXJhY3RzIHdpdGggc3BlY2lmaWMgaW50cmluc2ljIHRyYWl0cyBvZiBzcGVjaWVzLCB5ZXQgdGhpcyBzcGVjaWZpY2l0eSBpcyBzZWxkb20gY29uc2lkZXJlZCBpbiByaXNrIGFzc2Vzc21lbnRzLiBXZSBwcmVzZW50IGFuIGFuYWx5dGljYWwgZnJhbWV3b3JrIGZvciBleGFtaW5pbmcgcHJvamVjdGlvbnMgb2YgY2xpbWF0ZSBjaGFuZ2UtaW5kdWNlZCB0aHJlYXRzIGFuZCBvcHBvcnR1bml0aWVzIHdpdGggcmVmZXJlbmNlIHRvIHRyYWl0cyB0aGF0IGFyZSBsaWtlbHkgdG8gbWVkaWF0ZSBzcGVjaWVzJyByZXNwb25zZXMsIGFuZCBpbGx1c3RyYXRlIHRoZSBhcHBsaWNhYmlsaXR5IG9mIHRoZSBmcmFtZXdvcmsuIExvY2F0aW9uIFN1Yi1TYWhhcmFuIEFmcmljYS4gTWV0aG9kcyBXZSBhcHBsaWVkIHRoZSBmcmFtZXdvcmsgdG8gMTk1IHN1Yi1TYWhhcmFuIEFmcmljYW4gYW1waGliaWFucyB3aXRoIGJvdGggYXZhaWxhYmxlIGJpb2NsaW1hdGljIGVudmVsb3BlIG1vZGVsIHByb2plY3Rpb25zIGZvciB0aGUgbWlkLTIxc3QgY2VudHVyeSBhbmQgdHJhaXQgZGF0YS4gRXhjbHVkZWQgd2VyZSA1MDAgbmFycm93LXJhbmdpbmcgc3BlY2llcyBtYWlubHkgZnJvbSBtb250YW5lIGFyZWFzLiBGb3IgZWFjaCBvZiBwcm9qZWN0ZWQgbG9zc2VzLCBpbmNyZWFzZWQgZnJhZ21lbnRhdGlvbiBhbmQgZ2FpbnMgb2YgY2xpbWF0ZSBzcGFjZSwgd2Ugc2VsZWN0ZWQgcG90ZW50aWFsIHJlc3BvbnNlLW1lZGlhdGluZyB0cmFpdHMgYW5kIGV4YW1pbmVkIHRoZSBzcGF0aWFsIG92ZXJsYXAgd2l0aCB2dWxuZXJhYmlsaXR5IGR1ZSB0byB0aGVzZSB0cmFpdHMuIFdlIGV4YW1pbmVkIHRoZSBvdmVybGFwIGZvciBhbGwgc3BlY2llcywgYW5kIGluZGl2aWR1YWxseSBmb3IgZ3JvdXBzIG9mIHNwZWNpZXMgd2l0aCBkaWZmZXJlbnQgY29tYmluYXRpb25zIG9mIHRocmVhdHMgYW5kIG9wcG9ydHVuaXRpZXMuIFJlc3VsdHMgSW4gdGhlIENvbmdvIEJhc2luIGFuZCBhcmlkIFNvdXRoZXJuIEFmcmljYSwgcHJvamVjdGVkIGxvc3NlcyBmb3Igd2lkZS1yYW5naW5nIGFtcGhpYmlhbnMgd2VyZSBjb21wb3VuZGVkIGJ5IHNlbnNpdGl2aXR5IHRvIGNsaW1hdGljIHZhcmlhdGlvbiwgYW5kIGV4cGVjdGVkIGdhaW5zIHdlcmUgcHJlY2x1ZGVkIGJ5IHBvb3IgZGlzcGVyc2FsIGFiaWxpdHkuIFRoZSBzcGF0aWFsIG92ZXJsYXAgYmV0d2VlbiBleHBvc3VyZSBhbmQgdnVsbmVyYWJpbGl0eSB3YXMgbW9yZSBwcm9ub3VuY2VkIGZvciBzcGVjaWVzIHByb2plY3RlZCB0byBoYXZlIHRoZWlyIGNsaW1hdGUgc3BhY2UgY29udHJhY3RpbmcgaW4gc2l0dSBvciBzaGlmdGluZyB0byBkaXN0YW50IGdlb2dyYXBoaWNhbCBhcmVhcy4gT3VyIHJlc3VsdHMgZXhjbHVkZSB0aGUgcG90ZW50aWFsIGV4cG9zdXJlIG9mIG5hcnJvdy1yYW5naW5nIHNwZWNpZXMgdG8gc2hyaW5raW5nIGNsaW1hdGVzIGluIHRoZSBBZnJpY2FuIHRyb3BpY2FsIG1vdW50YWlucy4gTWFpbiBjb25jbHVzaW9ucyBXZSBpbGx1c3RyYXRlIHRoZSBhcHBsaWNhdGlvbiBvZiBhIGZyYW1ld29yayBjb21iaW5pbmcgc3BhdGlhbCBwcm9qZWN0aW9ucyBvZiBjbGltYXRlIGNoYW5nZSBleHBvc3VyZSB3aXRoIHRyYWl0cyB0aGF0IGFyZSBsaWtlbHkgdG8gbWVkaWF0ZSBzcGVjaWVzJyByZXNwb25zZXMuIEFsdGhvdWdoIHRoZSBwcm9wb3NlZCBmcmFtZXdvcmsgY2FycmllcyBzZXZlcmFsIGFzc3VtcHRpb25zIHRoYXQgcmVxdWlyZSBmdXJ0aGVyIHNjcnV0aW55LCBpdHMgYXBwbGljYXRpb24gYWRkcyBhIGRlZ3JlZSBvZiByZWFsaXNtIHRvIGZhbWlsaWFyIGFzc2Vzc21lbnRzIHRoYXQgY29uc2lkZXIgYWxsIHNwZWNpZXMgdG8gYmUgZXF1YWxseSBhZmZlY3RlZCBieSBjbGltYXRlIGNoYW5nZS1pbmR1Y2VkIHRocmVhdHMgYW5kIG9wcG9ydHVuaXRpZXMuIiwiaXNzdWUiOiI0Iiwidm9sdW1lIjoiNDEiLCJjb250YWluZXItdGl0bGUtc2hvcnQiOiIifSwiaXNUZW1wb3JhcnkiOmZhbHNlfSx7ImlkIjoiYjljOTgxMGMtM2Y4MC0zNzEzLTk3MWYtOGU4NWE1Y2E1NmUzIiwiaXRlbURhdGEiOnsidHlwZSI6ImFydGljbGUtam91cm5hbCIsImlkIjoiYjljOTgxMGMtM2Y4MC0zNzEzLTk3MWYtOGU4NWE1Y2E1NmUzIiwidGl0bGUiOiJJbnRlZ3JhdGluZyBjbGltYXRlIGNoYW5nZSB2dWxuZXJhYmlsaXR5IGFzc2Vzc21lbnRzIGZyb20gc3BlY2llcyBkaXN0cmlidXRpb24gbW9kZWxzIGFuZCB0cmFpdC1iYXNlZCBhcHByb2FjaGVzIiwiYXV0aG9yIjpbeyJmYW1pbHkiOiJXaWxsaXMiLCJnaXZlbiI6IlMuRy4iLCJwYXJzZS1uYW1lcyI6ZmFsc2UsImRyb3BwaW5nLXBhcnRpY2xlIjoiIiwibm9uLWRyb3BwaW5nLXBhcnRpY2xlIjoiIn0seyJmYW1pbHkiOiJGb2RlbiIsImdpdmVuIjoiVy4iLCJwYXJzZS1uYW1lcyI6ZmFsc2UsImRyb3BwaW5nLXBhcnRpY2xlIjoiIiwibm9uLWRyb3BwaW5nLXBhcnRpY2xlIjoiIn0seyJmYW1pbHkiOiJCYWtlciIsImdpdmVuIjoiRC5KLiIsInBhcnNlLW5hbWVzIjpmYWxzZSwiZHJvcHBpbmctcGFydGljbGUiOiIiLCJub24tZHJvcHBpbmctcGFydGljbGUiOiIifSx7ImZhbWlseSI6IkJlbGxlIiwiZ2l2ZW4iOiJFLiIsInBhcnNlLW5hbWVzIjpmYWxzZSwiZHJvcHBpbmctcGFydGljbGUiOiIiLCJub24tZHJvcHBpbmctcGFydGljbGUiOiIifSx7ImZhbWlseSI6IkJ1cmdlc3MiLCJnaXZlbiI6Ik4uRC4iLCJwYXJzZS1uYW1lcyI6ZmFsc2UsImRyb3BwaW5nLXBhcnRpY2xlIjoiIiwibm9uLWRyb3BwaW5nLXBhcnRpY2xlIjoiIn0seyJmYW1pbHkiOiJDYXJyIiwiZ2l2ZW4iOiJKLkEuIiwicGFyc2UtbmFtZXMiOmZhbHNlLCJkcm9wcGluZy1wYXJ0aWNsZSI6IiIsIm5vbi1kcm9wcGluZy1wYXJ0aWNsZSI6IiJ9LHsiZmFtaWx5IjoiRG9zd2FsZCIsImdpdmVuIjoiTi4iLCJwYXJzZS1uYW1lcyI6ZmFsc2UsImRyb3BwaW5nLXBhcnRpY2xlIjoiIiwibm9uLWRyb3BwaW5nLXBhcnRpY2xlIjoiIn0seyJmYW1pbHkiOiJHYXJjaWEiLCJnaXZlbiI6IlIuQS4iLCJwYXJzZS1uYW1lcyI6ZmFsc2UsImRyb3BwaW5nLXBhcnRpY2xlIjoiIiwibm9uLWRyb3BwaW5nLXBhcnRpY2xlIjoiIn0seyJmYW1pbHkiOiJIYXJ0bGV5IiwiZ2l2ZW4iOiJBLiIsInBhcnNlLW5hbWVzIjpmYWxzZSwiZHJvcHBpbmctcGFydGljbGUiOiIiLCJub24tZHJvcHBpbmctcGFydGljbGUiOiIifSx7ImZhbWlseSI6IkhvZiIsImdpdmVuIjoiQy4iLCJwYXJzZS1uYW1lcyI6ZmFsc2UsImRyb3BwaW5nLXBhcnRpY2xlIjoiIiwibm9uLWRyb3BwaW5nLXBhcnRpY2xlIjoiIn0seyJmYW1pbHkiOiJOZXdib2xkIiwiZ2l2ZW4iOiJULiIsInBhcnNlLW5hbWVzIjpmYWxzZSwiZHJvcHBpbmctcGFydGljbGUiOiIiLCJub24tZHJvcHBpbmctcGFydGljbGUiOiIifSx7ImZhbWlseSI6IlJhaGJlayIsImdpdmVuIjoiQy4iLCJwYXJzZS1uYW1lcyI6ZmFsc2UsImRyb3BwaW5nLXBhcnRpY2xlIjoiIiwibm9uLWRyb3BwaW5nLXBhcnRpY2xlIjoiIn0seyJmYW1pbHkiOiJTbWl0aCIsImdpdmVuIjoiUi5KLiIsInBhcnNlLW5hbWVzIjpmYWxzZSwiZHJvcHBpbmctcGFydGljbGUiOiIiLCJub24tZHJvcHBpbmctcGFydGljbGUiOiIifSx7ImZhbWlseSI6IlZpc2NvbnRpIiwiZ2l2ZW4iOiJQLiIsInBhcnNlLW5hbWVzIjpmYWxzZSwiZHJvcHBpbmctcGFydGljbGUiOiIiLCJub24tZHJvcHBpbmctcGFydGljbGUiOiIifSx7ImZhbWlseSI6IllvdW5nIiwiZ2l2ZW4iOiJCLkUuIiwicGFyc2UtbmFtZXMiOmZhbHNlLCJkcm9wcGluZy1wYXJ0aWNsZSI6IiIsIm5vbi1kcm9wcGluZy1wYXJ0aWNsZSI6IiJ9LHsiZmFtaWx5IjoiQnV0Y2hhcnQiLCJnaXZlbiI6IlMuSC5NLiIsInBhcnNlLW5hbWVzIjpmYWxzZSwiZHJvcHBpbmctcGFydGljbGUiOiIiLCJub24tZHJvcHBpbmctcGFydGljbGUiOiIifV0sImNvbnRhaW5lci10aXRsZSI6IkJpb2xvZ2ljYWwgQ29uc2VydmF0aW9uIiwiRE9JIjoiMTAuMTAxNi9qLmJpb2Nvbi4yMDE1LjA1LjAwMSIsIklTQk4iOiIwMDA2LTMyMDciLCJJU1NOIjoiMDAwNjMyMDciLCJVUkwiOiJodHRwOi8vd3d3LnNjaWVuY2VkaXJlY3QuY29tL3NjaWVuY2UvYXJ0aWNsZS9waWkvUzAwMDYzMjA3MTUwMDE4NzEiLCJpc3N1ZWQiOnsiZGF0ZS1wYXJ0cyI6W1syMDE1XV19LCJwYWdlIjoiMTY3LTE3OCIsImFic3RyYWN0IjoiVG8gYWNjb21tb2RhdGUgY2xpbWF0ZS1kcml2ZW4gY2hhbmdlcyBpbiBiaW9sb2dpY2FsIGNvbW11bml0aWVzLCBjb25zZXJ2YXRpb24gcGxhbnMgYXJlIGluY3JlYXNpbmdseSBtYWtpbmcgdXNlIG9mIG1vZGVscyB0byBwcmVkaWN0IHNwZWNpZXPigJkgcmVzcG9uc2VzIHRvIGNsaW1hdGUgY2hhbmdlLiBUbyBkYXRlLCBzcGVjaWVzIGRpc3RyaWJ1dGlvbiBtb2RlbHMgaGF2ZSBiZWVuIHRoZSBtb3N0IGNvbW1vbmx5IHVzZWQgYXBwcm9hY2ggZm9yIGFzc2Vzc2luZyBzcGVjaWVz4oCZIHZ1bG5lcmFiaWxpdHkgdG8gY2xpbWF0ZSBjaGFuZ2UuIEJpb2xvZ2ljYWwgdHJhaXQtYmFzZWQgYXBwcm9hY2hlcywgd2hpY2ggaGF2ZSBlbWVyZ2VkIHJlY2VudGx5LCBhbmQgd2hpY2ggaW5jbHVkZSBjb25zaWRlcmF0aW9uIG9mIHNwZWNpZXPigJkgc2Vuc2l0aXZpdHkgYW5kIGFkYXB0aXZlIGNhcGFjaXR5LCBwcm92aWRlIGFsdGVybmF0aXZlIGFuZCBwb3RlbnRpYWxseSBjb25mbGljdGluZyB2dWxuZXJhYmlsaXR5IGFzc2Vzc21lbnRzIGFuZCBwcmVzZW50IGNvbnNlcnZhdGlvbiBwcmFjdGl0aW9uZXJzIGFuZCBwbGFubmVycyB3aXRoIGRpZmZpY3VsdCBjaG9pY2VzLiBIZXJlIHdlIGRpc2N1c3MgdGhlIGRpZmZlcmluZyBvYmplY3RpdmVzIGFuZCBzdHJlbmd0aHMgb2YgdGhlIGFwcHJvYWNoZXMsIGFuZCBwcm92aWRlIGd1aWRhbmNlIHRvIGNvbnNlcnZhdGlvbiBwcmFjdGl0aW9uZXJzIGZvciB0aGVpciBhcHBsaWNhdGlvbi4gV2Ugb3V0bGluZSBhbiBpbnRlZ3JhdGl2ZSBtZXRob2RvbG9naWNhbCBmcmFtZXdvcmsgZm9yIGFzc2Vzc2luZyBjbGltYXRlIGNoYW5nZSBpbXBhY3RzIG9uIHNwZWNpZXMgdGhhdCB1c2VzIGJvdGggdHJhZGl0aW9uYWwgc3BlY2llcyBkaXN0cmlidXRpb24gbW9kZWxsaW5nIGFwcHJvYWNoZXMgYW5kIGJpb2xvZ2ljYWwgdHJhaXQtYmFzZWQgYXNzZXNzbWVudHMuIFdlIHNob3cgaG93IHRoZXNlIG1vZGVscyBjYW4gYmUgdXNlZCBjb25jZXB0dWFsbHkgYXMgaW5wdXRzIHRvIGd1aWRlIGNvbnNlcnZhdGlvbiBtb25pdG9yaW5nIGFuZCBwbGFubmluZy4iLCJwdWJsaXNoZXIiOiJFbHNldmllciBMdGQiLCJ2b2x1bWUiOiIxOTAiLCJjb250YWluZXItdGl0bGUtc2hvcnQiOiIifSwiaXNUZW1wb3JhcnkiOmZhbHNlfSx7ImlkIjoiZTZlZWY3N2EtNDNmMC0zOGViLWE1Y2MtNTMyZGVjZGY2MjkxIiwiaXRlbURhdGEiOnsidHlwZSI6ImFydGljbGUtam91cm5hbCIsImlkIjoiZTZlZWY3N2EtNDNmMC0zOGViLWE1Y2MtNTMyZGVjZGY2MjkxIiwidGl0bGUiOiJMaWZlIGhpc3RvcnkgYW5kIHNwYXRpYWwgdHJhaXRzIHByZWRpY3QgZXh0aW5jdGlvbiByaXNrIGR1ZSB0byBjbGltYXRlIGNoYW5nZSIsImF1dGhvciI6W3siZmFtaWx5IjoiUGVhcnNvbiIsImdpdmVuIjoiUmljaGFyZCBHLiIsInBhcnNlLW5hbWVzIjpmYWxzZSwiZHJvcHBpbmctcGFydGljbGUiOiIiLCJub24tZHJvcHBpbmctcGFydGljbGUiOiIifSx7ImZhbWlseSI6IlN0YW50b24iLCJnaXZlbiI6Ikplc3NpY2EgQy4iLCJwYXJzZS1uYW1lcyI6ZmFsc2UsImRyb3BwaW5nLXBhcnRpY2xlIjoiIiwibm9uLWRyb3BwaW5nLXBhcnRpY2xlIjoiIn0seyJmYW1pbHkiOiJTaG9lbWFrZXIiLCJnaXZlbiI6IktldmluIFQuIiwicGFyc2UtbmFtZXMiOmZhbHNlLCJkcm9wcGluZy1wYXJ0aWNsZSI6IiIsIm5vbi1kcm9wcGluZy1wYXJ0aWNsZSI6IiJ9LHsiZmFtaWx5IjoiQWllbGxvLUxhbW1lbnMiLCJnaXZlbiI6Ik1hdHRoZXcgRS4iLCJwYXJzZS1uYW1lcyI6ZmFsc2UsImRyb3BwaW5nLXBhcnRpY2xlIjoiIiwibm9uLWRyb3BwaW5nLXBhcnRpY2xlIjoiIn0seyJmYW1pbHkiOiJFcnN0cyIsImdpdmVuIjoiUGV0ZXIgSi4iLCJwYXJzZS1uYW1lcyI6ZmFsc2UsImRyb3BwaW5nLXBhcnRpY2xlIjoiIiwibm9uLWRyb3BwaW5nLXBhcnRpY2xlIjoiIn0seyJmYW1pbHkiOiJIb3JuaW5nIiwiZ2l2ZW4iOiJOZWQiLCJwYXJzZS1uYW1lcyI6ZmFsc2UsImRyb3BwaW5nLXBhcnRpY2xlIjoiIiwibm9uLWRyb3BwaW5nLXBhcnRpY2xlIjoiIn0seyJmYW1pbHkiOiJGb3JkaGFtIiwiZ2l2ZW4iOiJEYW1pZW4gQS4iLCJwYXJzZS1uYW1lcyI6ZmFsc2UsImRyb3BwaW5nLXBhcnRpY2xlIjoiIiwibm9uLWRyb3BwaW5nLXBhcnRpY2xlIjoiIn0seyJmYW1pbHkiOiJSYXh3b3J0aHkiLCJnaXZlbiI6IkNocmlzdG9waGVyIEouIiwicGFyc2UtbmFtZXMiOmZhbHNlLCJkcm9wcGluZy1wYXJ0aWNsZSI6IiIsIm5vbi1kcm9wcGluZy1wYXJ0aWNsZSI6IiJ9LHsiZmFtaWx5IjoiUnl1IiwiZ2l2ZW4iOiJIYWUgWWVvbmciLCJwYXJzZS1uYW1lcyI6ZmFsc2UsImRyb3BwaW5nLXBhcnRpY2xlIjoiIiwibm9uLWRyb3BwaW5nLXBhcnRpY2xlIjoiIn0seyJmYW1pbHkiOiJNY05lZXMiLCJnaXZlbiI6Ikphc29uIiwicGFyc2UtbmFtZXMiOmZhbHNlLCJkcm9wcGluZy1wYXJ0aWNsZSI6IiIsIm5vbi1kcm9wcGluZy1wYXJ0aWNsZSI6IiJ9LHsiZmFtaWx5IjoiQWvDp2FrYXlhIiwiZ2l2ZW4iOiJILiBSZcWfaXQiLCJwYXJzZS1uYW1lcyI6ZmFsc2UsImRyb3BwaW5nLXBhcnRpY2xlIjoiIiwibm9uLWRyb3BwaW5nLXBhcnRpY2xlIjoiIn1dLCJjb250YWluZXItdGl0bGUiOiJOYXR1cmUgQ2xpbWF0ZSBDaGFuZ2UiLCJhY2Nlc3NlZCI6eyJkYXRlLXBhcnRzIjpbWzIwMTksMywyN11dfSwiRE9JIjoiMTAuMTAzOC9uY2xpbWF0ZTIxMTMiLCJJU1NOIjoiMTc1OC02NzhYIiwiVVJMIjoiaHR0cDovL3d3dy5uYXR1cmUuY29tL2FydGljbGVzL25jbGltYXRlMjExMyIsImlzc3VlZCI6eyJkYXRlLXBhcnRzIjpbWzIwMTQsMywxXV19LCJwYWdlIjoiMjE3LTIyMSIsImFic3RyYWN0IjoiQ2xpbWF0ZSBjaGFuZ2UgY291bGQgYmUgYSBnYW1lLWNoYW5nZXIgZm9yIGJpb2RpdmVyc2l0eSBjb25zZXJ2YXRpb24sIHBvdGVudGlhbGx5IGludmFsaWRhdGluZyBtYW55IGVzdGFibGlzaGVkIG1ldGhvZHMgaW5jbHVkaW5nIHRob3NlIGVtcGxveWVkIGluIHZ1bG5lcmFiaWxpdHkgYXNzZXNzbWVudHMuIE5vdywgYSBzaW11bGF0aW9uIHN0dWR5IGZpbmRzIHRoYXQgZXh0aW5jdGlvbiByaXNrIGR1ZSB0byBjbGltYXRlIGNoYW5nZSBjYW4gYmUgcHJlZGljdGVkIHVzaW5nIG1lYXN1cmFibGUgc3BhdGlhbCBhbmQgZGVtb2dyYXBoaWMgdmFyaWFibGVzLiBJbnRlcmVzdGluZ2x5LCBtb3N0IG9mIHRob3NlIHZhcmlhYmxlcyBpZGVudGlmaWVkIGFzIGltcG9ydGFudCBhcmUgYWxyZWFkeSB1c2VkIGluIHNwZWNpZXMgY29uc2VydmF0aW9uIGFzc2Vzc21lbnQuIiwicHVibGlzaGVyIjoiTmF0dXJlIFB1Ymxpc2hpbmcgR3JvdXAiLCJpc3N1ZSI6IjMiLCJ2b2x1bWUiOiI0IiwiY29udGFpbmVyLXRpdGxlLXNob3J0IjoiIn0sImlzVGVtcG9yYXJ5IjpmYWxzZX1dfQ==&quot;,&quot;citationItems&quot;:[{&quot;id&quot;:&quot;731a0775-02c4-346f-9c52-8e43707e5777&quot;,&quot;itemData&quot;:{&quot;type&quot;:&quot;article-journal&quot;,&quot;id&quot;:&quot;731a0775-02c4-346f-9c52-8e43707e5777&quot;,&quot;title&quot;:&quot;Matching species traits to projected threats and opportunities from climate change&quot;,&quot;author&quot;:[{&quot;family&quot;:&quot;Garcia&quot;,&quot;given&quot;:&quot;Raquel a.&quot;,&quot;parse-names&quot;:false,&quot;dropping-particle&quot;:&quot;&quot;,&quot;non-dropping-particle&quot;:&quot;&quot;},{&quot;family&quot;:&quot;Araújo&quot;,&quot;given&quot;:&quot;Miguel B.&quot;,&quot;parse-names&quot;:false,&quot;dropping-particle&quot;:&quot;&quot;,&quot;non-dropping-particle&quot;:&quot;&quot;},{&quot;family&quot;:&quot;Burgess&quot;,&quot;given&quot;:&quot;Neil D.&quot;,&quot;parse-names&quot;:false,&quot;dropping-particle&quot;:&quot;&quot;,&quot;non-dropping-particle&quot;:&quot;&quot;},{&quot;family&quot;:&quot;Foden&quot;,&quot;given&quot;:&quot;Wendy B.&quot;,&quot;parse-names&quot;:false,&quot;dropping-particle&quot;:&quot;&quot;,&quot;non-dropping-particle&quot;:&quot;&quot;},{&quot;family&quot;:&quot;Gutsche&quot;,&quot;given&quot;:&quot;Alexander&quot;,&quot;parse-names&quot;:false,&quot;dropping-particle&quot;:&quot;&quot;,&quot;non-dropping-particle&quot;:&quot;&quot;},{&quot;family&quot;:&quot;Rahbek&quot;,&quot;given&quot;:&quot;Carsten&quot;,&quot;parse-names&quot;:false,&quot;dropping-particle&quot;:&quot;&quot;,&quot;non-dropping-particle&quot;:&quot;&quot;},{&quot;family&quot;:&quot;Cabeza&quot;,&quot;given&quot;:&quot;Mar&quot;,&quot;parse-names&quot;:false,&quot;dropping-particle&quot;:&quot;&quot;,&quot;non-dropping-particle&quot;:&quot;&quot;}],&quot;container-title&quot;:&quot;Journal of Biogeography&quot;,&quot;DOI&quot;:&quot;10.1111/jbi.12257&quot;,&quot;ISBN&quot;:&quot;1365-2699&quot;,&quot;ISSN&quot;:&quot;13652699&quot;,&quot;PMID&quot;:&quot;25505356&quot;,&quot;issued&quot;:{&quot;date-parts&quot;:[[2014]]},&quot;page&quot;:&quot;724-735&quot;,&quot;abstract&quot;:&quot;Aim Climate change can lead to decreased climatic suitability within species' distributions, increased fragmentation of climatically suitable space, and/or emergence of newly suitable areas outside present distributions. Each of these extrinsic threats and opportunities potentially interacts with specific intrinsic traits of species, yet this specificity is seldom considered in risk assessments. We present an analytical framework for examining projections of climate change-induced threats and opportunities with reference to traits that are likely to mediate species' responses, and illustrate the applicability of the framework. Location Sub-Saharan Africa. Methods We applied the framework to 195 sub-Saharan African amphibians with both available bioclimatic envelope model projections for the mid-21st century and trait data. Excluded were 500 narrow-ranging species mainly from montane areas. For each of projected losses, increased fragmentation and gains of climate space, we selected potential response-mediating traits and examined the spatial overlap with vulnerability due to these traits. We examined the overlap for all species, and individually for groups of species with different combinations of threats and opportunities. Results In the Congo Basin and arid Southern Africa, projected losses for wide-ranging amphibians were compounded by sensitivity to climatic variation, and expected gains were precluded by poor dispersal ability. The spatial overlap between exposure and vulnerability was more pronounced for species projected to have their climate space contracting in situ or shifting to distant geographical areas. Our results exclude the potential exposure of narrow-ranging species to shrinking climates in the African tropical mountains. Main conclusions We illustrate the application of a framework combining spatial projections of climate change exposure with traits that are likely to mediate species' responses. Although the proposed framework carries several assumptions that require further scrutiny, its application adds a degree of realism to familiar assessments that consider all species to be equally affected by climate change-induced threats and opportunities.&quot;,&quot;issue&quot;:&quot;4&quot;,&quot;volume&quot;:&quot;41&quot;,&quot;container-title-short&quot;:&quot;&quot;},&quot;isTemporary&quot;:false},{&quot;id&quot;:&quot;b9c9810c-3f80-3713-971f-8e85a5ca56e3&quot;,&quot;itemData&quot;:{&quot;type&quot;:&quot;article-journal&quot;,&quot;id&quot;:&quot;b9c9810c-3f80-3713-971f-8e85a5ca56e3&quot;,&quot;title&quot;:&quot;Integrating climate change vulnerability assessments from species distribution models and trait-based approaches&quot;,&quot;author&quot;:[{&quot;family&quot;:&quot;Willis&quot;,&quot;given&quot;:&quot;S.G.&quot;,&quot;parse-names&quot;:false,&quot;dropping-particle&quot;:&quot;&quot;,&quot;non-dropping-particle&quot;:&quot;&quot;},{&quot;family&quot;:&quot;Foden&quot;,&quot;given&quot;:&quot;W.&quot;,&quot;parse-names&quot;:false,&quot;dropping-particle&quot;:&quot;&quot;,&quot;non-dropping-particle&quot;:&quot;&quot;},{&quot;family&quot;:&quot;Baker&quot;,&quot;given&quot;:&quot;D.J.&quot;,&quot;parse-names&quot;:false,&quot;dropping-particle&quot;:&quot;&quot;,&quot;non-dropping-particle&quot;:&quot;&quot;},{&quot;family&quot;:&quot;Belle&quot;,&quot;given&quot;:&quot;E.&quot;,&quot;parse-names&quot;:false,&quot;dropping-particle&quot;:&quot;&quot;,&quot;non-dropping-particle&quot;:&quot;&quot;},{&quot;family&quot;:&quot;Burgess&quot;,&quot;given&quot;:&quot;N.D.&quot;,&quot;parse-names&quot;:false,&quot;dropping-particle&quot;:&quot;&quot;,&quot;non-dropping-particle&quot;:&quot;&quot;},{&quot;family&quot;:&quot;Carr&quot;,&quot;given&quot;:&quot;J.A.&quot;,&quot;parse-names&quot;:false,&quot;dropping-particle&quot;:&quot;&quot;,&quot;non-dropping-particle&quot;:&quot;&quot;},{&quot;family&quot;:&quot;Doswald&quot;,&quot;given&quot;:&quot;N.&quot;,&quot;parse-names&quot;:false,&quot;dropping-particle&quot;:&quot;&quot;,&quot;non-dropping-particle&quot;:&quot;&quot;},{&quot;family&quot;:&quot;Garcia&quot;,&quot;given&quot;:&quot;R.A.&quot;,&quot;parse-names&quot;:false,&quot;dropping-particle&quot;:&quot;&quot;,&quot;non-dropping-particle&quot;:&quot;&quot;},{&quot;family&quot;:&quot;Hartley&quot;,&quot;given&quot;:&quot;A.&quot;,&quot;parse-names&quot;:false,&quot;dropping-particle&quot;:&quot;&quot;,&quot;non-dropping-particle&quot;:&quot;&quot;},{&quot;family&quot;:&quot;Hof&quot;,&quot;given&quot;:&quot;C.&quot;,&quot;parse-names&quot;:false,&quot;dropping-particle&quot;:&quot;&quot;,&quot;non-dropping-particle&quot;:&quot;&quot;},{&quot;family&quot;:&quot;Newbold&quot;,&quot;given&quot;:&quot;T.&quot;,&quot;parse-names&quot;:false,&quot;dropping-particle&quot;:&quot;&quot;,&quot;non-dropping-particle&quot;:&quot;&quot;},{&quot;family&quot;:&quot;Rahbek&quot;,&quot;given&quot;:&quot;C.&quot;,&quot;parse-names&quot;:false,&quot;dropping-particle&quot;:&quot;&quot;,&quot;non-dropping-particle&quot;:&quot;&quot;},{&quot;family&quot;:&quot;Smith&quot;,&quot;given&quot;:&quot;R.J.&quot;,&quot;parse-names&quot;:false,&quot;dropping-particle&quot;:&quot;&quot;,&quot;non-dropping-particle&quot;:&quot;&quot;},{&quot;family&quot;:&quot;Visconti&quot;,&quot;given&quot;:&quot;P.&quot;,&quot;parse-names&quot;:false,&quot;dropping-particle&quot;:&quot;&quot;,&quot;non-dropping-particle&quot;:&quot;&quot;},{&quot;family&quot;:&quot;Young&quot;,&quot;given&quot;:&quot;B.E.&quot;,&quot;parse-names&quot;:false,&quot;dropping-particle&quot;:&quot;&quot;,&quot;non-dropping-particle&quot;:&quot;&quot;},{&quot;family&quot;:&quot;Butchart&quot;,&quot;given&quot;:&quot;S.H.M.&quot;,&quot;parse-names&quot;:false,&quot;dropping-particle&quot;:&quot;&quot;,&quot;non-dropping-particle&quot;:&quot;&quot;}],&quot;container-title&quot;:&quot;Biological Conservation&quot;,&quot;DOI&quot;:&quot;10.1016/j.biocon.2015.05.001&quot;,&quot;ISBN&quot;:&quot;0006-3207&quot;,&quot;ISSN&quot;:&quot;00063207&quot;,&quot;URL&quot;:&quot;http://www.sciencedirect.com/science/article/pii/S0006320715001871&quot;,&quot;issued&quot;:{&quot;date-parts&quot;:[[2015]]},&quot;page&quot;:&quot;167-178&quot;,&quot;abstract&quot;:&quot;To accommodate climate-driven changes in biological communities, conservation plans are increasingly making use of models to predict species’ responses to climate change. To date, species distribution models have been the most commonly used approach for assessing species’ vulnerability to climate change. Biological trait-based approaches, which have emerged recently, and which include consideration of species’ sensitivity and adaptive capacity, provide alternative and potentially conflicting vulnerability assessments and present conservation practitioners and planners with difficult choices. Here we discuss the differing objectives and strengths of the approaches, and provide guidance to conservation practitioners for their application. We outline an integrative methodological framework for assessing climate change impacts on species that uses both traditional species distribution modelling approaches and biological trait-based assessments. We show how these models can be used conceptually as inputs to guide conservation monitoring and planning.&quot;,&quot;publisher&quot;:&quot;Elsevier Ltd&quot;,&quot;volume&quot;:&quot;190&quot;,&quot;container-title-short&quot;:&quot;&quot;},&quot;isTemporary&quot;:false},{&quot;id&quot;:&quot;e6eef77a-43f0-38eb-a5cc-532decdf6291&quot;,&quot;itemData&quot;:{&quot;type&quot;:&quot;article-journal&quot;,&quot;id&quot;:&quot;e6eef77a-43f0-38eb-a5cc-532decdf6291&quot;,&quot;title&quot;:&quot;Life history and spatial traits predict extinction risk due to climate change&quot;,&quot;author&quot;:[{&quot;family&quot;:&quot;Pearson&quot;,&quot;given&quot;:&quot;Richard G.&quot;,&quot;parse-names&quot;:false,&quot;dropping-particle&quot;:&quot;&quot;,&quot;non-dropping-particle&quot;:&quot;&quot;},{&quot;family&quot;:&quot;Stanton&quot;,&quot;given&quot;:&quot;Jessica C.&quot;,&quot;parse-names&quot;:false,&quot;dropping-particle&quot;:&quot;&quot;,&quot;non-dropping-particle&quot;:&quot;&quot;},{&quot;family&quot;:&quot;Shoemaker&quot;,&quot;given&quot;:&quot;Kevin T.&quot;,&quot;parse-names&quot;:false,&quot;dropping-particle&quot;:&quot;&quot;,&quot;non-dropping-particle&quot;:&quot;&quot;},{&quot;family&quot;:&quot;Aiello-Lammens&quot;,&quot;given&quot;:&quot;Matthew E.&quot;,&quot;parse-names&quot;:false,&quot;dropping-particle&quot;:&quot;&quot;,&quot;non-dropping-particle&quot;:&quot;&quot;},{&quot;family&quot;:&quot;Ersts&quot;,&quot;given&quot;:&quot;Peter J.&quot;,&quot;parse-names&quot;:false,&quot;dropping-particle&quot;:&quot;&quot;,&quot;non-dropping-particle&quot;:&quot;&quot;},{&quot;family&quot;:&quot;Horning&quot;,&quot;given&quot;:&quot;Ned&quot;,&quot;parse-names&quot;:false,&quot;dropping-particle&quot;:&quot;&quot;,&quot;non-dropping-particle&quot;:&quot;&quot;},{&quot;family&quot;:&quot;Fordham&quot;,&quot;given&quot;:&quot;Damien A.&quot;,&quot;parse-names&quot;:false,&quot;dropping-particle&quot;:&quot;&quot;,&quot;non-dropping-particle&quot;:&quot;&quot;},{&quot;family&quot;:&quot;Raxworthy&quot;,&quot;given&quot;:&quot;Christopher J.&quot;,&quot;parse-names&quot;:false,&quot;dropping-particle&quot;:&quot;&quot;,&quot;non-dropping-particle&quot;:&quot;&quot;},{&quot;family&quot;:&quot;Ryu&quot;,&quot;given&quot;:&quot;Hae Yeong&quot;,&quot;parse-names&quot;:false,&quot;dropping-particle&quot;:&quot;&quot;,&quot;non-dropping-particle&quot;:&quot;&quot;},{&quot;family&quot;:&quot;McNees&quot;,&quot;given&quot;:&quot;Jason&quot;,&quot;parse-names&quot;:false,&quot;dropping-particle&quot;:&quot;&quot;,&quot;non-dropping-particle&quot;:&quot;&quot;},{&quot;family&quot;:&quot;Akçakaya&quot;,&quot;given&quot;:&quot;H. Reşit&quot;,&quot;parse-names&quot;:false,&quot;dropping-particle&quot;:&quot;&quot;,&quot;non-dropping-particle&quot;:&quot;&quot;}],&quot;container-title&quot;:&quot;Nature Climate Change&quot;,&quot;accessed&quot;:{&quot;date-parts&quot;:[[2019,3,27]]},&quot;DOI&quot;:&quot;10.1038/nclimate2113&quot;,&quot;ISSN&quot;:&quot;1758-678X&quot;,&quot;URL&quot;:&quot;http://www.nature.com/articles/nclimate2113&quot;,&quot;issued&quot;:{&quot;date-parts&quot;:[[2014,3,1]]},&quot;page&quot;:&quot;217-221&quot;,&quot;abstract&quot;:&quot;Climate change could be a game-changer for biodiversity conservation, potentially invalidating many established methods including those employed in vulnerability assessments. Now, a simulation study finds that extinction risk due to climate change can be predicted using measurable spatial and demographic variables. Interestingly, most of those variables identified as important are already used in species conservation assessment.&quot;,&quot;publisher&quot;:&quot;Nature Publishing Group&quot;,&quot;issue&quot;:&quot;3&quot;,&quot;volume&quot;:&quot;4&quot;,&quot;container-title-short&quot;:&quot;&quot;},&quot;isTemporary&quot;:false}]},{&quot;citationID&quot;:&quot;MENDELEY_CITATION_a0390b41-4764-4314-8c4b-4ac4d3701db7&quot;,&quot;properties&quot;:{&quot;noteIndex&quot;:0},&quot;isEdited&quot;:false,&quot;manualOverride&quot;:{&quot;isManuallyOverridden&quot;:false,&quot;citeprocText&quot;:&quot;(Khaliq &lt;i&gt;et al.&lt;/i&gt;, 2014)&quot;,&quot;manualOverrideText&quot;:&quot;&quot;},&quot;citationTag&quot;:&quot;MENDELEY_CITATION_v3_eyJjaXRhdGlvbklEIjoiTUVOREVMRVlfQ0lUQVRJT05fYTAzOTBiNDEtNDc2NC00MzE0LThjNGItNGFjNGQzNzAxZGI3IiwicHJvcGVydGllcyI6eyJub3RlSW5kZXgiOjB9LCJpc0VkaXRlZCI6ZmFsc2UsIm1hbnVhbE92ZXJyaWRlIjp7ImlzTWFudWFsbHlPdmVycmlkZGVuIjpmYWxzZSwiY2l0ZXByb2NUZXh0IjoiKEtoYWxpcSA8aT5ldCBhbC48L2k+LCAyMDE0KSIsIm1hbnVhbE92ZXJyaWRlVGV4dCI6IiJ9LCJjaXRhdGlvbkl0ZW1zIjpbeyJpZCI6IjE3YzA4NjNiLWRlYzQtM2EyMC04Mzc2LTQ1OTJlZWQ0YWExMyIsIml0ZW1EYXRhIjp7InR5cGUiOiJhcnRpY2xlLWpvdXJuYWwiLCJpZCI6IjE3YzA4NjNiLWRlYzQtM2EyMC04Mzc2LTQ1OTJlZWQ0YWExMyIsInRpdGxlIjoiR2xvYmFsIHZhcmlhdGlvbiBpbiB0aGVybWFsIHRvbGVyYW5jZXMgYW5kIHZ1bG5lcmFiaWxpdHkgb2YgZW5kb3RoZXJtcyB0byBjbGltYXRlIGNoYW5nZS4iLCJhdXRob3IiOlt7ImZhbWlseSI6IktoYWxpcSIsImdpdmVuIjoiSW1yYW4iLCJwYXJzZS1uYW1lcyI6ZmFsc2UsImRyb3BwaW5nLXBhcnRpY2xlIjoiIiwibm9uLWRyb3BwaW5nLXBhcnRpY2xlIjoiIn0seyJmYW1pbHkiOiJIb2YiLCJnaXZlbiI6IkNocmlzdGlhbiIsInBhcnNlLW5hbWVzIjpmYWxzZSwiZHJvcHBpbmctcGFydGljbGUiOiIiLCJub24tZHJvcHBpbmctcGFydGljbGUiOiIifSx7ImZhbWlseSI6IlByaW56aW5nZXIiLCJnaXZlbiI6IlJvbGFuZCIsInBhcnNlLW5hbWVzIjpmYWxzZSwiZHJvcHBpbmctcGFydGljbGUiOiIiLCJub24tZHJvcHBpbmctcGFydGljbGUiOiIifSx7ImZhbWlseSI6IkLDtmhuaW5nLUdhZXNlIiwiZ2l2ZW4iOiJLYXRyaW4iLCJwYXJzZS1uYW1lcyI6ZmFsc2UsImRyb3BwaW5nLXBhcnRpY2xlIjoiIiwibm9uLWRyb3BwaW5nLXBhcnRpY2xlIjoiIn0seyJmYW1pbHkiOiJQZmVubmluZ2VyIiwiZ2l2ZW4iOiJNYXJrdXMiLCJwYXJzZS1uYW1lcyI6ZmFsc2UsImRyb3BwaW5nLXBhcnRpY2xlIjoiIiwibm9uLWRyb3BwaW5nLXBhcnRpY2xlIjoiIn0seyJmYW1pbHkiOiJBZGRvLUJlZGlha28iLCJnaXZlbiI6IkEuIiwicGFyc2UtbmFtZXMiOmZhbHNlLCJkcm9wcGluZy1wYXJ0aWNsZSI6IiIsIm5vbi1kcm9wcGluZy1wYXJ0aWNsZSI6IiJ9LHsiZmFtaWx5IjoiQ2hvd24iLCJnaXZlbiI6IlNMLiIsInBhcnNlLW5hbWVzIjpmYWxzZSwiZHJvcHBpbmctcGFydGljbGUiOiIiLCJub24tZHJvcHBpbmctcGFydGljbGUiOiIifSx7ImZhbWlseSI6Ikdhc3RvbiIsImdpdmVuIjoiS0ouIiwicGFyc2UtbmFtZXMiOmZhbHNlLCJkcm9wcGluZy1wYXJ0aWNsZSI6IiIsIm5vbi1kcm9wcGluZy1wYXJ0aWNsZSI6IiJ9LHsiZmFtaWx5IjoiR2FzdG9uIiwiZ2l2ZW4iOiJLSi4iLCJwYXJzZS1uYW1lcyI6ZmFsc2UsImRyb3BwaW5nLXBhcnRpY2xlIjoiIiwibm9uLWRyb3BwaW5nLXBhcnRpY2xlIjoiIn0seyJmYW1pbHkiOiJKYW56ZW4iLCJnaXZlbiI6IkRILiIsInBhcnNlLW5hbWVzIjpmYWxzZSwiZHJvcHBpbmctcGFydGljbGUiOiIiLCJub24tZHJvcHBpbmctcGFydGljbGUiOiIifSx7ImZhbWlseSI6IlN1bmRheSIsImdpdmVuIjoiSk0uIiwicGFyc2UtbmFtZXMiOmZhbHNlLCJkcm9wcGluZy1wYXJ0aWNsZSI6IiIsIm5vbi1kcm9wcGluZy1wYXJ0aWNsZSI6IiJ9LHsiZmFtaWx5IjoiQmF0ZXMiLCJnaXZlbiI6IkFFLiIsInBhcnNlLW5hbWVzIjpmYWxzZSwiZHJvcHBpbmctcGFydGljbGUiOiIiLCJub24tZHJvcHBpbmctcGFydGljbGUiOiIifSx7ImZhbWlseSI6IkR1bHZ5IiwiZ2l2ZW4iOiJOSy4iLCJwYXJzZS1uYW1lcyI6ZmFsc2UsImRyb3BwaW5nLXBhcnRpY2xlIjoiIiwibm9uLWRyb3BwaW5nLXBhcnRpY2xlIjoiIn0seyJmYW1pbHkiOiJTdW5kYXkiLCJnaXZlbiI6IkpNLiIsInBhcnNlLW5hbWVzIjpmYWxzZSwiZHJvcHBpbmctcGFydGljbGUiOiIiLCJub24tZHJvcHBpbmctcGFydGljbGUiOiIifSx7ImZhbWlseSI6IkJhdGVzIiwiZ2l2ZW4iOiJBRS4iLCJwYXJzZS1uYW1lcyI6ZmFsc2UsImRyb3BwaW5nLXBhcnRpY2xlIjoiIiwibm9uLWRyb3BwaW5nLXBhcnRpY2xlIjoiIn0seyJmYW1pbHkiOiJEdWx2eSIsImdpdmVuIjoiTksuIiwicGFyc2UtbmFtZXMiOmZhbHNlLCJkcm9wcGluZy1wYXJ0aWNsZSI6IiIsIm5vbi1kcm9wcGluZy1wYXJ0aWNsZSI6IiJ9LHsiZmFtaWx5IjoiSHVleSIsImdpdmVuIjoiUkIuIiwicGFyc2UtbmFtZXMiOmZhbHNlLCJkcm9wcGluZy1wYXJ0aWNsZSI6IiIsIm5vbi1kcm9wcGluZy1wYXJ0aWNsZSI6IiJ9LHsiZmFtaWx5IjoiS2Vhcm5leSIsImdpdmVuIjoiTVIuIiwicGFyc2UtbmFtZXMiOmZhbHNlLCJkcm9wcGluZy1wYXJ0aWNsZSI6IiIsIm5vbi1kcm9wcGluZy1wYXJ0aWNsZSI6IiJ9LHsiZmFtaWx5IjoiS3JvY2tlbmJlcmdlciIsImdpdmVuIjoiQS4iLCJwYXJzZS1uYW1lcyI6ZmFsc2UsImRyb3BwaW5nLXBhcnRpY2xlIjoiIiwibm9uLWRyb3BwaW5nLXBhcnRpY2xlIjoiIn0seyJmYW1pbHkiOiJIb2x0dW0iLCJnaXZlbiI6IkpBTS4iLCJwYXJzZS1uYW1lcyI6ZmFsc2UsImRyb3BwaW5nLXBhcnRpY2xlIjoiIiwibm9uLWRyb3BwaW5nLXBhcnRpY2xlIjoiIn0seyJmYW1pbHkiOiJKZXNzIiwiZ2l2ZW4iOiJNLiIsInBhcnNlLW5hbWVzIjpmYWxzZSwiZHJvcHBpbmctcGFydGljbGUiOiIiLCJub24tZHJvcHBpbmctcGFydGljbGUiOiIifSx7ImZhbWlseSI6IldpbGxpYW1zIiwiZ2l2ZW4iOiJTRS4iLCJwYXJzZS1uYW1lcyI6ZmFsc2UsImRyb3BwaW5nLXBhcnRpY2xlIjoiIiwibm9uLWRyb3BwaW5nLXBhcnRpY2xlIjoiIn0seyJmYW1pbHkiOiJCZWF1bW9udCIsImdpdmVuIjoiTEouIiwicGFyc2UtbmFtZXMiOmZhbHNlLCJkcm9wcGluZy1wYXJ0aWNsZSI6IiIsIm5vbi1kcm9wcGluZy1wYXJ0aWNsZSI6IiJ9LHsiZmFtaWx5IjoiUGl0bWFuIiwiZ2l2ZW4iOiJBLiIsInBhcnNlLW5hbWVzIjpmYWxzZSwiZHJvcHBpbmctcGFydGljbGUiOiIiLCJub24tZHJvcHBpbmctcGFydGljbGUiOiIifSx7ImZhbWlseSI6IlBlcmtpbnMiLCJnaXZlbiI6IlMuIiwicGFyc2UtbmFtZXMiOmZhbHNlLCJkcm9wcGluZy1wYXJ0aWNsZSI6IiIsIm5vbi1kcm9wcGluZy1wYXJ0aWNsZSI6IiJ9LHsiZmFtaWx5IjoiWmltbWVybWFubiIsImdpdmVuIjoiTkUuIiwicGFyc2UtbmFtZXMiOmZhbHNlLCJkcm9wcGluZy1wYXJ0aWNsZSI6IiIsIm5vbi1kcm9wcGluZy1wYXJ0aWNsZSI6IiJ9LHsiZmFtaWx5IjoiWW9jY296IiwiZ2l2ZW4iOiJORy4iLCJwYXJzZS1uYW1lcyI6ZmFsc2UsImRyb3BwaW5nLXBhcnRpY2xlIjoiIiwibm9uLWRyb3BwaW5nLXBhcnRpY2xlIjoiIn0seyJmYW1pbHkiOiJUaHVpbGxlciIsImdpdmVuIjoiVy4iLCJwYXJzZS1uYW1lcyI6ZmFsc2UsImRyb3BwaW5nLXBhcnRpY2xlIjoiIiwibm9uLWRyb3BwaW5nLXBhcnRpY2xlIjoiIn0seyJmYW1pbHkiOiJTYWxhIiwiZ2l2ZW4iOiJPRS4iLCJwYXJzZS1uYW1lcyI6ZmFsc2UsImRyb3BwaW5nLXBhcnRpY2xlIjoiIiwibm9uLWRyb3BwaW5nLXBhcnRpY2xlIjoiIn0seyJmYW1pbHkiOiJUaG9tYXMiLCJnaXZlbiI6IkNELiIsInBhcnNlLW5hbWVzIjpmYWxzZSwiZHJvcHBpbmctcGFydGljbGUiOiIiLCJub24tZHJvcHBpbmctcGFydGljbGUiOiIifSx7ImZhbWlseSI6IlN0ZXZlbnMiLCJnaXZlbiI6IkdDLiIsInBhcnNlLW5hbWVzIjpmYWxzZSwiZHJvcHBpbmctcGFydGljbGUiOiIiLCJub24tZHJvcHBpbmctcGFydGljbGUiOiIifSx7ImZhbWlseSI6IkdoYWxhbWJvciIsImdpdmVuIjoiQ0suIiwicGFyc2UtbmFtZXMiOmZhbHNlLCJkcm9wcGluZy1wYXJ0aWNsZSI6IiIsIm5vbi1kcm9wcGluZy1wYXJ0aWNsZSI6IiJ9LHsiZmFtaWx5IjoiSHVleSIsImdpdmVuIjoiUkIuIiwicGFyc2UtbmFtZXMiOmZhbHNlLCJkcm9wcGluZy1wYXJ0aWNsZSI6IiIsIm5vbi1kcm9wcGluZy1wYXJ0aWNsZSI6IiJ9LHsiZmFtaWx5IjoiTWFydGluIiwiZ2l2ZW4iOiJQUi4iLCJwYXJzZS1uYW1lcyI6ZmFsc2UsImRyb3BwaW5nLXBhcnRpY2xlIjoiIiwibm9uLWRyb3BwaW5nLXBhcnRpY2xlIjoiIn0seyJmYW1pbHkiOiJUZXdrc2J1cnkiLCJnaXZlbiI6IkpKLiIsInBhcnNlLW5hbWVzIjpmYWxzZSwiZHJvcHBpbmctcGFydGljbGUiOiIiLCJub24tZHJvcHBpbmctcGFydGljbGUiOiIifSx7ImZhbWlseSI6IldhbmciLCJnaXZlbiI6IkcuIiwicGFyc2UtbmFtZXMiOmZhbHNlLCJkcm9wcGluZy1wYXJ0aWNsZSI6IiIsIm5vbi1kcm9wcGluZy1wYXJ0aWNsZSI6IiJ9LHsiZmFtaWx5IjoiU2Nob2xhbmRlciIsImdpdmVuIjoiUEYuIiwicGFyc2UtbmFtZXMiOmZhbHNlLCJkcm9wcGluZy1wYXJ0aWNsZSI6IiIsIm5vbi1kcm9wcGluZy1wYXJ0aWNsZSI6IiJ9LHsiZmFtaWx5IjoiSG9jayIsImdpdmVuIjoiUi4iLCJwYXJzZS1uYW1lcyI6ZmFsc2UsImRyb3BwaW5nLXBhcnRpY2xlIjoiIiwibm9uLWRyb3BwaW5nLXBhcnRpY2xlIjoiIn0seyJmYW1pbHkiOiJXYWx0ZXJzIiwiZ2l2ZW4iOiJWLiIsInBhcnNlLW5hbWVzIjpmYWxzZSwiZHJvcHBpbmctcGFydGljbGUiOiIiLCJub24tZHJvcHBpbmctcGFydGljbGUiOiIifSx7ImZhbWlseSI6IkpvaG5zb24iLCJnaXZlbiI6IkYuIiwicGFyc2UtbmFtZXMiOmZhbHNlLCJkcm9wcGluZy1wYXJ0aWNsZSI6IiIsIm5vbi1kcm9wcGluZy1wYXJ0aWNsZSI6IiJ9LHsiZmFtaWx5IjoiSXJ2aW5nIiwiZ2l2ZW4iOiJMLiIsInBhcnNlLW5hbWVzIjpmYWxzZSwiZHJvcHBpbmctcGFydGljbGUiOiIiLCJub24tZHJvcHBpbmctcGFydGljbGUiOiIifSx7ImZhbWlseSI6IkJ1Y2tsZXkiLCJnaXZlbiI6IkxCLiIsInBhcnNlLW5hbWVzIjpmYWxzZSwiZHJvcHBpbmctcGFydGljbGUiOiIiLCJub24tZHJvcHBpbmctcGFydGljbGUiOiIifSx7ImZhbWlseSI6Ikh1cmxiZXJ0IiwiZ2l2ZW4iOiJBSC4iLCJwYXJzZS1uYW1lcyI6ZmFsc2UsImRyb3BwaW5nLXBhcnRpY2xlIjoiIiwibm9uLWRyb3BwaW5nLXBhcnRpY2xlIjoiIn0seyJmYW1pbHkiOiJKZXR6IiwiZ2l2ZW4iOiJXLiIsInBhcnNlLW5hbWVzIjpmYWxzZSwiZHJvcHBpbmctcGFydGljbGUiOiIiLCJub24tZHJvcHBpbmctcGFydGljbGUiOiIifSx7ImZhbWlseSI6Ik1jTmFiIiwiZ2l2ZW4iOiJCSy4iLCJwYXJzZS1uYW1lcyI6ZmFsc2UsImRyb3BwaW5nLXBhcnRpY2xlIjoiIiwibm9uLWRyb3BwaW5nLXBhcnRpY2xlIjoiIn0seyJmYW1pbHkiOiJNY05hYiIsImdpdmVuIjoiQksuIiwicGFyc2UtbmFtZXMiOmZhbHNlLCJkcm9wcGluZy1wYXJ0aWNsZSI6IiIsIm5vbi1kcm9wcGluZy1wYXJ0aWNsZSI6IiJ9LHsiZmFtaWx5IjoiTW9ycmlzb24iLCJnaXZlbiI6IlAuIiwicGFyc2UtbmFtZXMiOmZhbHNlLCJkcm9wcGluZy1wYXJ0aWNsZSI6IiIsIm5vbi1kcm9wcGluZy1wYXJ0aWNsZSI6IiJ9LHsiZmFtaWx5IjoiT3N3YWxkIiwiZ2l2ZW4iOiJTQS4iLCJwYXJzZS1uYW1lcyI6ZmFsc2UsImRyb3BwaW5nLXBhcnRpY2xlIjoiIiwibm9uLWRyb3BwaW5nLXBhcnRpY2xlIjoiIn0seyJmYW1pbHkiOiJIdW50bGV5IiwiZ2l2ZW4iOiJCLiIsInBhcnNlLW5hbWVzIjpmYWxzZSwiZHJvcHBpbmctcGFydGljbGUiOiIiLCJub24tZHJvcHBpbmctcGFydGljbGUiOiIifSx7ImZhbWlseSI6IkNvbGxpbmdoYW0iLCJnaXZlbiI6IllDLiIsInBhcnNlLW5hbWVzIjpmYWxzZSwiZHJvcHBpbmctcGFydGljbGUiOiIiLCJub24tZHJvcHBpbmctcGFydGljbGUiOiIifSx7ImZhbWlseSI6IlJ1c3NlbGwiLCJnaXZlbiI6IkRKRi4iLCJwYXJzZS1uYW1lcyI6ZmFsc2UsImRyb3BwaW5nLXBhcnRpY2xlIjoiIiwibm9uLWRyb3BwaW5nLXBhcnRpY2xlIjoiIn0seyJmYW1pbHkiOiJBbmRlcnNvbiIsImdpdmVuIjoiQkouIiwicGFyc2UtbmFtZXMiOmZhbHNlLCJkcm9wcGluZy1wYXJ0aWNsZSI6IiIsIm5vbi1kcm9wcGluZy1wYXJ0aWNsZSI6IiJ9LHsiZmFtaWx5IjoiQXJub2xkIiwiZ2l2ZW4iOiJKTS4iLCJwYXJzZS1uYW1lcyI6ZmFsc2UsImRyb3BwaW5nLXBhcnRpY2xlIjoiIiwibm9uLWRyb3BwaW5nLXBhcnRpY2xlIjoiIn0seyJmYW1pbHkiOiJGdXJuZXNzIiwiZ2l2ZW4iOiJSVy4iLCJwYXJzZS1uYW1lcyI6ZmFsc2UsImRyb3BwaW5nLXBhcnRpY2xlIjoiIiwibm9uLWRyb3BwaW5nLXBhcnRpY2xlIjoiIn0seyJmYW1pbHkiOiJIYW1lciIsImdpdmVuIjoiS0MuIiwicGFyc2UtbmFtZXMiOmZhbHNlLCJkcm9wcGluZy1wYXJ0aWNsZSI6IiIsIm5vbi1kcm9wcGluZy1wYXJ0aWNsZSI6IiJ9LHsiZmFtaWx5IjoiSG9sdCIsImdpdmVuIjoiUkQuIiwicGFyc2UtbmFtZXMiOmZhbHNlLCJkcm9wcGluZy1wYXJ0aWNsZSI6IiIsIm5vbi1kcm9wcGluZy1wYXJ0aWNsZSI6IiJ9LHsiZmFtaWx5IjoiSG9mIiwiZ2l2ZW4iOiJDLiIsInBhcnNlLW5hbWVzIjpmYWxzZSwiZHJvcHBpbmctcGFydGljbGUiOiIiLCJub24tZHJvcHBpbmctcGFydGljbGUiOiIifSx7ImZhbWlseSI6Ikxldmluc2t5IiwiZ2l2ZW4iOiJJLiIsInBhcnNlLW5hbWVzIjpmYWxzZSwiZHJvcHBpbmctcGFydGljbGUiOiIiLCJub24tZHJvcHBpbmctcGFydGljbGUiOiIifSx7ImZhbWlseSI6IkFyYcO6am8iLCJnaXZlbiI6Ik1CLiIsInBhcnNlLW5hbWVzIjpmYWxzZSwiZHJvcHBpbmctcGFydGljbGUiOiIiLCJub24tZHJvcHBpbmctcGFydGljbGUiOiIifSx7ImZhbWlseSI6IlJhaGJlayIsImdpdmVuIjoiQy4iLCJwYXJzZS1uYW1lcyI6ZmFsc2UsImRyb3BwaW5nLXBhcnRpY2xlIjoiIiwibm9uLWRyb3BwaW5nLXBhcnRpY2xlIjoiIn0seyJmYW1pbHkiOiJQYXJtZXNhbiIsImdpdmVuIjoiQy4iLCJwYXJzZS1uYW1lcyI6ZmFsc2UsImRyb3BwaW5nLXBhcnRpY2xlIjoiIiwibm9uLWRyb3BwaW5nLXBhcnRpY2xlIjoiIn0seyJmYW1pbHkiOiJBcmHDumpvIiwiZ2l2ZW4iOiJNQi4iLCJwYXJzZS1uYW1lcyI6ZmFsc2UsImRyb3BwaW5nLXBhcnRpY2xlIjoiIiwibm9uLWRyb3BwaW5nLXBhcnRpY2xlIjoiIn0seyJmYW1pbHkiOiJGZXJyaS1Zw6HDsWV6IiwiZ2l2ZW4iOiJGLiIsInBhcnNlLW5hbWVzIjpmYWxzZSwiZHJvcHBpbmctcGFydGljbGUiOiIiLCJub24tZHJvcHBpbmctcGFydGljbGUiOiIifSx7ImZhbWlseSI6IkJvemlub3ZpYyIsImdpdmVuIjoiRi4iLCJwYXJzZS1uYW1lcyI6ZmFsc2UsImRyb3BwaW5nLXBhcnRpY2xlIjoiIiwibm9uLWRyb3BwaW5nLXBhcnRpY2xlIjoiIn0seyJmYW1pbHkiOiJNYXJxdWV0IiwiZ2l2ZW4iOiJQQS4iLCJwYXJzZS1uYW1lcyI6ZmFsc2UsImRyb3BwaW5nLXBhcnRpY2xlIjoiIiwibm9uLWRyb3BwaW5nLXBhcnRpY2xlIjoiIn0seyJmYW1pbHkiOiJWYWxsYWRhcmVzIiwiZ2l2ZW4iOiJGLiIsInBhcnNlLW5hbWVzIjpmYWxzZSwiZHJvcHBpbmctcGFydGljbGUiOiIiLCJub24tZHJvcHBpbmctcGFydGljbGUiOiIifSx7ImZhbWlseSI6IkNob3duIiwiZ2l2ZW4iOiJTTC4iLCJwYXJzZS1uYW1lcyI6ZmFsc2UsImRyb3BwaW5nLXBhcnRpY2xlIjoiIiwibm9uLWRyb3BwaW5nLXBhcnRpY2xlIjoiIn0seyJmYW1pbHkiOiJTb3J0ZSIsImdpdmVuIjoiRkEuIiwicGFyc2UtbmFtZXMiOmZhbHNlLCJkcm9wcGluZy1wYXJ0aWNsZSI6ImxhIiwibm9uLWRyb3BwaW5nLXBhcnRpY2xlIjoiIn0seyJmYW1pbHkiOiJKZXR6IiwiZ2l2ZW4iOiJXLiIsInBhcnNlLW5hbWVzIjpmYWxzZSwiZHJvcHBpbmctcGFydGljbGUiOiIiLCJub24tZHJvcHBpbmctcGFydGljbGUiOiIifSx7ImZhbWlseSI6IkRldmljdG9yIiwiZ2l2ZW4iOiJWLiIsInBhcnNlLW5hbWVzIjpmYWxzZSwiZHJvcHBpbmctcGFydGljbGUiOiIiLCJub24tZHJvcHBpbmctcGFydGljbGUiOiIifSx7ImZhbWlseSI6Ikp1bGxpYXJkIiwiZ2l2ZW4iOiJSLiIsInBhcnNlLW5hbWVzIjpmYWxzZSwiZHJvcHBpbmctcGFydGljbGUiOiIiLCJub24tZHJvcHBpbmctcGFydGljbGUiOiIifSx7ImZhbWlseSI6IkNvdXZldCIsImdpdmVuIjoiRC4iLCJwYXJzZS1uYW1lcyI6ZmFsc2UsImRyb3BwaW5nLXBhcnRpY2xlIjoiIiwibm9uLWRyb3BwaW5nLXBhcnRpY2xlIjoiIn0seyJmYW1pbHkiOiJKaWd1ZXQiLCJnaXZlbiI6IkYuIiwicGFyc2UtbmFtZXMiOmZhbHNlLCJkcm9wcGluZy1wYXJ0aWNsZSI6IiIsIm5vbi1kcm9wcGluZy1wYXJ0aWNsZSI6IiJ9LHsiZmFtaWx5IjoiUXVpbnRlcm8iLCJnaXZlbiI6IkkuIiwicGFyc2UtbmFtZXMiOmZhbHNlLCJkcm9wcGluZy1wYXJ0aWNsZSI6IiIsIm5vbi1kcm9wcGluZy1wYXJ0aWNsZSI6IiJ9LHsiZmFtaWx5IjoiV2llbnMiLCJnaXZlbiI6IkpKLiIsInBhcnNlLW5hbWVzIjpmYWxzZSwiZHJvcHBpbmctcGFydGljbGUiOiIiLCJub24tZHJvcHBpbmctcGFydGljbGUiOiIifSx7ImZhbWlseSI6IktyaXRpY29zIiwiZ2l2ZW4iOiJESi4iLCJwYXJzZS1uYW1lcyI6ZmFsc2UsImRyb3BwaW5nLXBhcnRpY2xlIjoiIiwibm9uLWRyb3BwaW5nLXBhcnRpY2xlIjoiIn0seyJmYW1pbHkiOiJXZWJiZXIiLCJnaXZlbiI6IkJMLiIsInBhcnNlLW5hbWVzIjpmYWxzZSwiZHJvcHBpbmctcGFydGljbGUiOiIiLCJub24tZHJvcHBpbmctcGFydGljbGUiOiIifSx7ImZhbWlseSI6IkxlcmljaGUiLCJnaXZlbiI6IkEuIiwicGFyc2UtbmFtZXMiOmZhbHNlLCJkcm9wcGluZy1wYXJ0aWNsZSI6IiIsIm5vbi1kcm9wcGluZy1wYXJ0aWNsZSI6IiJ9LHsiZmFtaWx5IjoiT3RhIiwiZ2l2ZW4iOiJOLiIsInBhcnNlLW5hbWVzIjpmYWxzZSwiZHJvcHBpbmctcGFydGljbGUiOiIiLCJub24tZHJvcHBpbmctcGFydGljbGUiOiIifSx7ImZhbWlseSI6Ik1hY2FkYW0iLCJnaXZlbiI6IkkuIiwicGFyc2UtbmFtZXMiOmZhbHNlLCJkcm9wcGluZy1wYXJ0aWNsZSI6IiIsIm5vbi1kcm9wcGluZy1wYXJ0aWNsZSI6IiJ9LHsiZmFtaWx5IjoiQmF0aG9scyIsImdpdmVuIjoiSi4iLCJwYXJzZS1uYW1lcyI6ZmFsc2UsImRyb3BwaW5nLXBhcnRpY2xlIjoiIiwibm9uLWRyb3BwaW5nLXBhcnRpY2xlIjoiIn0seyJmYW1pbHkiOiJTY290dCIsImdpdmVuIjoiSksuIiwicGFyc2UtbmFtZXMiOmZhbHNlLCJkcm9wcGluZy1wYXJ0aWNsZSI6IiIsIm5vbi1kcm9wcGluZy1wYXJ0aWNsZSI6IiJ9LHsiZmFtaWx5IjoiUHJpbnppbmdlciIsImdpdmVuIjoiUi4iLCJwYXJzZS1uYW1lcyI6ZmFsc2UsImRyb3BwaW5nLXBhcnRpY2xlIjoiIiwibm9uLWRyb3BwaW5nLXBhcnRpY2xlIjoiIn0seyJmYW1pbHkiOiJMdWJiZW4iLCJnaXZlbiI6IkkuIiwicGFyc2UtbmFtZXMiOmZhbHNlLCJkcm9wcGluZy1wYXJ0aWNsZSI6IiIsIm5vbi1kcm9wcGluZy1wYXJ0aWNsZSI6IiJ9LHsiZmFtaWx5IjoiU2NodWNobWFubiIsImdpdmVuIjoiS0wuIiwicGFyc2UtbmFtZXMiOmZhbHNlLCJkcm9wcGluZy1wYXJ0aWNsZSI6IiIsIm5vbi1kcm9wcGluZy1wYXJ0aWNsZSI6IiJ9LHsiZmFtaWx5IjoiVHVtbWVycyIsImdpdmVuIjoiQi4iLCJwYXJzZS1uYW1lcyI6ZmFsc2UsImRyb3BwaW5nLXBhcnRpY2xlIjoiIiwibm9uLWRyb3BwaW5nLXBhcnRpY2xlIjoiIn0seyJmYW1pbHkiOiJQb3J0ZXIiLCJnaXZlbiI6IldQLiIsInBhcnNlLW5hbWVzIjpmYWxzZSwiZHJvcHBpbmctcGFydGljbGUiOiIiLCJub24tZHJvcHBpbmctcGFydGljbGUiOiIifSx7ImZhbWlseSI6IktlYXJuZXkiLCJnaXZlbiI6Ik0uIiwicGFyc2UtbmFtZXMiOmZhbHNlLCJkcm9wcGluZy1wYXJ0aWNsZSI6IiIsIm5vbi1kcm9wcGluZy1wYXJ0aWNsZSI6IiJ9LHsiZmFtaWx5IjoiV2lsc29uIiwiZ2l2ZW4iOiJBLUwuIiwicGFyc2UtbmFtZXMiOmZhbHNlLCJkcm9wcGluZy1wYXJ0aWNsZSI6IiIsIm5vbi1kcm9wcGluZy1wYXJ0aWNsZSI6IiJ9LHsiZmFtaWx5IjoiQnJvd24iLCJnaXZlbiI6Ik0uIiwicGFyc2UtbmFtZXMiOmZhbHNlLCJkcm9wcGluZy1wYXJ0aWNsZSI6IiIsIm5vbi1kcm9wcGluZy1wYXJ0aWNsZSI6IiJ9LHsiZmFtaWx5IjoiRG93bnMiLCJnaXZlbiI6IkNULiIsInBhcnNlLW5hbWVzIjpmYWxzZSwiZHJvcHBpbmctcGFydGljbGUiOiIiLCJub24tZHJvcHBpbmctcGFydGljbGUiOiIifSx7ImZhbWlseSI6IkpldHoiLCJnaXZlbiI6IlcuIiwicGFyc2UtbmFtZXMiOmZhbHNlLCJkcm9wcGluZy1wYXJ0aWNsZSI6IiIsIm5vbi1kcm9wcGluZy1wYXJ0aWNsZSI6IiJ9LHsiZmFtaWx5IjoiVGhvbWFzIiwiZ2l2ZW4iOiJHSC4iLCJwYXJzZS1uYW1lcyI6ZmFsc2UsImRyb3BwaW5nLXBhcnRpY2xlIjoiIiwibm9uLWRyb3BwaW5nLXBhcnRpY2xlIjoiIn0seyJmYW1pbHkiOiJKb3kiLCJnaXZlbiI6IkpCLiIsInBhcnNlLW5hbWVzIjpmYWxzZSwiZHJvcHBpbmctcGFydGljbGUiOiIiLCJub24tZHJvcHBpbmctcGFydGljbGUiOiIifSx7ImZhbWlseSI6IkhhcnRtYW5uIiwiZ2l2ZW4iOiJLLiIsInBhcnNlLW5hbWVzIjpmYWxzZSwiZHJvcHBpbmctcGFydGljbGUiOiIiLCJub24tZHJvcHBpbmctcGFydGljbGUiOiIifSx7ImZhbWlseSI6Ik1vb2VycyIsImdpdmVuIjoiQU8uIiwicGFyc2UtbmFtZXMiOmZhbHNlLCJkcm9wcGluZy1wYXJ0aWNsZSI6IiIsIm5vbi1kcm9wcGluZy1wYXJ0aWNsZSI6IiJ9LHsiZmFtaWx5IjoiRnJpdHoiLCJnaXZlbiI6IlNBLiIsInBhcnNlLW5hbWVzIjpmYWxzZSwiZHJvcHBpbmctcGFydGljbGUiOiIiLCJub24tZHJvcHBpbmctcGFydGljbGUiOiIifSx7ImZhbWlseSI6IkJpbmluZGEtRW1vbmRzIiwiZ2l2ZW4iOiJPUlAuIiwicGFyc2UtbmFtZXMiOmZhbHNlLCJkcm9wcGluZy1wYXJ0aWNsZSI6IiIsIm5vbi1kcm9wcGluZy1wYXJ0aWNsZSI6IiJ9LHsiZmFtaWx5IjoiUHVydmlzIiwiZ2l2ZW4iOiJBLiIsInBhcnNlLW5hbWVzIjpmYWxzZSwiZHJvcHBpbmctcGFydGljbGUiOiIiLCJub24tZHJvcHBpbmctcGFydGljbGUiOiIifSx7ImZhbWlseSI6Ikt1aG4iLCJnaXZlbiI6IlRTLiIsInBhcnNlLW5hbWVzIjpmYWxzZSwiZHJvcHBpbmctcGFydGljbGUiOiIiLCJub24tZHJvcHBpbmctcGFydGljbGUiOiIifSx7ImZhbWlseSI6Ik1vb2VycyIsImdpdmVuIjoiQcOYLiIsInBhcnNlLW5hbWVzIjpmYWxzZSwiZHJvcHBpbmctcGFydGljbGUiOiIiLCJub24tZHJvcHBpbmctcGFydGljbGUiOiIifSx7ImZhbWlseSI6IlRob21hcyIsImdpdmVuIjoiR0guIiwicGFyc2UtbmFtZXMiOmZhbHNlLCJkcm9wcGluZy1wYXJ0aWNsZSI6IiIsIm5vbi1kcm9wcGluZy1wYXJ0aWNsZSI6IiJ9LHsiZmFtaWx5IjoiTWVlaGwiLCJnaXZlbiI6IkdBLiIsInBhcnNlLW5hbWVzIjpmYWxzZSwiZHJvcHBpbmctcGFydGljbGUiOiIiLCJub24tZHJvcHBpbmctcGFydGljbGUiOiIifSx7ImZhbWlseSI6IkNvdmV5IiwiZ2l2ZW4iOiJDLiIsInBhcnNlLW5hbWVzIjpmYWxzZSwiZHJvcHBpbmctcGFydGljbGUiOiIiLCJub24tZHJvcHBpbmctcGFydGljbGUiOiIifSx7ImZhbWlseSI6IkRlbHdvcnRoIiwiZ2l2ZW4iOiJULiIsInBhcnNlLW5hbWVzIjpmYWxzZSwiZHJvcHBpbmctcGFydGljbGUiOiIiLCJub24tZHJvcHBpbmctcGFydGljbGUiOiIifSx7ImZhbWlseSI6IkxhdGlmIiwiZ2l2ZW4iOiJNLiIsInBhcnNlLW5hbWVzIjpmYWxzZSwiZHJvcHBpbmctcGFydGljbGUiOiIiLCJub24tZHJvcHBpbmctcGFydGljbGUiOiIifSx7ImZhbWlseSI6Ik1jQXZhbmV5IiwiZ2l2ZW4iOiJCLiIsInBhcnNlLW5hbWVzIjpmYWxzZSwiZHJvcHBpbmctcGFydGljbGUiOiIiLCJub24tZHJvcHBpbmctcGFydGljbGUiOiIifSx7ImZhbWlseSI6Ik1pdGNoZWxsIiwiZ2l2ZW4iOiJKRkIuIiwicGFyc2UtbmFtZXMiOmZhbHNlLCJkcm9wcGluZy1wYXJ0aWNsZSI6IiIsIm5vbi1kcm9wcGluZy1wYXJ0aWNsZSI6IiJ9LHsiZmFtaWx5IjoiU3RvdWZmZXIiLCJnaXZlbiI6IlJKLiIsInBhcnNlLW5hbWVzIjpmYWxzZSwiZHJvcHBpbmctcGFydGljbGUiOiIiLCJub24tZHJvcHBpbmctcGFydGljbGUiOiIifSx7ImZhbWlseSI6IlRheWxvciIsImdpdmVuIjoiS0UuIiwicGFyc2UtbmFtZXMiOmZhbHNlLCJkcm9wcGluZy1wYXJ0aWNsZSI6IiIsIm5vbi1kcm9wcGluZy1wYXJ0aWNsZSI6IiJ9LHsiZmFtaWx5IjoiSGlqbWFucyIsImdpdmVuIjoiUkouIiwicGFyc2UtbmFtZXMiOmZhbHNlLCJkcm9wcGluZy1wYXJ0aWNsZSI6IiIsIm5vbi1kcm9wcGluZy1wYXJ0aWNsZSI6IiJ9LHsiZmFtaWx5IjoiQ2FtZXJvbiIsImdpdmVuIjoiU0UuIiwicGFyc2UtbmFtZXMiOmZhbHNlLCJkcm9wcGluZy1wYXJ0aWNsZSI6IiIsIm5vbi1kcm9wcGluZy1wYXJ0aWNsZSI6IiJ9LHsiZmFtaWx5IjoiUGFycmEiLCJnaXZlbiI6IkpMLiIsInBhcnNlLW5hbWVzIjpmYWxzZSwiZHJvcHBpbmctcGFydGljbGUiOiIiLCJub24tZHJvcHBpbmctcGFydGljbGUiOiIifSx7ImZhbWlseSI6IkpvbmVzIiwiZ2l2ZW4iOiJHLiIsInBhcnNlLW5hbWVzIjpmYWxzZSwiZHJvcHBpbmctcGFydGljbGUiOiIiLCJub24tZHJvcHBpbmctcGFydGljbGUiOiIifSx7ImZhbWlseSI6IkphcnZpcyIsImdpdmVuIjoiQS4iLCJwYXJzZS1uYW1lcyI6ZmFsc2UsImRyb3BwaW5nLXBhcnRpY2xlIjoiIiwibm9uLWRyb3BwaW5nLXBhcnRpY2xlIjoiIn0seyJmYW1pbHkiOiJPcm1lIiwiZ2l2ZW4iOiJDREwuIiwicGFyc2UtbmFtZXMiOmZhbHNlLCJkcm9wcGluZy1wYXJ0aWNsZSI6IiIsIm5vbi1kcm9wcGluZy1wYXJ0aWNsZSI6IiJ9LHsiZmFtaWx5IjoiRnJlY2tsZXRvbiIsImdpdmVuIjoiUlAuIiwicGFyc2UtbmFtZXMiOmZhbHNlLCJkcm9wcGluZy1wYXJ0aWNsZSI6IiIsIm5vbi1kcm9wcGluZy1wYXJ0aWNsZSI6IiJ9LHsiZmFtaWx5IjoiVGhvbWFzIiwiZ2l2ZW4iOiJHSC4iLCJwYXJzZS1uYW1lcyI6ZmFsc2UsImRyb3BwaW5nLXBhcnRpY2xlIjoiIiwibm9uLWRyb3BwaW5nLXBhcnRpY2xlIjoiIn0seyJmYW1pbHkiOiJQZXR6b2xkdCIsImdpdmVuIjoiVC4iLCJwYXJzZS1uYW1lcyI6ZmFsc2UsImRyb3BwaW5nLXBhcnRpY2xlIjoiIiwibm9uLWRyb3BwaW5nLXBhcnRpY2xlIjoiIn0seyJmYW1pbHkiOiJGcml0cyIsImdpdmVuIjoiU0EuIiwicGFyc2UtbmFtZXMiOmZhbHNlLCJkcm9wcGluZy1wYXJ0aWNsZSI6IiIsIm5vbi1kcm9wcGluZy1wYXJ0aWNsZSI6IiJ9LHsiZmFtaWx5IjoiSXNzYWMiLCJnaXZlbiI6Ik4uIiwicGFyc2UtbmFtZXMiOmZhbHNlLCJkcm9wcGluZy1wYXJ0aWNsZSI6IiIsIm5vbi1kcm9wcGluZy1wYXJ0aWNsZSI6IiJ9LHsiZmFtaWx5IjoiUGVhcnNlIiwiZ2l2ZW4iOiJXLiIsInBhcnNlLW5hbWVzIjpmYWxzZSwiZHJvcHBpbmctcGFydGljbGUiOiIiLCJub24tZHJvcHBpbmctcGFydGljbGUiOiIifSx7ImZhbWlseSI6IlBhZ2VsIiwiZ2l2ZW4iOiJNLiIsInBhcnNlLW5hbWVzIjpmYWxzZSwiZHJvcHBpbmctcGFydGljbGUiOiIiLCJub24tZHJvcHBpbmctcGFydGljbGUiOiIifSx7ImZhbWlseSI6Ik1hcnRpbnMiLCJnaXZlbiI6IkVQLiIsInBhcnNlLW5hbWVzIjpmYWxzZSwiZHJvcHBpbmctcGFydGljbGUiOiIiLCJub24tZHJvcHBpbmctcGFydGljbGUiOiIifSx7ImZhbWlseSI6IkhhbnNlbiIsImdpdmVuIjoiVEYuIiwicGFyc2UtbmFtZXMiOmZhbHNlLCJkcm9wcGluZy1wYXJ0aWNsZSI6IiIsIm5vbi1kcm9wcGluZy1wYXJ0aWNsZSI6IiJ9LHsiZmFtaWx5IjoiVXJsIiwiZ2l2ZW4iOiJTLiIsInBhcnNlLW5hbWVzIjpmYWxzZSwiZHJvcHBpbmctcGFydGljbGUiOiIiLCJub24tZHJvcHBpbmctcGFydGljbGUiOiIifSx7ImZhbWlseSI6IkZyZWNrbGV0b24iLCJnaXZlbiI6IlJQLiIsInBhcnNlLW5hbWVzIjpmYWxzZSwiZHJvcHBpbmctcGFydGljbGUiOiIiLCJub24tZHJvcHBpbmctcGFydGljbGUiOiIifSx7ImZhbWlseSI6IkhhcnZleSIsImdpdmVuIjoiUEguIiwicGFyc2UtbmFtZXMiOmZhbHNlLCJkcm9wcGluZy1wYXJ0aWNsZSI6IiIsIm5vbi1kcm9wcGluZy1wYXJ0aWNsZSI6IiJ9LHsiZmFtaWx5IjoiUGFnZWwiLCJnaXZlbiI6Ik0uIiwicGFyc2UtbmFtZXMiOmZhbHNlLCJkcm9wcGluZy1wYXJ0aWNsZSI6IiIsIm5vbi1kcm9wcGluZy1wYXJ0aWNsZSI6IiJ9LHsiZmFtaWx5IjoiTW9yYW4iLCJnaXZlbiI6IlBBUC4iLCJwYXJzZS1uYW1lcyI6ZmFsc2UsImRyb3BwaW5nLXBhcnRpY2xlIjoiIiwibm9uLWRyb3BwaW5nLXBhcnRpY2xlIjoiIn0seyJmYW1pbHkiOiJSYW5nZWwiLCJnaXZlbiI6IlRGLiIsInBhcnNlLW5hbWVzIjpmYWxzZSwiZHJvcHBpbmctcGFydGljbGUiOiIiLCJub24tZHJvcHBpbmctcGFydGljbGUiOiIifSx7ImZhbWlseSI6IkRpbml6LUZpbGhvIiwiZ2l2ZW4iOiJKQUYuIiwicGFyc2UtbmFtZXMiOmZhbHNlLCJkcm9wcGluZy1wYXJ0aWNsZSI6IiIsIm5vbi1kcm9wcGluZy1wYXJ0aWNsZSI6IiJ9LHsiZmFtaWx5IjoiQmluaSIsImdpdmVuIjoiTE0uIiwicGFyc2UtbmFtZXMiOmZhbHNlLCJkcm9wcGluZy1wYXJ0aWNsZSI6IiIsIm5vbi1kcm9wcGluZy1wYXJ0aWNsZSI6IiJ9LHsiZmFtaWx5IjoiRGV1dHNjaCIsImdpdmVuIjoiQ0EuIiwicGFyc2UtbmFtZXMiOmZhbHNlLCJkcm9wcGluZy1wYXJ0aWNsZSI6IiIsIm5vbi1kcm9wcGluZy1wYXJ0aWNsZSI6IiJ9LHsiZmFtaWx5IjoiVGV3a3NidXJ5IiwiZ2l2ZW4iOiJKSi4iLCJwYXJzZS1uYW1lcyI6ZmFsc2UsImRyb3BwaW5nLXBhcnRpY2xlIjoiIiwibm9uLWRyb3BwaW5nLXBhcnRpY2xlIjoiIn0seyJmYW1pbHkiOiJIdWV5IiwiZ2l2ZW4iOiJSQi4iLCJwYXJzZS1uYW1lcyI6ZmFsc2UsImRyb3BwaW5nLXBhcnRpY2xlIjoiIiwibm9uLWRyb3BwaW5nLXBhcnRpY2xlIjoiIn0seyJmYW1pbHkiOiJTaGVsZG9uIiwiZ2l2ZW4iOiJLUy4iLCJwYXJzZS1uYW1lcyI6ZmFsc2UsImRyb3BwaW5nLXBhcnRpY2xlIjoiIiwibm9uLWRyb3BwaW5nLXBhcnRpY2xlIjoiIn0seyJmYW1pbHkiOiJHaGFsYW1ib3IiLCJnaXZlbiI6IkNLLiIsInBhcnNlLW5hbWVzIjpmYWxzZSwiZHJvcHBpbmctcGFydGljbGUiOiIiLCJub24tZHJvcHBpbmctcGFydGljbGUiOiIifSx7ImZhbWlseSI6IkhhYWsiLCJnaXZlbiI6IkRDLiIsInBhcnNlLW5hbWVzIjpmYWxzZSwiZHJvcHBpbmctcGFydGljbGUiOiIiLCJub24tZHJvcHBpbmctcGFydGljbGUiOiIifSx7ImZhbWlseSI6Ik1hcnRpbiIsImdpdmVuIjoiUFIuIiwicGFyc2UtbmFtZXMiOmZhbHNlLCJkcm9wcGluZy1wYXJ0aWNsZSI6IiIsIm5vbi1kcm9wcGluZy1wYXJ0aWNsZSI6IiJ9LHsiZmFtaWx5IjoiU3BlYWttYW4iLCJnaXZlbiI6IkpSLiIsInBhcnNlLW5hbWVzIjpmYWxzZSwiZHJvcHBpbmctcGFydGljbGUiOiIiLCJub24tZHJvcHBpbmctcGFydGljbGUiOiIifSx7ImZhbWlseSI6Iktyw7NsIiwiZ2l2ZW4iOiJFLiIsInBhcnNlLW5hbWVzIjpmYWxzZSwiZHJvcHBpbmctcGFydGljbGUiOiIiLCJub24tZHJvcHBpbmctcGFydGljbGUiOiIifSx7ImZhbWlseSI6IkRpbml6LUZpbGhvIiwiZ2l2ZW4iOiJKQUYuIiwicGFyc2UtbmFtZXMiOmZhbHNlLCJkcm9wcGluZy1wYXJ0aWNsZSI6IiIsIm5vbi1kcm9wcGluZy1wYXJ0aWNsZSI6IiJ9LHsiZmFtaWx5IjoiQmluaSIsImdpdmVuIjoiTC4gTWF1cmljaW8iLCJwYXJzZS1uYW1lcyI6ZmFsc2UsImRyb3BwaW5nLXBhcnRpY2xlIjoiIiwibm9uLWRyb3BwaW5nLXBhcnRpY2xlIjoiIn0seyJmYW1pbHkiOiJSYW5nZWwiLCJnaXZlbiI6IlQuIEZlcm5hbmRvIiwicGFyc2UtbmFtZXMiOmZhbHNlLCJkcm9wcGluZy1wYXJ0aWNsZSI6IiIsIm5vbi1kcm9wcGluZy1wYXJ0aWNsZSI6IiJ9LHsiZmFtaWx5IjoiTG95b2xhIiwiZ2l2ZW4iOiJSRC4iLCJwYXJzZS1uYW1lcyI6ZmFsc2UsImRyb3BwaW5nLXBhcnRpY2xlIjoiIiwibm9uLWRyb3BwaW5nLXBhcnRpY2xlIjoiIn0seyJmYW1pbHkiOiJIb2YiLCJnaXZlbiI6IkMuIiwicGFyc2UtbmFtZXMiOmZhbHNlLCJkcm9wcGluZy1wYXJ0aWNsZSI6IiIsIm5vbi1kcm9wcGluZy1wYXJ0aWNsZSI6IiJ9LHsiZmFtaWx5IjoiTm9ndWVzLUJyYXZvIiwiZ2l2ZW4iOiJELiIsInBhcnNlLW5hbWVzIjpmYWxzZSwiZHJvcHBpbmctcGFydGljbGUiOiIiLCJub24tZHJvcHBpbmctcGFydGljbGUiOiIifSx7ImZhbWlseSI6IkFyYXVqbyIsImdpdmVuIjoiTUIuIiwicGFyc2UtbmFtZXMiOmZhbHNlLCJkcm9wcGluZy1wYXJ0aWNsZSI6IiIsIm5vbi1kcm9wcGluZy1wYXJ0aWNsZSI6IiJ9LHsiZmFtaWx5IjoiUm9kcsOtZ3Vlei1TZXJyYW5vIiwiZ2l2ZW4iOiJFLiIsInBhcnNlLW5hbWVzIjpmYWxzZSwiZHJvcHBpbmctcGFydGljbGUiOiIiLCJub24tZHJvcHBpbmctcGFydGljbGUiOiIifSx7ImZhbWlseSI6IkJvemlub3ZpYyIsImdpdmVuIjoiRi4iLCJwYXJzZS1uYW1lcyI6ZmFsc2UsImRyb3BwaW5nLXBhcnRpY2xlIjoiIiwibm9uLWRyb3BwaW5nLXBhcnRpY2xlIjoiIn0seyJmYW1pbHkiOiJCaWN1ZG8iLCJnaXZlbiI6IkpFUFcuIiwicGFyc2UtbmFtZXMiOmZhbHNlLCJkcm9wcGluZy1wYXJ0aWNsZSI6IiIsIm5vbi1kcm9wcGluZy1wYXJ0aWNsZSI6IiJ9LHsiZmFtaWx5IjoiQnV0dGVybWVyIiwiZ2l2ZW4iOiJXQS4iLCJwYXJzZS1uYW1lcyI6ZmFsc2UsImRyb3BwaW5nLXBhcnRpY2xlIjoiIiwibm9uLWRyb3BwaW5nLXBhcnRpY2xlIjoiIn0seyJmYW1pbHkiOiJDaGFwcGVsbCIsImdpdmVuIjoiTUEuIiwicGFyc2UtbmFtZXMiOmZhbHNlLCJkcm9wcGluZy1wYXJ0aWNsZSI6IiIsIm5vbi1kcm9wcGluZy1wYXJ0aWNsZSI6IiJ9LHsiZmFtaWx5IjoiUGVhcnNvbiIsImdpdmVuIjoiSlQuIiwicGFyc2UtbmFtZXMiOmZhbHNlLCJkcm9wcGluZy1wYXJ0aWNsZSI6IiIsIm5vbi1kcm9wcGluZy1wYXJ0aWNsZSI6IiJ9LHsiZmFtaWx5IjoiQm95bGVzIiwiZ2l2ZW4iOiJKRy4iLCJwYXJzZS1uYW1lcyI6ZmFsc2UsImRyb3BwaW5nLXBhcnRpY2xlIjoiIiwibm9uLWRyb3BwaW5nLXBhcnRpY2xlIjoiIn0seyJmYW1pbHkiOiJTZWViYWNoZXIiLCJnaXZlbiI6IkYuIiwicGFyc2UtbmFtZXMiOmZhbHNlLCJkcm9wcGluZy1wYXJ0aWNsZSI6IiIsIm5vbi1kcm9wcGluZy1wYXJ0aWNsZSI6IiJ9LHsiZmFtaWx5IjoiU21pdCIsImdpdmVuIjoiQi4iLCJwYXJzZS1uYW1lcyI6ZmFsc2UsImRyb3BwaW5nLXBhcnRpY2xlIjoiIiwibm9uLWRyb3BwaW5nLXBhcnRpY2xlIjoiIn0seyJmYW1pbHkiOiJNY0tlY2huaWUiLCJnaXZlbiI6IkFFLiIsInBhcnNlLW5hbWVzIjpmYWxzZSwiZHJvcHBpbmctcGFydGljbGUiOiIiLCJub24tZHJvcHBpbmctcGFydGljbGUiOiIifSx7ImZhbWlseSI6IkRpbGxvbiIsImdpdmVuIjoiTUUuIiwicGFyc2UtbmFtZXMiOmZhbHNlLCJkcm9wcGluZy1wYXJ0aWNsZSI6IiIsIm5vbi1kcm9wcGluZy1wYXJ0aWNsZSI6IiJ9LHsiZmFtaWx5IjoiV2FuZyIsImdpdmVuIjoiRy4iLCJwYXJzZS1uYW1lcyI6ZmFsc2UsImRyb3BwaW5nLXBhcnRpY2xlIjoiIiwibm9uLWRyb3BwaW5nLXBhcnRpY2xlIjoiIn0seyJmYW1pbHkiOiJIdWV5IiwiZ2l2ZW4iOiJSQi4iLCJwYXJzZS1uYW1lcyI6ZmFsc2UsImRyb3BwaW5nLXBhcnRpY2xlIjoiIiwibm9uLWRyb3BwaW5nLXBhcnRpY2xlIjoiIn0seyJmYW1pbHkiOiJDb2x3ZWxsIiwiZ2l2ZW4iOiJSSy4iLCJwYXJzZS1uYW1lcyI6ZmFsc2UsImRyb3BwaW5nLXBhcnRpY2xlIjoiIiwibm9uLWRyb3BwaW5nLXBhcnRpY2xlIjoiIn0seyJmYW1pbHkiOiJCcmVobSIsImdpdmVuIjoiRy4iLCJwYXJzZS1uYW1lcyI6ZmFsc2UsImRyb3BwaW5nLXBhcnRpY2xlIjoiIiwibm9uLWRyb3BwaW5nLXBhcnRpY2xlIjoiIn0seyJmYW1pbHkiOiJDYXJkZWzDunMiLCJnaXZlbiI6IkNMLiIsInBhcnNlLW5hbWVzIjpmYWxzZSwiZHJvcHBpbmctcGFydGljbGUiOiIiLCJub24tZHJvcHBpbmctcGFydGljbGUiOiIifSx7ImZhbWlseSI6IkdpbG1hbiIsImdpdmVuIjoiQUMuIiwicGFyc2UtbmFtZXMiOmZhbHNlLCJkcm9wcGluZy1wYXJ0aWNsZSI6IiIsIm5vbi1kcm9wcGluZy1wYXJ0aWNsZSI6IiJ9LHsiZmFtaWx5IjoiTG9uZ2lubyIsImdpdmVuIjoiSlQuIiwicGFyc2UtbmFtZXMiOmZhbHNlLCJkcm9wcGluZy1wYXJ0aWNsZSI6IiIsIm5vbi1kcm9wcGluZy1wYXJ0aWNsZSI6IiJ9LHsiZmFtaWx5IjoiTW9uYWhhbiIsImdpdmVuIjoiV0IuIiwicGFyc2UtbmFtZXMiOmZhbHNlLCJkcm9wcGluZy1wYXJ0aWNsZSI6IiIsIm5vbi1kcm9wcGluZy1wYXJ0aWNsZSI6IiJ9LHsiZmFtaWx5IjoiU2NoZXJyZXIiLCJnaXZlbiI6IkQuIiwicGFyc2UtbmFtZXMiOmZhbHNlLCJkcm9wcGluZy1wYXJ0aWNsZSI6IiIsIm5vbi1kcm9wcGluZy1wYXJ0aWNsZSI6IiJ9LHsiZmFtaWx5IjoiS8O2cm5lciIsImdpdmVuIjoiQy4iLCJwYXJzZS1uYW1lcyI6ZmFsc2UsImRyb3BwaW5nLXBhcnRpY2xlIjoiIiwibm9uLWRyb3BwaW5nLXBhcnRpY2xlIjoiIn0seyJmYW1pbHkiOiJTdW5kYXkiLCJnaXZlbiI6IkpNLiIsInBhcnNlLW5hbWVzIjpmYWxzZSwiZHJvcHBpbmctcGFydGljbGUiOiIiLCJub24tZHJvcHBpbmctcGFydGljbGUiOiIifSx7ImZhbWlseSI6IkJhdGVzIiwiZ2l2ZW4iOiJBRS4iLCJwYXJzZS1uYW1lcyI6ZmFsc2UsImRyb3BwaW5nLXBhcnRpY2xlIjoiIiwibm9uLWRyb3BwaW5nLXBhcnRpY2xlIjoiIn0seyJmYW1pbHkiOiJLZWFybmV5IiwiZ2l2ZW4iOiJNUi4iLCJwYXJzZS1uYW1lcyI6ZmFsc2UsImRyb3BwaW5nLXBhcnRpY2xlIjoiIiwibm9uLWRyb3BwaW5nLXBhcnRpY2xlIjoiIn0seyJmYW1pbHkiOiJDb2x3ZWxsIiwiZ2l2ZW4iOiJSSy4iLCJwYXJzZS1uYW1lcyI6ZmFsc2UsImRyb3BwaW5nLXBhcnRpY2xlIjoiIiwibm9uLWRyb3BwaW5nLXBhcnRpY2xlIjoiIn0seyJmYW1pbHkiOiJEdWx2eSIsImdpdmVuIjoiTksuIiwicGFyc2UtbmFtZXMiOmZhbHNlLCJkcm9wcGluZy1wYXJ0aWNsZSI6IiIsIm5vbi1kcm9wcGluZy1wYXJ0aWNsZSI6IiJ9LHsiZmFtaWx5IjoiTG9uZ2lubyIsImdpdmVuIjoiSlQuIiwicGFyc2UtbmFtZXMiOmZhbHNlLCJkcm9wcGluZy1wYXJ0aWNsZSI6IiIsIm5vbi1kcm9wcGluZy1wYXJ0aWNsZSI6IiJ9LHsiZmFtaWx5IjoiSHVleSIsImdpdmVuIjoiUkIuIiwicGFyc2UtbmFtZXMiOmZhbHNlLCJkcm9wcGluZy1wYXJ0aWNsZSI6IiIsIm5vbi1kcm9wcGluZy1wYXJ0aWNsZSI6IiJ9LHsiZmFtaWx5IjoiVmFzc2V1ciIsImdpdmVuIjoiREEuIiwicGFyc2UtbmFtZXMiOmZhbHNlLCJkcm9wcGluZy1wYXJ0aWNsZSI6IiIsIm5vbi1kcm9wcGluZy1wYXJ0aWNsZSI6IiJ9LHsiZmFtaWx5IjoiRGVMb25nIiwiZ2l2ZW4iOiJKUC4iLCJwYXJzZS1uYW1lcyI6ZmFsc2UsImRyb3BwaW5nLXBhcnRpY2xlIjoiIiwibm9uLWRyb3BwaW5nLXBhcnRpY2xlIjoiIn0seyJmYW1pbHkiOiJHaWxiZXJ0IiwiZ2l2ZW4iOiJCLiIsInBhcnNlLW5hbWVzIjpmYWxzZSwiZHJvcHBpbmctcGFydGljbGUiOiIiLCJub24tZHJvcHBpbmctcGFydGljbGUiOiIifSx7ImZhbWlseSI6IkdyZWlnIiwiZ2l2ZW4iOiJIUy4iLCJwYXJzZS1uYW1lcyI6ZmFsc2UsImRyb3BwaW5nLXBhcnRpY2xlIjoiIiwibm9uLWRyb3BwaW5nLXBhcnRpY2xlIjoiIn0seyJmYW1pbHkiOiJIYXJsZXkiLCJnaXZlbiI6IkNERy4iLCJwYXJzZS1uYW1lcyI6ZmFsc2UsImRyb3BwaW5nLXBhcnRpY2xlIjoiIiwibm9uLWRyb3BwaW5nLXBhcnRpY2xlIjoiIn0seyJmYW1pbHkiOiJNY0Nhbm4iLCJnaXZlbiI6IktTLiIsInBhcnNlLW5hbWVzIjpmYWxzZSwiZHJvcHBpbmctcGFydGljbGUiOiIiLCJub24tZHJvcHBpbmctcGFydGljbGUiOiIifSx7ImZhbWlseSI6IlNhdmFnZSIsImdpdmVuIjoiVi4iLCJwYXJzZS1uYW1lcyI6ZmFsc2UsImRyb3BwaW5nLXBhcnRpY2xlIjoiIiwibm9uLWRyb3BwaW5nLXBhcnRpY2xlIjoiIn0seyJmYW1pbHkiOiJUdW5uZXkiLCJnaXZlbiI6IlRELiIsInBhcnNlLW5hbWVzIjpmYWxzZSwiZHJvcHBpbmctcGFydGljbGUiOiIiLCJub24tZHJvcHBpbmctcGFydGljbGUiOiIifSx7ImZhbWlseSI6Ik8nQ29ubm9yIiwiZ2l2ZW4iOiJNSS4iLCJwYXJzZS1uYW1lcyI6ZmFsc2UsImRyb3BwaW5nLXBhcnRpY2xlIjoiIiwibm9uLWRyb3BwaW5nLXBhcnRpY2xlIjoiIn0seyJmYW1pbHkiOiJDYWhpbGwiLCJnaXZlbiI6IkFFLiIsInBhcnNlLW5hbWVzIjpmYWxzZSwiZHJvcHBpbmctcGFydGljbGUiOiIiLCJub24tZHJvcHBpbmctcGFydGljbGUiOiIifSx7ImZhbWlseSI6IldhcnJlbiIsImdpdmVuIjoiUkouIiwicGFyc2UtbmFtZXMiOmZhbHNlLCJkcm9wcGluZy1wYXJ0aWNsZSI6IiIsIm5vbi1kcm9wcGluZy1wYXJ0aWNsZSI6IiJ9LHsiZmFtaWx5IjoiQ2hpY2siLCJnaXZlbiI6IkwuIiwicGFyc2UtbmFtZXMiOmZhbHNlLCJkcm9wcGluZy1wYXJ0aWNsZSI6IiIsIm5vbi1kcm9wcGluZy1wYXJ0aWNsZSI6IiJ9LHsiZmFtaWx5IjoiQmVubmluZyIsImdpdmVuIjoiVEwuIiwicGFyc2UtbmFtZXMiOmZhbHNlLCJkcm9wcGluZy1wYXJ0aWNsZSI6IiIsIm5vbi1kcm9wcGluZy1wYXJ0aWNsZSI6IiJ9LHsiZmFtaWx5IjoiTGFQb2ludGUiLCJnaXZlbiI6IkQuIiwicGFyc2UtbmFtZXMiOmZhbHNlLCJkcm9wcGluZy1wYXJ0aWNsZSI6IiIsIm5vbi1kcm9wcGluZy1wYXJ0aWNsZSI6IiJ9LHsiZmFtaWx5IjoiQXRraW5zb24iLCJnaXZlbiI6IkNULiIsInBhcnNlLW5hbWVzIjpmYWxzZSwiZHJvcHBpbmctcGFydGljbGUiOiIiLCJub24tZHJvcHBpbmctcGFydGljbGUiOiIifSx7ImZhbWlseSI6IlZpdG91c2VrIiwiZ2l2ZW4iOiJQTS4iLCJwYXJzZS1uYW1lcyI6ZmFsc2UsImRyb3BwaW5nLXBhcnRpY2xlIjoiIiwibm9uLWRyb3BwaW5nLXBhcnRpY2xlIjoiIn0seyJmYW1pbHkiOiJTY2h3ZWlnZXIiLCJnaXZlbiI6Ik8uIiwicGFyc2UtbmFtZXMiOmZhbHNlLCJkcm9wcGluZy1wYXJ0aWNsZSI6IiIsIm5vbi1kcm9wcGluZy1wYXJ0aWNsZSI6IiJ9LHsiZmFtaWx5IjoiSGVpa2tpbmVuIiwiZ2l2ZW4iOiJSSy4iLCJwYXJzZS1uYW1lcyI6ZmFsc2UsImRyb3BwaW5nLXBhcnRpY2xlIjoiIiwibm9uLWRyb3BwaW5nLXBhcnRpY2xlIjoiIn0seyJmYW1pbHkiOiJIYXJwa2UiLCJnaXZlbiI6IkEuIiwicGFyc2UtbmFtZXMiOmZhbHNlLCJkcm9wcGluZy1wYXJ0aWNsZSI6IiIsIm5vbi1kcm9wcGluZy1wYXJ0aWNsZSI6IiJ9LHsiZmFtaWx5IjoiSGlja2xlciIsImdpdmVuIjoiVC4iLCJwYXJzZS1uYW1lcyI6ZmFsc2UsImRyb3BwaW5nLXBhcnRpY2xlIjoiIiwibm9uLWRyb3BwaW5nLXBhcnRpY2xlIjoiIn0seyJmYW1pbHkiOiJLbG90eiIsImdpdmVuIjoiUy4iLCJwYXJzZS1uYW1lcyI6ZmFsc2UsImRyb3BwaW5nLXBhcnRpY2xlIjoiIiwibm9uLWRyb3BwaW5nLXBhcnRpY2xlIjoiIn0seyJmYW1pbHkiOiJLdWRybmEiLCJnaXZlbiI6Ik8uIiwicGFyc2UtbmFtZXMiOmZhbHNlLCJkcm9wcGluZy1wYXJ0aWNsZSI6IiIsIm5vbi1kcm9wcGluZy1wYXJ0aWNsZSI6IiJ9LHsiZmFtaWx5IjoiS8O8aG4iLCJnaXZlbiI6IkkuIiwicGFyc2UtbmFtZXMiOmZhbHNlLCJkcm9wcGluZy1wYXJ0aWNsZSI6IiIsIm5vbi1kcm9wcGluZy1wYXJ0aWNsZSI6IiJ9LHsiZmFtaWx5IjoiUMO2eXJ5IiwiZ2l2ZW4iOiJKLiIsInBhcnNlLW5hbWVzIjpmYWxzZSwiZHJvcHBpbmctcGFydGljbGUiOiIiLCJub24tZHJvcHBpbmctcGFydGljbGUiOiIifSx7ImZhbWlseSI6IlNldHRlbGUiLCJnaXZlbiI6IkouIiwicGFyc2UtbmFtZXMiOmZhbHNlLCJkcm9wcGluZy1wYXJ0aWNsZSI6IiIsIm5vbi1kcm9wcGluZy1wYXJ0aWNsZSI6IiJ9LHsiZmFtaWx5IjoiTGV2aW5za3kiLCJnaXZlbiI6IkkuIiwicGFyc2UtbmFtZXMiOmZhbHNlLCJkcm9wcGluZy1wYXJ0aWNsZSI6IiIsIm5vbi1kcm9wcGluZy1wYXJ0aWNsZSI6IiJ9LHsiZmFtaWx5IjoiU2tvdiIsImdpdmVuIjoiRi4iLCJwYXJzZS1uYW1lcyI6ZmFsc2UsImRyb3BwaW5nLXBhcnRpY2xlIjoiIiwibm9uLWRyb3BwaW5nLXBhcnRpY2xlIjoiIn0seyJmYW1pbHkiOiJTdmVubmluZyIsImdpdmVuIjoiSi1DLiIsInBhcnNlLW5hbWVzIjpmYWxzZSwiZHJvcHBpbmctcGFydGljbGUiOiIiLCJub24tZHJvcHBpbmctcGFydGljbGUiOiIifSx7ImZhbWlseSI6IlJhaGJlayIsImdpdmVuIjoiQy4iLCJwYXJzZS1uYW1lcyI6ZmFsc2UsImRyb3BwaW5nLXBhcnRpY2xlIjoiIiwibm9uLWRyb3BwaW5nLXBhcnRpY2xlIjoiIn0seyJmYW1pbHkiOiJNY0NhaW4iLCJnaXZlbiI6IkNNLiIsInBhcnNlLW5hbWVzIjpmYWxzZSwiZHJvcHBpbmctcGFydGljbGUiOiIiLCJub24tZHJvcHBpbmctcGFydGljbGUiOiIifSx7ImZhbWlseSI6IkNvbHdlbGwiLCJnaXZlbiI6IlJLLiIsInBhcnNlLW5hbWVzIjpmYWxzZSwiZHJvcHBpbmctcGFydGljbGUiOiIiLCJub24tZHJvcHBpbmctcGFydGljbGUiOiIifSx7ImZhbWlseSI6Ik1jS2VjaG5pZSIsImdpdmVuIjoiQUUuIiwicGFyc2UtbmFtZXMiOmZhbHNlLCJkcm9wcGluZy1wYXJ0aWNsZSI6IiIsIm5vbi1kcm9wcGluZy1wYXJ0aWNsZSI6IiJ9LHsiZmFtaWx5IjoiV29sZiIsImdpdmVuIjoiQk8uIiwicGFyc2UtbmFtZXMiOmZhbHNlLCJkcm9wcGluZy1wYXJ0aWNsZSI6IiIsIm5vbi1kcm9wcGluZy1wYXJ0aWNsZSI6IiJ9LHsiZmFtaWx5IjoiSG9mIiwiZ2l2ZW4iOiJDLiIsInBhcnNlLW5hbWVzIjpmYWxzZSwiZHJvcHBpbmctcGFydGljbGUiOiIiLCJub24tZHJvcHBpbmctcGFydGljbGUiOiIifSx7ImZhbWlseSI6IkFyYcO6am8iLCJnaXZlbiI6Ik1CLiIsInBhcnNlLW5hbWVzIjpmYWxzZSwiZHJvcHBpbmctcGFydGljbGUiOiIiLCJub24tZHJvcHBpbmctcGFydGljbGUiOiIifSx7ImZhbWlseSI6IkpldHoiLCJnaXZlbiI6IlcuIiwicGFyc2UtbmFtZXMiOmZhbHNlLCJkcm9wcGluZy1wYXJ0aWNsZSI6IiIsIm5vbi1kcm9wcGluZy1wYXJ0aWNsZSI6IiJ9LHsiZmFtaWx5IjoiUmFoYmVrIiwiZ2l2ZW4iOiJDLiIsInBhcnNlLW5hbWVzIjpmYWxzZSwiZHJvcHBpbmctcGFydGljbGUiOiIiLCJub24tZHJvcHBpbmctcGFydGljbGUiOiIifSx7ImZhbWlseSI6IkJyb29rIiwiZ2l2ZW4iOiJCVy4iLCJwYXJzZS1uYW1lcyI6ZmFsc2UsImRyb3BwaW5nLXBhcnRpY2xlIjoiIiwibm9uLWRyb3BwaW5nLXBhcnRpY2xlIjoiIn0seyJmYW1pbHkiOiJTb2RoaSIsImdpdmVuIjoiTlMuIiwicGFyc2UtbmFtZXMiOmZhbHNlLCJkcm9wcGluZy1wYXJ0aWNsZSI6IiIsIm5vbi1kcm9wcGluZy1wYXJ0aWNsZSI6IiJ9LHsiZmFtaWx5IjoiQnJhZHNoYXciLCJnaXZlbiI6IkNKQS4iLCJwYXJzZS1uYW1lcyI6ZmFsc2UsImRyb3BwaW5nLXBhcnRpY2xlIjoiIiwibm9uLWRyb3BwaW5nLXBhcnRpY2xlIjoiIn1dLCJjb250YWluZXItdGl0bGUiOiJQcm9jZWVkaW5ncy4gQmlvbG9naWNhbCBzY2llbmNlcyAvIFRoZSBSb3lhbCBTb2NpZXR5IiwiYWNjZXNzZWQiOnsiZGF0ZS1wYXJ0cyI6W1syMDE2LDgsMl1dfSwiRE9JIjoiMTAuMTA5OC9yc3BiLjIwMTQuMTA5NyIsIklTU04iOiIxNDcxLTI5NTQiLCJQTUlEIjoiMjUwMDkwNjYiLCJVUkwiOiJodHRwOi8vd3d3Lm5jYmkubmxtLm5paC5nb3YvcHVibWVkLzI1MDA5MDY2IiwiaXNzdWVkIjp7ImRhdGUtcGFydHMiOltbMjAxNCw4LDIyXV19LCJwYWdlIjoiMjAxNDEwOTciLCJhYnN0cmFjdCI6IlRoZSByZWxhdGlvbnNoaXBzIGFtb25nIHNwZWNpZXMnIHBoeXNpb2xvZ2ljYWwgY2FwYWNpdGllcyBhbmQgdGhlIGdlb2dyYXBoaWNhbCB2YXJpYXRpb24gb2YgYW1iaWVudCBjbGltYXRlIGFyZSBvZiBrZXkgaW1wb3J0YW5jZSB0byB1bmRlcnN0YW5kaW5nIHRoZSBkaXN0cmlidXRpb24gb2YgbGlmZSBvbiB0aGUgRWFydGguIEZ1cnRoZXJtb3JlLCBwcmVkaWN0aW9ucyBvZiBob3cgc3BlY2llcyB3aWxsIHJlc3BvbmQgdG8gY2xpbWF0ZSBjaGFuZ2Ugd2lsbCBwcm9maXQgZnJvbSB0aGUgZXhwbGljaXQgY29uc2lkZXJhdGlvbiBvZiB0aGVpciBwaHlzaW9sb2dpY2FsIHRvbGVyYW5jZXMuIFRoZSBjbGltYXRpYyB2YXJpYWJpbGl0eSBoeXBvdGhlc2lzLCB3aGljaCBwcmVkaWN0cyB0aGF0IGNsaW1hdGljIHRvbGVyYW5jZXMgYXJlIGJyb2FkZXIgaW4gbW9yZSB2YXJpYWJsZSBjbGltYXRlcywgcHJvdmlkZXMgYW4gYW5hbHl0aWNhbCBmcmFtZXdvcmsgZm9yIHN0dWR5aW5nIHRoZXNlIHJlbGF0aW9uc2hpcHMgYmV0d2VlbiBwaHlzaW9sb2d5IGFuZCBiaW9nZW9ncmFwaHkuIEhvd2V2ZXIsIGRpcmVjdCBlbXBpcmljYWwgc3VwcG9ydCBmb3IgdGhlIGh5cG90aGVzaXMgaXMgbW9zdGx5IGxhY2tpbmcgZm9yIGVuZG90aGVybXMsIGFuZCBmZXcgc3R1ZGllcyBoYXZlIHRyaWVkIHRvIGludGVncmF0ZSBwaHlzaW9sb2dpY2FsIGRhdGEgaW50byBhc3Nlc3NtZW50cyBvZiBzcGVjaWVzJyBjbGltYXRpYyB2dWxuZXJhYmlsaXR5IGF0IHRoZSBnbG9iYWwgc2NhbGUuIEhlcmUsIHdlIHRlc3QgdGhlIGNsaW1hdGljIHZhcmlhYmlsaXR5IGh5cG90aGVzaXMgZm9yIGVuZG90aGVybXMsIHdpdGggYSBjb21wcmVoZW5zaXZlIGRhdGFzZXQgb24gdGhlcm1hbCB0b2xlcmFuY2VzIGRlcml2ZWQgZnJvbSBwaHlzaW9sb2dpY2FsIGV4cGVyaW1lbnRzLCBhbmQgdXNlIHRoZXNlIGRhdGEgdG8gYXNzZXNzIHRoZSB2dWxuZXJhYmlsaXR5IG9mIHNwZWNpZXMgdG8gcHJvamVjdGVkIGNsaW1hdGUgY2hhbmdlLiBXZSBmaW5kIHRoZSBleHBlY3RlZCByZWxhdGlvbnNoaXAgYmV0d2VlbiB0aGVybWFsIHRvbGVyYW5jZSBhbmQgYW1iaWVudCBjbGltYXRpYyB2YXJpYWJpbGl0eSBpbiBiaXJkcywgYnV0IG5vdCBpbiBtYW1tYWxzLWEgY29udHJhc3QgcG9zc2libHkgcmVzdWx0aW5nIGZyb20gZGlmZmVyZW50IGFkYXB0YXRpb24gc3RyYXRlZ2llcyB0byBhbWJpZW50IGNsaW1hdGUgdmlhIGJlaGF2aW91ciwgbW9ycGhvbG9neSBvciBwaHlzaW9sb2d5LiBXZSBzaG93IHRoYXQgY3VycmVudGx5IG1vc3Qgb2YgdGhlIHNwZWNpZXMgYXJlIGV4cGVyaWVuY2luZyBhbWJpZW50IHRlbXBlcmF0dXJlcyB3ZWxsIHdpdGhpbiB0aGVpciB0b2xlcmFuY2UgbGltaXRzIGFuZCB0aGF0IGluIHRoZSBmdXR1cmUgbWFueSBzcGVjaWVzIG1heSBiZSBhYmxlIHRvIHRvbGVyYXRlIHByb2plY3RlZCB0ZW1wZXJhdHVyZSBpbmNyZWFzZXMgYWNyb3NzIHNpZ25pZmljYW50IHByb3BvcnRpb25zIG9mIHRoZWlyIGRpc3RyaWJ1dGlvbnMuIEhvd2V2ZXIsIG91ciBmaW5kaW5ncyBhbHNvIHVuZGVybGluZSB0aGUgaGlnaCB2dWxuZXJhYmlsaXR5IG9mIHRyb3BpY2FsIHJlZ2lvbnMgdG8gY2hhbmdlcyBpbiB0ZW1wZXJhdHVyZSBhbmQgb3RoZXIgdGhyZWF0cyBvZiBhbnRocm9wb2dlbmljIGdsb2JhbCBjaGFuZ2VzLiBPdXIgc3R1ZHkgZGVtb25zdHJhdGVzIHRoYXQgYSBiZXR0ZXIgdW5kZXJzdGFuZGluZyBvZiB0aGUgaW50ZXJwbGF5IGFtb25nIHNwZWNpZXMnIHBoeXNpb2xvZ3kgYW5kIHRoZSBnZW9ncmFwaHkgb2YgY2xpbWF0ZSBjaGFuZ2Ugd2lsbCBhZHZhbmNlIGFzc2Vzc21lbnRzIG9mIHNwZWNpZXMnIHZ1bG5lcmFiaWxpdHkgdG8gY2xpbWF0ZSBjaGFuZ2UuIiwicHVibGlzaGVyIjoiVGhlIFJveWFsIFNvY2lldHkiLCJpc3N1ZSI6IjE3ODkiLCJ2b2x1bWUiOiIyODEiLCJjb250YWluZXItdGl0bGUtc2hvcnQiOiIifSwiaXNUZW1wb3JhcnkiOmZhbHNlfV19&quot;,&quot;citationItems&quot;:[{&quot;id&quot;:&quot;17c0863b-dec4-3a20-8376-4592eed4aa13&quot;,&quot;itemData&quot;:{&quot;type&quot;:&quot;article-journal&quot;,&quot;id&quot;:&quot;17c0863b-dec4-3a20-8376-4592eed4aa13&quot;,&quot;title&quot;:&quot;Global variation in thermal tolerances and vulnerability of endotherms to climate change.&quot;,&quot;author&quot;:[{&quot;family&quot;:&quot;Khaliq&quot;,&quot;given&quot;:&quot;Imran&quot;,&quot;parse-names&quot;:false,&quot;dropping-particle&quot;:&quot;&quot;,&quot;non-dropping-particle&quot;:&quot;&quot;},{&quot;family&quot;:&quot;Hof&quot;,&quot;given&quot;:&quot;Christian&quot;,&quot;parse-names&quot;:false,&quot;dropping-particle&quot;:&quot;&quot;,&quot;non-dropping-particle&quot;:&quot;&quot;},{&quot;family&quot;:&quot;Prinzinger&quot;,&quot;given&quot;:&quot;Roland&quot;,&quot;parse-names&quot;:false,&quot;dropping-particle&quot;:&quot;&quot;,&quot;non-dropping-particle&quot;:&quot;&quot;},{&quot;family&quot;:&quot;Böhning-Gaese&quot;,&quot;given&quot;:&quot;Katrin&quot;,&quot;parse-names&quot;:false,&quot;dropping-particle&quot;:&quot;&quot;,&quot;non-dropping-particle&quot;:&quot;&quot;},{&quot;family&quot;:&quot;Pfenninger&quot;,&quot;given&quot;:&quot;Markus&quot;,&quot;parse-names&quot;:false,&quot;dropping-particle&quot;:&quot;&quot;,&quot;non-dropping-particle&quot;:&quot;&quot;},{&quot;family&quot;:&quot;Addo-Bediako&quot;,&quot;given&quot;:&quot;A.&quot;,&quot;parse-names&quot;:false,&quot;dropping-particle&quot;:&quot;&quot;,&quot;non-dropping-particle&quot;:&quot;&quot;},{&quot;family&quot;:&quot;Chown&quot;,&quot;given&quot;:&quot;SL.&quot;,&quot;parse-names&quot;:false,&quot;dropping-particle&quot;:&quot;&quot;,&quot;non-dropping-particle&quot;:&quot;&quot;},{&quot;family&quot;:&quot;Gaston&quot;,&quot;given&quot;:&quot;KJ.&quot;,&quot;parse-names&quot;:false,&quot;dropping-particle&quot;:&quot;&quot;,&quot;non-dropping-particle&quot;:&quot;&quot;},{&quot;family&quot;:&quot;Gaston&quot;,&quot;given&quot;:&quot;KJ.&quot;,&quot;parse-names&quot;:false,&quot;dropping-particle&quot;:&quot;&quot;,&quot;non-dropping-particle&quot;:&quot;&quot;},{&quot;family&quot;:&quot;Janzen&quot;,&quot;given&quot;:&quot;DH.&quot;,&quot;parse-names&quot;:false,&quot;dropping-particle&quot;:&quot;&quot;,&quot;non-dropping-particle&quot;:&quot;&quot;},{&quot;family&quot;:&quot;Sunday&quot;,&quot;given&quot;:&quot;JM.&quot;,&quot;parse-names&quot;:false,&quot;dropping-particle&quot;:&quot;&quot;,&quot;non-dropping-particle&quot;:&quot;&quot;},{&quot;family&quot;:&quot;Bates&quot;,&quot;given&quot;:&quot;AE.&quot;,&quot;parse-names&quot;:false,&quot;dropping-particle&quot;:&quot;&quot;,&quot;non-dropping-particle&quot;:&quot;&quot;},{&quot;family&quot;:&quot;Dulvy&quot;,&quot;given&quot;:&quot;NK.&quot;,&quot;parse-names&quot;:false,&quot;dropping-particle&quot;:&quot;&quot;,&quot;non-dropping-particle&quot;:&quot;&quot;},{&quot;family&quot;:&quot;Sunday&quot;,&quot;given&quot;:&quot;JM.&quot;,&quot;parse-names&quot;:false,&quot;dropping-particle&quot;:&quot;&quot;,&quot;non-dropping-particle&quot;:&quot;&quot;},{&quot;family&quot;:&quot;Bates&quot;,&quot;given&quot;:&quot;AE.&quot;,&quot;parse-names&quot;:false,&quot;dropping-particle&quot;:&quot;&quot;,&quot;non-dropping-particle&quot;:&quot;&quot;},{&quot;family&quot;:&quot;Dulvy&quot;,&quot;given&quot;:&quot;NK.&quot;,&quot;parse-names&quot;:false,&quot;dropping-particle&quot;:&quot;&quot;,&quot;non-dropping-particle&quot;:&quot;&quot;},{&quot;family&quot;:&quot;Huey&quot;,&quot;given&quot;:&quot;RB.&quot;,&quot;parse-names&quot;:false,&quot;dropping-particle&quot;:&quot;&quot;,&quot;non-dropping-particle&quot;:&quot;&quot;},{&quot;family&quot;:&quot;Kearney&quot;,&quot;given&quot;:&quot;MR.&quot;,&quot;parse-names&quot;:false,&quot;dropping-particle&quot;:&quot;&quot;,&quot;non-dropping-particle&quot;:&quot;&quot;},{&quot;family&quot;:&quot;Krockenberger&quot;,&quot;given&quot;:&quot;A.&quot;,&quot;parse-names&quot;:false,&quot;dropping-particle&quot;:&quot;&quot;,&quot;non-dropping-particle&quot;:&quot;&quot;},{&quot;family&quot;:&quot;Holtum&quot;,&quot;given&quot;:&quot;JAM.&quot;,&quot;parse-names&quot;:false,&quot;dropping-particle&quot;:&quot;&quot;,&quot;non-dropping-particle&quot;:&quot;&quot;},{&quot;family&quot;:&quot;Jess&quot;,&quot;given&quot;:&quot;M.&quot;,&quot;parse-names&quot;:false,&quot;dropping-particle&quot;:&quot;&quot;,&quot;non-dropping-particle&quot;:&quot;&quot;},{&quot;family&quot;:&quot;Williams&quot;,&quot;given&quot;:&quot;SE.&quot;,&quot;parse-names&quot;:false,&quot;dropping-particle&quot;:&quot;&quot;,&quot;non-dropping-particle&quot;:&quot;&quot;},{&quot;family&quot;:&quot;Beaumont&quot;,&quot;given&quot;:&quot;LJ.&quot;,&quot;parse-names&quot;:false,&quot;dropping-particle&quot;:&quot;&quot;,&quot;non-dropping-particle&quot;:&quot;&quot;},{&quot;family&quot;:&quot;Pitman&quot;,&quot;given&quot;:&quot;A.&quot;,&quot;parse-names&quot;:false,&quot;dropping-particle&quot;:&quot;&quot;,&quot;non-dropping-particle&quot;:&quot;&quot;},{&quot;family&quot;:&quot;Perkins&quot;,&quot;given&quot;:&quot;S.&quot;,&quot;parse-names&quot;:false,&quot;dropping-particle&quot;:&quot;&quot;,&quot;non-dropping-particle&quot;:&quot;&quot;},{&quot;family&quot;:&quot;Zimmermann&quot;,&quot;given&quot;:&quot;NE.&quot;,&quot;parse-names&quot;:false,&quot;dropping-particle&quot;:&quot;&quot;,&quot;non-dropping-particle&quot;:&quot;&quot;},{&quot;family&quot;:&quot;Yoccoz&quot;,&quot;given&quot;:&quot;NG.&quot;,&quot;parse-names&quot;:false,&quot;dropping-particle&quot;:&quot;&quot;,&quot;non-dropping-particle&quot;:&quot;&quot;},{&quot;family&quot;:&quot;Thuiller&quot;,&quot;given&quot;:&quot;W.&quot;,&quot;parse-names&quot;:false,&quot;dropping-particle&quot;:&quot;&quot;,&quot;non-dropping-particle&quot;:&quot;&quot;},{&quot;family&quot;:&quot;Sala&quot;,&quot;given&quot;:&quot;OE.&quot;,&quot;parse-names&quot;:false,&quot;dropping-particle&quot;:&quot;&quot;,&quot;non-dropping-particle&quot;:&quot;&quot;},{&quot;family&quot;:&quot;Thomas&quot;,&quot;given&quot;:&quot;CD.&quot;,&quot;parse-names&quot;:false,&quot;dropping-particle&quot;:&quot;&quot;,&quot;non-dropping-particle&quot;:&quot;&quot;},{&quot;family&quot;:&quot;Stevens&quot;,&quot;given&quot;:&quot;GC.&quot;,&quot;parse-names&quot;:false,&quot;dropping-particle&quot;:&quot;&quot;,&quot;non-dropping-particle&quot;:&quot;&quot;},{&quot;family&quot;:&quot;Ghalambor&quot;,&quot;given&quot;:&quot;CK.&quot;,&quot;parse-names&quot;:false,&quot;dropping-particle&quot;:&quot;&quot;,&quot;non-dropping-particle&quot;:&quot;&quot;},{&quot;family&quot;:&quot;Huey&quot;,&quot;given&quot;:&quot;RB.&quot;,&quot;parse-names&quot;:false,&quot;dropping-particle&quot;:&quot;&quot;,&quot;non-dropping-particle&quot;:&quot;&quot;},{&quot;family&quot;:&quot;Martin&quot;,&quot;given&quot;:&quot;PR.&quot;,&quot;parse-names&quot;:false,&quot;dropping-particle&quot;:&quot;&quot;,&quot;non-dropping-particle&quot;:&quot;&quot;},{&quot;family&quot;:&quot;Tewksbury&quot;,&quot;given&quot;:&quot;JJ.&quot;,&quot;parse-names&quot;:false,&quot;dropping-particle&quot;:&quot;&quot;,&quot;non-dropping-particle&quot;:&quot;&quot;},{&quot;family&quot;:&quot;Wang&quot;,&quot;given&quot;:&quot;G.&quot;,&quot;parse-names&quot;:false,&quot;dropping-particle&quot;:&quot;&quot;,&quot;non-dropping-particle&quot;:&quot;&quot;},{&quot;family&quot;:&quot;Scholander&quot;,&quot;given&quot;:&quot;PF.&quot;,&quot;parse-names&quot;:false,&quot;dropping-particle&quot;:&quot;&quot;,&quot;non-dropping-particle&quot;:&quot;&quot;},{&quot;family&quot;:&quot;Hock&quot;,&quot;given&quot;:&quot;R.&quot;,&quot;parse-names&quot;:false,&quot;dropping-particle&quot;:&quot;&quot;,&quot;non-dropping-particle&quot;:&quot;&quot;},{&quot;family&quot;:&quot;Walters&quot;,&quot;given&quot;:&quot;V.&quot;,&quot;parse-names&quot;:false,&quot;dropping-particle&quot;:&quot;&quot;,&quot;non-dropping-particle&quot;:&quot;&quot;},{&quot;family&quot;:&quot;Johnson&quot;,&quot;given&quot;:&quot;F.&quot;,&quot;parse-names&quot;:false,&quot;dropping-particle&quot;:&quot;&quot;,&quot;non-dropping-particle&quot;:&quot;&quot;},{&quot;family&quot;:&quot;Irving&quot;,&quot;given&quot;:&quot;L.&quot;,&quot;parse-names&quot;:false,&quot;dropping-particle&quot;:&quot;&quot;,&quot;non-dropping-particle&quot;:&quot;&quot;},{&quot;family&quot;:&quot;Buckley&quot;,&quot;given&quot;:&quot;LB.&quot;,&quot;parse-names&quot;:false,&quot;dropping-particle&quot;:&quot;&quot;,&quot;non-dropping-particle&quot;:&quot;&quot;},{&quot;family&quot;:&quot;Hurlbert&quot;,&quot;given&quot;:&quot;AH.&quot;,&quot;parse-names&quot;:false,&quot;dropping-particle&quot;:&quot;&quot;,&quot;non-dropping-particle&quot;:&quot;&quot;},{&quot;family&quot;:&quot;Jetz&quot;,&quot;given&quot;:&quot;W.&quot;,&quot;parse-names&quot;:false,&quot;dropping-particle&quot;:&quot;&quot;,&quot;non-dropping-particle&quot;:&quot;&quot;},{&quot;family&quot;:&quot;McNab&quot;,&quot;given&quot;:&quot;BK.&quot;,&quot;parse-names&quot;:false,&quot;dropping-particle&quot;:&quot;&quot;,&quot;non-dropping-particle&quot;:&quot;&quot;},{&quot;family&quot;:&quot;McNab&quot;,&quot;given&quot;:&quot;BK.&quot;,&quot;parse-names&quot;:false,&quot;dropping-particle&quot;:&quot;&quot;,&quot;non-dropping-particle&quot;:&quot;&quot;},{&quot;family&quot;:&quot;Morrison&quot;,&quot;given&quot;:&quot;P.&quot;,&quot;parse-names&quot;:false,&quot;dropping-particle&quot;:&quot;&quot;,&quot;non-dropping-particle&quot;:&quot;&quot;},{&quot;family&quot;:&quot;Oswald&quot;,&quot;given&quot;:&quot;SA.&quot;,&quot;parse-names&quot;:false,&quot;dropping-particle&quot;:&quot;&quot;,&quot;non-dropping-particle&quot;:&quot;&quot;},{&quot;family&quot;:&quot;Huntley&quot;,&quot;given&quot;:&quot;B.&quot;,&quot;parse-names&quot;:false,&quot;dropping-particle&quot;:&quot;&quot;,&quot;non-dropping-particle&quot;:&quot;&quot;},{&quot;family&quot;:&quot;Collingham&quot;,&quot;given&quot;:&quot;YC.&quot;,&quot;parse-names&quot;:false,&quot;dropping-particle&quot;:&quot;&quot;,&quot;non-dropping-particle&quot;:&quot;&quot;},{&quot;family&quot;:&quot;Russell&quot;,&quot;given&quot;:&quot;DJF.&quot;,&quot;parse-names&quot;:false,&quot;dropping-particle&quot;:&quot;&quot;,&quot;non-dropping-particle&quot;:&quot;&quot;},{&quot;family&quot;:&quot;Anderson&quot;,&quot;given&quot;:&quot;BJ.&quot;,&quot;parse-names&quot;:false,&quot;dropping-particle&quot;:&quot;&quot;,&quot;non-dropping-particle&quot;:&quot;&quot;},{&quot;family&quot;:&quot;Arnold&quot;,&quot;given&quot;:&quot;JM.&quot;,&quot;parse-names&quot;:false,&quot;dropping-particle&quot;:&quot;&quot;,&quot;non-dropping-particle&quot;:&quot;&quot;},{&quot;family&quot;:&quot;Furness&quot;,&quot;given&quot;:&quot;RW.&quot;,&quot;parse-names&quot;:false,&quot;dropping-particle&quot;:&quot;&quot;,&quot;non-dropping-particle&quot;:&quot;&quot;},{&quot;family&quot;:&quot;Hamer&quot;,&quot;given&quot;:&quot;KC.&quot;,&quot;parse-names&quot;:false,&quot;dropping-particle&quot;:&quot;&quot;,&quot;non-dropping-particle&quot;:&quot;&quot;},{&quot;family&quot;:&quot;Holt&quot;,&quot;given&quot;:&quot;RD.&quot;,&quot;parse-names&quot;:false,&quot;dropping-particle&quot;:&quot;&quot;,&quot;non-dropping-particle&quot;:&quot;&quot;},{&quot;family&quot;:&quot;Hof&quot;,&quot;given&quot;:&quot;C.&quot;,&quot;parse-names&quot;:false,&quot;dropping-particle&quot;:&quot;&quot;,&quot;non-dropping-particle&quot;:&quot;&quot;},{&quot;family&quot;:&quot;Levinsky&quot;,&quot;given&quot;:&quot;I.&quot;,&quot;parse-names&quot;:false,&quot;dropping-particle&quot;:&quot;&quot;,&quot;non-dropping-particle&quot;:&quot;&quot;},{&quot;family&quot;:&quot;Araújo&quot;,&quot;given&quot;:&quot;MB.&quot;,&quot;parse-names&quot;:false,&quot;dropping-particle&quot;:&quot;&quot;,&quot;non-dropping-particle&quot;:&quot;&quot;},{&quot;family&quot;:&quot;Rahbek&quot;,&quot;given&quot;:&quot;C.&quot;,&quot;parse-names&quot;:false,&quot;dropping-particle&quot;:&quot;&quot;,&quot;non-dropping-particle&quot;:&quot;&quot;},{&quot;family&quot;:&quot;Parmesan&quot;,&quot;given&quot;:&quot;C.&quot;,&quot;parse-names&quot;:false,&quot;dropping-particle&quot;:&quot;&quot;,&quot;non-dropping-particle&quot;:&quot;&quot;},{&quot;family&quot;:&quot;Araújo&quot;,&quot;given&quot;:&quot;MB.&quot;,&quot;parse-names&quot;:false,&quot;dropping-particle&quot;:&quot;&quot;,&quot;non-dropping-particle&quot;:&quot;&quot;},{&quot;family&quot;:&quot;Ferri-Yáñez&quot;,&quot;given&quot;:&quot;F.&quot;,&quot;parse-names&quot;:false,&quot;dropping-particle&quot;:&quot;&quot;,&quot;non-dropping-particle&quot;:&quot;&quot;},{&quot;family&quot;:&quot;Bozinovic&quot;,&quot;given&quot;:&quot;F.&quot;,&quot;parse-names&quot;:false,&quot;dropping-particle&quot;:&quot;&quot;,&quot;non-dropping-particle&quot;:&quot;&quot;},{&quot;family&quot;:&quot;Marquet&quot;,&quot;given&quot;:&quot;PA.&quot;,&quot;parse-names&quot;:false,&quot;dropping-particle&quot;:&quot;&quot;,&quot;non-dropping-particle&quot;:&quot;&quot;},{&quot;family&quot;:&quot;Valladares&quot;,&quot;given&quot;:&quot;F.&quot;,&quot;parse-names&quot;:false,&quot;dropping-particle&quot;:&quot;&quot;,&quot;non-dropping-particle&quot;:&quot;&quot;},{&quot;family&quot;:&quot;Chown&quot;,&quot;given&quot;:&quot;SL.&quot;,&quot;parse-names&quot;:false,&quot;dropping-particle&quot;:&quot;&quot;,&quot;non-dropping-particle&quot;:&quot;&quot;},{&quot;family&quot;:&quot;Sorte&quot;,&quot;given&quot;:&quot;FA.&quot;,&quot;parse-names&quot;:false,&quot;dropping-particle&quot;:&quot;la&quot;,&quot;non-dropping-particle&quot;:&quot;&quot;},{&quot;family&quot;:&quot;Jetz&quot;,&quot;given&quot;:&quot;W.&quot;,&quot;parse-names&quot;:false,&quot;dropping-particle&quot;:&quot;&quot;,&quot;non-dropping-particle&quot;:&quot;&quot;},{&quot;family&quot;:&quot;Devictor&quot;,&quot;given&quot;:&quot;V.&quot;,&quot;parse-names&quot;:false,&quot;dropping-particle&quot;:&quot;&quot;,&quot;non-dropping-particle&quot;:&quot;&quot;},{&quot;family&quot;:&quot;Julliard&quot;,&quot;given&quot;:&quot;R.&quot;,&quot;parse-names&quot;:false,&quot;dropping-particle&quot;:&quot;&quot;,&quot;non-dropping-particle&quot;:&quot;&quot;},{&quot;family&quot;:&quot;Couvet&quot;,&quot;given&quot;:&quot;D.&quot;,&quot;parse-names&quot;:false,&quot;dropping-particle&quot;:&quot;&quot;,&quot;non-dropping-particle&quot;:&quot;&quot;},{&quot;family&quot;:&quot;Jiguet&quot;,&quot;given&quot;:&quot;F.&quot;,&quot;parse-names&quot;:false,&quot;dropping-particle&quot;:&quot;&quot;,&quot;non-dropping-particle&quot;:&quot;&quot;},{&quot;family&quot;:&quot;Quintero&quot;,&quot;given&quot;:&quot;I.&quot;,&quot;parse-names&quot;:false,&quot;dropping-particle&quot;:&quot;&quot;,&quot;non-dropping-particle&quot;:&quot;&quot;},{&quot;family&quot;:&quot;Wiens&quot;,&quot;given&quot;:&quot;JJ.&quot;,&quot;parse-names&quot;:false,&quot;dropping-particle&quot;:&quot;&quot;,&quot;non-dropping-particle&quot;:&quot;&quot;},{&quot;family&quot;:&quot;Kriticos&quot;,&quot;given&quot;:&quot;DJ.&quot;,&quot;parse-names&quot;:false,&quot;dropping-particle&quot;:&quot;&quot;,&quot;non-dropping-particle&quot;:&quot;&quot;},{&quot;family&quot;:&quot;Webber&quot;,&quot;given&quot;:&quot;BL.&quot;,&quot;parse-names&quot;:false,&quot;dropping-particle&quot;:&quot;&quot;,&quot;non-dropping-particle&quot;:&quot;&quot;},{&quot;family&quot;:&quot;Leriche&quot;,&quot;given&quot;:&quot;A.&quot;,&quot;parse-names&quot;:false,&quot;dropping-particle&quot;:&quot;&quot;,&quot;non-dropping-particle&quot;:&quot;&quot;},{&quot;family&quot;:&quot;Ota&quot;,&quot;given&quot;:&quot;N.&quot;,&quot;parse-names&quot;:false,&quot;dropping-particle&quot;:&quot;&quot;,&quot;non-dropping-particle&quot;:&quot;&quot;},{&quot;family&quot;:&quot;Macadam&quot;,&quot;given&quot;:&quot;I.&quot;,&quot;parse-names&quot;:false,&quot;dropping-particle&quot;:&quot;&quot;,&quot;non-dropping-particle&quot;:&quot;&quot;},{&quot;family&quot;:&quot;Bathols&quot;,&quot;given&quot;:&quot;J.&quot;,&quot;parse-names&quot;:false,&quot;dropping-particle&quot;:&quot;&quot;,&quot;non-dropping-particle&quot;:&quot;&quot;},{&quot;family&quot;:&quot;Scott&quot;,&quot;given&quot;:&quot;JK.&quot;,&quot;parse-names&quot;:false,&quot;dropping-particle&quot;:&quot;&quot;,&quot;non-dropping-particle&quot;:&quot;&quot;},{&quot;family&quot;:&quot;Prinzinger&quot;,&quot;given&quot;:&quot;R.&quot;,&quot;parse-names&quot;:false,&quot;dropping-particle&quot;:&quot;&quot;,&quot;non-dropping-particle&quot;:&quot;&quot;},{&quot;family&quot;:&quot;Lubben&quot;,&quot;given&quot;:&quot;I.&quot;,&quot;parse-names&quot;:false,&quot;dropping-particle&quot;:&quot;&quot;,&quot;non-dropping-particle&quot;:&quot;&quot;},{&quot;family&quot;:&quot;Schuchmann&quot;,&quot;given&quot;:&quot;KL.&quot;,&quot;parse-names&quot;:false,&quot;dropping-particle&quot;:&quot;&quot;,&quot;non-dropping-particle&quot;:&quot;&quot;},{&quot;family&quot;:&quot;Tummers&quot;,&quot;given&quot;:&quot;B.&quot;,&quot;parse-names&quot;:false,&quot;dropping-particle&quot;:&quot;&quot;,&quot;non-dropping-particle&quot;:&quot;&quot;},{&quot;family&quot;:&quot;Porter&quot;,&quot;given&quot;:&quot;WP.&quot;,&quot;parse-names&quot;:false,&quot;dropping-particle&quot;:&quot;&quot;,&quot;non-dropping-particle&quot;:&quot;&quot;},{&quot;family&quot;:&quot;Kearney&quot;,&quot;given&quot;:&quot;M.&quot;,&quot;parse-names&quot;:false,&quot;dropping-particle&quot;:&quot;&quot;,&quot;non-dropping-particle&quot;:&quot;&quot;},{&quot;family&quot;:&quot;Wilson&quot;,&quot;given&quot;:&quot;A-L.&quot;,&quot;parse-names&quot;:false,&quot;dropping-particle&quot;:&quot;&quot;,&quot;non-dropping-particle&quot;:&quot;&quot;},{&quot;family&quot;:&quot;Brown&quot;,&quot;given&quot;:&quot;M.&quot;,&quot;parse-names&quot;:false,&quot;dropping-particle&quot;:&quot;&quot;,&quot;non-dropping-particle&quot;:&quot;&quot;},{&quot;family&quot;:&quot;Downs&quot;,&quot;given&quot;:&quot;CT.&quot;,&quot;parse-names&quot;:false,&quot;dropping-particle&quot;:&quot;&quot;,&quot;non-dropping-particle&quot;:&quot;&quot;},{&quot;family&quot;:&quot;Jetz&quot;,&quot;given&quot;:&quot;W.&quot;,&quot;parse-names&quot;:false,&quot;dropping-particle&quot;:&quot;&quot;,&quot;non-dropping-particle&quot;:&quot;&quot;},{&quot;family&quot;:&quot;Thomas&quot;,&quot;given&quot;:&quot;GH.&quot;,&quot;parse-names&quot;:false,&quot;dropping-particle&quot;:&quot;&quot;,&quot;non-dropping-particle&quot;:&quot;&quot;},{&quot;family&quot;:&quot;Joy&quot;,&quot;given&quot;:&quot;JB.&quot;,&quot;parse-names&quot;:false,&quot;dropping-particle&quot;:&quot;&quot;,&quot;non-dropping-particle&quot;:&quot;&quot;},{&quot;family&quot;:&quot;Hartmann&quot;,&quot;given&quot;:&quot;K.&quot;,&quot;parse-names&quot;:false,&quot;dropping-particle&quot;:&quot;&quot;,&quot;non-dropping-particle&quot;:&quot;&quot;},{&quot;family&quot;:&quot;Mooers&quot;,&quot;given&quot;:&quot;AO.&quot;,&quot;parse-names&quot;:false,&quot;dropping-particle&quot;:&quot;&quot;,&quot;non-dropping-particle&quot;:&quot;&quot;},{&quot;family&quot;:&quot;Fritz&quot;,&quot;given&quot;:&quot;SA.&quot;,&quot;parse-names&quot;:false,&quot;dropping-particle&quot;:&quot;&quot;,&quot;non-dropping-particle&quot;:&quot;&quot;},{&quot;family&quot;:&quot;Bininda-Emonds&quot;,&quot;given&quot;:&quot;ORP.&quot;,&quot;parse-names&quot;:false,&quot;dropping-particle&quot;:&quot;&quot;,&quot;non-dropping-particle&quot;:&quot;&quot;},{&quot;family&quot;:&quot;Purvis&quot;,&quot;given&quot;:&quot;A.&quot;,&quot;parse-names&quot;:false,&quot;dropping-particle&quot;:&quot;&quot;,&quot;non-dropping-particle&quot;:&quot;&quot;},{&quot;family&quot;:&quot;Kuhn&quot;,&quot;given&quot;:&quot;TS.&quot;,&quot;parse-names&quot;:false,&quot;dropping-particle&quot;:&quot;&quot;,&quot;non-dropping-particle&quot;:&quot;&quot;},{&quot;family&quot;:&quot;Mooers&quot;,&quot;given&quot;:&quot;AØ.&quot;,&quot;parse-names&quot;:false,&quot;dropping-particle&quot;:&quot;&quot;,&quot;non-dropping-particle&quot;:&quot;&quot;},{&quot;family&quot;:&quot;Thomas&quot;,&quot;given&quot;:&quot;GH.&quot;,&quot;parse-names&quot;:false,&quot;dropping-particle&quot;:&quot;&quot;,&quot;non-dropping-particle&quot;:&quot;&quot;},{&quot;family&quot;:&quot;Meehl&quot;,&quot;given&quot;:&quot;GA.&quot;,&quot;parse-names&quot;:false,&quot;dropping-particle&quot;:&quot;&quot;,&quot;non-dropping-particle&quot;:&quot;&quot;},{&quot;family&quot;:&quot;Covey&quot;,&quot;given&quot;:&quot;C.&quot;,&quot;parse-names&quot;:false,&quot;dropping-particle&quot;:&quot;&quot;,&quot;non-dropping-particle&quot;:&quot;&quot;},{&quot;family&quot;:&quot;Delworth&quot;,&quot;given&quot;:&quot;T.&quot;,&quot;parse-names&quot;:false,&quot;dropping-particle&quot;:&quot;&quot;,&quot;non-dropping-particle&quot;:&quot;&quot;},{&quot;family&quot;:&quot;Latif&quot;,&quot;given&quot;:&quot;M.&quot;,&quot;parse-names&quot;:false,&quot;dropping-particle&quot;:&quot;&quot;,&quot;non-dropping-particle&quot;:&quot;&quot;},{&quot;family&quot;:&quot;McAvaney&quot;,&quot;given&quot;:&quot;B.&quot;,&quot;parse-names&quot;:false,&quot;dropping-particle&quot;:&quot;&quot;,&quot;non-dropping-particle&quot;:&quot;&quot;},{&quot;family&quot;:&quot;Mitchell&quot;,&quot;given&quot;:&quot;JFB.&quot;,&quot;parse-names&quot;:false,&quot;dropping-particle&quot;:&quot;&quot;,&quot;non-dropping-particle&quot;:&quot;&quot;},{&quot;family&quot;:&quot;Stouffer&quot;,&quot;given&quot;:&quot;RJ.&quot;,&quot;parse-names&quot;:false,&quot;dropping-particle&quot;:&quot;&quot;,&quot;non-dropping-particle&quot;:&quot;&quot;},{&quot;family&quot;:&quot;Taylor&quot;,&quot;given&quot;:&quot;KE.&quot;,&quot;parse-names&quot;:false,&quot;dropping-particle&quot;:&quot;&quot;,&quot;non-dropping-particle&quot;:&quot;&quot;},{&quot;family&quot;:&quot;Hijmans&quot;,&quot;given&quot;:&quot;RJ.&quot;,&quot;parse-names&quot;:false,&quot;dropping-particle&quot;:&quot;&quot;,&quot;non-dropping-particle&quot;:&quot;&quot;},{&quot;family&quot;:&quot;Cameron&quot;,&quot;given&quot;:&quot;SE.&quot;,&quot;parse-names&quot;:false,&quot;dropping-particle&quot;:&quot;&quot;,&quot;non-dropping-particle&quot;:&quot;&quot;},{&quot;family&quot;:&quot;Parra&quot;,&quot;given&quot;:&quot;JL.&quot;,&quot;parse-names&quot;:false,&quot;dropping-particle&quot;:&quot;&quot;,&quot;non-dropping-particle&quot;:&quot;&quot;},{&quot;family&quot;:&quot;Jones&quot;,&quot;given&quot;:&quot;G.&quot;,&quot;parse-names&quot;:false,&quot;dropping-particle&quot;:&quot;&quot;,&quot;non-dropping-particle&quot;:&quot;&quot;},{&quot;family&quot;:&quot;Jarvis&quot;,&quot;given&quot;:&quot;A.&quot;,&quot;parse-names&quot;:false,&quot;dropping-particle&quot;:&quot;&quot;,&quot;non-dropping-particle&quot;:&quot;&quot;},{&quot;family&quot;:&quot;Orme&quot;,&quot;given&quot;:&quot;CDL.&quot;,&quot;parse-names&quot;:false,&quot;dropping-particle&quot;:&quot;&quot;,&quot;non-dropping-particle&quot;:&quot;&quot;},{&quot;family&quot;:&quot;Freckleton&quot;,&quot;given&quot;:&quot;RP.&quot;,&quot;parse-names&quot;:false,&quot;dropping-particle&quot;:&quot;&quot;,&quot;non-dropping-particle&quot;:&quot;&quot;},{&quot;family&quot;:&quot;Thomas&quot;,&quot;given&quot;:&quot;GH.&quot;,&quot;parse-names&quot;:false,&quot;dropping-particle&quot;:&quot;&quot;,&quot;non-dropping-particle&quot;:&quot;&quot;},{&quot;family&quot;:&quot;Petzoldt&quot;,&quot;given&quot;:&quot;T.&quot;,&quot;parse-names&quot;:false,&quot;dropping-particle&quot;:&quot;&quot;,&quot;non-dropping-particle&quot;:&quot;&quot;},{&quot;family&quot;:&quot;Frits&quot;,&quot;given&quot;:&quot;SA.&quot;,&quot;parse-names&quot;:false,&quot;dropping-particle&quot;:&quot;&quot;,&quot;non-dropping-particle&quot;:&quot;&quot;},{&quot;family&quot;:&quot;Issac&quot;,&quot;given&quot;:&quot;N.&quot;,&quot;parse-names&quot;:false,&quot;dropping-particle&quot;:&quot;&quot;,&quot;non-dropping-particle&quot;:&quot;&quot;},{&quot;family&quot;:&quot;Pearse&quot;,&quot;given&quot;:&quot;W.&quot;,&quot;parse-names&quot;:false,&quot;dropping-particle&quot;:&quot;&quot;,&quot;non-dropping-particle&quot;:&quot;&quot;},{&quot;family&quot;:&quot;Pagel&quot;,&quot;given&quot;:&quot;M.&quot;,&quot;parse-names&quot;:false,&quot;dropping-particle&quot;:&quot;&quot;,&quot;non-dropping-particle&quot;:&quot;&quot;},{&quot;family&quot;:&quot;Martins&quot;,&quot;given&quot;:&quot;EP.&quot;,&quot;parse-names&quot;:false,&quot;dropping-particle&quot;:&quot;&quot;,&quot;non-dropping-particle&quot;:&quot;&quot;},{&quot;family&quot;:&quot;Hansen&quot;,&quot;given&quot;:&quot;TF.&quot;,&quot;parse-names&quot;:false,&quot;dropping-particle&quot;:&quot;&quot;,&quot;non-dropping-particle&quot;:&quot;&quot;},{&quot;family&quot;:&quot;Url&quot;,&quot;given&quot;:&quot;S.&quot;,&quot;parse-names&quot;:false,&quot;dropping-particle&quot;:&quot;&quot;,&quot;non-dropping-particle&quot;:&quot;&quot;},{&quot;family&quot;:&quot;Freckleton&quot;,&quot;given&quot;:&quot;RP.&quot;,&quot;parse-names&quot;:false,&quot;dropping-particle&quot;:&quot;&quot;,&quot;non-dropping-particle&quot;:&quot;&quot;},{&quot;family&quot;:&quot;Harvey&quot;,&quot;given&quot;:&quot;PH.&quot;,&quot;parse-names&quot;:false,&quot;dropping-particle&quot;:&quot;&quot;,&quot;non-dropping-particle&quot;:&quot;&quot;},{&quot;family&quot;:&quot;Pagel&quot;,&quot;given&quot;:&quot;M.&quot;,&quot;parse-names&quot;:false,&quot;dropping-particle&quot;:&quot;&quot;,&quot;non-dropping-particle&quot;:&quot;&quot;},{&quot;family&quot;:&quot;Moran&quot;,&quot;given&quot;:&quot;PAP.&quot;,&quot;parse-names&quot;:false,&quot;dropping-particle&quot;:&quot;&quot;,&quot;non-dropping-particle&quot;:&quot;&quot;},{&quot;family&quot;:&quot;Rangel&quot;,&quot;given&quot;:&quot;TF.&quot;,&quot;parse-names&quot;:false,&quot;dropping-particle&quot;:&quot;&quot;,&quot;non-dropping-particle&quot;:&quot;&quot;},{&quot;family&quot;:&quot;Diniz-Filho&quot;,&quot;given&quot;:&quot;JAF.&quot;,&quot;parse-names&quot;:false,&quot;dropping-particle&quot;:&quot;&quot;,&quot;non-dropping-particle&quot;:&quot;&quot;},{&quot;family&quot;:&quot;Bini&quot;,&quot;given&quot;:&quot;LM.&quot;,&quot;parse-names&quot;:false,&quot;dropping-particle&quot;:&quot;&quot;,&quot;non-dropping-particle&quot;:&quot;&quot;},{&quot;family&quot;:&quot;Deutsch&quot;,&quot;given&quot;:&quot;CA.&quot;,&quot;parse-names&quot;:false,&quot;dropping-particle&quot;:&quot;&quot;,&quot;non-dropping-particle&quot;:&quot;&quot;},{&quot;family&quot;:&quot;Tewksbury&quot;,&quot;given&quot;:&quot;JJ.&quot;,&quot;parse-names&quot;:false,&quot;dropping-particle&quot;:&quot;&quot;,&quot;non-dropping-particle&quot;:&quot;&quot;},{&quot;family&quot;:&quot;Huey&quot;,&quot;given&quot;:&quot;RB.&quot;,&quot;parse-names&quot;:false,&quot;dropping-particle&quot;:&quot;&quot;,&quot;non-dropping-particle&quot;:&quot;&quot;},{&quot;family&quot;:&quot;Sheldon&quot;,&quot;given&quot;:&quot;KS.&quot;,&quot;parse-names&quot;:false,&quot;dropping-particle&quot;:&quot;&quot;,&quot;non-dropping-particle&quot;:&quot;&quot;},{&quot;family&quot;:&quot;Ghalambor&quot;,&quot;given&quot;:&quot;CK.&quot;,&quot;parse-names&quot;:false,&quot;dropping-particle&quot;:&quot;&quot;,&quot;non-dropping-particle&quot;:&quot;&quot;},{&quot;family&quot;:&quot;Haak&quot;,&quot;given&quot;:&quot;DC.&quot;,&quot;parse-names&quot;:false,&quot;dropping-particle&quot;:&quot;&quot;,&quot;non-dropping-particle&quot;:&quot;&quot;},{&quot;family&quot;:&quot;Martin&quot;,&quot;given&quot;:&quot;PR.&quot;,&quot;parse-names&quot;:false,&quot;dropping-particle&quot;:&quot;&quot;,&quot;non-dropping-particle&quot;:&quot;&quot;},{&quot;family&quot;:&quot;Speakman&quot;,&quot;given&quot;:&quot;JR.&quot;,&quot;parse-names&quot;:false,&quot;dropping-particle&quot;:&quot;&quot;,&quot;non-dropping-particle&quot;:&quot;&quot;},{&quot;family&quot;:&quot;Król&quot;,&quot;given&quot;:&quot;E.&quot;,&quot;parse-names&quot;:false,&quot;dropping-particle&quot;:&quot;&quot;,&quot;non-dropping-particle&quot;:&quot;&quot;},{&quot;family&quot;:&quot;Diniz-Filho&quot;,&quot;given&quot;:&quot;JAF.&quot;,&quot;parse-names&quot;:false,&quot;dropping-particle&quot;:&quot;&quot;,&quot;non-dropping-particle&quot;:&quot;&quot;},{&quot;family&quot;:&quot;Bini&quot;,&quot;given&quot;:&quot;L. Mauricio&quot;,&quot;parse-names&quot;:false,&quot;dropping-particle&quot;:&quot;&quot;,&quot;non-dropping-particle&quot;:&quot;&quot;},{&quot;family&quot;:&quot;Rangel&quot;,&quot;given&quot;:&quot;T. Fernando&quot;,&quot;parse-names&quot;:false,&quot;dropping-particle&quot;:&quot;&quot;,&quot;non-dropping-particle&quot;:&quot;&quot;},{&quot;family&quot;:&quot;Loyola&quot;,&quot;given&quot;:&quot;RD.&quot;,&quot;parse-names&quot;:false,&quot;dropping-particle&quot;:&quot;&quot;,&quot;non-dropping-particle&quot;:&quot;&quot;},{&quot;family&quot;:&quot;Hof&quot;,&quot;given&quot;:&quot;C.&quot;,&quot;parse-names&quot;:false,&quot;dropping-particle&quot;:&quot;&quot;,&quot;non-dropping-particle&quot;:&quot;&quot;},{&quot;family&quot;:&quot;Nogues-Bravo&quot;,&quot;given&quot;:&quot;D.&quot;,&quot;parse-names&quot;:false,&quot;dropping-particle&quot;:&quot;&quot;,&quot;non-dropping-particle&quot;:&quot;&quot;},{&quot;family&quot;:&quot;Araujo&quot;,&quot;given&quot;:&quot;MB.&quot;,&quot;parse-names&quot;:false,&quot;dropping-particle&quot;:&quot;&quot;,&quot;non-dropping-particle&quot;:&quot;&quot;},{&quot;family&quot;:&quot;Rodríguez-Serrano&quot;,&quot;given&quot;:&quot;E.&quot;,&quot;parse-names&quot;:false,&quot;dropping-particle&quot;:&quot;&quot;,&quot;non-dropping-particle&quot;:&quot;&quot;},{&quot;family&quot;:&quot;Bozinovic&quot;,&quot;given&quot;:&quot;F.&quot;,&quot;parse-names&quot;:false,&quot;dropping-particle&quot;:&quot;&quot;,&quot;non-dropping-particle&quot;:&quot;&quot;},{&quot;family&quot;:&quot;Bicudo&quot;,&quot;given&quot;:&quot;JEPW.&quot;,&quot;parse-names&quot;:false,&quot;dropping-particle&quot;:&quot;&quot;,&quot;non-dropping-particle&quot;:&quot;&quot;},{&quot;family&quot;:&quot;Buttermer&quot;,&quot;given&quot;:&quot;WA.&quot;,&quot;parse-names&quot;:false,&quot;dropping-particle&quot;:&quot;&quot;,&quot;non-dropping-particle&quot;:&quot;&quot;},{&quot;family&quot;:&quot;Chappell&quot;,&quot;given&quot;:&quot;MA.&quot;,&quot;parse-names&quot;:false,&quot;dropping-particle&quot;:&quot;&quot;,&quot;non-dropping-particle&quot;:&quot;&quot;},{&quot;family&quot;:&quot;Pearson&quot;,&quot;given&quot;:&quot;JT.&quot;,&quot;parse-names&quot;:false,&quot;dropping-particle&quot;:&quot;&quot;,&quot;non-dropping-particle&quot;:&quot;&quot;},{&quot;family&quot;:&quot;Boyles&quot;,&quot;given&quot;:&quot;JG.&quot;,&quot;parse-names&quot;:false,&quot;dropping-particle&quot;:&quot;&quot;,&quot;non-dropping-particle&quot;:&quot;&quot;},{&quot;family&quot;:&quot;Seebacher&quot;,&quot;given&quot;:&quot;F.&quot;,&quot;parse-names&quot;:false,&quot;dropping-particle&quot;:&quot;&quot;,&quot;non-dropping-particle&quot;:&quot;&quot;},{&quot;family&quot;:&quot;Smit&quot;,&quot;given&quot;:&quot;B.&quot;,&quot;parse-names&quot;:false,&quot;dropping-particle&quot;:&quot;&quot;,&quot;non-dropping-particle&quot;:&quot;&quot;},{&quot;family&quot;:&quot;McKechnie&quot;,&quot;given&quot;:&quot;AE.&quot;,&quot;parse-names&quot;:false,&quot;dropping-particle&quot;:&quot;&quot;,&quot;non-dropping-particle&quot;:&quot;&quot;},{&quot;family&quot;:&quot;Dillon&quot;,&quot;given&quot;:&quot;ME.&quot;,&quot;parse-names&quot;:false,&quot;dropping-particle&quot;:&quot;&quot;,&quot;non-dropping-particle&quot;:&quot;&quot;},{&quot;family&quot;:&quot;Wang&quot;,&quot;given&quot;:&quot;G.&quot;,&quot;parse-names&quot;:false,&quot;dropping-particle&quot;:&quot;&quot;,&quot;non-dropping-particle&quot;:&quot;&quot;},{&quot;family&quot;:&quot;Huey&quot;,&quot;given&quot;:&quot;RB.&quot;,&quot;parse-names&quot;:false,&quot;dropping-particle&quot;:&quot;&quot;,&quot;non-dropping-particle&quot;:&quot;&quot;},{&quot;family&quot;:&quot;Colwell&quot;,&quot;given&quot;:&quot;RK.&quot;,&quot;parse-names&quot;:false,&quot;dropping-particle&quot;:&quot;&quot;,&quot;non-dropping-particle&quot;:&quot;&quot;},{&quot;family&quot;:&quot;Brehm&quot;,&quot;given&quot;:&quot;G.&quot;,&quot;parse-names&quot;:false,&quot;dropping-particle&quot;:&quot;&quot;,&quot;non-dropping-particle&quot;:&quot;&quot;},{&quot;family&quot;:&quot;Cardelús&quot;,&quot;given&quot;:&quot;CL.&quot;,&quot;parse-names&quot;:false,&quot;dropping-particle&quot;:&quot;&quot;,&quot;non-dropping-particle&quot;:&quot;&quot;},{&quot;family&quot;:&quot;Gilman&quot;,&quot;given&quot;:&quot;AC.&quot;,&quot;parse-names&quot;:false,&quot;dropping-particle&quot;:&quot;&quot;,&quot;non-dropping-particle&quot;:&quot;&quot;},{&quot;family&quot;:&quot;Longino&quot;,&quot;given&quot;:&quot;JT.&quot;,&quot;parse-names&quot;:false,&quot;dropping-particle&quot;:&quot;&quot;,&quot;non-dropping-particle&quot;:&quot;&quot;},{&quot;family&quot;:&quot;Monahan&quot;,&quot;given&quot;:&quot;WB.&quot;,&quot;parse-names&quot;:false,&quot;dropping-particle&quot;:&quot;&quot;,&quot;non-dropping-particle&quot;:&quot;&quot;},{&quot;family&quot;:&quot;Scherrer&quot;,&quot;given&quot;:&quot;D.&quot;,&quot;parse-names&quot;:false,&quot;dropping-particle&quot;:&quot;&quot;,&quot;non-dropping-particle&quot;:&quot;&quot;},{&quot;family&quot;:&quot;Körner&quot;,&quot;given&quot;:&quot;C.&quot;,&quot;parse-names&quot;:false,&quot;dropping-particle&quot;:&quot;&quot;,&quot;non-dropping-particle&quot;:&quot;&quot;},{&quot;family&quot;:&quot;Sunday&quot;,&quot;given&quot;:&quot;JM.&quot;,&quot;parse-names&quot;:false,&quot;dropping-particle&quot;:&quot;&quot;,&quot;non-dropping-particle&quot;:&quot;&quot;},{&quot;family&quot;:&quot;Bates&quot;,&quot;given&quot;:&quot;AE.&quot;,&quot;parse-names&quot;:false,&quot;dropping-particle&quot;:&quot;&quot;,&quot;non-dropping-particle&quot;:&quot;&quot;},{&quot;family&quot;:&quot;Kearney&quot;,&quot;given&quot;:&quot;MR.&quot;,&quot;parse-names&quot;:false,&quot;dropping-particle&quot;:&quot;&quot;,&quot;non-dropping-particle&quot;:&quot;&quot;},{&quot;family&quot;:&quot;Colwell&quot;,&quot;given&quot;:&quot;RK.&quot;,&quot;parse-names&quot;:false,&quot;dropping-particle&quot;:&quot;&quot;,&quot;non-dropping-particle&quot;:&quot;&quot;},{&quot;family&quot;:&quot;Dulvy&quot;,&quot;given&quot;:&quot;NK.&quot;,&quot;parse-names&quot;:false,&quot;dropping-particle&quot;:&quot;&quot;,&quot;non-dropping-particle&quot;:&quot;&quot;},{&quot;family&quot;:&quot;Longino&quot;,&quot;given&quot;:&quot;JT.&quot;,&quot;parse-names&quot;:false,&quot;dropping-particle&quot;:&quot;&quot;,&quot;non-dropping-particle&quot;:&quot;&quot;},{&quot;family&quot;:&quot;Huey&quot;,&quot;given&quot;:&quot;RB.&quot;,&quot;parse-names&quot;:false,&quot;dropping-particle&quot;:&quot;&quot;,&quot;non-dropping-particle&quot;:&quot;&quot;},{&quot;family&quot;:&quot;Vasseur&quot;,&quot;given&quot;:&quot;DA.&quot;,&quot;parse-names&quot;:false,&quot;dropping-particle&quot;:&quot;&quot;,&quot;non-dropping-particle&quot;:&quot;&quot;},{&quot;family&quot;:&quot;DeLong&quot;,&quot;given&quot;:&quot;JP.&quot;,&quot;parse-names&quot;:false,&quot;dropping-particle&quot;:&quot;&quot;,&quot;non-dropping-particle&quot;:&quot;&quot;},{&quot;family&quot;:&quot;Gilbert&quot;,&quot;given&quot;:&quot;B.&quot;,&quot;parse-names&quot;:false,&quot;dropping-particle&quot;:&quot;&quot;,&quot;non-dropping-particle&quot;:&quot;&quot;},{&quot;family&quot;:&quot;Greig&quot;,&quot;given&quot;:&quot;HS.&quot;,&quot;parse-names&quot;:false,&quot;dropping-particle&quot;:&quot;&quot;,&quot;non-dropping-particle&quot;:&quot;&quot;},{&quot;family&quot;:&quot;Harley&quot;,&quot;given&quot;:&quot;CDG.&quot;,&quot;parse-names&quot;:false,&quot;dropping-particle&quot;:&quot;&quot;,&quot;non-dropping-particle&quot;:&quot;&quot;},{&quot;family&quot;:&quot;McCann&quot;,&quot;given&quot;:&quot;KS.&quot;,&quot;parse-names&quot;:false,&quot;dropping-particle&quot;:&quot;&quot;,&quot;non-dropping-particle&quot;:&quot;&quot;},{&quot;family&quot;:&quot;Savage&quot;,&quot;given&quot;:&quot;V.&quot;,&quot;parse-names&quot;:false,&quot;dropping-particle&quot;:&quot;&quot;,&quot;non-dropping-particle&quot;:&quot;&quot;},{&quot;family&quot;:&quot;Tunney&quot;,&quot;given&quot;:&quot;TD.&quot;,&quot;parse-names&quot;:false,&quot;dropping-particle&quot;:&quot;&quot;,&quot;non-dropping-particle&quot;:&quot;&quot;},{&quot;family&quot;:&quot;O'Connor&quot;,&quot;given&quot;:&quot;MI.&quot;,&quot;parse-names&quot;:false,&quot;dropping-particle&quot;:&quot;&quot;,&quot;non-dropping-particle&quot;:&quot;&quot;},{&quot;family&quot;:&quot;Cahill&quot;,&quot;given&quot;:&quot;AE.&quot;,&quot;parse-names&quot;:false,&quot;dropping-particle&quot;:&quot;&quot;,&quot;non-dropping-particle&quot;:&quot;&quot;},{&quot;family&quot;:&quot;Warren&quot;,&quot;given&quot;:&quot;RJ.&quot;,&quot;parse-names&quot;:false,&quot;dropping-particle&quot;:&quot;&quot;,&quot;non-dropping-particle&quot;:&quot;&quot;},{&quot;family&quot;:&quot;Chick&quot;,&quot;given&quot;:&quot;L.&quot;,&quot;parse-names&quot;:false,&quot;dropping-particle&quot;:&quot;&quot;,&quot;non-dropping-particle&quot;:&quot;&quot;},{&quot;family&quot;:&quot;Benning&quot;,&quot;given&quot;:&quot;TL.&quot;,&quot;parse-names&quot;:false,&quot;dropping-particle&quot;:&quot;&quot;,&quot;non-dropping-particle&quot;:&quot;&quot;},{&quot;family&quot;:&quot;LaPointe&quot;,&quot;given&quot;:&quot;D.&quot;,&quot;parse-names&quot;:false,&quot;dropping-particle&quot;:&quot;&quot;,&quot;non-dropping-particle&quot;:&quot;&quot;},{&quot;family&quot;:&quot;Atkinson&quot;,&quot;given&quot;:&quot;CT.&quot;,&quot;parse-names&quot;:false,&quot;dropping-particle&quot;:&quot;&quot;,&quot;non-dropping-particle&quot;:&quot;&quot;},{&quot;family&quot;:&quot;Vitousek&quot;,&quot;given&quot;:&quot;PM.&quot;,&quot;parse-names&quot;:false,&quot;dropping-particle&quot;:&quot;&quot;,&quot;non-dropping-particle&quot;:&quot;&quot;},{&quot;family&quot;:&quot;Schweiger&quot;,&quot;given&quot;:&quot;O.&quot;,&quot;parse-names&quot;:false,&quot;dropping-particle&quot;:&quot;&quot;,&quot;non-dropping-particle&quot;:&quot;&quot;},{&quot;family&quot;:&quot;Heikkinen&quot;,&quot;given&quot;:&quot;RK.&quot;,&quot;parse-names&quot;:false,&quot;dropping-particle&quot;:&quot;&quot;,&quot;non-dropping-particle&quot;:&quot;&quot;},{&quot;family&quot;:&quot;Harpke&quot;,&quot;given&quot;:&quot;A.&quot;,&quot;parse-names&quot;:false,&quot;dropping-particle&quot;:&quot;&quot;,&quot;non-dropping-particle&quot;:&quot;&quot;},{&quot;family&quot;:&quot;Hickler&quot;,&quot;given&quot;:&quot;T.&quot;,&quot;parse-names&quot;:false,&quot;dropping-particle&quot;:&quot;&quot;,&quot;non-dropping-particle&quot;:&quot;&quot;},{&quot;family&quot;:&quot;Klotz&quot;,&quot;given&quot;:&quot;S.&quot;,&quot;parse-names&quot;:false,&quot;dropping-particle&quot;:&quot;&quot;,&quot;non-dropping-particle&quot;:&quot;&quot;},{&quot;family&quot;:&quot;Kudrna&quot;,&quot;given&quot;:&quot;O.&quot;,&quot;parse-names&quot;:false,&quot;dropping-particle&quot;:&quot;&quot;,&quot;non-dropping-particle&quot;:&quot;&quot;},{&quot;family&quot;:&quot;Kühn&quot;,&quot;given&quot;:&quot;I.&quot;,&quot;parse-names&quot;:false,&quot;dropping-particle&quot;:&quot;&quot;,&quot;non-dropping-particle&quot;:&quot;&quot;},{&quot;family&quot;:&quot;Pöyry&quot;,&quot;given&quot;:&quot;J.&quot;,&quot;parse-names&quot;:false,&quot;dropping-particle&quot;:&quot;&quot;,&quot;non-dropping-particle&quot;:&quot;&quot;},{&quot;family&quot;:&quot;Settele&quot;,&quot;given&quot;:&quot;J.&quot;,&quot;parse-names&quot;:false,&quot;dropping-particle&quot;:&quot;&quot;,&quot;non-dropping-particle&quot;:&quot;&quot;},{&quot;family&quot;:&quot;Levinsky&quot;,&quot;given&quot;:&quot;I.&quot;,&quot;parse-names&quot;:false,&quot;dropping-particle&quot;:&quot;&quot;,&quot;non-dropping-particle&quot;:&quot;&quot;},{&quot;family&quot;:&quot;Skov&quot;,&quot;given&quot;:&quot;F.&quot;,&quot;parse-names&quot;:false,&quot;dropping-particle&quot;:&quot;&quot;,&quot;non-dropping-particle&quot;:&quot;&quot;},{&quot;family&quot;:&quot;Svenning&quot;,&quot;given&quot;:&quot;J-C.&quot;,&quot;parse-names&quot;:false,&quot;dropping-particle&quot;:&quot;&quot;,&quot;non-dropping-particle&quot;:&quot;&quot;},{&quot;family&quot;:&quot;Rahbek&quot;,&quot;given&quot;:&quot;C.&quot;,&quot;parse-names&quot;:false,&quot;dropping-particle&quot;:&quot;&quot;,&quot;non-dropping-particle&quot;:&quot;&quot;},{&quot;family&quot;:&quot;McCain&quot;,&quot;given&quot;:&quot;CM.&quot;,&quot;parse-names&quot;:false,&quot;dropping-particle&quot;:&quot;&quot;,&quot;non-dropping-particle&quot;:&quot;&quot;},{&quot;family&quot;:&quot;Colwell&quot;,&quot;given&quot;:&quot;RK.&quot;,&quot;parse-names&quot;:false,&quot;dropping-particle&quot;:&quot;&quot;,&quot;non-dropping-particle&quot;:&quot;&quot;},{&quot;family&quot;:&quot;McKechnie&quot;,&quot;given&quot;:&quot;AE.&quot;,&quot;parse-names&quot;:false,&quot;dropping-particle&quot;:&quot;&quot;,&quot;non-dropping-particle&quot;:&quot;&quot;},{&quot;family&quot;:&quot;Wolf&quot;,&quot;given&quot;:&quot;BO.&quot;,&quot;parse-names&quot;:false,&quot;dropping-particle&quot;:&quot;&quot;,&quot;non-dropping-particle&quot;:&quot;&quot;},{&quot;family&quot;:&quot;Hof&quot;,&quot;given&quot;:&quot;C.&quot;,&quot;parse-names&quot;:false,&quot;dropping-particle&quot;:&quot;&quot;,&quot;non-dropping-particle&quot;:&quot;&quot;},{&quot;family&quot;:&quot;Araújo&quot;,&quot;given&quot;:&quot;MB.&quot;,&quot;parse-names&quot;:false,&quot;dropping-particle&quot;:&quot;&quot;,&quot;non-dropping-particle&quot;:&quot;&quot;},{&quot;family&quot;:&quot;Jetz&quot;,&quot;given&quot;:&quot;W.&quot;,&quot;parse-names&quot;:false,&quot;dropping-particle&quot;:&quot;&quot;,&quot;non-dropping-particle&quot;:&quot;&quot;},{&quot;family&quot;:&quot;Rahbek&quot;,&quot;given&quot;:&quot;C.&quot;,&quot;parse-names&quot;:false,&quot;dropping-particle&quot;:&quot;&quot;,&quot;non-dropping-particle&quot;:&quot;&quot;},{&quot;family&quot;:&quot;Brook&quot;,&quot;given&quot;:&quot;BW.&quot;,&quot;parse-names&quot;:false,&quot;dropping-particle&quot;:&quot;&quot;,&quot;non-dropping-particle&quot;:&quot;&quot;},{&quot;family&quot;:&quot;Sodhi&quot;,&quot;given&quot;:&quot;NS.&quot;,&quot;parse-names&quot;:false,&quot;dropping-particle&quot;:&quot;&quot;,&quot;non-dropping-particle&quot;:&quot;&quot;},{&quot;family&quot;:&quot;Bradshaw&quot;,&quot;given&quot;:&quot;CJA.&quot;,&quot;parse-names&quot;:false,&quot;dropping-particle&quot;:&quot;&quot;,&quot;non-dropping-particle&quot;:&quot;&quot;}],&quot;container-title&quot;:&quot;Proceedings. Biological sciences / The Royal Society&quot;,&quot;accessed&quot;:{&quot;date-parts&quot;:[[2016,8,2]]},&quot;DOI&quot;:&quot;10.1098/rspb.2014.1097&quot;,&quot;ISSN&quot;:&quot;1471-2954&quot;,&quot;PMID&quot;:&quot;25009066&quot;,&quot;URL&quot;:&quot;http://www.ncbi.nlm.nih.gov/pubmed/25009066&quot;,&quot;issued&quot;:{&quot;date-parts&quot;:[[2014,8,22]]},&quot;page&quot;:&quot;20141097&quot;,&quot;abstract&quot;:&quo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quot;,&quot;publisher&quot;:&quot;The Royal Society&quot;,&quot;issue&quot;:&quot;1789&quot;,&quot;volume&quot;:&quot;281&quot;,&quot;container-title-short&quot;:&quot;&quot;},&quot;isTemporary&quot;:false}]},{&quot;citationID&quot;:&quot;MENDELEY_CITATION_a71b068e-edd7-4270-a79c-b59ecac95b39&quot;,&quot;citationItems&quot;:[{&quot;id&quot;:&quot;e447d914-eeea-34d9-a6df-a817529b490f&quot;,&quot;itemData&quot;:{&quot;author&quot;:[{&quot;dropping-particle&quot;:&quot;&quot;,&quot;family&quot;:&quot;Woodroffe&quot;,&quot;given&quot;:&quot;Rosie&quot;,&quot;non-dropping-particle&quot;:&quot;&quot;,&quot;parse-names&quot;:false,&quot;suffix&quot;:&quot;&quot;},{&quot;dropping-particle&quot;:&quot;&quot;,&quot;family&quot;:&quot;Lindsey&quot;,&quot;given&quot;:&quot;Peter A.&quot;,&quot;non-dropping-particle&quot;:&quot;&quot;,&quot;parse-names&quot;:false,&quot;suffix&quot;:&quot;&quot;},{&quot;dropping-particle&quot;:&quot;&quot;,&quot;family&quot;:&quot;Romañach&quot;,&quot;given&quot;:&quot;Stephanie S.&quot;,&quot;non-dropping-particle&quot;:&quot;&quot;,&quot;parse-names&quot;:false,&quot;suffix&quot;:&quot;&quot;},{&quot;dropping-particle&quot;:&quot;&quot;,&quot;family&quot;:&quot;Ranah&quot;,&quot;given&quot;:&quot;Symon M. K. ole&quot;,&quot;non-dropping-particle&quot;:&quot;&quot;,&quot;parse-names&quot;:false,&quot;suffix&quot;:&quot;&quot;}],&quot;container-title&quot;:&quot;Journal of Mammalogy&quot;,&quot;id&quot;:&quot;e447d914-eeea-34d9-a6df-a817529b490f&quot;,&quot;issue&quot;:&quot;1&quot;,&quot;issued&quot;:{&quot;date-parts&quot;:[[&quot;2007&quot;]]},&quot;title&quot;:&quot;African Wild Dogs (Lycaon pictus) Can Subsist on Small Prey: Implications for Conservation&quot;,&quot;type&quot;:&quot;article-journal&quot;,&quot;volume&quot;:&quot;88&quot;},&quot;uris&quot;:[&quot;http://www.mendeley.com/documents/?uuid=e447d914-eeea-34d9-a6df-a817529b490f&quot;],&quot;isTemporary&quot;:false,&quot;legacyDesktopId&quot;:&quot;e447d914-eeea-34d9-a6df-a817529b490f&quot;}],&quot;properties&quot;:{&quot;noteIndex&quot;:0},&quot;isEdited&quot;:false,&quot;manualOverride&quot;:{&quot;citeprocText&quot;:&quot;(Woodroffe &lt;i&gt;et al.&lt;/i&gt;, 2007)&quot;,&quot;isManuallyOverridden&quot;:false,&quot;manualOverrideText&quot;:&quot;&quot;},&quot;citationTag&quot;:&quot;MENDELEY_CITATION_v3_eyJjaXRhdGlvbklEIjoiTUVOREVMRVlfQ0lUQVRJT05fYTcxYjA2OGUtZWRkNy00MjcwLWE3OWMtYjU5ZWNhYzk1YjM5IiwiY2l0YXRpb25JdGVtcyI6W3siaWQiOiJlNDQ3ZDkxNC1lZWVhLTM0ZDktYTZkZi1hODE3NTI5YjQ5MGYiLCJpdGVtRGF0YSI6eyJhdXRob3IiOlt7ImRyb3BwaW5nLXBhcnRpY2xlIjoiIiwiZmFtaWx5IjoiV29vZHJvZmZlIiwiZ2l2ZW4iOiJSb3NpZSIsIm5vbi1kcm9wcGluZy1wYXJ0aWNsZSI6IiIsInBhcnNlLW5hbWVzIjpmYWxzZSwic3VmZml4IjoiIn0seyJkcm9wcGluZy1wYXJ0aWNsZSI6IiIsImZhbWlseSI6IkxpbmRzZXkiLCJnaXZlbiI6IlBldGVyIEEuIiwibm9uLWRyb3BwaW5nLXBhcnRpY2xlIjoiIiwicGFyc2UtbmFtZXMiOmZhbHNlLCJzdWZmaXgiOiIifSx7ImRyb3BwaW5nLXBhcnRpY2xlIjoiIiwiZmFtaWx5IjoiUm9tYcOxYWNoIiwiZ2l2ZW4iOiJTdGVwaGFuaWUgUy4iLCJub24tZHJvcHBpbmctcGFydGljbGUiOiIiLCJwYXJzZS1uYW1lcyI6ZmFsc2UsInN1ZmZpeCI6IiJ9LHsiZHJvcHBpbmctcGFydGljbGUiOiIiLCJmYW1pbHkiOiJSYW5haCIsImdpdmVuIjoiU3ltb24gTS4gSy4gb2xlIiwibm9uLWRyb3BwaW5nLXBhcnRpY2xlIjoiIiwicGFyc2UtbmFtZXMiOmZhbHNlLCJzdWZmaXgiOiIifV0sImNvbnRhaW5lci10aXRsZSI6IkpvdXJuYWwgb2YgTWFtbWFsb2d5IiwiaWQiOiJlNDQ3ZDkxNC1lZWVhLTM0ZDktYTZkZi1hODE3NTI5YjQ5MGYiLCJpc3N1ZSI6IjEiLCJpc3N1ZWQiOnsiZGF0ZS1wYXJ0cyI6W1siMjAwNyJdXX0sInRpdGxlIjoiQWZyaWNhbiBXaWxkIERvZ3MgKEx5Y2FvbiBwaWN0dXMpIENhbiBTdWJzaXN0IG9uIFNtYWxsIFByZXk6IEltcGxpY2F0aW9ucyBmb3IgQ29uc2VydmF0aW9uIiwidHlwZSI6ImFydGljbGUtam91cm5hbCIsInZvbHVtZSI6Ijg4In0sInVyaXMiOlsiaHR0cDovL3d3dy5tZW5kZWxleS5jb20vZG9jdW1lbnRzLz91dWlkPWU0NDdkOTE0LWVlZWEtMzRkOS1hNmRmLWE4MTc1MjliNDkwZiJdLCJpc1RlbXBvcmFyeSI6ZmFsc2UsImxlZ2FjeURlc2t0b3BJZCI6ImU0NDdkOTE0LWVlZWEtMzRkOS1hNmRmLWE4MTc1MjliNDkwZiJ9XSwicHJvcGVydGllcyI6eyJub3RlSW5kZXgiOjB9LCJpc0VkaXRlZCI6ZmFsc2UsIm1hbnVhbE92ZXJyaWRlIjp7ImNpdGVwcm9jVGV4dCI6IihXb29kcm9mZmUgPGk+ZXQgYWwuPC9pPiwgMjAwNykiLCJpc01hbnVhbGx5T3ZlcnJpZGRlbiI6ZmFsc2UsIm1hbnVhbE92ZXJyaWRlVGV4dCI6IiJ9fQ==&quot;},{&quot;citationID&quot;:&quot;MENDELEY_CITATION_a78b3e00-e4b6-44c9-a597-68afe6f8d082&quot;,&quot;citationItems&quot;:[{&quot;id&quot;:&quot;bbe76217-fad4-3484-816b-97365b741dcf&quot;,&quot;itemData&quot;:{&quot;ISBN&quot;:&quot;9780387953649&quot;,&quot;abstract&quot;:&quot;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quot;calibration\&quot;) that each model is really the best as an inference. Model selection methods are extended to allow inference from more than a single \&quot;best\&quo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quot;,&quot;author&quot;:[{&quot;dropping-particle&quot;:&quot;&quot;,&quot;family&quot;:&quot;Burnham&quot;,&quot;given&quot;:&quot;Kenneth P.&quot;,&quot;non-dropping-particle&quot;:&quot;&quot;,&quot;parse-names&quot;:false,&quot;suffix&quot;:&quot;&quot;},{&quot;dropping-particle&quot;:&quot;&quot;,&quot;family&quot;:&quot;Anderson&quot;,&quot;given&quot;:&quot;David Raymond&quot;,&quot;non-dropping-particle&quot;:&quot;&quot;,&quot;parse-names&quot;:false,&quot;suffix&quot;:&quot;&quot;},{&quot;dropping-particle&quot;:&quot;&quot;,&quot;family&quot;:&quot;Burnham&quot;,&quot;given&quot;:&quot;Kenneth P.&quot;,&quot;non-dropping-particle&quot;:&quot;&quot;,&quot;parse-names&quot;:false,&quot;suffix&quot;:&quot;&quot;}],&quot;id&quot;:&quot;bbe76217-fad4-3484-816b-97365b741dcf&quot;,&quot;issued&quot;:{&quot;date-parts&quot;:[[&quot;2002&quot;]]},&quot;number-of-pages&quot;:&quot;488&quot;,&quot;publisher&quot;:&quot;Springer&quot;,&quot;title&quot;:&quot;Model selection and multimodel inference : a practical information-theoretic approach&quot;,&quot;type&quot;:&quot;book&quot;},&quot;uris&quot;:[&quot;http://www.mendeley.com/documents/?uuid=bbe76217-fad4-3484-816b-97365b741dcf&quot;],&quot;isTemporary&quot;:false,&quot;legacyDesktopId&quot;:&quot;bbe76217-fad4-3484-816b-97365b741dcf&quot;}],&quot;properties&quot;:{&quot;noteIndex&quot;:0},&quot;isEdited&quot;:false,&quot;manualOverride&quot;:{&quot;citeprocText&quot;:&quot;(Burnham, Anderson and Burnham, 2002)&quot;,&quot;isManuallyOverridden&quot;:false,&quot;manualOverrideText&quot;:&quot;&quot;},&quot;citationTag&quot;:&quot;MENDELEY_CITATION_v3_eyJjaXRhdGlvbklEIjoiTUVOREVMRVlfQ0lUQVRJT05fYTc4YjNlMDAtZTRiNi00NGM5LWE1OTctNjhhZmU2ZjhkMDgy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quot;},{&quot;citationID&quot;:&quot;MENDELEY_CITATION_534debab-7871-410c-a1e6-c227445c65a1&quot;,&quot;citationItems&quot;:[{&quot;id&quot;:&quot;bbe76217-fad4-3484-816b-97365b741dcf&quot;,&quot;itemData&quot;:{&quot;ISBN&quot;:&quot;9780387953649&quot;,&quot;abstract&quot;:&quot;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quot;calibration\&quot;) that each model is really the best as an inference. Model selection methods are extended to allow inference from more than a single \&quot;best\&quo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quot;,&quot;author&quot;:[{&quot;dropping-particle&quot;:&quot;&quot;,&quot;family&quot;:&quot;Burnham&quot;,&quot;given&quot;:&quot;Kenneth P.&quot;,&quot;non-dropping-particle&quot;:&quot;&quot;,&quot;parse-names&quot;:false,&quot;suffix&quot;:&quot;&quot;},{&quot;dropping-particle&quot;:&quot;&quot;,&quot;family&quot;:&quot;Anderson&quot;,&quot;given&quot;:&quot;David Raymond&quot;,&quot;non-dropping-particle&quot;:&quot;&quot;,&quot;parse-names&quot;:false,&quot;suffix&quot;:&quot;&quot;},{&quot;dropping-particle&quot;:&quot;&quot;,&quot;family&quot;:&quot;Burnham&quot;,&quot;given&quot;:&quot;Kenneth P.&quot;,&quot;non-dropping-particle&quot;:&quot;&quot;,&quot;parse-names&quot;:false,&quot;suffix&quot;:&quot;&quot;}],&quot;id&quot;:&quot;bbe76217-fad4-3484-816b-97365b741dcf&quot;,&quot;issued&quot;:{&quot;date-parts&quot;:[[&quot;2002&quot;]]},&quot;number-of-pages&quot;:&quot;488&quot;,&quot;publisher&quot;:&quot;Springer&quot;,&quot;title&quot;:&quot;Model selection and multimodel inference : a practical information-theoretic approach&quot;,&quot;type&quot;:&quot;book&quot;},&quot;uris&quot;:[&quot;http://www.mendeley.com/documents/?uuid=bbe76217-fad4-3484-816b-97365b741dcf&quot;],&quot;isTemporary&quot;:false,&quot;legacyDesktopId&quot;:&quot;bbe76217-fad4-3484-816b-97365b741dcf&quot;}],&quot;properties&quot;:{&quot;noteIndex&quot;:0},&quot;isEdited&quot;:false,&quot;manualOverride&quot;:{&quot;citeprocText&quot;:&quot;(Burnham, Anderson and Burnham, 2002)&quot;,&quot;isManuallyOverridden&quot;:false,&quot;manualOverrideText&quot;:&quot;&quot;},&quot;citationTag&quot;:&quot;MENDELEY_CITATION_v3_eyJjaXRhdGlvbklEIjoiTUVOREVMRVlfQ0lUQVRJT05fNTM0ZGViYWItNzg3MS00MTBjLWExZTYtYzIyNzQ0NWM2NWExIiwiY2l0YXRpb25JdGVtcyI6W3siaWQiOiJiYmU3NjIxNy1mYWQ0LTM0ODQtODE2Yi05NzM2NWI3NDFkY2YiLCJpdGVtRGF0YSI6eyJJU0JOIjoiOTc4MDM4Nzk1MzY0OSIsImFic3RyYWN0IjoiMm5kIGVkLiBSZXZpc2VkIGVkaXRpb24gb2Y6IE1vZGVsIHNlbGVjdGlvbiBhbmQgaW5mZXJlbmNlLiBjMTk5OC4gVGhpcyBib29rIGlzIHVuaXF1ZSBpbiB0aGF0IGl0IGNvdmVycyB0aGUgcGhpbG9zb3BoeSBvZiBtb2RlbC1iYXNlZCBkYXRhIGFuYWx5c2lzIGFuZCBhIHN0cmF0ZWd5IGZvciB0aGUgYW5hbHlzaXMgb2YgZW1waXJpY2FsIGRhdGEuIFRoZSBib29rIGludHJvZHVjZXMgaW5mb3JtYXRpb24gdGhlb3JldGljIGFwcHJvYWNoZXMgYW5kIGZvY3VzZXMgY3JpdGljYWwgYXR0ZW50aW9uIG9uIGEgcHJpb3JpIG1vZGVsaW5nIGFuZCB0aGUgc2VsZWN0aW9uIG9mIGEgZ29vZCBhcHByb3hpbWF0aW5nIG1vZGVsIHRoYXQgYmVzdCByZXByZXNlbnRzIHRoZSBpbmZlcmVuY2Ugc3VwcG9ydGVkIGJ5IHRoZSBkYXRhLiBLdWxsYmFjay1MZWlibGVyIEluZm9ybWF0aW9uIHJlcHJlc2VudHMgYSBmdW5kYW1lbnRhbCBxdWFudGl0eSBpbiBzY2llbmNlIGFuZCBpcyBIaXJvdHVndSBBa2Fpa2UncyBiYXNpcyBmb3IgbW9kZWwgc2VsZWN0aW9uLiBUaGUgbWF4aW1pemVkIGxvZy1saWtlbGlob29kIGZ1bmN0aW9uIGNhbiBiZSBiaWFzLWNvcnJlY3RlZCB0byBwcm92aWRlIGFuIGVzdGltYXRlIG9mIGV4cGVjdGVkLCByZWxhdGl2ZSBLdWxsYmFjay1MZWlibGVyIGluZm9ybWF0aW9uLiBUaGlzIGxlYWRzIHRvIEFrYWlrZSdzIEluZm9ybWF0aW9uIENyaXRlcmlvbiAoQUlDKSBhbmQgdmFyaW91cyBleHRlbnNpb25zLiBUaGVzZSBhcmUgcmVsYXRpdmVseSBzaW1wbGUgYW5kIGVhc3kgdG8gdXNlIGluIHByYWN0aWNlLiBUaGUgaW5mb3JtYXRpb24gdGhlb3JldGljIGFwcHJvYWNoZXMgcHJvdmlkZSBhIHVuaWZpZWQgYW5kIHJpZ29yb3VzIHRoZW9yeSwgYW4gZXh0ZW5zaW9uIG9mIGxpa2VsaWhvb2QgdGhlb3J5LCBhbiBpbXBvcnRhbnQgYXBwbGljYXRpb24gb2YgaW5mb3JtYXRpb24gdGhlb3J5LCBhbmQgYXJlIG9iamVjdGl2ZSBhbmQgcHJhY3RpY2FsIHRvIGVtcGxveSBhY3Jvc3MgYSB2ZXJ5IHdpZGUgY2xhc3Mgb2YgZW1waXJpY2FsIHByb2JsZW1zLiBNb2RlbCBzZWxlY3Rpb24sIHVuZGVyIHRoZSBpbmZvcm1hdGlvbiB0aGVvcmV0aWMgYXBwcm9hY2ggcHJlc2VudGVkIGhlcmUsIGF0dGVtcHRzIHRvIGlkZW50aWZ5IHRoZSAobGlrZWx5KSBiZXN0IG1vZGVsLCBvcmRlcnMgdGhlIG1vZGVscyBmcm9tIGJlc3QgdG8gd29yc3QsIGFuZCBtZWFzdXJlcyB0aGUgcGxhdXNpYmlsaXR5IChcImNhbGlicmF0aW9uXCIpIHRoYXQgZWFjaCBtb2RlbCBpcyByZWFsbHkgdGhlIGJlc3QgYXMgYW4gaW5mZXJlbmNlLiBNb2RlbCBzZWxlY3Rpb24gbWV0aG9kcyBhcmUgZXh0ZW5kZWQgdG8gYWxsb3cgaW5mZXJlbmNlIGZyb20gbW9yZSB0aGFuIGEgc2luZ2xlIFwiYmVzdFwiIG1vZGVsLiBUaGUgYm9vayBwcmVzZW50cyBzZXZlcmFsIG5ldyBhcHByb2FjaGVzIHRvIGVzdGltYXRpbmcgbW9kZWwgc2VsZWN0aW9uIHVuY2VydGFpbnR5IGFuZCBpbmNvcnBvcmF0aW5nIHNlbGVjdGlvbiB1bmNlcnRhaW50eSBpbnRvIGVzdGltYXRlcyBvZiBwcmVjaXNpb24uIEFuIGFycmF5IG9mIGV4YW1wbGVzIGlzIGdpdmVuIHRvIGlsbHVzdHJhdGUgdmFyaW91cyB0ZWNobmljYWwgaXNzdWVzLiBUaGlzIGlzIGFuIGFwcGxpZWQgYm9vayB3cml0dGVuIHByaW1hcmlseSBmb3IgYmlvbG9naXN0cyBhbmQgc3RhdGlzdGljaWFucyB1c2luZyBtb2RlbHMgZm9yIG1ha2luZyBpbmZlcmVuY2VzIGZyb20gZW1waXJpY2FsIGRhdGEuIFBlb3BsZSBpbnRlcmVzdGVkIGluIHRoZSBlbXBpcmljYWwgc2NpZW5jZXMgd2lsbCBmaW5kIHRoaXMgbWF0ZXJpYWwgdXNlZnVsIGFzIGl0IG9mZmVycyBhbiBhbHRlcm5hdGl2ZSB0byBoeXBvdGhlc2lzIHRlc3RpbmcgYW5kIEJheWVzaWFuLiAxLiBJbnRyb2R1Y3Rpb24gLS0gMi4gSW5mb3JtYXRpb24gYW5kIGxpa2VsaWhvb2QgdGhlb3J5OiBhIGJhc2lzIGZvciBtb2RlbCBzZWxlY3Rpb24gYW5kIGluZmVyZW5jZSAtLSAzLiBCYXNpYyB1c2Ugb2YgdGhlIGluZm9ybWF0aW9uLXRoZW9yZXRpYyBhcHByb2FjaCAtLSA0LiBGb3JtYWwgaW5mZXJlbmNlIGZyb20gbW9yZSB0aGFuIG9uZSBtb2RlbDogbXVsdGltb2RlbCBpbmZlcmVuY2UgKE1NSSkgLS0gNS4gTW9udGUgQ2FybG8gaW5zaWdodHMgYW5kIGV4dGVuZGVkIGV4YW1wbGVzIC0tIDYuIEFkdmFuY2VkIGlzc3VlcyBhbmQgZGVlcGVyIGluc2lnaHRzIC0tIDcuIFN0YXRpc3RpY2FsIHRoZW9yeSBhbmQgbnVtZXJpY2FsIHJlc3VsdHMgLS0gOC4gU3VtbWFyeS4iLCJhdXRob3IiOlt7ImRyb3BwaW5nLXBhcnRpY2xlIjoiIiwiZmFtaWx5IjoiQnVybmhhbSIsImdpdmVuIjoiS2VubmV0aCBQLiIsIm5vbi1kcm9wcGluZy1wYXJ0aWNsZSI6IiIsInBhcnNlLW5hbWVzIjpmYWxzZSwic3VmZml4IjoiIn0seyJkcm9wcGluZy1wYXJ0aWNsZSI6IiIsImZhbWlseSI6IkFuZGVyc29uIiwiZ2l2ZW4iOiJEYXZpZCBSYXltb25kIiwibm9uLWRyb3BwaW5nLXBhcnRpY2xlIjoiIiwicGFyc2UtbmFtZXMiOmZhbHNlLCJzdWZmaXgiOiIifSx7ImRyb3BwaW5nLXBhcnRpY2xlIjoiIiwiZmFtaWx5IjoiQnVybmhhbSIsImdpdmVuIjoiS2VubmV0aCBQLiIsIm5vbi1kcm9wcGluZy1wYXJ0aWNsZSI6IiIsInBhcnNlLW5hbWVzIjpmYWxzZSwic3VmZml4IjoiIn1dLCJpZCI6ImJiZTc2MjE3LWZhZDQtMzQ4NC04MTZiLTk3MzY1Yjc0MWRjZiIsImlzc3VlZCI6eyJkYXRlLXBhcnRzIjpbWyIyMDAyIl1dfSwibnVtYmVyLW9mLXBhZ2VzIjoiNDg4IiwicHVibGlzaGVyIjoiU3ByaW5nZXIiLCJ0aXRsZSI6Ik1vZGVsIHNlbGVjdGlvbiBhbmQgbXVsdGltb2RlbCBpbmZlcmVuY2UgOiBhIHByYWN0aWNhbCBpbmZvcm1hdGlvbi10aGVvcmV0aWMgYXBwcm9hY2giLCJ0eXBlIjoiYm9vayJ9LCJ1cmlzIjpbImh0dHA6Ly93d3cubWVuZGVsZXkuY29tL2RvY3VtZW50cy8/dXVpZD1iYmU3NjIxNy1mYWQ0LTM0ODQtODE2Yi05NzM2NWI3NDFkY2YiXSwiaXNUZW1wb3JhcnkiOmZhbHNlLCJsZWdhY3lEZXNrdG9wSWQiOiJiYmU3NjIxNy1mYWQ0LTM0ODQtODE2Yi05NzM2NWI3NDFkY2YifV0sInByb3BlcnRpZXMiOnsibm90ZUluZGV4IjowfSwiaXNFZGl0ZWQiOmZhbHNlLCJtYW51YWxPdmVycmlkZSI6eyJjaXRlcHJvY1RleHQiOiIoQnVybmhhbSwgQW5kZXJzb24gYW5kIEJ1cm5oYW0sIDIwMDIpIiwiaXNNYW51YWxseU92ZXJyaWRkZW4iOmZhbHNlLCJtYW51YWxPdmVycmlkZVRleHQiOiIifX0=&quot;},{&quot;citationID&quot;:&quot;MENDELEY_CITATION_99b48478-cdb1-4bd1-8a4d-0632e226f92f&quot;,&quot;citationItems&quot;:[{&quot;id&quot;:&quot;56b310ae-811f-3fa9-bf89-6e668c45fdd1&quot;,&quot;itemData&quot;:{&quot;DOI&quot;:&quot;10.1111/j.1365-2028.2010.01207.x&quot;,&quot;ISSN&quot;:&quot;01416707&quot;,&quot;author&quot;:[{&quot;dropping-particle&quot;:&quot;&quot;,&quot;family&quot;:&quot;Augustine&quot;,&quot;given&quot;:&quot;David J.&quot;,&quot;non-dropping-particle&quot;:&quot;&quot;,&quot;parse-names&quot;:false,&quot;suffix&quot;:&quot;&quot;}],&quot;container-title&quot;:&quot;African Journal of Ecology&quot;,&quot;id&quot;:&quot;56b310ae-811f-3fa9-bf89-6e668c45fdd1&quot;,&quot;issue&quot;:&quot;4&quot;,&quot;issued&quot;:{&quot;date-parts&quot;:[[&quot;2010&quot;,&quot;12&quot;,&quot;1&quot;]]},&quot;page&quot;:&quot;1009-1020&quot;,&quot;title&quot;:&quot;Response of native ungulates to drought in semi-arid Kenyan rangeland&quot;,&quot;type&quot;:&quot;article-journal&quot;,&quot;volume&quot;:&quot;48&quot;},&quot;uris&quot;:[&quot;http://www.mendeley.com/documents/?uuid=56b310ae-811f-3fa9-bf89-6e668c45fdd1&quot;],&quot;isTemporary&quot;:false,&quot;legacyDesktopId&quot;:&quot;56b310ae-811f-3fa9-bf89-6e668c45fdd1&quot;},{&quot;id&quot;:&quot;fe6e14d1-46dc-3268-8c76-b7fe74c52bde&quot;,&quot;itemData&quot;:{&quot;DOI&quot;:&quot;10.1890/14-2056.1&quot;,&quot;ISBN&quot;:&quot;0012-9658&quot;,&quot;ISSN&quot;:&quot;00129658&quot;,&quot;abstract&quot;:&quot;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quot;,&quot;author&quot;:[{&quot;dropping-particle&quot;:&quot;&quot;,&quot;family&quot;:&quot;Ford&quot;,&quot;given&quot;:&quot;Adam T.&quot;,&quot;non-dropping-particle&quot;:&quot;&quot;,&quot;parse-names&quot;:false,&quot;suffix&quot;:&quot;&quot;},{&quot;dropping-particle&quot;:&quot;&quot;,&quot;family&quot;:&quot;Goheen&quot;,&quot;given&quot;:&quot;Jacob R.&quot;,&quot;non-dropping-particle&quot;:&quot;&quot;,&quot;parse-names&quot;:false,&quot;suffix&quot;:&quot;&quot;},{&quot;dropping-particle&quot;:&quot;&quot;,&quot;family&quot;:&quot;Augustine&quot;,&quot;given&quot;:&quot;David J.&quot;,&quot;non-dropping-particle&quot;:&quot;&quot;,&quot;parse-names&quot;:false,&quot;suffix&quot;:&quot;&quot;},{&quot;dropping-particle&quot;:&quot;&quot;,&quot;family&quot;:&quot;Kinnaird&quot;,&quot;given&quot;:&quot;Margaret F.&quot;,&quot;non-dropping-particle&quot;:&quot;&quot;,&quot;parse-names&quot;:false,&quot;suffix&quot;:&quot;&quot;},{&quot;dropping-particle&quot;:&quot;&quot;,&quot;family&quot;:&quot;O'Brien&quot;,&quot;given&quot;:&quot;Timothy G.&quot;,&quot;non-dropping-particle&quot;:&quot;&quot;,&quot;parse-names&quot;:false,&quot;suffix&quot;:&quot;&quot;},{&quot;dropping-particle&quot;:&quot;&quot;,&quot;family&quot;:&quot;Palmer&quot;,&quot;given&quot;:&quot;Todd M.&quot;,&quot;non-dropping-particle&quot;:&quot;&quot;,&quot;parse-names&quot;:false,&quot;suffix&quot;:&quot;&quot;},{&quot;dropping-particle&quot;:&quot;&quot;,&quot;family&quot;:&quot;Pringle&quot;,&quot;given&quot;:&quot;Robert M.&quot;,&quot;non-dropping-particle&quot;:&quot;&quot;,&quot;parse-names&quot;:false,&quot;suffix&quot;:&quot;&quot;},{&quot;dropping-particle&quot;:&quot;&quot;,&quot;family&quot;:&quot;Woodroffe&quot;,&quot;given&quot;:&quot;Rosie&quot;,&quot;non-dropping-particle&quot;:&quot;&quot;,&quot;parse-names&quot;:false,&quot;suffix&quot;:&quot;&quot;}],&quot;container-title&quot;:&quot;Ecology&quot;,&quot;id&quot;:&quot;fe6e14d1-46dc-3268-8c76-b7fe74c52bde&quot;,&quot;issue&quot;:&quot;10&quot;,&quot;issued&quot;:{&quot;date-parts&quot;:[[&quot;2015&quot;]]},&quot;page&quot;:&quot;2705-2714&quot;,&quot;title&quot;:&quot;Recovery of African wild dogs suppresses prey but does not trigger a trophic cascade&quot;,&quot;type&quot;:&quot;article-journal&quot;,&quot;volume&quot;:&quot;96&quot;},&quot;uris&quot;:[&quot;http://www.mendeley.com/documents/?uuid=f5263245-2aa2-4253-84d9-347ef4325d99&quot;],&quot;isTemporary&quot;:false,&quot;legacyDesktopId&quot;:&quot;f5263245-2aa2-4253-84d9-347ef4325d99&quot;}],&quot;properties&quot;:{&quot;noteIndex&quot;:0},&quot;isEdited&quot;:false,&quot;manualOverride&quot;:{&quot;citeprocText&quot;:&quot;(Augustine, 2010; Ford &lt;i&gt;et al.&lt;/i&gt;, 2015)&quot;,&quot;isManuallyOverridden&quot;:false,&quot;manualOverrideText&quot;:&quot;&quot;},&quot;citationTag&quot;:&quot;MENDELEY_CITATION_v3_eyJjaXRhdGlvbklEIjoiTUVOREVMRVlfQ0lUQVRJT05fOTliNDg0NzgtY2RiMS00YmQxLThhNGQtMDYzMmUyMjZmOTJmIiwiY2l0YXRpb25JdGVtcyI6W3siaWQiOiI1NmIzMTBhZS04MTFmLTNmYTktYmY4OS02ZTY2OGM0NWZkZDEiLCJpdGVtRGF0YSI6eyJET0kiOiIxMC4xMTExL2ouMTM2NS0yMDI4LjIwMTAuMDEyMDcueCIsIklTU04iOiIwMTQxNjcwNyIsImF1dGhvciI6W3siZHJvcHBpbmctcGFydGljbGUiOiIiLCJmYW1pbHkiOiJBdWd1c3RpbmUiLCJnaXZlbiI6IkRhdmlkIEouIiwibm9uLWRyb3BwaW5nLXBhcnRpY2xlIjoiIiwicGFyc2UtbmFtZXMiOmZhbHNlLCJzdWZmaXgiOiIifV0sImNvbnRhaW5lci10aXRsZSI6IkFmcmljYW4gSm91cm5hbCBvZiBFY29sb2d5IiwiaWQiOiI1NmIzMTBhZS04MTFmLTNmYTktYmY4OS02ZTY2OGM0NWZkZDEiLCJpc3N1ZSI6IjQiLCJpc3N1ZWQiOnsiZGF0ZS1wYXJ0cyI6W1siMjAxMCIsIjEyIiwiMSJdXX0sInBhZ2UiOiIxMDA5LTEwMjAiLCJ0aXRsZSI6IlJlc3BvbnNlIG9mIG5hdGl2ZSB1bmd1bGF0ZXMgdG8gZHJvdWdodCBpbiBzZW1pLWFyaWQgS2VueWFuIHJhbmdlbGFuZCIsInR5cGUiOiJhcnRpY2xlLWpvdXJuYWwiLCJ2b2x1bWUiOiI0OCJ9LCJ1cmlzIjpbImh0dHA6Ly93d3cubWVuZGVsZXkuY29tL2RvY3VtZW50cy8/dXVpZD01NmIzMTBhZS04MTFmLTNmYTktYmY4OS02ZTY2OGM0NWZkZDEiXSwiaXNUZW1wb3JhcnkiOmZhbHNlLCJsZWdhY3lEZXNrdG9wSWQiOiI1NmIzMTBhZS04MTFmLTNmYTktYmY4OS02ZTY2OGM0NWZkZDEifSx7ImlkIjoiZmU2ZTE0ZDEtNDZkYy0zMjY4LThjNzYtYjdmZTc0YzUyYmRlIiwiaXRlbURhdGEiOnsiRE9JIjoiMTAuMTg5MC8xNC0yMDU2LjEiLCJJU0JOIjoiMDAxMi05NjU4IiwiSVNTTiI6IjAwMTI5NjU4IiwiYWJzdHJhY3QiOiJJbmNyZWFzaW5nbHksIHRoZSByZXN0b3JhdGlvbiBvZiBsYXJnZSBjYXJuaXZvcmVzIGlzIHByb3Bvc2VkIGFzIGEgbWVhbnMgdGhyb3VnaCB3aGljaCB0byByZXN0b3JlIGNvbW11bml0eSBzdHJ1Y3R1cmUgYW5kIGVjb3N5c3RlbSBmdW5jdGlvbiB2aWEgdHJvcGhpYyBjYXNjYWRlcy4gQWZ0ZXIgYSBkZWNhZGVzLWxvbmcgYWJzZW5jZSwgQWZyaWNhbiB3aWxkIGRvZ3MgKEx5Y2FvbiBwaWN0dXMpIHJlY29sb25pemVkIHRoZSBMYWlraXBpYSBQbGF0ZWF1IGluIGNlbnRyYWwgS2VueWEsIHdoaWNoIHdlIGh5cG90aGVzaXplZCB3b3VsZCB0cmlnZ2VyIGEgdHJvcGhpYyBjYXNjYWRlIHZpYSBzdXBwcmVzc2lvbiBvZiB0aGVpciBwcmltYXJ5IHByZXkgKGRpay1kaWs7IE1hZG9xdWEgZ3VlbnRoZXJpKSBhbmQgdGhlIHN1YnNlcXVlbnQgcmVsYXhhdGlvbiBvZiBicm93c2luZyBwcmVzc3VyZSBvbiB0cmVlcy4gV2UgdGVzdGVkIHRoZSB0cm9waGljLWNhc2NhZGUgaHlwb3RoZXNpcyB1c2luZzogKDEpIGEgMTQteWVhciB0aW1lIHNlcmllcyBvZiB3aWxkIGRvZyBhYnVuZGFuY2U7ICgyKSBzdXJ2ZXlzIG9mIGRpay1kaWsgcG9wdWxhdGlvbiBkZW5zaXRpZXMgY29uZHVjdGVkIGJlZm9yZSBhbmQgYWZ0ZXIgd2lsZCBkb2cgcmVjb3Zlcnk7IGFuZCAoMykgdHdvIHNlcGFyYXRlLCByZXBsaWNhdGVkIGhlcmJpdm9yZS1leGNsdXNpb24gZXhwZXJpbWVudHMgaW5pdGlhdGVkIGJlZm9yZSBhbmQgYWZ0ZXIgd2lsZCBkb2cgcmVjb3ZlcnkuIFRoZSBkaWstZGlrIHBvcHVsYXRpb24gZGVjbGluZWQgYnkgMzMlIGZvbGxvd2luZyB3aWxkIGRvZyByZWNvdmVyeSwgd2hpY2ggaXMgYmVzdCBleHBsYWluZWQgYnkgd2lsZCBkb2cgcHJlZGF0aW9uLiBEaWstZGlrIGJyb3dzaW5nIHN1cHByZXNzZWQgdHJlZSBhYnVuZGFuY2UsIGJ1dCB0aGUgc3RyZW5ndGggb2Ygc3VwcHJlc3Npb24gZGlkIG5vdCBkaWZmZXIgYmV0d2VlbiBwcmUtIGFuZCBwb3N0LXdpbGQgZG9nIHJlY292ZXJ5LiBEZXNwaXRlIHN0cm9uZywgdG9wLWRvd24gbGltaXRhdGlvbiBiZXR3ZWVuIGFkamFjZW50IHRyb3BoaWMgbGV2ZWxzIChjYXJuaXZvcmUtaGVyYml2b3JlIGFuZCBoZXJiaXZvcmUtcGxhbnQpLCBhIHRyb3BoaWMgY2FzY2FkZSBkaWQgbm90IG9jY3VyLCBwb3NzaWJseSBiZWNhdXNlIG9mIGEgdGltZSBsYWcgaW4gaW5kaXJlY3QgZWZmZWN0cywgdmFyaWF0aW9uIGluIHJhaW5mYWxsLCBhbmQgZm9yYWdpbmcgYnkgaGVyYml2b3JlcyBvdGhlciB0aGFuIGRpay1kaWsuIE91ciBhYmlsaXR5IHRvIHJlamVjdCB0aGUgdHJvcGhpYy1jYXNjYWRlIGh5cG90aGVzaXMgcmVxdWlyZWQgdHdvIGltcG9ydGFudCBhcHByb2FjaGVzOiAoMSkgdGVtcG9yYWxseS1yZXBsaWNhdGVkIGhlcmJpdm9yZSBleGNsdXNpb25zLCBzZXBhcmF0ZWx5IGVzdGFibGlzaGVkIGJlZm9yZSBhbmQgYWZ0ZXIgd2lsZCBkb2cgcmVjb3Zlcnk7ICgyKSBldmFsdWF0aW5nIG11bHRpcGxlIGRyaXZlcnMgb2YgdmFyaWF0aW9uIGluIHRoZSBhYnVuZGFuY2Ugb2YgZGlrLWRpayBhbmQgdHJlZXMuIFdoaWxlIHRoZSByZXN0b3JhdGlvbiBvZiBsYXJnZSBjYXJuaXZvcmVzIGlzIHVuZG91YnRlZGx5IGEgY29uc2VydmF0aW9uIHByaW9yaXR5LCBvdXIgcmVzdWx0cyBzdWdnZXN0IHRoYXQgaW5kaXJlY3QgZWZmZWN0cyBhcmUgbWVkaWF0ZWQgYnkgZWNvbG9naWNhbCBjb250ZXh0LCBhbmQgdGhhdCB0cm9waGljIGNhc2NhZGVzIGFyZSBub3QgYSBmb3JlZ29uZSBjb25jbHVzaW9uIG9mIHN1Y2ggcmVjb3Zlcmllcy4iLCJhdXRob3IiOlt7ImRyb3BwaW5nLXBhcnRpY2xlIjoiIiwiZmFtaWx5IjoiRm9yZCIsImdpdmVuIjoiQWRhbSBULiIsIm5vbi1kcm9wcGluZy1wYXJ0aWNsZSI6IiIsInBhcnNlLW5hbWVzIjpmYWxzZSwic3VmZml4IjoiIn0seyJkcm9wcGluZy1wYXJ0aWNsZSI6IiIsImZhbWlseSI6IkdvaGVlbiIsImdpdmVuIjoiSmFjb2IgUi4iLCJub24tZHJvcHBpbmctcGFydGljbGUiOiIiLCJwYXJzZS1uYW1lcyI6ZmFsc2UsInN1ZmZpeCI6IiJ9LHsiZHJvcHBpbmctcGFydGljbGUiOiIiLCJmYW1pbHkiOiJBdWd1c3RpbmUiLCJnaXZlbiI6IkRhdmlkIEouIiwibm9uLWRyb3BwaW5nLXBhcnRpY2xlIjoiIiwicGFyc2UtbmFtZXMiOmZhbHNlLCJzdWZmaXgiOiIifSx7ImRyb3BwaW5nLXBhcnRpY2xlIjoiIiwiZmFtaWx5IjoiS2lubmFpcmQiLCJnaXZlbiI6Ik1hcmdhcmV0IEYuIiwibm9uLWRyb3BwaW5nLXBhcnRpY2xlIjoiIiwicGFyc2UtbmFtZXMiOmZhbHNlLCJzdWZmaXgiOiIifSx7ImRyb3BwaW5nLXBhcnRpY2xlIjoiIiwiZmFtaWx5IjoiTydCcmllbiIsImdpdmVuIjoiVGltb3RoeSBHLiIsIm5vbi1kcm9wcGluZy1wYXJ0aWNsZSI6IiIsInBhcnNlLW5hbWVzIjpmYWxzZSwic3VmZml4IjoiIn0seyJkcm9wcGluZy1wYXJ0aWNsZSI6IiIsImZhbWlseSI6IlBhbG1lciIsImdpdmVuIjoiVG9kZCBNLiIsIm5vbi1kcm9wcGluZy1wYXJ0aWNsZSI6IiIsInBhcnNlLW5hbWVzIjpmYWxzZSwic3VmZml4IjoiIn0seyJkcm9wcGluZy1wYXJ0aWNsZSI6IiIsImZhbWlseSI6IlByaW5nbGUiLCJnaXZlbiI6IlJvYmVydCBNLiIsIm5vbi1kcm9wcGluZy1wYXJ0aWNsZSI6IiIsInBhcnNlLW5hbWVzIjpmYWxzZSwic3VmZml4IjoiIn0seyJkcm9wcGluZy1wYXJ0aWNsZSI6IiIsImZhbWlseSI6Ildvb2Ryb2ZmZSIsImdpdmVuIjoiUm9zaWUiLCJub24tZHJvcHBpbmctcGFydGljbGUiOiIiLCJwYXJzZS1uYW1lcyI6ZmFsc2UsInN1ZmZpeCI6IiJ9XSwiY29udGFpbmVyLXRpdGxlIjoiRWNvbG9neSIsImlkIjoiZmU2ZTE0ZDEtNDZkYy0zMjY4LThjNzYtYjdmZTc0YzUyYmRlIiwiaXNzdWUiOiIxMCIsImlzc3VlZCI6eyJkYXRlLXBhcnRzIjpbWyIyMDE1Il1dfSwicGFnZSI6IjI3MDUtMjcxNCIsInRpdGxlIjoiUmVjb3Zlcnkgb2YgQWZyaWNhbiB3aWxkIGRvZ3Mgc3VwcHJlc3NlcyBwcmV5IGJ1dCBkb2VzIG5vdCB0cmlnZ2VyIGEgdHJvcGhpYyBjYXNjYWRlIiwidHlwZSI6ImFydGljbGUtam91cm5hbCIsInZvbHVtZSI6Ijk2In0sInVyaXMiOlsiaHR0cDovL3d3dy5tZW5kZWxleS5jb20vZG9jdW1lbnRzLz91dWlkPWY1MjYzMjQ1LTJhYTItNDI1My04NGQ5LTM0N2VmNDMyNWQ5OSJdLCJpc1RlbXBvcmFyeSI6ZmFsc2UsImxlZ2FjeURlc2t0b3BJZCI6ImY1MjYzMjQ1LTJhYTItNDI1My04NGQ5LTM0N2VmNDMyNWQ5OSJ9XSwicHJvcGVydGllcyI6eyJub3RlSW5kZXgiOjB9LCJpc0VkaXRlZCI6ZmFsc2UsIm1hbnVhbE92ZXJyaWRlIjp7ImNpdGVwcm9jVGV4dCI6IihBdWd1c3RpbmUsIDIwMTA7IEZvcmQgPGk+ZXQgYWwuPC9pPiwgMjAxNSkiLCJpc01hbnVhbGx5T3ZlcnJpZGRlbiI6ZmFsc2UsIm1hbnVhbE92ZXJyaWRlVGV4dCI6IiJ9fQ==&quot;}]"/>
    <we:property name="MENDELEY_CITATIONS_STYLE" value="{&quot;id&quot;:&quot;https://www.zotero.org/styles/harvard1&quot;,&quot;title&quot;:&quot;Harvard reference format 1 (deprecate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15218</Words>
  <Characters>86290</Characters>
  <Application>Microsoft Office Word</Application>
  <DocSecurity>0</DocSecurity>
  <Lines>1797</Lines>
  <Paragraphs>746</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100762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DR</cp:lastModifiedBy>
  <cp:revision>2</cp:revision>
  <dcterms:created xsi:type="dcterms:W3CDTF">2022-06-29T09:54:00Z</dcterms:created>
  <dcterms:modified xsi:type="dcterms:W3CDTF">2022-06-29T09:54:00Z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