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66943" w14:textId="77777777" w:rsidR="00E304C2" w:rsidRPr="00F172D5" w:rsidRDefault="008717B3">
      <w:pPr>
        <w:spacing w:line="360" w:lineRule="auto"/>
        <w:jc w:val="center"/>
        <w:rPr>
          <w:b/>
          <w:iCs/>
        </w:rPr>
      </w:pPr>
      <w:r>
        <w:rPr>
          <w:noProof/>
        </w:rPr>
        <w:drawing>
          <wp:anchor distT="0" distB="0" distL="114300" distR="114300" simplePos="0" relativeHeight="251655168" behindDoc="0" locked="0" layoutInCell="1" allowOverlap="1" wp14:anchorId="77E50BEC" wp14:editId="290744A9">
            <wp:simplePos x="0" y="0"/>
            <wp:positionH relativeFrom="column">
              <wp:posOffset>-194945</wp:posOffset>
            </wp:positionH>
            <wp:positionV relativeFrom="paragraph">
              <wp:posOffset>-590550</wp:posOffset>
            </wp:positionV>
            <wp:extent cx="6619240" cy="1286510"/>
            <wp:effectExtent l="0" t="0" r="0" b="0"/>
            <wp:wrapNone/>
            <wp:docPr id="55" name="Pictur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4"/>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19240" cy="1286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00DD0D" w14:textId="77777777" w:rsidR="00E27501" w:rsidRPr="008E377A" w:rsidRDefault="00E27501" w:rsidP="003758F6">
      <w:pPr>
        <w:spacing w:line="480" w:lineRule="auto"/>
        <w:contextualSpacing/>
        <w:rPr>
          <w:rFonts w:ascii="Arial Black" w:hAnsi="Arial Black"/>
          <w:sz w:val="20"/>
          <w:szCs w:val="26"/>
          <w:u w:val="single"/>
        </w:rPr>
      </w:pPr>
    </w:p>
    <w:p w14:paraId="0D2CE78F" w14:textId="77777777" w:rsidR="00DF6025" w:rsidRDefault="00DF6025" w:rsidP="00F52708">
      <w:pPr>
        <w:tabs>
          <w:tab w:val="left" w:pos="870"/>
          <w:tab w:val="center" w:pos="5334"/>
        </w:tabs>
        <w:spacing w:line="276" w:lineRule="auto"/>
        <w:contextualSpacing/>
        <w:rPr>
          <w:rFonts w:ascii="Arial Black" w:hAnsi="Arial Black"/>
          <w:sz w:val="28"/>
          <w:szCs w:val="28"/>
          <w:u w:val="single"/>
        </w:rPr>
      </w:pPr>
    </w:p>
    <w:p w14:paraId="0EBC1665" w14:textId="77777777" w:rsidR="00B4499C" w:rsidRPr="00B4499C" w:rsidRDefault="002B0895" w:rsidP="00B4499C">
      <w:pPr>
        <w:spacing w:line="360" w:lineRule="auto"/>
        <w:contextualSpacing/>
        <w:jc w:val="center"/>
        <w:rPr>
          <w:b/>
          <w:bCs/>
          <w:color w:val="7030A0"/>
          <w:sz w:val="34"/>
          <w:szCs w:val="32"/>
        </w:rPr>
      </w:pPr>
      <w:r>
        <w:rPr>
          <w:b/>
          <w:bCs/>
          <w:color w:val="7030A0"/>
          <w:sz w:val="34"/>
          <w:szCs w:val="32"/>
        </w:rPr>
        <w:t>2</w:t>
      </w:r>
      <w:r w:rsidRPr="002B0895">
        <w:rPr>
          <w:b/>
          <w:bCs/>
          <w:color w:val="7030A0"/>
          <w:sz w:val="34"/>
          <w:szCs w:val="32"/>
          <w:vertAlign w:val="superscript"/>
        </w:rPr>
        <w:t>ND</w:t>
      </w:r>
      <w:r w:rsidR="00D0339F">
        <w:rPr>
          <w:b/>
          <w:bCs/>
          <w:color w:val="7030A0"/>
          <w:sz w:val="34"/>
          <w:szCs w:val="32"/>
        </w:rPr>
        <w:t xml:space="preserve"> SEMESTER 2021/2022</w:t>
      </w:r>
      <w:r w:rsidR="00B4499C" w:rsidRPr="00B4499C">
        <w:rPr>
          <w:b/>
          <w:bCs/>
          <w:color w:val="7030A0"/>
          <w:sz w:val="34"/>
          <w:szCs w:val="32"/>
        </w:rPr>
        <w:t xml:space="preserve"> ACADEMIC YEAR</w:t>
      </w:r>
    </w:p>
    <w:p w14:paraId="60B3D211" w14:textId="4B6F0FE2" w:rsidR="00ED0EE6" w:rsidRPr="0034771A" w:rsidRDefault="00780ABD" w:rsidP="00DF6025">
      <w:pPr>
        <w:tabs>
          <w:tab w:val="left" w:pos="870"/>
          <w:tab w:val="center" w:pos="5334"/>
        </w:tabs>
        <w:spacing w:line="276" w:lineRule="auto"/>
        <w:contextualSpacing/>
        <w:jc w:val="center"/>
        <w:rPr>
          <w:rFonts w:ascii="Rockwell" w:hAnsi="Rockwell"/>
          <w:b/>
          <w:color w:val="7030A0"/>
          <w:sz w:val="32"/>
          <w:u w:val="single"/>
        </w:rPr>
      </w:pPr>
      <w:r>
        <w:rPr>
          <w:rFonts w:ascii="Rockwell" w:hAnsi="Rockwell"/>
          <w:b/>
          <w:color w:val="7030A0"/>
          <w:sz w:val="32"/>
          <w:u w:val="single"/>
        </w:rPr>
        <w:t>END OF</w:t>
      </w:r>
      <w:r w:rsidR="00D0339F">
        <w:rPr>
          <w:rFonts w:ascii="Rockwell" w:hAnsi="Rockwell"/>
          <w:b/>
          <w:color w:val="7030A0"/>
          <w:sz w:val="32"/>
          <w:u w:val="single"/>
        </w:rPr>
        <w:t xml:space="preserve"> SEMESTER EXA</w:t>
      </w:r>
      <w:r w:rsidR="00DF6025" w:rsidRPr="0034771A">
        <w:rPr>
          <w:rFonts w:ascii="Rockwell" w:hAnsi="Rockwell"/>
          <w:b/>
          <w:color w:val="7030A0"/>
          <w:sz w:val="32"/>
          <w:u w:val="single"/>
        </w:rPr>
        <w:t>MINATION ANSWER BOOKLET</w:t>
      </w:r>
    </w:p>
    <w:p w14:paraId="6D8ECAE9" w14:textId="77777777" w:rsidR="00DF6025" w:rsidRPr="00DF6025" w:rsidRDefault="00DF6025" w:rsidP="00DF6025">
      <w:pPr>
        <w:tabs>
          <w:tab w:val="left" w:pos="870"/>
          <w:tab w:val="center" w:pos="5334"/>
        </w:tabs>
        <w:spacing w:line="276" w:lineRule="auto"/>
        <w:contextualSpacing/>
        <w:jc w:val="center"/>
        <w:rPr>
          <w:rFonts w:ascii="Arial Black" w:hAnsi="Arial Black"/>
          <w:sz w:val="32"/>
          <w:u w:val="single"/>
        </w:rPr>
      </w:pPr>
    </w:p>
    <w:p w14:paraId="1A0B4CB3" w14:textId="77777777" w:rsidR="00DF6025" w:rsidRDefault="008100D9" w:rsidP="00DF6025">
      <w:pPr>
        <w:pBdr>
          <w:top w:val="single" w:sz="4" w:space="1" w:color="auto"/>
          <w:left w:val="single" w:sz="4" w:space="1" w:color="auto"/>
          <w:bottom w:val="single" w:sz="4" w:space="1" w:color="auto"/>
          <w:right w:val="single" w:sz="4" w:space="4" w:color="auto"/>
        </w:pBdr>
        <w:tabs>
          <w:tab w:val="left" w:pos="870"/>
          <w:tab w:val="center" w:pos="5334"/>
        </w:tabs>
        <w:spacing w:line="276" w:lineRule="auto"/>
        <w:contextualSpacing/>
        <w:jc w:val="center"/>
        <w:rPr>
          <w:rFonts w:ascii="Arial Black" w:hAnsi="Arial Black"/>
          <w:color w:val="FF0000"/>
          <w:u w:val="single"/>
        </w:rPr>
      </w:pPr>
      <w:r>
        <w:rPr>
          <w:rFonts w:ascii="Arial Black" w:hAnsi="Arial Black"/>
          <w:color w:val="FF0000"/>
          <w:u w:val="single"/>
        </w:rPr>
        <w:t>THE F</w:t>
      </w:r>
      <w:r w:rsidR="00DF6025" w:rsidRPr="00DF6025">
        <w:rPr>
          <w:rFonts w:ascii="Arial Black" w:hAnsi="Arial Black"/>
          <w:color w:val="FF0000"/>
          <w:u w:val="single"/>
        </w:rPr>
        <w:t>O</w:t>
      </w:r>
      <w:r>
        <w:rPr>
          <w:rFonts w:ascii="Arial Black" w:hAnsi="Arial Black"/>
          <w:color w:val="FF0000"/>
          <w:u w:val="single"/>
        </w:rPr>
        <w:t>LLO</w:t>
      </w:r>
      <w:r w:rsidR="00DF6025" w:rsidRPr="00DF6025">
        <w:rPr>
          <w:rFonts w:ascii="Arial Black" w:hAnsi="Arial Black"/>
          <w:color w:val="FF0000"/>
          <w:u w:val="single"/>
        </w:rPr>
        <w:t>WING DETAILS MUST BE COMPLETED BY THE STUDENT</w:t>
      </w:r>
    </w:p>
    <w:p w14:paraId="3E8A32D6" w14:textId="77777777" w:rsidR="00DF6025" w:rsidRPr="00DF6025" w:rsidRDefault="008717B3" w:rsidP="00DF6025">
      <w:pPr>
        <w:pBdr>
          <w:top w:val="single" w:sz="4" w:space="1" w:color="auto"/>
          <w:left w:val="single" w:sz="4" w:space="1" w:color="auto"/>
          <w:bottom w:val="single" w:sz="4" w:space="1" w:color="auto"/>
          <w:right w:val="single" w:sz="4" w:space="4" w:color="auto"/>
        </w:pBdr>
        <w:tabs>
          <w:tab w:val="left" w:pos="870"/>
          <w:tab w:val="center" w:pos="5334"/>
        </w:tabs>
        <w:spacing w:line="276" w:lineRule="auto"/>
        <w:contextualSpacing/>
        <w:jc w:val="center"/>
        <w:rPr>
          <w:rFonts w:ascii="Arial Black" w:hAnsi="Arial Black"/>
          <w:color w:val="FF0000"/>
          <w:u w:val="single"/>
        </w:rPr>
      </w:pPr>
      <w:r>
        <w:rPr>
          <w:rFonts w:ascii="Arial Black" w:hAnsi="Arial Black"/>
          <w:noProof/>
          <w:color w:val="FF0000"/>
          <w:u w:val="single"/>
        </w:rPr>
        <mc:AlternateContent>
          <mc:Choice Requires="wps">
            <w:drawing>
              <wp:anchor distT="0" distB="0" distL="114300" distR="114300" simplePos="0" relativeHeight="251657216" behindDoc="0" locked="0" layoutInCell="1" allowOverlap="1" wp14:anchorId="16E1DED7" wp14:editId="722E909B">
                <wp:simplePos x="0" y="0"/>
                <wp:positionH relativeFrom="column">
                  <wp:posOffset>5248275</wp:posOffset>
                </wp:positionH>
                <wp:positionV relativeFrom="paragraph">
                  <wp:posOffset>165100</wp:posOffset>
                </wp:positionV>
                <wp:extent cx="885825" cy="266700"/>
                <wp:effectExtent l="0" t="0" r="9525" b="0"/>
                <wp:wrapNone/>
                <wp:docPr id="5" name="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85825" cy="266700"/>
                        </a:xfrm>
                        <a:prstGeom prst="rect">
                          <a:avLst/>
                        </a:prstGeom>
                        <a:solidFill>
                          <a:srgbClr val="FFFFFF"/>
                        </a:solidFill>
                        <a:ln w="9525">
                          <a:solidFill>
                            <a:srgbClr val="000000"/>
                          </a:solidFill>
                          <a:miter lim="800000"/>
                          <a:headEnd/>
                          <a:tailEnd/>
                        </a:ln>
                      </wps:spPr>
                      <wps:txbx>
                        <w:txbxContent>
                          <w:p w14:paraId="1C352BB5" w14:textId="77777777" w:rsidR="001B0710" w:rsidRPr="00641E71" w:rsidRDefault="007338C0">
                            <w:pPr>
                              <w:rPr>
                                <w:lang w:val="en-GB"/>
                              </w:rPr>
                            </w:pPr>
                            <w:r>
                              <w:rPr>
                                <w:lang w:val="en-GB"/>
                              </w:rPr>
                              <w:t>400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E1DED7" id="_x0000_t202" coordsize="21600,21600" o:spt="202" path="m,l,21600r21600,l21600,xe">
                <v:stroke joinstyle="miter"/>
                <v:path gradientshapeok="t" o:connecttype="rect"/>
              </v:shapetype>
              <v:shape id=" 58" o:spid="_x0000_s1026" type="#_x0000_t202" style="position:absolute;left:0;text-align:left;margin-left:413.25pt;margin-top:13pt;width:69.75pt;height:2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">
                <v:path arrowok="t"/>
                <v:textbox>
                  <w:txbxContent>
                    <w:p w14:paraId="1C352BB5" w14:textId="77777777" w:rsidR="001B0710" w:rsidRPr="00641E71" w:rsidRDefault="007338C0">
                      <w:pPr>
                        <w:rPr>
                          <w:lang w:val="en-GB"/>
                        </w:rPr>
                      </w:pPr>
                      <w:r>
                        <w:rPr>
                          <w:lang w:val="en-GB"/>
                        </w:rPr>
                        <w:t>400</w:t>
                      </w:r>
                    </w:p>
                  </w:txbxContent>
                </v:textbox>
              </v:shape>
            </w:pict>
          </mc:Fallback>
        </mc:AlternateContent>
      </w:r>
      <w:r>
        <w:rPr>
          <w:rFonts w:ascii="Arial Black" w:hAnsi="Arial Black"/>
          <w:noProof/>
          <w:color w:val="FF0000"/>
          <w:u w:val="single"/>
        </w:rPr>
        <mc:AlternateContent>
          <mc:Choice Requires="wps">
            <w:drawing>
              <wp:anchor distT="0" distB="0" distL="114300" distR="114300" simplePos="0" relativeHeight="251656192" behindDoc="0" locked="0" layoutInCell="1" allowOverlap="1" wp14:anchorId="7F6E747A" wp14:editId="4B777B5C">
                <wp:simplePos x="0" y="0"/>
                <wp:positionH relativeFrom="column">
                  <wp:posOffset>2085975</wp:posOffset>
                </wp:positionH>
                <wp:positionV relativeFrom="paragraph">
                  <wp:posOffset>165100</wp:posOffset>
                </wp:positionV>
                <wp:extent cx="2447925" cy="266700"/>
                <wp:effectExtent l="0" t="0" r="9525" b="0"/>
                <wp:wrapNone/>
                <wp:docPr id="4" name="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47925" cy="266700"/>
                        </a:xfrm>
                        <a:prstGeom prst="rect">
                          <a:avLst/>
                        </a:prstGeom>
                        <a:solidFill>
                          <a:srgbClr val="FFFFFF"/>
                        </a:solidFill>
                        <a:ln w="9525">
                          <a:solidFill>
                            <a:srgbClr val="000000"/>
                          </a:solidFill>
                          <a:miter lim="800000"/>
                          <a:headEnd/>
                          <a:tailEnd/>
                        </a:ln>
                      </wps:spPr>
                      <wps:txbx>
                        <w:txbxContent>
                          <w:p w14:paraId="5CD03971" w14:textId="77777777" w:rsidR="00474BEE" w:rsidRPr="00474BEE" w:rsidRDefault="007338C0">
                            <w:pPr>
                              <w:rPr>
                                <w:lang w:val="en-GB"/>
                              </w:rPr>
                            </w:pPr>
                            <w:r>
                              <w:rPr>
                                <w:lang w:val="en-GB"/>
                              </w:rPr>
                              <w:t>ADS19A00110Y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6E747A" id=" 56" o:spid="_x0000_s1027" type="#_x0000_t202" style="position:absolute;left:0;text-align:left;margin-left:164.25pt;margin-top:13pt;width:192.75pt;height:2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">
                <v:path arrowok="t"/>
                <v:textbox>
                  <w:txbxContent>
                    <w:p w14:paraId="5CD03971" w14:textId="77777777" w:rsidR="00474BEE" w:rsidRPr="00474BEE" w:rsidRDefault="007338C0">
                      <w:pPr>
                        <w:rPr>
                          <w:lang w:val="en-GB"/>
                        </w:rPr>
                      </w:pPr>
                      <w:r>
                        <w:rPr>
                          <w:lang w:val="en-GB"/>
                        </w:rPr>
                        <w:t>ADS19A00110Y</w:t>
                      </w:r>
                    </w:p>
                  </w:txbxContent>
                </v:textbox>
              </v:shape>
            </w:pict>
          </mc:Fallback>
        </mc:AlternateContent>
      </w:r>
    </w:p>
    <w:p w14:paraId="56CD2457" w14:textId="77777777" w:rsidR="0033400B" w:rsidRPr="00DF6025" w:rsidRDefault="00DF6025" w:rsidP="00DF6025">
      <w:pPr>
        <w:pBdr>
          <w:top w:val="single" w:sz="4" w:space="1" w:color="auto"/>
          <w:left w:val="single" w:sz="4" w:space="1" w:color="auto"/>
          <w:bottom w:val="single" w:sz="4" w:space="1" w:color="auto"/>
          <w:right w:val="single" w:sz="4" w:space="4" w:color="auto"/>
        </w:pBdr>
        <w:tabs>
          <w:tab w:val="left" w:pos="870"/>
          <w:tab w:val="center" w:pos="5334"/>
        </w:tabs>
        <w:spacing w:line="276" w:lineRule="auto"/>
        <w:contextualSpacing/>
        <w:rPr>
          <w:rFonts w:ascii="Arial Black" w:hAnsi="Arial Black"/>
          <w:u w:val="thick"/>
        </w:rPr>
      </w:pPr>
      <w:r w:rsidRPr="00DF6025">
        <w:rPr>
          <w:rFonts w:ascii="Arial Black" w:hAnsi="Arial Black"/>
        </w:rPr>
        <w:t>STUDENT’S ID NUMBER</w:t>
      </w:r>
      <w:r w:rsidRPr="00DF6025">
        <w:rPr>
          <w:rFonts w:ascii="Arial Black" w:hAnsi="Arial Black"/>
        </w:rPr>
        <w:softHyphen/>
      </w:r>
      <w:r w:rsidRPr="00DF6025">
        <w:rPr>
          <w:rFonts w:ascii="Arial Black" w:hAnsi="Arial Black"/>
        </w:rPr>
        <w:softHyphen/>
      </w:r>
      <w:r w:rsidRPr="00DF6025">
        <w:rPr>
          <w:rFonts w:ascii="Arial Black" w:hAnsi="Arial Black"/>
        </w:rPr>
        <w:softHyphen/>
      </w:r>
      <w:r w:rsidRPr="00DF6025">
        <w:rPr>
          <w:rFonts w:ascii="Arial Black" w:hAnsi="Arial Black"/>
        </w:rPr>
        <w:softHyphen/>
      </w:r>
      <w:r w:rsidRPr="00DF6025">
        <w:rPr>
          <w:rFonts w:ascii="Arial Black" w:hAnsi="Arial Black"/>
        </w:rPr>
        <w:softHyphen/>
      </w:r>
      <w:r w:rsidRPr="00DF6025">
        <w:rPr>
          <w:rFonts w:ascii="Arial Black" w:hAnsi="Arial Black"/>
        </w:rPr>
        <w:softHyphen/>
      </w:r>
      <w:r w:rsidRPr="00DF6025">
        <w:rPr>
          <w:rFonts w:ascii="Arial Black" w:hAnsi="Arial Black"/>
        </w:rPr>
        <w:softHyphen/>
      </w:r>
      <w:r w:rsidRPr="00DF6025">
        <w:rPr>
          <w:rFonts w:ascii="Arial Black" w:hAnsi="Arial Black"/>
        </w:rPr>
        <w:softHyphen/>
      </w:r>
      <w:r w:rsidRPr="00DF6025">
        <w:rPr>
          <w:rFonts w:ascii="Arial Black" w:hAnsi="Arial Black"/>
        </w:rPr>
        <w:softHyphen/>
      </w:r>
      <w:r w:rsidRPr="00DF6025">
        <w:rPr>
          <w:rFonts w:ascii="Arial Black" w:hAnsi="Arial Black"/>
        </w:rPr>
        <w:softHyphen/>
        <w:t>: ____________________________</w:t>
      </w:r>
      <w:r w:rsidR="0034771A">
        <w:rPr>
          <w:rFonts w:ascii="Arial Black" w:hAnsi="Arial Black"/>
        </w:rPr>
        <w:t>___</w:t>
      </w:r>
      <w:r>
        <w:rPr>
          <w:rFonts w:ascii="Arial Black" w:hAnsi="Arial Black"/>
        </w:rPr>
        <w:t xml:space="preserve">   </w:t>
      </w:r>
      <w:proofErr w:type="gramStart"/>
      <w:r w:rsidRPr="008D6A94">
        <w:rPr>
          <w:rFonts w:ascii="Arial Black" w:hAnsi="Arial Black"/>
        </w:rPr>
        <w:t>LEVEL</w:t>
      </w:r>
      <w:r>
        <w:rPr>
          <w:rFonts w:ascii="Arial Black" w:hAnsi="Arial Black"/>
        </w:rPr>
        <w:t>:_</w:t>
      </w:r>
      <w:proofErr w:type="gramEnd"/>
      <w:r>
        <w:rPr>
          <w:rFonts w:ascii="Arial Black" w:hAnsi="Arial Black"/>
        </w:rPr>
        <w:t xml:space="preserve">_________ </w:t>
      </w:r>
      <w:r w:rsidRPr="00DF6025">
        <w:rPr>
          <w:rFonts w:ascii="Arial Black" w:hAnsi="Arial Black"/>
          <w:u w:val="thick"/>
        </w:rPr>
        <w:t xml:space="preserve">               </w:t>
      </w:r>
      <w:r w:rsidRPr="00DF6025">
        <w:rPr>
          <w:rFonts w:ascii="Arial Black" w:hAnsi="Arial Black"/>
        </w:rPr>
        <w:t xml:space="preserve">                                        </w:t>
      </w:r>
    </w:p>
    <w:p w14:paraId="16F80D54" w14:textId="77777777" w:rsidR="00DF6025" w:rsidRDefault="008717B3" w:rsidP="00DF6025">
      <w:pPr>
        <w:pBdr>
          <w:top w:val="single" w:sz="4" w:space="1" w:color="auto"/>
          <w:left w:val="single" w:sz="4" w:space="1" w:color="auto"/>
          <w:bottom w:val="single" w:sz="4" w:space="1" w:color="auto"/>
          <w:right w:val="single" w:sz="4" w:space="4" w:color="auto"/>
        </w:pBdr>
        <w:tabs>
          <w:tab w:val="left" w:pos="870"/>
          <w:tab w:val="center" w:pos="5334"/>
        </w:tabs>
        <w:spacing w:line="276" w:lineRule="auto"/>
        <w:contextualSpacing/>
        <w:rPr>
          <w:rFonts w:ascii="Arial Black" w:hAnsi="Arial Black"/>
        </w:rPr>
      </w:pPr>
      <w:r>
        <w:rPr>
          <w:rFonts w:ascii="Arial Black" w:hAnsi="Arial Black"/>
          <w:noProof/>
        </w:rPr>
        <mc:AlternateContent>
          <mc:Choice Requires="wps">
            <w:drawing>
              <wp:anchor distT="0" distB="0" distL="114300" distR="114300" simplePos="0" relativeHeight="251659264" behindDoc="0" locked="0" layoutInCell="1" allowOverlap="1" wp14:anchorId="41C448D2" wp14:editId="222A764F">
                <wp:simplePos x="0" y="0"/>
                <wp:positionH relativeFrom="column">
                  <wp:posOffset>1314450</wp:posOffset>
                </wp:positionH>
                <wp:positionV relativeFrom="paragraph">
                  <wp:posOffset>175895</wp:posOffset>
                </wp:positionV>
                <wp:extent cx="752475" cy="257175"/>
                <wp:effectExtent l="0" t="0" r="9525" b="9525"/>
                <wp:wrapNone/>
                <wp:docPr id="3" name="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52475" cy="257175"/>
                        </a:xfrm>
                        <a:prstGeom prst="rect">
                          <a:avLst/>
                        </a:prstGeom>
                        <a:solidFill>
                          <a:srgbClr val="FFFFFF"/>
                        </a:solidFill>
                        <a:ln w="9525">
                          <a:solidFill>
                            <a:srgbClr val="000000"/>
                          </a:solidFill>
                          <a:miter lim="800000"/>
                          <a:headEnd/>
                          <a:tailEnd/>
                        </a:ln>
                      </wps:spPr>
                      <wps:txbx>
                        <w:txbxContent>
                          <w:p w14:paraId="02B534D2" w14:textId="3521C70B" w:rsidR="004818F9" w:rsidRPr="00641E71" w:rsidRDefault="005546FC">
                            <w:pPr>
                              <w:rPr>
                                <w:lang w:val="en-GB"/>
                              </w:rPr>
                            </w:pPr>
                            <w:r>
                              <w:rPr>
                                <w:lang w:val="en-GB"/>
                              </w:rPr>
                              <w:t>IT403/CS408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C448D2" id=" 60" o:spid="_x0000_s1028" type="#_x0000_t202" style="position:absolute;margin-left:103.5pt;margin-top:13.85pt;width:59.2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">
                <v:path arrowok="t"/>
                <v:textbox>
                  <w:txbxContent>
                    <w:p w14:paraId="02B534D2" w14:textId="3521C70B" w:rsidR="004818F9" w:rsidRPr="00641E71" w:rsidRDefault="005546FC">
                      <w:pPr>
                        <w:rPr>
                          <w:lang w:val="en-GB"/>
                        </w:rPr>
                      </w:pPr>
                      <w:r>
                        <w:rPr>
                          <w:lang w:val="en-GB"/>
                        </w:rPr>
                        <w:t>IT403/CS408</w:t>
                      </w:r>
                    </w:p>
                  </w:txbxContent>
                </v:textbox>
              </v:shape>
            </w:pict>
          </mc:Fallback>
        </mc:AlternateContent>
      </w:r>
      <w:r>
        <w:rPr>
          <w:rFonts w:ascii="Arial Black" w:hAnsi="Arial Black"/>
          <w:noProof/>
        </w:rPr>
        <mc:AlternateContent>
          <mc:Choice Requires="wps">
            <w:drawing>
              <wp:anchor distT="0" distB="0" distL="114300" distR="114300" simplePos="0" relativeHeight="251658240" behindDoc="0" locked="0" layoutInCell="1" allowOverlap="1" wp14:anchorId="52097C41" wp14:editId="50F0B55C">
                <wp:simplePos x="0" y="0"/>
                <wp:positionH relativeFrom="column">
                  <wp:posOffset>3409950</wp:posOffset>
                </wp:positionH>
                <wp:positionV relativeFrom="paragraph">
                  <wp:posOffset>147320</wp:posOffset>
                </wp:positionV>
                <wp:extent cx="2714625" cy="276225"/>
                <wp:effectExtent l="0" t="0" r="9525" b="9525"/>
                <wp:wrapNone/>
                <wp:docPr id="2" name="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14625" cy="276225"/>
                        </a:xfrm>
                        <a:prstGeom prst="rect">
                          <a:avLst/>
                        </a:prstGeom>
                        <a:solidFill>
                          <a:srgbClr val="FFFFFF"/>
                        </a:solidFill>
                        <a:ln w="9525">
                          <a:solidFill>
                            <a:srgbClr val="000000"/>
                          </a:solidFill>
                          <a:miter lim="800000"/>
                          <a:headEnd/>
                          <a:tailEnd/>
                        </a:ln>
                      </wps:spPr>
                      <wps:txbx>
                        <w:txbxContent>
                          <w:p w14:paraId="3D023B37" w14:textId="64A76780" w:rsidR="001B0710" w:rsidRPr="00641E71" w:rsidRDefault="005546FC">
                            <w:pPr>
                              <w:rPr>
                                <w:lang w:val="en-GB"/>
                              </w:rPr>
                            </w:pPr>
                            <w:r>
                              <w:t>Human Computer Interaction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097C41" id=" 59" o:spid="_x0000_s1029" type="#_x0000_t202" style="position:absolute;margin-left:268.5pt;margin-top:11.6pt;width:213.75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">
                <v:path arrowok="t"/>
                <v:textbox>
                  <w:txbxContent>
                    <w:p w14:paraId="3D023B37" w14:textId="64A76780" w:rsidR="001B0710" w:rsidRPr="00641E71" w:rsidRDefault="005546FC">
                      <w:pPr>
                        <w:rPr>
                          <w:lang w:val="en-GB"/>
                        </w:rPr>
                      </w:pPr>
                      <w:r>
                        <w:t>Human Computer Interaction</w:t>
                      </w:r>
                    </w:p>
                  </w:txbxContent>
                </v:textbox>
              </v:shape>
            </w:pict>
          </mc:Fallback>
        </mc:AlternateContent>
      </w:r>
    </w:p>
    <w:p w14:paraId="4523FC53" w14:textId="77777777" w:rsidR="00E27501" w:rsidRPr="008D6A94" w:rsidRDefault="00EE12A5" w:rsidP="00DF6025">
      <w:pPr>
        <w:pBdr>
          <w:top w:val="single" w:sz="4" w:space="1" w:color="auto"/>
          <w:left w:val="single" w:sz="4" w:space="1" w:color="auto"/>
          <w:bottom w:val="single" w:sz="4" w:space="1" w:color="auto"/>
          <w:right w:val="single" w:sz="4" w:space="4" w:color="auto"/>
        </w:pBdr>
        <w:tabs>
          <w:tab w:val="left" w:pos="870"/>
          <w:tab w:val="center" w:pos="5334"/>
        </w:tabs>
        <w:spacing w:line="276" w:lineRule="auto"/>
        <w:contextualSpacing/>
        <w:rPr>
          <w:rFonts w:ascii="Arial Black" w:hAnsi="Arial Black"/>
          <w:u w:val="thick"/>
        </w:rPr>
      </w:pPr>
      <w:r w:rsidRPr="008D6A94">
        <w:rPr>
          <w:rFonts w:ascii="Arial Black" w:hAnsi="Arial Black"/>
        </w:rPr>
        <w:t>COURSE COD</w:t>
      </w:r>
      <w:r w:rsidRPr="008D6A94">
        <w:rPr>
          <w:rFonts w:ascii="Arial Black" w:hAnsi="Arial Black"/>
          <w:b/>
        </w:rPr>
        <w:t>E:</w:t>
      </w:r>
      <w:r w:rsidR="00DF6025">
        <w:rPr>
          <w:rFonts w:ascii="Arial Black" w:hAnsi="Arial Black"/>
          <w:b/>
        </w:rPr>
        <w:t xml:space="preserve"> _________ </w:t>
      </w:r>
      <w:r w:rsidRPr="008D6A94">
        <w:rPr>
          <w:rFonts w:ascii="Arial Black" w:hAnsi="Arial Black"/>
        </w:rPr>
        <w:t xml:space="preserve">COURSE </w:t>
      </w:r>
      <w:proofErr w:type="gramStart"/>
      <w:r w:rsidRPr="008D6A94">
        <w:rPr>
          <w:rFonts w:ascii="Arial Black" w:hAnsi="Arial Black"/>
        </w:rPr>
        <w:t>TITLE</w:t>
      </w:r>
      <w:r w:rsidR="00D35295" w:rsidRPr="008D6A94">
        <w:rPr>
          <w:rFonts w:ascii="Arial Black" w:hAnsi="Arial Black"/>
        </w:rPr>
        <w:t>:</w:t>
      </w:r>
      <w:r w:rsidR="00DF6025">
        <w:rPr>
          <w:rFonts w:ascii="Arial Black" w:hAnsi="Arial Black"/>
        </w:rPr>
        <w:t>_</w:t>
      </w:r>
      <w:proofErr w:type="gramEnd"/>
      <w:r w:rsidR="00DF6025">
        <w:rPr>
          <w:rFonts w:ascii="Arial Black" w:hAnsi="Arial Black"/>
        </w:rPr>
        <w:t>_____________________</w:t>
      </w:r>
      <w:r w:rsidR="0034771A">
        <w:rPr>
          <w:rFonts w:ascii="Arial Black" w:hAnsi="Arial Black"/>
        </w:rPr>
        <w:t>___________</w:t>
      </w:r>
      <w:r w:rsidR="00337E77" w:rsidRPr="008D6A94">
        <w:rPr>
          <w:rFonts w:ascii="Arial Black" w:hAnsi="Arial Black"/>
        </w:rPr>
        <w:t xml:space="preserve">                                    </w:t>
      </w:r>
    </w:p>
    <w:p w14:paraId="1093C775" w14:textId="77777777" w:rsidR="008D6A94" w:rsidRPr="008D6A94" w:rsidRDefault="008717B3" w:rsidP="00DF6025">
      <w:pPr>
        <w:pBdr>
          <w:top w:val="single" w:sz="4" w:space="1" w:color="auto"/>
          <w:left w:val="single" w:sz="4" w:space="1" w:color="auto"/>
          <w:bottom w:val="single" w:sz="4" w:space="1" w:color="auto"/>
          <w:right w:val="single" w:sz="4" w:space="4" w:color="auto"/>
        </w:pBdr>
        <w:spacing w:line="276" w:lineRule="auto"/>
        <w:contextualSpacing/>
        <w:rPr>
          <w:rFonts w:ascii="Arial Black" w:hAnsi="Arial Black"/>
        </w:rPr>
      </w:pPr>
      <w:r>
        <w:rPr>
          <w:rFonts w:ascii="Arial Black" w:hAnsi="Arial Black"/>
          <w:noProof/>
        </w:rPr>
        <mc:AlternateContent>
          <mc:Choice Requires="wps">
            <w:drawing>
              <wp:anchor distT="0" distB="0" distL="114300" distR="114300" simplePos="0" relativeHeight="251660288" behindDoc="0" locked="0" layoutInCell="1" allowOverlap="1" wp14:anchorId="3D6A6BE7" wp14:editId="36BA62D2">
                <wp:simplePos x="0" y="0"/>
                <wp:positionH relativeFrom="column">
                  <wp:posOffset>3448050</wp:posOffset>
                </wp:positionH>
                <wp:positionV relativeFrom="paragraph">
                  <wp:posOffset>158115</wp:posOffset>
                </wp:positionV>
                <wp:extent cx="2676525" cy="266700"/>
                <wp:effectExtent l="0" t="0" r="9525" b="0"/>
                <wp:wrapNone/>
                <wp:docPr id="1" name="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76525" cy="266700"/>
                        </a:xfrm>
                        <a:prstGeom prst="rect">
                          <a:avLst/>
                        </a:prstGeom>
                        <a:solidFill>
                          <a:srgbClr val="FFFFFF"/>
                        </a:solidFill>
                        <a:ln w="9525">
                          <a:solidFill>
                            <a:srgbClr val="000000"/>
                          </a:solidFill>
                          <a:miter lim="800000"/>
                          <a:headEnd/>
                          <a:tailEnd/>
                        </a:ln>
                      </wps:spPr>
                      <wps:txbx>
                        <w:txbxContent>
                          <w:p w14:paraId="210E2050" w14:textId="3E597B29" w:rsidR="008B0A8E" w:rsidRPr="00641E71" w:rsidRDefault="005546FC">
                            <w:pPr>
                              <w:rPr>
                                <w:lang w:val="en-GB"/>
                              </w:rPr>
                            </w:pPr>
                            <w:r>
                              <w:t>EMMANUEL ADOTEY PAPPOE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6A6BE7" id=" 61" o:spid="_x0000_s1030" type="#_x0000_t202" style="position:absolute;margin-left:271.5pt;margin-top:12.45pt;width:210.7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">
                <v:path arrowok="t"/>
                <v:textbox>
                  <w:txbxContent>
                    <w:p w14:paraId="210E2050" w14:textId="3E597B29" w:rsidR="008B0A8E" w:rsidRPr="00641E71" w:rsidRDefault="005546FC">
                      <w:pPr>
                        <w:rPr>
                          <w:lang w:val="en-GB"/>
                        </w:rPr>
                      </w:pPr>
                      <w:r>
                        <w:t>EMMANUEL ADOTEY PAPPOE</w:t>
                      </w:r>
                    </w:p>
                  </w:txbxContent>
                </v:textbox>
              </v:shape>
            </w:pict>
          </mc:Fallback>
        </mc:AlternateContent>
      </w:r>
    </w:p>
    <w:p w14:paraId="10579C0A" w14:textId="77777777" w:rsidR="004B761F" w:rsidRDefault="00DF6025" w:rsidP="00DF6025">
      <w:pPr>
        <w:pBdr>
          <w:top w:val="single" w:sz="4" w:space="1" w:color="auto"/>
          <w:left w:val="single" w:sz="4" w:space="1" w:color="auto"/>
          <w:bottom w:val="single" w:sz="4" w:space="1" w:color="auto"/>
          <w:right w:val="single" w:sz="4" w:space="4" w:color="auto"/>
        </w:pBdr>
        <w:spacing w:line="276" w:lineRule="auto"/>
        <w:contextualSpacing/>
        <w:rPr>
          <w:rFonts w:ascii="Arial Black" w:hAnsi="Arial Black"/>
        </w:rPr>
      </w:pPr>
      <w:r>
        <w:rPr>
          <w:rFonts w:ascii="Arial Black" w:hAnsi="Arial Black"/>
        </w:rPr>
        <w:t xml:space="preserve"> </w:t>
      </w:r>
      <w:r w:rsidR="003C79C4" w:rsidRPr="008D6A94">
        <w:rPr>
          <w:rFonts w:ascii="Arial Black" w:hAnsi="Arial Black"/>
        </w:rPr>
        <w:t>LECTURER’S NAME:</w:t>
      </w:r>
      <w:r>
        <w:rPr>
          <w:rFonts w:ascii="Arial Black" w:hAnsi="Arial Black"/>
        </w:rPr>
        <w:t xml:space="preserve"> </w:t>
      </w:r>
      <w:r w:rsidRPr="0034771A">
        <w:rPr>
          <w:sz w:val="22"/>
        </w:rPr>
        <w:t>(Refer to the Question Paper)</w:t>
      </w:r>
      <w:r w:rsidRPr="0034771A">
        <w:rPr>
          <w:rFonts w:ascii="Arial Black" w:hAnsi="Arial Black"/>
          <w:sz w:val="22"/>
        </w:rPr>
        <w:t xml:space="preserve"> </w:t>
      </w:r>
      <w:r>
        <w:rPr>
          <w:rFonts w:ascii="Arial Black" w:hAnsi="Arial Black"/>
        </w:rPr>
        <w:t>______________________________</w:t>
      </w:r>
      <w:r w:rsidR="0034771A">
        <w:rPr>
          <w:rFonts w:ascii="Arial Black" w:hAnsi="Arial Black"/>
        </w:rPr>
        <w:t>__</w:t>
      </w:r>
    </w:p>
    <w:p w14:paraId="0C09D885" w14:textId="77777777" w:rsidR="00DF6025" w:rsidRDefault="00DF6025" w:rsidP="004B761F">
      <w:pPr>
        <w:spacing w:line="276" w:lineRule="auto"/>
        <w:contextualSpacing/>
        <w:rPr>
          <w:rFonts w:ascii="Arial Black" w:hAnsi="Arial Black"/>
        </w:rPr>
      </w:pPr>
    </w:p>
    <w:p w14:paraId="70C41239" w14:textId="77777777" w:rsidR="007C6E36" w:rsidRDefault="007C6E36" w:rsidP="0023638E">
      <w:pPr>
        <w:shd w:val="clear" w:color="auto" w:fill="FFFFFF"/>
        <w:spacing w:before="100" w:beforeAutospacing="1" w:after="100" w:afterAutospacing="1" w:line="276" w:lineRule="auto"/>
        <w:ind w:left="720"/>
        <w:jc w:val="both"/>
        <w:rPr>
          <w:rFonts w:ascii="Arial Black" w:hAnsi="Arial Black"/>
          <w:color w:val="7030A0"/>
          <w:u w:val="single"/>
        </w:rPr>
      </w:pPr>
    </w:p>
    <w:p w14:paraId="2CFBFF7B" w14:textId="77777777" w:rsidR="002B0895" w:rsidRDefault="002B0895" w:rsidP="005546FC">
      <w:pPr>
        <w:shd w:val="clear" w:color="auto" w:fill="FFFFFF"/>
        <w:spacing w:before="100" w:beforeAutospacing="1" w:after="100" w:afterAutospacing="1" w:line="276" w:lineRule="auto"/>
        <w:ind w:left="720"/>
        <w:rPr>
          <w:rFonts w:ascii="Arial Black" w:hAnsi="Arial Black"/>
          <w:color w:val="7030A0"/>
          <w:u w:val="single"/>
        </w:rPr>
      </w:pPr>
    </w:p>
    <w:p w14:paraId="5A84E561" w14:textId="77777777" w:rsidR="002B0895" w:rsidRDefault="002B0895" w:rsidP="0023638E">
      <w:pPr>
        <w:shd w:val="clear" w:color="auto" w:fill="FFFFFF"/>
        <w:spacing w:before="100" w:beforeAutospacing="1" w:after="100" w:afterAutospacing="1" w:line="276" w:lineRule="auto"/>
        <w:ind w:left="720"/>
        <w:jc w:val="both"/>
        <w:rPr>
          <w:rFonts w:ascii="Arial Black" w:hAnsi="Arial Black"/>
          <w:color w:val="7030A0"/>
          <w:u w:val="single"/>
        </w:rPr>
      </w:pPr>
    </w:p>
    <w:p w14:paraId="37608FF5" w14:textId="77777777" w:rsidR="002B0895" w:rsidRDefault="002B0895" w:rsidP="0023638E">
      <w:pPr>
        <w:shd w:val="clear" w:color="auto" w:fill="FFFFFF"/>
        <w:spacing w:before="100" w:beforeAutospacing="1" w:after="100" w:afterAutospacing="1" w:line="276" w:lineRule="auto"/>
        <w:ind w:left="720"/>
        <w:jc w:val="both"/>
        <w:rPr>
          <w:rFonts w:ascii="Arial Black" w:hAnsi="Arial Black"/>
          <w:color w:val="7030A0"/>
          <w:u w:val="single"/>
        </w:rPr>
      </w:pPr>
    </w:p>
    <w:p w14:paraId="0E7F7C0E" w14:textId="77777777" w:rsidR="002B0895" w:rsidRDefault="002B0895" w:rsidP="0023638E">
      <w:pPr>
        <w:shd w:val="clear" w:color="auto" w:fill="FFFFFF"/>
        <w:spacing w:before="100" w:beforeAutospacing="1" w:after="100" w:afterAutospacing="1" w:line="276" w:lineRule="auto"/>
        <w:ind w:left="720"/>
        <w:jc w:val="both"/>
        <w:rPr>
          <w:rFonts w:ascii="Arial Black" w:hAnsi="Arial Black"/>
          <w:color w:val="7030A0"/>
          <w:u w:val="single"/>
        </w:rPr>
      </w:pPr>
    </w:p>
    <w:p w14:paraId="4BC6D497" w14:textId="77777777" w:rsidR="002B0895" w:rsidRDefault="002B0895" w:rsidP="0023638E">
      <w:pPr>
        <w:shd w:val="clear" w:color="auto" w:fill="FFFFFF"/>
        <w:spacing w:before="100" w:beforeAutospacing="1" w:after="100" w:afterAutospacing="1" w:line="276" w:lineRule="auto"/>
        <w:ind w:left="720"/>
        <w:jc w:val="both"/>
        <w:rPr>
          <w:rFonts w:ascii="Arial Black" w:hAnsi="Arial Black"/>
          <w:color w:val="7030A0"/>
          <w:u w:val="single"/>
        </w:rPr>
      </w:pPr>
    </w:p>
    <w:p w14:paraId="25D684D7" w14:textId="77777777" w:rsidR="002B0895" w:rsidRDefault="002B0895" w:rsidP="0023638E">
      <w:pPr>
        <w:shd w:val="clear" w:color="auto" w:fill="FFFFFF"/>
        <w:spacing w:before="100" w:beforeAutospacing="1" w:after="100" w:afterAutospacing="1" w:line="276" w:lineRule="auto"/>
        <w:ind w:left="720"/>
        <w:jc w:val="both"/>
        <w:rPr>
          <w:rFonts w:ascii="Arial Black" w:hAnsi="Arial Black"/>
          <w:color w:val="7030A0"/>
          <w:u w:val="single"/>
        </w:rPr>
      </w:pPr>
    </w:p>
    <w:p w14:paraId="31B2F9BB" w14:textId="77777777" w:rsidR="002B0895" w:rsidRDefault="002B0895" w:rsidP="0023638E">
      <w:pPr>
        <w:shd w:val="clear" w:color="auto" w:fill="FFFFFF"/>
        <w:spacing w:before="100" w:beforeAutospacing="1" w:after="100" w:afterAutospacing="1" w:line="276" w:lineRule="auto"/>
        <w:ind w:left="720"/>
        <w:jc w:val="both"/>
        <w:rPr>
          <w:rFonts w:ascii="Arial Black" w:hAnsi="Arial Black"/>
          <w:color w:val="7030A0"/>
          <w:u w:val="single"/>
        </w:rPr>
      </w:pPr>
    </w:p>
    <w:p w14:paraId="3A235BAB" w14:textId="77777777" w:rsidR="002B0895" w:rsidRDefault="002B0895" w:rsidP="0023638E">
      <w:pPr>
        <w:shd w:val="clear" w:color="auto" w:fill="FFFFFF"/>
        <w:spacing w:before="100" w:beforeAutospacing="1" w:after="100" w:afterAutospacing="1" w:line="276" w:lineRule="auto"/>
        <w:ind w:left="720"/>
        <w:jc w:val="both"/>
        <w:rPr>
          <w:rFonts w:ascii="Arial Black" w:hAnsi="Arial Black"/>
          <w:color w:val="7030A0"/>
          <w:u w:val="single"/>
        </w:rPr>
      </w:pPr>
    </w:p>
    <w:p w14:paraId="798075B3" w14:textId="77777777" w:rsidR="002B0895" w:rsidRDefault="002B0895" w:rsidP="0023638E">
      <w:pPr>
        <w:shd w:val="clear" w:color="auto" w:fill="FFFFFF"/>
        <w:spacing w:before="100" w:beforeAutospacing="1" w:after="100" w:afterAutospacing="1" w:line="276" w:lineRule="auto"/>
        <w:ind w:left="720"/>
        <w:jc w:val="both"/>
        <w:rPr>
          <w:rFonts w:ascii="Arial Black" w:hAnsi="Arial Black"/>
          <w:color w:val="7030A0"/>
          <w:u w:val="single"/>
        </w:rPr>
      </w:pPr>
    </w:p>
    <w:p w14:paraId="50305846" w14:textId="77777777" w:rsidR="002B0895" w:rsidRDefault="002B0895" w:rsidP="0023638E">
      <w:pPr>
        <w:shd w:val="clear" w:color="auto" w:fill="FFFFFF"/>
        <w:spacing w:before="100" w:beforeAutospacing="1" w:after="100" w:afterAutospacing="1" w:line="276" w:lineRule="auto"/>
        <w:ind w:left="720"/>
        <w:jc w:val="both"/>
        <w:rPr>
          <w:rFonts w:eastAsia="Times New Roman"/>
          <w:color w:val="FF0000"/>
        </w:rPr>
      </w:pPr>
    </w:p>
    <w:p w14:paraId="1ED9F369" w14:textId="2808763D" w:rsidR="00686DD2" w:rsidRDefault="008100D9" w:rsidP="00686DD2">
      <w:pPr>
        <w:shd w:val="clear" w:color="auto" w:fill="FFFFFF"/>
        <w:spacing w:before="100" w:beforeAutospacing="1" w:after="100" w:afterAutospacing="1" w:line="276" w:lineRule="auto"/>
        <w:ind w:left="720"/>
        <w:jc w:val="center"/>
        <w:rPr>
          <w:rFonts w:eastAsia="Times New Roman"/>
          <w:b/>
        </w:rPr>
      </w:pPr>
      <w:r w:rsidRPr="006D7DDB">
        <w:rPr>
          <w:rFonts w:eastAsia="Times New Roman"/>
          <w:b/>
          <w:highlight w:val="yellow"/>
        </w:rPr>
        <w:lastRenderedPageBreak/>
        <w:t>QUESTION NUMBER: (</w:t>
      </w:r>
      <w:r w:rsidR="00686DD2" w:rsidRPr="006D7DDB">
        <w:rPr>
          <w:rFonts w:eastAsia="Times New Roman"/>
          <w:b/>
          <w:highlight w:val="yellow"/>
        </w:rPr>
        <w:t>e.g.,</w:t>
      </w:r>
      <w:r w:rsidRPr="006D7DDB">
        <w:rPr>
          <w:rFonts w:eastAsia="Times New Roman"/>
          <w:b/>
          <w:highlight w:val="yellow"/>
        </w:rPr>
        <w:t xml:space="preserve"> Q1) ___</w:t>
      </w:r>
      <w:r w:rsidR="004D2DD9">
        <w:rPr>
          <w:rFonts w:eastAsia="Times New Roman"/>
          <w:b/>
          <w:highlight w:val="yellow"/>
        </w:rPr>
        <w:t>1</w:t>
      </w:r>
      <w:r w:rsidRPr="006D7DDB">
        <w:rPr>
          <w:rFonts w:eastAsia="Times New Roman"/>
          <w:b/>
          <w:highlight w:val="yellow"/>
        </w:rPr>
        <w:t>___SUB-QUESTION (</w:t>
      </w:r>
      <w:r w:rsidR="00686DD2" w:rsidRPr="006D7DDB">
        <w:rPr>
          <w:rFonts w:eastAsia="Times New Roman"/>
          <w:b/>
          <w:highlight w:val="yellow"/>
        </w:rPr>
        <w:t>e.g.,</w:t>
      </w:r>
      <w:r w:rsidRPr="006D7DDB">
        <w:rPr>
          <w:rFonts w:eastAsia="Times New Roman"/>
          <w:b/>
          <w:highlight w:val="yellow"/>
        </w:rPr>
        <w:t xml:space="preserve"> 1</w:t>
      </w:r>
      <w:r>
        <w:rPr>
          <w:rFonts w:eastAsia="Times New Roman"/>
          <w:b/>
          <w:highlight w:val="yellow"/>
        </w:rPr>
        <w:t>(a))</w:t>
      </w:r>
      <w:r w:rsidR="00686DD2">
        <w:rPr>
          <w:rFonts w:eastAsia="Times New Roman"/>
          <w:b/>
          <w:highlight w:val="yellow"/>
        </w:rPr>
        <w:t xml:space="preserve"> </w:t>
      </w:r>
      <w:r w:rsidRPr="006D7DDB">
        <w:rPr>
          <w:rFonts w:eastAsia="Times New Roman"/>
          <w:b/>
          <w:highlight w:val="yellow"/>
        </w:rPr>
        <w:t>_</w:t>
      </w:r>
      <w:r w:rsidR="004D2DD9">
        <w:rPr>
          <w:rFonts w:eastAsia="Times New Roman"/>
          <w:b/>
          <w:highlight w:val="yellow"/>
        </w:rPr>
        <w:t>1A,</w:t>
      </w:r>
      <w:r w:rsidR="00686DD2">
        <w:rPr>
          <w:rFonts w:eastAsia="Times New Roman"/>
          <w:b/>
          <w:highlight w:val="yellow"/>
        </w:rPr>
        <w:t xml:space="preserve"> </w:t>
      </w:r>
      <w:r w:rsidR="004D2DD9">
        <w:rPr>
          <w:rFonts w:eastAsia="Times New Roman"/>
          <w:b/>
          <w:highlight w:val="yellow"/>
        </w:rPr>
        <w:t>B,</w:t>
      </w:r>
      <w:r w:rsidR="00686DD2">
        <w:rPr>
          <w:rFonts w:eastAsia="Times New Roman"/>
          <w:b/>
          <w:highlight w:val="yellow"/>
        </w:rPr>
        <w:t xml:space="preserve"> </w:t>
      </w:r>
      <w:r w:rsidR="004D2DD9">
        <w:rPr>
          <w:rFonts w:eastAsia="Times New Roman"/>
          <w:b/>
          <w:highlight w:val="yellow"/>
        </w:rPr>
        <w:t>C</w:t>
      </w:r>
      <w:r w:rsidRPr="006D7DDB">
        <w:rPr>
          <w:rFonts w:eastAsia="Times New Roman"/>
          <w:b/>
          <w:highlight w:val="yellow"/>
        </w:rPr>
        <w:t>_</w:t>
      </w:r>
    </w:p>
    <w:p w14:paraId="71B34A8A" w14:textId="05B75A89" w:rsidR="00686DD2" w:rsidRPr="002C49DC" w:rsidRDefault="00A67382">
      <w:pPr>
        <w:pStyle w:val="ListParagraph"/>
        <w:numPr>
          <w:ilvl w:val="0"/>
          <w:numId w:val="2"/>
        </w:numPr>
        <w:shd w:val="clear" w:color="auto" w:fill="FFFFFF"/>
        <w:spacing w:before="100" w:beforeAutospacing="1" w:after="100" w:afterAutospacing="1" w:line="360" w:lineRule="auto"/>
        <w:rPr>
          <w:rFonts w:ascii="Times New Roman" w:eastAsia="Times New Roman" w:hAnsi="Times New Roman"/>
          <w:bCs/>
          <w:sz w:val="24"/>
          <w:szCs w:val="24"/>
        </w:rPr>
      </w:pPr>
      <w:r w:rsidRPr="002C49DC">
        <w:rPr>
          <w:rFonts w:ascii="Times New Roman" w:eastAsia="Times New Roman" w:hAnsi="Times New Roman"/>
          <w:bCs/>
          <w:sz w:val="24"/>
          <w:szCs w:val="24"/>
        </w:rPr>
        <w:t xml:space="preserve">Architecture of GSM </w:t>
      </w:r>
      <w:r w:rsidR="00355B85" w:rsidRPr="002C49DC">
        <w:rPr>
          <w:rFonts w:ascii="Times New Roman" w:eastAsia="Times New Roman" w:hAnsi="Times New Roman"/>
          <w:bCs/>
          <w:sz w:val="24"/>
          <w:szCs w:val="24"/>
        </w:rPr>
        <w:t>Cellular</w:t>
      </w:r>
      <w:r w:rsidRPr="002C49DC">
        <w:rPr>
          <w:rFonts w:ascii="Times New Roman" w:eastAsia="Times New Roman" w:hAnsi="Times New Roman"/>
          <w:bCs/>
          <w:sz w:val="24"/>
          <w:szCs w:val="24"/>
        </w:rPr>
        <w:t xml:space="preserve"> Network areas;</w:t>
      </w:r>
    </w:p>
    <w:p w14:paraId="5B355C4F" w14:textId="4F134BAD" w:rsidR="00A67382" w:rsidRPr="002C49DC" w:rsidRDefault="00A67382">
      <w:pPr>
        <w:pStyle w:val="ListParagraph"/>
        <w:numPr>
          <w:ilvl w:val="0"/>
          <w:numId w:val="3"/>
        </w:numPr>
        <w:shd w:val="clear" w:color="auto" w:fill="FFFFFF"/>
        <w:spacing w:before="100" w:beforeAutospacing="1" w:after="100" w:afterAutospacing="1" w:line="360" w:lineRule="auto"/>
        <w:rPr>
          <w:rFonts w:ascii="Times New Roman" w:eastAsia="Times New Roman" w:hAnsi="Times New Roman"/>
          <w:bCs/>
          <w:sz w:val="24"/>
          <w:szCs w:val="24"/>
        </w:rPr>
      </w:pPr>
      <w:r w:rsidRPr="002C49DC">
        <w:rPr>
          <w:rFonts w:ascii="Times New Roman" w:eastAsia="Times New Roman" w:hAnsi="Times New Roman"/>
          <w:bCs/>
          <w:sz w:val="24"/>
          <w:szCs w:val="24"/>
          <w:u w:val="single"/>
        </w:rPr>
        <w:t>Mobile Station (MS)</w:t>
      </w:r>
      <w:r w:rsidRPr="002C49DC">
        <w:rPr>
          <w:rFonts w:ascii="Times New Roman" w:eastAsia="Times New Roman" w:hAnsi="Times New Roman"/>
          <w:bCs/>
          <w:sz w:val="24"/>
          <w:szCs w:val="24"/>
        </w:rPr>
        <w:t xml:space="preserve">: </w:t>
      </w:r>
      <w:r w:rsidR="00AB3C98" w:rsidRPr="002C49DC">
        <w:rPr>
          <w:rFonts w:ascii="Times New Roman" w:eastAsia="Times New Roman" w:hAnsi="Times New Roman"/>
          <w:bCs/>
          <w:sz w:val="24"/>
          <w:szCs w:val="24"/>
        </w:rPr>
        <w:t>a part of the GSM mobile communication system that is accessible to and controlled by the user. Both phone and packet data services are provided by it.</w:t>
      </w:r>
    </w:p>
    <w:p w14:paraId="72749169" w14:textId="1D36664A" w:rsidR="00355B85" w:rsidRPr="002C49DC" w:rsidRDefault="00355B85">
      <w:pPr>
        <w:pStyle w:val="ListParagraph"/>
        <w:numPr>
          <w:ilvl w:val="0"/>
          <w:numId w:val="3"/>
        </w:numPr>
        <w:shd w:val="clear" w:color="auto" w:fill="FFFFFF"/>
        <w:spacing w:before="100" w:beforeAutospacing="1" w:after="100" w:afterAutospacing="1" w:line="360" w:lineRule="auto"/>
        <w:rPr>
          <w:rFonts w:ascii="Times New Roman" w:eastAsia="Times New Roman" w:hAnsi="Times New Roman"/>
          <w:bCs/>
          <w:sz w:val="24"/>
          <w:szCs w:val="24"/>
        </w:rPr>
      </w:pPr>
      <w:r w:rsidRPr="002C49DC">
        <w:rPr>
          <w:rFonts w:ascii="Times New Roman" w:eastAsia="Times New Roman" w:hAnsi="Times New Roman"/>
          <w:bCs/>
          <w:sz w:val="24"/>
          <w:szCs w:val="24"/>
          <w:u w:val="single"/>
        </w:rPr>
        <w:t>Base System Substation (BSS)</w:t>
      </w:r>
      <w:r w:rsidRPr="002C49DC">
        <w:rPr>
          <w:rFonts w:ascii="Times New Roman" w:eastAsia="Times New Roman" w:hAnsi="Times New Roman"/>
          <w:bCs/>
          <w:sz w:val="24"/>
          <w:szCs w:val="24"/>
        </w:rPr>
        <w:t xml:space="preserve">: </w:t>
      </w:r>
      <w:r w:rsidR="00AB3C98" w:rsidRPr="002C49DC">
        <w:rPr>
          <w:rFonts w:ascii="Times New Roman" w:eastAsia="Times New Roman" w:hAnsi="Times New Roman"/>
          <w:bCs/>
          <w:sz w:val="24"/>
          <w:szCs w:val="24"/>
        </w:rPr>
        <w:t xml:space="preserve">manages the radio access tasks, such as </w:t>
      </w:r>
      <w:r w:rsidR="00AB3C98" w:rsidRPr="002C49DC">
        <w:rPr>
          <w:rFonts w:ascii="Times New Roman" w:eastAsia="Times New Roman" w:hAnsi="Times New Roman"/>
          <w:bCs/>
          <w:sz w:val="24"/>
          <w:szCs w:val="24"/>
        </w:rPr>
        <w:t>signaling</w:t>
      </w:r>
      <w:r w:rsidR="00AB3C98" w:rsidRPr="002C49DC">
        <w:rPr>
          <w:rFonts w:ascii="Times New Roman" w:eastAsia="Times New Roman" w:hAnsi="Times New Roman"/>
          <w:bCs/>
          <w:sz w:val="24"/>
          <w:szCs w:val="24"/>
        </w:rPr>
        <w:t xml:space="preserve"> and traffic between mobile phones and the GSM 2G network's NSS.</w:t>
      </w:r>
    </w:p>
    <w:p w14:paraId="36BDB1F3" w14:textId="0AE269E1" w:rsidR="00355B85" w:rsidRPr="002C49DC" w:rsidRDefault="00355B85">
      <w:pPr>
        <w:pStyle w:val="ListParagraph"/>
        <w:numPr>
          <w:ilvl w:val="0"/>
          <w:numId w:val="3"/>
        </w:numPr>
        <w:shd w:val="clear" w:color="auto" w:fill="FFFFFF"/>
        <w:spacing w:before="100" w:beforeAutospacing="1" w:after="100" w:afterAutospacing="1" w:line="360" w:lineRule="auto"/>
        <w:rPr>
          <w:rFonts w:ascii="Times New Roman" w:eastAsia="Times New Roman" w:hAnsi="Times New Roman"/>
          <w:bCs/>
          <w:sz w:val="24"/>
          <w:szCs w:val="24"/>
        </w:rPr>
      </w:pPr>
      <w:r w:rsidRPr="002C49DC">
        <w:rPr>
          <w:rFonts w:ascii="Times New Roman" w:eastAsia="Times New Roman" w:hAnsi="Times New Roman"/>
          <w:bCs/>
          <w:sz w:val="24"/>
          <w:szCs w:val="24"/>
          <w:u w:val="single"/>
        </w:rPr>
        <w:t>Network Switching Substation (NSS)</w:t>
      </w:r>
      <w:r w:rsidRPr="002C49DC">
        <w:rPr>
          <w:rFonts w:ascii="Times New Roman" w:eastAsia="Times New Roman" w:hAnsi="Times New Roman"/>
          <w:bCs/>
          <w:sz w:val="24"/>
          <w:szCs w:val="24"/>
        </w:rPr>
        <w:t xml:space="preserve">: </w:t>
      </w:r>
      <w:r w:rsidR="00AB3C98" w:rsidRPr="002C49DC">
        <w:rPr>
          <w:rFonts w:ascii="Times New Roman" w:eastAsia="Times New Roman" w:hAnsi="Times New Roman"/>
          <w:bCs/>
          <w:sz w:val="24"/>
          <w:szCs w:val="24"/>
        </w:rPr>
        <w:t>The user core network, which serves as the entire mobile network's primary control data network and interface</w:t>
      </w:r>
      <w:r w:rsidR="00AB3C98" w:rsidRPr="002C49DC">
        <w:rPr>
          <w:rFonts w:ascii="Times New Roman" w:eastAsia="Times New Roman" w:hAnsi="Times New Roman"/>
          <w:bCs/>
          <w:sz w:val="24"/>
          <w:szCs w:val="24"/>
        </w:rPr>
        <w:t>.</w:t>
      </w:r>
    </w:p>
    <w:p w14:paraId="72B8471B" w14:textId="6A7AFBF3" w:rsidR="00074EFA" w:rsidRPr="002C49DC" w:rsidRDefault="00074EFA">
      <w:pPr>
        <w:pStyle w:val="ListParagraph"/>
        <w:numPr>
          <w:ilvl w:val="0"/>
          <w:numId w:val="3"/>
        </w:numPr>
        <w:shd w:val="clear" w:color="auto" w:fill="FFFFFF"/>
        <w:spacing w:before="100" w:beforeAutospacing="1" w:after="100" w:afterAutospacing="1" w:line="360" w:lineRule="auto"/>
        <w:rPr>
          <w:rFonts w:ascii="Times New Roman" w:eastAsia="Times New Roman" w:hAnsi="Times New Roman"/>
          <w:bCs/>
          <w:sz w:val="24"/>
          <w:szCs w:val="24"/>
        </w:rPr>
      </w:pPr>
      <w:r w:rsidRPr="002C49DC">
        <w:rPr>
          <w:rFonts w:ascii="Times New Roman" w:eastAsia="Times New Roman" w:hAnsi="Times New Roman"/>
          <w:bCs/>
          <w:sz w:val="24"/>
          <w:szCs w:val="24"/>
          <w:u w:val="single"/>
        </w:rPr>
        <w:t>Network Management Substation (NMS)</w:t>
      </w:r>
      <w:r w:rsidRPr="002C49DC">
        <w:rPr>
          <w:rFonts w:ascii="Times New Roman" w:eastAsia="Times New Roman" w:hAnsi="Times New Roman"/>
          <w:bCs/>
          <w:sz w:val="24"/>
          <w:szCs w:val="24"/>
        </w:rPr>
        <w:t xml:space="preserve">: </w:t>
      </w:r>
      <w:r w:rsidR="00AB3C98" w:rsidRPr="002C49DC">
        <w:rPr>
          <w:rFonts w:ascii="Times New Roman" w:eastAsia="Times New Roman" w:hAnsi="Times New Roman"/>
          <w:bCs/>
          <w:sz w:val="24"/>
          <w:szCs w:val="24"/>
        </w:rPr>
        <w:t>used to keep track of the network's numerous features and operations. Its features include performance management, configuration management, and fault management.</w:t>
      </w:r>
    </w:p>
    <w:p w14:paraId="3F0319D6" w14:textId="77777777" w:rsidR="00074EFA" w:rsidRPr="002C49DC" w:rsidRDefault="00074EFA" w:rsidP="002C49DC">
      <w:pPr>
        <w:pStyle w:val="ListParagraph"/>
        <w:shd w:val="clear" w:color="auto" w:fill="FFFFFF"/>
        <w:spacing w:before="100" w:beforeAutospacing="1" w:after="100" w:afterAutospacing="1" w:line="360" w:lineRule="auto"/>
        <w:ind w:left="360"/>
        <w:rPr>
          <w:rFonts w:ascii="Times New Roman" w:eastAsia="Times New Roman" w:hAnsi="Times New Roman"/>
          <w:b/>
          <w:sz w:val="24"/>
          <w:szCs w:val="24"/>
        </w:rPr>
      </w:pPr>
    </w:p>
    <w:p w14:paraId="4D63765B" w14:textId="307226A6" w:rsidR="00074EFA" w:rsidRPr="00516BFD" w:rsidRDefault="005B0FBA">
      <w:pPr>
        <w:pStyle w:val="ListParagraph"/>
        <w:numPr>
          <w:ilvl w:val="0"/>
          <w:numId w:val="2"/>
        </w:numPr>
        <w:shd w:val="clear" w:color="auto" w:fill="FFFFFF"/>
        <w:spacing w:before="100" w:beforeAutospacing="1" w:after="100" w:afterAutospacing="1" w:line="360" w:lineRule="auto"/>
        <w:rPr>
          <w:rFonts w:ascii="Times New Roman" w:eastAsia="Times New Roman" w:hAnsi="Times New Roman"/>
          <w:bCs/>
          <w:sz w:val="24"/>
          <w:szCs w:val="24"/>
        </w:rPr>
      </w:pPr>
      <w:r w:rsidRPr="00516BFD">
        <w:rPr>
          <w:rFonts w:ascii="Times New Roman" w:eastAsia="Times New Roman" w:hAnsi="Times New Roman"/>
          <w:bCs/>
          <w:sz w:val="24"/>
          <w:szCs w:val="24"/>
        </w:rPr>
        <w:t>With the diagram;</w:t>
      </w:r>
    </w:p>
    <w:p w14:paraId="26416F1F" w14:textId="77777777" w:rsidR="005B0FBA" w:rsidRPr="00516BFD" w:rsidRDefault="005B0FBA" w:rsidP="005B0FBA">
      <w:pPr>
        <w:pStyle w:val="ListParagraph"/>
        <w:shd w:val="clear" w:color="auto" w:fill="FFFFFF"/>
        <w:spacing w:before="100" w:beforeAutospacing="1" w:after="100" w:afterAutospacing="1" w:line="360" w:lineRule="auto"/>
        <w:ind w:left="360"/>
        <w:rPr>
          <w:rFonts w:ascii="Times New Roman" w:eastAsia="Times New Roman" w:hAnsi="Times New Roman"/>
          <w:bCs/>
          <w:sz w:val="24"/>
          <w:szCs w:val="24"/>
        </w:rPr>
      </w:pPr>
    </w:p>
    <w:p w14:paraId="642239DF" w14:textId="77777777" w:rsidR="00675CAE" w:rsidRDefault="005B0FBA" w:rsidP="00675CAE">
      <w:pPr>
        <w:pStyle w:val="ListParagraph"/>
        <w:shd w:val="clear" w:color="auto" w:fill="FFFFFF"/>
        <w:spacing w:before="100" w:beforeAutospacing="1" w:after="100" w:afterAutospacing="1" w:line="360" w:lineRule="auto"/>
        <w:ind w:left="360"/>
        <w:jc w:val="center"/>
        <w:rPr>
          <w:rFonts w:eastAsia="Times New Roman"/>
          <w:bCs/>
        </w:rPr>
      </w:pPr>
      <w:r w:rsidRPr="00516BFD">
        <w:rPr>
          <w:bCs/>
          <w:noProof/>
        </w:rPr>
        <w:drawing>
          <wp:inline distT="0" distB="0" distL="0" distR="0" wp14:anchorId="53F2366F" wp14:editId="12ED4922">
            <wp:extent cx="5193655" cy="3028208"/>
            <wp:effectExtent l="0" t="0" r="762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7674" t="3747" r="5789" b="6719"/>
                    <a:stretch/>
                  </pic:blipFill>
                  <pic:spPr bwMode="auto">
                    <a:xfrm>
                      <a:off x="0" y="0"/>
                      <a:ext cx="5223239" cy="3045457"/>
                    </a:xfrm>
                    <a:prstGeom prst="rect">
                      <a:avLst/>
                    </a:prstGeom>
                    <a:noFill/>
                    <a:ln>
                      <a:noFill/>
                    </a:ln>
                    <a:extLst>
                      <a:ext uri="{53640926-AAD7-44D8-BBD7-CCE9431645EC}">
                        <a14:shadowObscured xmlns:a14="http://schemas.microsoft.com/office/drawing/2010/main"/>
                      </a:ext>
                    </a:extLst>
                  </pic:spPr>
                </pic:pic>
              </a:graphicData>
            </a:graphic>
          </wp:inline>
        </w:drawing>
      </w:r>
    </w:p>
    <w:p w14:paraId="58B3B24C" w14:textId="77777777" w:rsidR="00675CAE" w:rsidRPr="00675CAE" w:rsidRDefault="006D2C3A">
      <w:pPr>
        <w:pStyle w:val="ListParagraph"/>
        <w:numPr>
          <w:ilvl w:val="0"/>
          <w:numId w:val="13"/>
        </w:numPr>
        <w:shd w:val="clear" w:color="auto" w:fill="FFFFFF"/>
        <w:spacing w:before="100" w:beforeAutospacing="1" w:after="100" w:afterAutospacing="1" w:line="360" w:lineRule="auto"/>
        <w:rPr>
          <w:rFonts w:ascii="Times New Roman" w:eastAsia="Times New Roman" w:hAnsi="Times New Roman"/>
          <w:bCs/>
          <w:sz w:val="24"/>
          <w:szCs w:val="24"/>
        </w:rPr>
      </w:pPr>
      <w:r w:rsidRPr="00675CAE">
        <w:rPr>
          <w:rFonts w:ascii="Times New Roman" w:eastAsia="Times New Roman" w:hAnsi="Times New Roman"/>
          <w:bCs/>
          <w:sz w:val="24"/>
          <w:szCs w:val="24"/>
        </w:rPr>
        <w:t>The designed is transmitted to the satellite by an uplink earth station or other piece of ground technology.</w:t>
      </w:r>
    </w:p>
    <w:p w14:paraId="36ADF228" w14:textId="77777777" w:rsidR="00675CAE" w:rsidRPr="00675CAE" w:rsidRDefault="006D2C3A">
      <w:pPr>
        <w:pStyle w:val="ListParagraph"/>
        <w:numPr>
          <w:ilvl w:val="0"/>
          <w:numId w:val="13"/>
        </w:numPr>
        <w:shd w:val="clear" w:color="auto" w:fill="FFFFFF"/>
        <w:spacing w:before="100" w:beforeAutospacing="1" w:after="100" w:afterAutospacing="1" w:line="360" w:lineRule="auto"/>
        <w:rPr>
          <w:rFonts w:ascii="Times New Roman" w:eastAsia="Times New Roman" w:hAnsi="Times New Roman"/>
          <w:bCs/>
          <w:sz w:val="24"/>
          <w:szCs w:val="24"/>
        </w:rPr>
      </w:pPr>
      <w:r w:rsidRPr="00675CAE">
        <w:rPr>
          <w:rFonts w:ascii="Times New Roman" w:eastAsia="Times New Roman" w:hAnsi="Times New Roman"/>
          <w:bCs/>
          <w:sz w:val="24"/>
          <w:szCs w:val="24"/>
        </w:rPr>
        <w:t>The incoming signal is received and processed by the satellite by altering its frequency and amplification.</w:t>
      </w:r>
    </w:p>
    <w:p w14:paraId="2CC924BA" w14:textId="77777777" w:rsidR="00675CAE" w:rsidRPr="00675CAE" w:rsidRDefault="006D2C3A">
      <w:pPr>
        <w:pStyle w:val="ListParagraph"/>
        <w:numPr>
          <w:ilvl w:val="0"/>
          <w:numId w:val="13"/>
        </w:numPr>
        <w:shd w:val="clear" w:color="auto" w:fill="FFFFFF"/>
        <w:spacing w:before="100" w:beforeAutospacing="1" w:after="100" w:afterAutospacing="1" w:line="360" w:lineRule="auto"/>
        <w:rPr>
          <w:rFonts w:ascii="Times New Roman" w:eastAsia="Times New Roman" w:hAnsi="Times New Roman"/>
          <w:bCs/>
          <w:sz w:val="24"/>
          <w:szCs w:val="24"/>
        </w:rPr>
      </w:pPr>
      <w:r w:rsidRPr="00675CAE">
        <w:rPr>
          <w:rFonts w:ascii="Times New Roman" w:eastAsia="Times New Roman" w:hAnsi="Times New Roman"/>
          <w:bCs/>
          <w:sz w:val="24"/>
          <w:szCs w:val="24"/>
        </w:rPr>
        <w:t>The signal is returned to earth by the satellite.</w:t>
      </w:r>
    </w:p>
    <w:p w14:paraId="45365CD7" w14:textId="3B92BE59" w:rsidR="00516BFD" w:rsidRPr="00675CAE" w:rsidRDefault="006D2C3A">
      <w:pPr>
        <w:pStyle w:val="ListParagraph"/>
        <w:numPr>
          <w:ilvl w:val="0"/>
          <w:numId w:val="13"/>
        </w:numPr>
        <w:shd w:val="clear" w:color="auto" w:fill="FFFFFF"/>
        <w:spacing w:before="100" w:beforeAutospacing="1" w:after="100" w:afterAutospacing="1" w:line="360" w:lineRule="auto"/>
        <w:rPr>
          <w:rFonts w:ascii="Times New Roman" w:eastAsia="Times New Roman" w:hAnsi="Times New Roman"/>
          <w:bCs/>
          <w:sz w:val="24"/>
          <w:szCs w:val="24"/>
        </w:rPr>
      </w:pPr>
      <w:r w:rsidRPr="00675CAE">
        <w:rPr>
          <w:rFonts w:ascii="Times New Roman" w:eastAsia="Times New Roman" w:hAnsi="Times New Roman"/>
          <w:bCs/>
          <w:sz w:val="24"/>
          <w:szCs w:val="24"/>
        </w:rPr>
        <w:t>The signal is picked up by ground-based devices.</w:t>
      </w:r>
    </w:p>
    <w:p w14:paraId="079D40D1" w14:textId="77777777" w:rsidR="00675CAE" w:rsidRPr="00675CAE" w:rsidRDefault="00675CAE" w:rsidP="00675CAE">
      <w:pPr>
        <w:pStyle w:val="ListParagraph"/>
        <w:shd w:val="clear" w:color="auto" w:fill="FFFFFF"/>
        <w:spacing w:before="100" w:beforeAutospacing="1" w:after="100" w:afterAutospacing="1" w:line="360" w:lineRule="auto"/>
        <w:ind w:left="360"/>
        <w:rPr>
          <w:rFonts w:ascii="Times New Roman" w:eastAsia="Times New Roman" w:hAnsi="Times New Roman"/>
          <w:bCs/>
          <w:sz w:val="24"/>
          <w:szCs w:val="24"/>
        </w:rPr>
      </w:pPr>
    </w:p>
    <w:p w14:paraId="4714642F" w14:textId="34CC4E92" w:rsidR="00015AE5" w:rsidRPr="00DE7DAB" w:rsidRDefault="00AB3C98">
      <w:pPr>
        <w:pStyle w:val="ListParagraph"/>
        <w:numPr>
          <w:ilvl w:val="0"/>
          <w:numId w:val="2"/>
        </w:numPr>
        <w:shd w:val="clear" w:color="auto" w:fill="FFFFFF"/>
        <w:spacing w:before="100" w:beforeAutospacing="1" w:after="100" w:afterAutospacing="1" w:line="360" w:lineRule="auto"/>
        <w:rPr>
          <w:rFonts w:ascii="Times New Roman" w:eastAsia="Times New Roman" w:hAnsi="Times New Roman"/>
          <w:bCs/>
          <w:sz w:val="24"/>
          <w:szCs w:val="24"/>
        </w:rPr>
      </w:pPr>
      <w:r w:rsidRPr="002C49DC">
        <w:rPr>
          <w:rFonts w:ascii="Times New Roman" w:eastAsia="Times New Roman" w:hAnsi="Times New Roman"/>
          <w:bCs/>
          <w:sz w:val="24"/>
          <w:szCs w:val="24"/>
        </w:rPr>
        <w:lastRenderedPageBreak/>
        <w:t>Call roaming in Mobile telephony:</w:t>
      </w:r>
      <w:r w:rsidR="00015AE5" w:rsidRPr="002C49DC">
        <w:rPr>
          <w:rFonts w:ascii="Times New Roman" w:eastAsia="Times New Roman" w:hAnsi="Times New Roman"/>
          <w:bCs/>
          <w:sz w:val="24"/>
          <w:szCs w:val="24"/>
        </w:rPr>
        <w:t xml:space="preserve"> </w:t>
      </w:r>
      <w:r w:rsidR="00015AE5" w:rsidRPr="00DE7DAB">
        <w:rPr>
          <w:rFonts w:eastAsia="Times New Roman"/>
          <w:bCs/>
        </w:rPr>
        <w:t>It is a process of extending cellular service connectivity in a location that is different from the home location where the service was registered.</w:t>
      </w:r>
    </w:p>
    <w:p w14:paraId="7DB2CDE5" w14:textId="0B512476" w:rsidR="00015AE5" w:rsidRDefault="00015AE5" w:rsidP="002C49DC">
      <w:pPr>
        <w:pStyle w:val="ListParagraph"/>
        <w:shd w:val="clear" w:color="auto" w:fill="FFFFFF"/>
        <w:spacing w:before="100" w:beforeAutospacing="1" w:after="100" w:afterAutospacing="1" w:line="360" w:lineRule="auto"/>
        <w:ind w:left="360"/>
        <w:rPr>
          <w:rFonts w:ascii="Times New Roman" w:eastAsia="Times New Roman" w:hAnsi="Times New Roman"/>
          <w:bCs/>
          <w:sz w:val="24"/>
          <w:szCs w:val="24"/>
        </w:rPr>
      </w:pPr>
      <w:r w:rsidRPr="002C49DC">
        <w:rPr>
          <w:rFonts w:ascii="Times New Roman" w:eastAsia="Times New Roman" w:hAnsi="Times New Roman"/>
          <w:bCs/>
          <w:sz w:val="24"/>
          <w:szCs w:val="24"/>
        </w:rPr>
        <w:t>The occasion will be sim-based which is a roaming facility that takes place when a user switches the sim-card in to a mobile phone from a different network or across technologies. The security</w:t>
      </w:r>
      <w:r w:rsidR="002C49DC" w:rsidRPr="002C49DC">
        <w:rPr>
          <w:rFonts w:ascii="Times New Roman" w:eastAsia="Times New Roman" w:hAnsi="Times New Roman"/>
          <w:bCs/>
          <w:sz w:val="24"/>
          <w:szCs w:val="24"/>
        </w:rPr>
        <w:t xml:space="preserve"> feature that handles it is the username/password based which is whereby GSM subscribers roams on to a public WLAN operated by their GSM operators or another who has a roaming agreement with their GSM operator.</w:t>
      </w:r>
    </w:p>
    <w:p w14:paraId="42F08242" w14:textId="1FC1EB14" w:rsidR="002C49DC" w:rsidRDefault="002C49DC" w:rsidP="002C49DC">
      <w:pPr>
        <w:pStyle w:val="ListParagraph"/>
        <w:shd w:val="clear" w:color="auto" w:fill="FFFFFF"/>
        <w:spacing w:before="100" w:beforeAutospacing="1" w:after="100" w:afterAutospacing="1" w:line="360" w:lineRule="auto"/>
        <w:ind w:left="360"/>
        <w:rPr>
          <w:rFonts w:ascii="Times New Roman" w:eastAsia="Times New Roman" w:hAnsi="Times New Roman"/>
          <w:bCs/>
          <w:sz w:val="24"/>
          <w:szCs w:val="24"/>
        </w:rPr>
      </w:pPr>
    </w:p>
    <w:p w14:paraId="6D643495" w14:textId="38421B8F" w:rsidR="002C49DC" w:rsidRDefault="002C49DC" w:rsidP="002C49DC">
      <w:pPr>
        <w:pStyle w:val="ListParagraph"/>
        <w:shd w:val="clear" w:color="auto" w:fill="FFFFFF"/>
        <w:spacing w:before="100" w:beforeAutospacing="1" w:after="100" w:afterAutospacing="1" w:line="360" w:lineRule="auto"/>
        <w:ind w:left="360"/>
        <w:rPr>
          <w:rFonts w:ascii="Times New Roman" w:eastAsia="Times New Roman" w:hAnsi="Times New Roman"/>
          <w:bCs/>
          <w:sz w:val="24"/>
          <w:szCs w:val="24"/>
        </w:rPr>
      </w:pPr>
    </w:p>
    <w:p w14:paraId="399F232F" w14:textId="77777777" w:rsidR="002C49DC" w:rsidRDefault="002C49DC">
      <w:pPr>
        <w:rPr>
          <w:rFonts w:eastAsia="Times New Roman"/>
          <w:b/>
          <w:highlight w:val="yellow"/>
        </w:rPr>
      </w:pPr>
      <w:r>
        <w:rPr>
          <w:rFonts w:eastAsia="Times New Roman"/>
          <w:b/>
          <w:highlight w:val="yellow"/>
        </w:rPr>
        <w:br w:type="page"/>
      </w:r>
    </w:p>
    <w:p w14:paraId="2C389278" w14:textId="57774F68" w:rsidR="002C49DC" w:rsidRDefault="002C49DC" w:rsidP="002C49DC">
      <w:pPr>
        <w:shd w:val="clear" w:color="auto" w:fill="FFFFFF"/>
        <w:spacing w:before="100" w:beforeAutospacing="1" w:after="100" w:afterAutospacing="1" w:line="276" w:lineRule="auto"/>
        <w:ind w:left="720"/>
        <w:jc w:val="center"/>
        <w:rPr>
          <w:rFonts w:eastAsia="Times New Roman"/>
          <w:b/>
        </w:rPr>
      </w:pPr>
      <w:r w:rsidRPr="006D7DDB">
        <w:rPr>
          <w:rFonts w:eastAsia="Times New Roman"/>
          <w:b/>
          <w:highlight w:val="yellow"/>
        </w:rPr>
        <w:lastRenderedPageBreak/>
        <w:t>QUESTION NUMBER: (e.g., Q1) ___</w:t>
      </w:r>
      <w:r w:rsidR="00E50025">
        <w:rPr>
          <w:rFonts w:eastAsia="Times New Roman"/>
          <w:b/>
          <w:highlight w:val="yellow"/>
        </w:rPr>
        <w:t>2</w:t>
      </w:r>
      <w:r w:rsidRPr="006D7DDB">
        <w:rPr>
          <w:rFonts w:eastAsia="Times New Roman"/>
          <w:b/>
          <w:highlight w:val="yellow"/>
        </w:rPr>
        <w:t>___SUB-QUESTION (e.g., 1</w:t>
      </w:r>
      <w:r>
        <w:rPr>
          <w:rFonts w:eastAsia="Times New Roman"/>
          <w:b/>
          <w:highlight w:val="yellow"/>
        </w:rPr>
        <w:t xml:space="preserve">(a)) </w:t>
      </w:r>
      <w:r w:rsidRPr="006D7DDB">
        <w:rPr>
          <w:rFonts w:eastAsia="Times New Roman"/>
          <w:b/>
          <w:highlight w:val="yellow"/>
        </w:rPr>
        <w:t>_</w:t>
      </w:r>
      <w:r w:rsidR="00E50025">
        <w:rPr>
          <w:rFonts w:eastAsia="Times New Roman"/>
          <w:b/>
          <w:highlight w:val="yellow"/>
        </w:rPr>
        <w:t>2</w:t>
      </w:r>
      <w:r>
        <w:rPr>
          <w:rFonts w:eastAsia="Times New Roman"/>
          <w:b/>
          <w:highlight w:val="yellow"/>
        </w:rPr>
        <w:t>A, B, C</w:t>
      </w:r>
      <w:r w:rsidRPr="006D7DDB">
        <w:rPr>
          <w:rFonts w:eastAsia="Times New Roman"/>
          <w:b/>
          <w:highlight w:val="yellow"/>
        </w:rPr>
        <w:t>_</w:t>
      </w:r>
    </w:p>
    <w:p w14:paraId="1BDBF594" w14:textId="77777777" w:rsidR="002A4193" w:rsidRPr="005102E7" w:rsidRDefault="002A4193">
      <w:pPr>
        <w:pStyle w:val="ListParagraph"/>
        <w:numPr>
          <w:ilvl w:val="0"/>
          <w:numId w:val="4"/>
        </w:numPr>
        <w:shd w:val="clear" w:color="auto" w:fill="FFFFFF"/>
        <w:tabs>
          <w:tab w:val="left" w:pos="6036"/>
        </w:tabs>
        <w:spacing w:before="100" w:beforeAutospacing="1" w:after="100" w:afterAutospacing="1" w:line="360" w:lineRule="auto"/>
        <w:rPr>
          <w:rFonts w:ascii="Times New Roman" w:eastAsia="Times New Roman" w:hAnsi="Times New Roman"/>
          <w:sz w:val="24"/>
          <w:szCs w:val="24"/>
          <w:u w:val="single"/>
        </w:rPr>
      </w:pPr>
      <w:r w:rsidRPr="005102E7">
        <w:rPr>
          <w:rFonts w:ascii="Times New Roman" w:eastAsia="Times New Roman" w:hAnsi="Times New Roman"/>
          <w:sz w:val="24"/>
          <w:szCs w:val="24"/>
          <w:u w:val="single"/>
        </w:rPr>
        <w:t>Reason why the shape of a cellular cell is HEXAGONAL</w:t>
      </w:r>
    </w:p>
    <w:p w14:paraId="6068EB15" w14:textId="77777777" w:rsidR="002A4193" w:rsidRPr="005102E7" w:rsidRDefault="002A4193" w:rsidP="002A4193">
      <w:pPr>
        <w:pStyle w:val="ListParagraph"/>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5102E7">
        <w:rPr>
          <w:rFonts w:ascii="Times New Roman" w:eastAsia="Times New Roman" w:hAnsi="Times New Roman"/>
          <w:sz w:val="24"/>
          <w:szCs w:val="24"/>
        </w:rPr>
        <w:t>It is hexagonal because if a circle were used, there might be an overlap between any two such neighboring circles or a gap between their coverage regions. Hexagonal is utilized to prevent this.</w:t>
      </w:r>
    </w:p>
    <w:p w14:paraId="340F66F0" w14:textId="77777777" w:rsidR="002A4193" w:rsidRPr="005102E7" w:rsidRDefault="002A4193" w:rsidP="002A4193">
      <w:pPr>
        <w:pStyle w:val="ListParagraph"/>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5102E7">
        <w:rPr>
          <w:rFonts w:ascii="Times New Roman" w:eastAsia="Times New Roman" w:hAnsi="Times New Roman"/>
          <w:sz w:val="24"/>
          <w:szCs w:val="24"/>
          <w:u w:val="single"/>
        </w:rPr>
        <w:t xml:space="preserve">Mathematically Explanation of cluster size of cell that has the shift parameters </w:t>
      </w:r>
      <w:r w:rsidRPr="005102E7">
        <w:rPr>
          <w:rFonts w:ascii="Times New Roman" w:eastAsia="Times New Roman" w:hAnsi="Times New Roman"/>
          <w:b/>
          <w:sz w:val="24"/>
          <w:szCs w:val="24"/>
          <w:u w:val="single"/>
        </w:rPr>
        <w:t>I = 2 &amp; j = 1</w:t>
      </w:r>
      <w:r w:rsidRPr="005102E7">
        <w:rPr>
          <w:rFonts w:ascii="Times New Roman" w:eastAsia="Times New Roman" w:hAnsi="Times New Roman"/>
          <w:sz w:val="24"/>
          <w:szCs w:val="24"/>
        </w:rPr>
        <w:t>;</w:t>
      </w:r>
    </w:p>
    <w:p w14:paraId="4DECC4A7" w14:textId="77777777" w:rsidR="002A4193" w:rsidRPr="005102E7" w:rsidRDefault="002A4193" w:rsidP="002A4193">
      <w:pPr>
        <w:pStyle w:val="ListParagraph"/>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5102E7">
        <w:rPr>
          <w:rFonts w:ascii="Times New Roman" w:eastAsia="Times New Roman" w:hAnsi="Times New Roman"/>
          <w:sz w:val="24"/>
          <w:szCs w:val="24"/>
        </w:rPr>
        <w:t>Formula;</w:t>
      </w:r>
    </w:p>
    <w:p w14:paraId="0F410EBE" w14:textId="77777777" w:rsidR="002A4193" w:rsidRPr="005102E7" w:rsidRDefault="002A4193" w:rsidP="002A4193">
      <w:pPr>
        <w:pStyle w:val="ListParagraph"/>
        <w:shd w:val="clear" w:color="auto" w:fill="FFFFFF"/>
        <w:tabs>
          <w:tab w:val="left" w:pos="6036"/>
        </w:tabs>
        <w:spacing w:before="100" w:beforeAutospacing="1" w:after="100" w:afterAutospacing="1" w:line="360" w:lineRule="auto"/>
        <w:rPr>
          <w:rFonts w:ascii="Times New Roman" w:eastAsia="Times New Roman" w:hAnsi="Times New Roman"/>
          <w:b/>
          <w:sz w:val="24"/>
          <w:szCs w:val="24"/>
        </w:rPr>
      </w:pPr>
      <w:r w:rsidRPr="005102E7">
        <w:rPr>
          <w:rFonts w:ascii="Times New Roman" w:eastAsia="Times New Roman" w:hAnsi="Times New Roman"/>
          <w:b/>
          <w:sz w:val="24"/>
          <w:szCs w:val="24"/>
        </w:rPr>
        <w:t>N = i</w:t>
      </w:r>
      <w:r w:rsidRPr="005102E7">
        <w:rPr>
          <w:rFonts w:ascii="Times New Roman" w:eastAsia="Times New Roman" w:hAnsi="Times New Roman"/>
          <w:b/>
          <w:sz w:val="24"/>
          <w:szCs w:val="24"/>
          <w:vertAlign w:val="superscript"/>
        </w:rPr>
        <w:t>2</w:t>
      </w:r>
      <w:r w:rsidRPr="005102E7">
        <w:rPr>
          <w:rFonts w:ascii="Times New Roman" w:eastAsia="Times New Roman" w:hAnsi="Times New Roman"/>
          <w:b/>
          <w:sz w:val="24"/>
          <w:szCs w:val="24"/>
        </w:rPr>
        <w:t xml:space="preserve"> + </w:t>
      </w:r>
      <w:proofErr w:type="spellStart"/>
      <w:r w:rsidRPr="005102E7">
        <w:rPr>
          <w:rFonts w:ascii="Times New Roman" w:eastAsia="Times New Roman" w:hAnsi="Times New Roman"/>
          <w:b/>
          <w:sz w:val="24"/>
          <w:szCs w:val="24"/>
        </w:rPr>
        <w:t>i</w:t>
      </w:r>
      <w:proofErr w:type="spellEnd"/>
      <w:r w:rsidRPr="005102E7">
        <w:rPr>
          <w:rFonts w:ascii="Times New Roman" w:eastAsia="Times New Roman" w:hAnsi="Times New Roman"/>
          <w:b/>
          <w:sz w:val="24"/>
          <w:szCs w:val="24"/>
        </w:rPr>
        <w:t>*j + j</w:t>
      </w:r>
      <w:r w:rsidRPr="005102E7">
        <w:rPr>
          <w:rFonts w:ascii="Times New Roman" w:eastAsia="Times New Roman" w:hAnsi="Times New Roman"/>
          <w:b/>
          <w:sz w:val="24"/>
          <w:szCs w:val="24"/>
          <w:vertAlign w:val="superscript"/>
        </w:rPr>
        <w:t>2</w:t>
      </w:r>
    </w:p>
    <w:p w14:paraId="4DDF3ADB" w14:textId="77777777" w:rsidR="002A4193" w:rsidRPr="005102E7" w:rsidRDefault="002A4193" w:rsidP="002A4193">
      <w:pPr>
        <w:pStyle w:val="ListParagraph"/>
        <w:shd w:val="clear" w:color="auto" w:fill="FFFFFF"/>
        <w:tabs>
          <w:tab w:val="left" w:pos="6036"/>
        </w:tabs>
        <w:spacing w:before="100" w:beforeAutospacing="1" w:after="100" w:afterAutospacing="1" w:line="360" w:lineRule="auto"/>
        <w:rPr>
          <w:rFonts w:ascii="Times New Roman" w:eastAsia="Times New Roman" w:hAnsi="Times New Roman"/>
          <w:b/>
          <w:sz w:val="24"/>
          <w:szCs w:val="24"/>
        </w:rPr>
      </w:pPr>
      <w:r w:rsidRPr="005102E7">
        <w:rPr>
          <w:rFonts w:ascii="Times New Roman" w:eastAsia="Times New Roman" w:hAnsi="Times New Roman"/>
          <w:b/>
          <w:sz w:val="24"/>
          <w:szCs w:val="24"/>
        </w:rPr>
        <w:t>= 2</w:t>
      </w:r>
      <w:r w:rsidRPr="005102E7">
        <w:rPr>
          <w:rFonts w:ascii="Times New Roman" w:eastAsia="Times New Roman" w:hAnsi="Times New Roman"/>
          <w:b/>
          <w:sz w:val="24"/>
          <w:szCs w:val="24"/>
          <w:vertAlign w:val="superscript"/>
        </w:rPr>
        <w:t>2</w:t>
      </w:r>
      <w:r w:rsidRPr="005102E7">
        <w:rPr>
          <w:rFonts w:ascii="Times New Roman" w:eastAsia="Times New Roman" w:hAnsi="Times New Roman"/>
          <w:b/>
          <w:sz w:val="24"/>
          <w:szCs w:val="24"/>
        </w:rPr>
        <w:t xml:space="preserve"> + 2*1 + 1</w:t>
      </w:r>
      <w:r w:rsidRPr="005102E7">
        <w:rPr>
          <w:rFonts w:ascii="Times New Roman" w:eastAsia="Times New Roman" w:hAnsi="Times New Roman"/>
          <w:b/>
          <w:sz w:val="24"/>
          <w:szCs w:val="24"/>
          <w:vertAlign w:val="superscript"/>
        </w:rPr>
        <w:t>2</w:t>
      </w:r>
      <w:r w:rsidRPr="005102E7">
        <w:rPr>
          <w:rFonts w:ascii="Times New Roman" w:eastAsia="Times New Roman" w:hAnsi="Times New Roman"/>
          <w:b/>
          <w:sz w:val="24"/>
          <w:szCs w:val="24"/>
        </w:rPr>
        <w:t xml:space="preserve"> </w:t>
      </w:r>
    </w:p>
    <w:p w14:paraId="07E1C75E" w14:textId="77777777" w:rsidR="002A4193" w:rsidRPr="005102E7" w:rsidRDefault="002A4193" w:rsidP="002A4193">
      <w:pPr>
        <w:pStyle w:val="ListParagraph"/>
        <w:shd w:val="clear" w:color="auto" w:fill="FFFFFF"/>
        <w:tabs>
          <w:tab w:val="left" w:pos="6036"/>
        </w:tabs>
        <w:spacing w:before="100" w:beforeAutospacing="1" w:after="100" w:afterAutospacing="1" w:line="360" w:lineRule="auto"/>
        <w:rPr>
          <w:rFonts w:ascii="Times New Roman" w:eastAsia="Times New Roman" w:hAnsi="Times New Roman"/>
          <w:b/>
          <w:sz w:val="24"/>
          <w:szCs w:val="24"/>
        </w:rPr>
      </w:pPr>
      <w:r w:rsidRPr="005102E7">
        <w:rPr>
          <w:rFonts w:ascii="Times New Roman" w:eastAsia="Times New Roman" w:hAnsi="Times New Roman"/>
          <w:b/>
          <w:sz w:val="24"/>
          <w:szCs w:val="24"/>
        </w:rPr>
        <w:t>= 4 + 2 + 1</w:t>
      </w:r>
    </w:p>
    <w:p w14:paraId="7BAA1286" w14:textId="77777777" w:rsidR="002A4193" w:rsidRPr="005102E7" w:rsidRDefault="002A4193" w:rsidP="002A4193">
      <w:pPr>
        <w:pStyle w:val="ListParagraph"/>
        <w:shd w:val="clear" w:color="auto" w:fill="FFFFFF"/>
        <w:tabs>
          <w:tab w:val="left" w:pos="6036"/>
        </w:tabs>
        <w:spacing w:before="100" w:beforeAutospacing="1" w:after="100" w:afterAutospacing="1" w:line="360" w:lineRule="auto"/>
        <w:rPr>
          <w:rFonts w:ascii="Times New Roman" w:eastAsia="Times New Roman" w:hAnsi="Times New Roman"/>
          <w:b/>
          <w:sz w:val="24"/>
          <w:szCs w:val="24"/>
        </w:rPr>
      </w:pPr>
      <w:r w:rsidRPr="005102E7">
        <w:rPr>
          <w:rFonts w:ascii="Times New Roman" w:eastAsia="Times New Roman" w:hAnsi="Times New Roman"/>
          <w:b/>
          <w:sz w:val="24"/>
          <w:szCs w:val="24"/>
        </w:rPr>
        <w:t>= 7</w:t>
      </w:r>
    </w:p>
    <w:p w14:paraId="4695936B" w14:textId="77777777" w:rsidR="002A4193" w:rsidRPr="005102E7" w:rsidRDefault="002A4193" w:rsidP="002A4193">
      <w:pPr>
        <w:pStyle w:val="ListParagraph"/>
        <w:shd w:val="clear" w:color="auto" w:fill="FFFFFF"/>
        <w:tabs>
          <w:tab w:val="left" w:pos="6036"/>
        </w:tabs>
        <w:spacing w:before="100" w:beforeAutospacing="1" w:after="100" w:afterAutospacing="1" w:line="360" w:lineRule="auto"/>
        <w:rPr>
          <w:rFonts w:ascii="Times New Roman" w:eastAsia="Times New Roman" w:hAnsi="Times New Roman"/>
          <w:sz w:val="24"/>
          <w:szCs w:val="24"/>
          <w:u w:val="single"/>
        </w:rPr>
      </w:pPr>
      <w:r w:rsidRPr="005102E7">
        <w:rPr>
          <w:rFonts w:ascii="Times New Roman" w:eastAsia="Times New Roman" w:hAnsi="Times New Roman"/>
          <w:sz w:val="24"/>
          <w:szCs w:val="24"/>
          <w:u w:val="single"/>
        </w:rPr>
        <w:t>Diagram of the reuse cells</w:t>
      </w:r>
    </w:p>
    <w:p w14:paraId="734549B5" w14:textId="77777777" w:rsidR="002A4193" w:rsidRPr="005102E7" w:rsidRDefault="002A4193" w:rsidP="002A4193">
      <w:pPr>
        <w:pStyle w:val="ListParagraph"/>
        <w:shd w:val="clear" w:color="auto" w:fill="FFFFFF"/>
        <w:tabs>
          <w:tab w:val="left" w:pos="6036"/>
        </w:tabs>
        <w:spacing w:before="100" w:beforeAutospacing="1" w:after="100" w:afterAutospacing="1" w:line="360" w:lineRule="auto"/>
        <w:jc w:val="center"/>
        <w:rPr>
          <w:rFonts w:ascii="Times New Roman" w:eastAsia="Times New Roman" w:hAnsi="Times New Roman"/>
          <w:sz w:val="24"/>
          <w:szCs w:val="24"/>
          <w:u w:val="single"/>
        </w:rPr>
      </w:pPr>
      <w:r w:rsidRPr="005102E7">
        <w:rPr>
          <w:rFonts w:ascii="Times New Roman" w:eastAsia="Times New Roman" w:hAnsi="Times New Roman"/>
          <w:sz w:val="24"/>
          <w:szCs w:val="24"/>
          <w:u w:val="single"/>
        </w:rPr>
        <w:br/>
      </w:r>
      <w:r>
        <w:rPr>
          <w:noProof/>
          <w:shd w:val="clear" w:color="auto" w:fill="FAF9F8"/>
        </w:rPr>
        <w:drawing>
          <wp:inline distT="0" distB="0" distL="0" distR="0" wp14:anchorId="22791E59" wp14:editId="29EA6B62">
            <wp:extent cx="5488711" cy="3063834"/>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82596" cy="3116241"/>
                    </a:xfrm>
                    <a:prstGeom prst="rect">
                      <a:avLst/>
                    </a:prstGeom>
                    <a:noFill/>
                    <a:ln>
                      <a:noFill/>
                    </a:ln>
                  </pic:spPr>
                </pic:pic>
              </a:graphicData>
            </a:graphic>
          </wp:inline>
        </w:drawing>
      </w:r>
    </w:p>
    <w:p w14:paraId="44299CCA" w14:textId="77777777" w:rsidR="002A4193" w:rsidRPr="005102E7" w:rsidRDefault="002A4193" w:rsidP="002A4193">
      <w:pPr>
        <w:pStyle w:val="ListParagraph"/>
        <w:shd w:val="clear" w:color="auto" w:fill="FFFFFF"/>
        <w:tabs>
          <w:tab w:val="left" w:pos="6036"/>
        </w:tabs>
        <w:spacing w:before="100" w:beforeAutospacing="1" w:after="100" w:afterAutospacing="1" w:line="360" w:lineRule="auto"/>
        <w:jc w:val="center"/>
        <w:rPr>
          <w:rFonts w:ascii="Times New Roman" w:eastAsia="Times New Roman" w:hAnsi="Times New Roman"/>
          <w:sz w:val="24"/>
          <w:szCs w:val="24"/>
          <w:u w:val="single"/>
        </w:rPr>
      </w:pPr>
    </w:p>
    <w:p w14:paraId="0B70CAED" w14:textId="77777777" w:rsidR="002A4193" w:rsidRPr="005102E7" w:rsidRDefault="002A4193">
      <w:pPr>
        <w:pStyle w:val="ListParagraph"/>
        <w:numPr>
          <w:ilvl w:val="0"/>
          <w:numId w:val="4"/>
        </w:numPr>
        <w:spacing w:before="100" w:beforeAutospacing="1" w:after="100" w:afterAutospacing="1" w:line="360" w:lineRule="auto"/>
        <w:rPr>
          <w:rFonts w:ascii="Times New Roman" w:eastAsia="Times New Roman" w:hAnsi="Times New Roman"/>
          <w:sz w:val="24"/>
          <w:szCs w:val="24"/>
        </w:rPr>
      </w:pPr>
      <w:r w:rsidRPr="005102E7">
        <w:rPr>
          <w:rFonts w:ascii="Times New Roman" w:eastAsia="Times New Roman" w:hAnsi="Times New Roman"/>
          <w:sz w:val="24"/>
          <w:szCs w:val="24"/>
          <w:u w:val="single"/>
        </w:rPr>
        <w:t>Cellular Concept and three factors of cellular concept in Mobile Telephony</w:t>
      </w:r>
      <w:r w:rsidRPr="005102E7">
        <w:rPr>
          <w:rFonts w:ascii="Times New Roman" w:eastAsia="Times New Roman" w:hAnsi="Times New Roman"/>
          <w:sz w:val="24"/>
          <w:szCs w:val="24"/>
        </w:rPr>
        <w:t>:</w:t>
      </w:r>
    </w:p>
    <w:p w14:paraId="01259BE6" w14:textId="77777777" w:rsidR="002A4193" w:rsidRPr="005102E7" w:rsidRDefault="002A4193" w:rsidP="002A4193">
      <w:pPr>
        <w:pStyle w:val="ListParagraph"/>
        <w:spacing w:before="100" w:beforeAutospacing="1" w:after="100" w:afterAutospacing="1" w:line="360" w:lineRule="auto"/>
        <w:rPr>
          <w:rFonts w:ascii="Times New Roman" w:eastAsia="Times New Roman" w:hAnsi="Times New Roman"/>
          <w:sz w:val="24"/>
          <w:szCs w:val="24"/>
        </w:rPr>
      </w:pPr>
      <w:r w:rsidRPr="005102E7">
        <w:rPr>
          <w:rFonts w:ascii="Times New Roman" w:eastAsia="Times New Roman" w:hAnsi="Times New Roman"/>
          <w:sz w:val="24"/>
          <w:szCs w:val="24"/>
        </w:rPr>
        <w:t>A cellular concept is a system-level theory that suggests replacing one large, high-power transmitter with many smaller, lower-power transmitters, each of which covers just a small section of the service area. By frequently reusing, it expands the capacity of the system.</w:t>
      </w:r>
    </w:p>
    <w:p w14:paraId="1ADA8A11" w14:textId="77777777" w:rsidR="002A4193" w:rsidRPr="005102E7" w:rsidRDefault="002A4193" w:rsidP="002A4193">
      <w:pPr>
        <w:pStyle w:val="ListParagraph"/>
        <w:spacing w:before="100" w:beforeAutospacing="1" w:after="100" w:afterAutospacing="1" w:line="360" w:lineRule="auto"/>
        <w:rPr>
          <w:rFonts w:ascii="Times New Roman" w:eastAsia="Times New Roman" w:hAnsi="Times New Roman"/>
          <w:sz w:val="24"/>
          <w:szCs w:val="24"/>
        </w:rPr>
      </w:pPr>
      <w:r w:rsidRPr="005102E7">
        <w:rPr>
          <w:rFonts w:ascii="Times New Roman" w:eastAsia="Times New Roman" w:hAnsi="Times New Roman"/>
          <w:sz w:val="24"/>
          <w:szCs w:val="24"/>
        </w:rPr>
        <w:t>There are many factors but only three will explained and they are;</w:t>
      </w:r>
    </w:p>
    <w:p w14:paraId="4CEF7AE7" w14:textId="77777777" w:rsidR="002A4193" w:rsidRPr="005102E7" w:rsidRDefault="002A4193" w:rsidP="002A4193">
      <w:pPr>
        <w:pStyle w:val="ListParagraph"/>
        <w:spacing w:before="100" w:beforeAutospacing="1" w:after="100" w:afterAutospacing="1" w:line="360" w:lineRule="auto"/>
        <w:rPr>
          <w:rFonts w:ascii="Times New Roman" w:eastAsia="Times New Roman" w:hAnsi="Times New Roman"/>
          <w:sz w:val="24"/>
          <w:szCs w:val="24"/>
        </w:rPr>
      </w:pPr>
      <w:r w:rsidRPr="005102E7">
        <w:rPr>
          <w:rFonts w:ascii="Times New Roman" w:eastAsia="Times New Roman" w:hAnsi="Times New Roman"/>
          <w:b/>
          <w:sz w:val="24"/>
          <w:szCs w:val="24"/>
        </w:rPr>
        <w:t>Cell Sectioning</w:t>
      </w:r>
      <w:r w:rsidRPr="005102E7">
        <w:rPr>
          <w:rFonts w:ascii="Times New Roman" w:eastAsia="Times New Roman" w:hAnsi="Times New Roman"/>
          <w:sz w:val="24"/>
          <w:szCs w:val="24"/>
        </w:rPr>
        <w:t>: One Omni-directional antenna is switched out for three or six directional antennas (120</w:t>
      </w:r>
      <w:r w:rsidRPr="005102E7">
        <w:rPr>
          <w:rFonts w:ascii="Times New Roman" w:eastAsia="Times New Roman" w:hAnsi="Times New Roman"/>
          <w:sz w:val="24"/>
          <w:szCs w:val="24"/>
          <w:vertAlign w:val="superscript"/>
        </w:rPr>
        <w:t>0</w:t>
      </w:r>
      <w:r w:rsidRPr="005102E7">
        <w:rPr>
          <w:rFonts w:ascii="Times New Roman" w:eastAsia="Times New Roman" w:hAnsi="Times New Roman"/>
          <w:sz w:val="24"/>
          <w:szCs w:val="24"/>
        </w:rPr>
        <w:t xml:space="preserve"> Sectioning), depending on the application (60 Sectioning). Each cell has three </w:t>
      </w:r>
      <w:r w:rsidRPr="005102E7">
        <w:rPr>
          <w:rFonts w:ascii="Times New Roman" w:eastAsia="Times New Roman" w:hAnsi="Times New Roman"/>
          <w:sz w:val="24"/>
          <w:szCs w:val="24"/>
        </w:rPr>
        <w:lastRenderedPageBreak/>
        <w:t>or six sections. Each sector has a set of channels assigned to it and utilizes a directional antenna at the base station.</w:t>
      </w:r>
    </w:p>
    <w:p w14:paraId="1A4AD543" w14:textId="77777777" w:rsidR="002A4193" w:rsidRPr="005102E7" w:rsidRDefault="002A4193" w:rsidP="002A4193">
      <w:pPr>
        <w:pStyle w:val="ListParagraph"/>
        <w:spacing w:before="100" w:beforeAutospacing="1" w:after="100" w:afterAutospacing="1" w:line="360" w:lineRule="auto"/>
        <w:rPr>
          <w:rFonts w:ascii="Times New Roman" w:eastAsia="Times New Roman" w:hAnsi="Times New Roman"/>
          <w:sz w:val="24"/>
          <w:szCs w:val="24"/>
        </w:rPr>
      </w:pPr>
      <w:r w:rsidRPr="005102E7">
        <w:rPr>
          <w:rFonts w:ascii="Times New Roman" w:eastAsia="Times New Roman" w:hAnsi="Times New Roman"/>
          <w:b/>
          <w:sz w:val="24"/>
          <w:szCs w:val="24"/>
        </w:rPr>
        <w:t>Hand-off/Hand over</w:t>
      </w:r>
      <w:r w:rsidRPr="005102E7">
        <w:rPr>
          <w:rFonts w:ascii="Times New Roman" w:eastAsia="Times New Roman" w:hAnsi="Times New Roman"/>
          <w:sz w:val="24"/>
          <w:szCs w:val="24"/>
        </w:rPr>
        <w:t>: It is a procedure wherein the mobile switching center (MSC) immediately changes the call to a new channel assigned to the next cell when a mobile phone moves from one cell to the next during a call. It is comparable to a first call request. It must to be effective, frequent, and unreachable by the user.</w:t>
      </w:r>
    </w:p>
    <w:p w14:paraId="43E42556" w14:textId="05E0101A" w:rsidR="002A4193" w:rsidRDefault="002A4193" w:rsidP="002A4193">
      <w:pPr>
        <w:pStyle w:val="ListParagraph"/>
        <w:spacing w:before="100" w:beforeAutospacing="1" w:after="100" w:afterAutospacing="1" w:line="360" w:lineRule="auto"/>
        <w:rPr>
          <w:rFonts w:ascii="Times New Roman" w:eastAsia="Times New Roman" w:hAnsi="Times New Roman"/>
          <w:sz w:val="24"/>
          <w:szCs w:val="24"/>
        </w:rPr>
      </w:pPr>
      <w:r w:rsidRPr="005102E7">
        <w:rPr>
          <w:rFonts w:ascii="Times New Roman" w:eastAsia="Times New Roman" w:hAnsi="Times New Roman"/>
          <w:b/>
          <w:sz w:val="24"/>
          <w:szCs w:val="24"/>
        </w:rPr>
        <w:t>Frequency</w:t>
      </w:r>
      <w:r w:rsidRPr="005102E7">
        <w:rPr>
          <w:rFonts w:ascii="Times New Roman" w:eastAsia="Times New Roman" w:hAnsi="Times New Roman"/>
          <w:sz w:val="24"/>
          <w:szCs w:val="24"/>
        </w:rPr>
        <w:t>-</w:t>
      </w:r>
      <w:r w:rsidRPr="005102E7">
        <w:rPr>
          <w:rFonts w:ascii="Times New Roman" w:eastAsia="Times New Roman" w:hAnsi="Times New Roman"/>
          <w:b/>
          <w:sz w:val="24"/>
          <w:szCs w:val="24"/>
        </w:rPr>
        <w:t>Reuse</w:t>
      </w:r>
      <w:r w:rsidRPr="005102E7">
        <w:rPr>
          <w:rFonts w:ascii="Times New Roman" w:eastAsia="Times New Roman" w:hAnsi="Times New Roman"/>
          <w:sz w:val="24"/>
          <w:szCs w:val="24"/>
        </w:rPr>
        <w:t>: In order to provide service to a bigger number of mobile customers while having the same constrained frequency range, it is the procedure of allocating the same frequency to two or more non-adjacent cells. Only FDMA &amp; TDMA networks (GSM) have this implementation; CDMA networks do not. The same channel set is used by cells with the same alphabet (clusters). In a cluster, no channel is reused.</w:t>
      </w:r>
    </w:p>
    <w:p w14:paraId="7FD678CD" w14:textId="77777777" w:rsidR="00FC2B45" w:rsidRPr="005102E7" w:rsidRDefault="00FC2B45" w:rsidP="002A4193">
      <w:pPr>
        <w:pStyle w:val="ListParagraph"/>
        <w:spacing w:before="100" w:beforeAutospacing="1" w:after="100" w:afterAutospacing="1" w:line="360" w:lineRule="auto"/>
        <w:rPr>
          <w:rFonts w:ascii="Times New Roman" w:eastAsia="Times New Roman" w:hAnsi="Times New Roman"/>
          <w:sz w:val="24"/>
          <w:szCs w:val="24"/>
        </w:rPr>
      </w:pPr>
    </w:p>
    <w:p w14:paraId="3CCDC12C" w14:textId="77777777" w:rsidR="00BD3D95" w:rsidRPr="00BD3D95" w:rsidRDefault="00FC2B45">
      <w:pPr>
        <w:pStyle w:val="ListParagraph"/>
        <w:numPr>
          <w:ilvl w:val="0"/>
          <w:numId w:val="4"/>
        </w:numPr>
        <w:shd w:val="clear" w:color="auto" w:fill="FFFFFF"/>
        <w:spacing w:before="100" w:beforeAutospacing="1" w:after="100" w:afterAutospacing="1"/>
        <w:rPr>
          <w:rFonts w:ascii="Times New Roman" w:eastAsia="Times New Roman" w:hAnsi="Times New Roman"/>
          <w:bCs/>
          <w:sz w:val="24"/>
          <w:szCs w:val="24"/>
        </w:rPr>
      </w:pPr>
      <w:r w:rsidRPr="00BD3D95">
        <w:rPr>
          <w:rFonts w:ascii="Times New Roman" w:eastAsia="Times New Roman" w:hAnsi="Times New Roman"/>
          <w:bCs/>
          <w:sz w:val="24"/>
          <w:szCs w:val="24"/>
        </w:rPr>
        <w:t>Advantages of satellite communication</w:t>
      </w:r>
    </w:p>
    <w:p w14:paraId="146AB9DF" w14:textId="77777777" w:rsidR="00BD3D95" w:rsidRPr="00BD3D95" w:rsidRDefault="00BD3D95">
      <w:pPr>
        <w:pStyle w:val="ListParagraph"/>
        <w:numPr>
          <w:ilvl w:val="0"/>
          <w:numId w:val="5"/>
        </w:numPr>
        <w:shd w:val="clear" w:color="auto" w:fill="FFFFFF"/>
        <w:spacing w:before="100" w:beforeAutospacing="1" w:after="100" w:afterAutospacing="1"/>
        <w:rPr>
          <w:rFonts w:ascii="Times New Roman" w:eastAsia="Times New Roman" w:hAnsi="Times New Roman"/>
          <w:bCs/>
          <w:sz w:val="24"/>
          <w:szCs w:val="24"/>
        </w:rPr>
      </w:pPr>
      <w:r w:rsidRPr="00BD3D95">
        <w:rPr>
          <w:rFonts w:ascii="Times New Roman" w:eastAsia="Times New Roman" w:hAnsi="Times New Roman"/>
          <w:bCs/>
          <w:sz w:val="24"/>
          <w:szCs w:val="24"/>
        </w:rPr>
        <w:t>It eliminates the need for maintenance and intercontinental cable installation costs.</w:t>
      </w:r>
    </w:p>
    <w:p w14:paraId="5B9CAE09" w14:textId="77777777" w:rsidR="00BD3D95" w:rsidRPr="00BD3D95" w:rsidRDefault="00BD3D95">
      <w:pPr>
        <w:pStyle w:val="ListParagraph"/>
        <w:numPr>
          <w:ilvl w:val="0"/>
          <w:numId w:val="5"/>
        </w:numPr>
        <w:shd w:val="clear" w:color="auto" w:fill="FFFFFF"/>
        <w:spacing w:before="100" w:beforeAutospacing="1" w:after="100" w:afterAutospacing="1"/>
        <w:rPr>
          <w:rFonts w:ascii="Times New Roman" w:eastAsia="Times New Roman" w:hAnsi="Times New Roman"/>
          <w:bCs/>
          <w:sz w:val="24"/>
          <w:szCs w:val="24"/>
        </w:rPr>
      </w:pPr>
      <w:r w:rsidRPr="00BD3D95">
        <w:rPr>
          <w:rFonts w:ascii="Times New Roman" w:eastAsia="Times New Roman" w:hAnsi="Times New Roman"/>
          <w:bCs/>
          <w:sz w:val="24"/>
          <w:szCs w:val="24"/>
        </w:rPr>
        <w:t>The likelihood of high usage makes the satellite commercially appealing.</w:t>
      </w:r>
    </w:p>
    <w:p w14:paraId="45CA0620" w14:textId="5C203BA2" w:rsidR="00B149A4" w:rsidRPr="00BD3D95" w:rsidRDefault="00BD3D95">
      <w:pPr>
        <w:pStyle w:val="ListParagraph"/>
        <w:numPr>
          <w:ilvl w:val="0"/>
          <w:numId w:val="5"/>
        </w:numPr>
        <w:shd w:val="clear" w:color="auto" w:fill="FFFFFF"/>
        <w:spacing w:before="100" w:beforeAutospacing="1" w:after="100" w:afterAutospacing="1"/>
        <w:rPr>
          <w:rFonts w:ascii="Times New Roman" w:eastAsia="Times New Roman" w:hAnsi="Times New Roman"/>
          <w:bCs/>
          <w:sz w:val="24"/>
          <w:szCs w:val="24"/>
        </w:rPr>
      </w:pPr>
      <w:r w:rsidRPr="00BD3D95">
        <w:rPr>
          <w:rFonts w:ascii="Times New Roman" w:eastAsia="Times New Roman" w:hAnsi="Times New Roman"/>
          <w:bCs/>
          <w:sz w:val="24"/>
          <w:szCs w:val="24"/>
        </w:rPr>
        <w:t>Because they can cover a lot of ground, they are especially helpful in sparsely inhabited places.</w:t>
      </w:r>
    </w:p>
    <w:p w14:paraId="58CFAF01" w14:textId="77777777" w:rsidR="00BD3D95" w:rsidRPr="00BD3D95" w:rsidRDefault="00B149A4" w:rsidP="00BD3D95">
      <w:pPr>
        <w:pStyle w:val="ListParagraph"/>
        <w:shd w:val="clear" w:color="auto" w:fill="FFFFFF"/>
        <w:spacing w:before="100" w:beforeAutospacing="1" w:after="100" w:afterAutospacing="1"/>
        <w:rPr>
          <w:rFonts w:ascii="Times New Roman" w:eastAsia="Times New Roman" w:hAnsi="Times New Roman"/>
          <w:bCs/>
          <w:sz w:val="24"/>
          <w:szCs w:val="24"/>
        </w:rPr>
      </w:pPr>
      <w:r w:rsidRPr="00BD3D95">
        <w:rPr>
          <w:rFonts w:ascii="Times New Roman" w:eastAsia="Times New Roman" w:hAnsi="Times New Roman"/>
          <w:bCs/>
          <w:sz w:val="24"/>
          <w:szCs w:val="24"/>
        </w:rPr>
        <w:t>Disadvantages</w:t>
      </w:r>
    </w:p>
    <w:p w14:paraId="32B9EDAA" w14:textId="77777777" w:rsidR="00BD3D95" w:rsidRPr="00BD3D95" w:rsidRDefault="00BD3D95">
      <w:pPr>
        <w:pStyle w:val="ListParagraph"/>
        <w:numPr>
          <w:ilvl w:val="0"/>
          <w:numId w:val="6"/>
        </w:numPr>
        <w:shd w:val="clear" w:color="auto" w:fill="FFFFFF"/>
        <w:spacing w:before="100" w:beforeAutospacing="1" w:after="100" w:afterAutospacing="1"/>
        <w:rPr>
          <w:rFonts w:ascii="Times New Roman" w:eastAsia="Times New Roman" w:hAnsi="Times New Roman"/>
          <w:bCs/>
          <w:sz w:val="24"/>
          <w:szCs w:val="24"/>
        </w:rPr>
      </w:pPr>
      <w:r w:rsidRPr="00BD3D95">
        <w:rPr>
          <w:rFonts w:ascii="Times New Roman" w:eastAsia="Times New Roman" w:hAnsi="Times New Roman"/>
          <w:bCs/>
          <w:sz w:val="24"/>
          <w:szCs w:val="24"/>
        </w:rPr>
        <w:t>The bandwidths that are available are overloaded.</w:t>
      </w:r>
    </w:p>
    <w:p w14:paraId="041B0CFE" w14:textId="77777777" w:rsidR="00BD3D95" w:rsidRPr="00BD3D95" w:rsidRDefault="00BD3D95">
      <w:pPr>
        <w:pStyle w:val="ListParagraph"/>
        <w:numPr>
          <w:ilvl w:val="0"/>
          <w:numId w:val="6"/>
        </w:numPr>
        <w:shd w:val="clear" w:color="auto" w:fill="FFFFFF"/>
        <w:spacing w:before="100" w:beforeAutospacing="1" w:after="100" w:afterAutospacing="1"/>
        <w:rPr>
          <w:rFonts w:ascii="Times New Roman" w:eastAsia="Times New Roman" w:hAnsi="Times New Roman"/>
          <w:bCs/>
          <w:sz w:val="24"/>
          <w:szCs w:val="24"/>
        </w:rPr>
      </w:pPr>
      <w:r w:rsidRPr="00BD3D95">
        <w:rPr>
          <w:rFonts w:ascii="Times New Roman" w:eastAsia="Times New Roman" w:hAnsi="Times New Roman"/>
          <w:bCs/>
          <w:sz w:val="24"/>
          <w:szCs w:val="24"/>
        </w:rPr>
        <w:t>The expensive initial investment and insurance expenses due to the high likelihood of failure.</w:t>
      </w:r>
    </w:p>
    <w:p w14:paraId="7D4553EA" w14:textId="77777777" w:rsidR="00BD3D95" w:rsidRPr="00BD3D95" w:rsidRDefault="00BD3D95">
      <w:pPr>
        <w:pStyle w:val="ListParagraph"/>
        <w:numPr>
          <w:ilvl w:val="0"/>
          <w:numId w:val="6"/>
        </w:numPr>
        <w:shd w:val="clear" w:color="auto" w:fill="FFFFFF"/>
        <w:spacing w:before="100" w:beforeAutospacing="1" w:after="100" w:afterAutospacing="1"/>
        <w:rPr>
          <w:rFonts w:ascii="Times New Roman" w:eastAsia="Times New Roman" w:hAnsi="Times New Roman"/>
          <w:bCs/>
          <w:sz w:val="24"/>
          <w:szCs w:val="24"/>
        </w:rPr>
      </w:pPr>
      <w:r w:rsidRPr="00BD3D95">
        <w:rPr>
          <w:rFonts w:ascii="Times New Roman" w:eastAsia="Times New Roman" w:hAnsi="Times New Roman"/>
          <w:bCs/>
          <w:sz w:val="24"/>
          <w:szCs w:val="24"/>
        </w:rPr>
        <w:t>The satellite will eventually need to be replaced (to upgrade technology, "falling" out of orbit).</w:t>
      </w:r>
    </w:p>
    <w:p w14:paraId="5B281849" w14:textId="7E38895A" w:rsidR="002C49DC" w:rsidRDefault="00BD3D95">
      <w:pPr>
        <w:pStyle w:val="ListParagraph"/>
        <w:numPr>
          <w:ilvl w:val="0"/>
          <w:numId w:val="6"/>
        </w:numPr>
        <w:shd w:val="clear" w:color="auto" w:fill="FFFFFF"/>
        <w:spacing w:before="100" w:beforeAutospacing="1" w:after="100" w:afterAutospacing="1"/>
        <w:rPr>
          <w:rFonts w:ascii="Times New Roman" w:eastAsia="Times New Roman" w:hAnsi="Times New Roman"/>
          <w:bCs/>
          <w:sz w:val="24"/>
          <w:szCs w:val="24"/>
        </w:rPr>
      </w:pPr>
      <w:r w:rsidRPr="00BD3D95">
        <w:rPr>
          <w:rFonts w:ascii="Times New Roman" w:eastAsia="Times New Roman" w:hAnsi="Times New Roman"/>
          <w:bCs/>
          <w:sz w:val="24"/>
          <w:szCs w:val="24"/>
        </w:rPr>
        <w:t>Technological constraints hinder the development of big antennas on satellite platforms.</w:t>
      </w:r>
    </w:p>
    <w:p w14:paraId="59FA3AB4" w14:textId="54641DA4" w:rsidR="00BD3D95" w:rsidRDefault="00BD3D95" w:rsidP="00BD3D95">
      <w:pPr>
        <w:shd w:val="clear" w:color="auto" w:fill="FFFFFF"/>
        <w:spacing w:before="100" w:beforeAutospacing="1" w:after="100" w:afterAutospacing="1"/>
        <w:rPr>
          <w:rFonts w:eastAsia="Times New Roman"/>
          <w:bCs/>
        </w:rPr>
      </w:pPr>
    </w:p>
    <w:p w14:paraId="1F0936E1" w14:textId="77777777" w:rsidR="000506E7" w:rsidRDefault="000506E7">
      <w:pPr>
        <w:rPr>
          <w:rFonts w:eastAsia="Times New Roman"/>
          <w:b/>
          <w:highlight w:val="yellow"/>
        </w:rPr>
      </w:pPr>
      <w:r>
        <w:rPr>
          <w:rFonts w:eastAsia="Times New Roman"/>
          <w:b/>
          <w:highlight w:val="yellow"/>
        </w:rPr>
        <w:br w:type="page"/>
      </w:r>
    </w:p>
    <w:p w14:paraId="57B8B815" w14:textId="05414B03" w:rsidR="000506E7" w:rsidRDefault="000506E7" w:rsidP="000506E7">
      <w:pPr>
        <w:shd w:val="clear" w:color="auto" w:fill="FFFFFF"/>
        <w:spacing w:before="100" w:beforeAutospacing="1" w:after="100" w:afterAutospacing="1" w:line="276" w:lineRule="auto"/>
        <w:ind w:left="720"/>
        <w:jc w:val="center"/>
        <w:rPr>
          <w:rFonts w:eastAsia="Times New Roman"/>
          <w:b/>
        </w:rPr>
      </w:pPr>
      <w:r w:rsidRPr="006D7DDB">
        <w:rPr>
          <w:rFonts w:eastAsia="Times New Roman"/>
          <w:b/>
          <w:highlight w:val="yellow"/>
        </w:rPr>
        <w:lastRenderedPageBreak/>
        <w:t>QUESTION NUMBER: (e.g., Q1) ___</w:t>
      </w:r>
      <w:r w:rsidR="00013A4D">
        <w:rPr>
          <w:rFonts w:eastAsia="Times New Roman"/>
          <w:b/>
          <w:highlight w:val="yellow"/>
        </w:rPr>
        <w:t>4</w:t>
      </w:r>
      <w:r w:rsidRPr="006D7DDB">
        <w:rPr>
          <w:rFonts w:eastAsia="Times New Roman"/>
          <w:b/>
          <w:highlight w:val="yellow"/>
        </w:rPr>
        <w:t>___SUB-QUESTION (e.g., 1</w:t>
      </w:r>
      <w:r>
        <w:rPr>
          <w:rFonts w:eastAsia="Times New Roman"/>
          <w:b/>
          <w:highlight w:val="yellow"/>
        </w:rPr>
        <w:t xml:space="preserve">(a)) </w:t>
      </w:r>
      <w:r w:rsidRPr="006D7DDB">
        <w:rPr>
          <w:rFonts w:eastAsia="Times New Roman"/>
          <w:b/>
          <w:highlight w:val="yellow"/>
        </w:rPr>
        <w:t>_</w:t>
      </w:r>
      <w:r w:rsidR="00013A4D">
        <w:rPr>
          <w:rFonts w:eastAsia="Times New Roman"/>
          <w:b/>
          <w:highlight w:val="yellow"/>
        </w:rPr>
        <w:t>4</w:t>
      </w:r>
      <w:r>
        <w:rPr>
          <w:rFonts w:eastAsia="Times New Roman"/>
          <w:b/>
          <w:highlight w:val="yellow"/>
        </w:rPr>
        <w:t>A, B, C</w:t>
      </w:r>
      <w:r w:rsidRPr="006D7DDB">
        <w:rPr>
          <w:rFonts w:eastAsia="Times New Roman"/>
          <w:b/>
          <w:highlight w:val="yellow"/>
        </w:rPr>
        <w:t>_</w:t>
      </w:r>
    </w:p>
    <w:p w14:paraId="1FD2093A" w14:textId="7667DABD" w:rsidR="000506E7" w:rsidRPr="00637650" w:rsidRDefault="00527D38">
      <w:pPr>
        <w:pStyle w:val="ListParagraph"/>
        <w:numPr>
          <w:ilvl w:val="0"/>
          <w:numId w:val="7"/>
        </w:numPr>
        <w:shd w:val="clear" w:color="auto" w:fill="FFFFFF"/>
        <w:spacing w:before="100" w:beforeAutospacing="1" w:after="100" w:afterAutospacing="1" w:line="360" w:lineRule="auto"/>
        <w:rPr>
          <w:rFonts w:ascii="Times New Roman" w:eastAsia="Times New Roman" w:hAnsi="Times New Roman"/>
          <w:bCs/>
          <w:sz w:val="24"/>
          <w:szCs w:val="24"/>
        </w:rPr>
      </w:pPr>
      <w:r w:rsidRPr="00637650">
        <w:rPr>
          <w:rFonts w:ascii="Times New Roman" w:eastAsia="Times New Roman" w:hAnsi="Times New Roman"/>
          <w:bCs/>
          <w:sz w:val="24"/>
          <w:szCs w:val="24"/>
        </w:rPr>
        <w:t>Satellite orbits</w:t>
      </w:r>
      <w:r w:rsidR="00875774" w:rsidRPr="00637650">
        <w:rPr>
          <w:rFonts w:ascii="Times New Roman" w:eastAsia="Times New Roman" w:hAnsi="Times New Roman"/>
          <w:bCs/>
          <w:sz w:val="24"/>
          <w:szCs w:val="24"/>
        </w:rPr>
        <w:t xml:space="preserve"> </w:t>
      </w:r>
      <w:r w:rsidR="00875774" w:rsidRPr="00637650">
        <w:rPr>
          <w:rFonts w:ascii="Times New Roman" w:eastAsia="Times New Roman" w:hAnsi="Times New Roman"/>
          <w:bCs/>
          <w:sz w:val="24"/>
          <w:szCs w:val="24"/>
        </w:rPr>
        <w:t xml:space="preserve">in terms of Altitude, Number of </w:t>
      </w:r>
      <w:r w:rsidR="00A42727" w:rsidRPr="00637650">
        <w:rPr>
          <w:rFonts w:ascii="Times New Roman" w:eastAsia="Times New Roman" w:hAnsi="Times New Roman"/>
          <w:bCs/>
          <w:sz w:val="24"/>
          <w:szCs w:val="24"/>
        </w:rPr>
        <w:t>satellites</w:t>
      </w:r>
      <w:r w:rsidR="00875774" w:rsidRPr="00637650">
        <w:rPr>
          <w:rFonts w:ascii="Times New Roman" w:eastAsia="Times New Roman" w:hAnsi="Times New Roman"/>
          <w:bCs/>
          <w:sz w:val="24"/>
          <w:szCs w:val="24"/>
        </w:rPr>
        <w:t xml:space="preserve"> to cover the world and Applications</w:t>
      </w:r>
      <w:r w:rsidR="00875774" w:rsidRPr="00637650">
        <w:rPr>
          <w:rFonts w:ascii="Times New Roman" w:eastAsia="Times New Roman" w:hAnsi="Times New Roman"/>
          <w:bCs/>
          <w:sz w:val="24"/>
          <w:szCs w:val="24"/>
        </w:rPr>
        <w:t>:</w:t>
      </w:r>
    </w:p>
    <w:p w14:paraId="446E7539" w14:textId="57C99087" w:rsidR="00222968" w:rsidRPr="00637650" w:rsidRDefault="00527D38">
      <w:pPr>
        <w:pStyle w:val="ListParagraph"/>
        <w:numPr>
          <w:ilvl w:val="0"/>
          <w:numId w:val="8"/>
        </w:numPr>
        <w:shd w:val="clear" w:color="auto" w:fill="FFFFFF"/>
        <w:spacing w:before="100" w:beforeAutospacing="1" w:after="100" w:afterAutospacing="1" w:line="360" w:lineRule="auto"/>
        <w:rPr>
          <w:rFonts w:ascii="Times New Roman" w:eastAsia="Times New Roman" w:hAnsi="Times New Roman"/>
          <w:bCs/>
          <w:sz w:val="24"/>
          <w:szCs w:val="24"/>
        </w:rPr>
      </w:pPr>
      <w:r w:rsidRPr="009C1380">
        <w:rPr>
          <w:rFonts w:ascii="Times New Roman" w:eastAsia="Times New Roman" w:hAnsi="Times New Roman"/>
          <w:bCs/>
          <w:sz w:val="24"/>
          <w:szCs w:val="24"/>
          <w:u w:val="single"/>
        </w:rPr>
        <w:t>GEO</w:t>
      </w:r>
      <w:r w:rsidRPr="00637650">
        <w:rPr>
          <w:rFonts w:ascii="Times New Roman" w:eastAsia="Times New Roman" w:hAnsi="Times New Roman"/>
          <w:bCs/>
          <w:sz w:val="24"/>
          <w:szCs w:val="24"/>
        </w:rPr>
        <w:t>:</w:t>
      </w:r>
      <w:r w:rsidR="004A53A8" w:rsidRPr="00637650">
        <w:rPr>
          <w:rFonts w:ascii="Times New Roman" w:eastAsia="Times New Roman" w:hAnsi="Times New Roman"/>
          <w:bCs/>
          <w:sz w:val="24"/>
          <w:szCs w:val="24"/>
        </w:rPr>
        <w:t xml:space="preserve"> </w:t>
      </w:r>
      <w:r w:rsidR="00AC701A" w:rsidRPr="00637650">
        <w:rPr>
          <w:rFonts w:ascii="Times New Roman" w:eastAsia="Times New Roman" w:hAnsi="Times New Roman"/>
          <w:bCs/>
          <w:sz w:val="24"/>
          <w:szCs w:val="24"/>
        </w:rPr>
        <w:t xml:space="preserve">Three GEO satellites can cover the whole earth's surface, which is 35,863 </w:t>
      </w:r>
      <w:r w:rsidR="00AC701A" w:rsidRPr="00637650">
        <w:rPr>
          <w:rFonts w:ascii="Times New Roman" w:eastAsia="Times New Roman" w:hAnsi="Times New Roman"/>
          <w:bCs/>
          <w:sz w:val="24"/>
          <w:szCs w:val="24"/>
        </w:rPr>
        <w:t>kilometers</w:t>
      </w:r>
      <w:r w:rsidR="00AC701A" w:rsidRPr="00637650">
        <w:rPr>
          <w:rFonts w:ascii="Times New Roman" w:eastAsia="Times New Roman" w:hAnsi="Times New Roman"/>
          <w:bCs/>
          <w:sz w:val="24"/>
          <w:szCs w:val="24"/>
        </w:rPr>
        <w:t xml:space="preserve"> above it along the equator. It offers a continuous picture of a certain location. revolves at the same rate that the earth does around it</w:t>
      </w:r>
      <w:r w:rsidR="00222968" w:rsidRPr="00637650">
        <w:rPr>
          <w:rFonts w:ascii="Times New Roman" w:eastAsia="Times New Roman" w:hAnsi="Times New Roman"/>
          <w:bCs/>
          <w:sz w:val="24"/>
          <w:szCs w:val="24"/>
        </w:rPr>
        <w:t xml:space="preserve">. </w:t>
      </w:r>
      <w:r w:rsidR="00AC701A" w:rsidRPr="00637650">
        <w:rPr>
          <w:rFonts w:ascii="Times New Roman" w:eastAsia="Times New Roman" w:hAnsi="Times New Roman"/>
          <w:bCs/>
          <w:sz w:val="24"/>
          <w:szCs w:val="24"/>
        </w:rPr>
        <w:t>E</w:t>
      </w:r>
      <w:r w:rsidR="00AC701A" w:rsidRPr="00637650">
        <w:rPr>
          <w:rFonts w:ascii="Times New Roman" w:eastAsia="Times New Roman" w:hAnsi="Times New Roman"/>
          <w:bCs/>
          <w:sz w:val="24"/>
          <w:szCs w:val="24"/>
        </w:rPr>
        <w:t>xamples: broadcast television, meteorological information, and slow data transmission</w:t>
      </w:r>
      <w:r w:rsidR="00AC701A" w:rsidRPr="00637650">
        <w:rPr>
          <w:rFonts w:ascii="Times New Roman" w:eastAsia="Times New Roman" w:hAnsi="Times New Roman"/>
          <w:bCs/>
          <w:sz w:val="24"/>
          <w:szCs w:val="24"/>
        </w:rPr>
        <w:t>.</w:t>
      </w:r>
    </w:p>
    <w:p w14:paraId="4C3464C4" w14:textId="5886D17A" w:rsidR="00AC701A" w:rsidRPr="00637650" w:rsidRDefault="00527D38">
      <w:pPr>
        <w:pStyle w:val="ListParagraph"/>
        <w:numPr>
          <w:ilvl w:val="0"/>
          <w:numId w:val="8"/>
        </w:numPr>
        <w:shd w:val="clear" w:color="auto" w:fill="FFFFFF"/>
        <w:spacing w:before="100" w:beforeAutospacing="1" w:after="100" w:afterAutospacing="1" w:line="360" w:lineRule="auto"/>
        <w:rPr>
          <w:rFonts w:ascii="Times New Roman" w:eastAsia="Times New Roman" w:hAnsi="Times New Roman"/>
          <w:bCs/>
          <w:sz w:val="24"/>
          <w:szCs w:val="24"/>
        </w:rPr>
      </w:pPr>
      <w:r w:rsidRPr="009C1380">
        <w:rPr>
          <w:rFonts w:ascii="Times New Roman" w:eastAsia="Times New Roman" w:hAnsi="Times New Roman"/>
          <w:bCs/>
          <w:sz w:val="24"/>
          <w:szCs w:val="24"/>
          <w:u w:val="single"/>
        </w:rPr>
        <w:t>MEO</w:t>
      </w:r>
      <w:r w:rsidRPr="00637650">
        <w:rPr>
          <w:rFonts w:ascii="Times New Roman" w:eastAsia="Times New Roman" w:hAnsi="Times New Roman"/>
          <w:bCs/>
          <w:sz w:val="24"/>
          <w:szCs w:val="24"/>
        </w:rPr>
        <w:t xml:space="preserve">: </w:t>
      </w:r>
      <w:r w:rsidR="00222968" w:rsidRPr="00637650">
        <w:rPr>
          <w:rFonts w:ascii="Times New Roman" w:eastAsia="Times New Roman" w:hAnsi="Times New Roman"/>
          <w:bCs/>
          <w:sz w:val="24"/>
          <w:szCs w:val="24"/>
        </w:rPr>
        <w:t xml:space="preserve">it </w:t>
      </w:r>
      <w:r w:rsidR="00AC701A" w:rsidRPr="00637650">
        <w:rPr>
          <w:rFonts w:ascii="Times New Roman" w:eastAsia="Times New Roman" w:hAnsi="Times New Roman"/>
          <w:bCs/>
          <w:sz w:val="24"/>
          <w:szCs w:val="24"/>
        </w:rPr>
        <w:t>i</w:t>
      </w:r>
      <w:r w:rsidR="00AC701A" w:rsidRPr="00637650">
        <w:rPr>
          <w:rFonts w:ascii="Times New Roman" w:eastAsia="Times New Roman" w:hAnsi="Times New Roman"/>
          <w:bCs/>
          <w:sz w:val="24"/>
          <w:szCs w:val="24"/>
        </w:rPr>
        <w:t xml:space="preserve">s located between 8000 and 18000 </w:t>
      </w:r>
      <w:r w:rsidR="00AC701A" w:rsidRPr="00637650">
        <w:rPr>
          <w:rFonts w:ascii="Times New Roman" w:eastAsia="Times New Roman" w:hAnsi="Times New Roman"/>
          <w:bCs/>
          <w:sz w:val="24"/>
          <w:szCs w:val="24"/>
        </w:rPr>
        <w:t>kilometers</w:t>
      </w:r>
      <w:r w:rsidR="00AC701A" w:rsidRPr="00637650">
        <w:rPr>
          <w:rFonts w:ascii="Times New Roman" w:eastAsia="Times New Roman" w:hAnsi="Times New Roman"/>
          <w:bCs/>
          <w:sz w:val="24"/>
          <w:szCs w:val="24"/>
        </w:rPr>
        <w:t xml:space="preserve"> above the earth's surface. Compared to LEO, they have a significantly wider coverage area. </w:t>
      </w:r>
      <w:r w:rsidR="003C0077" w:rsidRPr="00637650">
        <w:rPr>
          <w:rFonts w:ascii="Times New Roman" w:eastAsia="Times New Roman" w:hAnsi="Times New Roman"/>
          <w:bCs/>
          <w:sz w:val="24"/>
          <w:szCs w:val="24"/>
        </w:rPr>
        <w:t xml:space="preserve"> </w:t>
      </w:r>
      <w:r w:rsidR="00AC701A" w:rsidRPr="00637650">
        <w:rPr>
          <w:rFonts w:ascii="Times New Roman" w:eastAsia="Times New Roman" w:hAnsi="Times New Roman"/>
          <w:bCs/>
          <w:sz w:val="24"/>
          <w:szCs w:val="24"/>
        </w:rPr>
        <w:t>The earth's surface may be covered by six MEO satellites</w:t>
      </w:r>
      <w:r w:rsidR="003C0077" w:rsidRPr="00637650">
        <w:rPr>
          <w:rFonts w:ascii="Times New Roman" w:eastAsia="Times New Roman" w:hAnsi="Times New Roman"/>
          <w:bCs/>
          <w:sz w:val="24"/>
          <w:szCs w:val="24"/>
        </w:rPr>
        <w:t xml:space="preserve">. </w:t>
      </w:r>
      <w:r w:rsidR="00AC701A" w:rsidRPr="00637650">
        <w:rPr>
          <w:rFonts w:ascii="Times New Roman" w:eastAsia="Times New Roman" w:hAnsi="Times New Roman"/>
          <w:bCs/>
          <w:sz w:val="24"/>
          <w:szCs w:val="24"/>
        </w:rPr>
        <w:t>Examples of GPS and other navigational software.</w:t>
      </w:r>
    </w:p>
    <w:p w14:paraId="237377A7" w14:textId="2CD38B9A" w:rsidR="00527D38" w:rsidRPr="00637650" w:rsidRDefault="00527D38">
      <w:pPr>
        <w:pStyle w:val="ListParagraph"/>
        <w:numPr>
          <w:ilvl w:val="0"/>
          <w:numId w:val="8"/>
        </w:numPr>
        <w:shd w:val="clear" w:color="auto" w:fill="FFFFFF"/>
        <w:spacing w:before="100" w:beforeAutospacing="1" w:after="100" w:afterAutospacing="1" w:line="360" w:lineRule="auto"/>
        <w:rPr>
          <w:rFonts w:ascii="Times New Roman" w:eastAsia="Times New Roman" w:hAnsi="Times New Roman"/>
          <w:bCs/>
          <w:sz w:val="24"/>
          <w:szCs w:val="24"/>
        </w:rPr>
      </w:pPr>
      <w:r w:rsidRPr="009C1380">
        <w:rPr>
          <w:rFonts w:ascii="Times New Roman" w:eastAsia="Times New Roman" w:hAnsi="Times New Roman"/>
          <w:bCs/>
          <w:sz w:val="24"/>
          <w:szCs w:val="24"/>
          <w:u w:val="single"/>
        </w:rPr>
        <w:t>LEO</w:t>
      </w:r>
      <w:r w:rsidRPr="00637650">
        <w:rPr>
          <w:rFonts w:ascii="Times New Roman" w:eastAsia="Times New Roman" w:hAnsi="Times New Roman"/>
          <w:bCs/>
          <w:sz w:val="24"/>
          <w:szCs w:val="24"/>
        </w:rPr>
        <w:t>:</w:t>
      </w:r>
      <w:r w:rsidR="003C0077" w:rsidRPr="00637650">
        <w:rPr>
          <w:rFonts w:ascii="Times New Roman" w:eastAsia="Times New Roman" w:hAnsi="Times New Roman"/>
          <w:bCs/>
          <w:sz w:val="24"/>
          <w:szCs w:val="24"/>
        </w:rPr>
        <w:t xml:space="preserve"> </w:t>
      </w:r>
      <w:r w:rsidR="004B0835" w:rsidRPr="00637650">
        <w:rPr>
          <w:rFonts w:ascii="Times New Roman" w:eastAsia="Times New Roman" w:hAnsi="Times New Roman"/>
          <w:bCs/>
          <w:sz w:val="24"/>
          <w:szCs w:val="24"/>
        </w:rPr>
        <w:t xml:space="preserve">It is 500 to 1500 </w:t>
      </w:r>
      <w:r w:rsidR="004B0835" w:rsidRPr="00637650">
        <w:rPr>
          <w:rFonts w:ascii="Times New Roman" w:eastAsia="Times New Roman" w:hAnsi="Times New Roman"/>
          <w:bCs/>
          <w:sz w:val="24"/>
          <w:szCs w:val="24"/>
        </w:rPr>
        <w:t>kilometers</w:t>
      </w:r>
      <w:r w:rsidR="004B0835" w:rsidRPr="00637650">
        <w:rPr>
          <w:rFonts w:ascii="Times New Roman" w:eastAsia="Times New Roman" w:hAnsi="Times New Roman"/>
          <w:bCs/>
          <w:sz w:val="24"/>
          <w:szCs w:val="24"/>
        </w:rPr>
        <w:t xml:space="preserve"> away from the surface of the earth. They are only visible for 15 to 20 minutes with each pass and do not maintain a constant location in relation to the earth's surface. less energy is needed to embed a satellite there. minimal communication bandwidth requirements.</w:t>
      </w:r>
    </w:p>
    <w:p w14:paraId="2AACECE7" w14:textId="47093495" w:rsidR="004471E4" w:rsidRPr="00637650" w:rsidRDefault="004471E4" w:rsidP="00637650">
      <w:pPr>
        <w:pStyle w:val="ListParagraph"/>
        <w:shd w:val="clear" w:color="auto" w:fill="FFFFFF"/>
        <w:spacing w:before="100" w:beforeAutospacing="1" w:after="100" w:afterAutospacing="1" w:line="360" w:lineRule="auto"/>
        <w:ind w:left="360"/>
        <w:rPr>
          <w:rFonts w:ascii="Times New Roman" w:eastAsia="Times New Roman" w:hAnsi="Times New Roman"/>
          <w:bCs/>
          <w:sz w:val="24"/>
          <w:szCs w:val="24"/>
        </w:rPr>
      </w:pPr>
    </w:p>
    <w:p w14:paraId="6F243793" w14:textId="0C779FDA" w:rsidR="004471E4" w:rsidRPr="00637650" w:rsidRDefault="00F077BF">
      <w:pPr>
        <w:pStyle w:val="ListParagraph"/>
        <w:numPr>
          <w:ilvl w:val="0"/>
          <w:numId w:val="7"/>
        </w:numPr>
        <w:shd w:val="clear" w:color="auto" w:fill="FFFFFF"/>
        <w:spacing w:before="100" w:beforeAutospacing="1" w:after="100" w:afterAutospacing="1" w:line="360" w:lineRule="auto"/>
        <w:rPr>
          <w:rFonts w:ascii="Times New Roman" w:eastAsia="Times New Roman" w:hAnsi="Times New Roman"/>
          <w:bCs/>
          <w:sz w:val="24"/>
          <w:szCs w:val="24"/>
        </w:rPr>
      </w:pPr>
      <w:r w:rsidRPr="00637650">
        <w:rPr>
          <w:rFonts w:ascii="Times New Roman" w:eastAsia="Times New Roman" w:hAnsi="Times New Roman"/>
          <w:bCs/>
          <w:sz w:val="24"/>
          <w:szCs w:val="24"/>
        </w:rPr>
        <w:t>With the diagram below;</w:t>
      </w:r>
    </w:p>
    <w:p w14:paraId="643C1335" w14:textId="77777777" w:rsidR="00F077BF" w:rsidRPr="00637650" w:rsidRDefault="00F077BF" w:rsidP="00637650">
      <w:pPr>
        <w:pStyle w:val="ListParagraph"/>
        <w:shd w:val="clear" w:color="auto" w:fill="FFFFFF"/>
        <w:spacing w:before="100" w:beforeAutospacing="1" w:after="100" w:afterAutospacing="1" w:line="360" w:lineRule="auto"/>
        <w:ind w:left="360"/>
        <w:rPr>
          <w:rFonts w:ascii="Times New Roman" w:eastAsia="Times New Roman" w:hAnsi="Times New Roman"/>
          <w:bCs/>
          <w:sz w:val="24"/>
          <w:szCs w:val="24"/>
        </w:rPr>
      </w:pPr>
    </w:p>
    <w:p w14:paraId="3BBC89B0" w14:textId="489F8327" w:rsidR="00F077BF" w:rsidRPr="00637650" w:rsidRDefault="00F077BF" w:rsidP="00637650">
      <w:pPr>
        <w:pStyle w:val="ListParagraph"/>
        <w:shd w:val="clear" w:color="auto" w:fill="FFFFFF"/>
        <w:spacing w:before="100" w:beforeAutospacing="1" w:after="100" w:afterAutospacing="1" w:line="360" w:lineRule="auto"/>
        <w:ind w:left="360"/>
        <w:jc w:val="center"/>
        <w:rPr>
          <w:rFonts w:ascii="Times New Roman" w:eastAsia="Times New Roman" w:hAnsi="Times New Roman"/>
          <w:bCs/>
          <w:sz w:val="24"/>
          <w:szCs w:val="24"/>
        </w:rPr>
      </w:pPr>
      <w:r w:rsidRPr="00637650">
        <w:rPr>
          <w:rFonts w:ascii="Times New Roman" w:hAnsi="Times New Roman"/>
          <w:noProof/>
          <w:sz w:val="24"/>
          <w:szCs w:val="24"/>
        </w:rPr>
        <w:drawing>
          <wp:inline distT="0" distB="0" distL="0" distR="0" wp14:anchorId="4DC5D693" wp14:editId="7BD9B2CB">
            <wp:extent cx="4890746" cy="3933498"/>
            <wp:effectExtent l="0" t="0" r="5715"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pic:cNvPicPr>
                  </pic:nvPicPr>
                  <pic:blipFill rotWithShape="1">
                    <a:blip r:embed="rId11">
                      <a:extLst>
                        <a:ext uri="{28A0092B-C50C-407E-A947-70E740481C1C}">
                          <a14:useLocalDpi xmlns:a14="http://schemas.microsoft.com/office/drawing/2010/main" val="0"/>
                        </a:ext>
                      </a:extLst>
                    </a:blip>
                    <a:srcRect l="6606" t="797" r="6738" b="1605"/>
                    <a:stretch/>
                  </pic:blipFill>
                  <pic:spPr>
                    <a:xfrm>
                      <a:off x="0" y="0"/>
                      <a:ext cx="4910116" cy="3949077"/>
                    </a:xfrm>
                    <a:prstGeom prst="rect">
                      <a:avLst/>
                    </a:prstGeom>
                  </pic:spPr>
                </pic:pic>
              </a:graphicData>
            </a:graphic>
          </wp:inline>
        </w:drawing>
      </w:r>
    </w:p>
    <w:p w14:paraId="3ED41C3F" w14:textId="77777777" w:rsidR="008E6868" w:rsidRPr="00637650" w:rsidRDefault="008E6868" w:rsidP="00637650">
      <w:pPr>
        <w:pStyle w:val="ListParagraph"/>
        <w:shd w:val="clear" w:color="auto" w:fill="FFFFFF"/>
        <w:spacing w:before="100" w:beforeAutospacing="1" w:after="100" w:afterAutospacing="1" w:line="360" w:lineRule="auto"/>
        <w:ind w:left="360"/>
        <w:rPr>
          <w:rFonts w:ascii="Times New Roman" w:eastAsia="Times New Roman" w:hAnsi="Times New Roman"/>
          <w:bCs/>
          <w:sz w:val="24"/>
          <w:szCs w:val="24"/>
        </w:rPr>
      </w:pPr>
      <w:r w:rsidRPr="00637650">
        <w:rPr>
          <w:rFonts w:ascii="Times New Roman" w:eastAsia="Times New Roman" w:hAnsi="Times New Roman"/>
          <w:bCs/>
          <w:sz w:val="24"/>
          <w:szCs w:val="24"/>
        </w:rPr>
        <w:lastRenderedPageBreak/>
        <w:t>Handoff threshold is crucial for correctly carrying out handoffs. Unnecessary handoffs will occur if the signal level is too far above the minimum signal level, and frequent call disconnections will occur if the signal level is too near to the minimum signal level.</w:t>
      </w:r>
    </w:p>
    <w:p w14:paraId="17DED3F6" w14:textId="511986D8" w:rsidR="008E6868" w:rsidRPr="00637650" w:rsidRDefault="008E6868" w:rsidP="00637650">
      <w:pPr>
        <w:pStyle w:val="ListParagraph"/>
        <w:shd w:val="clear" w:color="auto" w:fill="FFFFFF"/>
        <w:spacing w:before="100" w:beforeAutospacing="1" w:after="100" w:afterAutospacing="1" w:line="360" w:lineRule="auto"/>
        <w:ind w:left="360"/>
        <w:rPr>
          <w:rFonts w:ascii="Times New Roman" w:eastAsia="Times New Roman" w:hAnsi="Times New Roman"/>
          <w:bCs/>
          <w:sz w:val="24"/>
          <w:szCs w:val="24"/>
        </w:rPr>
      </w:pPr>
      <w:r w:rsidRPr="00637650">
        <w:rPr>
          <w:rFonts w:ascii="Times New Roman" w:eastAsia="Times New Roman" w:hAnsi="Times New Roman"/>
          <w:bCs/>
          <w:sz w:val="24"/>
          <w:szCs w:val="24"/>
        </w:rPr>
        <w:t>The first handoff occurs when the device is travelling away from point A, causing the signal strength to degrade from BS1. The handoff process begins when the signal level falls below the handoff threshold. However, the handoff was not completed before the signal level dropped below the minimal signal level necessary to sustain the call, thus when the device reached point B, the call was severed.</w:t>
      </w:r>
      <w:r w:rsidRPr="00637650">
        <w:rPr>
          <w:rFonts w:ascii="Times New Roman" w:eastAsia="Times New Roman" w:hAnsi="Times New Roman"/>
          <w:bCs/>
          <w:sz w:val="24"/>
          <w:szCs w:val="24"/>
        </w:rPr>
        <w:t xml:space="preserve"> </w:t>
      </w:r>
      <w:r w:rsidRPr="00637650">
        <w:rPr>
          <w:rFonts w:ascii="Times New Roman" w:eastAsia="Times New Roman" w:hAnsi="Times New Roman"/>
          <w:bCs/>
          <w:sz w:val="24"/>
          <w:szCs w:val="24"/>
        </w:rPr>
        <w:t>This may occur when the MSC's handoff takes longer than expected or when the threshold level is near to the minimum signal level necessary, leaving insufficient time for the handoff to be completed.</w:t>
      </w:r>
    </w:p>
    <w:p w14:paraId="07017912" w14:textId="1FFB58F1" w:rsidR="00637650" w:rsidRPr="00637650" w:rsidRDefault="008E6868" w:rsidP="00637650">
      <w:pPr>
        <w:pStyle w:val="ListParagraph"/>
        <w:shd w:val="clear" w:color="auto" w:fill="FFFFFF"/>
        <w:spacing w:before="100" w:beforeAutospacing="1" w:after="100" w:afterAutospacing="1" w:line="360" w:lineRule="auto"/>
        <w:ind w:left="360"/>
        <w:rPr>
          <w:rFonts w:ascii="Times New Roman" w:eastAsia="Times New Roman" w:hAnsi="Times New Roman"/>
          <w:bCs/>
          <w:sz w:val="24"/>
          <w:szCs w:val="24"/>
        </w:rPr>
      </w:pPr>
      <w:r w:rsidRPr="00637650">
        <w:rPr>
          <w:rFonts w:ascii="Times New Roman" w:eastAsia="Times New Roman" w:hAnsi="Times New Roman"/>
          <w:bCs/>
          <w:sz w:val="24"/>
          <w:szCs w:val="24"/>
        </w:rPr>
        <w:t>In the second scenario, the handoff operation begins at the threshold level. Before the signal level decreases to the minimum needed signal level, the handoff is finished, and the device is given to BS2. As a result, the signal level starts to increase since it is coming closer to BS 2. As a result, the call is not terminated and is successfully moved to BS 2 without disconnecting. Delta value, or the difference between the minimum signal level and the threshold level, is therefore extremely important.</w:t>
      </w:r>
    </w:p>
    <w:p w14:paraId="088FDF22" w14:textId="77777777" w:rsidR="00637650" w:rsidRPr="00637650" w:rsidRDefault="00637650" w:rsidP="00637650">
      <w:pPr>
        <w:pStyle w:val="ListParagraph"/>
        <w:shd w:val="clear" w:color="auto" w:fill="FFFFFF"/>
        <w:spacing w:before="100" w:beforeAutospacing="1" w:after="100" w:afterAutospacing="1" w:line="360" w:lineRule="auto"/>
        <w:ind w:left="360"/>
        <w:rPr>
          <w:rFonts w:ascii="Times New Roman" w:eastAsia="Times New Roman" w:hAnsi="Times New Roman"/>
          <w:bCs/>
          <w:sz w:val="24"/>
          <w:szCs w:val="24"/>
        </w:rPr>
      </w:pPr>
    </w:p>
    <w:p w14:paraId="3F715155" w14:textId="798C3950" w:rsidR="00637650" w:rsidRPr="00637650" w:rsidRDefault="00637650">
      <w:pPr>
        <w:pStyle w:val="ListParagraph"/>
        <w:numPr>
          <w:ilvl w:val="0"/>
          <w:numId w:val="7"/>
        </w:numPr>
        <w:shd w:val="clear" w:color="auto" w:fill="FFFFFF"/>
        <w:spacing w:before="100" w:beforeAutospacing="1" w:after="100" w:afterAutospacing="1" w:line="360" w:lineRule="auto"/>
        <w:rPr>
          <w:rFonts w:ascii="Times New Roman" w:eastAsia="Times New Roman" w:hAnsi="Times New Roman"/>
          <w:bCs/>
          <w:sz w:val="24"/>
          <w:szCs w:val="24"/>
        </w:rPr>
      </w:pPr>
      <w:r w:rsidRPr="00637650">
        <w:rPr>
          <w:rFonts w:ascii="Times New Roman" w:eastAsia="Times New Roman" w:hAnsi="Times New Roman"/>
          <w:b/>
          <w:sz w:val="24"/>
          <w:szCs w:val="24"/>
        </w:rPr>
        <w:t>Calculating for Cluster size (N), Reuse ratio (Q), Reuse distance (D)</w:t>
      </w:r>
    </w:p>
    <w:p w14:paraId="7949FA80" w14:textId="77777777" w:rsidR="00637650" w:rsidRPr="00637650" w:rsidRDefault="00637650" w:rsidP="00637650">
      <w:pPr>
        <w:pStyle w:val="ListParagraph"/>
        <w:spacing w:before="100" w:beforeAutospacing="1" w:after="100" w:afterAutospacing="1" w:line="360" w:lineRule="auto"/>
        <w:rPr>
          <w:rFonts w:ascii="Times New Roman" w:eastAsia="Times New Roman" w:hAnsi="Times New Roman"/>
          <w:sz w:val="24"/>
          <w:szCs w:val="24"/>
        </w:rPr>
      </w:pPr>
      <w:r w:rsidRPr="00637650">
        <w:rPr>
          <w:rFonts w:ascii="Times New Roman" w:eastAsia="Times New Roman" w:hAnsi="Times New Roman"/>
          <w:sz w:val="24"/>
          <w:szCs w:val="24"/>
        </w:rPr>
        <w:t>When I =2, j = 2 and R = 60m</w:t>
      </w:r>
    </w:p>
    <w:p w14:paraId="261C026D" w14:textId="77777777" w:rsidR="00637650" w:rsidRPr="00637650" w:rsidRDefault="00637650" w:rsidP="00637650">
      <w:pPr>
        <w:pStyle w:val="ListParagraph"/>
        <w:spacing w:before="100" w:beforeAutospacing="1" w:after="100" w:afterAutospacing="1" w:line="360" w:lineRule="auto"/>
        <w:rPr>
          <w:rFonts w:ascii="Times New Roman" w:eastAsia="Times New Roman" w:hAnsi="Times New Roman"/>
          <w:sz w:val="24"/>
          <w:szCs w:val="24"/>
        </w:rPr>
      </w:pPr>
      <w:r w:rsidRPr="00637650">
        <w:rPr>
          <w:rFonts w:ascii="Times New Roman" w:eastAsia="Times New Roman" w:hAnsi="Times New Roman"/>
          <w:sz w:val="24"/>
          <w:szCs w:val="24"/>
        </w:rPr>
        <w:t>Using the formula;</w:t>
      </w:r>
    </w:p>
    <w:p w14:paraId="1B95E83E" w14:textId="77777777" w:rsidR="00637650" w:rsidRPr="00637650" w:rsidRDefault="00637650" w:rsidP="00637650">
      <w:pPr>
        <w:pStyle w:val="ListParagraph"/>
        <w:spacing w:before="100" w:beforeAutospacing="1" w:after="100" w:afterAutospacing="1" w:line="360" w:lineRule="auto"/>
        <w:rPr>
          <w:rFonts w:ascii="Times New Roman" w:eastAsia="Times New Roman" w:hAnsi="Times New Roman"/>
          <w:sz w:val="24"/>
          <w:szCs w:val="24"/>
        </w:rPr>
      </w:pPr>
      <w:r w:rsidRPr="00637650">
        <w:rPr>
          <w:rFonts w:ascii="Times New Roman" w:eastAsia="Times New Roman" w:hAnsi="Times New Roman"/>
          <w:sz w:val="24"/>
          <w:szCs w:val="24"/>
        </w:rPr>
        <w:t>= 2</w:t>
      </w:r>
      <w:r w:rsidRPr="00637650">
        <w:rPr>
          <w:rFonts w:ascii="Times New Roman" w:eastAsia="Times New Roman" w:hAnsi="Times New Roman"/>
          <w:sz w:val="24"/>
          <w:szCs w:val="24"/>
          <w:vertAlign w:val="superscript"/>
        </w:rPr>
        <w:t>2</w:t>
      </w:r>
      <w:r w:rsidRPr="00637650">
        <w:rPr>
          <w:rFonts w:ascii="Times New Roman" w:eastAsia="Times New Roman" w:hAnsi="Times New Roman"/>
          <w:sz w:val="24"/>
          <w:szCs w:val="24"/>
        </w:rPr>
        <w:t xml:space="preserve"> + 2*2 + 2</w:t>
      </w:r>
      <w:r w:rsidRPr="00637650">
        <w:rPr>
          <w:rFonts w:ascii="Times New Roman" w:eastAsia="Times New Roman" w:hAnsi="Times New Roman"/>
          <w:sz w:val="24"/>
          <w:szCs w:val="24"/>
          <w:vertAlign w:val="superscript"/>
        </w:rPr>
        <w:t>2</w:t>
      </w:r>
      <w:r w:rsidRPr="00637650">
        <w:rPr>
          <w:rFonts w:ascii="Times New Roman" w:eastAsia="Times New Roman" w:hAnsi="Times New Roman"/>
          <w:sz w:val="24"/>
          <w:szCs w:val="24"/>
        </w:rPr>
        <w:t xml:space="preserve"> </w:t>
      </w:r>
    </w:p>
    <w:p w14:paraId="60FB416D" w14:textId="77777777" w:rsidR="00637650" w:rsidRPr="00637650" w:rsidRDefault="00637650" w:rsidP="00637650">
      <w:pPr>
        <w:pStyle w:val="ListParagraph"/>
        <w:spacing w:before="100" w:beforeAutospacing="1" w:after="100" w:afterAutospacing="1" w:line="360" w:lineRule="auto"/>
        <w:rPr>
          <w:rFonts w:ascii="Times New Roman" w:eastAsia="Times New Roman" w:hAnsi="Times New Roman"/>
          <w:sz w:val="24"/>
          <w:szCs w:val="24"/>
        </w:rPr>
      </w:pPr>
      <w:r w:rsidRPr="00637650">
        <w:rPr>
          <w:rFonts w:ascii="Times New Roman" w:eastAsia="Times New Roman" w:hAnsi="Times New Roman"/>
          <w:sz w:val="24"/>
          <w:szCs w:val="24"/>
        </w:rPr>
        <w:t xml:space="preserve">= 4 + 4 + 4 </w:t>
      </w:r>
    </w:p>
    <w:p w14:paraId="2209E790" w14:textId="77777777" w:rsidR="00637650" w:rsidRPr="00637650" w:rsidRDefault="00637650" w:rsidP="00637650">
      <w:pPr>
        <w:pStyle w:val="ListParagraph"/>
        <w:spacing w:before="100" w:beforeAutospacing="1" w:after="100" w:afterAutospacing="1" w:line="360" w:lineRule="auto"/>
        <w:rPr>
          <w:rFonts w:ascii="Times New Roman" w:eastAsia="Times New Roman" w:hAnsi="Times New Roman"/>
          <w:b/>
          <w:sz w:val="24"/>
          <w:szCs w:val="24"/>
        </w:rPr>
      </w:pPr>
      <w:r w:rsidRPr="00637650">
        <w:rPr>
          <w:rFonts w:ascii="Times New Roman" w:eastAsia="Times New Roman" w:hAnsi="Times New Roman"/>
          <w:b/>
          <w:sz w:val="24"/>
          <w:szCs w:val="24"/>
        </w:rPr>
        <w:t>N = 12.</w:t>
      </w:r>
    </w:p>
    <w:p w14:paraId="7105478A" w14:textId="77777777" w:rsidR="00637650" w:rsidRPr="00637650" w:rsidRDefault="00637650" w:rsidP="00637650">
      <w:pPr>
        <w:pStyle w:val="ListParagraph"/>
        <w:spacing w:before="100" w:beforeAutospacing="1" w:after="100" w:afterAutospacing="1" w:line="360" w:lineRule="auto"/>
        <w:rPr>
          <w:rFonts w:ascii="Times New Roman" w:eastAsia="Times New Roman" w:hAnsi="Times New Roman"/>
          <w:sz w:val="24"/>
          <w:szCs w:val="24"/>
        </w:rPr>
      </w:pPr>
      <w:r w:rsidRPr="00637650">
        <w:rPr>
          <w:rFonts w:ascii="Times New Roman" w:eastAsia="Times New Roman" w:hAnsi="Times New Roman"/>
          <w:b/>
          <w:sz w:val="24"/>
          <w:szCs w:val="24"/>
        </w:rPr>
        <w:t>Q</w:t>
      </w:r>
      <w:r w:rsidRPr="00637650">
        <w:rPr>
          <w:rFonts w:ascii="Times New Roman" w:eastAsia="Times New Roman" w:hAnsi="Times New Roman"/>
          <w:sz w:val="24"/>
          <w:szCs w:val="24"/>
        </w:rPr>
        <w:t xml:space="preserve"> = </w:t>
      </w:r>
      <m:oMath>
        <m:rad>
          <m:radPr>
            <m:degHide m:val="1"/>
            <m:ctrlPr>
              <w:rPr>
                <w:rFonts w:ascii="Cambria Math" w:eastAsia="Times New Roman" w:hAnsi="Cambria Math"/>
                <w:i/>
                <w:sz w:val="24"/>
                <w:szCs w:val="24"/>
              </w:rPr>
            </m:ctrlPr>
          </m:radPr>
          <m:deg/>
          <m:e>
            <m:r>
              <w:rPr>
                <w:rFonts w:ascii="Cambria Math" w:eastAsia="Times New Roman" w:hAnsi="Cambria Math"/>
                <w:sz w:val="24"/>
                <w:szCs w:val="24"/>
              </w:rPr>
              <m:t>3</m:t>
            </m:r>
          </m:e>
        </m:rad>
        <m:r>
          <w:rPr>
            <w:rFonts w:ascii="Cambria Math" w:eastAsia="Times New Roman" w:hAnsi="Cambria Math"/>
            <w:sz w:val="24"/>
            <w:szCs w:val="24"/>
          </w:rPr>
          <m:t>*12</m:t>
        </m:r>
      </m:oMath>
    </w:p>
    <w:p w14:paraId="72967D3B" w14:textId="77777777" w:rsidR="00637650" w:rsidRPr="00637650" w:rsidRDefault="00637650" w:rsidP="00637650">
      <w:pPr>
        <w:pStyle w:val="ListParagraph"/>
        <w:spacing w:before="100" w:beforeAutospacing="1" w:after="100" w:afterAutospacing="1" w:line="360" w:lineRule="auto"/>
        <w:rPr>
          <w:rFonts w:ascii="Times New Roman" w:eastAsia="Times New Roman" w:hAnsi="Times New Roman"/>
          <w:sz w:val="24"/>
          <w:szCs w:val="24"/>
        </w:rPr>
      </w:pPr>
      <w:r w:rsidRPr="00637650">
        <w:rPr>
          <w:rFonts w:ascii="Times New Roman" w:eastAsia="Times New Roman" w:hAnsi="Times New Roman"/>
          <w:sz w:val="24"/>
          <w:szCs w:val="24"/>
        </w:rPr>
        <w:t xml:space="preserve">= </w:t>
      </w:r>
      <m:oMath>
        <m:rad>
          <m:radPr>
            <m:degHide m:val="1"/>
            <m:ctrlPr>
              <w:rPr>
                <w:rFonts w:ascii="Cambria Math" w:eastAsia="Times New Roman" w:hAnsi="Cambria Math"/>
                <w:i/>
                <w:sz w:val="24"/>
                <w:szCs w:val="24"/>
              </w:rPr>
            </m:ctrlPr>
          </m:radPr>
          <m:deg/>
          <m:e>
            <m:r>
              <w:rPr>
                <w:rFonts w:ascii="Cambria Math" w:eastAsia="Times New Roman" w:hAnsi="Cambria Math"/>
                <w:sz w:val="24"/>
                <w:szCs w:val="24"/>
              </w:rPr>
              <m:t>3</m:t>
            </m:r>
          </m:e>
        </m:rad>
        <m:r>
          <w:rPr>
            <w:rFonts w:ascii="Cambria Math" w:eastAsia="Times New Roman" w:hAnsi="Cambria Math"/>
            <w:sz w:val="24"/>
            <w:szCs w:val="24"/>
          </w:rPr>
          <m:t>6=6</m:t>
        </m:r>
      </m:oMath>
    </w:p>
    <w:p w14:paraId="124F2344" w14:textId="77777777" w:rsidR="00637650" w:rsidRPr="00637650" w:rsidRDefault="00637650" w:rsidP="00637650">
      <w:pPr>
        <w:pStyle w:val="ListParagraph"/>
        <w:spacing w:before="100" w:beforeAutospacing="1" w:after="100" w:afterAutospacing="1" w:line="360" w:lineRule="auto"/>
        <w:rPr>
          <w:rFonts w:ascii="Times New Roman" w:eastAsia="Times New Roman" w:hAnsi="Times New Roman"/>
          <w:sz w:val="24"/>
          <w:szCs w:val="24"/>
        </w:rPr>
      </w:pPr>
      <w:r w:rsidRPr="00637650">
        <w:rPr>
          <w:rFonts w:ascii="Times New Roman" w:eastAsia="Times New Roman" w:hAnsi="Times New Roman"/>
          <w:b/>
          <w:sz w:val="24"/>
          <w:szCs w:val="24"/>
        </w:rPr>
        <w:t>D</w:t>
      </w:r>
      <w:r w:rsidRPr="00637650">
        <w:rPr>
          <w:rFonts w:ascii="Times New Roman" w:eastAsia="Times New Roman" w:hAnsi="Times New Roman"/>
          <w:sz w:val="24"/>
          <w:szCs w:val="24"/>
        </w:rPr>
        <w:t xml:space="preserve"> = </w:t>
      </w:r>
      <m:oMath>
        <m:r>
          <w:rPr>
            <w:rFonts w:ascii="Cambria Math" w:eastAsia="Times New Roman" w:hAnsi="Cambria Math"/>
            <w:sz w:val="24"/>
            <w:szCs w:val="24"/>
          </w:rPr>
          <m:t>60</m:t>
        </m:r>
        <m:rad>
          <m:radPr>
            <m:degHide m:val="1"/>
            <m:ctrlPr>
              <w:rPr>
                <w:rFonts w:ascii="Cambria Math" w:eastAsia="Times New Roman" w:hAnsi="Cambria Math"/>
                <w:i/>
                <w:sz w:val="24"/>
                <w:szCs w:val="24"/>
              </w:rPr>
            </m:ctrlPr>
          </m:radPr>
          <m:deg/>
          <m:e>
            <m:r>
              <w:rPr>
                <w:rFonts w:ascii="Cambria Math" w:eastAsia="Times New Roman" w:hAnsi="Cambria Math"/>
                <w:sz w:val="24"/>
                <w:szCs w:val="24"/>
              </w:rPr>
              <m:t>3*12</m:t>
            </m:r>
          </m:e>
        </m:rad>
      </m:oMath>
    </w:p>
    <w:p w14:paraId="0108B1A9" w14:textId="77777777" w:rsidR="00637650" w:rsidRPr="00637650" w:rsidRDefault="00637650" w:rsidP="00637650">
      <w:pPr>
        <w:pStyle w:val="ListParagraph"/>
        <w:spacing w:before="100" w:beforeAutospacing="1" w:after="100" w:afterAutospacing="1" w:line="360" w:lineRule="auto"/>
        <w:rPr>
          <w:rFonts w:ascii="Times New Roman" w:eastAsia="Times New Roman" w:hAnsi="Times New Roman"/>
          <w:sz w:val="24"/>
          <w:szCs w:val="24"/>
        </w:rPr>
      </w:pPr>
      <w:r w:rsidRPr="00637650">
        <w:rPr>
          <w:rFonts w:ascii="Times New Roman" w:eastAsia="Times New Roman" w:hAnsi="Times New Roman"/>
          <w:sz w:val="24"/>
          <w:szCs w:val="24"/>
        </w:rPr>
        <w:t xml:space="preserve">= </w:t>
      </w:r>
      <m:oMath>
        <m:r>
          <w:rPr>
            <w:rFonts w:ascii="Cambria Math" w:eastAsia="Times New Roman" w:hAnsi="Cambria Math"/>
            <w:sz w:val="24"/>
            <w:szCs w:val="24"/>
          </w:rPr>
          <m:t>60</m:t>
        </m:r>
        <m:rad>
          <m:radPr>
            <m:degHide m:val="1"/>
            <m:ctrlPr>
              <w:rPr>
                <w:rFonts w:ascii="Cambria Math" w:eastAsia="Times New Roman" w:hAnsi="Cambria Math"/>
                <w:i/>
                <w:sz w:val="24"/>
                <w:szCs w:val="24"/>
              </w:rPr>
            </m:ctrlPr>
          </m:radPr>
          <m:deg/>
          <m:e>
            <m:r>
              <w:rPr>
                <w:rFonts w:ascii="Cambria Math" w:eastAsia="Times New Roman" w:hAnsi="Cambria Math"/>
                <w:sz w:val="24"/>
                <w:szCs w:val="24"/>
              </w:rPr>
              <m:t>3</m:t>
            </m:r>
          </m:e>
        </m:rad>
        <m:r>
          <w:rPr>
            <w:rFonts w:ascii="Cambria Math" w:eastAsia="Times New Roman" w:hAnsi="Cambria Math"/>
            <w:sz w:val="24"/>
            <w:szCs w:val="24"/>
          </w:rPr>
          <m:t>6</m:t>
        </m:r>
      </m:oMath>
    </w:p>
    <w:p w14:paraId="45945E96" w14:textId="77777777" w:rsidR="00637650" w:rsidRPr="00637650" w:rsidRDefault="00637650" w:rsidP="00637650">
      <w:pPr>
        <w:pStyle w:val="ListParagraph"/>
        <w:spacing w:before="100" w:beforeAutospacing="1" w:after="100" w:afterAutospacing="1" w:line="360" w:lineRule="auto"/>
        <w:rPr>
          <w:rFonts w:ascii="Times New Roman" w:eastAsia="Times New Roman" w:hAnsi="Times New Roman"/>
          <w:sz w:val="24"/>
          <w:szCs w:val="24"/>
        </w:rPr>
      </w:pPr>
      <w:r w:rsidRPr="00637650">
        <w:rPr>
          <w:rFonts w:ascii="Times New Roman" w:eastAsia="Times New Roman" w:hAnsi="Times New Roman"/>
          <w:sz w:val="24"/>
          <w:szCs w:val="24"/>
        </w:rPr>
        <w:t xml:space="preserve">=60*6 </w:t>
      </w:r>
    </w:p>
    <w:p w14:paraId="67FD7130" w14:textId="77777777" w:rsidR="00637650" w:rsidRPr="00637650" w:rsidRDefault="00637650" w:rsidP="00637650">
      <w:pPr>
        <w:pStyle w:val="ListParagraph"/>
        <w:spacing w:before="100" w:beforeAutospacing="1" w:after="100" w:afterAutospacing="1" w:line="360" w:lineRule="auto"/>
        <w:rPr>
          <w:rFonts w:ascii="Times New Roman" w:eastAsia="Times New Roman" w:hAnsi="Times New Roman"/>
          <w:b/>
          <w:sz w:val="24"/>
          <w:szCs w:val="24"/>
        </w:rPr>
      </w:pPr>
      <w:r w:rsidRPr="00637650">
        <w:rPr>
          <w:rFonts w:ascii="Times New Roman" w:eastAsia="Times New Roman" w:hAnsi="Times New Roman"/>
          <w:sz w:val="24"/>
          <w:szCs w:val="24"/>
        </w:rPr>
        <w:t xml:space="preserve">= </w:t>
      </w:r>
      <w:r w:rsidRPr="00637650">
        <w:rPr>
          <w:rFonts w:ascii="Times New Roman" w:eastAsia="Times New Roman" w:hAnsi="Times New Roman"/>
          <w:b/>
          <w:sz w:val="24"/>
          <w:szCs w:val="24"/>
        </w:rPr>
        <w:t>360</w:t>
      </w:r>
    </w:p>
    <w:p w14:paraId="00EC3BCC" w14:textId="77777777" w:rsidR="00637650" w:rsidRPr="00637650" w:rsidRDefault="00637650" w:rsidP="00637650">
      <w:pPr>
        <w:pStyle w:val="ListParagraph"/>
        <w:spacing w:before="100" w:beforeAutospacing="1" w:after="100" w:afterAutospacing="1" w:line="360" w:lineRule="auto"/>
        <w:rPr>
          <w:rFonts w:ascii="Times New Roman" w:eastAsia="Times New Roman" w:hAnsi="Times New Roman"/>
          <w:b/>
          <w:sz w:val="24"/>
          <w:szCs w:val="24"/>
        </w:rPr>
      </w:pPr>
      <w:r w:rsidRPr="00637650">
        <w:rPr>
          <w:rFonts w:ascii="Times New Roman" w:eastAsia="Times New Roman" w:hAnsi="Times New Roman"/>
          <w:b/>
          <w:sz w:val="24"/>
          <w:szCs w:val="24"/>
        </w:rPr>
        <w:t>Calculating for Cluster size (N), Reuse ratio (Q), Reuse distance (D)</w:t>
      </w:r>
    </w:p>
    <w:p w14:paraId="01BEB02B" w14:textId="77777777" w:rsidR="00637650" w:rsidRPr="00637650" w:rsidRDefault="00637650" w:rsidP="00637650">
      <w:pPr>
        <w:pStyle w:val="ListParagraph"/>
        <w:spacing w:before="100" w:beforeAutospacing="1" w:after="100" w:afterAutospacing="1" w:line="360" w:lineRule="auto"/>
        <w:rPr>
          <w:rFonts w:ascii="Times New Roman" w:eastAsia="Times New Roman" w:hAnsi="Times New Roman"/>
          <w:sz w:val="24"/>
          <w:szCs w:val="24"/>
        </w:rPr>
      </w:pPr>
      <w:r w:rsidRPr="00637650">
        <w:rPr>
          <w:rFonts w:ascii="Times New Roman" w:eastAsia="Times New Roman" w:hAnsi="Times New Roman"/>
          <w:sz w:val="24"/>
          <w:szCs w:val="24"/>
        </w:rPr>
        <w:t>When I =3, j = 1 and R = 70m</w:t>
      </w:r>
    </w:p>
    <w:p w14:paraId="0B7917CD" w14:textId="77777777" w:rsidR="00637650" w:rsidRPr="00637650" w:rsidRDefault="00637650" w:rsidP="00637650">
      <w:pPr>
        <w:pStyle w:val="ListParagraph"/>
        <w:spacing w:before="100" w:beforeAutospacing="1" w:after="100" w:afterAutospacing="1" w:line="360" w:lineRule="auto"/>
        <w:rPr>
          <w:rFonts w:ascii="Times New Roman" w:eastAsia="Times New Roman" w:hAnsi="Times New Roman"/>
          <w:sz w:val="24"/>
          <w:szCs w:val="24"/>
        </w:rPr>
      </w:pPr>
      <w:r w:rsidRPr="00637650">
        <w:rPr>
          <w:rFonts w:ascii="Times New Roman" w:eastAsia="Times New Roman" w:hAnsi="Times New Roman"/>
          <w:sz w:val="24"/>
          <w:szCs w:val="24"/>
        </w:rPr>
        <w:t>Using the formula;</w:t>
      </w:r>
    </w:p>
    <w:p w14:paraId="3F92B899" w14:textId="77777777" w:rsidR="00637650" w:rsidRPr="00637650" w:rsidRDefault="00637650" w:rsidP="00637650">
      <w:pPr>
        <w:pStyle w:val="ListParagraph"/>
        <w:spacing w:before="100" w:beforeAutospacing="1" w:after="100" w:afterAutospacing="1" w:line="360" w:lineRule="auto"/>
        <w:rPr>
          <w:rFonts w:ascii="Times New Roman" w:eastAsia="Times New Roman" w:hAnsi="Times New Roman"/>
          <w:sz w:val="24"/>
          <w:szCs w:val="24"/>
        </w:rPr>
      </w:pPr>
      <w:r w:rsidRPr="00637650">
        <w:rPr>
          <w:rFonts w:ascii="Times New Roman" w:eastAsia="Times New Roman" w:hAnsi="Times New Roman"/>
          <w:sz w:val="24"/>
          <w:szCs w:val="24"/>
        </w:rPr>
        <w:t>= 3</w:t>
      </w:r>
      <w:r w:rsidRPr="00637650">
        <w:rPr>
          <w:rFonts w:ascii="Times New Roman" w:eastAsia="Times New Roman" w:hAnsi="Times New Roman"/>
          <w:sz w:val="24"/>
          <w:szCs w:val="24"/>
          <w:vertAlign w:val="superscript"/>
        </w:rPr>
        <w:t>2</w:t>
      </w:r>
      <w:r w:rsidRPr="00637650">
        <w:rPr>
          <w:rFonts w:ascii="Times New Roman" w:eastAsia="Times New Roman" w:hAnsi="Times New Roman"/>
          <w:sz w:val="24"/>
          <w:szCs w:val="24"/>
        </w:rPr>
        <w:t xml:space="preserve"> + 3*1 + 1</w:t>
      </w:r>
      <w:r w:rsidRPr="00637650">
        <w:rPr>
          <w:rFonts w:ascii="Times New Roman" w:eastAsia="Times New Roman" w:hAnsi="Times New Roman"/>
          <w:sz w:val="24"/>
          <w:szCs w:val="24"/>
          <w:vertAlign w:val="superscript"/>
        </w:rPr>
        <w:t>1</w:t>
      </w:r>
    </w:p>
    <w:p w14:paraId="7AC09BB8" w14:textId="77777777" w:rsidR="00637650" w:rsidRPr="00637650" w:rsidRDefault="00637650" w:rsidP="00637650">
      <w:pPr>
        <w:pStyle w:val="ListParagraph"/>
        <w:spacing w:before="100" w:beforeAutospacing="1" w:after="100" w:afterAutospacing="1" w:line="360" w:lineRule="auto"/>
        <w:rPr>
          <w:rFonts w:ascii="Times New Roman" w:eastAsia="Times New Roman" w:hAnsi="Times New Roman"/>
          <w:sz w:val="24"/>
          <w:szCs w:val="24"/>
        </w:rPr>
      </w:pPr>
      <w:r w:rsidRPr="00637650">
        <w:rPr>
          <w:rFonts w:ascii="Times New Roman" w:eastAsia="Times New Roman" w:hAnsi="Times New Roman"/>
          <w:sz w:val="24"/>
          <w:szCs w:val="24"/>
        </w:rPr>
        <w:lastRenderedPageBreak/>
        <w:t>= 9 + 3 + 1</w:t>
      </w:r>
    </w:p>
    <w:p w14:paraId="4A22D648" w14:textId="77777777" w:rsidR="00637650" w:rsidRPr="00637650" w:rsidRDefault="00637650" w:rsidP="00637650">
      <w:pPr>
        <w:pStyle w:val="ListParagraph"/>
        <w:spacing w:before="100" w:beforeAutospacing="1" w:after="100" w:afterAutospacing="1" w:line="360" w:lineRule="auto"/>
        <w:rPr>
          <w:rFonts w:ascii="Times New Roman" w:eastAsia="Times New Roman" w:hAnsi="Times New Roman"/>
          <w:sz w:val="24"/>
          <w:szCs w:val="24"/>
        </w:rPr>
      </w:pPr>
      <w:r w:rsidRPr="00637650">
        <w:rPr>
          <w:rFonts w:ascii="Times New Roman" w:eastAsia="Times New Roman" w:hAnsi="Times New Roman"/>
          <w:b/>
          <w:sz w:val="24"/>
          <w:szCs w:val="24"/>
        </w:rPr>
        <w:t>N</w:t>
      </w:r>
      <w:r w:rsidRPr="00637650">
        <w:rPr>
          <w:rFonts w:ascii="Times New Roman" w:eastAsia="Times New Roman" w:hAnsi="Times New Roman"/>
          <w:sz w:val="24"/>
          <w:szCs w:val="24"/>
        </w:rPr>
        <w:t xml:space="preserve"> = 13.</w:t>
      </w:r>
    </w:p>
    <w:p w14:paraId="35836C7C" w14:textId="77777777" w:rsidR="00637650" w:rsidRPr="00637650" w:rsidRDefault="00637650" w:rsidP="00637650">
      <w:pPr>
        <w:pStyle w:val="ListParagraph"/>
        <w:spacing w:before="100" w:beforeAutospacing="1" w:after="100" w:afterAutospacing="1" w:line="360" w:lineRule="auto"/>
        <w:rPr>
          <w:rFonts w:ascii="Times New Roman" w:eastAsia="Times New Roman" w:hAnsi="Times New Roman"/>
          <w:sz w:val="24"/>
          <w:szCs w:val="24"/>
        </w:rPr>
      </w:pPr>
      <w:r w:rsidRPr="00637650">
        <w:rPr>
          <w:rFonts w:ascii="Times New Roman" w:eastAsia="Times New Roman" w:hAnsi="Times New Roman"/>
          <w:b/>
          <w:sz w:val="24"/>
          <w:szCs w:val="24"/>
        </w:rPr>
        <w:t>Q</w:t>
      </w:r>
      <w:r w:rsidRPr="00637650">
        <w:rPr>
          <w:rFonts w:ascii="Times New Roman" w:eastAsia="Times New Roman" w:hAnsi="Times New Roman"/>
          <w:sz w:val="24"/>
          <w:szCs w:val="24"/>
        </w:rPr>
        <w:t xml:space="preserve"> = </w:t>
      </w:r>
      <m:oMath>
        <m:rad>
          <m:radPr>
            <m:degHide m:val="1"/>
            <m:ctrlPr>
              <w:rPr>
                <w:rFonts w:ascii="Cambria Math" w:eastAsia="Times New Roman" w:hAnsi="Cambria Math"/>
                <w:i/>
                <w:sz w:val="24"/>
                <w:szCs w:val="24"/>
              </w:rPr>
            </m:ctrlPr>
          </m:radPr>
          <m:deg/>
          <m:e>
            <m:r>
              <w:rPr>
                <w:rFonts w:ascii="Cambria Math" w:eastAsia="Times New Roman" w:hAnsi="Cambria Math"/>
                <w:sz w:val="24"/>
                <w:szCs w:val="24"/>
              </w:rPr>
              <m:t>3</m:t>
            </m:r>
          </m:e>
        </m:rad>
        <m:r>
          <w:rPr>
            <w:rFonts w:ascii="Cambria Math" w:eastAsia="Times New Roman" w:hAnsi="Cambria Math"/>
            <w:sz w:val="24"/>
            <w:szCs w:val="24"/>
          </w:rPr>
          <m:t>*13</m:t>
        </m:r>
      </m:oMath>
    </w:p>
    <w:p w14:paraId="0DE5B335" w14:textId="77777777" w:rsidR="00637650" w:rsidRPr="00637650" w:rsidRDefault="00637650" w:rsidP="00637650">
      <w:pPr>
        <w:pStyle w:val="ListParagraph"/>
        <w:spacing w:before="100" w:beforeAutospacing="1" w:after="100" w:afterAutospacing="1" w:line="360" w:lineRule="auto"/>
        <w:rPr>
          <w:rFonts w:ascii="Times New Roman" w:eastAsia="Times New Roman" w:hAnsi="Times New Roman"/>
          <w:b/>
          <w:sz w:val="24"/>
          <w:szCs w:val="24"/>
        </w:rPr>
      </w:pPr>
      <w:r w:rsidRPr="00637650">
        <w:rPr>
          <w:rFonts w:ascii="Times New Roman" w:eastAsia="Times New Roman" w:hAnsi="Times New Roman"/>
          <w:sz w:val="24"/>
          <w:szCs w:val="24"/>
        </w:rPr>
        <w:t xml:space="preserve">= </w:t>
      </w:r>
      <m:oMath>
        <m:rad>
          <m:radPr>
            <m:degHide m:val="1"/>
            <m:ctrlPr>
              <w:rPr>
                <w:rFonts w:ascii="Cambria Math" w:eastAsia="Times New Roman" w:hAnsi="Cambria Math"/>
                <w:i/>
                <w:sz w:val="24"/>
                <w:szCs w:val="24"/>
              </w:rPr>
            </m:ctrlPr>
          </m:radPr>
          <m:deg/>
          <m:e>
            <m:r>
              <w:rPr>
                <w:rFonts w:ascii="Cambria Math" w:eastAsia="Times New Roman" w:hAnsi="Cambria Math"/>
                <w:sz w:val="24"/>
                <w:szCs w:val="24"/>
              </w:rPr>
              <m:t>3</m:t>
            </m:r>
          </m:e>
        </m:rad>
        <m:r>
          <w:rPr>
            <w:rFonts w:ascii="Cambria Math" w:eastAsia="Times New Roman" w:hAnsi="Cambria Math"/>
            <w:sz w:val="24"/>
            <w:szCs w:val="24"/>
          </w:rPr>
          <m:t>9=</m:t>
        </m:r>
        <m:r>
          <m:rPr>
            <m:sty m:val="bi"/>
          </m:rPr>
          <w:rPr>
            <w:rFonts w:ascii="Cambria Math" w:eastAsia="Times New Roman" w:hAnsi="Cambria Math"/>
            <w:sz w:val="24"/>
            <w:szCs w:val="24"/>
          </w:rPr>
          <m:t>6.2</m:t>
        </m:r>
      </m:oMath>
    </w:p>
    <w:p w14:paraId="4018A9C8" w14:textId="77777777" w:rsidR="00637650" w:rsidRPr="00637650" w:rsidRDefault="00637650" w:rsidP="00637650">
      <w:pPr>
        <w:pStyle w:val="ListParagraph"/>
        <w:spacing w:before="100" w:beforeAutospacing="1" w:after="100" w:afterAutospacing="1" w:line="360" w:lineRule="auto"/>
        <w:rPr>
          <w:rFonts w:ascii="Times New Roman" w:eastAsia="Times New Roman" w:hAnsi="Times New Roman"/>
          <w:sz w:val="24"/>
          <w:szCs w:val="24"/>
        </w:rPr>
      </w:pPr>
      <w:r w:rsidRPr="00637650">
        <w:rPr>
          <w:rFonts w:ascii="Times New Roman" w:eastAsia="Times New Roman" w:hAnsi="Times New Roman"/>
          <w:sz w:val="24"/>
          <w:szCs w:val="24"/>
        </w:rPr>
        <w:t>D = 70</w:t>
      </w:r>
      <m:oMath>
        <m:rad>
          <m:radPr>
            <m:degHide m:val="1"/>
            <m:ctrlPr>
              <w:rPr>
                <w:rFonts w:ascii="Cambria Math" w:eastAsia="Times New Roman" w:hAnsi="Cambria Math"/>
                <w:i/>
                <w:sz w:val="24"/>
                <w:szCs w:val="24"/>
              </w:rPr>
            </m:ctrlPr>
          </m:radPr>
          <m:deg/>
          <m:e>
            <m:r>
              <w:rPr>
                <w:rFonts w:ascii="Cambria Math" w:eastAsia="Times New Roman" w:hAnsi="Cambria Math"/>
                <w:sz w:val="24"/>
                <w:szCs w:val="24"/>
              </w:rPr>
              <m:t>3</m:t>
            </m:r>
          </m:e>
        </m:rad>
        <m:r>
          <w:rPr>
            <w:rFonts w:ascii="Cambria Math" w:eastAsia="Times New Roman" w:hAnsi="Cambria Math"/>
            <w:sz w:val="24"/>
            <w:szCs w:val="24"/>
          </w:rPr>
          <m:t>*13</m:t>
        </m:r>
      </m:oMath>
    </w:p>
    <w:p w14:paraId="0D3639F9" w14:textId="77777777" w:rsidR="00637650" w:rsidRPr="00637650" w:rsidRDefault="00637650" w:rsidP="00637650">
      <w:pPr>
        <w:pStyle w:val="ListParagraph"/>
        <w:spacing w:before="100" w:beforeAutospacing="1" w:after="100" w:afterAutospacing="1" w:line="360" w:lineRule="auto"/>
        <w:rPr>
          <w:rFonts w:ascii="Times New Roman" w:eastAsia="Times New Roman" w:hAnsi="Times New Roman"/>
          <w:sz w:val="24"/>
          <w:szCs w:val="24"/>
        </w:rPr>
      </w:pPr>
      <w:r w:rsidRPr="00637650">
        <w:rPr>
          <w:rFonts w:ascii="Times New Roman" w:eastAsia="Times New Roman" w:hAnsi="Times New Roman"/>
          <w:sz w:val="24"/>
          <w:szCs w:val="24"/>
        </w:rPr>
        <w:t xml:space="preserve">= </w:t>
      </w:r>
      <m:oMath>
        <m:r>
          <w:rPr>
            <w:rFonts w:ascii="Cambria Math" w:eastAsia="Times New Roman" w:hAnsi="Cambria Math"/>
            <w:sz w:val="24"/>
            <w:szCs w:val="24"/>
          </w:rPr>
          <m:t>70</m:t>
        </m:r>
        <m:rad>
          <m:radPr>
            <m:degHide m:val="1"/>
            <m:ctrlPr>
              <w:rPr>
                <w:rFonts w:ascii="Cambria Math" w:eastAsia="Times New Roman" w:hAnsi="Cambria Math"/>
                <w:i/>
                <w:sz w:val="24"/>
                <w:szCs w:val="24"/>
              </w:rPr>
            </m:ctrlPr>
          </m:radPr>
          <m:deg/>
          <m:e>
            <m:r>
              <w:rPr>
                <w:rFonts w:ascii="Cambria Math" w:eastAsia="Times New Roman" w:hAnsi="Cambria Math"/>
                <w:sz w:val="24"/>
                <w:szCs w:val="24"/>
              </w:rPr>
              <m:t>3</m:t>
            </m:r>
          </m:e>
        </m:rad>
        <m:r>
          <w:rPr>
            <w:rFonts w:ascii="Cambria Math" w:eastAsia="Times New Roman" w:hAnsi="Cambria Math"/>
            <w:sz w:val="24"/>
            <w:szCs w:val="24"/>
          </w:rPr>
          <m:t>9</m:t>
        </m:r>
      </m:oMath>
    </w:p>
    <w:p w14:paraId="745AB08A" w14:textId="77777777" w:rsidR="00637650" w:rsidRPr="00637650" w:rsidRDefault="00637650" w:rsidP="00637650">
      <w:pPr>
        <w:pStyle w:val="ListParagraph"/>
        <w:spacing w:before="100" w:beforeAutospacing="1" w:after="100" w:afterAutospacing="1" w:line="360" w:lineRule="auto"/>
        <w:rPr>
          <w:rFonts w:ascii="Times New Roman" w:eastAsia="Times New Roman" w:hAnsi="Times New Roman"/>
          <w:sz w:val="24"/>
          <w:szCs w:val="24"/>
        </w:rPr>
      </w:pPr>
      <w:r w:rsidRPr="00637650">
        <w:rPr>
          <w:rFonts w:ascii="Times New Roman" w:eastAsia="Times New Roman" w:hAnsi="Times New Roman"/>
          <w:sz w:val="24"/>
          <w:szCs w:val="24"/>
        </w:rPr>
        <w:t>= 70 * 6.2</w:t>
      </w:r>
    </w:p>
    <w:p w14:paraId="4660BDF7" w14:textId="2FBBFDF1" w:rsidR="008E6868" w:rsidRDefault="00637650" w:rsidP="00637650">
      <w:pPr>
        <w:pStyle w:val="ListParagraph"/>
        <w:spacing w:before="100" w:beforeAutospacing="1" w:after="100" w:afterAutospacing="1" w:line="360" w:lineRule="auto"/>
        <w:rPr>
          <w:rFonts w:ascii="Times New Roman" w:eastAsia="Times New Roman" w:hAnsi="Times New Roman"/>
          <w:b/>
          <w:sz w:val="24"/>
          <w:szCs w:val="24"/>
        </w:rPr>
      </w:pPr>
      <w:r w:rsidRPr="00637650">
        <w:rPr>
          <w:rFonts w:ascii="Times New Roman" w:eastAsia="Times New Roman" w:hAnsi="Times New Roman"/>
          <w:b/>
          <w:sz w:val="24"/>
          <w:szCs w:val="24"/>
        </w:rPr>
        <w:t>= 437.4</w:t>
      </w:r>
    </w:p>
    <w:p w14:paraId="7BCDEA2A" w14:textId="5258F9AF" w:rsidR="00637650" w:rsidRDefault="00637650" w:rsidP="00637650">
      <w:pPr>
        <w:spacing w:before="100" w:beforeAutospacing="1" w:after="100" w:afterAutospacing="1" w:line="360" w:lineRule="auto"/>
        <w:rPr>
          <w:rFonts w:eastAsia="Times New Roman"/>
          <w:b/>
        </w:rPr>
      </w:pPr>
    </w:p>
    <w:p w14:paraId="6F18F0BF" w14:textId="77777777" w:rsidR="00637650" w:rsidRDefault="00637650">
      <w:pPr>
        <w:rPr>
          <w:rFonts w:eastAsia="Times New Roman"/>
          <w:b/>
          <w:highlight w:val="yellow"/>
        </w:rPr>
      </w:pPr>
      <w:r>
        <w:rPr>
          <w:rFonts w:eastAsia="Times New Roman"/>
          <w:b/>
          <w:highlight w:val="yellow"/>
        </w:rPr>
        <w:br w:type="page"/>
      </w:r>
    </w:p>
    <w:p w14:paraId="6227AF51" w14:textId="16D4F6A7" w:rsidR="00637650" w:rsidRDefault="00637650" w:rsidP="00637650">
      <w:pPr>
        <w:shd w:val="clear" w:color="auto" w:fill="FFFFFF"/>
        <w:spacing w:before="100" w:beforeAutospacing="1" w:after="100" w:afterAutospacing="1" w:line="276" w:lineRule="auto"/>
        <w:ind w:left="720"/>
        <w:jc w:val="center"/>
        <w:rPr>
          <w:rFonts w:eastAsia="Times New Roman"/>
          <w:b/>
        </w:rPr>
      </w:pPr>
      <w:r w:rsidRPr="006D7DDB">
        <w:rPr>
          <w:rFonts w:eastAsia="Times New Roman"/>
          <w:b/>
          <w:highlight w:val="yellow"/>
        </w:rPr>
        <w:lastRenderedPageBreak/>
        <w:t>QUESTION NUMBER: (e.g., Q1) ___</w:t>
      </w:r>
      <w:r>
        <w:rPr>
          <w:rFonts w:eastAsia="Times New Roman"/>
          <w:b/>
          <w:highlight w:val="yellow"/>
        </w:rPr>
        <w:t>5</w:t>
      </w:r>
      <w:r w:rsidRPr="006D7DDB">
        <w:rPr>
          <w:rFonts w:eastAsia="Times New Roman"/>
          <w:b/>
          <w:highlight w:val="yellow"/>
        </w:rPr>
        <w:t>___SUB-QUESTION (e.g., 1</w:t>
      </w:r>
      <w:r>
        <w:rPr>
          <w:rFonts w:eastAsia="Times New Roman"/>
          <w:b/>
          <w:highlight w:val="yellow"/>
        </w:rPr>
        <w:t xml:space="preserve">(a)) </w:t>
      </w:r>
      <w:r w:rsidRPr="006D7DDB">
        <w:rPr>
          <w:rFonts w:eastAsia="Times New Roman"/>
          <w:b/>
          <w:highlight w:val="yellow"/>
        </w:rPr>
        <w:t>_</w:t>
      </w:r>
      <w:r>
        <w:rPr>
          <w:rFonts w:eastAsia="Times New Roman"/>
          <w:b/>
          <w:highlight w:val="yellow"/>
        </w:rPr>
        <w:t>5</w:t>
      </w:r>
      <w:r>
        <w:rPr>
          <w:rFonts w:eastAsia="Times New Roman"/>
          <w:b/>
          <w:highlight w:val="yellow"/>
        </w:rPr>
        <w:t>A, B, C</w:t>
      </w:r>
      <w:r w:rsidRPr="006D7DDB">
        <w:rPr>
          <w:rFonts w:eastAsia="Times New Roman"/>
          <w:b/>
          <w:highlight w:val="yellow"/>
        </w:rPr>
        <w:t>_</w:t>
      </w:r>
    </w:p>
    <w:p w14:paraId="3A6F7D53" w14:textId="415D8F56" w:rsidR="00637650" w:rsidRPr="00442A58" w:rsidRDefault="00881DFB">
      <w:pPr>
        <w:pStyle w:val="ListParagraph"/>
        <w:numPr>
          <w:ilvl w:val="0"/>
          <w:numId w:val="9"/>
        </w:numPr>
        <w:spacing w:before="100" w:beforeAutospacing="1" w:after="100" w:afterAutospacing="1" w:line="360" w:lineRule="auto"/>
        <w:rPr>
          <w:rFonts w:ascii="Times New Roman" w:eastAsia="Times New Roman" w:hAnsi="Times New Roman"/>
          <w:b/>
          <w:sz w:val="24"/>
          <w:szCs w:val="24"/>
        </w:rPr>
      </w:pPr>
      <w:r w:rsidRPr="00442A58">
        <w:rPr>
          <w:rFonts w:ascii="Times New Roman" w:eastAsia="Times New Roman" w:hAnsi="Times New Roman"/>
          <w:b/>
          <w:sz w:val="24"/>
          <w:szCs w:val="24"/>
        </w:rPr>
        <w:t>D</w:t>
      </w:r>
    </w:p>
    <w:p w14:paraId="1291F34B" w14:textId="77777777" w:rsidR="00881DFB" w:rsidRDefault="00881DFB" w:rsidP="00881DFB">
      <w:pPr>
        <w:pStyle w:val="ListParagraph"/>
        <w:spacing w:before="100" w:beforeAutospacing="1" w:after="100" w:afterAutospacing="1" w:line="360" w:lineRule="auto"/>
        <w:ind w:left="360"/>
        <w:rPr>
          <w:rFonts w:eastAsia="Times New Roman"/>
          <w:b/>
        </w:rPr>
      </w:pPr>
    </w:p>
    <w:p w14:paraId="5202DAFD" w14:textId="469FB561" w:rsidR="00802EFD" w:rsidRPr="00BD11BC" w:rsidRDefault="00802EFD">
      <w:pPr>
        <w:pStyle w:val="ListParagraph"/>
        <w:numPr>
          <w:ilvl w:val="0"/>
          <w:numId w:val="9"/>
        </w:numPr>
        <w:spacing w:before="100" w:beforeAutospacing="1" w:after="100" w:afterAutospacing="1" w:line="360" w:lineRule="auto"/>
        <w:rPr>
          <w:rFonts w:ascii="Times New Roman" w:eastAsia="Times New Roman" w:hAnsi="Times New Roman"/>
          <w:b/>
          <w:sz w:val="24"/>
          <w:szCs w:val="24"/>
        </w:rPr>
      </w:pPr>
      <w:r w:rsidRPr="00BD11BC">
        <w:rPr>
          <w:rFonts w:ascii="Times New Roman" w:hAnsi="Times New Roman"/>
          <w:sz w:val="24"/>
          <w:szCs w:val="24"/>
        </w:rPr>
        <w:t>the difference</w:t>
      </w:r>
      <w:r w:rsidRPr="00BD11BC">
        <w:rPr>
          <w:rFonts w:ascii="Times New Roman" w:hAnsi="Times New Roman"/>
          <w:sz w:val="24"/>
          <w:szCs w:val="24"/>
        </w:rPr>
        <w:t>s</w:t>
      </w:r>
      <w:r w:rsidRPr="00BD11BC">
        <w:rPr>
          <w:rFonts w:ascii="Times New Roman" w:hAnsi="Times New Roman"/>
          <w:sz w:val="24"/>
          <w:szCs w:val="24"/>
        </w:rPr>
        <w:t xml:space="preserve"> between the following Mobile Radio Transmission Systems</w:t>
      </w:r>
      <w:r w:rsidRPr="00BD11BC">
        <w:rPr>
          <w:rFonts w:ascii="Times New Roman" w:hAnsi="Times New Roman"/>
          <w:sz w:val="24"/>
          <w:szCs w:val="24"/>
        </w:rPr>
        <w:t>:</w:t>
      </w:r>
    </w:p>
    <w:p w14:paraId="552116F3" w14:textId="77777777" w:rsidR="003C5821" w:rsidRPr="00BD11BC" w:rsidRDefault="00802EFD" w:rsidP="003C5821">
      <w:pPr>
        <w:pStyle w:val="ListParagraph"/>
        <w:spacing w:before="100" w:beforeAutospacing="1" w:after="100" w:afterAutospacing="1" w:line="360" w:lineRule="auto"/>
        <w:ind w:left="360"/>
        <w:rPr>
          <w:rFonts w:ascii="Times New Roman" w:eastAsia="Times New Roman" w:hAnsi="Times New Roman"/>
          <w:bCs/>
          <w:sz w:val="24"/>
          <w:szCs w:val="24"/>
        </w:rPr>
      </w:pPr>
      <w:r w:rsidRPr="00BD11BC">
        <w:rPr>
          <w:rFonts w:ascii="Times New Roman" w:eastAsia="Times New Roman" w:hAnsi="Times New Roman"/>
          <w:bCs/>
          <w:sz w:val="24"/>
          <w:szCs w:val="24"/>
        </w:rPr>
        <w:t xml:space="preserve">Simplex: </w:t>
      </w:r>
    </w:p>
    <w:p w14:paraId="2998370A" w14:textId="49604D69" w:rsidR="003C5821" w:rsidRPr="00BD11BC" w:rsidRDefault="003C5821">
      <w:pPr>
        <w:pStyle w:val="ListParagraph"/>
        <w:numPr>
          <w:ilvl w:val="0"/>
          <w:numId w:val="10"/>
        </w:numPr>
        <w:spacing w:before="100" w:beforeAutospacing="1" w:after="100" w:afterAutospacing="1" w:line="360" w:lineRule="auto"/>
        <w:rPr>
          <w:rFonts w:ascii="Times New Roman" w:eastAsia="Times New Roman" w:hAnsi="Times New Roman"/>
          <w:bCs/>
          <w:sz w:val="24"/>
          <w:szCs w:val="24"/>
        </w:rPr>
      </w:pPr>
      <w:r w:rsidRPr="00BD11BC">
        <w:rPr>
          <w:rFonts w:ascii="Times New Roman" w:eastAsia="Times New Roman" w:hAnsi="Times New Roman"/>
          <w:bCs/>
          <w:sz w:val="24"/>
          <w:szCs w:val="24"/>
        </w:rPr>
        <w:t>Consists of one-way communication</w:t>
      </w:r>
    </w:p>
    <w:p w14:paraId="087F1934" w14:textId="77777777" w:rsidR="003C5821" w:rsidRPr="00BD11BC" w:rsidRDefault="003C5821">
      <w:pPr>
        <w:pStyle w:val="ListParagraph"/>
        <w:numPr>
          <w:ilvl w:val="0"/>
          <w:numId w:val="10"/>
        </w:numPr>
        <w:spacing w:before="100" w:beforeAutospacing="1" w:after="100" w:afterAutospacing="1" w:line="360" w:lineRule="auto"/>
        <w:rPr>
          <w:rFonts w:ascii="Times New Roman" w:eastAsia="Times New Roman" w:hAnsi="Times New Roman"/>
          <w:bCs/>
          <w:sz w:val="24"/>
          <w:szCs w:val="24"/>
        </w:rPr>
      </w:pPr>
      <w:r w:rsidRPr="00BD11BC">
        <w:rPr>
          <w:rFonts w:ascii="Times New Roman" w:eastAsia="Times New Roman" w:hAnsi="Times New Roman"/>
          <w:bCs/>
          <w:sz w:val="24"/>
          <w:szCs w:val="24"/>
        </w:rPr>
        <w:t xml:space="preserve">One-way communication methods </w:t>
      </w:r>
    </w:p>
    <w:p w14:paraId="027E3F75" w14:textId="77777777" w:rsidR="003C5821" w:rsidRPr="00BD11BC" w:rsidRDefault="003C5821">
      <w:pPr>
        <w:pStyle w:val="ListParagraph"/>
        <w:numPr>
          <w:ilvl w:val="0"/>
          <w:numId w:val="10"/>
        </w:numPr>
        <w:spacing w:before="100" w:beforeAutospacing="1" w:after="100" w:afterAutospacing="1" w:line="360" w:lineRule="auto"/>
        <w:rPr>
          <w:rFonts w:ascii="Times New Roman" w:eastAsia="Times New Roman" w:hAnsi="Times New Roman"/>
          <w:bCs/>
          <w:sz w:val="24"/>
          <w:szCs w:val="24"/>
        </w:rPr>
      </w:pPr>
      <w:r w:rsidRPr="00BD11BC">
        <w:rPr>
          <w:rFonts w:ascii="Times New Roman" w:eastAsia="Times New Roman" w:hAnsi="Times New Roman"/>
          <w:bCs/>
          <w:sz w:val="24"/>
          <w:szCs w:val="24"/>
        </w:rPr>
        <w:t>include radio broadcasting, television, and paging systems.</w:t>
      </w:r>
    </w:p>
    <w:p w14:paraId="0B4C673A" w14:textId="7FA89C39" w:rsidR="003C5821" w:rsidRPr="00BD11BC" w:rsidRDefault="003C5821" w:rsidP="003C5821">
      <w:pPr>
        <w:pStyle w:val="ListParagraph"/>
        <w:spacing w:before="100" w:beforeAutospacing="1" w:after="100" w:afterAutospacing="1" w:line="360" w:lineRule="auto"/>
        <w:rPr>
          <w:rFonts w:ascii="Times New Roman" w:eastAsia="Times New Roman" w:hAnsi="Times New Roman"/>
          <w:bCs/>
          <w:sz w:val="24"/>
          <w:szCs w:val="24"/>
        </w:rPr>
      </w:pPr>
      <w:r w:rsidRPr="00BD11BC">
        <w:rPr>
          <w:rFonts w:ascii="Times New Roman" w:eastAsia="Times New Roman" w:hAnsi="Times New Roman"/>
          <w:bCs/>
          <w:sz w:val="24"/>
          <w:szCs w:val="24"/>
        </w:rPr>
        <w:t>Simplex is a one-way communication system (Uni-directional communication).</w:t>
      </w:r>
    </w:p>
    <w:p w14:paraId="09A675AD" w14:textId="77777777" w:rsidR="003C5821" w:rsidRPr="00BD11BC" w:rsidRDefault="00BF2384" w:rsidP="003C5821">
      <w:pPr>
        <w:pStyle w:val="ListParagraph"/>
        <w:spacing w:before="100" w:beforeAutospacing="1" w:after="100" w:afterAutospacing="1" w:line="360" w:lineRule="auto"/>
        <w:ind w:left="360"/>
        <w:rPr>
          <w:rFonts w:ascii="Times New Roman" w:eastAsia="Times New Roman" w:hAnsi="Times New Roman"/>
          <w:bCs/>
          <w:sz w:val="24"/>
          <w:szCs w:val="24"/>
        </w:rPr>
      </w:pPr>
      <w:r w:rsidRPr="00BD11BC">
        <w:rPr>
          <w:rFonts w:ascii="Times New Roman" w:eastAsia="Times New Roman" w:hAnsi="Times New Roman"/>
          <w:bCs/>
          <w:sz w:val="24"/>
          <w:szCs w:val="24"/>
        </w:rPr>
        <w:t>Half-duplex:</w:t>
      </w:r>
    </w:p>
    <w:p w14:paraId="0CE04326" w14:textId="1DEDF70A" w:rsidR="003C5821" w:rsidRPr="00BD11BC" w:rsidRDefault="003C5821">
      <w:pPr>
        <w:pStyle w:val="ListParagraph"/>
        <w:numPr>
          <w:ilvl w:val="0"/>
          <w:numId w:val="10"/>
        </w:numPr>
        <w:spacing w:before="100" w:beforeAutospacing="1" w:after="100" w:afterAutospacing="1" w:line="360" w:lineRule="auto"/>
        <w:rPr>
          <w:rFonts w:ascii="Times New Roman" w:eastAsia="Times New Roman" w:hAnsi="Times New Roman"/>
          <w:bCs/>
          <w:sz w:val="24"/>
          <w:szCs w:val="24"/>
        </w:rPr>
      </w:pPr>
      <w:r w:rsidRPr="00BD11BC">
        <w:rPr>
          <w:rFonts w:ascii="Times New Roman" w:eastAsia="Times New Roman" w:hAnsi="Times New Roman"/>
          <w:bCs/>
          <w:sz w:val="24"/>
          <w:szCs w:val="24"/>
        </w:rPr>
        <w:t>Has two-way communication but not simultaneous communication.</w:t>
      </w:r>
    </w:p>
    <w:p w14:paraId="0CDEFFDB" w14:textId="5AD9BE48" w:rsidR="003C5821" w:rsidRPr="00BD11BC" w:rsidRDefault="003C5821">
      <w:pPr>
        <w:pStyle w:val="ListParagraph"/>
        <w:numPr>
          <w:ilvl w:val="0"/>
          <w:numId w:val="10"/>
        </w:numPr>
        <w:spacing w:before="100" w:beforeAutospacing="1" w:after="100" w:afterAutospacing="1" w:line="360" w:lineRule="auto"/>
        <w:rPr>
          <w:rFonts w:ascii="Times New Roman" w:eastAsia="Times New Roman" w:hAnsi="Times New Roman"/>
          <w:bCs/>
          <w:sz w:val="24"/>
          <w:szCs w:val="24"/>
        </w:rPr>
      </w:pPr>
      <w:r w:rsidRPr="00BD11BC">
        <w:rPr>
          <w:rFonts w:ascii="Times New Roman" w:eastAsia="Times New Roman" w:hAnsi="Times New Roman"/>
          <w:bCs/>
          <w:sz w:val="24"/>
          <w:szCs w:val="24"/>
        </w:rPr>
        <w:t>For instance, walkie-talkie</w:t>
      </w:r>
    </w:p>
    <w:p w14:paraId="29344ECA" w14:textId="4DEF0351" w:rsidR="003C5821" w:rsidRPr="00BD11BC" w:rsidRDefault="003C5821" w:rsidP="00BD11BC">
      <w:pPr>
        <w:pStyle w:val="ListParagraph"/>
        <w:spacing w:before="100" w:beforeAutospacing="1" w:after="100" w:afterAutospacing="1" w:line="360" w:lineRule="auto"/>
        <w:rPr>
          <w:rFonts w:ascii="Times New Roman" w:eastAsia="Times New Roman" w:hAnsi="Times New Roman"/>
          <w:bCs/>
          <w:sz w:val="24"/>
          <w:szCs w:val="24"/>
        </w:rPr>
      </w:pPr>
      <w:r w:rsidRPr="00BD11BC">
        <w:rPr>
          <w:rFonts w:ascii="Times New Roman" w:eastAsia="Times New Roman" w:hAnsi="Times New Roman"/>
          <w:bCs/>
          <w:sz w:val="24"/>
          <w:szCs w:val="24"/>
        </w:rPr>
        <w:t>A</w:t>
      </w:r>
      <w:r w:rsidRPr="00BD11BC">
        <w:rPr>
          <w:rFonts w:ascii="Times New Roman" w:eastAsia="Times New Roman" w:hAnsi="Times New Roman"/>
          <w:bCs/>
          <w:sz w:val="24"/>
          <w:szCs w:val="24"/>
        </w:rPr>
        <w:t>llows for two-way communication, but does not provide simultaneous transmission and reception of information in both directions at the same time (non-bidirectional communication). It has push-to-talk and release-to-listen functions.</w:t>
      </w:r>
    </w:p>
    <w:p w14:paraId="199C48B1" w14:textId="77777777" w:rsidR="00BD11BC" w:rsidRPr="00BD11BC" w:rsidRDefault="00481FFA" w:rsidP="00BD11BC">
      <w:pPr>
        <w:pStyle w:val="ListParagraph"/>
        <w:spacing w:before="100" w:beforeAutospacing="1" w:after="100" w:afterAutospacing="1" w:line="360" w:lineRule="auto"/>
        <w:ind w:left="360"/>
        <w:rPr>
          <w:rFonts w:ascii="Times New Roman" w:eastAsia="Times New Roman" w:hAnsi="Times New Roman"/>
          <w:bCs/>
          <w:sz w:val="24"/>
          <w:szCs w:val="24"/>
        </w:rPr>
      </w:pPr>
      <w:r w:rsidRPr="00BD11BC">
        <w:rPr>
          <w:rFonts w:ascii="Times New Roman" w:eastAsia="Times New Roman" w:hAnsi="Times New Roman"/>
          <w:bCs/>
          <w:sz w:val="24"/>
          <w:szCs w:val="24"/>
        </w:rPr>
        <w:t>Full – duplex:</w:t>
      </w:r>
    </w:p>
    <w:p w14:paraId="28E1EB07" w14:textId="6BAF1D13" w:rsidR="00BD11BC" w:rsidRPr="00BD11BC" w:rsidRDefault="00BD11BC">
      <w:pPr>
        <w:pStyle w:val="ListParagraph"/>
        <w:numPr>
          <w:ilvl w:val="0"/>
          <w:numId w:val="10"/>
        </w:numPr>
        <w:spacing w:before="100" w:beforeAutospacing="1" w:after="100" w:afterAutospacing="1" w:line="360" w:lineRule="auto"/>
        <w:rPr>
          <w:rFonts w:ascii="Times New Roman" w:eastAsia="Times New Roman" w:hAnsi="Times New Roman"/>
          <w:bCs/>
          <w:sz w:val="24"/>
          <w:szCs w:val="24"/>
        </w:rPr>
      </w:pPr>
      <w:r w:rsidRPr="00BD11BC">
        <w:rPr>
          <w:rFonts w:ascii="Times New Roman" w:eastAsia="Times New Roman" w:hAnsi="Times New Roman"/>
          <w:bCs/>
          <w:sz w:val="24"/>
          <w:szCs w:val="24"/>
        </w:rPr>
        <w:t>It Has a two-way communication system and also uses simultaneous communication.</w:t>
      </w:r>
    </w:p>
    <w:p w14:paraId="74AECE4C" w14:textId="3797A449" w:rsidR="00BD11BC" w:rsidRPr="00BD11BC" w:rsidRDefault="00BD11BC">
      <w:pPr>
        <w:pStyle w:val="ListParagraph"/>
        <w:numPr>
          <w:ilvl w:val="0"/>
          <w:numId w:val="10"/>
        </w:numPr>
        <w:spacing w:before="100" w:beforeAutospacing="1" w:after="100" w:afterAutospacing="1" w:line="360" w:lineRule="auto"/>
        <w:rPr>
          <w:rFonts w:ascii="Times New Roman" w:eastAsia="Times New Roman" w:hAnsi="Times New Roman"/>
          <w:bCs/>
          <w:sz w:val="24"/>
          <w:szCs w:val="24"/>
        </w:rPr>
      </w:pPr>
      <w:r w:rsidRPr="00BD11BC">
        <w:rPr>
          <w:rFonts w:ascii="Times New Roman" w:eastAsia="Times New Roman" w:hAnsi="Times New Roman"/>
          <w:bCs/>
          <w:sz w:val="24"/>
          <w:szCs w:val="24"/>
        </w:rPr>
        <w:t>Like cell phones</w:t>
      </w:r>
    </w:p>
    <w:p w14:paraId="6AB545A7" w14:textId="12ECA67C" w:rsidR="00881DFB" w:rsidRPr="00BD11BC" w:rsidRDefault="00BD11BC" w:rsidP="00BD11BC">
      <w:pPr>
        <w:pStyle w:val="ListParagraph"/>
        <w:spacing w:before="100" w:beforeAutospacing="1" w:after="100" w:afterAutospacing="1" w:line="360" w:lineRule="auto"/>
        <w:rPr>
          <w:rFonts w:ascii="Times New Roman" w:eastAsia="Times New Roman" w:hAnsi="Times New Roman"/>
          <w:bCs/>
          <w:sz w:val="24"/>
          <w:szCs w:val="24"/>
        </w:rPr>
      </w:pPr>
      <w:r w:rsidRPr="00BD11BC">
        <w:rPr>
          <w:rFonts w:ascii="Times New Roman" w:eastAsia="Times New Roman" w:hAnsi="Times New Roman"/>
          <w:bCs/>
          <w:sz w:val="24"/>
          <w:szCs w:val="24"/>
        </w:rPr>
        <w:t>A</w:t>
      </w:r>
      <w:r w:rsidRPr="00BD11BC">
        <w:rPr>
          <w:rFonts w:ascii="Times New Roman" w:eastAsia="Times New Roman" w:hAnsi="Times New Roman"/>
          <w:bCs/>
          <w:sz w:val="24"/>
          <w:szCs w:val="24"/>
        </w:rPr>
        <w:t>llows a subscriber and a base station to communicate through radio in real time (two-way simultaneous communication).</w:t>
      </w:r>
    </w:p>
    <w:p w14:paraId="485A5E1C" w14:textId="77777777" w:rsidR="00BD11BC" w:rsidRPr="00B55E6F" w:rsidRDefault="00BD11BC" w:rsidP="00B55E6F">
      <w:pPr>
        <w:pStyle w:val="ListParagraph"/>
        <w:spacing w:before="100" w:beforeAutospacing="1" w:after="100" w:afterAutospacing="1" w:line="360" w:lineRule="auto"/>
        <w:ind w:left="360"/>
        <w:rPr>
          <w:rFonts w:ascii="Times New Roman" w:eastAsia="Times New Roman" w:hAnsi="Times New Roman"/>
          <w:bCs/>
          <w:sz w:val="24"/>
          <w:szCs w:val="24"/>
        </w:rPr>
      </w:pPr>
    </w:p>
    <w:p w14:paraId="7DB672A5" w14:textId="77777777" w:rsidR="00B55E6F" w:rsidRPr="00B55E6F" w:rsidRDefault="006940F6">
      <w:pPr>
        <w:pStyle w:val="ListParagraph"/>
        <w:numPr>
          <w:ilvl w:val="0"/>
          <w:numId w:val="9"/>
        </w:numPr>
        <w:spacing w:before="100" w:beforeAutospacing="1" w:after="100" w:afterAutospacing="1" w:line="360" w:lineRule="auto"/>
        <w:rPr>
          <w:rFonts w:ascii="Times New Roman" w:eastAsia="Times New Roman" w:hAnsi="Times New Roman"/>
          <w:bCs/>
          <w:sz w:val="24"/>
          <w:szCs w:val="24"/>
        </w:rPr>
      </w:pPr>
      <w:r w:rsidRPr="00B55E6F">
        <w:rPr>
          <w:rFonts w:ascii="Times New Roman" w:eastAsia="Times New Roman" w:hAnsi="Times New Roman"/>
          <w:bCs/>
          <w:sz w:val="24"/>
          <w:szCs w:val="24"/>
        </w:rPr>
        <w:t>Critical conditions in satellite design;</w:t>
      </w:r>
    </w:p>
    <w:p w14:paraId="34747913" w14:textId="77777777" w:rsidR="00B55E6F" w:rsidRPr="00B55E6F" w:rsidRDefault="00B55E6F">
      <w:pPr>
        <w:pStyle w:val="ListParagraph"/>
        <w:numPr>
          <w:ilvl w:val="0"/>
          <w:numId w:val="11"/>
        </w:numPr>
        <w:spacing w:before="100" w:beforeAutospacing="1" w:after="100" w:afterAutospacing="1" w:line="360" w:lineRule="auto"/>
        <w:rPr>
          <w:rFonts w:ascii="Times New Roman" w:eastAsia="Times New Roman" w:hAnsi="Times New Roman"/>
          <w:bCs/>
          <w:sz w:val="24"/>
          <w:szCs w:val="24"/>
        </w:rPr>
      </w:pPr>
      <w:r w:rsidRPr="00B55E6F">
        <w:rPr>
          <w:rFonts w:ascii="Times New Roman" w:eastAsia="Times New Roman" w:hAnsi="Times New Roman"/>
          <w:bCs/>
          <w:sz w:val="24"/>
          <w:szCs w:val="24"/>
        </w:rPr>
        <w:t>The transponders, or numerous channels that make up a satellite, deliver power and bandwidth across specific radio frequencies.</w:t>
      </w:r>
    </w:p>
    <w:p w14:paraId="60815E70" w14:textId="77777777" w:rsidR="00B55E6F" w:rsidRPr="00B55E6F" w:rsidRDefault="00B55E6F">
      <w:pPr>
        <w:pStyle w:val="ListParagraph"/>
        <w:numPr>
          <w:ilvl w:val="0"/>
          <w:numId w:val="11"/>
        </w:numPr>
        <w:spacing w:before="100" w:beforeAutospacing="1" w:after="100" w:afterAutospacing="1" w:line="360" w:lineRule="auto"/>
        <w:rPr>
          <w:rFonts w:ascii="Times New Roman" w:eastAsia="Times New Roman" w:hAnsi="Times New Roman"/>
          <w:bCs/>
          <w:sz w:val="24"/>
          <w:szCs w:val="24"/>
        </w:rPr>
      </w:pPr>
      <w:r w:rsidRPr="00B55E6F">
        <w:rPr>
          <w:rFonts w:ascii="Times New Roman" w:eastAsia="Times New Roman" w:hAnsi="Times New Roman"/>
          <w:bCs/>
          <w:sz w:val="24"/>
          <w:szCs w:val="24"/>
        </w:rPr>
        <w:t>The amount of data that can be broadcast by the transponder and the size of the ground equipment required to receive the signal are determined by the transponder's bandwidth and power.</w:t>
      </w:r>
    </w:p>
    <w:p w14:paraId="6293E3CC" w14:textId="77777777" w:rsidR="00B55E6F" w:rsidRPr="00B55E6F" w:rsidRDefault="00B55E6F">
      <w:pPr>
        <w:pStyle w:val="ListParagraph"/>
        <w:numPr>
          <w:ilvl w:val="0"/>
          <w:numId w:val="10"/>
        </w:numPr>
        <w:spacing w:before="100" w:beforeAutospacing="1" w:after="100" w:afterAutospacing="1" w:line="360" w:lineRule="auto"/>
        <w:rPr>
          <w:rFonts w:eastAsia="Times New Roman"/>
          <w:b/>
        </w:rPr>
      </w:pPr>
      <w:r w:rsidRPr="00B55E6F">
        <w:rPr>
          <w:rFonts w:ascii="Times New Roman" w:eastAsia="Times New Roman" w:hAnsi="Times New Roman"/>
          <w:bCs/>
          <w:sz w:val="24"/>
          <w:szCs w:val="24"/>
        </w:rPr>
        <w:t>The signal is also directed over a certain geographic area by the satellite antennas</w:t>
      </w:r>
      <w:r>
        <w:rPr>
          <w:rFonts w:ascii="Times New Roman" w:eastAsia="Times New Roman" w:hAnsi="Times New Roman"/>
          <w:bCs/>
          <w:sz w:val="24"/>
          <w:szCs w:val="24"/>
        </w:rPr>
        <w:t>.</w:t>
      </w:r>
    </w:p>
    <w:p w14:paraId="272E95C5" w14:textId="77777777" w:rsidR="00B55E6F" w:rsidRDefault="00B55E6F">
      <w:pPr>
        <w:rPr>
          <w:rFonts w:eastAsia="Times New Roman"/>
          <w:b/>
          <w:highlight w:val="yellow"/>
        </w:rPr>
      </w:pPr>
      <w:r>
        <w:rPr>
          <w:rFonts w:eastAsia="Times New Roman"/>
          <w:b/>
          <w:highlight w:val="yellow"/>
        </w:rPr>
        <w:br w:type="page"/>
      </w:r>
    </w:p>
    <w:p w14:paraId="0565DB37" w14:textId="7232B0E7" w:rsidR="00B55E6F" w:rsidRDefault="00B55E6F" w:rsidP="00B55E6F">
      <w:pPr>
        <w:shd w:val="clear" w:color="auto" w:fill="FFFFFF"/>
        <w:spacing w:before="100" w:beforeAutospacing="1" w:after="100" w:afterAutospacing="1"/>
        <w:ind w:left="360"/>
        <w:jc w:val="center"/>
        <w:rPr>
          <w:rFonts w:eastAsia="Times New Roman"/>
          <w:b/>
        </w:rPr>
      </w:pPr>
      <w:r w:rsidRPr="00B55E6F">
        <w:rPr>
          <w:rFonts w:eastAsia="Times New Roman"/>
          <w:b/>
          <w:highlight w:val="yellow"/>
        </w:rPr>
        <w:lastRenderedPageBreak/>
        <w:t>QUESTION NUMBER: (e.g., Q1) ___</w:t>
      </w:r>
      <w:r>
        <w:rPr>
          <w:rFonts w:eastAsia="Times New Roman"/>
          <w:b/>
          <w:highlight w:val="yellow"/>
        </w:rPr>
        <w:t>6</w:t>
      </w:r>
      <w:r w:rsidRPr="00B55E6F">
        <w:rPr>
          <w:rFonts w:eastAsia="Times New Roman"/>
          <w:b/>
          <w:highlight w:val="yellow"/>
        </w:rPr>
        <w:t>___SUB-QUESTION (e.g., 1(a)) _</w:t>
      </w:r>
      <w:r>
        <w:rPr>
          <w:rFonts w:eastAsia="Times New Roman"/>
          <w:b/>
          <w:highlight w:val="yellow"/>
        </w:rPr>
        <w:t>6</w:t>
      </w:r>
      <w:r w:rsidRPr="00B55E6F">
        <w:rPr>
          <w:rFonts w:eastAsia="Times New Roman"/>
          <w:b/>
          <w:highlight w:val="yellow"/>
        </w:rPr>
        <w:t>A, B, C_</w:t>
      </w:r>
    </w:p>
    <w:p w14:paraId="1DB972EA" w14:textId="576D1532" w:rsidR="00400BE8" w:rsidRPr="008C5734" w:rsidRDefault="00400BE8">
      <w:pPr>
        <w:pStyle w:val="ListParagraph"/>
        <w:numPr>
          <w:ilvl w:val="0"/>
          <w:numId w:val="12"/>
        </w:numPr>
        <w:shd w:val="clear" w:color="auto" w:fill="FFFFFF"/>
        <w:spacing w:before="100" w:beforeAutospacing="1" w:after="100" w:afterAutospacing="1"/>
        <w:rPr>
          <w:rFonts w:ascii="Times New Roman" w:eastAsia="Times New Roman" w:hAnsi="Times New Roman"/>
          <w:b/>
          <w:sz w:val="24"/>
          <w:szCs w:val="24"/>
        </w:rPr>
      </w:pPr>
      <w:r w:rsidRPr="008C5734">
        <w:rPr>
          <w:rFonts w:ascii="Times New Roman" w:hAnsi="Times New Roman"/>
          <w:sz w:val="24"/>
          <w:szCs w:val="24"/>
        </w:rPr>
        <w:t>Security Features that can be found in the NSS</w:t>
      </w:r>
    </w:p>
    <w:p w14:paraId="7D876BCC" w14:textId="77777777" w:rsidR="002A7F65" w:rsidRPr="000D3A7C" w:rsidRDefault="00400BE8" w:rsidP="008C5734">
      <w:pPr>
        <w:pStyle w:val="ListParagraph"/>
        <w:shd w:val="clear" w:color="auto" w:fill="FFFFFF"/>
        <w:spacing w:before="100" w:beforeAutospacing="1" w:after="100" w:afterAutospacing="1" w:line="360" w:lineRule="auto"/>
        <w:ind w:left="360"/>
        <w:rPr>
          <w:rFonts w:ascii="Times New Roman" w:hAnsi="Times New Roman"/>
          <w:sz w:val="24"/>
          <w:szCs w:val="24"/>
          <w:u w:val="single"/>
        </w:rPr>
      </w:pPr>
      <w:r w:rsidRPr="000D3A7C">
        <w:rPr>
          <w:rFonts w:ascii="Times New Roman" w:hAnsi="Times New Roman"/>
          <w:sz w:val="24"/>
          <w:szCs w:val="24"/>
          <w:u w:val="single"/>
        </w:rPr>
        <w:t>Authentication Centre (AUC):</w:t>
      </w:r>
    </w:p>
    <w:p w14:paraId="66F84FAA" w14:textId="38F71F25" w:rsidR="002A7F65" w:rsidRPr="000D3A7C" w:rsidRDefault="002A7F65">
      <w:pPr>
        <w:pStyle w:val="ListParagraph"/>
        <w:numPr>
          <w:ilvl w:val="0"/>
          <w:numId w:val="10"/>
        </w:numPr>
        <w:shd w:val="clear" w:color="auto" w:fill="FFFFFF"/>
        <w:spacing w:before="100" w:beforeAutospacing="1" w:after="100" w:afterAutospacing="1" w:line="360" w:lineRule="auto"/>
        <w:rPr>
          <w:rFonts w:ascii="Times New Roman" w:hAnsi="Times New Roman"/>
          <w:sz w:val="24"/>
          <w:szCs w:val="24"/>
        </w:rPr>
      </w:pPr>
      <w:r w:rsidRPr="000D3A7C">
        <w:rPr>
          <w:rFonts w:ascii="Times New Roman" w:hAnsi="Times New Roman"/>
          <w:sz w:val="24"/>
          <w:szCs w:val="24"/>
        </w:rPr>
        <w:t>Offers authentication and encryption characteristics that validate user identities and guarantee each party's privacy.</w:t>
      </w:r>
    </w:p>
    <w:p w14:paraId="57E0DFA5" w14:textId="7BD2F46F" w:rsidR="00400BE8" w:rsidRPr="000D3A7C" w:rsidRDefault="00400BE8" w:rsidP="008C5734">
      <w:pPr>
        <w:pStyle w:val="ListParagraph"/>
        <w:shd w:val="clear" w:color="auto" w:fill="FFFFFF"/>
        <w:spacing w:before="100" w:beforeAutospacing="1" w:after="100" w:afterAutospacing="1" w:line="360" w:lineRule="auto"/>
        <w:ind w:left="360"/>
        <w:rPr>
          <w:rFonts w:ascii="Times New Roman" w:eastAsia="Times New Roman" w:hAnsi="Times New Roman"/>
          <w:sz w:val="24"/>
          <w:szCs w:val="24"/>
        </w:rPr>
      </w:pPr>
      <w:r w:rsidRPr="000D3A7C">
        <w:rPr>
          <w:rFonts w:ascii="Times New Roman" w:eastAsia="Times New Roman" w:hAnsi="Times New Roman"/>
          <w:sz w:val="24"/>
          <w:szCs w:val="24"/>
          <w:u w:val="single"/>
        </w:rPr>
        <w:t>Home location Registry (HLR</w:t>
      </w:r>
      <w:r w:rsidRPr="000D3A7C">
        <w:rPr>
          <w:rFonts w:ascii="Times New Roman" w:eastAsia="Times New Roman" w:hAnsi="Times New Roman"/>
          <w:sz w:val="24"/>
          <w:szCs w:val="24"/>
        </w:rPr>
        <w:t>):</w:t>
      </w:r>
    </w:p>
    <w:p w14:paraId="2BB891B6" w14:textId="2AC21B65" w:rsidR="002A7F65" w:rsidRPr="000D3A7C" w:rsidRDefault="002A7F65">
      <w:pPr>
        <w:pStyle w:val="ListParagraph"/>
        <w:numPr>
          <w:ilvl w:val="0"/>
          <w:numId w:val="10"/>
        </w:numPr>
        <w:shd w:val="clear" w:color="auto" w:fill="FFFFFF"/>
        <w:spacing w:before="100" w:beforeAutospacing="1" w:after="100" w:afterAutospacing="1" w:line="360" w:lineRule="auto"/>
        <w:rPr>
          <w:rFonts w:ascii="Times New Roman" w:eastAsia="Times New Roman" w:hAnsi="Times New Roman"/>
          <w:sz w:val="24"/>
          <w:szCs w:val="24"/>
        </w:rPr>
      </w:pPr>
      <w:r w:rsidRPr="000D3A7C">
        <w:rPr>
          <w:rFonts w:ascii="Times New Roman" w:eastAsia="Times New Roman" w:hAnsi="Times New Roman"/>
          <w:sz w:val="24"/>
          <w:szCs w:val="24"/>
        </w:rPr>
        <w:t>The GSM can route calls to the appropriate base station for the Mobile switch since it maintains all the administrative data about each user, including their last known position.</w:t>
      </w:r>
    </w:p>
    <w:p w14:paraId="458D1AE4" w14:textId="77777777" w:rsidR="002A7F65" w:rsidRPr="005244C0" w:rsidRDefault="00F858AE" w:rsidP="008C5734">
      <w:pPr>
        <w:pStyle w:val="ListParagraph"/>
        <w:shd w:val="clear" w:color="auto" w:fill="FFFFFF"/>
        <w:spacing w:before="100" w:beforeAutospacing="1" w:after="100" w:afterAutospacing="1" w:line="360" w:lineRule="auto"/>
        <w:ind w:left="360"/>
        <w:rPr>
          <w:rFonts w:ascii="Times New Roman" w:eastAsia="Times New Roman" w:hAnsi="Times New Roman"/>
          <w:sz w:val="24"/>
          <w:szCs w:val="24"/>
          <w:u w:val="single"/>
        </w:rPr>
      </w:pPr>
      <w:r w:rsidRPr="005244C0">
        <w:rPr>
          <w:rFonts w:ascii="Times New Roman" w:eastAsia="Times New Roman" w:hAnsi="Times New Roman"/>
          <w:sz w:val="24"/>
          <w:szCs w:val="24"/>
          <w:u w:val="single"/>
        </w:rPr>
        <w:t>Visitor Location Registry (VLR):</w:t>
      </w:r>
    </w:p>
    <w:p w14:paraId="0A138B48" w14:textId="013CDB8C" w:rsidR="00975FDD" w:rsidRDefault="002A7F65">
      <w:pPr>
        <w:pStyle w:val="ListParagraph"/>
        <w:numPr>
          <w:ilvl w:val="0"/>
          <w:numId w:val="10"/>
        </w:numPr>
        <w:shd w:val="clear" w:color="auto" w:fill="FFFFFF"/>
        <w:spacing w:before="100" w:beforeAutospacing="1" w:after="100" w:afterAutospacing="1" w:line="360" w:lineRule="auto"/>
        <w:rPr>
          <w:rFonts w:ascii="Times New Roman" w:eastAsia="Times New Roman" w:hAnsi="Times New Roman"/>
          <w:sz w:val="24"/>
          <w:szCs w:val="24"/>
        </w:rPr>
      </w:pPr>
      <w:r w:rsidRPr="000D3A7C">
        <w:rPr>
          <w:rFonts w:ascii="Times New Roman" w:eastAsia="Times New Roman" w:hAnsi="Times New Roman"/>
          <w:sz w:val="24"/>
          <w:szCs w:val="24"/>
        </w:rPr>
        <w:t>It aids in stopping illegally used mobile devices and subscriber interface module (sim) cloning.</w:t>
      </w:r>
    </w:p>
    <w:p w14:paraId="16BF2EF4" w14:textId="77777777" w:rsidR="00975FDD" w:rsidRPr="00975FDD" w:rsidRDefault="00975FDD" w:rsidP="00975FDD">
      <w:pPr>
        <w:pStyle w:val="ListParagraph"/>
        <w:shd w:val="clear" w:color="auto" w:fill="FFFFFF"/>
        <w:spacing w:before="100" w:beforeAutospacing="1" w:after="100" w:afterAutospacing="1" w:line="360" w:lineRule="auto"/>
        <w:rPr>
          <w:rFonts w:ascii="Times New Roman" w:eastAsia="Times New Roman" w:hAnsi="Times New Roman"/>
          <w:sz w:val="24"/>
          <w:szCs w:val="24"/>
        </w:rPr>
      </w:pPr>
    </w:p>
    <w:p w14:paraId="1E9ED3E5" w14:textId="41BE01AD" w:rsidR="00975FDD" w:rsidRPr="00975FDD" w:rsidRDefault="005244C0">
      <w:pPr>
        <w:pStyle w:val="ListParagraph"/>
        <w:numPr>
          <w:ilvl w:val="0"/>
          <w:numId w:val="12"/>
        </w:numPr>
        <w:shd w:val="clear" w:color="auto" w:fill="FFFFFF"/>
        <w:spacing w:before="100" w:beforeAutospacing="1" w:after="100" w:afterAutospacing="1" w:line="360" w:lineRule="auto"/>
        <w:rPr>
          <w:rFonts w:ascii="Times New Roman" w:eastAsia="Times New Roman" w:hAnsi="Times New Roman"/>
          <w:sz w:val="24"/>
          <w:szCs w:val="24"/>
        </w:rPr>
      </w:pPr>
      <w:r w:rsidRPr="00975FDD">
        <w:rPr>
          <w:rFonts w:ascii="Times New Roman" w:eastAsia="Times New Roman" w:hAnsi="Times New Roman"/>
          <w:sz w:val="24"/>
          <w:szCs w:val="24"/>
        </w:rPr>
        <w:t>H</w:t>
      </w:r>
    </w:p>
    <w:p w14:paraId="31532BB5" w14:textId="77777777" w:rsidR="00975FDD" w:rsidRPr="00975FDD" w:rsidRDefault="00975FDD" w:rsidP="00975FDD">
      <w:pPr>
        <w:pStyle w:val="ListParagraph"/>
        <w:shd w:val="clear" w:color="auto" w:fill="FFFFFF"/>
        <w:spacing w:before="100" w:beforeAutospacing="1" w:after="100" w:afterAutospacing="1" w:line="360" w:lineRule="auto"/>
        <w:ind w:left="360"/>
        <w:rPr>
          <w:rFonts w:eastAsia="Times New Roman"/>
        </w:rPr>
      </w:pPr>
    </w:p>
    <w:p w14:paraId="06C5F8CB" w14:textId="35B6E44E" w:rsidR="005244C0" w:rsidRPr="00307819" w:rsidRDefault="005244C0">
      <w:pPr>
        <w:pStyle w:val="ListParagraph"/>
        <w:numPr>
          <w:ilvl w:val="0"/>
          <w:numId w:val="12"/>
        </w:numPr>
        <w:shd w:val="clear" w:color="auto" w:fill="FFFFFF"/>
        <w:spacing w:before="100" w:beforeAutospacing="1" w:after="100" w:afterAutospacing="1" w:line="360" w:lineRule="auto"/>
        <w:rPr>
          <w:rFonts w:ascii="Times New Roman" w:eastAsia="Times New Roman" w:hAnsi="Times New Roman"/>
          <w:sz w:val="24"/>
          <w:szCs w:val="24"/>
        </w:rPr>
      </w:pPr>
      <w:r w:rsidRPr="00307819">
        <w:rPr>
          <w:rFonts w:ascii="Times New Roman" w:eastAsia="Times New Roman" w:hAnsi="Times New Roman"/>
          <w:sz w:val="24"/>
          <w:szCs w:val="24"/>
        </w:rPr>
        <w:t>Commercial satellite communication services:</w:t>
      </w:r>
    </w:p>
    <w:p w14:paraId="44615B2E" w14:textId="3416779C" w:rsidR="005244C0" w:rsidRPr="00307819" w:rsidRDefault="005244C0" w:rsidP="005244C0">
      <w:pPr>
        <w:pStyle w:val="ListParagraph"/>
        <w:shd w:val="clear" w:color="auto" w:fill="FFFFFF"/>
        <w:spacing w:before="100" w:beforeAutospacing="1" w:after="100" w:afterAutospacing="1" w:line="360" w:lineRule="auto"/>
        <w:ind w:left="360"/>
        <w:rPr>
          <w:rFonts w:ascii="Times New Roman" w:eastAsia="Times New Roman" w:hAnsi="Times New Roman"/>
          <w:sz w:val="24"/>
          <w:szCs w:val="24"/>
          <w:u w:val="single"/>
        </w:rPr>
      </w:pPr>
      <w:r w:rsidRPr="00307819">
        <w:rPr>
          <w:rFonts w:ascii="Times New Roman" w:eastAsia="Times New Roman" w:hAnsi="Times New Roman"/>
          <w:sz w:val="24"/>
          <w:szCs w:val="24"/>
          <w:u w:val="single"/>
        </w:rPr>
        <w:t>Fixed satellite services (FSS):</w:t>
      </w:r>
    </w:p>
    <w:p w14:paraId="0ECD5B2F" w14:textId="77777777" w:rsidR="00307819" w:rsidRPr="00307819" w:rsidRDefault="00307819" w:rsidP="005244C0">
      <w:pPr>
        <w:pStyle w:val="ListParagraph"/>
        <w:shd w:val="clear" w:color="auto" w:fill="FFFFFF"/>
        <w:spacing w:before="100" w:beforeAutospacing="1" w:after="100" w:afterAutospacing="1" w:line="360" w:lineRule="auto"/>
        <w:ind w:left="360"/>
        <w:rPr>
          <w:rFonts w:ascii="Times New Roman" w:eastAsia="Times New Roman" w:hAnsi="Times New Roman"/>
          <w:sz w:val="24"/>
          <w:szCs w:val="24"/>
        </w:rPr>
      </w:pPr>
      <w:r w:rsidRPr="00307819">
        <w:rPr>
          <w:rFonts w:ascii="Times New Roman" w:eastAsia="Times New Roman" w:hAnsi="Times New Roman"/>
          <w:sz w:val="24"/>
          <w:szCs w:val="24"/>
        </w:rPr>
        <w:t>The majority of our local and international services are supported by business networks made possible by global internet access. It receives and transmits satellite signals using ground equipment at a fixed point.</w:t>
      </w:r>
    </w:p>
    <w:p w14:paraId="5B9BB06C" w14:textId="1A141098" w:rsidR="00344E45" w:rsidRPr="00307819" w:rsidRDefault="00344E45" w:rsidP="005244C0">
      <w:pPr>
        <w:pStyle w:val="ListParagraph"/>
        <w:shd w:val="clear" w:color="auto" w:fill="FFFFFF"/>
        <w:spacing w:before="100" w:beforeAutospacing="1" w:after="100" w:afterAutospacing="1" w:line="360" w:lineRule="auto"/>
        <w:ind w:left="360"/>
        <w:rPr>
          <w:rFonts w:ascii="Times New Roman" w:eastAsia="Times New Roman" w:hAnsi="Times New Roman"/>
          <w:sz w:val="24"/>
          <w:szCs w:val="24"/>
          <w:u w:val="single"/>
        </w:rPr>
      </w:pPr>
      <w:r w:rsidRPr="00307819">
        <w:rPr>
          <w:rFonts w:ascii="Times New Roman" w:eastAsia="Times New Roman" w:hAnsi="Times New Roman"/>
          <w:sz w:val="24"/>
          <w:szCs w:val="24"/>
          <w:u w:val="single"/>
        </w:rPr>
        <w:t>Mobile satellite services (MSS):</w:t>
      </w:r>
    </w:p>
    <w:p w14:paraId="2A1BFE7C" w14:textId="77777777" w:rsidR="00307819" w:rsidRPr="00307819" w:rsidRDefault="00307819" w:rsidP="00307819">
      <w:pPr>
        <w:pStyle w:val="ListParagraph"/>
        <w:shd w:val="clear" w:color="auto" w:fill="FFFFFF"/>
        <w:spacing w:before="100" w:beforeAutospacing="1" w:after="100" w:afterAutospacing="1" w:line="360" w:lineRule="auto"/>
        <w:ind w:left="360"/>
        <w:rPr>
          <w:rFonts w:ascii="Times New Roman" w:eastAsia="Times New Roman" w:hAnsi="Times New Roman"/>
          <w:sz w:val="24"/>
          <w:szCs w:val="24"/>
        </w:rPr>
      </w:pPr>
      <w:r w:rsidRPr="00307819">
        <w:rPr>
          <w:rFonts w:ascii="Times New Roman" w:eastAsia="Times New Roman" w:hAnsi="Times New Roman"/>
          <w:sz w:val="24"/>
          <w:szCs w:val="24"/>
        </w:rPr>
        <w:t>It offers communication services for clients who are land mobile, marine, and aeronautical using a range of transportable receiver and transmitter equipment.</w:t>
      </w:r>
    </w:p>
    <w:p w14:paraId="32FF5775" w14:textId="727FC0FF" w:rsidR="00307819" w:rsidRPr="00307819" w:rsidRDefault="00344E45" w:rsidP="00307819">
      <w:pPr>
        <w:pStyle w:val="ListParagraph"/>
        <w:shd w:val="clear" w:color="auto" w:fill="FFFFFF"/>
        <w:spacing w:before="100" w:beforeAutospacing="1" w:after="100" w:afterAutospacing="1" w:line="360" w:lineRule="auto"/>
        <w:ind w:left="360"/>
        <w:rPr>
          <w:rFonts w:ascii="Times New Roman" w:eastAsia="Times New Roman" w:hAnsi="Times New Roman"/>
          <w:sz w:val="24"/>
          <w:szCs w:val="24"/>
          <w:u w:val="single"/>
        </w:rPr>
      </w:pPr>
      <w:r w:rsidRPr="00307819">
        <w:rPr>
          <w:rFonts w:ascii="Times New Roman" w:eastAsia="Times New Roman" w:hAnsi="Times New Roman"/>
          <w:sz w:val="24"/>
          <w:szCs w:val="24"/>
          <w:u w:val="single"/>
        </w:rPr>
        <w:t>Broadcast satellite services (BSS):</w:t>
      </w:r>
    </w:p>
    <w:p w14:paraId="3BD8742A" w14:textId="282BCA5F" w:rsidR="006D7DDB" w:rsidRPr="00307819" w:rsidRDefault="00307819" w:rsidP="00307819">
      <w:pPr>
        <w:pStyle w:val="ListParagraph"/>
        <w:shd w:val="clear" w:color="auto" w:fill="FFFFFF"/>
        <w:spacing w:before="100" w:beforeAutospacing="1" w:after="100" w:afterAutospacing="1" w:line="360" w:lineRule="auto"/>
        <w:ind w:left="360"/>
        <w:rPr>
          <w:rFonts w:eastAsia="Times New Roman"/>
        </w:rPr>
      </w:pPr>
      <w:r w:rsidRPr="00307819">
        <w:rPr>
          <w:rFonts w:ascii="Times New Roman" w:eastAsia="Times New Roman" w:hAnsi="Times New Roman"/>
          <w:sz w:val="24"/>
          <w:szCs w:val="24"/>
        </w:rPr>
        <w:t>It offers extremely little ground equipment while providing great transmission power for reception. Direct to consumer television and broadband applications are its most well-known uses (direct tv).</w:t>
      </w:r>
      <w:r w:rsidR="006D7DDB" w:rsidRPr="00B55E6F">
        <w:rPr>
          <w:rFonts w:ascii="Times New Roman" w:eastAsia="Times New Roman" w:hAnsi="Times New Roman"/>
          <w:sz w:val="24"/>
          <w:szCs w:val="24"/>
        </w:rPr>
        <w:br w:type="page"/>
      </w:r>
      <w:r w:rsidR="00B071EF" w:rsidRPr="00B55E6F">
        <w:rPr>
          <w:rFonts w:eastAsia="Times New Roman"/>
        </w:rPr>
        <w:lastRenderedPageBreak/>
        <w:tab/>
      </w:r>
    </w:p>
    <w:p w14:paraId="79ED4D97" w14:textId="77777777" w:rsidR="006D0ACC" w:rsidRDefault="006D0ACC" w:rsidP="008100D9">
      <w:pPr>
        <w:spacing w:before="100" w:beforeAutospacing="1" w:after="100" w:afterAutospacing="1"/>
        <w:jc w:val="both"/>
        <w:rPr>
          <w:rFonts w:eastAsia="Times New Roman"/>
        </w:rPr>
      </w:pPr>
    </w:p>
    <w:p w14:paraId="1FC68DFF" w14:textId="77777777" w:rsidR="004C3107" w:rsidRDefault="004C3107" w:rsidP="008100D9">
      <w:pPr>
        <w:spacing w:before="100" w:beforeAutospacing="1" w:after="100" w:afterAutospacing="1"/>
        <w:ind w:left="630"/>
        <w:jc w:val="both"/>
        <w:rPr>
          <w:rFonts w:eastAsia="Times New Roman"/>
        </w:rPr>
      </w:pPr>
    </w:p>
    <w:p w14:paraId="1F423818" w14:textId="77777777" w:rsidR="004C3107" w:rsidRDefault="004C3107" w:rsidP="008100D9">
      <w:pPr>
        <w:spacing w:before="100" w:beforeAutospacing="1" w:after="100" w:afterAutospacing="1"/>
        <w:ind w:left="630"/>
        <w:jc w:val="both"/>
        <w:rPr>
          <w:rFonts w:eastAsia="Times New Roman"/>
        </w:rPr>
      </w:pPr>
    </w:p>
    <w:p w14:paraId="4A6EBCFF" w14:textId="77777777" w:rsidR="004C3107" w:rsidRDefault="004C3107" w:rsidP="008100D9">
      <w:pPr>
        <w:spacing w:before="100" w:beforeAutospacing="1" w:after="100" w:afterAutospacing="1"/>
        <w:ind w:left="630"/>
        <w:jc w:val="both"/>
        <w:rPr>
          <w:rFonts w:eastAsia="Times New Roman"/>
        </w:rPr>
      </w:pPr>
    </w:p>
    <w:p w14:paraId="15555908" w14:textId="77777777" w:rsidR="004C3107" w:rsidRDefault="004C3107" w:rsidP="008100D9">
      <w:pPr>
        <w:spacing w:before="100" w:beforeAutospacing="1" w:after="100" w:afterAutospacing="1"/>
        <w:ind w:left="630"/>
        <w:jc w:val="both"/>
        <w:rPr>
          <w:rFonts w:eastAsia="Times New Roman"/>
        </w:rPr>
      </w:pPr>
    </w:p>
    <w:p w14:paraId="06454BF2" w14:textId="77777777" w:rsidR="004C3107" w:rsidRDefault="004C3107" w:rsidP="008100D9">
      <w:pPr>
        <w:spacing w:before="100" w:beforeAutospacing="1" w:after="100" w:afterAutospacing="1"/>
        <w:ind w:left="630"/>
        <w:jc w:val="both"/>
        <w:rPr>
          <w:rFonts w:eastAsia="Times New Roman"/>
        </w:rPr>
      </w:pPr>
    </w:p>
    <w:p w14:paraId="2B7F33B2" w14:textId="77777777" w:rsidR="004C3107" w:rsidRDefault="004C3107" w:rsidP="008100D9">
      <w:pPr>
        <w:spacing w:before="100" w:beforeAutospacing="1" w:after="100" w:afterAutospacing="1"/>
        <w:ind w:left="630"/>
        <w:jc w:val="both"/>
        <w:rPr>
          <w:rFonts w:eastAsia="Times New Roman"/>
        </w:rPr>
      </w:pPr>
    </w:p>
    <w:p w14:paraId="49EEF0A8" w14:textId="77777777" w:rsidR="004C3107" w:rsidRDefault="004C3107" w:rsidP="008100D9">
      <w:pPr>
        <w:spacing w:before="100" w:beforeAutospacing="1" w:after="100" w:afterAutospacing="1"/>
        <w:ind w:left="630"/>
        <w:jc w:val="both"/>
        <w:rPr>
          <w:rFonts w:eastAsia="Times New Roman"/>
        </w:rPr>
      </w:pPr>
    </w:p>
    <w:p w14:paraId="6E933153" w14:textId="77777777" w:rsidR="004C3107" w:rsidRDefault="004C3107" w:rsidP="008100D9">
      <w:pPr>
        <w:spacing w:before="100" w:beforeAutospacing="1" w:after="100" w:afterAutospacing="1"/>
        <w:ind w:left="630"/>
        <w:jc w:val="both"/>
        <w:rPr>
          <w:rFonts w:eastAsia="Times New Roman"/>
        </w:rPr>
      </w:pPr>
    </w:p>
    <w:p w14:paraId="1FD82442" w14:textId="77777777" w:rsidR="004C3107" w:rsidRDefault="004C3107" w:rsidP="008100D9">
      <w:pPr>
        <w:spacing w:before="100" w:beforeAutospacing="1" w:after="100" w:afterAutospacing="1"/>
        <w:ind w:left="630"/>
        <w:jc w:val="both"/>
        <w:rPr>
          <w:rFonts w:eastAsia="Times New Roman"/>
        </w:rPr>
      </w:pPr>
    </w:p>
    <w:p w14:paraId="41F3A90E" w14:textId="77777777" w:rsidR="004C3107" w:rsidRDefault="004C3107" w:rsidP="008100D9">
      <w:pPr>
        <w:spacing w:before="100" w:beforeAutospacing="1" w:after="100" w:afterAutospacing="1"/>
        <w:ind w:left="630"/>
        <w:jc w:val="both"/>
        <w:rPr>
          <w:rFonts w:eastAsia="Times New Roman"/>
        </w:rPr>
      </w:pPr>
    </w:p>
    <w:p w14:paraId="3BA956F4" w14:textId="77777777" w:rsidR="004C3107" w:rsidRDefault="004C3107" w:rsidP="008100D9">
      <w:pPr>
        <w:spacing w:before="100" w:beforeAutospacing="1" w:after="100" w:afterAutospacing="1"/>
        <w:ind w:left="630"/>
        <w:jc w:val="both"/>
        <w:rPr>
          <w:rFonts w:eastAsia="Times New Roman"/>
        </w:rPr>
      </w:pPr>
    </w:p>
    <w:p w14:paraId="6A799273" w14:textId="77777777" w:rsidR="004C3107" w:rsidRDefault="004C3107" w:rsidP="008100D9">
      <w:pPr>
        <w:spacing w:before="100" w:beforeAutospacing="1" w:after="100" w:afterAutospacing="1"/>
        <w:ind w:left="630"/>
        <w:jc w:val="both"/>
        <w:rPr>
          <w:rFonts w:eastAsia="Times New Roman"/>
        </w:rPr>
      </w:pPr>
    </w:p>
    <w:p w14:paraId="54F42E60" w14:textId="77777777" w:rsidR="004C3107" w:rsidRDefault="004C3107" w:rsidP="008100D9">
      <w:pPr>
        <w:spacing w:before="100" w:beforeAutospacing="1" w:after="100" w:afterAutospacing="1"/>
        <w:ind w:left="630"/>
        <w:jc w:val="both"/>
        <w:rPr>
          <w:rFonts w:eastAsia="Times New Roman"/>
        </w:rPr>
      </w:pPr>
    </w:p>
    <w:p w14:paraId="36A40898" w14:textId="77777777" w:rsidR="004C3107" w:rsidRDefault="004C3107" w:rsidP="008100D9">
      <w:pPr>
        <w:spacing w:before="100" w:beforeAutospacing="1" w:after="100" w:afterAutospacing="1"/>
        <w:ind w:left="630"/>
        <w:jc w:val="both"/>
        <w:rPr>
          <w:rFonts w:eastAsia="Times New Roman"/>
        </w:rPr>
      </w:pPr>
    </w:p>
    <w:p w14:paraId="4DEA8263" w14:textId="77777777" w:rsidR="004C3107" w:rsidRDefault="004C3107" w:rsidP="008100D9">
      <w:pPr>
        <w:spacing w:before="100" w:beforeAutospacing="1" w:after="100" w:afterAutospacing="1"/>
        <w:ind w:left="630"/>
        <w:jc w:val="both"/>
        <w:rPr>
          <w:rFonts w:eastAsia="Times New Roman"/>
        </w:rPr>
      </w:pPr>
    </w:p>
    <w:p w14:paraId="389901A2" w14:textId="77777777" w:rsidR="004C3107" w:rsidRDefault="004C3107" w:rsidP="008100D9">
      <w:pPr>
        <w:spacing w:before="100" w:beforeAutospacing="1" w:after="100" w:afterAutospacing="1"/>
        <w:ind w:left="630"/>
        <w:jc w:val="both"/>
        <w:rPr>
          <w:rFonts w:eastAsia="Times New Roman"/>
        </w:rPr>
      </w:pPr>
    </w:p>
    <w:p w14:paraId="60E06C61" w14:textId="77777777" w:rsidR="004C3107" w:rsidRDefault="004C3107" w:rsidP="008100D9">
      <w:pPr>
        <w:spacing w:before="100" w:beforeAutospacing="1" w:after="100" w:afterAutospacing="1"/>
        <w:ind w:left="630"/>
        <w:jc w:val="both"/>
        <w:rPr>
          <w:rFonts w:eastAsia="Times New Roman"/>
        </w:rPr>
      </w:pPr>
    </w:p>
    <w:p w14:paraId="1CAABED9" w14:textId="77777777" w:rsidR="004C3107" w:rsidRDefault="004C3107" w:rsidP="008100D9">
      <w:pPr>
        <w:spacing w:before="100" w:beforeAutospacing="1" w:after="100" w:afterAutospacing="1"/>
        <w:ind w:left="630"/>
        <w:jc w:val="both"/>
        <w:rPr>
          <w:rFonts w:eastAsia="Times New Roman"/>
        </w:rPr>
      </w:pPr>
    </w:p>
    <w:p w14:paraId="5D685D1A" w14:textId="77777777" w:rsidR="004C3107" w:rsidRDefault="004C3107" w:rsidP="00B071EF">
      <w:pPr>
        <w:spacing w:before="100" w:beforeAutospacing="1" w:after="100" w:afterAutospacing="1"/>
        <w:ind w:left="630"/>
        <w:jc w:val="right"/>
        <w:rPr>
          <w:rFonts w:eastAsia="Times New Roman"/>
        </w:rPr>
      </w:pPr>
    </w:p>
    <w:p w14:paraId="7A17A36A" w14:textId="5BFBE996" w:rsidR="004C3107" w:rsidRPr="004B761F" w:rsidRDefault="004C3107" w:rsidP="00296AC8">
      <w:pPr>
        <w:spacing w:before="100" w:beforeAutospacing="1" w:after="100" w:afterAutospacing="1"/>
        <w:jc w:val="both"/>
        <w:rPr>
          <w:rFonts w:eastAsia="Times New Roman"/>
        </w:rPr>
      </w:pPr>
    </w:p>
    <w:sectPr w:rsidR="004C3107" w:rsidRPr="004B761F" w:rsidSect="005156B5">
      <w:headerReference w:type="even" r:id="rId12"/>
      <w:headerReference w:type="default" r:id="rId13"/>
      <w:footerReference w:type="even" r:id="rId14"/>
      <w:footerReference w:type="default" r:id="rId15"/>
      <w:pgSz w:w="11909" w:h="16834" w:code="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12044" w14:textId="77777777" w:rsidR="008F4708" w:rsidRDefault="008F4708">
      <w:r>
        <w:separator/>
      </w:r>
    </w:p>
  </w:endnote>
  <w:endnote w:type="continuationSeparator" w:id="0">
    <w:p w14:paraId="1FC0A027" w14:textId="77777777" w:rsidR="008F4708" w:rsidRDefault="008F4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Rockwell">
    <w:panose1 w:val="02060603020205020403"/>
    <w:charset w:val="00"/>
    <w:family w:val="roman"/>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894D0" w14:textId="77777777" w:rsidR="00AC7293" w:rsidRDefault="008717B3">
    <w:pPr>
      <w:pStyle w:val="Footer"/>
      <w:jc w:val="center"/>
    </w:pPr>
    <w:r>
      <w:rPr>
        <w:noProof/>
        <w:lang w:val="en-US" w:eastAsia="en-US"/>
      </w:rPr>
      <mc:AlternateContent>
        <mc:Choice Requires="wps">
          <w:drawing>
            <wp:inline distT="0" distB="0" distL="0" distR="0" wp14:anchorId="183F7FC3" wp14:editId="571507BF">
              <wp:extent cx="5467350" cy="54610"/>
              <wp:effectExtent l="38100" t="0" r="0" b="2540"/>
              <wp:docPr id="7" nam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1CC66F74" id="_x0000_t110" coordsize="21600,21600" o:spt="110" path="m10800,l,10800,10800,21600,21600,10800xe">
              <v:stroke joinstyle="miter"/>
              <v:path gradientshapeok="t" o:connecttype="rect" textboxrect="5400,5400,16200,16200"/>
            </v:shapetype>
            <v:shape id="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" fillcolor="black">
              <v:path arrowok="t"/>
              <w10:anchorlock/>
            </v:shape>
          </w:pict>
        </mc:Fallback>
      </mc:AlternateContent>
    </w:r>
  </w:p>
  <w:p w14:paraId="62E1C2E2" w14:textId="77777777" w:rsidR="00AC7293" w:rsidRDefault="00AC7293">
    <w:pPr>
      <w:pStyle w:val="Footer"/>
      <w:jc w:val="center"/>
    </w:pPr>
    <w:r>
      <w:fldChar w:fldCharType="begin"/>
    </w:r>
    <w:r>
      <w:instrText xml:space="preserve"> PAGE    \* MERGEFORMAT </w:instrText>
    </w:r>
    <w:r>
      <w:fldChar w:fldCharType="separate"/>
    </w:r>
    <w:r w:rsidR="00F717AD">
      <w:rPr>
        <w:noProof/>
      </w:rPr>
      <w:t>2</w:t>
    </w:r>
    <w:r>
      <w:rPr>
        <w:noProof/>
      </w:rPr>
      <w:fldChar w:fldCharType="end"/>
    </w:r>
  </w:p>
  <w:p w14:paraId="09FE3158" w14:textId="77777777" w:rsidR="00E35A4D" w:rsidRDefault="00E35A4D">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460F8" w14:textId="77777777" w:rsidR="00F96F8C" w:rsidRDefault="00F96F8C">
    <w:pPr>
      <w:pStyle w:val="Footer"/>
    </w:pPr>
    <w:r>
      <w:rPr>
        <w:noProof/>
        <w:lang w:val="en-US" w:eastAsia="en-US"/>
      </w:rPr>
      <mc:AlternateContent>
        <mc:Choice Requires="wps">
          <w:drawing>
            <wp:anchor distT="0" distB="0" distL="114300" distR="114300" simplePos="0" relativeHeight="251662336" behindDoc="0" locked="0" layoutInCell="1" allowOverlap="1" wp14:anchorId="5CD71528" wp14:editId="42539984">
              <wp:simplePos x="0" y="0"/>
              <wp:positionH relativeFrom="margin">
                <wp:posOffset>-121920</wp:posOffset>
              </wp:positionH>
              <wp:positionV relativeFrom="paragraph">
                <wp:posOffset>-295910</wp:posOffset>
              </wp:positionV>
              <wp:extent cx="6355080" cy="523875"/>
              <wp:effectExtent l="0" t="0" r="7620" b="9525"/>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5080" cy="523875"/>
                      </a:xfrm>
                      <a:prstGeom prst="rect">
                        <a:avLst/>
                      </a:prstGeom>
                      <a:solidFill>
                        <a:srgbClr val="5B9BD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C06304" w14:textId="77777777" w:rsidR="00B071EF" w:rsidRPr="00B4499C" w:rsidRDefault="00B071EF" w:rsidP="00B071EF">
                          <w:pPr>
                            <w:spacing w:line="360" w:lineRule="auto"/>
                            <w:contextualSpacing/>
                            <w:jc w:val="center"/>
                            <w:rPr>
                              <w:b/>
                              <w:bCs/>
                              <w:color w:val="7030A0"/>
                              <w:sz w:val="34"/>
                              <w:szCs w:val="32"/>
                            </w:rPr>
                          </w:pPr>
                          <w:r>
                            <w:rPr>
                              <w:b/>
                              <w:bCs/>
                              <w:color w:val="7030A0"/>
                              <w:sz w:val="34"/>
                              <w:szCs w:val="32"/>
                            </w:rPr>
                            <w:t>1</w:t>
                          </w:r>
                          <w:r w:rsidRPr="00D0339F">
                            <w:rPr>
                              <w:b/>
                              <w:bCs/>
                              <w:color w:val="7030A0"/>
                              <w:sz w:val="34"/>
                              <w:szCs w:val="32"/>
                              <w:vertAlign w:val="superscript"/>
                            </w:rPr>
                            <w:t>ST</w:t>
                          </w:r>
                          <w:r>
                            <w:rPr>
                              <w:b/>
                              <w:bCs/>
                              <w:color w:val="7030A0"/>
                              <w:sz w:val="34"/>
                              <w:szCs w:val="32"/>
                            </w:rPr>
                            <w:t xml:space="preserve"> SEMESTER 2021/2022</w:t>
                          </w:r>
                          <w:r w:rsidRPr="00B4499C">
                            <w:rPr>
                              <w:b/>
                              <w:bCs/>
                              <w:color w:val="7030A0"/>
                              <w:sz w:val="34"/>
                              <w:szCs w:val="32"/>
                            </w:rPr>
                            <w:t xml:space="preserve"> ACADEMIC YEAR</w:t>
                          </w:r>
                        </w:p>
                        <w:p w14:paraId="1FA3729D" w14:textId="77777777" w:rsidR="00F96F8C" w:rsidRDefault="00F96F8C" w:rsidP="00D67165">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CD71528" id="Rectangle 4" o:spid="_x0000_s1031" style="position:absolute;margin-left:-9.6pt;margin-top:-23.3pt;width:500.4pt;height:41.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" fillcolor="#5b9bd5" stroked="f">
              <v:textbox>
                <w:txbxContent>
                  <w:p w14:paraId="70C06304" w14:textId="77777777" w:rsidR="00B071EF" w:rsidRPr="00B4499C" w:rsidRDefault="00B071EF" w:rsidP="00B071EF">
                    <w:pPr>
                      <w:spacing w:line="360" w:lineRule="auto"/>
                      <w:contextualSpacing/>
                      <w:jc w:val="center"/>
                      <w:rPr>
                        <w:b/>
                        <w:bCs/>
                        <w:color w:val="7030A0"/>
                        <w:sz w:val="34"/>
                        <w:szCs w:val="32"/>
                      </w:rPr>
                    </w:pPr>
                    <w:r>
                      <w:rPr>
                        <w:b/>
                        <w:bCs/>
                        <w:color w:val="7030A0"/>
                        <w:sz w:val="34"/>
                        <w:szCs w:val="32"/>
                      </w:rPr>
                      <w:t>1</w:t>
                    </w:r>
                    <w:r w:rsidRPr="00D0339F">
                      <w:rPr>
                        <w:b/>
                        <w:bCs/>
                        <w:color w:val="7030A0"/>
                        <w:sz w:val="34"/>
                        <w:szCs w:val="32"/>
                        <w:vertAlign w:val="superscript"/>
                      </w:rPr>
                      <w:t>ST</w:t>
                    </w:r>
                    <w:r>
                      <w:rPr>
                        <w:b/>
                        <w:bCs/>
                        <w:color w:val="7030A0"/>
                        <w:sz w:val="34"/>
                        <w:szCs w:val="32"/>
                      </w:rPr>
                      <w:t xml:space="preserve"> SEMESTER 2021/2022</w:t>
                    </w:r>
                    <w:r w:rsidRPr="00B4499C">
                      <w:rPr>
                        <w:b/>
                        <w:bCs/>
                        <w:color w:val="7030A0"/>
                        <w:sz w:val="34"/>
                        <w:szCs w:val="32"/>
                      </w:rPr>
                      <w:t xml:space="preserve"> ACADEMIC YEAR</w:t>
                    </w:r>
                  </w:p>
                  <w:p w14:paraId="1FA3729D" w14:textId="77777777" w:rsidR="00F96F8C" w:rsidRDefault="00F96F8C" w:rsidP="00D67165">
                    <w:pPr>
                      <w:jc w:val="center"/>
                    </w:pP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3176C" w14:textId="77777777" w:rsidR="008F4708" w:rsidRDefault="008F4708">
      <w:r>
        <w:separator/>
      </w:r>
    </w:p>
  </w:footnote>
  <w:footnote w:type="continuationSeparator" w:id="0">
    <w:p w14:paraId="2E0CC37D" w14:textId="77777777" w:rsidR="008F4708" w:rsidRDefault="008F47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259E4" w14:textId="77777777" w:rsidR="00E35A4D" w:rsidRDefault="00E35A4D" w:rsidP="009B38DD">
    <w:pPr>
      <w:pStyle w:val="Footer"/>
      <w:rPr>
        <w:color w:val="999999"/>
        <w:sz w:val="14"/>
        <w:szCs w:val="14"/>
        <w:lang w:eastAsia="zh-CN"/>
      </w:rPr>
    </w:pPr>
  </w:p>
  <w:p w14:paraId="762F4A27" w14:textId="77777777" w:rsidR="00E35A4D" w:rsidRDefault="00E35A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A93D8" w14:textId="77777777" w:rsidR="00E35A4D" w:rsidRDefault="005156B5">
    <w:pPr>
      <w:pStyle w:val="Header"/>
    </w:pPr>
    <w:r>
      <w:t xml:space="preserve">Page </w:t>
    </w:r>
    <w:r>
      <w:rPr>
        <w:b/>
        <w:bCs/>
      </w:rPr>
      <w:fldChar w:fldCharType="begin"/>
    </w:r>
    <w:r>
      <w:rPr>
        <w:b/>
        <w:bCs/>
      </w:rPr>
      <w:instrText xml:space="preserve"> PAGE </w:instrText>
    </w:r>
    <w:r>
      <w:rPr>
        <w:b/>
        <w:bCs/>
      </w:rPr>
      <w:fldChar w:fldCharType="separate"/>
    </w:r>
    <w:r w:rsidR="00A35DF4">
      <w:rPr>
        <w:b/>
        <w:bCs/>
        <w:noProof/>
      </w:rPr>
      <w:t>17</w:t>
    </w:r>
    <w:r>
      <w:rPr>
        <w:b/>
        <w:bCs/>
      </w:rPr>
      <w:fldChar w:fldCharType="end"/>
    </w:r>
    <w:r>
      <w:t xml:space="preserve"> of </w:t>
    </w:r>
    <w:r>
      <w:rPr>
        <w:b/>
        <w:bCs/>
      </w:rPr>
      <w:fldChar w:fldCharType="begin"/>
    </w:r>
    <w:r>
      <w:rPr>
        <w:b/>
        <w:bCs/>
      </w:rPr>
      <w:instrText xml:space="preserve"> NUMPAGES  </w:instrText>
    </w:r>
    <w:r>
      <w:rPr>
        <w:b/>
        <w:bCs/>
      </w:rPr>
      <w:fldChar w:fldCharType="separate"/>
    </w:r>
    <w:r w:rsidR="00A35DF4">
      <w:rPr>
        <w:b/>
        <w:bCs/>
        <w:noProof/>
      </w:rPr>
      <w:t>24</w:t>
    </w:r>
    <w:r>
      <w:rPr>
        <w:b/>
        <w:b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27F3E"/>
    <w:multiLevelType w:val="hybridMultilevel"/>
    <w:tmpl w:val="7F38FF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2C71A0"/>
    <w:multiLevelType w:val="hybridMultilevel"/>
    <w:tmpl w:val="BC12A946"/>
    <w:lvl w:ilvl="0" w:tplc="A768BE0C">
      <w:start w:val="3"/>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1D284C"/>
    <w:multiLevelType w:val="hybridMultilevel"/>
    <w:tmpl w:val="419A1B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C072CA"/>
    <w:multiLevelType w:val="hybridMultilevel"/>
    <w:tmpl w:val="322AC37A"/>
    <w:lvl w:ilvl="0" w:tplc="AD4CD29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F7C667D"/>
    <w:multiLevelType w:val="hybridMultilevel"/>
    <w:tmpl w:val="19DE9F08"/>
    <w:lvl w:ilvl="0" w:tplc="6A9C4DE0">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02418BE"/>
    <w:multiLevelType w:val="hybridMultilevel"/>
    <w:tmpl w:val="79A630CA"/>
    <w:lvl w:ilvl="0" w:tplc="1F56B196">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35C7B3E"/>
    <w:multiLevelType w:val="hybridMultilevel"/>
    <w:tmpl w:val="B9403E0A"/>
    <w:lvl w:ilvl="0" w:tplc="A768BE0C">
      <w:start w:val="3"/>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DEF1BBA"/>
    <w:multiLevelType w:val="hybridMultilevel"/>
    <w:tmpl w:val="65A4E3A0"/>
    <w:lvl w:ilvl="0" w:tplc="95D0DA08">
      <w:start w:val="1"/>
      <w:numFmt w:val="upperLetter"/>
      <w:lvlText w:val="%1)"/>
      <w:lvlJc w:val="left"/>
      <w:pPr>
        <w:ind w:left="720" w:hanging="360"/>
      </w:pPr>
      <w:rPr>
        <w:rFonts w:hint="default"/>
      </w:rPr>
    </w:lvl>
    <w:lvl w:ilvl="1" w:tplc="192C1CF8">
      <w:numFmt w:val="bullet"/>
      <w:lvlText w:val="•"/>
      <w:lvlJc w:val="left"/>
      <w:pPr>
        <w:ind w:left="1440" w:hanging="360"/>
      </w:pPr>
      <w:rPr>
        <w:rFonts w:ascii="Calibri" w:eastAsia="Times New Roman"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502BBE"/>
    <w:multiLevelType w:val="hybridMultilevel"/>
    <w:tmpl w:val="C3787D70"/>
    <w:lvl w:ilvl="0" w:tplc="D1369E8E">
      <w:start w:val="1"/>
      <w:numFmt w:val="decimal"/>
      <w:pStyle w:val="Questionaire"/>
      <w:lvlText w:val="%1."/>
      <w:lvlJc w:val="left"/>
      <w:pPr>
        <w:tabs>
          <w:tab w:val="num" w:pos="540"/>
        </w:tabs>
        <w:ind w:left="540" w:hanging="540"/>
      </w:pPr>
      <w:rPr>
        <w:rFonts w:ascii="Arial" w:hAnsi="Arial" w:hint="default"/>
        <w:b w:val="0"/>
        <w:i w:val="0"/>
        <w:sz w:val="22"/>
      </w:rPr>
    </w:lvl>
    <w:lvl w:ilvl="1" w:tplc="C42669F0">
      <w:start w:val="1"/>
      <w:numFmt w:val="lowerLetter"/>
      <w:lvlText w:val="%2."/>
      <w:lvlJc w:val="left"/>
      <w:pPr>
        <w:tabs>
          <w:tab w:val="num" w:pos="1440"/>
        </w:tabs>
        <w:ind w:left="1440" w:hanging="360"/>
      </w:pPr>
      <w:rPr>
        <w:rFonts w:hint="default"/>
      </w:rPr>
    </w:lvl>
    <w:lvl w:ilvl="2" w:tplc="380A231E">
      <w:start w:val="2"/>
      <w:numFmt w:val="upperLetter"/>
      <w:lvlText w:val="%3."/>
      <w:lvlJc w:val="left"/>
      <w:pPr>
        <w:tabs>
          <w:tab w:val="num" w:pos="2340"/>
        </w:tabs>
        <w:ind w:left="2340" w:hanging="360"/>
      </w:pPr>
      <w:rPr>
        <w:rFonts w:hint="default"/>
      </w:rPr>
    </w:lvl>
    <w:lvl w:ilvl="3" w:tplc="C884109A">
      <w:start w:val="1"/>
      <w:numFmt w:val="upperLetter"/>
      <w:lvlText w:val="%4&gt;"/>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9A442CA"/>
    <w:multiLevelType w:val="hybridMultilevel"/>
    <w:tmpl w:val="E5CA0778"/>
    <w:lvl w:ilvl="0" w:tplc="59F0D990">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B076AEF"/>
    <w:multiLevelType w:val="hybridMultilevel"/>
    <w:tmpl w:val="7A2EA388"/>
    <w:lvl w:ilvl="0" w:tplc="A768BE0C">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2E3CD3"/>
    <w:multiLevelType w:val="hybridMultilevel"/>
    <w:tmpl w:val="487C39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D900891"/>
    <w:multiLevelType w:val="hybridMultilevel"/>
    <w:tmpl w:val="97D0B0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70629705">
    <w:abstractNumId w:val="8"/>
  </w:num>
  <w:num w:numId="2" w16cid:durableId="113836963">
    <w:abstractNumId w:val="4"/>
  </w:num>
  <w:num w:numId="3" w16cid:durableId="101924743">
    <w:abstractNumId w:val="11"/>
  </w:num>
  <w:num w:numId="4" w16cid:durableId="630944359">
    <w:abstractNumId w:val="7"/>
  </w:num>
  <w:num w:numId="5" w16cid:durableId="121922429">
    <w:abstractNumId w:val="12"/>
  </w:num>
  <w:num w:numId="6" w16cid:durableId="1911842653">
    <w:abstractNumId w:val="2"/>
  </w:num>
  <w:num w:numId="7" w16cid:durableId="1761022311">
    <w:abstractNumId w:val="3"/>
  </w:num>
  <w:num w:numId="8" w16cid:durableId="1897886370">
    <w:abstractNumId w:val="0"/>
  </w:num>
  <w:num w:numId="9" w16cid:durableId="210463417">
    <w:abstractNumId w:val="5"/>
  </w:num>
  <w:num w:numId="10" w16cid:durableId="1605189758">
    <w:abstractNumId w:val="10"/>
  </w:num>
  <w:num w:numId="11" w16cid:durableId="1019235733">
    <w:abstractNumId w:val="1"/>
  </w:num>
  <w:num w:numId="12" w16cid:durableId="504132816">
    <w:abstractNumId w:val="9"/>
  </w:num>
  <w:num w:numId="13" w16cid:durableId="1055280958">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M1MbMwNDc2szAzsLBQ0lEKTi0uzszPAykwqgUA8ZfdYSwAAAA="/>
  </w:docVars>
  <w:rsids>
    <w:rsidRoot w:val="00E068F2"/>
    <w:rsid w:val="000026E0"/>
    <w:rsid w:val="00004165"/>
    <w:rsid w:val="00006C78"/>
    <w:rsid w:val="00013A4D"/>
    <w:rsid w:val="00013CEB"/>
    <w:rsid w:val="00014716"/>
    <w:rsid w:val="00015AE5"/>
    <w:rsid w:val="00015EB2"/>
    <w:rsid w:val="000506E7"/>
    <w:rsid w:val="00057607"/>
    <w:rsid w:val="000671F3"/>
    <w:rsid w:val="00073566"/>
    <w:rsid w:val="00074EFA"/>
    <w:rsid w:val="00083109"/>
    <w:rsid w:val="000847F9"/>
    <w:rsid w:val="0009027D"/>
    <w:rsid w:val="000A3D60"/>
    <w:rsid w:val="000A42C2"/>
    <w:rsid w:val="000B22EF"/>
    <w:rsid w:val="000B6C22"/>
    <w:rsid w:val="000C78F6"/>
    <w:rsid w:val="000D1FBE"/>
    <w:rsid w:val="000D3A7C"/>
    <w:rsid w:val="000E31DE"/>
    <w:rsid w:val="000E40F2"/>
    <w:rsid w:val="000F3884"/>
    <w:rsid w:val="00120927"/>
    <w:rsid w:val="00121AF8"/>
    <w:rsid w:val="001234B0"/>
    <w:rsid w:val="00125B91"/>
    <w:rsid w:val="00131F22"/>
    <w:rsid w:val="00132DBE"/>
    <w:rsid w:val="00133628"/>
    <w:rsid w:val="00156409"/>
    <w:rsid w:val="00175354"/>
    <w:rsid w:val="001755C0"/>
    <w:rsid w:val="001842C4"/>
    <w:rsid w:val="00194CE3"/>
    <w:rsid w:val="001A4C2B"/>
    <w:rsid w:val="001B0710"/>
    <w:rsid w:val="001B246A"/>
    <w:rsid w:val="001D29B9"/>
    <w:rsid w:val="001D6224"/>
    <w:rsid w:val="001E3489"/>
    <w:rsid w:val="001F32ED"/>
    <w:rsid w:val="001F3771"/>
    <w:rsid w:val="001F642F"/>
    <w:rsid w:val="00205A5F"/>
    <w:rsid w:val="00216050"/>
    <w:rsid w:val="00217658"/>
    <w:rsid w:val="00222968"/>
    <w:rsid w:val="002259F4"/>
    <w:rsid w:val="002338E6"/>
    <w:rsid w:val="0023482A"/>
    <w:rsid w:val="0023638E"/>
    <w:rsid w:val="0024140E"/>
    <w:rsid w:val="00262207"/>
    <w:rsid w:val="00264141"/>
    <w:rsid w:val="00271718"/>
    <w:rsid w:val="00283588"/>
    <w:rsid w:val="00286217"/>
    <w:rsid w:val="00290B68"/>
    <w:rsid w:val="00292F73"/>
    <w:rsid w:val="00293110"/>
    <w:rsid w:val="00293F5C"/>
    <w:rsid w:val="002966B3"/>
    <w:rsid w:val="00296AC8"/>
    <w:rsid w:val="002A4193"/>
    <w:rsid w:val="002A6A70"/>
    <w:rsid w:val="002A7F65"/>
    <w:rsid w:val="002B0895"/>
    <w:rsid w:val="002B5DC5"/>
    <w:rsid w:val="002C49DC"/>
    <w:rsid w:val="002D68F4"/>
    <w:rsid w:val="002E66B8"/>
    <w:rsid w:val="002F047E"/>
    <w:rsid w:val="003004D5"/>
    <w:rsid w:val="00307819"/>
    <w:rsid w:val="0031610C"/>
    <w:rsid w:val="0032596C"/>
    <w:rsid w:val="003262DA"/>
    <w:rsid w:val="0033400B"/>
    <w:rsid w:val="00335182"/>
    <w:rsid w:val="00337E77"/>
    <w:rsid w:val="00344E45"/>
    <w:rsid w:val="0034771A"/>
    <w:rsid w:val="003532F2"/>
    <w:rsid w:val="00353FC7"/>
    <w:rsid w:val="00355B85"/>
    <w:rsid w:val="00361323"/>
    <w:rsid w:val="003758F6"/>
    <w:rsid w:val="00376B0E"/>
    <w:rsid w:val="003A6EC5"/>
    <w:rsid w:val="003A75DA"/>
    <w:rsid w:val="003B15FC"/>
    <w:rsid w:val="003B26AD"/>
    <w:rsid w:val="003C0077"/>
    <w:rsid w:val="003C5821"/>
    <w:rsid w:val="003C6C15"/>
    <w:rsid w:val="003C79C4"/>
    <w:rsid w:val="003C7D2D"/>
    <w:rsid w:val="003E4185"/>
    <w:rsid w:val="003E5557"/>
    <w:rsid w:val="003E6D34"/>
    <w:rsid w:val="003F154A"/>
    <w:rsid w:val="00400BE8"/>
    <w:rsid w:val="004018D3"/>
    <w:rsid w:val="004041B0"/>
    <w:rsid w:val="00415341"/>
    <w:rsid w:val="004266BD"/>
    <w:rsid w:val="00442A58"/>
    <w:rsid w:val="0044679D"/>
    <w:rsid w:val="004471E4"/>
    <w:rsid w:val="00453A1E"/>
    <w:rsid w:val="00454F7C"/>
    <w:rsid w:val="00461DD3"/>
    <w:rsid w:val="00474BEE"/>
    <w:rsid w:val="004818F9"/>
    <w:rsid w:val="00481F3F"/>
    <w:rsid w:val="00481FFA"/>
    <w:rsid w:val="00487CF1"/>
    <w:rsid w:val="00487F30"/>
    <w:rsid w:val="00491FCD"/>
    <w:rsid w:val="004A53A8"/>
    <w:rsid w:val="004A74D7"/>
    <w:rsid w:val="004B01AA"/>
    <w:rsid w:val="004B0835"/>
    <w:rsid w:val="004B1239"/>
    <w:rsid w:val="004B761F"/>
    <w:rsid w:val="004C13E6"/>
    <w:rsid w:val="004C3107"/>
    <w:rsid w:val="004D09B5"/>
    <w:rsid w:val="004D2DD9"/>
    <w:rsid w:val="004D5656"/>
    <w:rsid w:val="004F05F1"/>
    <w:rsid w:val="004F33D7"/>
    <w:rsid w:val="00505C75"/>
    <w:rsid w:val="005061CB"/>
    <w:rsid w:val="00507F43"/>
    <w:rsid w:val="005148F1"/>
    <w:rsid w:val="0051519B"/>
    <w:rsid w:val="005156B5"/>
    <w:rsid w:val="00516BFD"/>
    <w:rsid w:val="005202C3"/>
    <w:rsid w:val="00523B8F"/>
    <w:rsid w:val="005244C0"/>
    <w:rsid w:val="00525F6A"/>
    <w:rsid w:val="00527D38"/>
    <w:rsid w:val="00545884"/>
    <w:rsid w:val="005546FC"/>
    <w:rsid w:val="00560BB3"/>
    <w:rsid w:val="0056757F"/>
    <w:rsid w:val="005728C7"/>
    <w:rsid w:val="0057379B"/>
    <w:rsid w:val="00577739"/>
    <w:rsid w:val="00582837"/>
    <w:rsid w:val="005870CC"/>
    <w:rsid w:val="005B0FBA"/>
    <w:rsid w:val="005C1D87"/>
    <w:rsid w:val="005C26BB"/>
    <w:rsid w:val="005C36E9"/>
    <w:rsid w:val="005C514A"/>
    <w:rsid w:val="005C64F0"/>
    <w:rsid w:val="005C6BC2"/>
    <w:rsid w:val="005D617F"/>
    <w:rsid w:val="005D7AE1"/>
    <w:rsid w:val="005E5A24"/>
    <w:rsid w:val="005E5C56"/>
    <w:rsid w:val="005F5C8D"/>
    <w:rsid w:val="006021A7"/>
    <w:rsid w:val="0060769C"/>
    <w:rsid w:val="00625F5B"/>
    <w:rsid w:val="00637650"/>
    <w:rsid w:val="00641E71"/>
    <w:rsid w:val="00641F7E"/>
    <w:rsid w:val="006501B6"/>
    <w:rsid w:val="00662A75"/>
    <w:rsid w:val="00667CCB"/>
    <w:rsid w:val="00675CAE"/>
    <w:rsid w:val="0068599E"/>
    <w:rsid w:val="00685F84"/>
    <w:rsid w:val="00686DD2"/>
    <w:rsid w:val="006940F6"/>
    <w:rsid w:val="006B67B2"/>
    <w:rsid w:val="006C5B6E"/>
    <w:rsid w:val="006D0ACC"/>
    <w:rsid w:val="006D2C3A"/>
    <w:rsid w:val="006D7DDB"/>
    <w:rsid w:val="006F5FDA"/>
    <w:rsid w:val="00717C4C"/>
    <w:rsid w:val="007306FB"/>
    <w:rsid w:val="007338C0"/>
    <w:rsid w:val="00733A7C"/>
    <w:rsid w:val="0074429F"/>
    <w:rsid w:val="00775E38"/>
    <w:rsid w:val="00780ABD"/>
    <w:rsid w:val="00786C0D"/>
    <w:rsid w:val="00787509"/>
    <w:rsid w:val="007C6E36"/>
    <w:rsid w:val="007D6D59"/>
    <w:rsid w:val="007E2159"/>
    <w:rsid w:val="007F17E0"/>
    <w:rsid w:val="007F33BF"/>
    <w:rsid w:val="007F4F6F"/>
    <w:rsid w:val="007F723D"/>
    <w:rsid w:val="00802EFD"/>
    <w:rsid w:val="008100D9"/>
    <w:rsid w:val="008107E8"/>
    <w:rsid w:val="008134A2"/>
    <w:rsid w:val="00833E8B"/>
    <w:rsid w:val="00852554"/>
    <w:rsid w:val="008572D9"/>
    <w:rsid w:val="00867058"/>
    <w:rsid w:val="008717B3"/>
    <w:rsid w:val="00875774"/>
    <w:rsid w:val="00881DFB"/>
    <w:rsid w:val="00893E15"/>
    <w:rsid w:val="00897CF7"/>
    <w:rsid w:val="008A14C7"/>
    <w:rsid w:val="008A5C5C"/>
    <w:rsid w:val="008A7268"/>
    <w:rsid w:val="008A738D"/>
    <w:rsid w:val="008B0A8E"/>
    <w:rsid w:val="008C5734"/>
    <w:rsid w:val="008D6A94"/>
    <w:rsid w:val="008E377A"/>
    <w:rsid w:val="008E43CF"/>
    <w:rsid w:val="008E5F5B"/>
    <w:rsid w:val="008E6868"/>
    <w:rsid w:val="008F4708"/>
    <w:rsid w:val="00903D15"/>
    <w:rsid w:val="00907BEE"/>
    <w:rsid w:val="00920557"/>
    <w:rsid w:val="0092126F"/>
    <w:rsid w:val="0093211F"/>
    <w:rsid w:val="00943711"/>
    <w:rsid w:val="00945AFC"/>
    <w:rsid w:val="00947023"/>
    <w:rsid w:val="00955220"/>
    <w:rsid w:val="009647CE"/>
    <w:rsid w:val="00975FDD"/>
    <w:rsid w:val="00976995"/>
    <w:rsid w:val="009A73A3"/>
    <w:rsid w:val="009B2842"/>
    <w:rsid w:val="009B2D81"/>
    <w:rsid w:val="009B38DD"/>
    <w:rsid w:val="009B3ED9"/>
    <w:rsid w:val="009C02A6"/>
    <w:rsid w:val="009C1380"/>
    <w:rsid w:val="009C7D84"/>
    <w:rsid w:val="009D19EC"/>
    <w:rsid w:val="009D4903"/>
    <w:rsid w:val="009D6D93"/>
    <w:rsid w:val="009D7DDB"/>
    <w:rsid w:val="009E1EA7"/>
    <w:rsid w:val="009E27B5"/>
    <w:rsid w:val="009E5578"/>
    <w:rsid w:val="009F210D"/>
    <w:rsid w:val="00A02F3C"/>
    <w:rsid w:val="00A0369F"/>
    <w:rsid w:val="00A15F39"/>
    <w:rsid w:val="00A25139"/>
    <w:rsid w:val="00A35DF4"/>
    <w:rsid w:val="00A42727"/>
    <w:rsid w:val="00A52319"/>
    <w:rsid w:val="00A615CB"/>
    <w:rsid w:val="00A66726"/>
    <w:rsid w:val="00A67382"/>
    <w:rsid w:val="00A738EB"/>
    <w:rsid w:val="00A746C7"/>
    <w:rsid w:val="00A8684F"/>
    <w:rsid w:val="00A91C05"/>
    <w:rsid w:val="00A97339"/>
    <w:rsid w:val="00AB1EAA"/>
    <w:rsid w:val="00AB3C98"/>
    <w:rsid w:val="00AB491B"/>
    <w:rsid w:val="00AC1816"/>
    <w:rsid w:val="00AC2BC9"/>
    <w:rsid w:val="00AC374B"/>
    <w:rsid w:val="00AC4890"/>
    <w:rsid w:val="00AC701A"/>
    <w:rsid w:val="00AC7293"/>
    <w:rsid w:val="00B05ADB"/>
    <w:rsid w:val="00B071EF"/>
    <w:rsid w:val="00B149A4"/>
    <w:rsid w:val="00B21BD8"/>
    <w:rsid w:val="00B246F1"/>
    <w:rsid w:val="00B27C5D"/>
    <w:rsid w:val="00B30334"/>
    <w:rsid w:val="00B37244"/>
    <w:rsid w:val="00B4499C"/>
    <w:rsid w:val="00B47D5F"/>
    <w:rsid w:val="00B55E6F"/>
    <w:rsid w:val="00B564E7"/>
    <w:rsid w:val="00B72F2B"/>
    <w:rsid w:val="00B93EB8"/>
    <w:rsid w:val="00B9560F"/>
    <w:rsid w:val="00B95D90"/>
    <w:rsid w:val="00B97EB8"/>
    <w:rsid w:val="00BB2DC8"/>
    <w:rsid w:val="00BC13C4"/>
    <w:rsid w:val="00BD11BC"/>
    <w:rsid w:val="00BD21C0"/>
    <w:rsid w:val="00BD3D95"/>
    <w:rsid w:val="00BE6EA7"/>
    <w:rsid w:val="00BF2384"/>
    <w:rsid w:val="00BF5E17"/>
    <w:rsid w:val="00BF7106"/>
    <w:rsid w:val="00C2790B"/>
    <w:rsid w:val="00C3362E"/>
    <w:rsid w:val="00C420E9"/>
    <w:rsid w:val="00C43FD8"/>
    <w:rsid w:val="00C61CE0"/>
    <w:rsid w:val="00C81DD4"/>
    <w:rsid w:val="00C8337F"/>
    <w:rsid w:val="00C84242"/>
    <w:rsid w:val="00C92B2B"/>
    <w:rsid w:val="00C93821"/>
    <w:rsid w:val="00C95FBA"/>
    <w:rsid w:val="00C95FC7"/>
    <w:rsid w:val="00CA3A28"/>
    <w:rsid w:val="00CB53E4"/>
    <w:rsid w:val="00CD416A"/>
    <w:rsid w:val="00CE0E46"/>
    <w:rsid w:val="00CE7D3D"/>
    <w:rsid w:val="00CE7DB2"/>
    <w:rsid w:val="00CF2995"/>
    <w:rsid w:val="00D0049D"/>
    <w:rsid w:val="00D024C3"/>
    <w:rsid w:val="00D0339F"/>
    <w:rsid w:val="00D066D4"/>
    <w:rsid w:val="00D26326"/>
    <w:rsid w:val="00D35295"/>
    <w:rsid w:val="00D43AE9"/>
    <w:rsid w:val="00D5620E"/>
    <w:rsid w:val="00D67165"/>
    <w:rsid w:val="00D67A8B"/>
    <w:rsid w:val="00D774AA"/>
    <w:rsid w:val="00D827D3"/>
    <w:rsid w:val="00D927BC"/>
    <w:rsid w:val="00D95183"/>
    <w:rsid w:val="00D9790E"/>
    <w:rsid w:val="00DA2F84"/>
    <w:rsid w:val="00DB5577"/>
    <w:rsid w:val="00DC0EAC"/>
    <w:rsid w:val="00DE7DAB"/>
    <w:rsid w:val="00DF1552"/>
    <w:rsid w:val="00DF6025"/>
    <w:rsid w:val="00E001C0"/>
    <w:rsid w:val="00E068F2"/>
    <w:rsid w:val="00E13DEE"/>
    <w:rsid w:val="00E23C9F"/>
    <w:rsid w:val="00E270B8"/>
    <w:rsid w:val="00E27501"/>
    <w:rsid w:val="00E304C2"/>
    <w:rsid w:val="00E33EDB"/>
    <w:rsid w:val="00E35A4D"/>
    <w:rsid w:val="00E37AAA"/>
    <w:rsid w:val="00E4307C"/>
    <w:rsid w:val="00E46EFB"/>
    <w:rsid w:val="00E50025"/>
    <w:rsid w:val="00E51F10"/>
    <w:rsid w:val="00E54BFD"/>
    <w:rsid w:val="00E55C65"/>
    <w:rsid w:val="00E708F1"/>
    <w:rsid w:val="00E726F4"/>
    <w:rsid w:val="00E778B3"/>
    <w:rsid w:val="00E815F9"/>
    <w:rsid w:val="00E91721"/>
    <w:rsid w:val="00EA24F5"/>
    <w:rsid w:val="00EB7D08"/>
    <w:rsid w:val="00ED0EE6"/>
    <w:rsid w:val="00ED2C2D"/>
    <w:rsid w:val="00ED64EE"/>
    <w:rsid w:val="00EE12A5"/>
    <w:rsid w:val="00EE21B7"/>
    <w:rsid w:val="00EE4E83"/>
    <w:rsid w:val="00EE732F"/>
    <w:rsid w:val="00EE74E5"/>
    <w:rsid w:val="00EF59E2"/>
    <w:rsid w:val="00EF5D35"/>
    <w:rsid w:val="00EF61C2"/>
    <w:rsid w:val="00F02B31"/>
    <w:rsid w:val="00F077BF"/>
    <w:rsid w:val="00F172D5"/>
    <w:rsid w:val="00F352F3"/>
    <w:rsid w:val="00F4090D"/>
    <w:rsid w:val="00F40CB8"/>
    <w:rsid w:val="00F4113F"/>
    <w:rsid w:val="00F52708"/>
    <w:rsid w:val="00F559C9"/>
    <w:rsid w:val="00F609E6"/>
    <w:rsid w:val="00F655FB"/>
    <w:rsid w:val="00F717AD"/>
    <w:rsid w:val="00F858AE"/>
    <w:rsid w:val="00F908E2"/>
    <w:rsid w:val="00F96F8C"/>
    <w:rsid w:val="00FA0661"/>
    <w:rsid w:val="00FB23AA"/>
    <w:rsid w:val="00FB66EF"/>
    <w:rsid w:val="00FC2B45"/>
    <w:rsid w:val="00FD22B4"/>
    <w:rsid w:val="00FE5273"/>
    <w:rsid w:val="00FE5BF5"/>
    <w:rsid w:val="00FF2934"/>
    <w:rsid w:val="00FF5E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B8454C"/>
  <w15:chartTrackingRefBased/>
  <w15:docId w15:val="{F416891E-BDD7-4849-BBE4-58F43F2E8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7650"/>
    <w:rPr>
      <w:sz w:val="24"/>
      <w:szCs w:val="24"/>
      <w:lang w:val="en-US"/>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pPr>
      <w:spacing w:line="360" w:lineRule="auto"/>
      <w:jc w:val="both"/>
    </w:pPr>
    <w:rPr>
      <w:rFonts w:ascii="Arial" w:hAnsi="Arial" w:cs="Arial"/>
      <w:b/>
      <w:bCs/>
      <w:sz w:val="22"/>
      <w:szCs w:val="22"/>
      <w:lang w:val="en-GB"/>
    </w:r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styleId="Header">
    <w:name w:val="header"/>
    <w:basedOn w:val="Normal"/>
    <w:link w:val="HeaderChar"/>
    <w:uiPriority w:val="99"/>
    <w:pPr>
      <w:tabs>
        <w:tab w:val="center" w:pos="4320"/>
        <w:tab w:val="right" w:pos="8640"/>
      </w:tabs>
    </w:pPr>
  </w:style>
  <w:style w:type="paragraph" w:customStyle="1" w:styleId="Questionaire">
    <w:name w:val="Questionaire"/>
    <w:basedOn w:val="Heading2"/>
    <w:semiHidden/>
    <w:pPr>
      <w:numPr>
        <w:numId w:val="1"/>
      </w:numPr>
      <w:spacing w:before="0" w:after="0" w:line="360" w:lineRule="auto"/>
      <w:jc w:val="both"/>
    </w:pPr>
    <w:rPr>
      <w:b w:val="0"/>
      <w:i w:val="0"/>
      <w:noProof/>
      <w:sz w:val="22"/>
      <w:szCs w:val="20"/>
      <w:lang w:val="en-GB" w:eastAsia="zh-CN"/>
    </w:rPr>
  </w:style>
  <w:style w:type="paragraph" w:styleId="ListParagraph">
    <w:name w:val="List Paragraph"/>
    <w:basedOn w:val="Normal"/>
    <w:uiPriority w:val="34"/>
    <w:qFormat/>
    <w:rsid w:val="00C95FBA"/>
    <w:pPr>
      <w:spacing w:after="200" w:line="276" w:lineRule="auto"/>
      <w:ind w:left="720"/>
      <w:contextualSpacing/>
    </w:pPr>
    <w:rPr>
      <w:rFonts w:ascii="Calibri" w:eastAsia="Calibri" w:hAnsi="Calibri"/>
      <w:sz w:val="22"/>
      <w:szCs w:val="22"/>
    </w:rPr>
  </w:style>
  <w:style w:type="paragraph" w:customStyle="1" w:styleId="Default">
    <w:name w:val="Default"/>
    <w:rsid w:val="00852554"/>
    <w:pPr>
      <w:autoSpaceDE w:val="0"/>
      <w:autoSpaceDN w:val="0"/>
      <w:adjustRightInd w:val="0"/>
    </w:pPr>
    <w:rPr>
      <w:rFonts w:eastAsia="Calibri"/>
      <w:color w:val="000000"/>
      <w:sz w:val="24"/>
      <w:szCs w:val="24"/>
      <w:lang w:val="en-US"/>
    </w:rPr>
  </w:style>
  <w:style w:type="character" w:customStyle="1" w:styleId="FooterChar">
    <w:name w:val="Footer Char"/>
    <w:link w:val="Footer"/>
    <w:uiPriority w:val="99"/>
    <w:rsid w:val="007F33BF"/>
    <w:rPr>
      <w:sz w:val="24"/>
      <w:szCs w:val="24"/>
    </w:rPr>
  </w:style>
  <w:style w:type="paragraph" w:customStyle="1" w:styleId="2AutoList1">
    <w:name w:val="2AutoList1"/>
    <w:rsid w:val="00EB7D08"/>
    <w:pPr>
      <w:widowControl w:val="0"/>
      <w:tabs>
        <w:tab w:val="left" w:pos="720"/>
        <w:tab w:val="left" w:pos="1440"/>
      </w:tabs>
      <w:ind w:left="1440" w:hanging="720"/>
      <w:jc w:val="both"/>
    </w:pPr>
    <w:rPr>
      <w:rFonts w:eastAsia="Times New Roman"/>
      <w:sz w:val="24"/>
      <w:lang w:val="en-US"/>
    </w:rPr>
  </w:style>
  <w:style w:type="paragraph" w:styleId="NormalWeb">
    <w:name w:val="Normal (Web)"/>
    <w:basedOn w:val="Normal"/>
    <w:uiPriority w:val="99"/>
    <w:unhideWhenUsed/>
    <w:rsid w:val="005156B5"/>
    <w:pPr>
      <w:spacing w:before="100" w:beforeAutospacing="1" w:after="100" w:afterAutospacing="1"/>
    </w:pPr>
    <w:rPr>
      <w:rFonts w:eastAsia="Times New Roman"/>
    </w:rPr>
  </w:style>
  <w:style w:type="character" w:customStyle="1" w:styleId="HeaderChar">
    <w:name w:val="Header Char"/>
    <w:link w:val="Header"/>
    <w:uiPriority w:val="99"/>
    <w:rsid w:val="005156B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617887">
      <w:bodyDiv w:val="1"/>
      <w:marLeft w:val="0"/>
      <w:marRight w:val="0"/>
      <w:marTop w:val="0"/>
      <w:marBottom w:val="0"/>
      <w:divBdr>
        <w:top w:val="none" w:sz="0" w:space="0" w:color="auto"/>
        <w:left w:val="none" w:sz="0" w:space="0" w:color="auto"/>
        <w:bottom w:val="none" w:sz="0" w:space="0" w:color="auto"/>
        <w:right w:val="none" w:sz="0" w:space="0" w:color="auto"/>
      </w:divBdr>
      <w:divsChild>
        <w:div w:id="71706231">
          <w:marLeft w:val="0"/>
          <w:marRight w:val="0"/>
          <w:marTop w:val="0"/>
          <w:marBottom w:val="0"/>
          <w:divBdr>
            <w:top w:val="none" w:sz="0" w:space="0" w:color="auto"/>
            <w:left w:val="none" w:sz="0" w:space="0" w:color="auto"/>
            <w:bottom w:val="none" w:sz="0" w:space="0" w:color="auto"/>
            <w:right w:val="none" w:sz="0" w:space="0" w:color="auto"/>
          </w:divBdr>
        </w:div>
      </w:divsChild>
    </w:div>
    <w:div w:id="998073838">
      <w:bodyDiv w:val="1"/>
      <w:marLeft w:val="0"/>
      <w:marRight w:val="0"/>
      <w:marTop w:val="0"/>
      <w:marBottom w:val="0"/>
      <w:divBdr>
        <w:top w:val="none" w:sz="0" w:space="0" w:color="auto"/>
        <w:left w:val="none" w:sz="0" w:space="0" w:color="auto"/>
        <w:bottom w:val="none" w:sz="0" w:space="0" w:color="auto"/>
        <w:right w:val="none" w:sz="0" w:space="0" w:color="auto"/>
      </w:divBdr>
    </w:div>
    <w:div w:id="1145201845">
      <w:bodyDiv w:val="1"/>
      <w:marLeft w:val="0"/>
      <w:marRight w:val="0"/>
      <w:marTop w:val="0"/>
      <w:marBottom w:val="0"/>
      <w:divBdr>
        <w:top w:val="none" w:sz="0" w:space="0" w:color="auto"/>
        <w:left w:val="none" w:sz="0" w:space="0" w:color="auto"/>
        <w:bottom w:val="none" w:sz="0" w:space="0" w:color="auto"/>
        <w:right w:val="none" w:sz="0" w:space="0" w:color="auto"/>
      </w:divBdr>
    </w:div>
    <w:div w:id="1243375106">
      <w:bodyDiv w:val="1"/>
      <w:marLeft w:val="0"/>
      <w:marRight w:val="0"/>
      <w:marTop w:val="0"/>
      <w:marBottom w:val="0"/>
      <w:divBdr>
        <w:top w:val="none" w:sz="0" w:space="0" w:color="auto"/>
        <w:left w:val="none" w:sz="0" w:space="0" w:color="auto"/>
        <w:bottom w:val="none" w:sz="0" w:space="0" w:color="auto"/>
        <w:right w:val="none" w:sz="0" w:space="0" w:color="auto"/>
      </w:divBdr>
      <w:divsChild>
        <w:div w:id="614798349">
          <w:marLeft w:val="0"/>
          <w:marRight w:val="0"/>
          <w:marTop w:val="0"/>
          <w:marBottom w:val="0"/>
          <w:divBdr>
            <w:top w:val="none" w:sz="0" w:space="0" w:color="auto"/>
            <w:left w:val="none" w:sz="0" w:space="0" w:color="auto"/>
            <w:bottom w:val="none" w:sz="0" w:space="0" w:color="auto"/>
            <w:right w:val="none" w:sz="0" w:space="0" w:color="auto"/>
          </w:divBdr>
        </w:div>
        <w:div w:id="1446272547">
          <w:marLeft w:val="0"/>
          <w:marRight w:val="0"/>
          <w:marTop w:val="0"/>
          <w:marBottom w:val="0"/>
          <w:divBdr>
            <w:top w:val="none" w:sz="0" w:space="0" w:color="auto"/>
            <w:left w:val="none" w:sz="0" w:space="0" w:color="auto"/>
            <w:bottom w:val="none" w:sz="0" w:space="0" w:color="auto"/>
            <w:right w:val="none" w:sz="0" w:space="0" w:color="auto"/>
          </w:divBdr>
        </w:div>
        <w:div w:id="54620837">
          <w:marLeft w:val="0"/>
          <w:marRight w:val="0"/>
          <w:marTop w:val="0"/>
          <w:marBottom w:val="0"/>
          <w:divBdr>
            <w:top w:val="none" w:sz="0" w:space="0" w:color="auto"/>
            <w:left w:val="none" w:sz="0" w:space="0" w:color="auto"/>
            <w:bottom w:val="none" w:sz="0" w:space="0" w:color="auto"/>
            <w:right w:val="none" w:sz="0" w:space="0" w:color="auto"/>
          </w:divBdr>
        </w:div>
      </w:divsChild>
    </w:div>
    <w:div w:id="1330255166">
      <w:bodyDiv w:val="1"/>
      <w:marLeft w:val="0"/>
      <w:marRight w:val="0"/>
      <w:marTop w:val="0"/>
      <w:marBottom w:val="0"/>
      <w:divBdr>
        <w:top w:val="none" w:sz="0" w:space="0" w:color="auto"/>
        <w:left w:val="none" w:sz="0" w:space="0" w:color="auto"/>
        <w:bottom w:val="none" w:sz="0" w:space="0" w:color="auto"/>
        <w:right w:val="none" w:sz="0" w:space="0" w:color="auto"/>
      </w:divBdr>
    </w:div>
    <w:div w:id="1717044708">
      <w:bodyDiv w:val="1"/>
      <w:marLeft w:val="0"/>
      <w:marRight w:val="0"/>
      <w:marTop w:val="0"/>
      <w:marBottom w:val="0"/>
      <w:divBdr>
        <w:top w:val="none" w:sz="0" w:space="0" w:color="auto"/>
        <w:left w:val="none" w:sz="0" w:space="0" w:color="auto"/>
        <w:bottom w:val="none" w:sz="0" w:space="0" w:color="auto"/>
        <w:right w:val="none" w:sz="0" w:space="0" w:color="auto"/>
      </w:divBdr>
      <w:divsChild>
        <w:div w:id="638799964">
          <w:marLeft w:val="0"/>
          <w:marRight w:val="0"/>
          <w:marTop w:val="0"/>
          <w:marBottom w:val="0"/>
          <w:divBdr>
            <w:top w:val="none" w:sz="0" w:space="0" w:color="auto"/>
            <w:left w:val="none" w:sz="0" w:space="0" w:color="auto"/>
            <w:bottom w:val="none" w:sz="0" w:space="0" w:color="auto"/>
            <w:right w:val="none" w:sz="0" w:space="0" w:color="auto"/>
          </w:divBdr>
        </w:div>
        <w:div w:id="1761632996">
          <w:marLeft w:val="0"/>
          <w:marRight w:val="0"/>
          <w:marTop w:val="0"/>
          <w:marBottom w:val="0"/>
          <w:divBdr>
            <w:top w:val="none" w:sz="0" w:space="0" w:color="auto"/>
            <w:left w:val="none" w:sz="0" w:space="0" w:color="auto"/>
            <w:bottom w:val="none" w:sz="0" w:space="0" w:color="auto"/>
            <w:right w:val="none" w:sz="0" w:space="0" w:color="auto"/>
          </w:divBdr>
        </w:div>
      </w:divsChild>
    </w:div>
    <w:div w:id="1858153000">
      <w:bodyDiv w:val="1"/>
      <w:marLeft w:val="0"/>
      <w:marRight w:val="0"/>
      <w:marTop w:val="0"/>
      <w:marBottom w:val="0"/>
      <w:divBdr>
        <w:top w:val="none" w:sz="0" w:space="0" w:color="auto"/>
        <w:left w:val="none" w:sz="0" w:space="0" w:color="auto"/>
        <w:bottom w:val="none" w:sz="0" w:space="0" w:color="auto"/>
        <w:right w:val="none" w:sz="0" w:space="0" w:color="auto"/>
      </w:divBdr>
      <w:divsChild>
        <w:div w:id="1162156235">
          <w:marLeft w:val="0"/>
          <w:marRight w:val="0"/>
          <w:marTop w:val="0"/>
          <w:marBottom w:val="0"/>
          <w:divBdr>
            <w:top w:val="none" w:sz="0" w:space="0" w:color="auto"/>
            <w:left w:val="none" w:sz="0" w:space="0" w:color="auto"/>
            <w:bottom w:val="none" w:sz="0" w:space="0" w:color="auto"/>
            <w:right w:val="none" w:sz="0" w:space="0" w:color="auto"/>
          </w:divBdr>
        </w:div>
        <w:div w:id="1099301901">
          <w:marLeft w:val="0"/>
          <w:marRight w:val="0"/>
          <w:marTop w:val="0"/>
          <w:marBottom w:val="0"/>
          <w:divBdr>
            <w:top w:val="none" w:sz="0" w:space="0" w:color="auto"/>
            <w:left w:val="none" w:sz="0" w:space="0" w:color="auto"/>
            <w:bottom w:val="none" w:sz="0" w:space="0" w:color="auto"/>
            <w:right w:val="none" w:sz="0" w:space="0" w:color="auto"/>
          </w:divBdr>
        </w:div>
      </w:divsChild>
    </w:div>
    <w:div w:id="1935356658">
      <w:bodyDiv w:val="1"/>
      <w:marLeft w:val="0"/>
      <w:marRight w:val="0"/>
      <w:marTop w:val="0"/>
      <w:marBottom w:val="0"/>
      <w:divBdr>
        <w:top w:val="none" w:sz="0" w:space="0" w:color="auto"/>
        <w:left w:val="none" w:sz="0" w:space="0" w:color="auto"/>
        <w:bottom w:val="none" w:sz="0" w:space="0" w:color="auto"/>
        <w:right w:val="none" w:sz="0" w:space="0" w:color="auto"/>
      </w:divBdr>
    </w:div>
    <w:div w:id="1988582193">
      <w:bodyDiv w:val="1"/>
      <w:marLeft w:val="0"/>
      <w:marRight w:val="0"/>
      <w:marTop w:val="0"/>
      <w:marBottom w:val="0"/>
      <w:divBdr>
        <w:top w:val="none" w:sz="0" w:space="0" w:color="auto"/>
        <w:left w:val="none" w:sz="0" w:space="0" w:color="auto"/>
        <w:bottom w:val="none" w:sz="0" w:space="0" w:color="auto"/>
        <w:right w:val="none" w:sz="0" w:space="0" w:color="auto"/>
      </w:divBdr>
    </w:div>
    <w:div w:id="2000573296">
      <w:bodyDiv w:val="1"/>
      <w:marLeft w:val="0"/>
      <w:marRight w:val="0"/>
      <w:marTop w:val="0"/>
      <w:marBottom w:val="0"/>
      <w:divBdr>
        <w:top w:val="none" w:sz="0" w:space="0" w:color="auto"/>
        <w:left w:val="none" w:sz="0" w:space="0" w:color="auto"/>
        <w:bottom w:val="none" w:sz="0" w:space="0" w:color="auto"/>
        <w:right w:val="none" w:sz="0" w:space="0" w:color="auto"/>
      </w:divBdr>
    </w:div>
    <w:div w:id="2004158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2B3737-8A58-4876-BB27-3FBFE4B09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11</Pages>
  <Words>1552</Words>
  <Characters>8852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BAHAGIAN A</vt:lpstr>
    </vt:vector>
  </TitlesOfParts>
  <Company>OUM</Company>
  <LinksUpToDate>false</LinksUpToDate>
  <CharactersWithSpaces>10384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BAHAGIAN A</dc:title>
  <dc:subject/>
  <dc:creator>OUM</dc:creator>
  <cp:keywords/>
  <cp:lastModifiedBy>Marshal Nneji</cp:lastModifiedBy>
  <cp:revision>25</cp:revision>
  <cp:lastPrinted>2020-05-01T19:52:00Z</cp:lastPrinted>
  <dcterms:created xsi:type="dcterms:W3CDTF">2022-03-14T11:47:00Z</dcterms:created>
  <dcterms:modified xsi:type="dcterms:W3CDTF">2022-09-17T21:39:00Z</dcterms:modified>
</cp:coreProperties>
</file>