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realizado varias actualizaciones en la estructura y el diseño de la pagina utilizando diversas herrramientas y tecnicas. A continuacion te explico como he implementado los cambios.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Hojas de estilo en archivo CSS He creado un archivo CSS independiente para gestionar los estilos de la página de manera mas ordenada. Esto permite que los cambios de estilo se apliquen de manera global y se puedan modificar de forma mas sencilla.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Aplicacion de estilos a elementos específicos He utilizado selectores de clase e id para aplicar estilos específicos a elementos particulares de la pagina. Esto asegura que se pueda personalizar la apariencia de secciones clave sin afectar el resto de la web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Estilos en CSS He aplicado diversos estilos utilizando el archivo CSS tales como colores, tipografias y márgenes para mejorar la apariencia visual de la página. Esto hace que el sitio sea mas atractivo y facil de navegar.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Cambio de estructura con Grid Layout He reorganizado la estructura de la web reemplazando el uso de tablas por el modelo de cajas utilizando Grid Layout. Esto mejora la disposicion de los elementos en la pagina y ofrece una mayor flexibilidad en la maquetacion adaptandose mejor a diferentes tamaños de pantalla.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Fuente nueva: Estoy usano una fuente personalizada, llamada Playwrite PT Guides. Esto lo ago para que el texto tenga un estilo especifico que no está en las fuentes predeterminadas. Para usar esta fuente en mi página, me aseguro de tener los archivos de la fuente descargados o uzo un servicio como Google Fonts para cargarlos.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Tamaños y estilos de letra:</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Tamaño de la fuente: Defino el tamaño de los textos con la propiedad font-size, por ejemplo, el título principal tiene un tamaño de 50 píxeles.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Estilos de letra: Uso varias propiedades para cambiar el estilo de las letras, como poner en negrita (con font-weight: bold), en cursiva (con font-style: italic), o agregar subrayado (con text-decoration: underline).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Flexbox para la galería de imágenes: Uso Flexbox para organizar las imagenes de los destinos de manera ordenada en la página. Con Flexbox, las imágenes se alinean en filas y si no caben, pasan a la siguiente fila, lo que ase que la página se vea bien en diferentes tamaños de pantalla. Flexbox también me permite centrar las imágenes y agregar espacio entre ellas.</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