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4297" w14:textId="644FDABB" w:rsidR="006548AB" w:rsidRDefault="007E7439" w:rsidP="007E7439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A3785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Computer vision – </w:t>
      </w:r>
      <w:r w:rsidRPr="00BA3785">
        <w:rPr>
          <w:rFonts w:asciiTheme="majorHAnsi" w:hAnsiTheme="majorHAnsi" w:cstheme="majorHAnsi"/>
          <w:b/>
          <w:bCs/>
          <w:sz w:val="28"/>
          <w:szCs w:val="28"/>
          <w:u w:val="single"/>
        </w:rPr>
        <w:t>Exercise</w:t>
      </w:r>
      <w:r w:rsidRPr="00BA3785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2</w:t>
      </w:r>
    </w:p>
    <w:p w14:paraId="66872866" w14:textId="499606FE" w:rsidR="00021D9E" w:rsidRPr="00021D9E" w:rsidRDefault="00021D9E" w:rsidP="00021D9E">
      <w:pPr>
        <w:rPr>
          <w:rFonts w:cstheme="minorHAnsi"/>
          <w:sz w:val="24"/>
          <w:szCs w:val="24"/>
        </w:rPr>
      </w:pPr>
      <w:r w:rsidRPr="00021D9E">
        <w:rPr>
          <w:rFonts w:cstheme="minorHAnsi"/>
          <w:sz w:val="24"/>
          <w:szCs w:val="24"/>
        </w:rPr>
        <w:t xml:space="preserve">* All </w:t>
      </w:r>
      <w:r>
        <w:rPr>
          <w:rFonts w:cstheme="minorHAnsi"/>
          <w:sz w:val="24"/>
          <w:szCs w:val="24"/>
        </w:rPr>
        <w:t>result images are in folders ordered by ques</w:t>
      </w:r>
      <w:r w:rsidR="00B240CA">
        <w:rPr>
          <w:rFonts w:cstheme="minorHAnsi"/>
          <w:sz w:val="24"/>
          <w:szCs w:val="24"/>
        </w:rPr>
        <w:t>tio</w:t>
      </w:r>
      <w:r>
        <w:rPr>
          <w:rFonts w:cstheme="minorHAnsi"/>
          <w:sz w:val="24"/>
          <w:szCs w:val="24"/>
        </w:rPr>
        <w:t>n number.</w:t>
      </w:r>
    </w:p>
    <w:p w14:paraId="6B72414D" w14:textId="56DD5FD2" w:rsidR="00BA3785" w:rsidRDefault="00BA3785" w:rsidP="00BA37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</w:p>
    <w:p w14:paraId="05B1CD7D" w14:textId="5F8C58AB" w:rsidR="00B240CA" w:rsidRPr="00B240CA" w:rsidRDefault="00B240CA" w:rsidP="00BA3785">
      <w:pPr>
        <w:rPr>
          <w:rFonts w:cstheme="minorHAnsi"/>
          <w:b/>
          <w:bCs/>
          <w:sz w:val="24"/>
          <w:szCs w:val="24"/>
          <w:u w:val="single"/>
        </w:rPr>
      </w:pPr>
      <w:r w:rsidRPr="00B240CA">
        <w:rPr>
          <w:rFonts w:cstheme="minorHAnsi"/>
          <w:b/>
          <w:bCs/>
          <w:sz w:val="24"/>
          <w:szCs w:val="24"/>
          <w:u w:val="single"/>
        </w:rPr>
        <w:t>Courtroom</w:t>
      </w:r>
      <w:r w:rsidR="00937C96">
        <w:rPr>
          <w:rFonts w:cstheme="minorHAnsi"/>
          <w:b/>
          <w:bCs/>
          <w:sz w:val="24"/>
          <w:szCs w:val="24"/>
          <w:u w:val="single"/>
        </w:rPr>
        <w:t>:</w:t>
      </w:r>
    </w:p>
    <w:p w14:paraId="4DF6F846" w14:textId="19A18387" w:rsidR="00BA3785" w:rsidRDefault="00527074" w:rsidP="00BA3785">
      <w:pPr>
        <w:rPr>
          <w:rFonts w:cstheme="minorHAnsi"/>
          <w:sz w:val="24"/>
          <w:szCs w:val="24"/>
        </w:rPr>
      </w:pPr>
      <w:r w:rsidRPr="00527074">
        <w:rPr>
          <w:rFonts w:cstheme="minorHAnsi"/>
          <w:sz w:val="24"/>
          <w:szCs w:val="24"/>
        </w:rPr>
        <w:drawing>
          <wp:inline distT="0" distB="0" distL="0" distR="0" wp14:anchorId="643F89DD" wp14:editId="7498C97C">
            <wp:extent cx="5601482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95A" w14:textId="26328AB0" w:rsidR="00B240CA" w:rsidRDefault="00B240CA" w:rsidP="00BA3785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Family</w:t>
      </w:r>
      <w:r w:rsidR="00937C96">
        <w:rPr>
          <w:rFonts w:cstheme="minorHAnsi"/>
          <w:b/>
          <w:bCs/>
          <w:sz w:val="24"/>
          <w:szCs w:val="24"/>
          <w:u w:val="single"/>
        </w:rPr>
        <w:t>:</w:t>
      </w:r>
    </w:p>
    <w:p w14:paraId="5B902AFB" w14:textId="12501927" w:rsidR="00B240CA" w:rsidRDefault="00527074" w:rsidP="00BA3785">
      <w:pPr>
        <w:rPr>
          <w:rFonts w:cstheme="minorHAnsi"/>
          <w:sz w:val="24"/>
          <w:szCs w:val="24"/>
        </w:rPr>
      </w:pPr>
      <w:r w:rsidRPr="00527074">
        <w:rPr>
          <w:rFonts w:cstheme="minorHAnsi"/>
          <w:sz w:val="24"/>
          <w:szCs w:val="24"/>
        </w:rPr>
        <w:drawing>
          <wp:inline distT="0" distB="0" distL="0" distR="0" wp14:anchorId="70D343FD" wp14:editId="73E42443">
            <wp:extent cx="5630061" cy="9621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958E" w14:textId="14F6E8D1" w:rsidR="00527074" w:rsidRDefault="00527074" w:rsidP="00BA3785">
      <w:pPr>
        <w:rPr>
          <w:rFonts w:cstheme="minorHAnsi"/>
          <w:sz w:val="24"/>
          <w:szCs w:val="24"/>
        </w:rPr>
      </w:pPr>
    </w:p>
    <w:p w14:paraId="5F4E55CB" w14:textId="097086F6" w:rsidR="00527074" w:rsidRDefault="00527074" w:rsidP="00BA37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</w:p>
    <w:p w14:paraId="3CF63879" w14:textId="77777777" w:rsidR="00527074" w:rsidRPr="00BA3785" w:rsidRDefault="00527074" w:rsidP="00BA3785">
      <w:pPr>
        <w:rPr>
          <w:rFonts w:cstheme="minorHAnsi"/>
          <w:sz w:val="24"/>
          <w:szCs w:val="24"/>
        </w:rPr>
      </w:pPr>
    </w:p>
    <w:sectPr w:rsidR="00527074" w:rsidRPr="00BA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DQxNTQ1tTAyNDdQ0lEKTi0uzszPAykwrAUAWYx2xiwAAAA="/>
  </w:docVars>
  <w:rsids>
    <w:rsidRoot w:val="006548AB"/>
    <w:rsid w:val="00021D9E"/>
    <w:rsid w:val="00527074"/>
    <w:rsid w:val="006548AB"/>
    <w:rsid w:val="007E7439"/>
    <w:rsid w:val="00937C96"/>
    <w:rsid w:val="00B240CA"/>
    <w:rsid w:val="00BA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0FF3"/>
  <w15:chartTrackingRefBased/>
  <w15:docId w15:val="{B0B9D773-C09B-4B90-A6C7-0497E15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שלם</dc:creator>
  <cp:keywords/>
  <dc:description/>
  <cp:lastModifiedBy>דניאל שלם</cp:lastModifiedBy>
  <cp:revision>7</cp:revision>
  <dcterms:created xsi:type="dcterms:W3CDTF">2021-06-02T07:10:00Z</dcterms:created>
  <dcterms:modified xsi:type="dcterms:W3CDTF">2021-06-02T07:21:00Z</dcterms:modified>
</cp:coreProperties>
</file>