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6D19" w14:textId="6287FC98" w:rsidR="0009532F" w:rsidRDefault="007645A0">
      <w:pPr>
        <w:rPr>
          <w:b/>
          <w:bCs/>
          <w:lang w:val="en-GB"/>
        </w:rPr>
      </w:pPr>
      <w:r w:rsidRPr="00822632">
        <w:rPr>
          <w:b/>
          <w:bCs/>
          <w:lang w:val="en-GB"/>
        </w:rPr>
        <w:t>Pitch</w:t>
      </w:r>
    </w:p>
    <w:p w14:paraId="15F22BB6" w14:textId="6529E708" w:rsidR="00415070" w:rsidRPr="00822632" w:rsidRDefault="00415070">
      <w:pPr>
        <w:rPr>
          <w:b/>
          <w:bCs/>
          <w:lang w:val="en-GB"/>
        </w:rPr>
      </w:pPr>
    </w:p>
    <w:p w14:paraId="26AEC2FA" w14:textId="7943E4D3" w:rsidR="007645A0" w:rsidRDefault="007645A0">
      <w:pPr>
        <w:rPr>
          <w:b/>
          <w:bCs/>
          <w:lang w:val="en-GB"/>
        </w:rPr>
      </w:pPr>
      <w:r w:rsidRPr="00822632">
        <w:rPr>
          <w:b/>
          <w:bCs/>
          <w:lang w:val="en-GB"/>
        </w:rPr>
        <w:t>Title</w:t>
      </w:r>
    </w:p>
    <w:p w14:paraId="3CAE72DB" w14:textId="0CF0C09B" w:rsidR="00C35761" w:rsidRDefault="00C3576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9852A7">
        <w:rPr>
          <w:b/>
          <w:bCs/>
          <w:lang w:val="en-GB"/>
        </w:rPr>
        <w:t>the influence of accessibility to cities on the compositional biodiversity globally</w:t>
      </w:r>
    </w:p>
    <w:p w14:paraId="0B19AD7D" w14:textId="7A98C0AA" w:rsidR="00D96D94" w:rsidRPr="00822632" w:rsidRDefault="00D96D94">
      <w:pPr>
        <w:rPr>
          <w:b/>
          <w:bCs/>
          <w:lang w:val="en-GB"/>
        </w:rPr>
      </w:pPr>
      <w:r>
        <w:rPr>
          <w:b/>
          <w:bCs/>
          <w:lang w:val="en-GB"/>
        </w:rPr>
        <w:t>Bla bla in conflict?</w:t>
      </w:r>
    </w:p>
    <w:p w14:paraId="051DD095" w14:textId="72181AC3" w:rsidR="007645A0" w:rsidRDefault="00822632">
      <w:pPr>
        <w:rPr>
          <w:lang w:val="en-GB"/>
        </w:rPr>
      </w:pPr>
      <w:r w:rsidRPr="007645A0">
        <w:rPr>
          <w:lang w:val="en-GB"/>
        </w:rPr>
        <w:t>Accessibility</w:t>
      </w:r>
      <w:r w:rsidR="007645A0" w:rsidRPr="007645A0">
        <w:rPr>
          <w:lang w:val="en-GB"/>
        </w:rPr>
        <w:t xml:space="preserve"> and biodiversity</w:t>
      </w:r>
    </w:p>
    <w:p w14:paraId="21C796AA" w14:textId="3F499720" w:rsidR="00822632" w:rsidRDefault="00822632">
      <w:pPr>
        <w:rPr>
          <w:lang w:val="en-GB"/>
        </w:rPr>
      </w:pPr>
      <w:r>
        <w:rPr>
          <w:lang w:val="en-GB"/>
        </w:rPr>
        <w:t>Human developments impact on biodiversity</w:t>
      </w:r>
    </w:p>
    <w:p w14:paraId="05378B55" w14:textId="027F7A2C" w:rsidR="00EE094F" w:rsidRDefault="00EE094F">
      <w:pPr>
        <w:rPr>
          <w:lang w:val="en-GB"/>
        </w:rPr>
      </w:pPr>
      <w:r>
        <w:rPr>
          <w:lang w:val="en-GB"/>
        </w:rPr>
        <w:t xml:space="preserve">Human dev vs biodiversity </w:t>
      </w:r>
      <w:r>
        <w:rPr>
          <w:lang w:val="en-GB"/>
        </w:rPr>
        <w:t>–</w:t>
      </w:r>
      <w:r>
        <w:rPr>
          <w:lang w:val="en-GB"/>
        </w:rPr>
        <w:t xml:space="preserve"> a farce of a fight?</w:t>
      </w:r>
    </w:p>
    <w:p w14:paraId="6F7EAA58" w14:textId="3B74EF5F" w:rsidR="005233F9" w:rsidRDefault="00E50B75">
      <w:pPr>
        <w:rPr>
          <w:lang w:val="en-GB"/>
        </w:rPr>
      </w:pPr>
      <w:r>
        <w:rPr>
          <w:lang w:val="en-GB"/>
        </w:rPr>
        <w:t>C</w:t>
      </w:r>
      <w:r w:rsidR="005233F9">
        <w:rPr>
          <w:lang w:val="en-GB"/>
        </w:rPr>
        <w:t>onnectivity</w:t>
      </w:r>
      <w:r>
        <w:rPr>
          <w:lang w:val="en-GB"/>
        </w:rPr>
        <w:t xml:space="preserve"> -  essential for humans, extinctive for animals?</w:t>
      </w:r>
    </w:p>
    <w:p w14:paraId="100FF08C" w14:textId="11EA2187" w:rsidR="001053AC" w:rsidRPr="007645A0" w:rsidRDefault="001053AC">
      <w:pPr>
        <w:rPr>
          <w:lang w:val="en-GB"/>
        </w:rPr>
      </w:pPr>
      <w:r>
        <w:rPr>
          <w:lang w:val="en-GB"/>
        </w:rPr>
        <w:t>Presence of humans</w:t>
      </w:r>
    </w:p>
    <w:p w14:paraId="383FCB2A" w14:textId="31368DDB" w:rsidR="007645A0" w:rsidRDefault="007645A0">
      <w:pPr>
        <w:rPr>
          <w:b/>
          <w:bCs/>
          <w:lang w:val="en-GB"/>
        </w:rPr>
      </w:pPr>
      <w:r w:rsidRPr="007645A0">
        <w:rPr>
          <w:b/>
          <w:bCs/>
          <w:lang w:val="en-GB"/>
        </w:rPr>
        <w:t>The hook</w:t>
      </w:r>
      <w:r w:rsidR="0020650A">
        <w:rPr>
          <w:b/>
          <w:bCs/>
          <w:lang w:val="en-GB"/>
        </w:rPr>
        <w:t xml:space="preserve"> (what we know)</w:t>
      </w:r>
    </w:p>
    <w:p w14:paraId="1D372DB7" w14:textId="0DEEE242" w:rsidR="007B61DA" w:rsidRDefault="007B61DA">
      <w:pPr>
        <w:rPr>
          <w:lang w:val="en-GB"/>
        </w:rPr>
      </w:pPr>
      <w:r>
        <w:rPr>
          <w:lang w:val="en-GB"/>
        </w:rPr>
        <w:t xml:space="preserve">Human alterations to the biosphere are seeing unprecedented extents. </w:t>
      </w:r>
      <w:r w:rsidR="007F3C9B">
        <w:rPr>
          <w:lang w:val="en-GB"/>
        </w:rPr>
        <w:t xml:space="preserve">Urban centres play a major role in both the alteration of the environment but also as a place of access to opportunities and wellbeing aspects such as education, health services and financial institutions. </w:t>
      </w:r>
      <w:r w:rsidR="009B3501">
        <w:rPr>
          <w:lang w:val="en-GB"/>
        </w:rPr>
        <w:t xml:space="preserve">Advancing accessibility globally predicate the equity agenda of the UN and the pursuit of the Sustainable Development Goals. On the other side, </w:t>
      </w:r>
      <w:r w:rsidR="00D96D94">
        <w:rPr>
          <w:lang w:val="en-GB"/>
        </w:rPr>
        <w:t xml:space="preserve">accessibility often comes with habitat change, which is one of the biggest impairments on biodiversity. </w:t>
      </w:r>
      <w:r w:rsidR="00220D2F">
        <w:rPr>
          <w:lang w:val="en-GB"/>
        </w:rPr>
        <w:t xml:space="preserve">The present global decline in biodiversity can lead to degradation of ecosystem functions globally. </w:t>
      </w:r>
    </w:p>
    <w:p w14:paraId="206AB640" w14:textId="13B790F5" w:rsidR="009126C5" w:rsidRDefault="009126C5">
      <w:pPr>
        <w:rPr>
          <w:lang w:val="en-GB"/>
        </w:rPr>
      </w:pPr>
      <w:r>
        <w:rPr>
          <w:lang w:val="en-GB"/>
        </w:rPr>
        <w:t xml:space="preserve">Assessing the impact of human development, as here in the form of accessibility, on biodiversity metrics is essential for the efficient allocation of limited resources. </w:t>
      </w:r>
    </w:p>
    <w:p w14:paraId="7862DB79" w14:textId="76ED7002" w:rsidR="009126C5" w:rsidRPr="007B61DA" w:rsidRDefault="009126C5">
      <w:pPr>
        <w:rPr>
          <w:lang w:val="en-GB"/>
        </w:rPr>
      </w:pPr>
      <w:r>
        <w:rPr>
          <w:lang w:val="en-GB"/>
        </w:rPr>
        <w:t xml:space="preserve">Theory of BD </w:t>
      </w:r>
      <w:r>
        <w:rPr>
          <w:lang w:val="en-GB"/>
        </w:rPr>
        <w:t>–</w:t>
      </w:r>
      <w:r>
        <w:rPr>
          <w:lang w:val="en-GB"/>
        </w:rPr>
        <w:t xml:space="preserve"> intermittent disturbance etc?</w:t>
      </w:r>
    </w:p>
    <w:p w14:paraId="74E9AE3A" w14:textId="0B6BC7D5" w:rsidR="004D6ACC" w:rsidRPr="004D6ACC" w:rsidRDefault="004D6ACC">
      <w:pPr>
        <w:rPr>
          <w:lang w:val="en-GB"/>
        </w:rPr>
      </w:pPr>
      <w:r>
        <w:rPr>
          <w:lang w:val="en-GB"/>
        </w:rPr>
        <w:t>Accessibility map article:</w:t>
      </w:r>
    </w:p>
    <w:p w14:paraId="0067BFC3" w14:textId="6742FA0B" w:rsidR="00AD0D52" w:rsidRDefault="00AD0D52">
      <w:pPr>
        <w:rPr>
          <w:lang w:val="en-GB"/>
        </w:rPr>
      </w:pPr>
      <w:r w:rsidRPr="00AD0D52">
        <w:rPr>
          <w:lang w:val="en-GB"/>
        </w:rPr>
        <w:t>Advancing accessibility worldwide underpins the equity  agenda of leaving no one behind established by the SDG of UN.</w:t>
      </w:r>
    </w:p>
    <w:p w14:paraId="0F7F689E" w14:textId="501048BE" w:rsidR="004D6ACC" w:rsidRDefault="004D6ACC">
      <w:pPr>
        <w:rPr>
          <w:lang w:val="en-GB"/>
        </w:rPr>
      </w:pPr>
      <w:r>
        <w:rPr>
          <w:lang w:val="en-GB"/>
        </w:rPr>
        <w:t>Metrics for accessibility -&gt; inform decision making</w:t>
      </w:r>
    </w:p>
    <w:p w14:paraId="1BC390AC" w14:textId="40DDE283" w:rsidR="004D6ACC" w:rsidRDefault="004D6ACC">
      <w:pPr>
        <w:rPr>
          <w:lang w:val="en-GB"/>
        </w:rPr>
      </w:pPr>
      <w:r>
        <w:rPr>
          <w:lang w:val="en-GB"/>
        </w:rPr>
        <w:t>Access to urban centres stratifies the economic, educational and health status of humanity.</w:t>
      </w:r>
    </w:p>
    <w:p w14:paraId="1B4794E8" w14:textId="3B2D00C4" w:rsidR="004D6ACC" w:rsidRDefault="00556BCD">
      <w:pPr>
        <w:rPr>
          <w:lang w:val="en-GB"/>
        </w:rPr>
      </w:pPr>
      <w:r>
        <w:rPr>
          <w:lang w:val="en-GB"/>
        </w:rPr>
        <w:t>Fine grained quantification of accessibility world wide</w:t>
      </w:r>
      <w:r w:rsidR="006063EC">
        <w:rPr>
          <w:lang w:val="en-GB"/>
        </w:rPr>
        <w:t>; inclusion of minor roads</w:t>
      </w:r>
      <w:r>
        <w:rPr>
          <w:lang w:val="en-GB"/>
        </w:rPr>
        <w:t xml:space="preserve"> -&gt; what</w:t>
      </w:r>
      <w:r>
        <w:rPr>
          <w:lang w:val="en-GB"/>
        </w:rPr>
        <w:t>’</w:t>
      </w:r>
      <w:r>
        <w:rPr>
          <w:lang w:val="en-GB"/>
        </w:rPr>
        <w:t>s new through tech</w:t>
      </w:r>
    </w:p>
    <w:p w14:paraId="6028DA7B" w14:textId="5A265CF8" w:rsidR="00556BCD" w:rsidRDefault="00834EF3">
      <w:pPr>
        <w:rPr>
          <w:lang w:val="en-GB"/>
        </w:rPr>
      </w:pPr>
      <w:r>
        <w:rPr>
          <w:lang w:val="en-GB"/>
        </w:rPr>
        <w:t>Accessibility as precondition for many developmental targets</w:t>
      </w:r>
    </w:p>
    <w:p w14:paraId="0CC96EF6" w14:textId="04347F4F" w:rsidR="00834EF3" w:rsidRDefault="00834EF3">
      <w:pPr>
        <w:rPr>
          <w:lang w:val="en-GB"/>
        </w:rPr>
      </w:pPr>
      <w:r>
        <w:rPr>
          <w:lang w:val="en-GB"/>
        </w:rPr>
        <w:t>Based on 15 as year of SDGs implementation</w:t>
      </w:r>
    </w:p>
    <w:p w14:paraId="6D04AA7A" w14:textId="764DB50C" w:rsidR="00496654" w:rsidRDefault="00496654">
      <w:pPr>
        <w:rPr>
          <w:lang w:val="en-GB"/>
        </w:rPr>
      </w:pPr>
      <w:r>
        <w:rPr>
          <w:lang w:val="en-GB"/>
        </w:rPr>
        <w:t>Relationship between national wealth and accessibility</w:t>
      </w:r>
      <w:r w:rsidR="005255BD">
        <w:rPr>
          <w:lang w:val="en-GB"/>
        </w:rPr>
        <w:t xml:space="preserve"> ambigiuous</w:t>
      </w:r>
    </w:p>
    <w:p w14:paraId="1E278001" w14:textId="5FFB46D2" w:rsidR="00C21AF9" w:rsidRDefault="00C21AF9">
      <w:pPr>
        <w:rPr>
          <w:lang w:val="en-GB"/>
        </w:rPr>
      </w:pPr>
      <w:r>
        <w:rPr>
          <w:lang w:val="en-GB"/>
        </w:rPr>
        <w:t>Going beyond urban vs rural land cover</w:t>
      </w:r>
    </w:p>
    <w:p w14:paraId="45D8BD0E" w14:textId="45CA91AA" w:rsidR="00C21AF9" w:rsidRDefault="00C21AF9">
      <w:pPr>
        <w:rPr>
          <w:lang w:val="en-GB"/>
        </w:rPr>
      </w:pPr>
      <w:r>
        <w:rPr>
          <w:lang w:val="en-GB"/>
        </w:rPr>
        <w:t xml:space="preserve">To highlight development gaps </w:t>
      </w:r>
    </w:p>
    <w:p w14:paraId="0742F1D7" w14:textId="7F8D9F43" w:rsidR="00C21AF9" w:rsidRDefault="00C21AF9">
      <w:pPr>
        <w:rPr>
          <w:lang w:val="en-GB"/>
        </w:rPr>
      </w:pPr>
      <w:r>
        <w:rPr>
          <w:lang w:val="en-GB"/>
        </w:rPr>
        <w:lastRenderedPageBreak/>
        <w:t>Contributing to natural science research, conservation efforts and formulation of environmental policy</w:t>
      </w:r>
    </w:p>
    <w:p w14:paraId="7723CD77" w14:textId="0A35B9BD" w:rsidR="004E0B2A" w:rsidRDefault="004E0B2A">
      <w:pPr>
        <w:rPr>
          <w:lang w:val="en-GB"/>
        </w:rPr>
      </w:pPr>
      <w:r>
        <w:rPr>
          <w:lang w:val="en-GB"/>
        </w:rPr>
        <w:t>Illustrate relationship between travel time and socioeconomic outcomes encompassed within the SDGs</w:t>
      </w:r>
    </w:p>
    <w:p w14:paraId="4A234ED7" w14:textId="42762E0A" w:rsidR="004E0B2A" w:rsidRDefault="004F60FF">
      <w:pPr>
        <w:rPr>
          <w:lang w:val="en-GB"/>
        </w:rPr>
      </w:pPr>
      <w:r>
        <w:rPr>
          <w:lang w:val="en-GB"/>
        </w:rPr>
        <w:t>Methods:</w:t>
      </w:r>
    </w:p>
    <w:p w14:paraId="4AD101C2" w14:textId="370F77C6" w:rsidR="004F60FF" w:rsidRDefault="004F60FF">
      <w:pPr>
        <w:rPr>
          <w:lang w:val="en-GB"/>
        </w:rPr>
      </w:pPr>
      <w:r>
        <w:rPr>
          <w:lang w:val="en-GB"/>
        </w:rPr>
        <w:t>Accessibility map showing time travel to urban centres, as cities are proxies for access to many goods and services that affect human wellbeing</w:t>
      </w:r>
    </w:p>
    <w:p w14:paraId="39803102" w14:textId="77777777" w:rsidR="004D6ACC" w:rsidRPr="00AD0D52" w:rsidRDefault="004D6ACC">
      <w:pPr>
        <w:rPr>
          <w:lang w:val="en-GB"/>
        </w:rPr>
      </w:pPr>
    </w:p>
    <w:p w14:paraId="7B03BC19" w14:textId="350FD84A" w:rsidR="007645A0" w:rsidRDefault="00DC67B2">
      <w:pPr>
        <w:rPr>
          <w:lang w:val="en-GB"/>
        </w:rPr>
      </w:pPr>
      <w:r>
        <w:rPr>
          <w:lang w:val="en-GB"/>
        </w:rPr>
        <w:t xml:space="preserve">Importance BD ecosystem services? </w:t>
      </w:r>
      <w:r w:rsidR="007645A0" w:rsidRPr="007645A0">
        <w:rPr>
          <w:lang w:val="en-GB"/>
        </w:rPr>
        <w:t>Biodiversity declining rapidly.</w:t>
      </w:r>
      <w:r w:rsidR="007645A0">
        <w:rPr>
          <w:lang w:val="en-GB"/>
        </w:rPr>
        <w:t xml:space="preserve"> Land use change one of main issues. Urbanisation share. Different theories BD: intermittent disturbance theory etc. How is BD affected by humans worldwide?</w:t>
      </w:r>
    </w:p>
    <w:p w14:paraId="3BE950F8" w14:textId="34747585" w:rsidR="00DF4B29" w:rsidRDefault="00DF4B29">
      <w:pPr>
        <w:rPr>
          <w:lang w:val="en-GB"/>
        </w:rPr>
      </w:pPr>
      <w:r>
        <w:rPr>
          <w:lang w:val="en-GB"/>
        </w:rPr>
        <w:t>Growing population</w:t>
      </w:r>
    </w:p>
    <w:p w14:paraId="72CD4542" w14:textId="49151B75" w:rsidR="00DC53D1" w:rsidRDefault="00DC53D1">
      <w:pPr>
        <w:rPr>
          <w:lang w:val="en-GB"/>
        </w:rPr>
      </w:pPr>
      <w:r>
        <w:rPr>
          <w:lang w:val="en-GB"/>
        </w:rPr>
        <w:t xml:space="preserve">Habitat loss as main driver </w:t>
      </w:r>
    </w:p>
    <w:p w14:paraId="49CB3F21" w14:textId="6CC5C89B" w:rsidR="00EA536A" w:rsidRDefault="00137AAB">
      <w:pPr>
        <w:rPr>
          <w:lang w:val="en-GB"/>
        </w:rPr>
      </w:pPr>
      <w:r>
        <w:rPr>
          <w:lang w:val="en-GB"/>
        </w:rPr>
        <w:t>Alteration vs loss BD</w:t>
      </w:r>
    </w:p>
    <w:p w14:paraId="7AADDF36" w14:textId="32AD4677" w:rsidR="00137AAB" w:rsidRDefault="00137AAB">
      <w:pPr>
        <w:rPr>
          <w:lang w:val="en-GB"/>
        </w:rPr>
      </w:pPr>
      <w:r>
        <w:rPr>
          <w:lang w:val="en-GB"/>
        </w:rPr>
        <w:t>Unknown species</w:t>
      </w:r>
    </w:p>
    <w:p w14:paraId="3C74FFFF" w14:textId="49432BBE" w:rsidR="00822632" w:rsidRDefault="00822632">
      <w:pPr>
        <w:rPr>
          <w:lang w:val="en-GB"/>
        </w:rPr>
      </w:pPr>
      <w:r>
        <w:rPr>
          <w:lang w:val="en-GB"/>
        </w:rPr>
        <w:t>Importance of accessibility</w:t>
      </w:r>
    </w:p>
    <w:p w14:paraId="30F202A6" w14:textId="4F5C5FFD" w:rsidR="00AB3D45" w:rsidRDefault="00AB3D45">
      <w:pPr>
        <w:rPr>
          <w:lang w:val="en-GB"/>
        </w:rPr>
      </w:pPr>
    </w:p>
    <w:p w14:paraId="25DB43E7" w14:textId="11DD008B" w:rsidR="00AB3D45" w:rsidRDefault="00AB3D45">
      <w:pPr>
        <w:rPr>
          <w:lang w:val="en-GB"/>
        </w:rPr>
      </w:pPr>
      <w:r>
        <w:rPr>
          <w:lang w:val="en-GB"/>
        </w:rPr>
        <w:t>Can be used to identify places which have both gaps in accessibility and BD?</w:t>
      </w:r>
    </w:p>
    <w:p w14:paraId="04790CEE" w14:textId="77777777" w:rsidR="007645A0" w:rsidRDefault="007645A0">
      <w:pPr>
        <w:rPr>
          <w:lang w:val="en-GB"/>
        </w:rPr>
      </w:pPr>
    </w:p>
    <w:p w14:paraId="03E9572F" w14:textId="0440D289" w:rsidR="007645A0" w:rsidRDefault="007645A0">
      <w:pPr>
        <w:rPr>
          <w:b/>
          <w:bCs/>
          <w:lang w:val="en-GB"/>
        </w:rPr>
      </w:pPr>
      <w:r>
        <w:rPr>
          <w:b/>
          <w:bCs/>
          <w:lang w:val="en-GB"/>
        </w:rPr>
        <w:t>Knowledge gap</w:t>
      </w:r>
    </w:p>
    <w:p w14:paraId="45D988D8" w14:textId="4D2AE808" w:rsidR="009126C5" w:rsidRPr="009126C5" w:rsidRDefault="00C2190E">
      <w:pPr>
        <w:rPr>
          <w:lang w:val="en-GB"/>
        </w:rPr>
      </w:pPr>
      <w:r>
        <w:rPr>
          <w:lang w:val="en-GB"/>
        </w:rPr>
        <w:t xml:space="preserve">The accessibility map has only been published 2015. </w:t>
      </w:r>
    </w:p>
    <w:p w14:paraId="283FACA6" w14:textId="19C5F8B3" w:rsidR="009852A7" w:rsidRDefault="009852A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Are current </w:t>
      </w:r>
      <w:r>
        <w:rPr>
          <w:b/>
          <w:bCs/>
          <w:lang w:val="en-GB"/>
        </w:rPr>
        <w:t>“</w:t>
      </w:r>
      <w:r>
        <w:rPr>
          <w:b/>
          <w:bCs/>
          <w:lang w:val="en-GB"/>
        </w:rPr>
        <w:t>development</w:t>
      </w:r>
      <w:r>
        <w:rPr>
          <w:b/>
          <w:bCs/>
          <w:lang w:val="en-GB"/>
        </w:rPr>
        <w:t>”</w:t>
      </w:r>
      <w:r>
        <w:rPr>
          <w:b/>
          <w:bCs/>
          <w:lang w:val="en-GB"/>
        </w:rPr>
        <w:t xml:space="preserve"> practices contributing to biodiversity changes and losses?</w:t>
      </w:r>
    </w:p>
    <w:p w14:paraId="2B99D2D4" w14:textId="3A604CEE" w:rsidR="007645A0" w:rsidRDefault="007645A0">
      <w:pPr>
        <w:rPr>
          <w:lang w:val="en-GB"/>
        </w:rPr>
      </w:pPr>
      <w:r w:rsidRPr="007645A0">
        <w:rPr>
          <w:lang w:val="en-GB"/>
        </w:rPr>
        <w:t xml:space="preserve"> </w:t>
      </w:r>
      <w:r>
        <w:rPr>
          <w:lang w:val="en-GB"/>
        </w:rPr>
        <w:t>With presence of remote sensing techniques it is possibly to scale biodiversity and accessibility globally and observe trends resulting from that. Depending on scales?</w:t>
      </w:r>
    </w:p>
    <w:p w14:paraId="1B742686" w14:textId="59C58D83" w:rsidR="001300E3" w:rsidRDefault="001300E3">
      <w:pPr>
        <w:rPr>
          <w:lang w:val="en-GB"/>
        </w:rPr>
      </w:pPr>
      <w:r>
        <w:rPr>
          <w:lang w:val="en-GB"/>
        </w:rPr>
        <w:t>Accessibility opposing to urbanisation etc (accessibility important, because schools, medical care etc)</w:t>
      </w:r>
    </w:p>
    <w:p w14:paraId="0AD2AF1D" w14:textId="324B0AEF" w:rsidR="00844598" w:rsidRDefault="00844598">
      <w:pPr>
        <w:rPr>
          <w:lang w:val="en-GB"/>
        </w:rPr>
      </w:pPr>
      <w:r>
        <w:rPr>
          <w:lang w:val="en-GB"/>
        </w:rPr>
        <w:t xml:space="preserve">Scale of biodiversity changes </w:t>
      </w:r>
      <w:r>
        <w:rPr>
          <w:lang w:val="en-GB"/>
        </w:rPr>
        <w:t>–</w:t>
      </w:r>
      <w:r>
        <w:rPr>
          <w:lang w:val="en-GB"/>
        </w:rPr>
        <w:t xml:space="preserve"> not known at global scale?</w:t>
      </w:r>
    </w:p>
    <w:p w14:paraId="03EF3045" w14:textId="0A1B7873" w:rsidR="007646C2" w:rsidRDefault="007646C2">
      <w:pPr>
        <w:rPr>
          <w:lang w:val="en-GB"/>
        </w:rPr>
      </w:pPr>
    </w:p>
    <w:p w14:paraId="5AE87BCA" w14:textId="195AAC40" w:rsidR="007646C2" w:rsidRDefault="007646C2">
      <w:pPr>
        <w:rPr>
          <w:b/>
          <w:bCs/>
          <w:lang w:val="en-GB"/>
        </w:rPr>
      </w:pPr>
      <w:r>
        <w:rPr>
          <w:b/>
          <w:bCs/>
          <w:lang w:val="en-GB"/>
        </w:rPr>
        <w:t>(Study motivation)</w:t>
      </w:r>
    </w:p>
    <w:p w14:paraId="323E51E7" w14:textId="5BB562DF" w:rsidR="007646C2" w:rsidRDefault="007646C2">
      <w:pPr>
        <w:rPr>
          <w:b/>
          <w:bCs/>
          <w:lang w:val="en-GB"/>
        </w:rPr>
      </w:pPr>
      <w:r>
        <w:rPr>
          <w:b/>
          <w:bCs/>
          <w:lang w:val="en-GB"/>
        </w:rPr>
        <w:t>Methods</w:t>
      </w:r>
    </w:p>
    <w:p w14:paraId="589EEAD7" w14:textId="2E133722" w:rsidR="00F15AB0" w:rsidRPr="00F15AB0" w:rsidRDefault="00F15AB0">
      <w:pPr>
        <w:rPr>
          <w:lang w:val="en-GB"/>
        </w:rPr>
      </w:pPr>
      <w:r>
        <w:rPr>
          <w:lang w:val="en-GB"/>
        </w:rPr>
        <w:t xml:space="preserve">I aggregate data for change of terrestrial compositional biodiversity from the BioTime biodiversity dataset and map global trends from 2005-2015 in ??sized cells /and match the scale to that of the accessibility map. From the accessibility data set I can obtain an accessibility score. Then, I can do a linear model about how accessibility is affecting the </w:t>
      </w:r>
      <w:r w:rsidR="00161479">
        <w:rPr>
          <w:lang w:val="en-GB"/>
        </w:rPr>
        <w:t>homogeneity of communities globally. A PCA allows to cluster groups of responses.</w:t>
      </w:r>
      <w:bookmarkStart w:id="0" w:name="_GoBack"/>
      <w:bookmarkEnd w:id="0"/>
      <w:r>
        <w:rPr>
          <w:lang w:val="en-GB"/>
        </w:rPr>
        <w:t xml:space="preserve"> </w:t>
      </w:r>
    </w:p>
    <w:p w14:paraId="71A28A71" w14:textId="03A5FF93" w:rsidR="007645A0" w:rsidRDefault="007645A0">
      <w:pPr>
        <w:rPr>
          <w:lang w:val="en-GB"/>
        </w:rPr>
      </w:pPr>
    </w:p>
    <w:p w14:paraId="3695D9EC" w14:textId="7D1E3E8D" w:rsidR="007645A0" w:rsidRDefault="007646C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Hypothesis, </w:t>
      </w:r>
      <w:r w:rsidR="007645A0">
        <w:rPr>
          <w:b/>
          <w:bCs/>
          <w:lang w:val="en-GB"/>
        </w:rPr>
        <w:t>Research questions and Predictions</w:t>
      </w:r>
    </w:p>
    <w:p w14:paraId="2C9F0D2E" w14:textId="254654AF" w:rsidR="00844598" w:rsidRDefault="00844598" w:rsidP="008445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How has biodiversity changed globally over the past few years?</w:t>
      </w:r>
    </w:p>
    <w:p w14:paraId="162B745A" w14:textId="1FF5A578" w:rsidR="00844598" w:rsidRDefault="00844598" w:rsidP="008445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Compare different biomes?</w:t>
      </w:r>
    </w:p>
    <w:p w14:paraId="13307F20" w14:textId="63A4AF42" w:rsidR="007646C2" w:rsidRDefault="007646C2" w:rsidP="007646C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Does accessibility lead to biodiversity homogenisation</w:t>
      </w:r>
    </w:p>
    <w:p w14:paraId="3FE46B6A" w14:textId="31874BC3" w:rsidR="007646C2" w:rsidRDefault="007646C2" w:rsidP="007646C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Compare different biodiversity metrics?</w:t>
      </w:r>
    </w:p>
    <w:p w14:paraId="2E724E02" w14:textId="6CBE8C4A" w:rsidR="00834EF3" w:rsidRPr="007646C2" w:rsidRDefault="00834EF3" w:rsidP="007646C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Case studies of extremes?</w:t>
      </w:r>
    </w:p>
    <w:p w14:paraId="2B575505" w14:textId="57A2D751" w:rsidR="007645A0" w:rsidRDefault="007645A0" w:rsidP="007645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accessibility affect biodiversity?</w:t>
      </w:r>
    </w:p>
    <w:p w14:paraId="22E1D83D" w14:textId="77777777" w:rsidR="00204828" w:rsidRDefault="00204828" w:rsidP="007645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accessibility to cities have a negative effect on biodiversity</w:t>
      </w:r>
    </w:p>
    <w:p w14:paraId="1D2B344A" w14:textId="19A4653E" w:rsidR="007645A0" w:rsidRDefault="00204828" w:rsidP="002048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Hypothesis: </w:t>
      </w:r>
      <w:r w:rsidRPr="00204828">
        <w:rPr>
          <w:lang w:val="en-GB"/>
        </w:rPr>
        <w:t xml:space="preserve">Accessibility is linked to land use change. Land use change reduces biodiversity. </w:t>
      </w:r>
    </w:p>
    <w:p w14:paraId="749FEDBF" w14:textId="3DCEAF47" w:rsidR="00844598" w:rsidRDefault="00204828" w:rsidP="0084459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Prediction: The higher the accessibility score the lower the biodiversity index.</w:t>
      </w:r>
    </w:p>
    <w:p w14:paraId="3D271C8C" w14:textId="76DF5113" w:rsidR="00844598" w:rsidRDefault="00844598" w:rsidP="008445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population density influence the results</w:t>
      </w:r>
    </w:p>
    <w:p w14:paraId="7036377E" w14:textId="30912FF8" w:rsidR="00844598" w:rsidRDefault="00844598" w:rsidP="008445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accessibility affect the homogeneity of communities?</w:t>
      </w:r>
    </w:p>
    <w:p w14:paraId="4CEA11B0" w14:textId="6D921F50" w:rsidR="00844598" w:rsidRDefault="00844598" w:rsidP="008445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accessibility relate to species richness and species evenness</w:t>
      </w:r>
    </w:p>
    <w:p w14:paraId="19C83ADF" w14:textId="43CC4F8A" w:rsidR="00834EF3" w:rsidRDefault="00F15AB0" w:rsidP="008445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By time travel interval?</w:t>
      </w:r>
    </w:p>
    <w:p w14:paraId="72F1A3FA" w14:textId="03400F11" w:rsidR="00844598" w:rsidRDefault="00844598" w:rsidP="007646C2">
      <w:pPr>
        <w:rPr>
          <w:lang w:val="en-GB"/>
        </w:rPr>
      </w:pPr>
    </w:p>
    <w:p w14:paraId="4B8EA072" w14:textId="39AE01C5" w:rsidR="007646C2" w:rsidRDefault="007646C2" w:rsidP="007646C2">
      <w:pPr>
        <w:rPr>
          <w:lang w:val="en-GB"/>
        </w:rPr>
      </w:pPr>
    </w:p>
    <w:p w14:paraId="413087E3" w14:textId="77777777" w:rsidR="007646C2" w:rsidRDefault="007646C2" w:rsidP="007646C2">
      <w:pPr>
        <w:rPr>
          <w:b/>
          <w:bCs/>
          <w:lang w:val="en-GB"/>
        </w:rPr>
      </w:pPr>
      <w:r>
        <w:rPr>
          <w:b/>
          <w:bCs/>
          <w:lang w:val="en-GB"/>
        </w:rPr>
        <w:t>Results</w:t>
      </w:r>
    </w:p>
    <w:p w14:paraId="7DD9E7CD" w14:textId="77777777" w:rsidR="007646C2" w:rsidRPr="007646C2" w:rsidRDefault="007646C2" w:rsidP="007646C2">
      <w:pPr>
        <w:rPr>
          <w:b/>
          <w:bCs/>
          <w:lang w:val="en-GB"/>
        </w:rPr>
      </w:pPr>
      <w:r>
        <w:rPr>
          <w:b/>
          <w:bCs/>
          <w:lang w:val="en-GB"/>
        </w:rPr>
        <w:t>Take home message</w:t>
      </w:r>
    </w:p>
    <w:p w14:paraId="6386B091" w14:textId="77777777" w:rsidR="007646C2" w:rsidRPr="007646C2" w:rsidRDefault="007646C2" w:rsidP="007646C2">
      <w:pPr>
        <w:rPr>
          <w:lang w:val="en-GB"/>
        </w:rPr>
      </w:pPr>
    </w:p>
    <w:p w14:paraId="5BE72A30" w14:textId="4DFE0BAB" w:rsidR="001053AC" w:rsidRDefault="001053AC" w:rsidP="001053AC">
      <w:pPr>
        <w:rPr>
          <w:lang w:val="en-GB"/>
        </w:rPr>
      </w:pPr>
    </w:p>
    <w:p w14:paraId="26127285" w14:textId="0C3470C8" w:rsidR="001053AC" w:rsidRDefault="001053AC" w:rsidP="001053AC">
      <w:pPr>
        <w:rPr>
          <w:lang w:val="en-GB"/>
        </w:rPr>
      </w:pPr>
      <w:r>
        <w:rPr>
          <w:lang w:val="en-GB"/>
        </w:rPr>
        <w:t>Open questions:</w:t>
      </w:r>
    </w:p>
    <w:p w14:paraId="52D75A55" w14:textId="07B41ABA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kind of biodiversity </w:t>
      </w:r>
      <w:r>
        <w:rPr>
          <w:lang w:val="en-GB"/>
        </w:rPr>
        <w:t>–</w:t>
      </w:r>
      <w:r>
        <w:rPr>
          <w:lang w:val="en-GB"/>
        </w:rPr>
        <w:t xml:space="preserve"> compositional vs richness etc</w:t>
      </w:r>
    </w:p>
    <w:p w14:paraId="237213CF" w14:textId="2A5211AF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Trend over what time frame (for BD)</w:t>
      </w:r>
    </w:p>
    <w:p w14:paraId="297D1E06" w14:textId="13AD8FDC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species?</w:t>
      </w:r>
    </w:p>
    <w:p w14:paraId="0474B8DA" w14:textId="440FB11B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exclude </w:t>
      </w:r>
      <w:r w:rsidR="00057EC3">
        <w:rPr>
          <w:lang w:val="en-GB"/>
        </w:rPr>
        <w:t>the different biomes and their suitability for human use? Eg low biodiversity areas might not be inhabitable -&gt; have low accessisbility index</w:t>
      </w:r>
    </w:p>
    <w:p w14:paraId="290A3605" w14:textId="636C482C" w:rsidR="00057EC3" w:rsidRDefault="00057EC3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include time aspect in title? Measuring BD over time</w:t>
      </w:r>
    </w:p>
    <w:p w14:paraId="4C19AA28" w14:textId="139115B8" w:rsidR="00057EC3" w:rsidRDefault="00130CC8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include biodiversity gradient in it?</w:t>
      </w:r>
    </w:p>
    <w:p w14:paraId="3FFAF854" w14:textId="402B9CFE" w:rsidR="00C2190E" w:rsidRDefault="00C2190E" w:rsidP="00C2190E">
      <w:pPr>
        <w:rPr>
          <w:lang w:val="en-GB"/>
        </w:rPr>
      </w:pPr>
    </w:p>
    <w:p w14:paraId="643297D5" w14:textId="03F7C53D" w:rsidR="00C2190E" w:rsidRDefault="00C2190E" w:rsidP="00C2190E">
      <w:pPr>
        <w:rPr>
          <w:lang w:val="en-GB"/>
        </w:rPr>
      </w:pPr>
    </w:p>
    <w:p w14:paraId="53565621" w14:textId="323306D5" w:rsidR="00C2190E" w:rsidRPr="00C2190E" w:rsidRDefault="00C2190E" w:rsidP="00C2190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99E0DC" wp14:editId="2C543CB4">
            <wp:extent cx="5725160" cy="22263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90E" w:rsidRPr="00C2190E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2127"/>
    <w:multiLevelType w:val="hybridMultilevel"/>
    <w:tmpl w:val="ADF65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0B4"/>
    <w:multiLevelType w:val="hybridMultilevel"/>
    <w:tmpl w:val="DA741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80810"/>
    <w:multiLevelType w:val="hybridMultilevel"/>
    <w:tmpl w:val="E8CA2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2939"/>
    <w:rsid w:val="00057EC3"/>
    <w:rsid w:val="0009532F"/>
    <w:rsid w:val="001053AC"/>
    <w:rsid w:val="001300E3"/>
    <w:rsid w:val="00130CC8"/>
    <w:rsid w:val="00137AAB"/>
    <w:rsid w:val="00161479"/>
    <w:rsid w:val="00204828"/>
    <w:rsid w:val="0020650A"/>
    <w:rsid w:val="00220D2F"/>
    <w:rsid w:val="003464C3"/>
    <w:rsid w:val="00415070"/>
    <w:rsid w:val="00496654"/>
    <w:rsid w:val="004D6ACC"/>
    <w:rsid w:val="004E0B2A"/>
    <w:rsid w:val="004F60FF"/>
    <w:rsid w:val="005233F9"/>
    <w:rsid w:val="005255BD"/>
    <w:rsid w:val="00556BCD"/>
    <w:rsid w:val="006063EC"/>
    <w:rsid w:val="006C1630"/>
    <w:rsid w:val="007645A0"/>
    <w:rsid w:val="007646C2"/>
    <w:rsid w:val="007B61DA"/>
    <w:rsid w:val="007F3C9B"/>
    <w:rsid w:val="008200C1"/>
    <w:rsid w:val="00822632"/>
    <w:rsid w:val="00834EF3"/>
    <w:rsid w:val="00844598"/>
    <w:rsid w:val="009126C5"/>
    <w:rsid w:val="009852A7"/>
    <w:rsid w:val="009B3501"/>
    <w:rsid w:val="00AB3D45"/>
    <w:rsid w:val="00AC24D4"/>
    <w:rsid w:val="00AD0D52"/>
    <w:rsid w:val="00C2190E"/>
    <w:rsid w:val="00C21AF9"/>
    <w:rsid w:val="00C35761"/>
    <w:rsid w:val="00D96D94"/>
    <w:rsid w:val="00DC53D1"/>
    <w:rsid w:val="00DC67B2"/>
    <w:rsid w:val="00DF4B29"/>
    <w:rsid w:val="00E264E4"/>
    <w:rsid w:val="00E42A53"/>
    <w:rsid w:val="00E50B75"/>
    <w:rsid w:val="00EA536A"/>
    <w:rsid w:val="00EE094F"/>
    <w:rsid w:val="00F1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DF71"/>
  <w15:chartTrackingRefBased/>
  <w15:docId w15:val="{D3BA1E4E-5BC0-4E7E-B79B-D82C577A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36</cp:revision>
  <dcterms:created xsi:type="dcterms:W3CDTF">2019-12-11T09:14:00Z</dcterms:created>
  <dcterms:modified xsi:type="dcterms:W3CDTF">2020-01-15T23:13:00Z</dcterms:modified>
</cp:coreProperties>
</file>