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77794" w14:textId="77777777" w:rsidR="0009532F" w:rsidRPr="006F10CD" w:rsidRDefault="006F10CD" w:rsidP="006F10CD">
      <w:pPr>
        <w:jc w:val="center"/>
        <w:rPr>
          <w:b/>
          <w:bCs/>
          <w:sz w:val="28"/>
          <w:szCs w:val="28"/>
          <w:lang w:val="de-DE"/>
        </w:rPr>
      </w:pPr>
      <w:r w:rsidRPr="006F10CD">
        <w:rPr>
          <w:b/>
          <w:bCs/>
          <w:sz w:val="28"/>
          <w:szCs w:val="28"/>
          <w:lang w:val="de-DE"/>
        </w:rPr>
        <w:t>Meeting Isla 01/04/20</w:t>
      </w:r>
    </w:p>
    <w:p w14:paraId="5C33344B" w14:textId="77777777" w:rsidR="006F10CD" w:rsidRDefault="006F10CD">
      <w:pPr>
        <w:rPr>
          <w:lang w:val="de-DE"/>
        </w:rPr>
      </w:pPr>
    </w:p>
    <w:p w14:paraId="3369FEAF" w14:textId="30BE9A75" w:rsidR="006F10CD" w:rsidRDefault="006F10CD" w:rsidP="006F10C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Writing loops/ iterative pipes</w:t>
      </w:r>
    </w:p>
    <w:p w14:paraId="045C4676" w14:textId="77777777" w:rsidR="006F10CD" w:rsidRPr="006F10CD" w:rsidRDefault="006F10CD" w:rsidP="006F10CD">
      <w:pPr>
        <w:pStyle w:val="ListParagraph"/>
        <w:numPr>
          <w:ilvl w:val="1"/>
          <w:numId w:val="1"/>
        </w:numPr>
        <w:rPr>
          <w:lang w:val="en-GB"/>
        </w:rPr>
      </w:pPr>
      <w:r w:rsidRPr="006F10CD">
        <w:rPr>
          <w:lang w:val="en-GB"/>
        </w:rPr>
        <w:t>Group to loop in pipes</w:t>
      </w:r>
    </w:p>
    <w:p w14:paraId="6307C9E6" w14:textId="7A25EAFA" w:rsidR="006F10CD" w:rsidRDefault="006F10CD" w:rsidP="006F10C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Have clean dataframe beforehand (extra)</w:t>
      </w:r>
    </w:p>
    <w:p w14:paraId="1BB46CE3" w14:textId="64FC570F" w:rsidR="006F10CD" w:rsidRDefault="006F10CD" w:rsidP="006F10C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i=1 not necessary but good to specify</w:t>
      </w:r>
    </w:p>
    <w:p w14:paraId="3FA4BF61" w14:textId="496C9312" w:rsidR="006F10CD" w:rsidRDefault="006F10CD" w:rsidP="006F10C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use same package as Shane is using (betapart)</w:t>
      </w:r>
    </w:p>
    <w:p w14:paraId="6552E957" w14:textId="477E50A9" w:rsidR="006F10CD" w:rsidRDefault="006F10CD" w:rsidP="006F10C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try put start/end year in loop</w:t>
      </w:r>
      <w:r>
        <w:rPr>
          <w:lang w:val="en-GB"/>
        </w:rPr>
        <w:br/>
      </w:r>
    </w:p>
    <w:p w14:paraId="46F58977" w14:textId="1A324566" w:rsidR="006F10CD" w:rsidRDefault="006F10CD" w:rsidP="006F10C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NAs in accessibility and hpd datasets</w:t>
      </w:r>
    </w:p>
    <w:p w14:paraId="79C1C231" w14:textId="77777777" w:rsidR="003064CF" w:rsidRDefault="003064CF" w:rsidP="006F10C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Make buffer for all </w:t>
      </w:r>
    </w:p>
    <w:p w14:paraId="159D1D6B" w14:textId="3B52FD07" w:rsidR="006F10CD" w:rsidRDefault="003064CF" w:rsidP="003064C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(just one more cell around)</w:t>
      </w:r>
    </w:p>
    <w:p w14:paraId="72622C86" w14:textId="1E5DC32C" w:rsidR="003064CF" w:rsidRDefault="003064CF" w:rsidP="003064C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Average (watch out with NA elements)</w:t>
      </w:r>
    </w:p>
    <w:p w14:paraId="0E152370" w14:textId="384F02AE" w:rsidR="003064CF" w:rsidRDefault="003064CF" w:rsidP="003064C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Increase buffer and see when there is no NAs</w:t>
      </w:r>
    </w:p>
    <w:p w14:paraId="4A269391" w14:textId="42236656" w:rsidR="003064CF" w:rsidRDefault="003064CF" w:rsidP="003064C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Decide on which one to include in main text and appendix</w:t>
      </w:r>
    </w:p>
    <w:p w14:paraId="6319CB61" w14:textId="0B2D7826" w:rsidR="003064CF" w:rsidRDefault="003064CF" w:rsidP="003064C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Reasonable to have buffer for all as indication that larger area of accessibility is more representative of what is actually going on</w:t>
      </w:r>
    </w:p>
    <w:p w14:paraId="6A670EE3" w14:textId="77777777" w:rsidR="003064CF" w:rsidRDefault="003064CF" w:rsidP="003064CF">
      <w:pPr>
        <w:pStyle w:val="ListParagraph"/>
        <w:ind w:left="2160"/>
        <w:rPr>
          <w:lang w:val="en-GB"/>
        </w:rPr>
      </w:pPr>
    </w:p>
    <w:p w14:paraId="0FBCDD05" w14:textId="0EB30671" w:rsidR="003064CF" w:rsidRDefault="003064CF" w:rsidP="003064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Model</w:t>
      </w:r>
    </w:p>
    <w:p w14:paraId="050AC6B7" w14:textId="5F8F3A43" w:rsidR="003064CF" w:rsidRDefault="003064CF" w:rsidP="003064C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Fixed effect duration</w:t>
      </w:r>
    </w:p>
    <w:p w14:paraId="14BAF8BB" w14:textId="6598CC98" w:rsidR="003064CF" w:rsidRDefault="003064CF" w:rsidP="003064C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If no effect, no need to visualise</w:t>
      </w:r>
    </w:p>
    <w:p w14:paraId="31EDD20A" w14:textId="383D8E55" w:rsidR="003064CF" w:rsidRDefault="003064CF" w:rsidP="003064C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If effect, categorical value</w:t>
      </w:r>
    </w:p>
    <w:p w14:paraId="2C8A2B85" w14:textId="2D73D079" w:rsidR="003064CF" w:rsidRDefault="003064CF" w:rsidP="003064C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Center on zero (+ try out what happens if not)</w:t>
      </w:r>
    </w:p>
    <w:p w14:paraId="4F11886C" w14:textId="0CC33C13" w:rsidR="003064CF" w:rsidRDefault="003064CF" w:rsidP="003064C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Find out difference between : and *</w:t>
      </w:r>
    </w:p>
    <w:p w14:paraId="28FECB1C" w14:textId="797246F5" w:rsidR="003064CF" w:rsidRDefault="003064CF" w:rsidP="003064C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Fixed and random effects</w:t>
      </w:r>
    </w:p>
    <w:p w14:paraId="30192AFA" w14:textId="4AEA5AF9" w:rsidR="003064CF" w:rsidRDefault="003064CF" w:rsidP="003064C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Random effect removes variation due to the thing</w:t>
      </w:r>
    </w:p>
    <w:p w14:paraId="1BB0EB6F" w14:textId="13210E68" w:rsidR="00AB444C" w:rsidRDefault="00AB444C" w:rsidP="003064C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Need for minimum 3 levels, ideally 5</w:t>
      </w:r>
    </w:p>
    <w:p w14:paraId="38E458E7" w14:textId="2546D24E" w:rsidR="003064CF" w:rsidRDefault="003064CF" w:rsidP="003064C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Have HPD as its own fixed effect</w:t>
      </w:r>
    </w:p>
    <w:p w14:paraId="249939B0" w14:textId="6A2357E1" w:rsidR="003064CF" w:rsidRDefault="003064CF" w:rsidP="003064C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Fixed effect only have 1 slope/intercept; RE can vary</w:t>
      </w:r>
    </w:p>
    <w:p w14:paraId="68EF3591" w14:textId="7632622D" w:rsidR="003064CF" w:rsidRDefault="003064CF" w:rsidP="003064C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If taxa random effect: influence of taxa on acc and hpd and their relation to tt (vs direct effect taxa on tt)</w:t>
      </w:r>
    </w:p>
    <w:p w14:paraId="05ED539C" w14:textId="6E892F03" w:rsidR="00AB444C" w:rsidRDefault="00AB444C" w:rsidP="003064C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Difficult to nest cell and Study ID random effects (see levels)</w:t>
      </w:r>
    </w:p>
    <w:p w14:paraId="1FDD6E48" w14:textId="4AD2F759" w:rsidR="00AB444C" w:rsidRDefault="00AB444C" w:rsidP="003064C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If no convergence, drop them first</w:t>
      </w:r>
    </w:p>
    <w:p w14:paraId="6F43A6FE" w14:textId="1A67E64E" w:rsidR="00AB444C" w:rsidRDefault="00AB444C" w:rsidP="003064C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Reason for random effect inclusion STUDY_ID methods</w:t>
      </w:r>
    </w:p>
    <w:p w14:paraId="1EFAF111" w14:textId="526A0E68" w:rsidR="00AB444C" w:rsidRDefault="00AB444C" w:rsidP="003064C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Ideally let taxa random effect vary by both acc and hpd (equally important?)</w:t>
      </w:r>
    </w:p>
    <w:p w14:paraId="49B77F40" w14:textId="03BB58F2" w:rsidR="00AB444C" w:rsidRDefault="00AB444C" w:rsidP="003064C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Split into two models (one with acc, other with hpd; but interaction also interesting)</w:t>
      </w:r>
    </w:p>
    <w:p w14:paraId="454FE99F" w14:textId="0D85B66A" w:rsidR="00AB444C" w:rsidRDefault="00AB444C" w:rsidP="00AB444C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Look at both datasets and understand them better</w:t>
      </w:r>
    </w:p>
    <w:p w14:paraId="5DB3AFDD" w14:textId="642EB4FE" w:rsidR="00AB444C" w:rsidRDefault="00AB444C" w:rsidP="00AB444C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Different research question?</w:t>
      </w:r>
    </w:p>
    <w:p w14:paraId="11DF8C86" w14:textId="6807A531" w:rsidR="00AB444C" w:rsidRDefault="00AB444C" w:rsidP="00AB444C">
      <w:pPr>
        <w:pStyle w:val="ListParagraph"/>
        <w:numPr>
          <w:ilvl w:val="3"/>
          <w:numId w:val="1"/>
        </w:numPr>
        <w:rPr>
          <w:lang w:val="en-GB"/>
        </w:rPr>
      </w:pPr>
      <w:r>
        <w:rPr>
          <w:lang w:val="en-GB"/>
        </w:rPr>
        <w:t>Resource extraction: high acc, but low hpd</w:t>
      </w:r>
    </w:p>
    <w:p w14:paraId="085927AA" w14:textId="7EA84413" w:rsidR="00AB444C" w:rsidRDefault="00AB444C" w:rsidP="00AB444C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Syntax random effects (acc|taxa + 1|call + 1|STUDY_ID)</w:t>
      </w:r>
    </w:p>
    <w:p w14:paraId="7D09271D" w14:textId="76B298C2" w:rsidR="00AB444C" w:rsidRDefault="00AB444C" w:rsidP="00AB444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Can use default priors but look them up for writing up</w:t>
      </w:r>
    </w:p>
    <w:p w14:paraId="3C9B3E77" w14:textId="4A1FD6D1" w:rsidR="00AB444C" w:rsidRDefault="00AB444C" w:rsidP="00AB444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Cite statistical packages that are part of analysis only (eg. Brms, but not ggplot)</w:t>
      </w:r>
    </w:p>
    <w:p w14:paraId="4280F36E" w14:textId="71546D6D" w:rsidR="00AB444C" w:rsidRPr="006F10CD" w:rsidRDefault="00AB444C" w:rsidP="00AB444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Find out number of cores of my laptop</w:t>
      </w:r>
      <w:bookmarkStart w:id="0" w:name="_GoBack"/>
      <w:bookmarkEnd w:id="0"/>
    </w:p>
    <w:sectPr w:rsidR="00AB444C" w:rsidRPr="006F10CD" w:rsidSect="006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844D92"/>
    <w:multiLevelType w:val="hybridMultilevel"/>
    <w:tmpl w:val="5C9C5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CD"/>
    <w:rsid w:val="00012939"/>
    <w:rsid w:val="0009532F"/>
    <w:rsid w:val="003064CF"/>
    <w:rsid w:val="003464C3"/>
    <w:rsid w:val="006C1630"/>
    <w:rsid w:val="006F10CD"/>
    <w:rsid w:val="00AB444C"/>
    <w:rsid w:val="00AC24D4"/>
    <w:rsid w:val="00E2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C095"/>
  <w15:chartTrackingRefBased/>
  <w15:docId w15:val="{8D9C5EB2-EF01-4F09-A0B7-6B9792DE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DanielaG</dc:creator>
  <cp:keywords/>
  <dc:description/>
  <cp:lastModifiedBy>DanielaG</cp:lastModifiedBy>
  <cp:revision>2</cp:revision>
  <dcterms:created xsi:type="dcterms:W3CDTF">2020-04-01T16:01:00Z</dcterms:created>
  <dcterms:modified xsi:type="dcterms:W3CDTF">2020-04-01T16:18:00Z</dcterms:modified>
</cp:coreProperties>
</file>