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97F" w:rsidRPr="006B797F" w:rsidRDefault="006B797F" w:rsidP="006B797F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58656A"/>
          <w:sz w:val="24"/>
          <w:szCs w:val="24"/>
          <w:lang w:eastAsia="es-AR"/>
        </w:rPr>
      </w:pPr>
      <w:r w:rsidRPr="006B797F">
        <w:rPr>
          <w:rFonts w:ascii="Arial" w:eastAsia="Times New Roman" w:hAnsi="Arial" w:cs="Arial"/>
          <w:b/>
          <w:bCs/>
          <w:color w:val="58656A"/>
          <w:sz w:val="24"/>
          <w:szCs w:val="24"/>
          <w:lang w:eastAsia="es-AR"/>
        </w:rPr>
        <w:t>TP 9 - Informatización de los registros de salud (10.18)</w:t>
      </w:r>
    </w:p>
    <w:p w:rsidR="006B797F" w:rsidRPr="006B797F" w:rsidRDefault="006B797F" w:rsidP="006B797F">
      <w:pPr>
        <w:spacing w:after="240" w:line="240" w:lineRule="auto"/>
        <w:rPr>
          <w:rFonts w:ascii="Arial" w:eastAsia="Times New Roman" w:hAnsi="Arial" w:cs="Arial"/>
          <w:color w:val="58656A"/>
          <w:sz w:val="20"/>
          <w:szCs w:val="20"/>
          <w:lang w:eastAsia="es-AR"/>
        </w:rPr>
      </w:pPr>
      <w:r w:rsidRPr="006B797F">
        <w:rPr>
          <w:rFonts w:ascii="Arial" w:eastAsia="Times New Roman" w:hAnsi="Arial" w:cs="Arial"/>
          <w:color w:val="58656A"/>
          <w:sz w:val="20"/>
          <w:szCs w:val="20"/>
          <w:lang w:eastAsia="es-AR"/>
        </w:rPr>
        <w:t xml:space="preserve">Un problema de atención médica que ha estado en las noticias últimamente es la informatización de los registros de salud. Esta posibilidad se está abordando con cautela debido a las delicadas preocupaciones de privacidad y seguridad, entre otras. La informatización de registros de salud podría facilitar que los pacientes compartan sus perfiles de salud y sus historias entre los diversos profesionales de la salud. Esto podría mejorar la calidad de la atención médica, ayudar a evitar conflictos de drogas y recetas erróneas de medicamentos, reducir costos y en situaciones de emergencia podría salvar vidas. </w:t>
      </w:r>
      <w:r>
        <w:rPr>
          <w:rFonts w:ascii="Arial" w:eastAsia="Times New Roman" w:hAnsi="Arial" w:cs="Arial"/>
          <w:color w:val="58656A"/>
          <w:sz w:val="20"/>
          <w:szCs w:val="20"/>
          <w:lang w:eastAsia="es-AR"/>
        </w:rPr>
        <w:br/>
      </w:r>
      <w:r>
        <w:rPr>
          <w:rFonts w:ascii="Arial" w:eastAsia="Times New Roman" w:hAnsi="Arial" w:cs="Arial"/>
          <w:color w:val="58656A"/>
          <w:sz w:val="20"/>
          <w:szCs w:val="20"/>
          <w:lang w:eastAsia="es-AR"/>
        </w:rPr>
        <w:br/>
      </w:r>
      <w:r w:rsidRPr="006B797F">
        <w:rPr>
          <w:rFonts w:ascii="Arial" w:eastAsia="Times New Roman" w:hAnsi="Arial" w:cs="Arial"/>
          <w:color w:val="58656A"/>
          <w:sz w:val="20"/>
          <w:szCs w:val="20"/>
          <w:lang w:eastAsia="es-AR"/>
        </w:rPr>
        <w:t xml:space="preserve">En este Práctico, diseñará una estructura </w:t>
      </w:r>
      <w:r w:rsidRPr="006B797F">
        <w:rPr>
          <w:rFonts w:ascii="Arial" w:eastAsia="Times New Roman" w:hAnsi="Arial" w:cs="Arial"/>
          <w:i/>
          <w:color w:val="58656A"/>
          <w:sz w:val="20"/>
          <w:szCs w:val="20"/>
          <w:u w:val="single"/>
          <w:lang w:eastAsia="es-AR"/>
        </w:rPr>
        <w:t>HealthProfile</w:t>
      </w:r>
      <w:r w:rsidRPr="006B797F">
        <w:rPr>
          <w:rFonts w:ascii="Arial" w:eastAsia="Times New Roman" w:hAnsi="Arial" w:cs="Arial"/>
          <w:color w:val="58656A"/>
          <w:sz w:val="20"/>
          <w:szCs w:val="20"/>
          <w:lang w:eastAsia="es-AR"/>
        </w:rPr>
        <w:t xml:space="preserve"> "inicial" para una persona. Los miembros de la estructura deben incluir el </w:t>
      </w:r>
      <w:r w:rsidRPr="006B797F">
        <w:rPr>
          <w:rFonts w:ascii="Arial" w:eastAsia="Times New Roman" w:hAnsi="Arial" w:cs="Arial"/>
          <w:b/>
          <w:color w:val="58656A"/>
          <w:sz w:val="20"/>
          <w:szCs w:val="20"/>
          <w:lang w:eastAsia="es-AR"/>
        </w:rPr>
        <w:t>nombre, apellido, sexo, fecha de nacimiento (que consta de atributos separados para el mes, día y año de nacimiento), altura (en metros) y peso (en kilogramos</w:t>
      </w:r>
      <w:r w:rsidRPr="006B797F">
        <w:rPr>
          <w:rFonts w:ascii="Arial" w:eastAsia="Times New Roman" w:hAnsi="Arial" w:cs="Arial"/>
          <w:color w:val="58656A"/>
          <w:sz w:val="20"/>
          <w:szCs w:val="20"/>
          <w:lang w:eastAsia="es-AR"/>
        </w:rPr>
        <w:t xml:space="preserve">). Su programa debe tener una función que reciba esta información y la use para configurar los miembros de una variable </w:t>
      </w:r>
      <w:r w:rsidRPr="006B797F">
        <w:rPr>
          <w:rFonts w:ascii="Arial" w:eastAsia="Times New Roman" w:hAnsi="Arial" w:cs="Arial"/>
          <w:i/>
          <w:color w:val="58656A"/>
          <w:sz w:val="20"/>
          <w:szCs w:val="20"/>
          <w:u w:val="single"/>
          <w:lang w:eastAsia="es-AR"/>
        </w:rPr>
        <w:t>HealthProfile</w:t>
      </w:r>
      <w:r w:rsidRPr="006B797F">
        <w:rPr>
          <w:rFonts w:ascii="Arial" w:eastAsia="Times New Roman" w:hAnsi="Arial" w:cs="Arial"/>
          <w:color w:val="58656A"/>
          <w:sz w:val="20"/>
          <w:szCs w:val="20"/>
          <w:lang w:eastAsia="es-AR"/>
        </w:rPr>
        <w:t xml:space="preserve">. </w:t>
      </w:r>
      <w:r>
        <w:rPr>
          <w:rFonts w:ascii="Arial" w:eastAsia="Times New Roman" w:hAnsi="Arial" w:cs="Arial"/>
          <w:color w:val="58656A"/>
          <w:sz w:val="20"/>
          <w:szCs w:val="20"/>
          <w:lang w:eastAsia="es-AR"/>
        </w:rPr>
        <w:br/>
      </w:r>
      <w:r>
        <w:rPr>
          <w:rFonts w:ascii="Arial" w:eastAsia="Times New Roman" w:hAnsi="Arial" w:cs="Arial"/>
          <w:color w:val="58656A"/>
          <w:sz w:val="20"/>
          <w:szCs w:val="20"/>
          <w:lang w:eastAsia="es-AR"/>
        </w:rPr>
        <w:br/>
        <w:t xml:space="preserve">El programa también </w:t>
      </w:r>
      <w:r w:rsidRPr="006B797F">
        <w:rPr>
          <w:rFonts w:ascii="Arial" w:eastAsia="Times New Roman" w:hAnsi="Arial" w:cs="Arial"/>
          <w:color w:val="58656A"/>
          <w:sz w:val="20"/>
          <w:szCs w:val="20"/>
          <w:lang w:eastAsia="es-AR"/>
        </w:rPr>
        <w:t>debe incluir funciones que calculan y devuelven la edad del usuario en años, la frecuencia cardíaca máxima y el rango de frecuencia cardíaca deseada (</w:t>
      </w:r>
      <w:r w:rsidRPr="006B797F">
        <w:rPr>
          <w:rFonts w:ascii="Arial" w:eastAsia="Times New Roman" w:hAnsi="Arial" w:cs="Arial"/>
          <w:b/>
          <w:color w:val="58656A"/>
          <w:sz w:val="20"/>
          <w:szCs w:val="20"/>
          <w:lang w:eastAsia="es-AR"/>
        </w:rPr>
        <w:t>ver Ejercicio 3.47 Deitel&amp;Deytel</w:t>
      </w:r>
      <w:r w:rsidRPr="006B797F">
        <w:rPr>
          <w:rFonts w:ascii="Arial" w:eastAsia="Times New Roman" w:hAnsi="Arial" w:cs="Arial"/>
          <w:color w:val="58656A"/>
          <w:sz w:val="20"/>
          <w:szCs w:val="20"/>
          <w:lang w:eastAsia="es-AR"/>
        </w:rPr>
        <w:t>), y el índice de masa corporal (</w:t>
      </w:r>
      <w:r w:rsidRPr="006B797F">
        <w:rPr>
          <w:rFonts w:ascii="Arial" w:eastAsia="Times New Roman" w:hAnsi="Arial" w:cs="Arial"/>
          <w:b/>
          <w:color w:val="58656A"/>
          <w:sz w:val="20"/>
          <w:szCs w:val="20"/>
          <w:lang w:eastAsia="es-AR"/>
        </w:rPr>
        <w:t>BMI, ver TP Nro. 1</w:t>
      </w:r>
      <w:r w:rsidRPr="006B797F">
        <w:rPr>
          <w:rFonts w:ascii="Arial" w:eastAsia="Times New Roman" w:hAnsi="Arial" w:cs="Arial"/>
          <w:color w:val="58656A"/>
          <w:sz w:val="20"/>
          <w:szCs w:val="20"/>
          <w:lang w:eastAsia="es-AR"/>
        </w:rPr>
        <w:t xml:space="preserve">). </w:t>
      </w:r>
      <w:r>
        <w:rPr>
          <w:rFonts w:ascii="Arial" w:eastAsia="Times New Roman" w:hAnsi="Arial" w:cs="Arial"/>
          <w:color w:val="58656A"/>
          <w:sz w:val="20"/>
          <w:szCs w:val="20"/>
          <w:lang w:eastAsia="es-AR"/>
        </w:rPr>
        <w:br/>
      </w:r>
      <w:r>
        <w:rPr>
          <w:rFonts w:ascii="Arial" w:eastAsia="Times New Roman" w:hAnsi="Arial" w:cs="Arial"/>
          <w:color w:val="58656A"/>
          <w:sz w:val="20"/>
          <w:szCs w:val="20"/>
          <w:lang w:eastAsia="es-AR"/>
        </w:rPr>
        <w:br/>
      </w:r>
      <w:r w:rsidRPr="006B797F">
        <w:rPr>
          <w:rFonts w:ascii="Arial" w:eastAsia="Times New Roman" w:hAnsi="Arial" w:cs="Arial"/>
          <w:color w:val="58656A"/>
          <w:sz w:val="20"/>
          <w:szCs w:val="20"/>
          <w:lang w:eastAsia="es-AR"/>
        </w:rPr>
        <w:t xml:space="preserve">El programa debe solicitar la información de la persona, crear una variable </w:t>
      </w:r>
      <w:r w:rsidRPr="006B797F">
        <w:rPr>
          <w:rFonts w:ascii="Arial" w:eastAsia="Times New Roman" w:hAnsi="Arial" w:cs="Arial"/>
          <w:i/>
          <w:color w:val="58656A"/>
          <w:sz w:val="20"/>
          <w:szCs w:val="20"/>
          <w:u w:val="single"/>
          <w:lang w:eastAsia="es-AR"/>
        </w:rPr>
        <w:t>HealthProfile</w:t>
      </w:r>
      <w:r w:rsidRPr="006B797F">
        <w:rPr>
          <w:rFonts w:ascii="Arial" w:eastAsia="Times New Roman" w:hAnsi="Arial" w:cs="Arial"/>
          <w:color w:val="58656A"/>
          <w:sz w:val="20"/>
          <w:szCs w:val="20"/>
          <w:lang w:eastAsia="es-AR"/>
        </w:rPr>
        <w:t xml:space="preserve"> para esa persona y mostrar la información de esa variable, incluidos el nombre, apellido, sexo, fecha de nacimiento, altura y peso de la persona, luego calcular y mostrar la edad de la persona en años, BMI, frecuencia cardíaca máxima y rango de frecuencia cardíaca deseada. </w:t>
      </w:r>
    </w:p>
    <w:p w:rsidR="009036E3" w:rsidRDefault="009036E3">
      <w:bookmarkStart w:id="0" w:name="_GoBack"/>
      <w:bookmarkEnd w:id="0"/>
    </w:p>
    <w:sectPr w:rsidR="009036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5C3" w:rsidRDefault="00B935C3" w:rsidP="006B797F">
      <w:pPr>
        <w:spacing w:after="0" w:line="240" w:lineRule="auto"/>
      </w:pPr>
      <w:r>
        <w:separator/>
      </w:r>
    </w:p>
  </w:endnote>
  <w:endnote w:type="continuationSeparator" w:id="0">
    <w:p w:rsidR="00B935C3" w:rsidRDefault="00B935C3" w:rsidP="006B7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5C3" w:rsidRDefault="00B935C3" w:rsidP="006B797F">
      <w:pPr>
        <w:spacing w:after="0" w:line="240" w:lineRule="auto"/>
      </w:pPr>
      <w:r>
        <w:separator/>
      </w:r>
    </w:p>
  </w:footnote>
  <w:footnote w:type="continuationSeparator" w:id="0">
    <w:p w:rsidR="00B935C3" w:rsidRDefault="00B935C3" w:rsidP="006B7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7F"/>
    <w:rsid w:val="00196E54"/>
    <w:rsid w:val="006B797F"/>
    <w:rsid w:val="009036E3"/>
    <w:rsid w:val="00B9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7AC5D"/>
  <w15:chartTrackingRefBased/>
  <w15:docId w15:val="{7FCC8822-A544-4D66-92A8-4AE2EECB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B7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7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797F"/>
  </w:style>
  <w:style w:type="paragraph" w:styleId="Piedepgina">
    <w:name w:val="footer"/>
    <w:basedOn w:val="Normal"/>
    <w:link w:val="PiedepginaCar"/>
    <w:uiPriority w:val="99"/>
    <w:unhideWhenUsed/>
    <w:rsid w:val="006B7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797F"/>
  </w:style>
  <w:style w:type="character" w:customStyle="1" w:styleId="Ttulo2Car">
    <w:name w:val="Título 2 Car"/>
    <w:basedOn w:val="Fuentedeprrafopredeter"/>
    <w:link w:val="Ttulo2"/>
    <w:uiPriority w:val="9"/>
    <w:rsid w:val="006B797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B7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4628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11" w:color="DDDDDD"/>
            <w:right w:val="single" w:sz="6" w:space="8" w:color="DDDDDD"/>
          </w:divBdr>
          <w:divsChild>
            <w:div w:id="674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LTDI</dc:creator>
  <cp:keywords/>
  <dc:description/>
  <cp:lastModifiedBy>LTDI</cp:lastModifiedBy>
  <cp:revision>1</cp:revision>
  <dcterms:created xsi:type="dcterms:W3CDTF">2019-10-03T11:30:00Z</dcterms:created>
  <dcterms:modified xsi:type="dcterms:W3CDTF">2019-10-03T12:59:00Z</dcterms:modified>
</cp:coreProperties>
</file>