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F50" w:rsidRDefault="009B395F" w:rsidP="009B395F">
      <w:pPr>
        <w:pStyle w:val="Ttulo1"/>
      </w:pPr>
      <w:r>
        <w:t>INTRODUCCION</w:t>
      </w:r>
    </w:p>
    <w:p w:rsidR="009B395F" w:rsidRDefault="009B395F" w:rsidP="009B395F">
      <w:pPr>
        <w:pStyle w:val="Ttulo1"/>
      </w:pPr>
      <w:r>
        <w:t xml:space="preserve">PARTE 1: </w:t>
      </w:r>
      <w:r w:rsidRPr="009B395F">
        <w:t>Diseño manual de un control borroso de tipo MAMDANI.</w:t>
      </w:r>
    </w:p>
    <w:p w:rsidR="009B395F" w:rsidRDefault="009B395F" w:rsidP="009B395F">
      <w:pPr>
        <w:pStyle w:val="Ttulo2"/>
      </w:pPr>
      <w:r>
        <w:t>PARTE 1.1: Circuito Sin Obstáculos</w:t>
      </w:r>
    </w:p>
    <w:p w:rsidR="009B395F" w:rsidRDefault="009B395F" w:rsidP="009B395F">
      <w:pPr>
        <w:pStyle w:val="Ttulo2"/>
      </w:pPr>
      <w:r>
        <w:t>PARTE 1.2: Circuito con Obstáculos 1</w:t>
      </w:r>
    </w:p>
    <w:p w:rsidR="009B395F" w:rsidRDefault="009B395F" w:rsidP="009B395F">
      <w:pPr>
        <w:pStyle w:val="Ttulo2"/>
      </w:pPr>
      <w:r>
        <w:t>PARTE 1.</w:t>
      </w:r>
      <w:r>
        <w:t>3</w:t>
      </w:r>
      <w:r>
        <w:t xml:space="preserve">: Circuito con Obstáculos </w:t>
      </w:r>
      <w:r>
        <w:t>2</w:t>
      </w:r>
    </w:p>
    <w:p w:rsidR="009B395F" w:rsidRDefault="009B395F" w:rsidP="009B395F">
      <w:pPr>
        <w:pStyle w:val="Ttulo1"/>
      </w:pPr>
      <w:r>
        <w:t xml:space="preserve">PARTE 2: </w:t>
      </w:r>
      <w:r w:rsidRPr="009B395F">
        <w:t xml:space="preserve">Diseño automático de un controlador </w:t>
      </w:r>
      <w:proofErr w:type="spellStart"/>
      <w:r w:rsidRPr="009B395F">
        <w:t>neuroborroso</w:t>
      </w:r>
      <w:proofErr w:type="spellEnd"/>
      <w:r w:rsidRPr="009B395F">
        <w:t xml:space="preserve"> de tipo SUGENO</w:t>
      </w:r>
      <w:r w:rsidRPr="009B395F">
        <w:t>.</w:t>
      </w:r>
    </w:p>
    <w:p w:rsidR="009B395F" w:rsidRDefault="009B395F" w:rsidP="009B395F">
      <w:pPr>
        <w:pStyle w:val="Ttulo2"/>
      </w:pPr>
      <w:r>
        <w:t xml:space="preserve">PARTE </w:t>
      </w:r>
      <w:r>
        <w:t>2</w:t>
      </w:r>
      <w:r>
        <w:t>.1: Circuito Sin Obstáculos</w:t>
      </w:r>
    </w:p>
    <w:p w:rsidR="009B395F" w:rsidRDefault="009B395F" w:rsidP="009B395F">
      <w:pPr>
        <w:pStyle w:val="Ttulo2"/>
      </w:pPr>
      <w:r>
        <w:t xml:space="preserve">PARTE </w:t>
      </w:r>
      <w:r>
        <w:t>2</w:t>
      </w:r>
      <w:r>
        <w:t>.2: Circuito con Obstáculos 1</w:t>
      </w:r>
      <w:bookmarkStart w:id="0" w:name="_GoBack"/>
      <w:bookmarkEnd w:id="0"/>
    </w:p>
    <w:p w:rsidR="009B395F" w:rsidRDefault="009B395F" w:rsidP="009B395F">
      <w:pPr>
        <w:pStyle w:val="Ttulo2"/>
      </w:pPr>
      <w:r>
        <w:t xml:space="preserve">PARTE </w:t>
      </w:r>
      <w:r>
        <w:t>2</w:t>
      </w:r>
      <w:r>
        <w:t>.3: Circuito con Obstáculos 2</w:t>
      </w:r>
    </w:p>
    <w:p w:rsidR="009B395F" w:rsidRDefault="009B395F"/>
    <w:p w:rsidR="009B395F" w:rsidRDefault="009B395F"/>
    <w:sectPr w:rsidR="009B3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5F"/>
    <w:rsid w:val="003D5F50"/>
    <w:rsid w:val="00770723"/>
    <w:rsid w:val="009B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88F8"/>
  <w15:chartTrackingRefBased/>
  <w15:docId w15:val="{7527649E-2CDE-4BD7-9267-C75E29E9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3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Moreno</dc:creator>
  <cp:keywords/>
  <dc:description/>
  <cp:lastModifiedBy>López Moreno Daniel</cp:lastModifiedBy>
  <cp:revision>1</cp:revision>
  <dcterms:created xsi:type="dcterms:W3CDTF">2019-12-26T18:08:00Z</dcterms:created>
  <dcterms:modified xsi:type="dcterms:W3CDTF">2019-12-26T18:13:00Z</dcterms:modified>
</cp:coreProperties>
</file>