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8E" w:rsidRDefault="003E57EE" w:rsidP="003E57EE">
      <w:pPr>
        <w:pStyle w:val="Ttulo"/>
      </w:pPr>
      <w:r>
        <w:t>ERP- HERSHEY</w:t>
      </w:r>
    </w:p>
    <w:p w:rsidR="003E57EE" w:rsidRDefault="003E57EE" w:rsidP="003E57EE">
      <w:pPr>
        <w:pStyle w:val="Ttulo1"/>
      </w:pPr>
      <w:r>
        <w:t>Cuando esta empresa decidió mejorar su sistema a un ERP:</w:t>
      </w:r>
    </w:p>
    <w:p w:rsidR="006536CE" w:rsidRPr="006536CE" w:rsidRDefault="006536CE" w:rsidP="006536CE"/>
    <w:p w:rsidR="003E57EE" w:rsidRDefault="003E57EE" w:rsidP="003E57EE">
      <w:r>
        <w:tab/>
        <w:t>Hershey decidió mejorar su sistema a un sistema de ERP, cuando el tiempo de implementación recomendada fue de 48 meses, la empresa exigió que la desarrollasen en 30.</w:t>
      </w:r>
    </w:p>
    <w:p w:rsidR="003E57EE" w:rsidRDefault="003E57EE" w:rsidP="003E57EE">
      <w:r>
        <w:t>Los desarrolladores tuvieron que recortar tiempo de testing, de acuerdo con el acuerdo agresivo de la empresa.</w:t>
      </w:r>
    </w:p>
    <w:p w:rsidR="003E57EE" w:rsidRDefault="003E57EE" w:rsidP="003E57EE">
      <w:r>
        <w:t>Una vez puesto en marcha, fue un desastre pues la aplicación no pudo procesar los pedidos y tuvieron una pérdida de $ 100 mill</w:t>
      </w:r>
      <w:r w:rsidR="00B46522">
        <w:t>, cuando tenían los productos en stock.</w:t>
      </w:r>
    </w:p>
    <w:p w:rsidR="00B46522" w:rsidRDefault="00B46522" w:rsidP="006536CE">
      <w:pPr>
        <w:pStyle w:val="Ttulo1"/>
      </w:pPr>
      <w:r>
        <w:t xml:space="preserve">La fase </w:t>
      </w:r>
      <w:proofErr w:type="spellStart"/>
      <w:r>
        <w:t>testing</w:t>
      </w:r>
      <w:proofErr w:type="spellEnd"/>
      <w:r>
        <w:t>:</w:t>
      </w:r>
      <w:r>
        <w:br/>
      </w:r>
    </w:p>
    <w:p w:rsidR="006536CE" w:rsidRDefault="006536CE" w:rsidP="006536CE">
      <w:r>
        <w:tab/>
        <w:t>Tras este ejemplo, podemos ver la importancia de las pruebas, alargar el proyecto por las pruebas saldrá muchísimo más rentable que recortar en este periodo.</w:t>
      </w:r>
    </w:p>
    <w:p w:rsidR="006536CE" w:rsidRDefault="006536CE" w:rsidP="006536CE">
      <w:r>
        <w:t>Las pruebas se dividen en 3 periodos, incrementando en cada período dichas pruebas y semejando las pruebas a la realidad.</w:t>
      </w:r>
    </w:p>
    <w:p w:rsidR="006536CE" w:rsidRPr="006536CE" w:rsidRDefault="006536CE" w:rsidP="006536CE"/>
    <w:sectPr w:rsidR="006536CE" w:rsidRPr="006536CE" w:rsidSect="00F50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57EE"/>
    <w:rsid w:val="00040B66"/>
    <w:rsid w:val="001E44A7"/>
    <w:rsid w:val="003E57EE"/>
    <w:rsid w:val="006536CE"/>
    <w:rsid w:val="00A67EB2"/>
    <w:rsid w:val="00B46522"/>
    <w:rsid w:val="00C632B5"/>
    <w:rsid w:val="00F50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8E"/>
  </w:style>
  <w:style w:type="paragraph" w:styleId="Ttulo1">
    <w:name w:val="heading 1"/>
    <w:basedOn w:val="Normal"/>
    <w:next w:val="Normal"/>
    <w:link w:val="Ttulo1Car"/>
    <w:uiPriority w:val="9"/>
    <w:qFormat/>
    <w:rsid w:val="003E5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57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5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E5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E57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2016-10-02T14:32:00Z</dcterms:created>
  <dcterms:modified xsi:type="dcterms:W3CDTF">2016-10-02T16:14:00Z</dcterms:modified>
</cp:coreProperties>
</file>