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DCCC" w14:textId="77777777" w:rsidR="008D6CB8" w:rsidRDefault="008D6CB8" w:rsidP="008D6CB8">
      <w:pPr>
        <w:ind w:left="-567" w:right="-710"/>
        <w:rPr>
          <w:rFonts w:ascii="Agency FB" w:hAnsi="Agency FB"/>
          <w:b/>
          <w:bCs/>
          <w:sz w:val="28"/>
          <w:szCs w:val="28"/>
          <w:lang w:val="es-MX"/>
        </w:rPr>
      </w:pPr>
      <w:r>
        <w:rPr>
          <w:rFonts w:ascii="Agency FB" w:hAnsi="Agency FB"/>
          <w:b/>
          <w:bCs/>
          <w:sz w:val="28"/>
          <w:szCs w:val="28"/>
          <w:lang w:val="es-MX"/>
        </w:rPr>
        <w:t>Ejercicio B</w:t>
      </w:r>
    </w:p>
    <w:p w14:paraId="31264083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00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+1020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 xml:space="preserve">Lee un </w:t>
      </w:r>
      <w:proofErr w:type="spellStart"/>
      <w:r w:rsidRPr="00A7607A">
        <w:rPr>
          <w:rFonts w:ascii="Agency FB" w:hAnsi="Agency FB"/>
          <w:b/>
          <w:bCs/>
          <w:sz w:val="24"/>
          <w:szCs w:val="24"/>
        </w:rPr>
        <w:t>numero</w:t>
      </w:r>
      <w:proofErr w:type="spellEnd"/>
      <w:r w:rsidRPr="00A7607A">
        <w:rPr>
          <w:rFonts w:ascii="Agency FB" w:hAnsi="Agency FB"/>
          <w:b/>
          <w:bCs/>
          <w:sz w:val="24"/>
          <w:szCs w:val="24"/>
        </w:rPr>
        <w:t xml:space="preserve"> y lo almacena en la localidad 20</w:t>
      </w:r>
    </w:p>
    <w:p w14:paraId="2DE30967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01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+2020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 xml:space="preserve">Carga el </w:t>
      </w:r>
      <w:proofErr w:type="spellStart"/>
      <w:r w:rsidRPr="00A7607A">
        <w:rPr>
          <w:rFonts w:ascii="Agency FB" w:hAnsi="Agency FB"/>
          <w:b/>
          <w:bCs/>
          <w:sz w:val="24"/>
          <w:szCs w:val="24"/>
        </w:rPr>
        <w:t>numero</w:t>
      </w:r>
      <w:proofErr w:type="spellEnd"/>
      <w:r w:rsidRPr="00A7607A">
        <w:rPr>
          <w:rFonts w:ascii="Agency FB" w:hAnsi="Agency FB"/>
          <w:b/>
          <w:bCs/>
          <w:sz w:val="24"/>
          <w:szCs w:val="24"/>
        </w:rPr>
        <w:t xml:space="preserve"> almacenado en 20</w:t>
      </w:r>
    </w:p>
    <w:p w14:paraId="2EBAC5A8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02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+4100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proofErr w:type="spellStart"/>
      <w:r w:rsidRPr="00A7607A">
        <w:rPr>
          <w:rFonts w:ascii="Agency FB" w:hAnsi="Agency FB"/>
          <w:b/>
          <w:bCs/>
          <w:sz w:val="24"/>
          <w:szCs w:val="24"/>
        </w:rPr>
        <w:t>Bifurcacion</w:t>
      </w:r>
      <w:proofErr w:type="spellEnd"/>
      <w:r w:rsidRPr="00A7607A">
        <w:rPr>
          <w:rFonts w:ascii="Agency FB" w:hAnsi="Agency FB"/>
          <w:b/>
          <w:bCs/>
          <w:sz w:val="24"/>
          <w:szCs w:val="24"/>
        </w:rPr>
        <w:t xml:space="preserve"> negativa a la localidad 00</w:t>
      </w:r>
    </w:p>
    <w:p w14:paraId="0127B8EE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03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+2020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 xml:space="preserve">Carga el </w:t>
      </w:r>
      <w:proofErr w:type="spellStart"/>
      <w:r w:rsidRPr="00A7607A">
        <w:rPr>
          <w:rFonts w:ascii="Agency FB" w:hAnsi="Agency FB"/>
          <w:b/>
          <w:bCs/>
          <w:sz w:val="24"/>
          <w:szCs w:val="24"/>
        </w:rPr>
        <w:t>numero</w:t>
      </w:r>
      <w:proofErr w:type="spellEnd"/>
      <w:r w:rsidRPr="00A7607A">
        <w:rPr>
          <w:rFonts w:ascii="Agency FB" w:hAnsi="Agency FB"/>
          <w:b/>
          <w:bCs/>
          <w:sz w:val="24"/>
          <w:szCs w:val="24"/>
        </w:rPr>
        <w:t xml:space="preserve"> almacenado en 20</w:t>
      </w:r>
    </w:p>
    <w:p w14:paraId="5FDE3F08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04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+4200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proofErr w:type="spellStart"/>
      <w:r w:rsidRPr="00A7607A">
        <w:rPr>
          <w:rFonts w:ascii="Agency FB" w:hAnsi="Agency FB"/>
          <w:b/>
          <w:bCs/>
          <w:sz w:val="24"/>
          <w:szCs w:val="24"/>
        </w:rPr>
        <w:t>Bifurcacion</w:t>
      </w:r>
      <w:proofErr w:type="spellEnd"/>
      <w:r w:rsidRPr="00A7607A">
        <w:rPr>
          <w:rFonts w:ascii="Agency FB" w:hAnsi="Agency FB"/>
          <w:b/>
          <w:bCs/>
          <w:sz w:val="24"/>
          <w:szCs w:val="24"/>
        </w:rPr>
        <w:t xml:space="preserve"> 0 a la localidad 00</w:t>
      </w:r>
    </w:p>
    <w:p w14:paraId="6EDDB6C6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05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+1024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 xml:space="preserve">Lee un </w:t>
      </w:r>
      <w:proofErr w:type="spellStart"/>
      <w:r w:rsidRPr="00A7607A">
        <w:rPr>
          <w:rFonts w:ascii="Agency FB" w:hAnsi="Agency FB"/>
          <w:b/>
          <w:bCs/>
          <w:sz w:val="24"/>
          <w:szCs w:val="24"/>
        </w:rPr>
        <w:t>numero</w:t>
      </w:r>
      <w:proofErr w:type="spellEnd"/>
      <w:r w:rsidRPr="00A7607A">
        <w:rPr>
          <w:rFonts w:ascii="Agency FB" w:hAnsi="Agency FB"/>
          <w:b/>
          <w:bCs/>
          <w:sz w:val="24"/>
          <w:szCs w:val="24"/>
        </w:rPr>
        <w:t xml:space="preserve"> y lo almacena en la localidad 24</w:t>
      </w:r>
    </w:p>
    <w:p w14:paraId="76137FA5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06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+2024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Carga el valor almacenado en la localidad 24</w:t>
      </w:r>
    </w:p>
    <w:p w14:paraId="2154F722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07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+3023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Suma el valor de la localidad 23 al acumulador</w:t>
      </w:r>
    </w:p>
    <w:p w14:paraId="4AFD5D04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08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+2123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Almacena la suma en la localidad 23</w:t>
      </w:r>
    </w:p>
    <w:p w14:paraId="77F5543B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09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+2121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Carga el valor almacenado en 21</w:t>
      </w:r>
    </w:p>
    <w:p w14:paraId="55F5B855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10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+2022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Suma el valor de la localidad 22</w:t>
      </w:r>
    </w:p>
    <w:p w14:paraId="2C9AB3CA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11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+2121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Almacena la suma en la localidad 21</w:t>
      </w:r>
    </w:p>
    <w:p w14:paraId="23801334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12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+2021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Se carga el valor de la localidad 21</w:t>
      </w:r>
    </w:p>
    <w:p w14:paraId="668F2588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13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+3120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Se resta el valor almacenado en la localidad 20</w:t>
      </w:r>
    </w:p>
    <w:p w14:paraId="4968AB85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14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+4005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Si la diferencia es positiva, bifurca a la localidad 05</w:t>
      </w:r>
    </w:p>
    <w:p w14:paraId="7DBCBD1A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15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+2021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Carga la variable de la localidad 21</w:t>
      </w:r>
    </w:p>
    <w:p w14:paraId="5C4B7736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16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+3223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Se divide el contenido de 18 entre el contenido en el acumulador</w:t>
      </w:r>
    </w:p>
    <w:p w14:paraId="72B01D13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17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+2125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Se almacena el resultado en la localidad 25</w:t>
      </w:r>
    </w:p>
    <w:p w14:paraId="548F85D9" w14:textId="77777777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4"/>
          <w:szCs w:val="24"/>
        </w:rPr>
      </w:pPr>
      <w:r w:rsidRPr="00A7607A">
        <w:rPr>
          <w:rFonts w:ascii="Agency FB" w:hAnsi="Agency FB"/>
          <w:b/>
          <w:bCs/>
          <w:sz w:val="24"/>
          <w:szCs w:val="24"/>
        </w:rPr>
        <w:t>18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+1125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Se Imprime el resultado</w:t>
      </w:r>
    </w:p>
    <w:p w14:paraId="5D4AFB3D" w14:textId="7ED53642" w:rsidR="008D6CB8" w:rsidRPr="00A7607A" w:rsidRDefault="008D6CB8" w:rsidP="008D6CB8">
      <w:pPr>
        <w:ind w:left="-567" w:right="-710"/>
        <w:rPr>
          <w:rFonts w:ascii="Agency FB" w:hAnsi="Agency FB"/>
          <w:b/>
          <w:bCs/>
          <w:sz w:val="28"/>
          <w:szCs w:val="28"/>
          <w:lang w:val="es-MX"/>
        </w:rPr>
      </w:pPr>
      <w:r w:rsidRPr="00A7607A">
        <w:rPr>
          <w:rFonts w:ascii="Agency FB" w:hAnsi="Agency FB"/>
          <w:b/>
          <w:bCs/>
          <w:sz w:val="24"/>
          <w:szCs w:val="24"/>
        </w:rPr>
        <w:t>19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+4300</w:t>
      </w:r>
      <w:r w:rsidRPr="00A7607A">
        <w:rPr>
          <w:rFonts w:ascii="Agency FB" w:hAnsi="Agency FB"/>
          <w:sz w:val="24"/>
          <w:szCs w:val="24"/>
        </w:rPr>
        <w:t xml:space="preserve">                </w:t>
      </w:r>
      <w:r w:rsidRPr="00A7607A">
        <w:rPr>
          <w:rFonts w:ascii="Agency FB" w:hAnsi="Agency FB"/>
          <w:b/>
          <w:bCs/>
          <w:sz w:val="24"/>
          <w:szCs w:val="24"/>
        </w:rPr>
        <w:t>Para</w:t>
      </w:r>
    </w:p>
    <w:p w14:paraId="095CDFDA" w14:textId="77777777" w:rsidR="008D6CB8" w:rsidRDefault="008D6CB8" w:rsidP="00583EAC">
      <w:pPr>
        <w:ind w:left="-567" w:right="-710"/>
        <w:rPr>
          <w:rFonts w:ascii="Agency FB" w:hAnsi="Agency FB"/>
          <w:b/>
          <w:bCs/>
          <w:sz w:val="28"/>
          <w:szCs w:val="28"/>
          <w:lang w:val="es-MX"/>
        </w:rPr>
      </w:pPr>
    </w:p>
    <w:p w14:paraId="6D3E8AEC" w14:textId="77777777" w:rsidR="00583EAC" w:rsidRDefault="00583EAC" w:rsidP="00583EAC">
      <w:pPr>
        <w:ind w:left="-567" w:right="-710"/>
        <w:rPr>
          <w:rFonts w:ascii="Agency FB" w:hAnsi="Agency FB"/>
          <w:b/>
          <w:bCs/>
          <w:sz w:val="28"/>
          <w:szCs w:val="28"/>
          <w:lang w:val="es-MX"/>
        </w:rPr>
      </w:pPr>
    </w:p>
    <w:p w14:paraId="11F74714" w14:textId="77777777" w:rsidR="00583EAC" w:rsidRDefault="00583EAC" w:rsidP="00583EAC">
      <w:pPr>
        <w:ind w:left="-567" w:right="-710"/>
        <w:rPr>
          <w:rFonts w:ascii="Agency FB" w:hAnsi="Agency FB"/>
          <w:b/>
          <w:bCs/>
          <w:sz w:val="28"/>
          <w:szCs w:val="28"/>
          <w:lang w:val="es-MX"/>
        </w:rPr>
      </w:pPr>
    </w:p>
    <w:p w14:paraId="67EED2CA" w14:textId="77777777" w:rsidR="00583EAC" w:rsidRDefault="00583EAC" w:rsidP="00583EAC">
      <w:pPr>
        <w:ind w:left="-567" w:right="-710"/>
        <w:rPr>
          <w:rFonts w:ascii="Agency FB" w:hAnsi="Agency FB"/>
          <w:b/>
          <w:bCs/>
          <w:sz w:val="28"/>
          <w:szCs w:val="28"/>
          <w:lang w:val="es-MX"/>
        </w:rPr>
      </w:pPr>
    </w:p>
    <w:p w14:paraId="7B4251BA" w14:textId="77777777" w:rsidR="00583EAC" w:rsidRDefault="00583EAC" w:rsidP="00583EAC">
      <w:pPr>
        <w:ind w:left="-567" w:right="-710"/>
        <w:rPr>
          <w:rFonts w:ascii="Agency FB" w:hAnsi="Agency FB"/>
          <w:b/>
          <w:bCs/>
          <w:sz w:val="28"/>
          <w:szCs w:val="28"/>
          <w:lang w:val="es-MX"/>
        </w:rPr>
      </w:pPr>
    </w:p>
    <w:p w14:paraId="35EDBA66" w14:textId="77777777" w:rsidR="00583EAC" w:rsidRDefault="00583EAC" w:rsidP="00583EAC">
      <w:pPr>
        <w:ind w:left="-567" w:right="-710"/>
        <w:rPr>
          <w:rFonts w:ascii="Agency FB" w:hAnsi="Agency FB"/>
          <w:b/>
          <w:bCs/>
          <w:sz w:val="28"/>
          <w:szCs w:val="28"/>
          <w:lang w:val="es-MX"/>
        </w:rPr>
      </w:pPr>
    </w:p>
    <w:p w14:paraId="40C8AE3C" w14:textId="77777777" w:rsidR="00583EAC" w:rsidRDefault="00583EAC" w:rsidP="00583EAC">
      <w:pPr>
        <w:ind w:left="-567" w:right="-710"/>
        <w:rPr>
          <w:rFonts w:ascii="Agency FB" w:hAnsi="Agency FB"/>
          <w:b/>
          <w:bCs/>
          <w:sz w:val="28"/>
          <w:szCs w:val="28"/>
          <w:lang w:val="es-MX"/>
        </w:rPr>
      </w:pPr>
    </w:p>
    <w:p w14:paraId="6ECEF022" w14:textId="77777777" w:rsidR="00583EAC" w:rsidRDefault="00583EAC" w:rsidP="00A7607A">
      <w:pPr>
        <w:ind w:right="-710"/>
        <w:rPr>
          <w:rFonts w:ascii="Agency FB" w:hAnsi="Agency FB"/>
          <w:b/>
          <w:bCs/>
          <w:sz w:val="28"/>
          <w:szCs w:val="28"/>
          <w:lang w:val="es-MX"/>
        </w:rPr>
      </w:pPr>
    </w:p>
    <w:p w14:paraId="3A3FDFC9" w14:textId="663A8A0D" w:rsidR="00583EAC" w:rsidRDefault="00583EAC" w:rsidP="00583EAC">
      <w:pPr>
        <w:ind w:left="-567" w:right="-710"/>
        <w:rPr>
          <w:rFonts w:ascii="Agency FB" w:hAnsi="Agency FB"/>
          <w:b/>
          <w:bCs/>
          <w:sz w:val="28"/>
          <w:szCs w:val="28"/>
          <w:lang w:val="es-MX"/>
        </w:rPr>
      </w:pPr>
      <w:r w:rsidRPr="00583EAC">
        <w:rPr>
          <w:rFonts w:ascii="Agency FB" w:hAnsi="Agency FB"/>
          <w:b/>
          <w:bCs/>
          <w:sz w:val="28"/>
          <w:szCs w:val="28"/>
          <w:lang w:val="es-MX"/>
        </w:rPr>
        <w:lastRenderedPageBreak/>
        <w:t>Ejercicio C</w:t>
      </w:r>
    </w:p>
    <w:p w14:paraId="3A7EEF71" w14:textId="5F7784FB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00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+1026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 xml:space="preserve">Lee un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número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 xml:space="preserve"> y lo almacena en la localidad 26</w:t>
      </w:r>
    </w:p>
    <w:p w14:paraId="445EBDA9" w14:textId="3900A1FA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01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+2026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Carga el numero almacenado en 26</w:t>
      </w:r>
    </w:p>
    <w:p w14:paraId="5AFC9AD6" w14:textId="28DE8544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02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+4100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Bifurcación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 xml:space="preserve"> negativa a la localidad 00</w:t>
      </w:r>
    </w:p>
    <w:p w14:paraId="281D0461" w14:textId="46597031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03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+2026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Carga el numero almacenado en 26</w:t>
      </w:r>
    </w:p>
    <w:p w14:paraId="29054F11" w14:textId="74519E4A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04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+4200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Bifurcación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 xml:space="preserve"> 0 a la localidad 00</w:t>
      </w:r>
    </w:p>
    <w:p w14:paraId="615E1CDF" w14:textId="7ECFFCE8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05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+1024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 xml:space="preserve">Lee un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número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 xml:space="preserve"> y lo almacena en la localidad 24</w:t>
      </w:r>
    </w:p>
    <w:p w14:paraId="3D96FB03" w14:textId="77777777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06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+2025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Carga el valor almacenado en la localidad 25</w:t>
      </w:r>
    </w:p>
    <w:p w14:paraId="65EEF975" w14:textId="77777777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07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+3126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Resta el valor almacenado en 26</w:t>
      </w:r>
    </w:p>
    <w:p w14:paraId="05F40AAC" w14:textId="34F5F647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08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+4221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Bifurcación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 xml:space="preserve"> cero (transferencia de control) a la localidad 21</w:t>
      </w:r>
    </w:p>
    <w:p w14:paraId="0ECA526B" w14:textId="2F591744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09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+1023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Recibe un número y lo almacena en 23</w:t>
      </w:r>
    </w:p>
    <w:p w14:paraId="5A458A83" w14:textId="77631BA1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10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+2024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Carga el numero de la localidad 24</w:t>
      </w:r>
    </w:p>
    <w:p w14:paraId="21E6AD5E" w14:textId="37A862AE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11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+3123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Resta el número de la localidad 23</w:t>
      </w:r>
    </w:p>
    <w:p w14:paraId="5C39FCFB" w14:textId="01CD1775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12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+4015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Bifurca positivo a la localidad 15</w:t>
      </w:r>
    </w:p>
    <w:p w14:paraId="665371C8" w14:textId="00861D02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13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+2023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Carga el número almacenado en la localidad 23</w:t>
      </w:r>
    </w:p>
    <w:p w14:paraId="68D0917D" w14:textId="27565DEA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14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+2124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Almacena el número en la localidad 24</w:t>
      </w:r>
    </w:p>
    <w:p w14:paraId="4BCF424B" w14:textId="47DAD2D0" w:rsidR="00583EAC" w:rsidRPr="00583EAC" w:rsidRDefault="00583EAC" w:rsidP="00583EAC">
      <w:pPr>
        <w:ind w:left="-426" w:right="-143" w:hanging="141"/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15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+2025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Carga la variable de la localidad 25</w:t>
      </w:r>
    </w:p>
    <w:p w14:paraId="01D8F074" w14:textId="2BCF2B97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16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+3027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Suma el contenido de la localidad 27</w:t>
      </w:r>
    </w:p>
    <w:p w14:paraId="5DBDB673" w14:textId="2C490D90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17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+2125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Se almacena el resultado en la localidad 25</w:t>
      </w:r>
    </w:p>
    <w:p w14:paraId="23931125" w14:textId="6EACAE10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18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+2025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Se carga el contenido de la localidad 25</w:t>
      </w:r>
    </w:p>
    <w:p w14:paraId="02BECE5C" w14:textId="5DBDDF49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19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+3126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Se resta el contenido de la localidad 26</w:t>
      </w:r>
    </w:p>
    <w:p w14:paraId="10BB8E44" w14:textId="237958BA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20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+4109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 xml:space="preserve">Bifurca negativo a la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localidad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 xml:space="preserve"> 09</w:t>
      </w:r>
    </w:p>
    <w:p w14:paraId="2F6A642B" w14:textId="205B8891" w:rsidR="00583EAC" w:rsidRPr="00583EAC" w:rsidRDefault="00583EAC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21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+1124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Imprime la localidad 24</w:t>
      </w:r>
    </w:p>
    <w:p w14:paraId="62FA5A2E" w14:textId="13B61D4D" w:rsidR="00583EAC" w:rsidRDefault="00583EAC" w:rsidP="00583EAC">
      <w:pPr>
        <w:ind w:left="-426" w:right="-143" w:hanging="141"/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</w:pP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22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        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+4300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  </w:t>
      </w:r>
      <w:r w:rsidRPr="00583EAC">
        <w:rPr>
          <w:rFonts w:ascii="Agency FB" w:eastAsia="Times New Roman" w:hAnsi="Agency FB" w:cs="Courier New"/>
          <w:sz w:val="24"/>
          <w:szCs w:val="24"/>
          <w:lang w:eastAsia="es-HN"/>
        </w:rPr>
        <w:t xml:space="preserve"> </w:t>
      </w:r>
      <w:r w:rsidRPr="00583EAC"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  <w:t>Para</w:t>
      </w:r>
    </w:p>
    <w:p w14:paraId="4C8EC2DA" w14:textId="1BD601A9" w:rsidR="008D6CB8" w:rsidRDefault="008D6CB8" w:rsidP="00583EAC">
      <w:pPr>
        <w:ind w:left="-426" w:right="-143" w:hanging="141"/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</w:pPr>
    </w:p>
    <w:p w14:paraId="7C0A6969" w14:textId="367AEA1D" w:rsidR="008D6CB8" w:rsidRDefault="008D6CB8" w:rsidP="00583EAC">
      <w:pPr>
        <w:ind w:left="-426" w:right="-143" w:hanging="141"/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</w:pPr>
    </w:p>
    <w:p w14:paraId="247435E0" w14:textId="194395F7" w:rsidR="008D6CB8" w:rsidRDefault="008D6CB8" w:rsidP="00583EAC">
      <w:pPr>
        <w:ind w:left="-426" w:right="-143" w:hanging="141"/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</w:pPr>
    </w:p>
    <w:p w14:paraId="50DCD210" w14:textId="42738588" w:rsidR="008D6CB8" w:rsidRDefault="008D6CB8" w:rsidP="00583EAC">
      <w:pPr>
        <w:ind w:left="-426" w:right="-143" w:hanging="141"/>
        <w:rPr>
          <w:rFonts w:ascii="Agency FB" w:eastAsia="Times New Roman" w:hAnsi="Agency FB" w:cs="Courier New"/>
          <w:b/>
          <w:bCs/>
          <w:sz w:val="24"/>
          <w:szCs w:val="24"/>
          <w:lang w:eastAsia="es-HN"/>
        </w:rPr>
      </w:pPr>
    </w:p>
    <w:p w14:paraId="64D68473" w14:textId="77777777" w:rsidR="008D6CB8" w:rsidRPr="00583EAC" w:rsidRDefault="008D6CB8" w:rsidP="00583EAC">
      <w:pPr>
        <w:ind w:left="-426" w:right="-143" w:hanging="141"/>
        <w:rPr>
          <w:rFonts w:ascii="Agency FB" w:hAnsi="Agency FB"/>
          <w:b/>
          <w:bCs/>
          <w:sz w:val="40"/>
          <w:szCs w:val="40"/>
          <w:lang w:val="es-MX"/>
        </w:rPr>
      </w:pPr>
    </w:p>
    <w:p w14:paraId="4B720DD3" w14:textId="77777777" w:rsidR="00583EAC" w:rsidRPr="00583EAC" w:rsidRDefault="00583EAC">
      <w:pPr>
        <w:rPr>
          <w:rFonts w:ascii="Agency FB" w:hAnsi="Agency FB"/>
          <w:b/>
          <w:bCs/>
          <w:sz w:val="24"/>
          <w:szCs w:val="24"/>
          <w:lang w:val="es-MX"/>
        </w:rPr>
      </w:pPr>
    </w:p>
    <w:sectPr w:rsidR="00583EAC" w:rsidRPr="00583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AC"/>
    <w:rsid w:val="00087234"/>
    <w:rsid w:val="00583EAC"/>
    <w:rsid w:val="008D6CB8"/>
    <w:rsid w:val="00A7607A"/>
    <w:rsid w:val="00B1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77B6F"/>
  <w15:chartTrackingRefBased/>
  <w15:docId w15:val="{EC717CA8-F646-4DD1-95B8-F84645D7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3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3EAC"/>
    <w:rPr>
      <w:rFonts w:ascii="Courier New" w:eastAsia="Times New Roman" w:hAnsi="Courier New" w:cs="Courier New"/>
      <w:sz w:val="20"/>
      <w:szCs w:val="20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A0660-A58A-4D46-885F-55A973F2E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Lobo</dc:creator>
  <cp:keywords/>
  <dc:description/>
  <cp:lastModifiedBy>Daniel Lobo</cp:lastModifiedBy>
  <cp:revision>1</cp:revision>
  <dcterms:created xsi:type="dcterms:W3CDTF">2023-06-21T01:37:00Z</dcterms:created>
  <dcterms:modified xsi:type="dcterms:W3CDTF">2023-06-21T02:36:00Z</dcterms:modified>
</cp:coreProperties>
</file>