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EF4" w:rsidRDefault="007D6FDA" w:rsidP="00EE78D8">
      <w:pPr>
        <w:pStyle w:val="Titolo"/>
        <w:jc w:val="both"/>
      </w:pPr>
      <w:r>
        <w:t>LEGENDA FILE EXCEL</w:t>
      </w:r>
    </w:p>
    <w:p w:rsidR="007D6FDA" w:rsidRDefault="007D6FDA" w:rsidP="00EE78D8">
      <w:pPr>
        <w:jc w:val="both"/>
      </w:pPr>
    </w:p>
    <w:p w:rsidR="007D6FDA" w:rsidRDefault="007D6FDA" w:rsidP="00EE78D8">
      <w:pPr>
        <w:jc w:val="both"/>
      </w:pPr>
      <w:r>
        <w:t xml:space="preserve">Nota: i seguenti valori sono stati calcolati discretizzando il segnale per un certo periodo di tempo (in analisi_file_audio_1spf si è scelto un periodo pari a 1 secondo), per cui i valori riportati </w:t>
      </w:r>
      <w:r w:rsidR="00F621F8">
        <w:t>sono frutto dell’analisi svolta</w:t>
      </w:r>
      <w:r>
        <w:t xml:space="preserve"> </w:t>
      </w:r>
      <w:r w:rsidR="00F621F8">
        <w:t xml:space="preserve">sui campioni presenti </w:t>
      </w:r>
      <w:r>
        <w:t xml:space="preserve">in </w:t>
      </w:r>
      <w:r w:rsidR="00F621F8">
        <w:t>ciascun</w:t>
      </w:r>
      <w:r>
        <w:t xml:space="preserve"> frame temporale </w:t>
      </w:r>
      <w:r w:rsidR="00F621F8">
        <w:t xml:space="preserve">(dunque se </w:t>
      </w:r>
      <w:r w:rsidR="00EE78D8">
        <w:t xml:space="preserve">il file ha una frequenza di campionamento pari a 44100Hz e </w:t>
      </w:r>
      <w:r w:rsidR="00F621F8">
        <w:t xml:space="preserve">il periodo </w:t>
      </w:r>
      <w:r w:rsidR="00EE78D8">
        <w:t xml:space="preserve">scelto </w:t>
      </w:r>
      <w:r w:rsidR="00F621F8">
        <w:t>ha durata pari a 1 secondo sono presenti 44100</w:t>
      </w:r>
      <w:r w:rsidR="00EE78D8">
        <w:t xml:space="preserve"> campioni</w:t>
      </w:r>
      <w:r w:rsidR="00F621F8">
        <w:t xml:space="preserve"> in ciascun frame).</w:t>
      </w:r>
    </w:p>
    <w:p w:rsidR="007D6FDA" w:rsidRPr="00F621F8" w:rsidRDefault="00F621F8" w:rsidP="00EE78D8">
      <w:pPr>
        <w:pStyle w:val="Paragrafoelenco"/>
        <w:numPr>
          <w:ilvl w:val="0"/>
          <w:numId w:val="1"/>
        </w:numPr>
        <w:jc w:val="both"/>
        <w:rPr>
          <w:i/>
          <w:iCs/>
          <w:color w:val="404040" w:themeColor="text1" w:themeTint="BF"/>
        </w:rPr>
      </w:pPr>
      <w:r w:rsidRPr="00F621F8">
        <w:rPr>
          <w:u w:val="single"/>
        </w:rPr>
        <w:t>Discretizzatore</w:t>
      </w:r>
      <w:r w:rsidR="007D6FDA">
        <w:t>: somma dei singoli campioni</w:t>
      </w:r>
      <w:r>
        <w:t>;</w:t>
      </w:r>
    </w:p>
    <w:p w:rsidR="00F621F8" w:rsidRPr="00F621F8" w:rsidRDefault="00F621F8" w:rsidP="00EE78D8">
      <w:pPr>
        <w:pStyle w:val="Paragrafoelenco"/>
        <w:numPr>
          <w:ilvl w:val="0"/>
          <w:numId w:val="1"/>
        </w:numPr>
        <w:jc w:val="both"/>
        <w:rPr>
          <w:i/>
          <w:iCs/>
          <w:color w:val="404040" w:themeColor="text1" w:themeTint="BF"/>
        </w:rPr>
      </w:pPr>
      <w:r w:rsidRPr="00F621F8">
        <w:rPr>
          <w:u w:val="single"/>
        </w:rPr>
        <w:t>Media</w:t>
      </w:r>
      <w:r>
        <w:t>: valor medio fra tutti campioni;</w:t>
      </w:r>
    </w:p>
    <w:p w:rsidR="00F621F8" w:rsidRPr="00F621F8" w:rsidRDefault="00F621F8" w:rsidP="00EE78D8">
      <w:pPr>
        <w:pStyle w:val="Paragrafoelenco"/>
        <w:numPr>
          <w:ilvl w:val="0"/>
          <w:numId w:val="1"/>
        </w:numPr>
        <w:jc w:val="both"/>
        <w:rPr>
          <w:i/>
          <w:iCs/>
          <w:color w:val="404040" w:themeColor="text1" w:themeTint="BF"/>
        </w:rPr>
      </w:pPr>
      <w:r w:rsidRPr="00F621F8">
        <w:rPr>
          <w:u w:val="single"/>
        </w:rPr>
        <w:t>Picchi</w:t>
      </w:r>
      <w:r>
        <w:t xml:space="preserve">: </w:t>
      </w:r>
      <w:r w:rsidR="00EE78D8">
        <w:t xml:space="preserve">valore del </w:t>
      </w:r>
      <w:r>
        <w:t>campione con valore massimo;</w:t>
      </w:r>
    </w:p>
    <w:p w:rsidR="00F621F8" w:rsidRPr="00F621F8" w:rsidRDefault="00F621F8" w:rsidP="00EE78D8">
      <w:pPr>
        <w:pStyle w:val="Paragrafoelenco"/>
        <w:numPr>
          <w:ilvl w:val="0"/>
          <w:numId w:val="1"/>
        </w:numPr>
        <w:jc w:val="both"/>
        <w:rPr>
          <w:i/>
          <w:iCs/>
          <w:color w:val="404040" w:themeColor="text1" w:themeTint="BF"/>
        </w:rPr>
      </w:pPr>
      <w:r w:rsidRPr="00F621F8">
        <w:rPr>
          <w:u w:val="single"/>
        </w:rPr>
        <w:t>Energia</w:t>
      </w:r>
      <w:r>
        <w:t>: energia del frame calcolata come somma dei quadrati dei campioni;</w:t>
      </w:r>
      <w:r w:rsidRPr="00F621F8">
        <w:rPr>
          <w:i/>
          <w:iCs/>
          <w:color w:val="404040" w:themeColor="text1" w:themeTint="BF"/>
        </w:rPr>
        <w:t xml:space="preserve"> </w:t>
      </w:r>
    </w:p>
    <w:p w:rsidR="00F621F8" w:rsidRPr="00F621F8" w:rsidRDefault="00F621F8" w:rsidP="00EE78D8">
      <w:pPr>
        <w:pStyle w:val="Paragrafoelenco"/>
        <w:numPr>
          <w:ilvl w:val="0"/>
          <w:numId w:val="1"/>
        </w:numPr>
        <w:jc w:val="both"/>
        <w:rPr>
          <w:i/>
          <w:iCs/>
          <w:color w:val="404040" w:themeColor="text1" w:themeTint="BF"/>
        </w:rPr>
      </w:pPr>
      <w:r w:rsidRPr="00F621F8">
        <w:rPr>
          <w:u w:val="single"/>
        </w:rPr>
        <w:t>FrequenzeH0</w:t>
      </w:r>
      <w:r>
        <w:t>: valore della frequenza 0;</w:t>
      </w:r>
      <w:r w:rsidRPr="00F621F8">
        <w:rPr>
          <w:i/>
          <w:iCs/>
          <w:color w:val="404040" w:themeColor="text1" w:themeTint="BF"/>
        </w:rPr>
        <w:t xml:space="preserve"> </w:t>
      </w:r>
    </w:p>
    <w:p w:rsidR="00F621F8" w:rsidRPr="00F621F8" w:rsidRDefault="00EF1412" w:rsidP="00EE78D8">
      <w:pPr>
        <w:pStyle w:val="Paragrafoelenco"/>
        <w:numPr>
          <w:ilvl w:val="0"/>
          <w:numId w:val="1"/>
        </w:numPr>
        <w:jc w:val="both"/>
        <w:rPr>
          <w:i/>
          <w:iCs/>
          <w:color w:val="404040" w:themeColor="text1" w:themeTint="BF"/>
        </w:rPr>
      </w:pPr>
      <w:r>
        <w:rPr>
          <w:u w:val="single"/>
        </w:rPr>
        <w:t>FrequenzeH1</w:t>
      </w:r>
      <w:r>
        <w:t>: valore della frequenza 1</w:t>
      </w:r>
      <w:r w:rsidR="00F621F8">
        <w:t>;</w:t>
      </w:r>
      <w:r w:rsidR="00F621F8" w:rsidRPr="00F621F8">
        <w:rPr>
          <w:i/>
          <w:iCs/>
          <w:color w:val="404040" w:themeColor="text1" w:themeTint="BF"/>
        </w:rPr>
        <w:t xml:space="preserve"> </w:t>
      </w:r>
    </w:p>
    <w:p w:rsidR="00F621F8" w:rsidRPr="00A877CC" w:rsidRDefault="00EF1412" w:rsidP="00EE78D8">
      <w:pPr>
        <w:pStyle w:val="Paragrafoelenco"/>
        <w:numPr>
          <w:ilvl w:val="0"/>
          <w:numId w:val="1"/>
        </w:numPr>
        <w:jc w:val="both"/>
        <w:rPr>
          <w:i/>
          <w:iCs/>
          <w:color w:val="404040" w:themeColor="text1" w:themeTint="BF"/>
        </w:rPr>
      </w:pPr>
      <w:r>
        <w:rPr>
          <w:u w:val="single"/>
        </w:rPr>
        <w:t>FrequenzeH2</w:t>
      </w:r>
      <w:r w:rsidR="00F621F8">
        <w:t>:</w:t>
      </w:r>
      <w:r>
        <w:t xml:space="preserve"> valore della frequenza 2</w:t>
      </w:r>
      <w:r w:rsidR="00F621F8">
        <w:t>;</w:t>
      </w:r>
    </w:p>
    <w:p w:rsidR="00A877CC" w:rsidRPr="00A877CC" w:rsidRDefault="00A877CC" w:rsidP="00EE78D8">
      <w:pPr>
        <w:pStyle w:val="Paragrafoelenco"/>
        <w:numPr>
          <w:ilvl w:val="0"/>
          <w:numId w:val="1"/>
        </w:numPr>
        <w:jc w:val="both"/>
        <w:rPr>
          <w:i/>
          <w:iCs/>
        </w:rPr>
      </w:pPr>
      <w:r w:rsidRPr="00A877CC">
        <w:rPr>
          <w:u w:val="single"/>
        </w:rPr>
        <w:t>frequenzaFond</w:t>
      </w:r>
      <w:r w:rsidRPr="00A877CC">
        <w:rPr>
          <w:iCs/>
        </w:rPr>
        <w:t xml:space="preserve">: valore della frequenza fondamentale intesa come la </w:t>
      </w:r>
      <w:r>
        <w:rPr>
          <w:iCs/>
        </w:rPr>
        <w:t>frequenza che ha valore massimo</w:t>
      </w:r>
      <w:r w:rsidR="00EF1412">
        <w:rPr>
          <w:iCs/>
        </w:rPr>
        <w:t>;</w:t>
      </w:r>
    </w:p>
    <w:p w:rsidR="00F621F8" w:rsidRPr="00F621F8" w:rsidRDefault="00F621F8" w:rsidP="00EE78D8">
      <w:pPr>
        <w:pStyle w:val="Paragrafoelenco"/>
        <w:numPr>
          <w:ilvl w:val="0"/>
          <w:numId w:val="1"/>
        </w:numPr>
        <w:jc w:val="both"/>
        <w:rPr>
          <w:i/>
          <w:iCs/>
          <w:color w:val="404040" w:themeColor="text1" w:themeTint="BF"/>
        </w:rPr>
      </w:pPr>
      <w:r w:rsidRPr="00F621F8">
        <w:rPr>
          <w:u w:val="single"/>
        </w:rPr>
        <w:t>PosFreqFond</w:t>
      </w:r>
      <w:r w:rsidR="00A877CC">
        <w:t>: posizione della frequenza;</w:t>
      </w:r>
    </w:p>
    <w:p w:rsidR="00F621F8" w:rsidRPr="006A21DA" w:rsidRDefault="00F621F8" w:rsidP="00EE78D8">
      <w:pPr>
        <w:pStyle w:val="Paragrafoelenco"/>
        <w:numPr>
          <w:ilvl w:val="0"/>
          <w:numId w:val="1"/>
        </w:numPr>
        <w:jc w:val="both"/>
        <w:rPr>
          <w:i/>
          <w:iCs/>
          <w:color w:val="404040" w:themeColor="text1" w:themeTint="BF"/>
        </w:rPr>
      </w:pPr>
      <w:r w:rsidRPr="00F621F8">
        <w:rPr>
          <w:u w:val="single"/>
        </w:rPr>
        <w:t>Pendenze</w:t>
      </w:r>
      <w:r>
        <w:t xml:space="preserve">: massima differenza tra il valore della frequenza fondamentale e il valore </w:t>
      </w:r>
      <w:r w:rsidR="006A21DA">
        <w:t>della/e frequenza/e adiacente/i;</w:t>
      </w:r>
      <w:bookmarkStart w:id="0" w:name="_GoBack"/>
      <w:bookmarkEnd w:id="0"/>
    </w:p>
    <w:p w:rsidR="006A21DA" w:rsidRPr="006A21DA" w:rsidRDefault="006A21DA" w:rsidP="00EE78D8">
      <w:pPr>
        <w:pStyle w:val="Paragrafoelenco"/>
        <w:numPr>
          <w:ilvl w:val="0"/>
          <w:numId w:val="1"/>
        </w:numPr>
        <w:jc w:val="both"/>
        <w:rPr>
          <w:i/>
          <w:iCs/>
          <w:color w:val="404040" w:themeColor="text1" w:themeTint="BF"/>
        </w:rPr>
      </w:pPr>
      <w:r>
        <w:rPr>
          <w:u w:val="single"/>
        </w:rPr>
        <w:t>Classificazione</w:t>
      </w:r>
      <w:r w:rsidRPr="006A21DA">
        <w:t>:</w:t>
      </w:r>
      <w:r>
        <w:t xml:space="preserve"> valore del sentimento associato al frame;</w:t>
      </w:r>
    </w:p>
    <w:p w:rsidR="006A21DA" w:rsidRPr="007D6FDA" w:rsidRDefault="006A21DA" w:rsidP="00EE78D8">
      <w:pPr>
        <w:pStyle w:val="Paragrafoelenco"/>
        <w:numPr>
          <w:ilvl w:val="0"/>
          <w:numId w:val="1"/>
        </w:numPr>
        <w:jc w:val="both"/>
        <w:rPr>
          <w:rStyle w:val="Enfasidelicata"/>
        </w:rPr>
      </w:pPr>
      <w:r w:rsidRPr="006A21DA">
        <w:rPr>
          <w:u w:val="single"/>
        </w:rPr>
        <w:t>ClassNum</w:t>
      </w:r>
      <w:r w:rsidRPr="006A21DA">
        <w:t>:</w:t>
      </w:r>
      <w:r>
        <w:t xml:space="preserve"> valore numerico del sentimento (per una rappresentazione grafica).</w:t>
      </w:r>
    </w:p>
    <w:sectPr w:rsidR="006A21DA" w:rsidRPr="007D6F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526E6"/>
    <w:multiLevelType w:val="hybridMultilevel"/>
    <w:tmpl w:val="EFDA20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DA"/>
    <w:rsid w:val="006A21DA"/>
    <w:rsid w:val="007D6FDA"/>
    <w:rsid w:val="00A34EF4"/>
    <w:rsid w:val="00A877CC"/>
    <w:rsid w:val="00C90540"/>
    <w:rsid w:val="00EE78D8"/>
    <w:rsid w:val="00EF1412"/>
    <w:rsid w:val="00F6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5134E"/>
  <w15:chartTrackingRefBased/>
  <w15:docId w15:val="{4968C6C6-AEE9-4AE6-ABBC-75774EDD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D6F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6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delicata">
    <w:name w:val="Subtle Emphasis"/>
    <w:basedOn w:val="Carpredefinitoparagrafo"/>
    <w:uiPriority w:val="19"/>
    <w:qFormat/>
    <w:rsid w:val="007D6FD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Mainella</dc:creator>
  <cp:keywords/>
  <dc:description/>
  <cp:lastModifiedBy>Daniele Mainella</cp:lastModifiedBy>
  <cp:revision>4</cp:revision>
  <dcterms:created xsi:type="dcterms:W3CDTF">2017-04-13T15:19:00Z</dcterms:created>
  <dcterms:modified xsi:type="dcterms:W3CDTF">2017-05-02T15:26:00Z</dcterms:modified>
</cp:coreProperties>
</file>