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7987C" w14:textId="4443CA97" w:rsidR="00116843" w:rsidRDefault="0018156B" w:rsidP="0018156B">
      <w:pPr>
        <w:jc w:val="both"/>
        <w:rPr>
          <w:b/>
          <w:bCs/>
        </w:rPr>
      </w:pPr>
      <w:r>
        <w:rPr>
          <w:b/>
          <w:bCs/>
        </w:rPr>
        <w:t>ACTIVIDAD 6.1</w:t>
      </w:r>
    </w:p>
    <w:p w14:paraId="77BFD80C" w14:textId="1C2EC137" w:rsidR="005A7377" w:rsidRDefault="005A7377" w:rsidP="0018156B">
      <w:pPr>
        <w:jc w:val="both"/>
      </w:pPr>
      <w:r>
        <w:rPr>
          <w:b/>
          <w:bCs/>
        </w:rPr>
        <w:tab/>
      </w:r>
      <w:r w:rsidR="00C949B8">
        <w:t>En este apartado de la tarea se nos pide que realicemos una aplicación que cumpla los siguientes requerimientos:</w:t>
      </w:r>
    </w:p>
    <w:p w14:paraId="48B72B3A" w14:textId="561B232E" w:rsidR="00C949B8" w:rsidRDefault="00C949B8" w:rsidP="00C949B8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C949B8">
        <w:rPr>
          <w:b/>
          <w:bCs/>
        </w:rPr>
        <w:t xml:space="preserve">Solicita el nombre del usuario que va a utilizar la aplicación. El </w:t>
      </w:r>
      <w:r w:rsidRPr="00C949B8">
        <w:rPr>
          <w:b/>
          <w:bCs/>
          <w:lang w:val="en"/>
        </w:rPr>
        <w:t>login</w:t>
      </w:r>
      <w:r w:rsidRPr="00C949B8">
        <w:rPr>
          <w:b/>
          <w:bCs/>
        </w:rPr>
        <w:t xml:space="preserve"> tiene una longitud de 8 caracteres y está compuesto únicamente por letras minúsculas.</w:t>
      </w:r>
    </w:p>
    <w:p w14:paraId="6A217EC4" w14:textId="63BEAE7A" w:rsidR="00C949B8" w:rsidRDefault="00C949B8" w:rsidP="00C949B8">
      <w:pPr>
        <w:pStyle w:val="Prrafodelista"/>
        <w:ind w:left="709" w:firstLine="425"/>
        <w:jc w:val="both"/>
      </w:pPr>
      <w:r>
        <w:t>Dentro del proyecto que hemos creado para la tarea, añadimos una clase principal a la que llamaremos “Aplicación Principal” y que contendrá la lógica de</w:t>
      </w:r>
      <w:r w:rsidR="00B17251">
        <w:t xml:space="preserve">l programa. Dentro del método </w:t>
      </w:r>
      <w:proofErr w:type="spellStart"/>
      <w:r w:rsidR="00B17251">
        <w:t>main</w:t>
      </w:r>
      <w:proofErr w:type="spellEnd"/>
      <w:r w:rsidR="00B17251">
        <w:t xml:space="preserve"> vamos a incluir un bloque de código para solicitar el </w:t>
      </w:r>
      <w:proofErr w:type="spellStart"/>
      <w:r w:rsidR="00B17251">
        <w:t>login</w:t>
      </w:r>
      <w:proofErr w:type="spellEnd"/>
      <w:r w:rsidR="00B17251">
        <w:t xml:space="preserve"> al usuario, y evaluar si este tiene el formato requerido según un patrón dado:</w:t>
      </w:r>
    </w:p>
    <w:p w14:paraId="253865B9" w14:textId="60E0D536" w:rsidR="00B17251" w:rsidRDefault="00B17251" w:rsidP="00B17251">
      <w:pPr>
        <w:ind w:firstLine="708"/>
        <w:jc w:val="center"/>
        <w:rPr>
          <w:u w:val="single"/>
        </w:rPr>
      </w:pPr>
      <w:r>
        <w:rPr>
          <w:noProof/>
        </w:rPr>
        <w:drawing>
          <wp:inline distT="0" distB="0" distL="0" distR="0" wp14:anchorId="22002C6D" wp14:editId="424052EE">
            <wp:extent cx="5951220" cy="407874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4835" cy="408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55C1" w14:textId="211C6349" w:rsidR="00B17251" w:rsidRDefault="00306831" w:rsidP="00B17251">
      <w:pPr>
        <w:ind w:firstLine="708"/>
        <w:jc w:val="center"/>
        <w:rPr>
          <w:i/>
          <w:iCs/>
        </w:rPr>
      </w:pPr>
      <w:r>
        <w:rPr>
          <w:i/>
          <w:iCs/>
        </w:rPr>
        <w:t xml:space="preserve">Solicitamos el </w:t>
      </w:r>
      <w:proofErr w:type="spellStart"/>
      <w:r>
        <w:rPr>
          <w:i/>
          <w:iCs/>
        </w:rPr>
        <w:t>login</w:t>
      </w:r>
      <w:proofErr w:type="spellEnd"/>
      <w:r>
        <w:rPr>
          <w:i/>
          <w:iCs/>
        </w:rPr>
        <w:t>, lo recogemos en una variable y este se lo pasamos como parámetro al método creado “</w:t>
      </w:r>
      <w:proofErr w:type="spellStart"/>
      <w:r>
        <w:rPr>
          <w:i/>
          <w:iCs/>
        </w:rPr>
        <w:t>comprobarPatron</w:t>
      </w:r>
      <w:proofErr w:type="spellEnd"/>
      <w:r>
        <w:rPr>
          <w:i/>
          <w:iCs/>
        </w:rPr>
        <w:t xml:space="preserve">” que nos devolverá true o false según coincida o no el </w:t>
      </w:r>
      <w:proofErr w:type="spellStart"/>
      <w:r>
        <w:rPr>
          <w:i/>
          <w:iCs/>
        </w:rPr>
        <w:t>login</w:t>
      </w:r>
      <w:proofErr w:type="spellEnd"/>
      <w:r>
        <w:rPr>
          <w:i/>
          <w:iCs/>
        </w:rPr>
        <w:t xml:space="preserve"> dado con el patrón. A su vez contemplamos también cualquier excepción metida dentro de un bucle para que el programa regrese a solicitar usuario en caso de que salte alguna excepción en la recepción de los datos</w:t>
      </w:r>
      <w:r w:rsidR="00172EDA">
        <w:rPr>
          <w:i/>
          <w:iCs/>
        </w:rPr>
        <w:t xml:space="preserve"> y escribimos en el log la información cada vez que se realiza alguna acción importante.</w:t>
      </w:r>
    </w:p>
    <w:p w14:paraId="161537AF" w14:textId="02B5FEC4" w:rsidR="00306831" w:rsidRDefault="00306831" w:rsidP="00B17251">
      <w:pPr>
        <w:ind w:firstLine="708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261FEBAD" wp14:editId="2A4DB8C4">
            <wp:extent cx="4069080" cy="1189748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9094" cy="11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443A" w14:textId="4A66D914" w:rsidR="00306831" w:rsidRDefault="00306831" w:rsidP="00B17251">
      <w:pPr>
        <w:ind w:firstLine="708"/>
        <w:jc w:val="center"/>
        <w:rPr>
          <w:i/>
          <w:iCs/>
        </w:rPr>
      </w:pPr>
      <w:r>
        <w:rPr>
          <w:i/>
          <w:iCs/>
        </w:rPr>
        <w:t xml:space="preserve">Este es el método que nos compara patrón con texto recibido, en este caso el </w:t>
      </w:r>
      <w:proofErr w:type="spellStart"/>
      <w:r>
        <w:rPr>
          <w:i/>
          <w:iCs/>
        </w:rPr>
        <w:t>login</w:t>
      </w:r>
      <w:proofErr w:type="spellEnd"/>
    </w:p>
    <w:p w14:paraId="66A2AD0E" w14:textId="7EAD0BB0" w:rsidR="00306831" w:rsidRDefault="00306831" w:rsidP="00306831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306831">
        <w:rPr>
          <w:b/>
          <w:bCs/>
        </w:rPr>
        <w:lastRenderedPageBreak/>
        <w:t>Solicita al usuario el nombre de un fichero que quiere mostrar. El nombre del fichero es como máximo de 8 caracteres y tiene una extensión de 3 caracteres.</w:t>
      </w:r>
    </w:p>
    <w:p w14:paraId="4FA65134" w14:textId="4722F948" w:rsidR="00046B2A" w:rsidRDefault="00172EDA" w:rsidP="00046B2A">
      <w:pPr>
        <w:pStyle w:val="Prrafodelista"/>
        <w:ind w:firstLine="414"/>
        <w:jc w:val="both"/>
      </w:pPr>
      <w:r>
        <w:t>Creamos este bloque a continuación del anterior:</w:t>
      </w:r>
    </w:p>
    <w:p w14:paraId="23C225E3" w14:textId="1D33251B" w:rsidR="00172EDA" w:rsidRDefault="00172EDA" w:rsidP="00172EDA">
      <w:pPr>
        <w:jc w:val="center"/>
      </w:pPr>
      <w:r>
        <w:rPr>
          <w:noProof/>
        </w:rPr>
        <w:drawing>
          <wp:inline distT="0" distB="0" distL="0" distR="0" wp14:anchorId="71C3E0E0" wp14:editId="49CB7422">
            <wp:extent cx="6645910" cy="3559810"/>
            <wp:effectExtent l="0" t="0" r="254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44BD" w14:textId="6ED5A0C2" w:rsidR="00172EDA" w:rsidRDefault="00172EDA" w:rsidP="00172EDA">
      <w:pPr>
        <w:jc w:val="center"/>
        <w:rPr>
          <w:i/>
          <w:iCs/>
        </w:rPr>
      </w:pPr>
      <w:r>
        <w:rPr>
          <w:i/>
          <w:iCs/>
        </w:rPr>
        <w:t>Como en caso anterior solicitamos el nombre del fichero, lo recogemos y se lo pasamos como parámetro al método “</w:t>
      </w:r>
      <w:proofErr w:type="spellStart"/>
      <w:r>
        <w:rPr>
          <w:i/>
          <w:iCs/>
        </w:rPr>
        <w:t>comprobarPatron</w:t>
      </w:r>
      <w:proofErr w:type="spellEnd"/>
      <w:r>
        <w:rPr>
          <w:i/>
          <w:iCs/>
        </w:rPr>
        <w:t>” junto con el patrón de fichero propuesto en la tarea. Si el patrón es correcto llamamos al método</w:t>
      </w:r>
      <w:r w:rsidR="00B10182">
        <w:rPr>
          <w:i/>
          <w:iCs/>
        </w:rPr>
        <w:t xml:space="preserve"> “</w:t>
      </w:r>
      <w:proofErr w:type="spellStart"/>
      <w:r w:rsidR="00B10182">
        <w:rPr>
          <w:i/>
          <w:iCs/>
        </w:rPr>
        <w:t>visualizarFichero</w:t>
      </w:r>
      <w:proofErr w:type="spellEnd"/>
      <w:r w:rsidR="00B10182">
        <w:rPr>
          <w:i/>
          <w:iCs/>
        </w:rPr>
        <w:t>” para que muestre su contenido.</w:t>
      </w:r>
      <w:r>
        <w:rPr>
          <w:i/>
          <w:iCs/>
        </w:rPr>
        <w:t xml:space="preserve"> Contempla también cualquier excepción</w:t>
      </w:r>
      <w:r w:rsidR="00B10182">
        <w:rPr>
          <w:i/>
          <w:iCs/>
        </w:rPr>
        <w:t xml:space="preserve"> controlada por un bucle para que el programa sepa reponerse del error y escribe en el fichero log cualquier información importante que se vaya produciendo.</w:t>
      </w:r>
    </w:p>
    <w:p w14:paraId="14853288" w14:textId="54F04F37" w:rsidR="005342B6" w:rsidRDefault="005342B6" w:rsidP="00172EDA">
      <w:pPr>
        <w:jc w:val="center"/>
        <w:rPr>
          <w:i/>
          <w:iCs/>
        </w:rPr>
      </w:pPr>
    </w:p>
    <w:p w14:paraId="221BD995" w14:textId="2176F27C" w:rsidR="005342B6" w:rsidRDefault="005342B6" w:rsidP="00172EDA">
      <w:pPr>
        <w:jc w:val="center"/>
        <w:rPr>
          <w:i/>
          <w:iCs/>
        </w:rPr>
      </w:pPr>
    </w:p>
    <w:p w14:paraId="6B415237" w14:textId="43FBF9A6" w:rsidR="005342B6" w:rsidRDefault="005342B6" w:rsidP="00172EDA">
      <w:pPr>
        <w:jc w:val="center"/>
        <w:rPr>
          <w:i/>
          <w:iCs/>
        </w:rPr>
      </w:pPr>
    </w:p>
    <w:p w14:paraId="34A51DE9" w14:textId="3D794DDC" w:rsidR="005342B6" w:rsidRDefault="005342B6" w:rsidP="00172EDA">
      <w:pPr>
        <w:jc w:val="center"/>
        <w:rPr>
          <w:i/>
          <w:iCs/>
        </w:rPr>
      </w:pPr>
    </w:p>
    <w:p w14:paraId="71ACBF12" w14:textId="0B2B00B1" w:rsidR="005342B6" w:rsidRDefault="005342B6" w:rsidP="00172EDA">
      <w:pPr>
        <w:jc w:val="center"/>
        <w:rPr>
          <w:i/>
          <w:iCs/>
        </w:rPr>
      </w:pPr>
    </w:p>
    <w:p w14:paraId="0BC63030" w14:textId="4D336985" w:rsidR="005342B6" w:rsidRDefault="005342B6" w:rsidP="00172EDA">
      <w:pPr>
        <w:jc w:val="center"/>
        <w:rPr>
          <w:i/>
          <w:iCs/>
        </w:rPr>
      </w:pPr>
    </w:p>
    <w:p w14:paraId="4863E31D" w14:textId="3B0CBA89" w:rsidR="005342B6" w:rsidRDefault="005342B6" w:rsidP="00172EDA">
      <w:pPr>
        <w:jc w:val="center"/>
        <w:rPr>
          <w:i/>
          <w:iCs/>
        </w:rPr>
      </w:pPr>
    </w:p>
    <w:p w14:paraId="725CDBEE" w14:textId="6F6E2235" w:rsidR="005342B6" w:rsidRDefault="005342B6" w:rsidP="00172EDA">
      <w:pPr>
        <w:jc w:val="center"/>
        <w:rPr>
          <w:i/>
          <w:iCs/>
        </w:rPr>
      </w:pPr>
    </w:p>
    <w:p w14:paraId="6F23490E" w14:textId="37B69D64" w:rsidR="005342B6" w:rsidRDefault="005342B6" w:rsidP="00172EDA">
      <w:pPr>
        <w:jc w:val="center"/>
        <w:rPr>
          <w:i/>
          <w:iCs/>
        </w:rPr>
      </w:pPr>
    </w:p>
    <w:p w14:paraId="73C0D02E" w14:textId="46FF6028" w:rsidR="005342B6" w:rsidRDefault="005342B6" w:rsidP="00172EDA">
      <w:pPr>
        <w:jc w:val="center"/>
        <w:rPr>
          <w:i/>
          <w:iCs/>
        </w:rPr>
      </w:pPr>
    </w:p>
    <w:p w14:paraId="4E18CAA7" w14:textId="282346A1" w:rsidR="005342B6" w:rsidRDefault="005342B6" w:rsidP="00172EDA">
      <w:pPr>
        <w:jc w:val="center"/>
        <w:rPr>
          <w:i/>
          <w:iCs/>
        </w:rPr>
      </w:pPr>
    </w:p>
    <w:p w14:paraId="6C595FC8" w14:textId="77777777" w:rsidR="005342B6" w:rsidRDefault="005342B6" w:rsidP="00172EDA">
      <w:pPr>
        <w:jc w:val="center"/>
        <w:rPr>
          <w:i/>
          <w:iCs/>
        </w:rPr>
      </w:pPr>
    </w:p>
    <w:p w14:paraId="1350C25E" w14:textId="31FDBF35" w:rsidR="00B10182" w:rsidRDefault="00B10182" w:rsidP="00B10182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 w:rsidRPr="00B10182">
        <w:rPr>
          <w:b/>
          <w:bCs/>
        </w:rPr>
        <w:lastRenderedPageBreak/>
        <w:t>Visualiza en pantalla el contenido del fichero</w:t>
      </w:r>
    </w:p>
    <w:p w14:paraId="6E9D28B2" w14:textId="07802D24" w:rsidR="00B10182" w:rsidRDefault="005342B6" w:rsidP="00B10182">
      <w:pPr>
        <w:pStyle w:val="Prrafodelista"/>
        <w:ind w:firstLine="414"/>
        <w:jc w:val="both"/>
      </w:pPr>
      <w:r>
        <w:t>Este apartado lo he metido en un método al que he llamado “</w:t>
      </w:r>
      <w:proofErr w:type="spellStart"/>
      <w:r>
        <w:t>visualizarFichero</w:t>
      </w:r>
      <w:proofErr w:type="spellEnd"/>
      <w:r>
        <w:t xml:space="preserve">”, recoge como parámetro el </w:t>
      </w:r>
      <w:proofErr w:type="spellStart"/>
      <w:r>
        <w:t>Logger</w:t>
      </w:r>
      <w:proofErr w:type="spellEnd"/>
      <w:r>
        <w:t xml:space="preserve"> y el nombre del fichero:</w:t>
      </w:r>
    </w:p>
    <w:p w14:paraId="5B507E4A" w14:textId="390DD433" w:rsidR="005342B6" w:rsidRDefault="005342B6" w:rsidP="005342B6">
      <w:pPr>
        <w:jc w:val="center"/>
      </w:pPr>
      <w:r>
        <w:rPr>
          <w:noProof/>
        </w:rPr>
        <w:drawing>
          <wp:inline distT="0" distB="0" distL="0" distR="0" wp14:anchorId="6FAB3CCA" wp14:editId="0B64E765">
            <wp:extent cx="5595968" cy="5090160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6062" cy="509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7F71" w14:textId="7CB3AB95" w:rsidR="005342B6" w:rsidRDefault="002A4972" w:rsidP="005342B6">
      <w:pPr>
        <w:jc w:val="center"/>
        <w:rPr>
          <w:i/>
          <w:iCs/>
        </w:rPr>
      </w:pPr>
      <w:r>
        <w:rPr>
          <w:i/>
          <w:iCs/>
        </w:rPr>
        <w:t xml:space="preserve">Evalúa si el fichero existe o no, si es que sí lo muestra por pantalla. Se recoge cualquier tipo de excepción y se recoge en el fichero log las acciones más importantes que van </w:t>
      </w:r>
      <w:r w:rsidR="004B3374">
        <w:rPr>
          <w:i/>
          <w:iCs/>
        </w:rPr>
        <w:t>sucediéndose</w:t>
      </w:r>
    </w:p>
    <w:p w14:paraId="13CA8072" w14:textId="5AAE5F11" w:rsidR="00035708" w:rsidRDefault="00035708" w:rsidP="005342B6">
      <w:pPr>
        <w:jc w:val="center"/>
        <w:rPr>
          <w:i/>
          <w:iCs/>
        </w:rPr>
      </w:pPr>
    </w:p>
    <w:p w14:paraId="6E81FE38" w14:textId="0C028B87" w:rsidR="00035708" w:rsidRDefault="00035708" w:rsidP="005342B6">
      <w:pPr>
        <w:jc w:val="center"/>
        <w:rPr>
          <w:i/>
          <w:iCs/>
        </w:rPr>
      </w:pPr>
    </w:p>
    <w:p w14:paraId="58AF8425" w14:textId="606D71EE" w:rsidR="00035708" w:rsidRDefault="00035708" w:rsidP="005342B6">
      <w:pPr>
        <w:jc w:val="center"/>
        <w:rPr>
          <w:i/>
          <w:iCs/>
        </w:rPr>
      </w:pPr>
    </w:p>
    <w:p w14:paraId="61B8A647" w14:textId="03CFE470" w:rsidR="00035708" w:rsidRDefault="00035708" w:rsidP="005342B6">
      <w:pPr>
        <w:jc w:val="center"/>
        <w:rPr>
          <w:i/>
          <w:iCs/>
        </w:rPr>
      </w:pPr>
    </w:p>
    <w:p w14:paraId="597B4CB7" w14:textId="6A3AF2E0" w:rsidR="00035708" w:rsidRDefault="00035708" w:rsidP="005342B6">
      <w:pPr>
        <w:jc w:val="center"/>
        <w:rPr>
          <w:i/>
          <w:iCs/>
        </w:rPr>
      </w:pPr>
    </w:p>
    <w:p w14:paraId="728478E1" w14:textId="5F1E3317" w:rsidR="00035708" w:rsidRDefault="00035708" w:rsidP="005342B6">
      <w:pPr>
        <w:jc w:val="center"/>
        <w:rPr>
          <w:i/>
          <w:iCs/>
        </w:rPr>
      </w:pPr>
    </w:p>
    <w:p w14:paraId="249AF42A" w14:textId="6795BDEE" w:rsidR="00035708" w:rsidRDefault="00035708" w:rsidP="005342B6">
      <w:pPr>
        <w:jc w:val="center"/>
        <w:rPr>
          <w:i/>
          <w:iCs/>
        </w:rPr>
      </w:pPr>
    </w:p>
    <w:p w14:paraId="76A44905" w14:textId="77777777" w:rsidR="00035708" w:rsidRDefault="00035708" w:rsidP="005342B6">
      <w:pPr>
        <w:jc w:val="center"/>
        <w:rPr>
          <w:i/>
          <w:iCs/>
        </w:rPr>
      </w:pPr>
    </w:p>
    <w:p w14:paraId="513E727D" w14:textId="475C6A0B" w:rsidR="00DA6E0E" w:rsidRDefault="00DA6E0E" w:rsidP="00DA6E0E">
      <w:pPr>
        <w:jc w:val="both"/>
        <w:rPr>
          <w:u w:val="single"/>
        </w:rPr>
      </w:pPr>
      <w:r>
        <w:rPr>
          <w:u w:val="single"/>
        </w:rPr>
        <w:lastRenderedPageBreak/>
        <w:t>PRUEBAS DE LA APLICACIÓN</w:t>
      </w:r>
    </w:p>
    <w:p w14:paraId="3F5D0941" w14:textId="1895A670" w:rsidR="00DA6E0E" w:rsidRDefault="00DA6E0E" w:rsidP="00DA6E0E">
      <w:pPr>
        <w:jc w:val="both"/>
      </w:pPr>
      <w:r>
        <w:tab/>
        <w:t>Ejecutamos, nos va a solicitar nombre de usuario y nombre de fichero, probamos con 3 intentos (2 incorrectos y 1 correcto), así podemos hacernos una idea del comportamiento y si funciona correctamente:</w:t>
      </w:r>
    </w:p>
    <w:p w14:paraId="401EE7E9" w14:textId="2FD11A8F" w:rsidR="00035708" w:rsidRDefault="00035708" w:rsidP="00035708">
      <w:pPr>
        <w:jc w:val="center"/>
      </w:pPr>
      <w:r>
        <w:rPr>
          <w:noProof/>
        </w:rPr>
        <w:drawing>
          <wp:inline distT="0" distB="0" distL="0" distR="0" wp14:anchorId="7E1BEE59" wp14:editId="6A613F95">
            <wp:extent cx="5737860" cy="712764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1449" cy="713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BB37" w14:textId="1F41F8FC" w:rsidR="00035708" w:rsidRDefault="00035708" w:rsidP="00035708">
      <w:pPr>
        <w:jc w:val="center"/>
        <w:rPr>
          <w:i/>
          <w:iCs/>
        </w:rPr>
      </w:pPr>
      <w:r>
        <w:rPr>
          <w:i/>
          <w:iCs/>
        </w:rPr>
        <w:t xml:space="preserve">Después de introducir los datos en rojo se muestran los mensajes de log para mostrar información de las acciones que se van sucediendo. A su vez estos mensajes se van a registrar en el fichero de log que hemos creado. Finalmente se muestra el </w:t>
      </w:r>
      <w:r w:rsidR="006667D1">
        <w:rPr>
          <w:i/>
          <w:iCs/>
        </w:rPr>
        <w:t>contenido del fichero</w:t>
      </w:r>
      <w:r>
        <w:rPr>
          <w:i/>
          <w:iCs/>
        </w:rPr>
        <w:t xml:space="preserve"> por pantalla</w:t>
      </w:r>
    </w:p>
    <w:p w14:paraId="40F9AFD7" w14:textId="349C4A40" w:rsidR="006667D1" w:rsidRDefault="001E3D99" w:rsidP="00035708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4937F8BC" wp14:editId="38050BA3">
            <wp:extent cx="6645910" cy="3253740"/>
            <wp:effectExtent l="0" t="0" r="254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0423" w14:textId="2E40F8F6" w:rsidR="00DA6E0E" w:rsidRDefault="001E3D99" w:rsidP="00DA6E0E">
      <w:pPr>
        <w:jc w:val="center"/>
        <w:rPr>
          <w:i/>
          <w:iCs/>
        </w:rPr>
      </w:pPr>
      <w:r>
        <w:rPr>
          <w:i/>
          <w:iCs/>
        </w:rPr>
        <w:t>Este es el fichero de log que se ha ido generando cuando corríamos la aplicación</w:t>
      </w:r>
    </w:p>
    <w:p w14:paraId="0D9BC5B2" w14:textId="2BFBE65A" w:rsidR="001E3D99" w:rsidRDefault="001E3D99" w:rsidP="00DA6E0E">
      <w:pPr>
        <w:jc w:val="center"/>
        <w:rPr>
          <w:i/>
          <w:iCs/>
        </w:rPr>
      </w:pPr>
    </w:p>
    <w:p w14:paraId="79C0D65F" w14:textId="77777777" w:rsidR="001E3D99" w:rsidRPr="00DA6E0E" w:rsidRDefault="001E3D99" w:rsidP="00DA6E0E">
      <w:pPr>
        <w:jc w:val="center"/>
      </w:pPr>
    </w:p>
    <w:p w14:paraId="5BA41DDB" w14:textId="77777777" w:rsidR="0018156B" w:rsidRPr="0018156B" w:rsidRDefault="0018156B" w:rsidP="0018156B">
      <w:pPr>
        <w:jc w:val="both"/>
      </w:pPr>
    </w:p>
    <w:p w14:paraId="5A895F1D" w14:textId="421A4123" w:rsidR="0018156B" w:rsidRDefault="0018156B" w:rsidP="0018156B">
      <w:pPr>
        <w:jc w:val="both"/>
        <w:rPr>
          <w:b/>
          <w:bCs/>
        </w:rPr>
      </w:pPr>
      <w:r>
        <w:rPr>
          <w:b/>
          <w:bCs/>
        </w:rPr>
        <w:t>ACTIVIDAD 6.2</w:t>
      </w:r>
    </w:p>
    <w:p w14:paraId="0441A8BF" w14:textId="258B0795" w:rsidR="0018156B" w:rsidRDefault="00E0511A" w:rsidP="0018156B">
      <w:pPr>
        <w:jc w:val="both"/>
      </w:pPr>
      <w:r>
        <w:tab/>
        <w:t>En este apartado se nos pide que utilizando la aplicación que hemos creado anteriormente, la firmemos digitalmente y que solo pueda leer los datos del directorio “c:/datos”.</w:t>
      </w:r>
    </w:p>
    <w:p w14:paraId="61AEAD6D" w14:textId="76DFA0B8" w:rsidR="00E0511A" w:rsidRDefault="00E0511A" w:rsidP="0018156B">
      <w:pPr>
        <w:jc w:val="both"/>
      </w:pPr>
      <w:r>
        <w:tab/>
        <w:t>Comenzamos compilando la aplicación en NetBeans:</w:t>
      </w:r>
    </w:p>
    <w:p w14:paraId="7C25A69B" w14:textId="712F89AC" w:rsidR="00E0511A" w:rsidRDefault="00E0511A" w:rsidP="00E0511A">
      <w:pPr>
        <w:jc w:val="center"/>
      </w:pPr>
      <w:r>
        <w:rPr>
          <w:noProof/>
        </w:rPr>
        <w:drawing>
          <wp:inline distT="0" distB="0" distL="0" distR="0" wp14:anchorId="7A359F47" wp14:editId="42AFE6A1">
            <wp:extent cx="6645910" cy="260985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8DDC" w14:textId="5E823DF5" w:rsidR="00E0511A" w:rsidRDefault="00E0511A" w:rsidP="00E0511A">
      <w:pPr>
        <w:jc w:val="center"/>
        <w:rPr>
          <w:i/>
          <w:iCs/>
        </w:rPr>
      </w:pPr>
      <w:r>
        <w:rPr>
          <w:i/>
          <w:iCs/>
        </w:rPr>
        <w:t>Podemos ver en el navegador de la izquierda como se nos ha generado el paquete .</w:t>
      </w:r>
      <w:proofErr w:type="spellStart"/>
      <w:r>
        <w:rPr>
          <w:i/>
          <w:iCs/>
        </w:rPr>
        <w:t>jar</w:t>
      </w:r>
      <w:proofErr w:type="spellEnd"/>
    </w:p>
    <w:p w14:paraId="458FD378" w14:textId="6071AB75" w:rsidR="00E0511A" w:rsidRDefault="00E0511A" w:rsidP="00E0511A">
      <w:pPr>
        <w:jc w:val="both"/>
      </w:pPr>
      <w:r>
        <w:lastRenderedPageBreak/>
        <w:tab/>
      </w:r>
      <w:r w:rsidR="00520BC5">
        <w:t>A continuación, abrimos la consola de comandos de Windows en modo administrador</w:t>
      </w:r>
      <w:r w:rsidR="00913510">
        <w:t>, nos dirigimos al directorio del proyecto y generamos un par de claves (privada y pública) para firmar el fichero</w:t>
      </w:r>
      <w:r w:rsidR="00C06B2B">
        <w:t xml:space="preserve"> con el comando “</w:t>
      </w:r>
      <w:proofErr w:type="spellStart"/>
      <w:r w:rsidR="00C06B2B">
        <w:t>keytool</w:t>
      </w:r>
      <w:proofErr w:type="spellEnd"/>
      <w:r w:rsidR="00C06B2B">
        <w:t>”</w:t>
      </w:r>
      <w:r w:rsidR="00913510">
        <w:t>:</w:t>
      </w:r>
    </w:p>
    <w:p w14:paraId="286D52BF" w14:textId="2D3326C2" w:rsidR="00520BC5" w:rsidRDefault="00686A27" w:rsidP="00520BC5">
      <w:pPr>
        <w:jc w:val="center"/>
      </w:pPr>
      <w:r>
        <w:rPr>
          <w:noProof/>
        </w:rPr>
        <w:drawing>
          <wp:inline distT="0" distB="0" distL="0" distR="0" wp14:anchorId="61DB8FD2" wp14:editId="5CB4BBCE">
            <wp:extent cx="6645910" cy="2566670"/>
            <wp:effectExtent l="0" t="0" r="254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AB42" w14:textId="796EE782" w:rsidR="00A21786" w:rsidRDefault="00A21786" w:rsidP="00520BC5">
      <w:pPr>
        <w:jc w:val="center"/>
      </w:pPr>
      <w:r>
        <w:rPr>
          <w:noProof/>
        </w:rPr>
        <w:drawing>
          <wp:inline distT="0" distB="0" distL="0" distR="0" wp14:anchorId="005CE5C3" wp14:editId="547EA2A4">
            <wp:extent cx="6038850" cy="324791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0714" cy="325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6CA6" w14:textId="6D4197AA" w:rsidR="00A21786" w:rsidRDefault="00A21786" w:rsidP="00520BC5">
      <w:pPr>
        <w:jc w:val="center"/>
        <w:rPr>
          <w:i/>
          <w:iCs/>
        </w:rPr>
      </w:pPr>
      <w:r>
        <w:rPr>
          <w:i/>
          <w:iCs/>
        </w:rPr>
        <w:t>Rellenamos los datos que nos va</w:t>
      </w:r>
      <w:r w:rsidR="00A527FE">
        <w:rPr>
          <w:i/>
          <w:iCs/>
        </w:rPr>
        <w:t>n</w:t>
      </w:r>
      <w:r>
        <w:rPr>
          <w:i/>
          <w:iCs/>
        </w:rPr>
        <w:t xml:space="preserve"> solicitando</w:t>
      </w:r>
    </w:p>
    <w:p w14:paraId="08644202" w14:textId="34557EBF" w:rsidR="00A527FE" w:rsidRDefault="00A527FE" w:rsidP="00520BC5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F882C78" wp14:editId="0A737ACB">
            <wp:extent cx="5543550" cy="100214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0050" cy="100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42D2" w14:textId="75ECE5E2" w:rsidR="00A527FE" w:rsidRDefault="00A527FE" w:rsidP="00520BC5">
      <w:pPr>
        <w:jc w:val="center"/>
        <w:rPr>
          <w:i/>
          <w:iCs/>
        </w:rPr>
      </w:pPr>
      <w:r>
        <w:rPr>
          <w:i/>
          <w:iCs/>
        </w:rPr>
        <w:t>Si entramos en el directorio ya vemos que se nos ha creado el almacenamiento de claves</w:t>
      </w:r>
    </w:p>
    <w:p w14:paraId="1C3BF42F" w14:textId="77777777" w:rsidR="001E3D99" w:rsidRDefault="001E3D99" w:rsidP="00520BC5">
      <w:pPr>
        <w:jc w:val="center"/>
        <w:rPr>
          <w:i/>
          <w:iCs/>
        </w:rPr>
      </w:pPr>
    </w:p>
    <w:p w14:paraId="7C69F7ED" w14:textId="76E5C242" w:rsidR="004C1A3B" w:rsidRDefault="004C1A3B" w:rsidP="004C1A3B">
      <w:pPr>
        <w:jc w:val="both"/>
      </w:pPr>
      <w:r>
        <w:lastRenderedPageBreak/>
        <w:tab/>
        <w:t>Por último, vamos a firmar la aplicación con el certificado que hemos creado</w:t>
      </w:r>
      <w:r w:rsidR="00C06B2B">
        <w:t xml:space="preserve"> con el comando “</w:t>
      </w:r>
      <w:proofErr w:type="spellStart"/>
      <w:r w:rsidR="00C06B2B">
        <w:t>jarsigner</w:t>
      </w:r>
      <w:proofErr w:type="spellEnd"/>
      <w:r w:rsidR="00C06B2B">
        <w:t>”</w:t>
      </w:r>
      <w:r>
        <w:t>:</w:t>
      </w:r>
    </w:p>
    <w:p w14:paraId="117524F9" w14:textId="75036C00" w:rsidR="004C1A3B" w:rsidRDefault="00C06B2B" w:rsidP="004C1A3B">
      <w:pPr>
        <w:jc w:val="center"/>
      </w:pPr>
      <w:r>
        <w:rPr>
          <w:noProof/>
        </w:rPr>
        <w:drawing>
          <wp:inline distT="0" distB="0" distL="0" distR="0" wp14:anchorId="68B69590" wp14:editId="51EFAD88">
            <wp:extent cx="5162550" cy="33774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9434" cy="338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2979" w14:textId="68B46CC4" w:rsidR="00412BF8" w:rsidRDefault="00412BF8" w:rsidP="004C1A3B">
      <w:pPr>
        <w:jc w:val="center"/>
      </w:pPr>
      <w:r>
        <w:rPr>
          <w:noProof/>
        </w:rPr>
        <w:drawing>
          <wp:inline distT="0" distB="0" distL="0" distR="0" wp14:anchorId="169AC499" wp14:editId="10C6034C">
            <wp:extent cx="3790950" cy="101012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8548" cy="101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9BB4" w14:textId="1C539CC9" w:rsidR="00412BF8" w:rsidRDefault="00412BF8" w:rsidP="004C1A3B">
      <w:pPr>
        <w:jc w:val="center"/>
        <w:rPr>
          <w:i/>
          <w:iCs/>
        </w:rPr>
      </w:pPr>
      <w:r>
        <w:rPr>
          <w:i/>
          <w:iCs/>
        </w:rPr>
        <w:t xml:space="preserve">Comprobamos que dentro del directorio se nos ha creado un nuevo </w:t>
      </w:r>
      <w:r w:rsidR="009A74A8">
        <w:rPr>
          <w:i/>
          <w:iCs/>
        </w:rPr>
        <w:t>paquete .</w:t>
      </w:r>
      <w:proofErr w:type="spellStart"/>
      <w:r w:rsidR="009A74A8">
        <w:rPr>
          <w:i/>
          <w:iCs/>
        </w:rPr>
        <w:t>jar</w:t>
      </w:r>
      <w:proofErr w:type="spellEnd"/>
      <w:r w:rsidR="009A74A8">
        <w:rPr>
          <w:i/>
          <w:iCs/>
        </w:rPr>
        <w:t xml:space="preserve"> ya firmado digitalmente</w:t>
      </w:r>
    </w:p>
    <w:p w14:paraId="4EB28949" w14:textId="37A7B5CF" w:rsidR="009A74A8" w:rsidRDefault="00932B46" w:rsidP="009A74A8">
      <w:pPr>
        <w:jc w:val="both"/>
      </w:pPr>
      <w:r>
        <w:tab/>
        <w:t>Ya solo nos queda exportar la llave pública de nuestro certificado para que un usuario externo pueda utilizar la aplicación validando mi firma digital. Para ello utilizamos nuevamente el comando “</w:t>
      </w:r>
      <w:proofErr w:type="spellStart"/>
      <w:r>
        <w:t>keytool</w:t>
      </w:r>
      <w:proofErr w:type="spellEnd"/>
      <w:r>
        <w:t>” con el atributo “-</w:t>
      </w:r>
      <w:proofErr w:type="spellStart"/>
      <w:r>
        <w:t>export</w:t>
      </w:r>
      <w:proofErr w:type="spellEnd"/>
      <w:r>
        <w:t>” de la siguiente manera:</w:t>
      </w:r>
    </w:p>
    <w:p w14:paraId="54DF93F9" w14:textId="37F686A3" w:rsidR="00932B46" w:rsidRDefault="00932B46" w:rsidP="00932B46">
      <w:pPr>
        <w:jc w:val="center"/>
      </w:pPr>
      <w:r>
        <w:rPr>
          <w:noProof/>
        </w:rPr>
        <w:drawing>
          <wp:inline distT="0" distB="0" distL="0" distR="0" wp14:anchorId="5B928B65" wp14:editId="61380D80">
            <wp:extent cx="4552950" cy="285897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8986" cy="286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FD26" w14:textId="298D3DBD" w:rsidR="00932B46" w:rsidRDefault="00932B46" w:rsidP="00932B46">
      <w:pPr>
        <w:jc w:val="both"/>
      </w:pPr>
      <w:r>
        <w:lastRenderedPageBreak/>
        <w:tab/>
        <w:t>Volvemos al directorio para comprobar que se nos ha generado el certificado:</w:t>
      </w:r>
    </w:p>
    <w:p w14:paraId="2A86513B" w14:textId="77911882" w:rsidR="00932B46" w:rsidRDefault="002E5840" w:rsidP="00932B46">
      <w:pPr>
        <w:jc w:val="center"/>
      </w:pPr>
      <w:r>
        <w:rPr>
          <w:noProof/>
        </w:rPr>
        <w:drawing>
          <wp:inline distT="0" distB="0" distL="0" distR="0" wp14:anchorId="50F717CC" wp14:editId="42CE21CC">
            <wp:extent cx="3930650" cy="116159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6591" cy="116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AC8" w14:textId="67734184" w:rsidR="00875794" w:rsidRDefault="00875794" w:rsidP="00875794">
      <w:pPr>
        <w:jc w:val="both"/>
      </w:pPr>
      <w:r>
        <w:tab/>
        <w:t>El siguiente apartado nos pide que la aplicación solo pueda leer los datos del directorio “c:/datos”, para ello tendremos que configurar la política de seguridad de nuestra aplicación firmada.</w:t>
      </w:r>
    </w:p>
    <w:p w14:paraId="4BA54DB4" w14:textId="4346D7E1" w:rsidR="00875794" w:rsidRDefault="00875794" w:rsidP="00875794">
      <w:pPr>
        <w:jc w:val="both"/>
      </w:pPr>
      <w:r>
        <w:tab/>
        <w:t>Lo primero que haremos será importar el certificado para validar la firma del fichero</w:t>
      </w:r>
      <w:r w:rsidR="00845AF1">
        <w:t xml:space="preserve"> utilizando el comando “</w:t>
      </w:r>
      <w:proofErr w:type="spellStart"/>
      <w:r w:rsidR="00845AF1">
        <w:t>keytool</w:t>
      </w:r>
      <w:proofErr w:type="spellEnd"/>
      <w:r w:rsidR="00845AF1">
        <w:t xml:space="preserve"> -</w:t>
      </w:r>
      <w:proofErr w:type="spellStart"/>
      <w:r w:rsidR="00845AF1">
        <w:t>import</w:t>
      </w:r>
      <w:proofErr w:type="spellEnd"/>
      <w:r w:rsidR="00845AF1">
        <w:t>”:</w:t>
      </w:r>
    </w:p>
    <w:p w14:paraId="0FD4B160" w14:textId="52CE3FC9" w:rsidR="00845AF1" w:rsidRDefault="00845AF1" w:rsidP="00845AF1">
      <w:pPr>
        <w:jc w:val="center"/>
      </w:pPr>
      <w:r>
        <w:rPr>
          <w:noProof/>
        </w:rPr>
        <w:drawing>
          <wp:inline distT="0" distB="0" distL="0" distR="0" wp14:anchorId="4BD8AE33" wp14:editId="34E9784C">
            <wp:extent cx="4425950" cy="239058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0225" cy="239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DCD5" w14:textId="03C222FE" w:rsidR="00845AF1" w:rsidRDefault="00845AF1" w:rsidP="00845AF1">
      <w:pPr>
        <w:jc w:val="center"/>
        <w:rPr>
          <w:i/>
          <w:iCs/>
        </w:rPr>
      </w:pPr>
      <w:r>
        <w:rPr>
          <w:i/>
          <w:iCs/>
        </w:rPr>
        <w:t>Al ejecutar nos solicita contraseña para el nuevo almacén de claves creado</w:t>
      </w:r>
    </w:p>
    <w:p w14:paraId="49C51A87" w14:textId="6DEA7E44" w:rsidR="00845AF1" w:rsidRDefault="00BA5329" w:rsidP="00BA5329">
      <w:pPr>
        <w:jc w:val="both"/>
      </w:pPr>
      <w:r>
        <w:tab/>
        <w:t>Pasamos a configurar la política de seguridad para que permita ejecutar el fichero firmado:</w:t>
      </w:r>
    </w:p>
    <w:p w14:paraId="57FADFE7" w14:textId="2F7E26BC" w:rsidR="00BA5329" w:rsidRDefault="00353C18" w:rsidP="00353C18">
      <w:pPr>
        <w:jc w:val="center"/>
      </w:pPr>
      <w:r>
        <w:rPr>
          <w:noProof/>
        </w:rPr>
        <w:drawing>
          <wp:inline distT="0" distB="0" distL="0" distR="0" wp14:anchorId="7DFF6CA7" wp14:editId="1D5D3BA1">
            <wp:extent cx="3041650" cy="2234884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0148" cy="22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D82F" w14:textId="177940AC" w:rsidR="00353C18" w:rsidRDefault="00353C18" w:rsidP="00353C18">
      <w:pPr>
        <w:jc w:val="center"/>
        <w:rPr>
          <w:i/>
          <w:iCs/>
        </w:rPr>
      </w:pPr>
      <w:r>
        <w:rPr>
          <w:i/>
          <w:iCs/>
        </w:rPr>
        <w:t xml:space="preserve">Abrimos la herramienta </w:t>
      </w:r>
      <w:proofErr w:type="spellStart"/>
      <w:r>
        <w:rPr>
          <w:i/>
          <w:iCs/>
        </w:rPr>
        <w:t>policitytool</w:t>
      </w:r>
      <w:proofErr w:type="spellEnd"/>
      <w:r>
        <w:rPr>
          <w:i/>
          <w:iCs/>
        </w:rPr>
        <w:t xml:space="preserve">, pulsamos Archivo-&gt;Abrir, seleccionamos </w:t>
      </w:r>
      <w:proofErr w:type="spellStart"/>
      <w:proofErr w:type="gramStart"/>
      <w:r>
        <w:rPr>
          <w:i/>
          <w:iCs/>
        </w:rPr>
        <w:t>java.policy</w:t>
      </w:r>
      <w:proofErr w:type="spellEnd"/>
      <w:proofErr w:type="gramEnd"/>
      <w:r>
        <w:rPr>
          <w:i/>
          <w:iCs/>
        </w:rPr>
        <w:t xml:space="preserve"> y lo abrimos</w:t>
      </w:r>
    </w:p>
    <w:p w14:paraId="21B2B398" w14:textId="4FB11CA0" w:rsidR="00353C18" w:rsidRDefault="00023F0E" w:rsidP="00353C18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61F004C2" wp14:editId="2EEE1CBB">
            <wp:extent cx="2470672" cy="1009650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3206" cy="102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056F" w14:textId="6D948104" w:rsidR="00023F0E" w:rsidRDefault="00023F0E" w:rsidP="00353C18">
      <w:pPr>
        <w:jc w:val="center"/>
        <w:rPr>
          <w:i/>
          <w:iCs/>
        </w:rPr>
      </w:pPr>
      <w:r>
        <w:rPr>
          <w:i/>
          <w:iCs/>
        </w:rPr>
        <w:t>Creamos un .</w:t>
      </w:r>
      <w:proofErr w:type="spellStart"/>
      <w:r>
        <w:rPr>
          <w:i/>
          <w:iCs/>
        </w:rPr>
        <w:t>txt</w:t>
      </w:r>
      <w:proofErr w:type="spellEnd"/>
      <w:r>
        <w:rPr>
          <w:i/>
          <w:iCs/>
        </w:rPr>
        <w:t xml:space="preserve"> dentro del mismo directorio que contenga la clave del repositorio de claves</w:t>
      </w:r>
    </w:p>
    <w:p w14:paraId="75266B30" w14:textId="0CD6CB2E" w:rsidR="00023F0E" w:rsidRDefault="00023F0E" w:rsidP="00353C18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4FE4890" wp14:editId="43F443B8">
            <wp:extent cx="3079750" cy="2809410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8376" cy="28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5551" w14:textId="6F50A55B" w:rsidR="00023F0E" w:rsidRDefault="00023F0E" w:rsidP="00353C18">
      <w:pPr>
        <w:jc w:val="center"/>
        <w:rPr>
          <w:i/>
          <w:iCs/>
        </w:rPr>
      </w:pPr>
      <w:r>
        <w:rPr>
          <w:i/>
          <w:iCs/>
        </w:rPr>
        <w:t xml:space="preserve">Abrimos el almacén de claves y metemos las 2 </w:t>
      </w:r>
      <w:proofErr w:type="spellStart"/>
      <w:r>
        <w:rPr>
          <w:i/>
          <w:iCs/>
        </w:rPr>
        <w:t>url</w:t>
      </w:r>
      <w:proofErr w:type="spellEnd"/>
      <w:r>
        <w:rPr>
          <w:i/>
          <w:iCs/>
        </w:rPr>
        <w:t xml:space="preserve"> del repositorio de las claves y del fichero con la contraseña del repositorio</w:t>
      </w:r>
    </w:p>
    <w:p w14:paraId="03E48B93" w14:textId="35A6D78F" w:rsidR="00346DFE" w:rsidRDefault="00346DFE" w:rsidP="00346DFE">
      <w:pPr>
        <w:jc w:val="both"/>
      </w:pPr>
      <w:r>
        <w:tab/>
        <w:t xml:space="preserve">Una vez tenemos importado el almacén de claves vamos a agregar una entrada de política </w:t>
      </w:r>
      <w:r w:rsidR="002A6833">
        <w:t>para que la aplicación pueda acceder a la carpeta C:/datos:</w:t>
      </w:r>
    </w:p>
    <w:p w14:paraId="5CA84830" w14:textId="5FE6A25C" w:rsidR="002A6833" w:rsidRDefault="002A6833" w:rsidP="002A6833">
      <w:pPr>
        <w:jc w:val="center"/>
      </w:pPr>
      <w:r>
        <w:rPr>
          <w:noProof/>
        </w:rPr>
        <w:drawing>
          <wp:inline distT="0" distB="0" distL="0" distR="0" wp14:anchorId="59B94EC1" wp14:editId="4B740FEF">
            <wp:extent cx="4483100" cy="3161644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7115" cy="316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85CE" w14:textId="4BE3AEEA" w:rsidR="008D63F4" w:rsidRDefault="008D63F4" w:rsidP="002A6833">
      <w:pPr>
        <w:jc w:val="center"/>
        <w:rPr>
          <w:i/>
          <w:iCs/>
        </w:rPr>
      </w:pPr>
      <w:r>
        <w:rPr>
          <w:i/>
          <w:iCs/>
        </w:rPr>
        <w:t>Establecemos los parámetros necesarios y guardamos</w:t>
      </w:r>
    </w:p>
    <w:p w14:paraId="78BA17DA" w14:textId="113ED574" w:rsidR="00707C46" w:rsidRDefault="00707C46" w:rsidP="00707C46">
      <w:pPr>
        <w:jc w:val="both"/>
      </w:pPr>
      <w:r>
        <w:lastRenderedPageBreak/>
        <w:tab/>
        <w:t>Ya solo nos queda comprobar que hemos configurado correctamente la política de seguridad ejecutando la aplicación.</w:t>
      </w:r>
    </w:p>
    <w:p w14:paraId="328F786A" w14:textId="4785E0F8" w:rsidR="00707C46" w:rsidRDefault="00707C46" w:rsidP="00707C46">
      <w:pPr>
        <w:pStyle w:val="Prrafodelista"/>
        <w:numPr>
          <w:ilvl w:val="0"/>
          <w:numId w:val="1"/>
        </w:numPr>
        <w:jc w:val="both"/>
      </w:pPr>
      <w:r>
        <w:t>Este primer pantallazo corresponde a una ejecución anterior a configurar las políticas de seguridad donde podemos ver que tenemos denegado el acceso</w:t>
      </w:r>
      <w:r w:rsidR="00433411">
        <w:t xml:space="preserve"> a c:/datos</w:t>
      </w:r>
      <w:r>
        <w:t>:</w:t>
      </w:r>
    </w:p>
    <w:p w14:paraId="36606501" w14:textId="66C7E927" w:rsidR="00707C46" w:rsidRDefault="00433411" w:rsidP="00707C46">
      <w:pPr>
        <w:pStyle w:val="Prrafodelista"/>
        <w:ind w:left="1065"/>
        <w:jc w:val="center"/>
      </w:pPr>
      <w:r>
        <w:rPr>
          <w:noProof/>
        </w:rPr>
        <w:drawing>
          <wp:inline distT="0" distB="0" distL="0" distR="0" wp14:anchorId="1E485A75" wp14:editId="3CEF6095">
            <wp:extent cx="5953760" cy="151034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268" cy="151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F3DA" w14:textId="407994BC" w:rsidR="00707C46" w:rsidRDefault="00707C46" w:rsidP="00707C46">
      <w:pPr>
        <w:pStyle w:val="Prrafodelista"/>
        <w:ind w:left="1065"/>
        <w:jc w:val="center"/>
      </w:pPr>
    </w:p>
    <w:p w14:paraId="134BC45F" w14:textId="4A66F1AC" w:rsidR="00707C46" w:rsidRDefault="00433411" w:rsidP="00707C46">
      <w:pPr>
        <w:pStyle w:val="Prrafodelista"/>
        <w:numPr>
          <w:ilvl w:val="0"/>
          <w:numId w:val="1"/>
        </w:numPr>
        <w:jc w:val="both"/>
      </w:pPr>
      <w:r>
        <w:t>Después de configurar y guardar la nueva política de seguridad ejecutamos la aplicación y vemos como ahora si no nos muestra ningún mensaje de error y podemos ejecutar la aplicación sin restricciones</w:t>
      </w:r>
      <w:r w:rsidR="00476C1C">
        <w:t>:</w:t>
      </w:r>
    </w:p>
    <w:p w14:paraId="6A521EB6" w14:textId="3D1BC0B7" w:rsidR="00476C1C" w:rsidRPr="00707C46" w:rsidRDefault="00476C1C" w:rsidP="00476C1C">
      <w:pPr>
        <w:pStyle w:val="Prrafodelista"/>
        <w:ind w:left="1065"/>
        <w:jc w:val="center"/>
      </w:pPr>
      <w:r>
        <w:rPr>
          <w:noProof/>
        </w:rPr>
        <w:drawing>
          <wp:inline distT="0" distB="0" distL="0" distR="0" wp14:anchorId="6CBCF8D4" wp14:editId="4243E0AE">
            <wp:extent cx="5931945" cy="31813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6370" cy="318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0C5F" w14:textId="77777777" w:rsidR="00353C18" w:rsidRPr="00353C18" w:rsidRDefault="00353C18" w:rsidP="00353C18">
      <w:pPr>
        <w:jc w:val="center"/>
        <w:rPr>
          <w:i/>
          <w:iCs/>
        </w:rPr>
      </w:pPr>
    </w:p>
    <w:p w14:paraId="3C4CEE49" w14:textId="44DA717C" w:rsidR="00875794" w:rsidRPr="009A74A8" w:rsidRDefault="00875794" w:rsidP="00875794">
      <w:pPr>
        <w:jc w:val="both"/>
      </w:pPr>
    </w:p>
    <w:sectPr w:rsidR="00875794" w:rsidRPr="009A74A8" w:rsidSect="0018156B">
      <w:headerReference w:type="default" r:id="rId29"/>
      <w:footerReference w:type="default" r:id="rId3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9AFA6" w14:textId="77777777" w:rsidR="003C12B4" w:rsidRDefault="003C12B4" w:rsidP="0018156B">
      <w:pPr>
        <w:spacing w:after="0" w:line="240" w:lineRule="auto"/>
      </w:pPr>
      <w:r>
        <w:separator/>
      </w:r>
    </w:p>
  </w:endnote>
  <w:endnote w:type="continuationSeparator" w:id="0">
    <w:p w14:paraId="601A4AD0" w14:textId="77777777" w:rsidR="003C12B4" w:rsidRDefault="003C12B4" w:rsidP="00181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18156B" w14:paraId="5D001E04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967BA055FE7E48FCBB59DCC65802B8F2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5727C42C" w14:textId="1BF49057" w:rsidR="0018156B" w:rsidRDefault="0018156B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DANIEL PAZ LORENZO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2B9DBA48" w14:textId="77777777" w:rsidR="0018156B" w:rsidRDefault="0018156B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01D0647D" w14:textId="77777777" w:rsidR="0018156B" w:rsidRDefault="0018156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0BACC" w14:textId="77777777" w:rsidR="003C12B4" w:rsidRDefault="003C12B4" w:rsidP="0018156B">
      <w:pPr>
        <w:spacing w:after="0" w:line="240" w:lineRule="auto"/>
      </w:pPr>
      <w:r>
        <w:separator/>
      </w:r>
    </w:p>
  </w:footnote>
  <w:footnote w:type="continuationSeparator" w:id="0">
    <w:p w14:paraId="04EFDF77" w14:textId="77777777" w:rsidR="003C12B4" w:rsidRDefault="003C12B4" w:rsidP="001815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18156B" w14:paraId="42217BB3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ítulo"/>
          <w:tag w:val=""/>
          <w:id w:val="126446070"/>
          <w:placeholder>
            <w:docPart w:val="B652EEAD543E4F949601AF3138993D9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2D4A4903" w14:textId="54E81804" w:rsidR="0018156B" w:rsidRDefault="0018156B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tarea 6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placeholder>
            <w:docPart w:val="8925D1832BE243F3AC37071BD9AD8260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15DFB4A3" w14:textId="21DEB820" w:rsidR="0018156B" w:rsidRDefault="0018156B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programación de servicios y procesos</w:t>
              </w:r>
            </w:p>
          </w:tc>
        </w:sdtContent>
      </w:sdt>
    </w:tr>
    <w:tr w:rsidR="0018156B" w14:paraId="6E9C82B9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19935B7F" w14:textId="77777777" w:rsidR="0018156B" w:rsidRDefault="0018156B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529C5F8" w14:textId="77777777" w:rsidR="0018156B" w:rsidRDefault="0018156B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1E859D8F" w14:textId="77777777" w:rsidR="0018156B" w:rsidRDefault="0018156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D7500"/>
    <w:multiLevelType w:val="hybridMultilevel"/>
    <w:tmpl w:val="C9F4344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10F24"/>
    <w:multiLevelType w:val="hybridMultilevel"/>
    <w:tmpl w:val="13AAD6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A50789"/>
    <w:multiLevelType w:val="hybridMultilevel"/>
    <w:tmpl w:val="A446A6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7870CE"/>
    <w:multiLevelType w:val="hybridMultilevel"/>
    <w:tmpl w:val="0ACED6A6"/>
    <w:lvl w:ilvl="0" w:tplc="32F448A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0E2"/>
    <w:rsid w:val="00023F0E"/>
    <w:rsid w:val="00035708"/>
    <w:rsid w:val="00046B2A"/>
    <w:rsid w:val="00116843"/>
    <w:rsid w:val="00151902"/>
    <w:rsid w:val="00172EDA"/>
    <w:rsid w:val="0018156B"/>
    <w:rsid w:val="001E3D99"/>
    <w:rsid w:val="00292CD3"/>
    <w:rsid w:val="002A4972"/>
    <w:rsid w:val="002A6833"/>
    <w:rsid w:val="002E5840"/>
    <w:rsid w:val="003040E2"/>
    <w:rsid w:val="00306831"/>
    <w:rsid w:val="003319F0"/>
    <w:rsid w:val="00346DFE"/>
    <w:rsid w:val="00353C18"/>
    <w:rsid w:val="003C12B4"/>
    <w:rsid w:val="00412BF8"/>
    <w:rsid w:val="00433411"/>
    <w:rsid w:val="00476C1C"/>
    <w:rsid w:val="004A72C4"/>
    <w:rsid w:val="004B3374"/>
    <w:rsid w:val="004C1A3B"/>
    <w:rsid w:val="00520BC5"/>
    <w:rsid w:val="005342B6"/>
    <w:rsid w:val="005A7377"/>
    <w:rsid w:val="006667D1"/>
    <w:rsid w:val="00686A27"/>
    <w:rsid w:val="00707C46"/>
    <w:rsid w:val="00710555"/>
    <w:rsid w:val="00845AF1"/>
    <w:rsid w:val="00875794"/>
    <w:rsid w:val="008D63F4"/>
    <w:rsid w:val="00913510"/>
    <w:rsid w:val="00932B46"/>
    <w:rsid w:val="009A74A8"/>
    <w:rsid w:val="00A21786"/>
    <w:rsid w:val="00A527FE"/>
    <w:rsid w:val="00B10182"/>
    <w:rsid w:val="00B17251"/>
    <w:rsid w:val="00B41E05"/>
    <w:rsid w:val="00BA5329"/>
    <w:rsid w:val="00C06B2B"/>
    <w:rsid w:val="00C949B8"/>
    <w:rsid w:val="00DA6E0E"/>
    <w:rsid w:val="00DF1594"/>
    <w:rsid w:val="00E0511A"/>
    <w:rsid w:val="00E33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DA8FA"/>
  <w15:chartTrackingRefBased/>
  <w15:docId w15:val="{5C523B4D-3012-4332-8B1E-3D0ECFBA0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815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156B"/>
  </w:style>
  <w:style w:type="paragraph" w:styleId="Piedepgina">
    <w:name w:val="footer"/>
    <w:basedOn w:val="Normal"/>
    <w:link w:val="PiedepginaCar"/>
    <w:uiPriority w:val="99"/>
    <w:unhideWhenUsed/>
    <w:rsid w:val="001815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156B"/>
  </w:style>
  <w:style w:type="paragraph" w:styleId="Prrafodelista">
    <w:name w:val="List Paragraph"/>
    <w:basedOn w:val="Normal"/>
    <w:uiPriority w:val="34"/>
    <w:qFormat/>
    <w:rsid w:val="00707C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652EEAD543E4F949601AF3138993D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4B32C2-EE83-44DB-ABB8-699293CE9D29}"/>
      </w:docPartPr>
      <w:docPartBody>
        <w:p w:rsidR="00181EC3" w:rsidRDefault="003805C3" w:rsidP="003805C3">
          <w:pPr>
            <w:pStyle w:val="B652EEAD543E4F949601AF3138993D96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8925D1832BE243F3AC37071BD9AD82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21716B-AD9C-4FE9-BE5D-9C4CA1274B95}"/>
      </w:docPartPr>
      <w:docPartBody>
        <w:p w:rsidR="00181EC3" w:rsidRDefault="003805C3" w:rsidP="003805C3">
          <w:pPr>
            <w:pStyle w:val="8925D1832BE243F3AC37071BD9AD8260"/>
          </w:pPr>
          <w:r>
            <w:rPr>
              <w:rStyle w:val="Textodemarcadordeposicin"/>
            </w:rPr>
            <w:t>[Fecha de publicación]</w:t>
          </w:r>
        </w:p>
      </w:docPartBody>
    </w:docPart>
    <w:docPart>
      <w:docPartPr>
        <w:name w:val="967BA055FE7E48FCBB59DCC65802B8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AD012-8F64-4D59-AC82-39C16B69EBF2}"/>
      </w:docPartPr>
      <w:docPartBody>
        <w:p w:rsidR="00181EC3" w:rsidRDefault="003805C3" w:rsidP="003805C3">
          <w:pPr>
            <w:pStyle w:val="967BA055FE7E48FCBB59DCC65802B8F2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5C3"/>
    <w:rsid w:val="00181EC3"/>
    <w:rsid w:val="003805C3"/>
    <w:rsid w:val="006170C5"/>
    <w:rsid w:val="00B41B22"/>
    <w:rsid w:val="00B663C7"/>
    <w:rsid w:val="00C238F5"/>
    <w:rsid w:val="00D63CAB"/>
    <w:rsid w:val="00DF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652EEAD543E4F949601AF3138993D96">
    <w:name w:val="B652EEAD543E4F949601AF3138993D96"/>
    <w:rsid w:val="003805C3"/>
  </w:style>
  <w:style w:type="character" w:customStyle="1" w:styleId="Textodemarcadordeposicin">
    <w:name w:val="Texto de marcador de posición"/>
    <w:basedOn w:val="Fuentedeprrafopredeter"/>
    <w:uiPriority w:val="99"/>
    <w:semiHidden/>
    <w:rsid w:val="003805C3"/>
    <w:rPr>
      <w:color w:val="808080"/>
    </w:rPr>
  </w:style>
  <w:style w:type="paragraph" w:customStyle="1" w:styleId="8925D1832BE243F3AC37071BD9AD8260">
    <w:name w:val="8925D1832BE243F3AC37071BD9AD8260"/>
    <w:rsid w:val="003805C3"/>
  </w:style>
  <w:style w:type="paragraph" w:customStyle="1" w:styleId="967BA055FE7E48FCBB59DCC65802B8F2">
    <w:name w:val="967BA055FE7E48FCBB59DCC65802B8F2"/>
    <w:rsid w:val="003805C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programación de servicios y procesos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10</Pages>
  <Words>859</Words>
  <Characters>4729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6</vt:lpstr>
    </vt:vector>
  </TitlesOfParts>
  <Company/>
  <LinksUpToDate>false</LinksUpToDate>
  <CharactersWithSpaces>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6</dc:title>
  <dc:subject/>
  <dc:creator>DANIEL PAZ LORENZO</dc:creator>
  <cp:keywords/>
  <dc:description/>
  <cp:lastModifiedBy>DANIEL PAZ LORENZO</cp:lastModifiedBy>
  <cp:revision>31</cp:revision>
  <dcterms:created xsi:type="dcterms:W3CDTF">2022-03-10T18:36:00Z</dcterms:created>
  <dcterms:modified xsi:type="dcterms:W3CDTF">2022-03-11T21:49:00Z</dcterms:modified>
</cp:coreProperties>
</file>