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8"/>
          <w:szCs w:val="48"/>
          <w:u w:val="single"/>
        </w:rPr>
      </w:pPr>
      <w:r>
        <w:rPr>
          <w:b/>
          <w:bCs/>
          <w:sz w:val="48"/>
          <w:szCs w:val="48"/>
          <w:u w:val="single"/>
        </w:rPr>
        <w:t>TourPlanner-Protocol</w:t>
      </w:r>
    </w:p>
    <w:p>
      <w:pPr>
        <w:pStyle w:val="Normal"/>
        <w:bidi w:val="0"/>
        <w:jc w:val="center"/>
        <w:rPr/>
      </w:pPr>
      <w:r>
        <w:rPr/>
      </w:r>
    </w:p>
    <w:p>
      <w:pPr>
        <w:pStyle w:val="Normal"/>
        <w:bidi w:val="0"/>
        <w:jc w:val="start"/>
        <w:rPr>
          <w:b/>
          <w:bCs/>
          <w:sz w:val="36"/>
          <w:szCs w:val="36"/>
        </w:rPr>
      </w:pPr>
      <w:r>
        <w:rPr>
          <w:b/>
          <w:bCs/>
          <w:sz w:val="36"/>
          <w:szCs w:val="36"/>
        </w:rPr>
        <w:t>User Experience (UX):</w:t>
      </w:r>
    </w:p>
    <w:p>
      <w:pPr>
        <w:pStyle w:val="Normal"/>
        <w:bidi w:val="0"/>
        <w:jc w:val="start"/>
        <w:rPr>
          <w:sz w:val="32"/>
          <w:szCs w:val="32"/>
        </w:rPr>
      </w:pPr>
      <w:r>
        <w:rPr>
          <w:sz w:val="32"/>
          <w:szCs w:val="32"/>
        </w:rPr>
      </w:r>
    </w:p>
    <w:p>
      <w:pPr>
        <w:pStyle w:val="Normal"/>
        <w:bidi w:val="0"/>
        <w:jc w:val="start"/>
        <w:rPr>
          <w:sz w:val="32"/>
          <w:szCs w:val="32"/>
        </w:rPr>
      </w:pPr>
      <w:r>
        <w:rPr>
          <w:sz w:val="32"/>
          <w:szCs w:val="32"/>
        </w:rPr>
        <w:t>The user experience of the tour planner revolves around navigating between home, tours, and users (that of which is still undergoing development). The home section introduces the user into the tour planner respectively.</w:t>
      </w:r>
    </w:p>
    <w:p>
      <w:pPr>
        <w:pStyle w:val="Normal"/>
        <w:bidi w:val="0"/>
        <w:jc w:val="start"/>
        <w:rPr>
          <w:sz w:val="32"/>
          <w:szCs w:val="32"/>
        </w:rPr>
      </w:pPr>
      <w:r>
        <w:rPr>
          <w:sz w:val="32"/>
          <w:szCs w:val="32"/>
        </w:rPr>
      </w:r>
    </w:p>
    <w:p>
      <w:pPr>
        <w:pStyle w:val="Normal"/>
        <w:bidi w:val="0"/>
        <w:jc w:val="start"/>
        <w:rPr>
          <w:sz w:val="32"/>
          <w:szCs w:val="32"/>
        </w:rPr>
      </w:pPr>
      <w:r>
        <w:rPr>
          <w:sz w:val="32"/>
          <w:szCs w:val="32"/>
        </w:rPr>
        <w:t>The highlight, the tours tab, is where the actual planning of potential tours begins. Here, two pre-configured tours were already assembled to grant the user insight as to how creating a tour would eventually look like.</w:t>
      </w:r>
    </w:p>
    <w:p>
      <w:pPr>
        <w:pStyle w:val="Normal"/>
        <w:bidi w:val="0"/>
        <w:jc w:val="start"/>
        <w:rPr>
          <w:sz w:val="32"/>
          <w:szCs w:val="32"/>
        </w:rPr>
      </w:pPr>
      <w:r>
        <w:rPr>
          <w:sz w:val="32"/>
          <w:szCs w:val="32"/>
        </w:rPr>
      </w:r>
    </w:p>
    <w:p>
      <w:pPr>
        <w:pStyle w:val="Normal"/>
        <w:bidi w:val="0"/>
        <w:jc w:val="start"/>
        <w:rPr>
          <w:sz w:val="32"/>
          <w:szCs w:val="32"/>
        </w:rPr>
      </w:pPr>
      <w:r>
        <w:rPr>
          <w:sz w:val="32"/>
          <w:szCs w:val="32"/>
        </w:rPr>
        <w:t>The user has the ability to create a tour, define a title, its description, the initial and end points, stops in-between the two points to manually change the tour to suit the user’s desire, and an optional section where one can embed a picture to make the tour look more interactive.</w:t>
      </w:r>
    </w:p>
    <w:p>
      <w:pPr>
        <w:pStyle w:val="Normal"/>
        <w:bidi w:val="0"/>
        <w:jc w:val="start"/>
        <w:rPr>
          <w:sz w:val="32"/>
          <w:szCs w:val="32"/>
        </w:rPr>
      </w:pPr>
      <w:r>
        <w:rPr>
          <w:sz w:val="32"/>
          <w:szCs w:val="32"/>
        </w:rPr>
      </w:r>
    </w:p>
    <w:p>
      <w:pPr>
        <w:pStyle w:val="Normal"/>
        <w:bidi w:val="0"/>
        <w:jc w:val="start"/>
        <w:rPr>
          <w:sz w:val="32"/>
          <w:szCs w:val="32"/>
        </w:rPr>
      </w:pPr>
      <w:r>
        <w:rPr>
          <w:sz w:val="32"/>
          <w:szCs w:val="32"/>
        </w:rPr>
        <w:t>After a while of waiting (heavily depending on the network connection speed), a blue visual line represents the pathway from the start- to endpoint. This can be adjusted by defining different stops via editing the respective tour, which is then reflected by reopening the tour.</w:t>
      </w:r>
    </w:p>
    <w:p>
      <w:pPr>
        <w:pStyle w:val="Normal"/>
        <w:bidi w:val="0"/>
        <w:jc w:val="start"/>
        <w:rPr>
          <w:sz w:val="32"/>
          <w:szCs w:val="32"/>
        </w:rPr>
      </w:pPr>
      <w:r>
        <w:rPr>
          <w:sz w:val="32"/>
          <w:szCs w:val="32"/>
        </w:rPr>
      </w:r>
    </w:p>
    <w:p>
      <w:pPr>
        <w:pStyle w:val="Normal"/>
        <w:bidi w:val="0"/>
        <w:jc w:val="start"/>
        <w:rPr>
          <w:sz w:val="32"/>
          <w:szCs w:val="32"/>
        </w:rPr>
      </w:pPr>
      <w:r>
        <w:rPr>
          <w:sz w:val="32"/>
          <w:szCs w:val="32"/>
        </w:rPr>
        <w:t>The user has the ability to edit the tour to change every attribute that was in the creation method, as well as deleting it. So far, newly created tours get lost on refresh, as these are not retained throughout sessions.</w:t>
      </w:r>
    </w:p>
    <w:p>
      <w:pPr>
        <w:pStyle w:val="Normal"/>
        <w:bidi w:val="0"/>
        <w:jc w:val="start"/>
        <w:rPr>
          <w:sz w:val="32"/>
          <w:szCs w:val="32"/>
        </w:rPr>
      </w:pPr>
      <w:r>
        <w:rPr>
          <w:sz w:val="32"/>
          <w:szCs w:val="32"/>
        </w:rPr>
      </w:r>
    </w:p>
    <w:p>
      <w:pPr>
        <w:pStyle w:val="Normal"/>
        <w:bidi w:val="0"/>
        <w:jc w:val="start"/>
        <w:rPr>
          <w:sz w:val="32"/>
          <w:szCs w:val="32"/>
        </w:rPr>
      </w:pPr>
      <w:r>
        <w:rPr>
          <w:sz w:val="32"/>
          <w:szCs w:val="32"/>
        </w:rPr>
        <w:t>A tour log can as well be defined, by which the user can set a corresponding date, a grading based on the feasibility of the tour, and a description, all of which are to be done so in a selected tour. Logs can be deleted and edited respectively too.</w:t>
      </w:r>
    </w:p>
    <w:p>
      <w:pPr>
        <w:pStyle w:val="Normal"/>
        <w:bidi w:val="0"/>
        <w:jc w:val="start"/>
        <w:rPr>
          <w:sz w:val="32"/>
          <w:szCs w:val="32"/>
        </w:rPr>
      </w:pPr>
      <w:r>
        <w:rPr>
          <w:sz w:val="32"/>
          <w:szCs w:val="32"/>
        </w:rPr>
      </w:r>
    </w:p>
    <w:p>
      <w:pPr>
        <w:pStyle w:val="Normal"/>
        <w:bidi w:val="0"/>
        <w:jc w:val="start"/>
        <w:rPr>
          <w:sz w:val="32"/>
          <w:szCs w:val="32"/>
        </w:rPr>
      </w:pPr>
      <w:r>
        <w:rPr>
          <w:sz w:val="32"/>
          <w:szCs w:val="32"/>
        </w:rPr>
      </w:r>
    </w:p>
    <w:sectPr>
      <w:headerReference w:type="default" r:id="rId2"/>
      <w:type w:val="nextPage"/>
      <w:pgSz w:w="11906" w:h="16838"/>
      <w:pgMar w:left="1134" w:right="1134" w:gutter="0" w:header="1134" w:top="169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erif">
    <w:altName w:val="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tab/>
      <w:tab/>
    </w:r>
    <w:r>
      <w:rPr/>
      <w:t>Daniel Petrovi</w:t>
    </w:r>
    <w:r>
      <w:rPr>
        <w:rFonts w:ascii="Liberation Serif" w:hAnsi="Liberation Serif"/>
      </w:rPr>
      <w:t>ć</w:t>
    </w:r>
    <w:r>
      <w:rPr/>
      <w:t>, Usman Rashid</w:t>
    </w:r>
  </w:p>
</w:hdr>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A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de-AT"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LibreOffice/25.8.5.2$Linux_X86_64 LibreOffice_project/580$Build-2</Application>
  <AppVersion>15.0000</AppVersion>
  <Pages>1</Pages>
  <Words>262</Words>
  <Characters>1285</Characters>
  <CharactersWithSpaces>1540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2026-04-16T21:51:07Z</dcterms:created>
  <dc:creator/>
  <dc:description/>
  <dc:language>de-AT</dc:language>
  <cp:lastModifiedBy/>
  <dcterms:modified xsi:type="dcterms:W3CDTF">2026-04-16T22:03:41Z</dcterms:modified>
  <cp:revision>7</cp:revision>
  <dc:subject/>
  <dc:title/>
</cp:coreProperties>
</file>