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39E88" w14:textId="77777777" w:rsidR="006A70E1" w:rsidRPr="000E61FC" w:rsidRDefault="006A70E1" w:rsidP="006A70E1">
      <w:pPr>
        <w:spacing w:after="0" w:line="480" w:lineRule="auto"/>
        <w:jc w:val="center"/>
        <w:rPr>
          <w:rFonts w:eastAsia="Times New Roman" w:cs="Times New Roman"/>
          <w:szCs w:val="24"/>
          <w:lang w:eastAsia="bg-BG"/>
        </w:rPr>
      </w:pPr>
      <w:r w:rsidRPr="000E61FC">
        <w:rPr>
          <w:rFonts w:eastAsia="Times New Roman" w:cs="Times New Roman"/>
          <w:b/>
          <w:bCs/>
          <w:color w:val="000000"/>
          <w:szCs w:val="24"/>
          <w:u w:val="single"/>
          <w:lang w:eastAsia="bg-BG"/>
        </w:rPr>
        <w:t>СОФИЙСКА ПРОФЕСИОНАЛНА ГИМНАЗИЯ ПО ЕЛЕКТРОНИКА „ДЖОН АТАНАСОВ“</w:t>
      </w:r>
    </w:p>
    <w:p w14:paraId="6A657316" w14:textId="77777777" w:rsidR="006A70E1" w:rsidRPr="000E61FC" w:rsidRDefault="006A70E1" w:rsidP="006A70E1">
      <w:pPr>
        <w:spacing w:after="0" w:line="240" w:lineRule="auto"/>
        <w:rPr>
          <w:rFonts w:eastAsia="Times New Roman" w:cs="Times New Roman"/>
          <w:szCs w:val="24"/>
          <w:lang w:eastAsia="bg-BG"/>
        </w:rPr>
      </w:pPr>
    </w:p>
    <w:p w14:paraId="0F2177C8" w14:textId="77777777" w:rsidR="00BF6CDD" w:rsidRDefault="00BF6CDD" w:rsidP="006A70E1">
      <w:pPr>
        <w:spacing w:after="0" w:line="480" w:lineRule="auto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bg-BG"/>
        </w:rPr>
      </w:pPr>
    </w:p>
    <w:p w14:paraId="2E0AF739" w14:textId="77777777" w:rsidR="00BF6CDD" w:rsidRDefault="00BF6CDD" w:rsidP="006A70E1">
      <w:pPr>
        <w:spacing w:after="0" w:line="480" w:lineRule="auto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bg-BG"/>
        </w:rPr>
      </w:pPr>
    </w:p>
    <w:p w14:paraId="50FD0F39" w14:textId="11FCE5DD" w:rsidR="006A70E1" w:rsidRPr="000E61FC" w:rsidRDefault="006A70E1" w:rsidP="006A70E1">
      <w:pPr>
        <w:spacing w:after="0" w:line="480" w:lineRule="auto"/>
        <w:jc w:val="center"/>
        <w:rPr>
          <w:rFonts w:eastAsia="Times New Roman" w:cs="Times New Roman"/>
          <w:szCs w:val="24"/>
          <w:lang w:eastAsia="bg-BG"/>
        </w:rPr>
      </w:pPr>
      <w:r w:rsidRPr="000E61FC">
        <w:rPr>
          <w:rFonts w:eastAsia="Times New Roman" w:cs="Times New Roman"/>
          <w:b/>
          <w:bCs/>
          <w:color w:val="000000"/>
          <w:sz w:val="36"/>
          <w:szCs w:val="36"/>
          <w:lang w:eastAsia="bg-BG"/>
        </w:rPr>
        <w:t>ДИПЛОМЕН ПРОЕКТ</w:t>
      </w:r>
    </w:p>
    <w:p w14:paraId="051D56F1" w14:textId="519D16E5" w:rsidR="006A70E1" w:rsidRPr="000E61FC" w:rsidRDefault="006A70E1" w:rsidP="006A70E1">
      <w:pPr>
        <w:tabs>
          <w:tab w:val="left" w:pos="3750"/>
        </w:tabs>
        <w:jc w:val="center"/>
        <w:rPr>
          <w:rFonts w:cs="Times New Roman"/>
          <w:szCs w:val="24"/>
        </w:rPr>
      </w:pPr>
    </w:p>
    <w:p w14:paraId="128423A4" w14:textId="4976C373" w:rsidR="006A70E1" w:rsidRPr="000E61FC" w:rsidRDefault="006A70E1" w:rsidP="005E0359">
      <w:pPr>
        <w:tabs>
          <w:tab w:val="left" w:pos="3750"/>
        </w:tabs>
        <w:rPr>
          <w:rFonts w:cs="Times New Roman"/>
          <w:sz w:val="28"/>
          <w:szCs w:val="28"/>
        </w:rPr>
      </w:pPr>
      <w:r w:rsidRPr="000E61FC">
        <w:rPr>
          <w:rFonts w:cs="Times New Roman"/>
          <w:b/>
          <w:bCs/>
          <w:color w:val="000000"/>
          <w:sz w:val="28"/>
          <w:szCs w:val="28"/>
        </w:rPr>
        <w:t xml:space="preserve">Тема: </w:t>
      </w:r>
      <w:r w:rsidR="005E0359">
        <w:rPr>
          <w:rFonts w:cs="Times New Roman"/>
          <w:b/>
          <w:bCs/>
          <w:color w:val="000000"/>
          <w:sz w:val="28"/>
          <w:szCs w:val="28"/>
        </w:rPr>
        <w:t>„</w:t>
      </w:r>
      <w:r w:rsidR="00F11F25" w:rsidRPr="000E61FC">
        <w:rPr>
          <w:rFonts w:cs="Times New Roman"/>
          <w:sz w:val="28"/>
          <w:szCs w:val="28"/>
        </w:rPr>
        <w:t>Система за организация на продукти и функционалност в пакети и планове</w:t>
      </w:r>
      <w:r w:rsidR="005E0359">
        <w:rPr>
          <w:rFonts w:cs="Times New Roman"/>
          <w:sz w:val="28"/>
          <w:szCs w:val="28"/>
        </w:rPr>
        <w:t>“</w:t>
      </w:r>
    </w:p>
    <w:p w14:paraId="25845B0A" w14:textId="1F9A857F" w:rsidR="00B24565" w:rsidRPr="000E61FC" w:rsidRDefault="00B24565" w:rsidP="005E0359">
      <w:pPr>
        <w:tabs>
          <w:tab w:val="left" w:pos="3750"/>
        </w:tabs>
        <w:rPr>
          <w:rFonts w:cs="Times New Roman"/>
          <w:szCs w:val="24"/>
        </w:rPr>
      </w:pPr>
      <w:r w:rsidRPr="000E61FC">
        <w:rPr>
          <w:rFonts w:cs="Times New Roman"/>
          <w:b/>
          <w:bCs/>
          <w:color w:val="000000"/>
          <w:sz w:val="28"/>
          <w:szCs w:val="28"/>
        </w:rPr>
        <w:t>Практическа част:</w:t>
      </w:r>
      <w:r w:rsidR="00F654A0" w:rsidRPr="000E61FC">
        <w:rPr>
          <w:rFonts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6B49A4">
        <w:rPr>
          <w:rFonts w:cs="Times New Roman"/>
          <w:b/>
          <w:bCs/>
          <w:color w:val="000000"/>
          <w:sz w:val="28"/>
          <w:szCs w:val="28"/>
        </w:rPr>
        <w:t>„</w:t>
      </w:r>
      <w:r w:rsidR="00F654A0" w:rsidRPr="000E61FC">
        <w:rPr>
          <w:rFonts w:cs="Times New Roman"/>
          <w:color w:val="000000"/>
          <w:sz w:val="28"/>
          <w:szCs w:val="28"/>
        </w:rPr>
        <w:t xml:space="preserve">Разработка на </w:t>
      </w:r>
      <w:r w:rsidR="00F11F25" w:rsidRPr="000E61FC">
        <w:rPr>
          <w:rFonts w:cs="Times New Roman"/>
          <w:sz w:val="28"/>
          <w:szCs w:val="28"/>
        </w:rPr>
        <w:t>Система за организация на продукти и функционалност в пакети и планове</w:t>
      </w:r>
      <w:r w:rsidR="006B49A4">
        <w:rPr>
          <w:rFonts w:cs="Times New Roman"/>
          <w:sz w:val="28"/>
          <w:szCs w:val="28"/>
        </w:rPr>
        <w:t>“</w:t>
      </w:r>
    </w:p>
    <w:p w14:paraId="4BF1615A" w14:textId="0630A55F" w:rsidR="006A70E1" w:rsidRPr="000E61FC" w:rsidRDefault="006A70E1" w:rsidP="006A70E1">
      <w:pPr>
        <w:tabs>
          <w:tab w:val="left" w:pos="3750"/>
        </w:tabs>
        <w:jc w:val="center"/>
        <w:rPr>
          <w:rFonts w:cs="Times New Roman"/>
          <w:szCs w:val="24"/>
        </w:rPr>
      </w:pPr>
    </w:p>
    <w:p w14:paraId="6F07CE71" w14:textId="3BD643D2" w:rsidR="006A70E1" w:rsidRPr="000E61FC" w:rsidRDefault="006A70E1" w:rsidP="006A70E1">
      <w:pPr>
        <w:pStyle w:val="NormalWeb"/>
        <w:spacing w:before="0" w:beforeAutospacing="0" w:after="0" w:afterAutospacing="0" w:line="480" w:lineRule="auto"/>
        <w:jc w:val="both"/>
      </w:pPr>
      <w:r w:rsidRPr="000E61FC">
        <w:rPr>
          <w:color w:val="000000"/>
          <w:sz w:val="28"/>
          <w:szCs w:val="28"/>
        </w:rPr>
        <w:t xml:space="preserve">Дипломант: </w:t>
      </w:r>
      <w:r w:rsidR="00F11F25" w:rsidRPr="000E61FC">
        <w:rPr>
          <w:color w:val="000000"/>
          <w:sz w:val="28"/>
          <w:szCs w:val="28"/>
        </w:rPr>
        <w:t>Даниел Емилов Тодоров</w:t>
      </w:r>
      <w:r w:rsidRPr="000E61FC">
        <w:rPr>
          <w:color w:val="000000"/>
          <w:sz w:val="28"/>
          <w:szCs w:val="28"/>
        </w:rPr>
        <w:t xml:space="preserve"> 12 „В“ клас</w:t>
      </w:r>
    </w:p>
    <w:p w14:paraId="1987BEBD" w14:textId="77777777" w:rsidR="006A70E1" w:rsidRPr="000E61FC" w:rsidRDefault="006A70E1" w:rsidP="006A70E1">
      <w:pPr>
        <w:pStyle w:val="NormalWeb"/>
        <w:spacing w:before="0" w:beforeAutospacing="0" w:after="0" w:afterAutospacing="0" w:line="480" w:lineRule="auto"/>
        <w:jc w:val="both"/>
      </w:pPr>
      <w:r w:rsidRPr="000E61FC">
        <w:rPr>
          <w:color w:val="000000"/>
          <w:sz w:val="28"/>
          <w:szCs w:val="28"/>
        </w:rPr>
        <w:t>Професия: 481030 „Приложен програмист“</w:t>
      </w:r>
    </w:p>
    <w:p w14:paraId="07AD0B8A" w14:textId="330970E1" w:rsidR="006A70E1" w:rsidRPr="000E61FC" w:rsidRDefault="006A70E1" w:rsidP="006A70E1">
      <w:pPr>
        <w:pStyle w:val="NormalWeb"/>
        <w:spacing w:before="0" w:beforeAutospacing="0" w:after="0" w:afterAutospacing="0" w:line="480" w:lineRule="auto"/>
        <w:jc w:val="both"/>
      </w:pPr>
      <w:r w:rsidRPr="000E61FC">
        <w:rPr>
          <w:color w:val="000000"/>
          <w:sz w:val="28"/>
          <w:szCs w:val="28"/>
        </w:rPr>
        <w:t>Специалност: 4810301 „Приложно програмиране“</w:t>
      </w:r>
    </w:p>
    <w:p w14:paraId="14A06D6D" w14:textId="77777777" w:rsidR="006A70E1" w:rsidRPr="000E61FC" w:rsidRDefault="006A70E1" w:rsidP="006A70E1">
      <w:pPr>
        <w:pStyle w:val="NormalWeb"/>
        <w:spacing w:before="0" w:beforeAutospacing="0" w:after="0" w:afterAutospacing="0" w:line="480" w:lineRule="auto"/>
        <w:jc w:val="both"/>
      </w:pPr>
      <w:r w:rsidRPr="000E61FC">
        <w:rPr>
          <w:color w:val="000000"/>
          <w:sz w:val="28"/>
          <w:szCs w:val="28"/>
        </w:rPr>
        <w:t>Ръководител на дипломен проект: инж. Любица Димитрова</w:t>
      </w:r>
    </w:p>
    <w:p w14:paraId="1344E1AA" w14:textId="08451315" w:rsidR="006A70E1" w:rsidRPr="000E61FC" w:rsidRDefault="006A70E1" w:rsidP="006A70E1">
      <w:pPr>
        <w:tabs>
          <w:tab w:val="left" w:pos="3750"/>
        </w:tabs>
        <w:jc w:val="center"/>
        <w:rPr>
          <w:rFonts w:cs="Times New Roman"/>
          <w:szCs w:val="24"/>
        </w:rPr>
      </w:pPr>
    </w:p>
    <w:p w14:paraId="5CF9B829" w14:textId="731AEB30" w:rsidR="003C0F53" w:rsidRPr="000E61FC" w:rsidRDefault="003C0F53" w:rsidP="006A70E1">
      <w:pPr>
        <w:tabs>
          <w:tab w:val="left" w:pos="3750"/>
        </w:tabs>
        <w:jc w:val="center"/>
        <w:rPr>
          <w:rFonts w:cs="Times New Roman"/>
          <w:szCs w:val="24"/>
        </w:rPr>
      </w:pPr>
    </w:p>
    <w:p w14:paraId="28DADEB3" w14:textId="77777777" w:rsidR="003C0F53" w:rsidRPr="000E61FC" w:rsidRDefault="003C0F53" w:rsidP="003C0F53">
      <w:pPr>
        <w:spacing w:after="0" w:line="480" w:lineRule="auto"/>
        <w:jc w:val="both"/>
        <w:rPr>
          <w:rFonts w:eastAsia="Times New Roman" w:cs="Times New Roman"/>
          <w:szCs w:val="24"/>
          <w:lang w:eastAsia="bg-BG"/>
        </w:rPr>
      </w:pPr>
      <w:r w:rsidRPr="000E61FC">
        <w:rPr>
          <w:rFonts w:eastAsia="Times New Roman" w:cs="Times New Roman"/>
          <w:color w:val="000000"/>
          <w:sz w:val="28"/>
          <w:szCs w:val="28"/>
          <w:lang w:eastAsia="bg-BG"/>
        </w:rPr>
        <w:t>Дипломант: </w:t>
      </w:r>
    </w:p>
    <w:p w14:paraId="6F9E442E" w14:textId="77777777" w:rsidR="003C0F53" w:rsidRPr="000E61FC" w:rsidRDefault="003C0F53" w:rsidP="003C0F53">
      <w:pPr>
        <w:spacing w:after="0" w:line="480" w:lineRule="auto"/>
        <w:jc w:val="both"/>
        <w:rPr>
          <w:rFonts w:eastAsia="Times New Roman" w:cs="Times New Roman"/>
          <w:szCs w:val="24"/>
          <w:u w:val="single"/>
          <w:lang w:eastAsia="bg-BG"/>
        </w:rPr>
      </w:pPr>
      <w:r w:rsidRPr="000E61FC">
        <w:rPr>
          <w:rFonts w:eastAsia="Times New Roman" w:cs="Times New Roman"/>
          <w:color w:val="000000"/>
          <w:sz w:val="28"/>
          <w:szCs w:val="28"/>
          <w:lang w:eastAsia="bg-BG"/>
        </w:rPr>
        <w:t>                   </w:t>
      </w:r>
      <w:r w:rsidRPr="000E61FC">
        <w:rPr>
          <w:rFonts w:eastAsia="Times New Roman" w:cs="Times New Roman"/>
          <w:i/>
          <w:iCs/>
          <w:color w:val="000000"/>
          <w:sz w:val="28"/>
          <w:szCs w:val="28"/>
          <w:lang w:eastAsia="bg-BG"/>
        </w:rPr>
        <w:t>/подпис/</w:t>
      </w:r>
    </w:p>
    <w:p w14:paraId="25AA79AC" w14:textId="77777777" w:rsidR="003C0F53" w:rsidRPr="000E61FC" w:rsidRDefault="003C0F53" w:rsidP="003C0F53">
      <w:pPr>
        <w:spacing w:after="0" w:line="480" w:lineRule="auto"/>
        <w:rPr>
          <w:rFonts w:eastAsia="Times New Roman" w:cs="Times New Roman"/>
          <w:szCs w:val="24"/>
          <w:lang w:eastAsia="bg-BG"/>
        </w:rPr>
      </w:pPr>
      <w:r w:rsidRPr="000E61FC">
        <w:rPr>
          <w:rFonts w:eastAsia="Times New Roman" w:cs="Times New Roman"/>
          <w:color w:val="000000"/>
          <w:sz w:val="28"/>
          <w:szCs w:val="28"/>
          <w:lang w:eastAsia="bg-BG"/>
        </w:rPr>
        <w:t>Ръководител на Дипломен проект: </w:t>
      </w:r>
    </w:p>
    <w:p w14:paraId="6ABD78A9" w14:textId="3F48D38C" w:rsidR="003C0F53" w:rsidRPr="000E61FC" w:rsidRDefault="00C3442C" w:rsidP="00C3442C">
      <w:pPr>
        <w:tabs>
          <w:tab w:val="left" w:pos="3750"/>
        </w:tabs>
        <w:rPr>
          <w:rFonts w:eastAsia="Times New Roman" w:cs="Times New Roman"/>
          <w:i/>
          <w:iCs/>
          <w:color w:val="000000"/>
          <w:sz w:val="28"/>
          <w:szCs w:val="28"/>
          <w:lang w:eastAsia="bg-BG"/>
        </w:rPr>
      </w:pPr>
      <w:r>
        <w:rPr>
          <w:rFonts w:eastAsia="Times New Roman" w:cs="Times New Roman"/>
          <w:color w:val="000000"/>
          <w:sz w:val="28"/>
          <w:szCs w:val="28"/>
          <w:lang w:eastAsia="bg-BG"/>
        </w:rPr>
        <w:t xml:space="preserve">                 </w:t>
      </w:r>
      <w:r w:rsidR="005114F2">
        <w:rPr>
          <w:rFonts w:eastAsia="Times New Roman" w:cs="Times New Roman"/>
          <w:color w:val="000000"/>
          <w:sz w:val="28"/>
          <w:szCs w:val="28"/>
          <w:lang w:eastAsia="bg-BG"/>
        </w:rPr>
        <w:t xml:space="preserve">                                      </w:t>
      </w:r>
      <w:r w:rsidR="003C0F53" w:rsidRPr="000E61FC">
        <w:rPr>
          <w:rFonts w:eastAsia="Times New Roman" w:cs="Times New Roman"/>
          <w:color w:val="000000"/>
          <w:sz w:val="28"/>
          <w:szCs w:val="28"/>
          <w:lang w:eastAsia="bg-BG"/>
        </w:rPr>
        <w:t xml:space="preserve"> </w:t>
      </w:r>
      <w:r w:rsidR="003C0F53" w:rsidRPr="000E61FC">
        <w:rPr>
          <w:rFonts w:eastAsia="Times New Roman" w:cs="Times New Roman"/>
          <w:i/>
          <w:iCs/>
          <w:color w:val="000000"/>
          <w:sz w:val="28"/>
          <w:szCs w:val="28"/>
          <w:lang w:eastAsia="bg-BG"/>
        </w:rPr>
        <w:t>/подпис/</w:t>
      </w:r>
    </w:p>
    <w:p w14:paraId="6DEA6A1B" w14:textId="77777777" w:rsidR="003C0F53" w:rsidRPr="000E61FC" w:rsidRDefault="003C0F53" w:rsidP="008B25C0">
      <w:pPr>
        <w:tabs>
          <w:tab w:val="left" w:pos="3750"/>
        </w:tabs>
        <w:rPr>
          <w:rFonts w:eastAsia="Times New Roman" w:cs="Times New Roman"/>
          <w:i/>
          <w:iCs/>
          <w:color w:val="000000"/>
          <w:sz w:val="28"/>
          <w:szCs w:val="28"/>
          <w:lang w:eastAsia="bg-BG"/>
        </w:rPr>
      </w:pPr>
    </w:p>
    <w:p w14:paraId="373DD595" w14:textId="77777777" w:rsidR="000B22B9" w:rsidRDefault="003C0F53" w:rsidP="000B22B9">
      <w:pPr>
        <w:pStyle w:val="NormalWeb"/>
        <w:spacing w:before="0" w:beforeAutospacing="0" w:after="0" w:afterAutospacing="0" w:line="480" w:lineRule="auto"/>
        <w:jc w:val="center"/>
      </w:pPr>
      <w:r w:rsidRPr="000E61FC">
        <w:rPr>
          <w:color w:val="000000"/>
          <w:sz w:val="28"/>
          <w:szCs w:val="28"/>
        </w:rPr>
        <w:t>София</w:t>
      </w:r>
    </w:p>
    <w:p w14:paraId="698EE768" w14:textId="490DF35B" w:rsidR="00576DF3" w:rsidRDefault="003C0F53" w:rsidP="000B22B9">
      <w:pPr>
        <w:pStyle w:val="NormalWeb"/>
        <w:spacing w:before="0" w:beforeAutospacing="0" w:after="0" w:afterAutospacing="0" w:line="480" w:lineRule="auto"/>
        <w:jc w:val="center"/>
      </w:pPr>
      <w:r w:rsidRPr="000E61FC">
        <w:rPr>
          <w:color w:val="000000"/>
          <w:sz w:val="28"/>
          <w:szCs w:val="28"/>
        </w:rPr>
        <w:t>202</w:t>
      </w:r>
      <w:r w:rsidR="00935C52" w:rsidRPr="000E61FC">
        <w:rPr>
          <w:color w:val="000000"/>
          <w:sz w:val="28"/>
          <w:szCs w:val="28"/>
        </w:rPr>
        <w:t>3</w:t>
      </w:r>
    </w:p>
    <w:p w14:paraId="637CBE50" w14:textId="77777777" w:rsidR="00513D35" w:rsidRDefault="00513D35" w:rsidP="00536DD8">
      <w:pPr>
        <w:jc w:val="center"/>
        <w:rPr>
          <w:rFonts w:cs="Times New Roman"/>
          <w:sz w:val="36"/>
          <w:szCs w:val="36"/>
        </w:rPr>
      </w:pPr>
    </w:p>
    <w:p w14:paraId="616F2ED4" w14:textId="636637EF" w:rsidR="00576DF3" w:rsidRPr="007238F8" w:rsidRDefault="00536DD8" w:rsidP="00536DD8">
      <w:pPr>
        <w:jc w:val="center"/>
        <w:rPr>
          <w:rFonts w:cs="Times New Roman"/>
          <w:sz w:val="36"/>
          <w:szCs w:val="36"/>
        </w:rPr>
      </w:pPr>
      <w:r w:rsidRPr="007238F8">
        <w:rPr>
          <w:rFonts w:cs="Times New Roman"/>
          <w:sz w:val="36"/>
          <w:szCs w:val="36"/>
        </w:rPr>
        <w:t>Съдържание</w:t>
      </w:r>
    </w:p>
    <w:p w14:paraId="30EF71A8" w14:textId="7CD0DC32" w:rsidR="0026083A" w:rsidRDefault="00576DF3">
      <w:pPr>
        <w:pStyle w:val="TOC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"1-4" \h \z \u </w:instrText>
      </w:r>
      <w:r>
        <w:rPr>
          <w:rFonts w:cs="Times New Roman"/>
          <w:szCs w:val="24"/>
        </w:rPr>
        <w:fldChar w:fldCharType="separate"/>
      </w:r>
      <w:hyperlink w:anchor="_Toc132626080" w:history="1">
        <w:r w:rsidR="0026083A" w:rsidRPr="008A1EFA">
          <w:rPr>
            <w:rStyle w:val="Hyperlink"/>
            <w:noProof/>
          </w:rPr>
          <w:t>Теоретична част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_Toc132626080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</w:t>
        </w:r>
        <w:r w:rsidR="0026083A">
          <w:rPr>
            <w:noProof/>
            <w:webHidden/>
          </w:rPr>
          <w:fldChar w:fldCharType="end"/>
        </w:r>
      </w:hyperlink>
    </w:p>
    <w:p w14:paraId="6CE80E9F" w14:textId="29EF9391" w:rsidR="0026083A" w:rsidRDefault="00634106">
      <w:pPr>
        <w:pStyle w:val="TOC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1" w:history="1">
        <w:r w:rsidR="0026083A" w:rsidRPr="008A1EFA">
          <w:rPr>
            <w:rStyle w:val="Hyperlink"/>
            <w:rFonts w:eastAsia="Times New Roman" w:cs="Times New Roman"/>
            <w:bCs/>
            <w:noProof/>
            <w:lang w:eastAsia="bg-BG"/>
          </w:rPr>
          <w:t>Увод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_Toc132626081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</w:t>
        </w:r>
        <w:r w:rsidR="0026083A">
          <w:rPr>
            <w:noProof/>
            <w:webHidden/>
          </w:rPr>
          <w:fldChar w:fldCharType="end"/>
        </w:r>
      </w:hyperlink>
    </w:p>
    <w:p w14:paraId="1D85ECBD" w14:textId="5F851978" w:rsidR="0026083A" w:rsidRDefault="00634106">
      <w:pPr>
        <w:pStyle w:val="TOC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2" w:history="1">
        <w:r w:rsidR="0026083A" w:rsidRPr="008A1EFA">
          <w:rPr>
            <w:rStyle w:val="Hyperlink"/>
            <w:rFonts w:cs="Times New Roman"/>
            <w:bCs/>
            <w:noProof/>
            <w:lang w:eastAsia="bg-BG"/>
          </w:rPr>
          <w:t>Основна част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_Toc132626082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3</w:t>
        </w:r>
        <w:r w:rsidR="0026083A">
          <w:rPr>
            <w:noProof/>
            <w:webHidden/>
          </w:rPr>
          <w:fldChar w:fldCharType="end"/>
        </w:r>
      </w:hyperlink>
    </w:p>
    <w:p w14:paraId="35D7D59E" w14:textId="48DDD73B" w:rsidR="0026083A" w:rsidRDefault="00634106">
      <w:pPr>
        <w:pStyle w:val="TOC2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3" w:history="1">
        <w:r w:rsidR="0026083A" w:rsidRPr="008A1EFA">
          <w:rPr>
            <w:rStyle w:val="Hyperlink"/>
            <w:noProof/>
            <w:lang w:eastAsia="bg-BG"/>
          </w:rPr>
          <w:t>Описание на продукта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_Toc132626083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3</w:t>
        </w:r>
        <w:r w:rsidR="0026083A">
          <w:rPr>
            <w:noProof/>
            <w:webHidden/>
          </w:rPr>
          <w:fldChar w:fldCharType="end"/>
        </w:r>
      </w:hyperlink>
    </w:p>
    <w:p w14:paraId="342AE8C3" w14:textId="736B7D3E" w:rsidR="0026083A" w:rsidRDefault="00634106">
      <w:pPr>
        <w:pStyle w:val="TOC2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4" w:history="1">
        <w:r w:rsidR="0026083A" w:rsidRPr="008A1EFA">
          <w:rPr>
            <w:rStyle w:val="Hyperlink"/>
            <w:noProof/>
            <w:lang w:val="en-US" w:eastAsia="bg-BG"/>
          </w:rPr>
          <w:t>Back-End (Server)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_Toc132626084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4</w:t>
        </w:r>
        <w:r w:rsidR="0026083A">
          <w:rPr>
            <w:noProof/>
            <w:webHidden/>
          </w:rPr>
          <w:fldChar w:fldCharType="end"/>
        </w:r>
      </w:hyperlink>
    </w:p>
    <w:p w14:paraId="6D305CED" w14:textId="69D6298A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5" w:history="1">
        <w:r w:rsidR="0026083A" w:rsidRPr="008A1EFA">
          <w:rPr>
            <w:rStyle w:val="Hyperlink"/>
            <w:noProof/>
            <w:lang w:val="en-US"/>
          </w:rPr>
          <w:t xml:space="preserve">.NET Core </w:t>
        </w:r>
        <w:r w:rsidR="0026083A" w:rsidRPr="008A1EFA">
          <w:rPr>
            <w:rStyle w:val="Hyperlink"/>
            <w:noProof/>
          </w:rPr>
          <w:t xml:space="preserve">и </w:t>
        </w:r>
        <w:r w:rsidR="0026083A" w:rsidRPr="008A1EFA">
          <w:rPr>
            <w:rStyle w:val="Hyperlink"/>
            <w:noProof/>
            <w:lang w:val="en-US"/>
          </w:rPr>
          <w:t>C#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_Toc132626085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4</w:t>
        </w:r>
        <w:r w:rsidR="0026083A">
          <w:rPr>
            <w:noProof/>
            <w:webHidden/>
          </w:rPr>
          <w:fldChar w:fldCharType="end"/>
        </w:r>
      </w:hyperlink>
    </w:p>
    <w:p w14:paraId="7369D300" w14:textId="28AC82AE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6" w:history="1">
        <w:r w:rsidR="0026083A" w:rsidRPr="008A1EFA">
          <w:rPr>
            <w:rStyle w:val="Hyperlink"/>
            <w:noProof/>
            <w:lang w:val="en-US"/>
          </w:rPr>
          <w:t>ASP.NET Core Web API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_Toc132626086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4</w:t>
        </w:r>
        <w:r w:rsidR="0026083A">
          <w:rPr>
            <w:noProof/>
            <w:webHidden/>
          </w:rPr>
          <w:fldChar w:fldCharType="end"/>
        </w:r>
      </w:hyperlink>
    </w:p>
    <w:p w14:paraId="3DD09E36" w14:textId="504EC3F7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7" w:history="1">
        <w:r w:rsidR="0026083A" w:rsidRPr="008A1EFA">
          <w:rPr>
            <w:rStyle w:val="Hyperlink"/>
            <w:noProof/>
            <w:lang w:val="en-US"/>
          </w:rPr>
          <w:t>Entity Framework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_Toc132626087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5</w:t>
        </w:r>
        <w:r w:rsidR="0026083A">
          <w:rPr>
            <w:noProof/>
            <w:webHidden/>
          </w:rPr>
          <w:fldChar w:fldCharType="end"/>
        </w:r>
      </w:hyperlink>
    </w:p>
    <w:p w14:paraId="07525729" w14:textId="59DAAD6E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8" w:history="1">
        <w:r w:rsidR="0026083A" w:rsidRPr="008A1EFA">
          <w:rPr>
            <w:rStyle w:val="Hyperlink"/>
            <w:noProof/>
          </w:rPr>
          <w:t>База данни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_Toc132626088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6</w:t>
        </w:r>
        <w:r w:rsidR="0026083A">
          <w:rPr>
            <w:noProof/>
            <w:webHidden/>
          </w:rPr>
          <w:fldChar w:fldCharType="end"/>
        </w:r>
      </w:hyperlink>
    </w:p>
    <w:p w14:paraId="7CE675B1" w14:textId="05C759C9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89" w:history="1">
        <w:r w:rsidR="0026083A" w:rsidRPr="008A1EFA">
          <w:rPr>
            <w:rStyle w:val="Hyperlink"/>
            <w:noProof/>
          </w:rPr>
          <w:t>Модели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_Toc132626089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9</w:t>
        </w:r>
        <w:r w:rsidR="0026083A">
          <w:rPr>
            <w:noProof/>
            <w:webHidden/>
          </w:rPr>
          <w:fldChar w:fldCharType="end"/>
        </w:r>
      </w:hyperlink>
    </w:p>
    <w:p w14:paraId="303DF12D" w14:textId="08B196B5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0" w:history="1">
        <w:r w:rsidR="0026083A" w:rsidRPr="008A1EFA">
          <w:rPr>
            <w:rStyle w:val="Hyperlink"/>
            <w:noProof/>
          </w:rPr>
          <w:t>Контролери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_Toc132626090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10</w:t>
        </w:r>
        <w:r w:rsidR="0026083A">
          <w:rPr>
            <w:noProof/>
            <w:webHidden/>
          </w:rPr>
          <w:fldChar w:fldCharType="end"/>
        </w:r>
      </w:hyperlink>
    </w:p>
    <w:p w14:paraId="535A1826" w14:textId="0A3A645B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1" w:history="1">
        <w:r w:rsidR="0026083A" w:rsidRPr="008A1EFA">
          <w:rPr>
            <w:rStyle w:val="Hyperlink"/>
            <w:noProof/>
          </w:rPr>
          <w:t>Сървиси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_Toc132626091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12</w:t>
        </w:r>
        <w:r w:rsidR="0026083A">
          <w:rPr>
            <w:noProof/>
            <w:webHidden/>
          </w:rPr>
          <w:fldChar w:fldCharType="end"/>
        </w:r>
      </w:hyperlink>
    </w:p>
    <w:p w14:paraId="425D4A9D" w14:textId="60747268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2" w:history="1">
        <w:r w:rsidR="0026083A" w:rsidRPr="008A1EFA">
          <w:rPr>
            <w:rStyle w:val="Hyperlink"/>
            <w:noProof/>
          </w:rPr>
          <w:t>Структура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_Toc132626092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16</w:t>
        </w:r>
        <w:r w:rsidR="0026083A">
          <w:rPr>
            <w:noProof/>
            <w:webHidden/>
          </w:rPr>
          <w:fldChar w:fldCharType="end"/>
        </w:r>
      </w:hyperlink>
    </w:p>
    <w:p w14:paraId="10043697" w14:textId="25274939" w:rsidR="0026083A" w:rsidRDefault="00634106">
      <w:pPr>
        <w:pStyle w:val="TOC2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3" w:history="1">
        <w:r w:rsidR="0026083A" w:rsidRPr="008A1EFA">
          <w:rPr>
            <w:rStyle w:val="Hyperlink"/>
            <w:noProof/>
            <w:lang w:val="en-US" w:eastAsia="bg-BG"/>
          </w:rPr>
          <w:t>Front-End (Client)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_Toc132626093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17</w:t>
        </w:r>
        <w:r w:rsidR="0026083A">
          <w:rPr>
            <w:noProof/>
            <w:webHidden/>
          </w:rPr>
          <w:fldChar w:fldCharType="end"/>
        </w:r>
      </w:hyperlink>
    </w:p>
    <w:p w14:paraId="0CAEF242" w14:textId="727300E0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4" w:history="1">
        <w:r w:rsidR="0026083A" w:rsidRPr="008A1EFA">
          <w:rPr>
            <w:rStyle w:val="Hyperlink"/>
            <w:noProof/>
            <w:lang w:val="en-US"/>
          </w:rPr>
          <w:t>Angular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_Toc132626094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17</w:t>
        </w:r>
        <w:r w:rsidR="0026083A">
          <w:rPr>
            <w:noProof/>
            <w:webHidden/>
          </w:rPr>
          <w:fldChar w:fldCharType="end"/>
        </w:r>
      </w:hyperlink>
    </w:p>
    <w:p w14:paraId="2E9098AE" w14:textId="7FE01FFC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5" w:history="1">
        <w:r w:rsidR="0026083A" w:rsidRPr="008A1EFA">
          <w:rPr>
            <w:rStyle w:val="Hyperlink"/>
            <w:rFonts w:cs="Times New Roman"/>
            <w:noProof/>
            <w:lang w:val="en-US"/>
          </w:rPr>
          <w:t>HTML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_Toc132626095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17</w:t>
        </w:r>
        <w:r w:rsidR="0026083A">
          <w:rPr>
            <w:noProof/>
            <w:webHidden/>
          </w:rPr>
          <w:fldChar w:fldCharType="end"/>
        </w:r>
      </w:hyperlink>
    </w:p>
    <w:p w14:paraId="7C3E28B8" w14:textId="65B6F8F6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6" w:history="1">
        <w:r w:rsidR="0026083A" w:rsidRPr="008A1EFA">
          <w:rPr>
            <w:rStyle w:val="Hyperlink"/>
            <w:noProof/>
            <w:lang w:val="en-US"/>
          </w:rPr>
          <w:t>CSS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_Toc132626096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18</w:t>
        </w:r>
        <w:r w:rsidR="0026083A">
          <w:rPr>
            <w:noProof/>
            <w:webHidden/>
          </w:rPr>
          <w:fldChar w:fldCharType="end"/>
        </w:r>
      </w:hyperlink>
    </w:p>
    <w:p w14:paraId="77AD0F0E" w14:textId="39C99F85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7" w:history="1">
        <w:r w:rsidR="0026083A" w:rsidRPr="008A1EFA">
          <w:rPr>
            <w:rStyle w:val="Hyperlink"/>
            <w:noProof/>
            <w:lang w:val="en-US"/>
          </w:rPr>
          <w:t>Typescript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_Toc132626097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18</w:t>
        </w:r>
        <w:r w:rsidR="0026083A">
          <w:rPr>
            <w:noProof/>
            <w:webHidden/>
          </w:rPr>
          <w:fldChar w:fldCharType="end"/>
        </w:r>
      </w:hyperlink>
    </w:p>
    <w:p w14:paraId="452781CC" w14:textId="000B52E1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8" w:history="1">
        <w:r w:rsidR="0026083A" w:rsidRPr="008A1EFA">
          <w:rPr>
            <w:rStyle w:val="Hyperlink"/>
            <w:noProof/>
          </w:rPr>
          <w:t>Компоненти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_Toc132626098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18</w:t>
        </w:r>
        <w:r w:rsidR="0026083A">
          <w:rPr>
            <w:noProof/>
            <w:webHidden/>
          </w:rPr>
          <w:fldChar w:fldCharType="end"/>
        </w:r>
      </w:hyperlink>
    </w:p>
    <w:p w14:paraId="17AB56BD" w14:textId="2663A060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099" w:history="1">
        <w:r w:rsidR="0026083A" w:rsidRPr="008A1EFA">
          <w:rPr>
            <w:rStyle w:val="Hyperlink"/>
            <w:noProof/>
            <w:lang w:val="en-US"/>
          </w:rPr>
          <w:t>App Component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_Toc132626099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19</w:t>
        </w:r>
        <w:r w:rsidR="0026083A">
          <w:rPr>
            <w:noProof/>
            <w:webHidden/>
          </w:rPr>
          <w:fldChar w:fldCharType="end"/>
        </w:r>
      </w:hyperlink>
    </w:p>
    <w:p w14:paraId="232B4C28" w14:textId="5F9CFE93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0" w:history="1">
        <w:r w:rsidR="0026083A" w:rsidRPr="008A1EFA">
          <w:rPr>
            <w:rStyle w:val="Hyperlink"/>
            <w:noProof/>
            <w:lang w:val="en-US"/>
          </w:rPr>
          <w:t>Right-Navbar Component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_Toc132626100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21</w:t>
        </w:r>
        <w:r w:rsidR="0026083A">
          <w:rPr>
            <w:noProof/>
            <w:webHidden/>
          </w:rPr>
          <w:fldChar w:fldCharType="end"/>
        </w:r>
      </w:hyperlink>
    </w:p>
    <w:p w14:paraId="4F15568C" w14:textId="59C073EF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1" w:history="1">
        <w:r w:rsidR="0026083A" w:rsidRPr="008A1EFA">
          <w:rPr>
            <w:rStyle w:val="Hyperlink"/>
            <w:noProof/>
            <w:lang w:val="en-US"/>
          </w:rPr>
          <w:t>Contract Type Component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_Toc132626101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22</w:t>
        </w:r>
        <w:r w:rsidR="0026083A">
          <w:rPr>
            <w:noProof/>
            <w:webHidden/>
          </w:rPr>
          <w:fldChar w:fldCharType="end"/>
        </w:r>
      </w:hyperlink>
    </w:p>
    <w:p w14:paraId="00A625A9" w14:textId="430CC947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2" w:history="1">
        <w:r w:rsidR="0026083A" w:rsidRPr="008A1EFA">
          <w:rPr>
            <w:rStyle w:val="Hyperlink"/>
            <w:noProof/>
            <w:lang w:val="en-US"/>
          </w:rPr>
          <w:t>License Product Component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_Toc132626102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24</w:t>
        </w:r>
        <w:r w:rsidR="0026083A">
          <w:rPr>
            <w:noProof/>
            <w:webHidden/>
          </w:rPr>
          <w:fldChar w:fldCharType="end"/>
        </w:r>
      </w:hyperlink>
    </w:p>
    <w:p w14:paraId="00FF6DFC" w14:textId="397A9923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3" w:history="1">
        <w:r w:rsidR="0026083A" w:rsidRPr="008A1EFA">
          <w:rPr>
            <w:rStyle w:val="Hyperlink"/>
            <w:noProof/>
            <w:lang w:val="en-US"/>
          </w:rPr>
          <w:t>Installation Type Component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_Toc132626103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25</w:t>
        </w:r>
        <w:r w:rsidR="0026083A">
          <w:rPr>
            <w:noProof/>
            <w:webHidden/>
          </w:rPr>
          <w:fldChar w:fldCharType="end"/>
        </w:r>
      </w:hyperlink>
    </w:p>
    <w:p w14:paraId="622B08C1" w14:textId="124DC8B6" w:rsidR="0026083A" w:rsidRDefault="00634106">
      <w:pPr>
        <w:pStyle w:val="TOC4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4" w:history="1">
        <w:r w:rsidR="0026083A" w:rsidRPr="008A1EFA">
          <w:rPr>
            <w:rStyle w:val="Hyperlink"/>
            <w:noProof/>
            <w:lang w:val="en-US"/>
          </w:rPr>
          <w:t>Selection Component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_Toc132626104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26</w:t>
        </w:r>
        <w:r w:rsidR="0026083A">
          <w:rPr>
            <w:noProof/>
            <w:webHidden/>
          </w:rPr>
          <w:fldChar w:fldCharType="end"/>
        </w:r>
      </w:hyperlink>
    </w:p>
    <w:p w14:paraId="27FBBFE6" w14:textId="3B7BEAE3" w:rsidR="0026083A" w:rsidRDefault="00634106">
      <w:pPr>
        <w:pStyle w:val="TOC3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5" w:history="1">
        <w:r w:rsidR="0026083A" w:rsidRPr="008A1EFA">
          <w:rPr>
            <w:rStyle w:val="Hyperlink"/>
            <w:noProof/>
          </w:rPr>
          <w:t>Структура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_Toc132626105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29</w:t>
        </w:r>
        <w:r w:rsidR="0026083A">
          <w:rPr>
            <w:noProof/>
            <w:webHidden/>
          </w:rPr>
          <w:fldChar w:fldCharType="end"/>
        </w:r>
      </w:hyperlink>
    </w:p>
    <w:p w14:paraId="7FFD955F" w14:textId="4C4ED7DD" w:rsidR="0026083A" w:rsidRDefault="00634106">
      <w:pPr>
        <w:pStyle w:val="TOC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6" w:history="1">
        <w:r w:rsidR="0026083A" w:rsidRPr="008A1EFA">
          <w:rPr>
            <w:rStyle w:val="Hyperlink"/>
            <w:noProof/>
          </w:rPr>
          <w:t>Заключение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_Toc132626106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30</w:t>
        </w:r>
        <w:r w:rsidR="0026083A">
          <w:rPr>
            <w:noProof/>
            <w:webHidden/>
          </w:rPr>
          <w:fldChar w:fldCharType="end"/>
        </w:r>
      </w:hyperlink>
    </w:p>
    <w:p w14:paraId="3E584DE8" w14:textId="709C0429" w:rsidR="0026083A" w:rsidRDefault="00634106">
      <w:pPr>
        <w:pStyle w:val="TOC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7" w:history="1">
        <w:r w:rsidR="0026083A" w:rsidRPr="008A1EFA">
          <w:rPr>
            <w:rStyle w:val="Hyperlink"/>
            <w:noProof/>
          </w:rPr>
          <w:t>Практическа част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_Toc132626107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31</w:t>
        </w:r>
        <w:r w:rsidR="0026083A">
          <w:rPr>
            <w:noProof/>
            <w:webHidden/>
          </w:rPr>
          <w:fldChar w:fldCharType="end"/>
        </w:r>
      </w:hyperlink>
    </w:p>
    <w:p w14:paraId="5CB18270" w14:textId="55137926" w:rsidR="0026083A" w:rsidRDefault="00634106">
      <w:pPr>
        <w:pStyle w:val="TOC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bg-BG"/>
        </w:rPr>
      </w:pPr>
      <w:hyperlink w:anchor="_Toc132626108" w:history="1">
        <w:r w:rsidR="0026083A" w:rsidRPr="008A1EFA">
          <w:rPr>
            <w:rStyle w:val="Hyperlink"/>
            <w:noProof/>
          </w:rPr>
          <w:t>Използвана литература</w:t>
        </w:r>
        <w:r w:rsidR="0026083A">
          <w:rPr>
            <w:noProof/>
            <w:webHidden/>
          </w:rPr>
          <w:tab/>
        </w:r>
        <w:r w:rsidR="0026083A">
          <w:rPr>
            <w:noProof/>
            <w:webHidden/>
          </w:rPr>
          <w:fldChar w:fldCharType="begin"/>
        </w:r>
        <w:r w:rsidR="0026083A">
          <w:rPr>
            <w:noProof/>
            <w:webHidden/>
          </w:rPr>
          <w:instrText xml:space="preserve"> PAGEREF _Toc132626108 \h </w:instrText>
        </w:r>
        <w:r w:rsidR="0026083A">
          <w:rPr>
            <w:noProof/>
            <w:webHidden/>
          </w:rPr>
        </w:r>
        <w:r w:rsidR="0026083A">
          <w:rPr>
            <w:noProof/>
            <w:webHidden/>
          </w:rPr>
          <w:fldChar w:fldCharType="separate"/>
        </w:r>
        <w:r w:rsidR="0026083A">
          <w:rPr>
            <w:noProof/>
            <w:webHidden/>
          </w:rPr>
          <w:t>32</w:t>
        </w:r>
        <w:r w:rsidR="0026083A">
          <w:rPr>
            <w:noProof/>
            <w:webHidden/>
          </w:rPr>
          <w:fldChar w:fldCharType="end"/>
        </w:r>
      </w:hyperlink>
    </w:p>
    <w:p w14:paraId="206FDEEB" w14:textId="20E5F5A1" w:rsidR="0044547D" w:rsidRDefault="00576DF3" w:rsidP="00075F7C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</w:p>
    <w:p w14:paraId="49AD9F43" w14:textId="2A2DAEC5" w:rsidR="0044547D" w:rsidRPr="00FF2824" w:rsidRDefault="0044547D">
      <w:pPr>
        <w:rPr>
          <w:lang w:val="en-US"/>
        </w:rPr>
      </w:pPr>
    </w:p>
    <w:p w14:paraId="01005458" w14:textId="6BE08C36" w:rsidR="0044547D" w:rsidRDefault="0044547D" w:rsidP="00075F7C">
      <w:pPr>
        <w:rPr>
          <w:rFonts w:cs="Times New Roman"/>
          <w:szCs w:val="24"/>
        </w:rPr>
      </w:pPr>
    </w:p>
    <w:p w14:paraId="147FC41A" w14:textId="77777777" w:rsidR="009C03F8" w:rsidRDefault="009C03F8" w:rsidP="00075F7C">
      <w:pPr>
        <w:rPr>
          <w:rFonts w:cs="Times New Roman"/>
          <w:szCs w:val="24"/>
        </w:rPr>
        <w:sectPr w:rsidR="009C03F8" w:rsidSect="0039362F">
          <w:headerReference w:type="default" r:id="rId8"/>
          <w:pgSz w:w="11906" w:h="16838"/>
          <w:pgMar w:top="851" w:right="851" w:bottom="1134" w:left="1418" w:header="709" w:footer="709" w:gutter="0"/>
          <w:pgBorders w:display="firstPage"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pgNumType w:start="1"/>
          <w:cols w:space="708"/>
          <w:docGrid w:linePitch="360"/>
        </w:sectPr>
      </w:pPr>
    </w:p>
    <w:p w14:paraId="28395627" w14:textId="52FA7572" w:rsidR="00F11179" w:rsidRPr="0015033B" w:rsidRDefault="00F90633" w:rsidP="0015033B">
      <w:pPr>
        <w:pStyle w:val="Heading1"/>
        <w:rPr>
          <w:sz w:val="40"/>
          <w:szCs w:val="40"/>
        </w:rPr>
      </w:pPr>
      <w:bookmarkStart w:id="0" w:name="_Toc132626080"/>
      <w:r w:rsidRPr="0015033B">
        <w:rPr>
          <w:sz w:val="40"/>
          <w:szCs w:val="40"/>
        </w:rPr>
        <w:lastRenderedPageBreak/>
        <w:t>Теоретична</w:t>
      </w:r>
      <w:r w:rsidR="0015033B" w:rsidRPr="0015033B">
        <w:rPr>
          <w:sz w:val="40"/>
          <w:szCs w:val="40"/>
        </w:rPr>
        <w:t xml:space="preserve"> част</w:t>
      </w:r>
      <w:bookmarkEnd w:id="0"/>
    </w:p>
    <w:p w14:paraId="033B4780" w14:textId="77777777" w:rsidR="002D63CB" w:rsidRPr="00075F7C" w:rsidRDefault="002D63CB" w:rsidP="00075F7C">
      <w:pPr>
        <w:rPr>
          <w:rFonts w:cs="Times New Roman"/>
          <w:szCs w:val="24"/>
        </w:rPr>
      </w:pPr>
    </w:p>
    <w:p w14:paraId="4BA766A2" w14:textId="54FA3C75" w:rsidR="00620354" w:rsidRPr="00605E7A" w:rsidRDefault="00FC70AF" w:rsidP="005053ED">
      <w:pPr>
        <w:pStyle w:val="Heading1"/>
        <w:rPr>
          <w:rFonts w:eastAsia="Times New Roman" w:cs="Times New Roman"/>
          <w:b w:val="0"/>
          <w:bCs/>
          <w:lang w:val="en-US" w:eastAsia="bg-BG"/>
        </w:rPr>
      </w:pPr>
      <w:bookmarkStart w:id="1" w:name="_Toc120610817"/>
      <w:bookmarkStart w:id="2" w:name="_Toc132626081"/>
      <w:r w:rsidRPr="000E61FC">
        <w:rPr>
          <w:rFonts w:eastAsia="Times New Roman" w:cs="Times New Roman"/>
          <w:bCs/>
          <w:lang w:eastAsia="bg-BG"/>
        </w:rPr>
        <w:t>Увод</w:t>
      </w:r>
      <w:bookmarkEnd w:id="1"/>
      <w:bookmarkEnd w:id="2"/>
    </w:p>
    <w:p w14:paraId="778EF55D" w14:textId="77777777" w:rsidR="00636718" w:rsidRDefault="00620354" w:rsidP="00BD54F8">
      <w:pPr>
        <w:spacing w:line="360" w:lineRule="auto"/>
        <w:jc w:val="both"/>
        <w:rPr>
          <w:rFonts w:cs="Times New Roman"/>
          <w:szCs w:val="24"/>
          <w:lang w:eastAsia="bg-BG"/>
        </w:rPr>
      </w:pPr>
      <w:r w:rsidRPr="00CB00A2">
        <w:rPr>
          <w:rFonts w:cs="Times New Roman"/>
          <w:szCs w:val="24"/>
          <w:lang w:eastAsia="bg-BG"/>
        </w:rPr>
        <w:t>В днешно време</w:t>
      </w:r>
      <w:r w:rsidR="00DC79C8">
        <w:rPr>
          <w:rFonts w:cs="Times New Roman"/>
          <w:szCs w:val="24"/>
          <w:lang w:eastAsia="bg-BG"/>
        </w:rPr>
        <w:t>,</w:t>
      </w:r>
      <w:r w:rsidRPr="00CB00A2">
        <w:rPr>
          <w:rFonts w:cs="Times New Roman"/>
          <w:szCs w:val="24"/>
          <w:lang w:eastAsia="bg-BG"/>
        </w:rPr>
        <w:t xml:space="preserve"> </w:t>
      </w:r>
      <w:r w:rsidR="00DC79C8">
        <w:rPr>
          <w:rFonts w:cs="Times New Roman"/>
          <w:szCs w:val="24"/>
          <w:lang w:eastAsia="bg-BG"/>
        </w:rPr>
        <w:t xml:space="preserve">документацията е важна част </w:t>
      </w:r>
      <w:r w:rsidR="00111DCD">
        <w:rPr>
          <w:rFonts w:cs="Times New Roman"/>
          <w:szCs w:val="24"/>
          <w:lang w:eastAsia="bg-BG"/>
        </w:rPr>
        <w:t>от дейността на една организация</w:t>
      </w:r>
      <w:r w:rsidR="005F5778" w:rsidRPr="00CB00A2">
        <w:rPr>
          <w:rFonts w:cs="Times New Roman"/>
          <w:szCs w:val="24"/>
          <w:lang w:eastAsia="bg-BG"/>
        </w:rPr>
        <w:t>.</w:t>
      </w:r>
      <w:r w:rsidR="00FF6091" w:rsidRPr="00CB00A2">
        <w:rPr>
          <w:rFonts w:cs="Times New Roman"/>
          <w:szCs w:val="24"/>
          <w:lang w:eastAsia="bg-BG"/>
        </w:rPr>
        <w:t xml:space="preserve"> </w:t>
      </w:r>
      <w:r w:rsidR="005F5778" w:rsidRPr="00CB00A2">
        <w:rPr>
          <w:rFonts w:cs="Times New Roman"/>
          <w:szCs w:val="24"/>
          <w:lang w:eastAsia="bg-BG"/>
        </w:rPr>
        <w:t>С</w:t>
      </w:r>
      <w:r w:rsidR="008F52C3" w:rsidRPr="00CB00A2">
        <w:rPr>
          <w:rFonts w:cs="Times New Roman"/>
          <w:szCs w:val="24"/>
          <w:lang w:eastAsia="bg-BG"/>
        </w:rPr>
        <w:t xml:space="preserve"> увеличаване</w:t>
      </w:r>
      <w:r w:rsidR="005F5778" w:rsidRPr="00CB00A2">
        <w:rPr>
          <w:rFonts w:cs="Times New Roman"/>
          <w:szCs w:val="24"/>
          <w:lang w:eastAsia="bg-BG"/>
        </w:rPr>
        <w:t xml:space="preserve"> на броя на </w:t>
      </w:r>
      <w:r w:rsidR="008F52C3" w:rsidRPr="00CB00A2">
        <w:rPr>
          <w:rFonts w:cs="Times New Roman"/>
          <w:szCs w:val="24"/>
          <w:lang w:eastAsia="bg-BG"/>
        </w:rPr>
        <w:t xml:space="preserve">служителите в една компания </w:t>
      </w:r>
      <w:r w:rsidR="00141A8F" w:rsidRPr="00CB00A2">
        <w:rPr>
          <w:rFonts w:cs="Times New Roman"/>
          <w:szCs w:val="24"/>
          <w:lang w:eastAsia="bg-BG"/>
        </w:rPr>
        <w:t>се увеличава и броя</w:t>
      </w:r>
      <w:r w:rsidR="001B76F0">
        <w:rPr>
          <w:rFonts w:cs="Times New Roman"/>
          <w:szCs w:val="24"/>
          <w:lang w:eastAsia="bg-BG"/>
        </w:rPr>
        <w:t>т</w:t>
      </w:r>
      <w:r w:rsidR="00141A8F" w:rsidRPr="00CB00A2">
        <w:rPr>
          <w:rFonts w:cs="Times New Roman"/>
          <w:szCs w:val="24"/>
          <w:lang w:eastAsia="bg-BG"/>
        </w:rPr>
        <w:t xml:space="preserve"> на документите, което от своя страна </w:t>
      </w:r>
      <w:r w:rsidR="001C4F88" w:rsidRPr="00CB00A2">
        <w:rPr>
          <w:rFonts w:cs="Times New Roman"/>
          <w:szCs w:val="24"/>
          <w:lang w:eastAsia="bg-BG"/>
        </w:rPr>
        <w:t>увеличава обема на работа за обработка</w:t>
      </w:r>
      <w:r w:rsidR="00DD41BC" w:rsidRPr="00CB00A2">
        <w:rPr>
          <w:rFonts w:cs="Times New Roman"/>
          <w:szCs w:val="24"/>
          <w:lang w:eastAsia="bg-BG"/>
        </w:rPr>
        <w:t xml:space="preserve">. </w:t>
      </w:r>
      <w:r w:rsidR="00223A94" w:rsidRPr="00CB00A2">
        <w:rPr>
          <w:rFonts w:cs="Times New Roman"/>
          <w:szCs w:val="24"/>
          <w:lang w:eastAsia="bg-BG"/>
        </w:rPr>
        <w:t xml:space="preserve">Решение за </w:t>
      </w:r>
      <w:r w:rsidR="005A6640" w:rsidRPr="00CB00A2">
        <w:rPr>
          <w:rFonts w:cs="Times New Roman"/>
          <w:szCs w:val="24"/>
          <w:lang w:eastAsia="bg-BG"/>
        </w:rPr>
        <w:t xml:space="preserve">сериозно </w:t>
      </w:r>
      <w:r w:rsidR="001173E2" w:rsidRPr="00CB00A2">
        <w:rPr>
          <w:rFonts w:cs="Times New Roman"/>
          <w:szCs w:val="24"/>
          <w:lang w:eastAsia="bg-BG"/>
        </w:rPr>
        <w:t xml:space="preserve">увеличаване на </w:t>
      </w:r>
      <w:r w:rsidR="00223A94" w:rsidRPr="00CB00A2">
        <w:rPr>
          <w:rFonts w:cs="Times New Roman"/>
          <w:szCs w:val="24"/>
          <w:lang w:eastAsia="bg-BG"/>
        </w:rPr>
        <w:t>ефективността за обработка на документи е</w:t>
      </w:r>
      <w:r w:rsidR="004118FA" w:rsidRPr="00CB00A2">
        <w:rPr>
          <w:rFonts w:cs="Times New Roman"/>
          <w:szCs w:val="24"/>
          <w:lang w:eastAsia="bg-BG"/>
        </w:rPr>
        <w:t xml:space="preserve"> </w:t>
      </w:r>
      <w:r w:rsidR="00DD41BC" w:rsidRPr="00CB00A2">
        <w:rPr>
          <w:rFonts w:cs="Times New Roman"/>
          <w:szCs w:val="24"/>
          <w:lang w:eastAsia="bg-BG"/>
        </w:rPr>
        <w:t>използва</w:t>
      </w:r>
      <w:r w:rsidR="004118FA" w:rsidRPr="00CB00A2">
        <w:rPr>
          <w:rFonts w:cs="Times New Roman"/>
          <w:szCs w:val="24"/>
          <w:lang w:eastAsia="bg-BG"/>
        </w:rPr>
        <w:t>нето</w:t>
      </w:r>
      <w:r w:rsidR="00DD41BC" w:rsidRPr="00CB00A2">
        <w:rPr>
          <w:rFonts w:cs="Times New Roman"/>
          <w:szCs w:val="24"/>
          <w:lang w:eastAsia="bg-BG"/>
        </w:rPr>
        <w:t xml:space="preserve"> автоматизирани процеси, </w:t>
      </w:r>
      <w:r w:rsidR="004E6D89">
        <w:rPr>
          <w:rFonts w:cs="Times New Roman"/>
          <w:szCs w:val="24"/>
          <w:lang w:eastAsia="bg-BG"/>
        </w:rPr>
        <w:t>които</w:t>
      </w:r>
      <w:r w:rsidR="00DD41BC" w:rsidRPr="00CB00A2">
        <w:rPr>
          <w:rFonts w:cs="Times New Roman"/>
          <w:szCs w:val="24"/>
          <w:lang w:eastAsia="bg-BG"/>
        </w:rPr>
        <w:t xml:space="preserve"> да обработват документи с бързина и ефективност и без да се налагат тромави ръчни работни </w:t>
      </w:r>
      <w:r w:rsidR="00DD1C35">
        <w:rPr>
          <w:rFonts w:cs="Times New Roman"/>
          <w:szCs w:val="24"/>
          <w:lang w:eastAsia="bg-BG"/>
        </w:rPr>
        <w:t>процеси</w:t>
      </w:r>
      <w:r w:rsidR="00DD41BC" w:rsidRPr="00CB00A2">
        <w:rPr>
          <w:rFonts w:cs="Times New Roman"/>
          <w:szCs w:val="24"/>
          <w:lang w:eastAsia="bg-BG"/>
        </w:rPr>
        <w:t xml:space="preserve"> или трудна за намиране информация.</w:t>
      </w:r>
    </w:p>
    <w:p w14:paraId="39B80D11" w14:textId="16FCDBAA" w:rsidR="009F383C" w:rsidRDefault="002C013E" w:rsidP="00BD54F8">
      <w:pPr>
        <w:spacing w:line="360" w:lineRule="auto"/>
        <w:jc w:val="both"/>
        <w:rPr>
          <w:rFonts w:cs="Times New Roman"/>
          <w:szCs w:val="24"/>
          <w:lang w:eastAsia="bg-BG"/>
        </w:rPr>
      </w:pPr>
      <w:r>
        <w:rPr>
          <w:rFonts w:cs="Times New Roman"/>
          <w:szCs w:val="24"/>
          <w:lang w:eastAsia="bg-BG"/>
        </w:rPr>
        <w:t>За тази</w:t>
      </w:r>
      <w:r w:rsidR="008C59A0">
        <w:rPr>
          <w:rFonts w:cs="Times New Roman"/>
          <w:szCs w:val="24"/>
          <w:lang w:eastAsia="bg-BG"/>
        </w:rPr>
        <w:t xml:space="preserve"> цел е подходящо</w:t>
      </w:r>
      <w:r w:rsidR="002677CC" w:rsidRPr="00CB00A2">
        <w:rPr>
          <w:rFonts w:cs="Times New Roman"/>
          <w:szCs w:val="24"/>
          <w:lang w:eastAsia="bg-BG"/>
        </w:rPr>
        <w:t xml:space="preserve"> приложението</w:t>
      </w:r>
      <w:r w:rsidR="00B2674E" w:rsidRPr="00CB00A2">
        <w:rPr>
          <w:rFonts w:cs="Times New Roman"/>
          <w:szCs w:val="24"/>
          <w:lang w:eastAsia="bg-BG"/>
        </w:rPr>
        <w:t xml:space="preserve"> </w:t>
      </w:r>
      <w:r w:rsidR="00853812" w:rsidRPr="00CB00A2">
        <w:rPr>
          <w:rFonts w:cs="Times New Roman"/>
          <w:szCs w:val="24"/>
          <w:lang w:eastAsia="bg-BG"/>
        </w:rPr>
        <w:t>Docuware</w:t>
      </w:r>
      <w:r w:rsidR="000D5BD7" w:rsidRPr="00CB00A2">
        <w:rPr>
          <w:rFonts w:cs="Times New Roman"/>
          <w:szCs w:val="24"/>
          <w:lang w:eastAsia="bg-BG"/>
        </w:rPr>
        <w:t>, което</w:t>
      </w:r>
      <w:r w:rsidR="00853812" w:rsidRPr="00CB00A2">
        <w:rPr>
          <w:rFonts w:cs="Times New Roman"/>
          <w:szCs w:val="24"/>
          <w:lang w:eastAsia="bg-BG"/>
        </w:rPr>
        <w:t xml:space="preserve"> </w:t>
      </w:r>
      <w:r w:rsidR="000D5BD7" w:rsidRPr="00CB00A2">
        <w:rPr>
          <w:rFonts w:cs="Times New Roman"/>
          <w:szCs w:val="24"/>
          <w:lang w:eastAsia="bg-BG"/>
        </w:rPr>
        <w:t>представлява</w:t>
      </w:r>
      <w:r w:rsidR="00853812" w:rsidRPr="00CB00A2">
        <w:rPr>
          <w:rFonts w:cs="Times New Roman"/>
          <w:szCs w:val="24"/>
          <w:lang w:eastAsia="bg-BG"/>
        </w:rPr>
        <w:t xml:space="preserve"> </w:t>
      </w:r>
      <w:r w:rsidR="00AE16B6" w:rsidRPr="00CB00A2">
        <w:rPr>
          <w:rFonts w:cs="Times New Roman"/>
          <w:szCs w:val="24"/>
          <w:lang w:eastAsia="bg-BG"/>
        </w:rPr>
        <w:t>система</w:t>
      </w:r>
      <w:r w:rsidR="00ED7FB8" w:rsidRPr="00CB00A2">
        <w:rPr>
          <w:rFonts w:cs="Times New Roman"/>
          <w:szCs w:val="24"/>
          <w:lang w:eastAsia="bg-BG"/>
        </w:rPr>
        <w:t xml:space="preserve"> за управление на документи (</w:t>
      </w:r>
      <w:r w:rsidR="00620398" w:rsidRPr="00E8591D">
        <w:rPr>
          <w:rFonts w:cs="Times New Roman"/>
          <w:szCs w:val="24"/>
          <w:lang w:val="en-US" w:eastAsia="bg-BG"/>
        </w:rPr>
        <w:t>Document Management System</w:t>
      </w:r>
      <w:r w:rsidR="00620398" w:rsidRPr="00CB00A2">
        <w:rPr>
          <w:rFonts w:cs="Times New Roman"/>
          <w:szCs w:val="24"/>
          <w:lang w:eastAsia="bg-BG"/>
        </w:rPr>
        <w:t xml:space="preserve"> - </w:t>
      </w:r>
      <w:r w:rsidR="00ED7FB8" w:rsidRPr="00CB00A2">
        <w:rPr>
          <w:rFonts w:cs="Times New Roman"/>
          <w:szCs w:val="24"/>
          <w:lang w:eastAsia="bg-BG"/>
        </w:rPr>
        <w:t xml:space="preserve">DMS) </w:t>
      </w:r>
      <w:r w:rsidR="002677CC" w:rsidRPr="00CB00A2">
        <w:rPr>
          <w:rFonts w:cs="Times New Roman"/>
          <w:szCs w:val="24"/>
          <w:lang w:eastAsia="bg-BG"/>
        </w:rPr>
        <w:t>и е</w:t>
      </w:r>
      <w:r w:rsidR="003C674D" w:rsidRPr="00CB00A2">
        <w:rPr>
          <w:rFonts w:cs="Times New Roman"/>
          <w:szCs w:val="24"/>
          <w:lang w:eastAsia="bg-BG"/>
        </w:rPr>
        <w:t xml:space="preserve"> </w:t>
      </w:r>
      <w:r w:rsidR="00246066" w:rsidRPr="00CB00A2">
        <w:rPr>
          <w:rFonts w:cs="Times New Roman"/>
          <w:szCs w:val="24"/>
          <w:lang w:eastAsia="bg-BG"/>
        </w:rPr>
        <w:t>дигитално</w:t>
      </w:r>
      <w:r w:rsidR="00ED7FB8" w:rsidRPr="00CB00A2">
        <w:rPr>
          <w:rFonts w:cs="Times New Roman"/>
          <w:szCs w:val="24"/>
          <w:lang w:eastAsia="bg-BG"/>
        </w:rPr>
        <w:t xml:space="preserve"> решение, </w:t>
      </w:r>
      <w:r w:rsidR="00BA0823" w:rsidRPr="00CB00A2">
        <w:rPr>
          <w:rFonts w:cs="Times New Roman"/>
          <w:szCs w:val="24"/>
          <w:lang w:eastAsia="bg-BG"/>
        </w:rPr>
        <w:t>помагащо</w:t>
      </w:r>
      <w:r w:rsidR="00ED7FB8" w:rsidRPr="00CB00A2">
        <w:rPr>
          <w:rFonts w:cs="Times New Roman"/>
          <w:szCs w:val="24"/>
          <w:lang w:eastAsia="bg-BG"/>
        </w:rPr>
        <w:t xml:space="preserve"> на организациите да обработват, улавят, съхраняват, управляват и проследяват документи</w:t>
      </w:r>
      <w:r w:rsidR="00776379" w:rsidRPr="00CB00A2">
        <w:rPr>
          <w:rFonts w:cs="Times New Roman"/>
          <w:szCs w:val="24"/>
          <w:lang w:eastAsia="bg-BG"/>
        </w:rPr>
        <w:t xml:space="preserve"> и </w:t>
      </w:r>
      <w:r w:rsidR="00BA705D" w:rsidRPr="00CB00A2">
        <w:rPr>
          <w:rFonts w:cs="Times New Roman"/>
          <w:szCs w:val="24"/>
          <w:lang w:eastAsia="bg-BG"/>
        </w:rPr>
        <w:t>цялостна автоматизация на процеса по обработка на документите</w:t>
      </w:r>
      <w:r w:rsidR="00ED7FB8" w:rsidRPr="00CB00A2">
        <w:rPr>
          <w:rFonts w:cs="Times New Roman"/>
          <w:szCs w:val="24"/>
          <w:lang w:eastAsia="bg-BG"/>
        </w:rPr>
        <w:t xml:space="preserve">. </w:t>
      </w:r>
      <w:r w:rsidR="00ED7FB8" w:rsidRPr="00297037">
        <w:rPr>
          <w:rFonts w:cs="Times New Roman"/>
          <w:color w:val="000000" w:themeColor="text1"/>
          <w:szCs w:val="24"/>
          <w:lang w:eastAsia="bg-BG"/>
        </w:rPr>
        <w:t>Чрез стриктно управление на бизнес информация</w:t>
      </w:r>
      <w:r w:rsidR="005C5003">
        <w:rPr>
          <w:rFonts w:cs="Times New Roman"/>
          <w:color w:val="000000" w:themeColor="text1"/>
          <w:szCs w:val="24"/>
          <w:lang w:eastAsia="bg-BG"/>
        </w:rPr>
        <w:t>та</w:t>
      </w:r>
      <w:r w:rsidR="00421FA6">
        <w:rPr>
          <w:rFonts w:cs="Times New Roman"/>
          <w:color w:val="000000" w:themeColor="text1"/>
          <w:szCs w:val="24"/>
          <w:lang w:eastAsia="bg-BG"/>
        </w:rPr>
        <w:t>,</w:t>
      </w:r>
      <w:r w:rsidR="00ED7FB8" w:rsidRPr="00297037"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4F617D" w:rsidRPr="00297037">
        <w:rPr>
          <w:rFonts w:cs="Times New Roman"/>
          <w:color w:val="000000" w:themeColor="text1"/>
          <w:szCs w:val="24"/>
          <w:lang w:eastAsia="bg-BG"/>
        </w:rPr>
        <w:t>компаниите могат</w:t>
      </w:r>
      <w:r w:rsidR="00ED7FB8" w:rsidRPr="00297037">
        <w:rPr>
          <w:rFonts w:cs="Times New Roman"/>
          <w:color w:val="000000" w:themeColor="text1"/>
          <w:szCs w:val="24"/>
          <w:lang w:eastAsia="bg-BG"/>
        </w:rPr>
        <w:t xml:space="preserve"> да разработ</w:t>
      </w:r>
      <w:r w:rsidR="004F617D" w:rsidRPr="00297037">
        <w:rPr>
          <w:rFonts w:cs="Times New Roman"/>
          <w:color w:val="000000" w:themeColor="text1"/>
          <w:szCs w:val="24"/>
          <w:lang w:eastAsia="bg-BG"/>
        </w:rPr>
        <w:t>ват</w:t>
      </w:r>
      <w:r w:rsidR="00ED7FB8" w:rsidRPr="00297037">
        <w:rPr>
          <w:rFonts w:cs="Times New Roman"/>
          <w:color w:val="000000" w:themeColor="text1"/>
          <w:szCs w:val="24"/>
          <w:lang w:eastAsia="bg-BG"/>
        </w:rPr>
        <w:t xml:space="preserve"> процеси, които стартират, изпълняват и завършват по стабилен, предвидим и измерим начин. </w:t>
      </w:r>
      <w:r w:rsidR="00DA7AD6">
        <w:rPr>
          <w:rFonts w:cs="Times New Roman"/>
          <w:szCs w:val="24"/>
          <w:lang w:eastAsia="bg-BG"/>
        </w:rPr>
        <w:t xml:space="preserve">Продуктът </w:t>
      </w:r>
      <w:r w:rsidR="00DA7AD6">
        <w:rPr>
          <w:rFonts w:cs="Times New Roman"/>
          <w:szCs w:val="24"/>
          <w:lang w:val="en-US" w:eastAsia="bg-BG"/>
        </w:rPr>
        <w:t xml:space="preserve">Docuware </w:t>
      </w:r>
      <w:r w:rsidR="00DA7AD6">
        <w:rPr>
          <w:rFonts w:cs="Times New Roman"/>
          <w:szCs w:val="24"/>
          <w:lang w:eastAsia="bg-BG"/>
        </w:rPr>
        <w:t>е сложна система от множество модули</w:t>
      </w:r>
      <w:r w:rsidR="00D107ED">
        <w:rPr>
          <w:rFonts w:cs="Times New Roman"/>
          <w:szCs w:val="24"/>
          <w:lang w:eastAsia="bg-BG"/>
        </w:rPr>
        <w:t xml:space="preserve"> и функционалности. Бизнес модела на </w:t>
      </w:r>
      <w:r w:rsidR="00D107ED">
        <w:rPr>
          <w:rFonts w:cs="Times New Roman"/>
          <w:szCs w:val="24"/>
          <w:lang w:val="en-US" w:eastAsia="bg-BG"/>
        </w:rPr>
        <w:t xml:space="preserve">Docuware </w:t>
      </w:r>
      <w:r w:rsidR="000F79D8">
        <w:rPr>
          <w:rFonts w:cs="Times New Roman"/>
          <w:szCs w:val="24"/>
          <w:lang w:eastAsia="bg-BG"/>
        </w:rPr>
        <w:t xml:space="preserve">се състои от продажба </w:t>
      </w:r>
      <w:r w:rsidR="0049269A">
        <w:rPr>
          <w:rFonts w:cs="Times New Roman"/>
          <w:szCs w:val="24"/>
          <w:lang w:eastAsia="bg-BG"/>
        </w:rPr>
        <w:t>на основния продукт</w:t>
      </w:r>
      <w:r w:rsidR="005726F3">
        <w:rPr>
          <w:rFonts w:cs="Times New Roman"/>
          <w:szCs w:val="24"/>
          <w:lang w:eastAsia="bg-BG"/>
        </w:rPr>
        <w:t>,</w:t>
      </w:r>
      <w:r w:rsidR="0049269A">
        <w:rPr>
          <w:rFonts w:cs="Times New Roman"/>
          <w:szCs w:val="24"/>
          <w:lang w:eastAsia="bg-BG"/>
        </w:rPr>
        <w:t xml:space="preserve"> допълнителни модули</w:t>
      </w:r>
      <w:r w:rsidR="005726F3">
        <w:rPr>
          <w:rFonts w:cs="Times New Roman"/>
          <w:szCs w:val="24"/>
          <w:lang w:eastAsia="bg-BG"/>
        </w:rPr>
        <w:t xml:space="preserve"> към него</w:t>
      </w:r>
      <w:r w:rsidR="0049269A">
        <w:rPr>
          <w:rFonts w:cs="Times New Roman"/>
          <w:szCs w:val="24"/>
          <w:lang w:eastAsia="bg-BG"/>
        </w:rPr>
        <w:t xml:space="preserve"> </w:t>
      </w:r>
      <w:r w:rsidR="00DC2CAC">
        <w:rPr>
          <w:rFonts w:cs="Times New Roman"/>
          <w:szCs w:val="24"/>
          <w:lang w:eastAsia="bg-BG"/>
        </w:rPr>
        <w:t xml:space="preserve">и брой потребители </w:t>
      </w:r>
      <w:r w:rsidR="00FB5E2F">
        <w:rPr>
          <w:rFonts w:cs="Times New Roman"/>
          <w:szCs w:val="24"/>
          <w:lang w:eastAsia="bg-BG"/>
        </w:rPr>
        <w:t>които могат да ползват системата</w:t>
      </w:r>
      <w:r w:rsidR="0049269A">
        <w:rPr>
          <w:rFonts w:cs="Times New Roman"/>
          <w:szCs w:val="24"/>
          <w:lang w:eastAsia="bg-BG"/>
        </w:rPr>
        <w:t xml:space="preserve">. </w:t>
      </w:r>
      <w:r w:rsidR="002B6ED8" w:rsidRPr="00CB00A2">
        <w:rPr>
          <w:rFonts w:cs="Times New Roman"/>
          <w:szCs w:val="24"/>
          <w:lang w:eastAsia="bg-BG"/>
        </w:rPr>
        <w:t>Отделните модули на Docu</w:t>
      </w:r>
      <w:r w:rsidR="00B67890" w:rsidRPr="00CB00A2">
        <w:rPr>
          <w:rFonts w:cs="Times New Roman"/>
          <w:szCs w:val="24"/>
          <w:lang w:eastAsia="bg-BG"/>
        </w:rPr>
        <w:t>w</w:t>
      </w:r>
      <w:r w:rsidR="002B6ED8" w:rsidRPr="00CB00A2">
        <w:rPr>
          <w:rFonts w:cs="Times New Roman"/>
          <w:szCs w:val="24"/>
          <w:lang w:eastAsia="bg-BG"/>
        </w:rPr>
        <w:t xml:space="preserve">are, които могат да бъдат инсталирани </w:t>
      </w:r>
      <w:r w:rsidR="00297959">
        <w:rPr>
          <w:rFonts w:cs="Times New Roman"/>
          <w:szCs w:val="24"/>
          <w:lang w:eastAsia="bg-BG"/>
        </w:rPr>
        <w:t>зависят от</w:t>
      </w:r>
      <w:r w:rsidR="002B6ED8" w:rsidRPr="00CB00A2">
        <w:rPr>
          <w:rFonts w:cs="Times New Roman"/>
          <w:szCs w:val="24"/>
          <w:lang w:eastAsia="bg-BG"/>
        </w:rPr>
        <w:t xml:space="preserve"> лиценза </w:t>
      </w:r>
      <w:r w:rsidR="005C6838">
        <w:rPr>
          <w:rFonts w:cs="Times New Roman"/>
          <w:szCs w:val="24"/>
          <w:lang w:eastAsia="bg-BG"/>
        </w:rPr>
        <w:t>закупен от съответния клиент</w:t>
      </w:r>
      <w:r w:rsidR="002B6ED8" w:rsidRPr="00CB00A2">
        <w:rPr>
          <w:rFonts w:cs="Times New Roman"/>
          <w:szCs w:val="24"/>
          <w:lang w:eastAsia="bg-BG"/>
        </w:rPr>
        <w:t xml:space="preserve">. Такъв лиценз се издава конкретно </w:t>
      </w:r>
      <w:r w:rsidR="0022038A">
        <w:rPr>
          <w:rFonts w:cs="Times New Roman"/>
          <w:szCs w:val="24"/>
          <w:lang w:eastAsia="bg-BG"/>
        </w:rPr>
        <w:t>за</w:t>
      </w:r>
      <w:r w:rsidR="002B6ED8" w:rsidRPr="00CB00A2">
        <w:rPr>
          <w:rFonts w:cs="Times New Roman"/>
          <w:szCs w:val="24"/>
          <w:lang w:eastAsia="bg-BG"/>
        </w:rPr>
        <w:t xml:space="preserve"> организацията на крайния потребител, закупила софтуера. </w:t>
      </w:r>
      <w:bookmarkStart w:id="3" w:name="_Toc120610818"/>
    </w:p>
    <w:p w14:paraId="77735A6D" w14:textId="2B62FE64" w:rsidR="00F830CE" w:rsidRDefault="00F26AEE" w:rsidP="00BD54F8">
      <w:pPr>
        <w:spacing w:line="360" w:lineRule="auto"/>
        <w:jc w:val="both"/>
        <w:rPr>
          <w:rFonts w:cs="Times New Roman"/>
          <w:szCs w:val="24"/>
          <w:lang w:eastAsia="bg-BG"/>
        </w:rPr>
      </w:pPr>
      <w:r>
        <w:rPr>
          <w:rFonts w:cs="Times New Roman"/>
          <w:szCs w:val="24"/>
          <w:lang w:eastAsia="bg-BG"/>
        </w:rPr>
        <w:t>Внедряването на нови модули и функционалности</w:t>
      </w:r>
      <w:r w:rsidR="003A0158">
        <w:rPr>
          <w:rFonts w:cs="Times New Roman"/>
          <w:szCs w:val="24"/>
          <w:lang w:eastAsia="bg-BG"/>
        </w:rPr>
        <w:t xml:space="preserve">, а също така </w:t>
      </w:r>
      <w:r w:rsidR="00530140">
        <w:rPr>
          <w:rFonts w:cs="Times New Roman"/>
          <w:szCs w:val="24"/>
          <w:lang w:eastAsia="bg-BG"/>
        </w:rPr>
        <w:t xml:space="preserve">пускането на нова версия </w:t>
      </w:r>
      <w:r w:rsidR="00C230E8">
        <w:rPr>
          <w:rFonts w:cs="Times New Roman"/>
          <w:szCs w:val="24"/>
          <w:lang w:eastAsia="bg-BG"/>
        </w:rPr>
        <w:t>на пазара</w:t>
      </w:r>
      <w:r w:rsidR="00C34472">
        <w:rPr>
          <w:rFonts w:cs="Times New Roman"/>
          <w:szCs w:val="24"/>
          <w:lang w:eastAsia="bg-BG"/>
        </w:rPr>
        <w:t xml:space="preserve"> води до сложен процес в разработката </w:t>
      </w:r>
      <w:r w:rsidR="00E9362F">
        <w:rPr>
          <w:rFonts w:cs="Times New Roman"/>
          <w:szCs w:val="24"/>
          <w:lang w:eastAsia="bg-BG"/>
        </w:rPr>
        <w:t>на продукта.</w:t>
      </w:r>
      <w:r w:rsidR="008858F7">
        <w:rPr>
          <w:rFonts w:cs="Times New Roman"/>
          <w:szCs w:val="24"/>
          <w:lang w:eastAsia="bg-BG"/>
        </w:rPr>
        <w:t xml:space="preserve"> </w:t>
      </w:r>
      <w:r w:rsidR="002C2709">
        <w:rPr>
          <w:rFonts w:cs="Times New Roman"/>
          <w:szCs w:val="24"/>
          <w:lang w:eastAsia="bg-BG"/>
        </w:rPr>
        <w:t>Именно в момента п</w:t>
      </w:r>
      <w:r w:rsidR="008858F7">
        <w:rPr>
          <w:rFonts w:cs="Times New Roman"/>
          <w:szCs w:val="24"/>
          <w:lang w:eastAsia="bg-BG"/>
        </w:rPr>
        <w:t>роблем</w:t>
      </w:r>
      <w:r w:rsidR="00F01B1D">
        <w:rPr>
          <w:rFonts w:cs="Times New Roman"/>
          <w:szCs w:val="24"/>
          <w:lang w:eastAsia="bg-BG"/>
        </w:rPr>
        <w:t>ът</w:t>
      </w:r>
      <w:r w:rsidR="008858F7">
        <w:rPr>
          <w:rFonts w:cs="Times New Roman"/>
          <w:szCs w:val="24"/>
          <w:lang w:eastAsia="bg-BG"/>
        </w:rPr>
        <w:t xml:space="preserve"> е, че </w:t>
      </w:r>
      <w:r w:rsidR="00973450">
        <w:rPr>
          <w:rFonts w:cs="Times New Roman"/>
          <w:szCs w:val="24"/>
          <w:lang w:eastAsia="bg-BG"/>
        </w:rPr>
        <w:t>3</w:t>
      </w:r>
      <w:r w:rsidR="00C63898">
        <w:rPr>
          <w:rFonts w:cs="Times New Roman"/>
          <w:szCs w:val="24"/>
          <w:lang w:eastAsia="bg-BG"/>
        </w:rPr>
        <w:t xml:space="preserve"> </w:t>
      </w:r>
      <w:r w:rsidR="00764CEB">
        <w:rPr>
          <w:rFonts w:cs="Times New Roman"/>
          <w:szCs w:val="24"/>
          <w:lang w:eastAsia="bg-BG"/>
        </w:rPr>
        <w:t>екипа</w:t>
      </w:r>
      <w:r w:rsidR="00C63898">
        <w:rPr>
          <w:rFonts w:cs="Times New Roman"/>
          <w:szCs w:val="24"/>
          <w:lang w:eastAsia="bg-BG"/>
        </w:rPr>
        <w:t xml:space="preserve"> </w:t>
      </w:r>
      <w:r w:rsidR="00EB73D0">
        <w:rPr>
          <w:rFonts w:cs="Times New Roman"/>
          <w:szCs w:val="24"/>
          <w:lang w:eastAsia="bg-BG"/>
        </w:rPr>
        <w:t xml:space="preserve"> </w:t>
      </w:r>
      <w:r w:rsidR="00961E4E">
        <w:rPr>
          <w:rFonts w:cs="Times New Roman"/>
          <w:szCs w:val="24"/>
          <w:lang w:eastAsia="bg-BG"/>
        </w:rPr>
        <w:t>в организацията са зависими един от друг</w:t>
      </w:r>
      <w:r w:rsidR="006953EF">
        <w:rPr>
          <w:rFonts w:cs="Times New Roman"/>
          <w:szCs w:val="24"/>
          <w:lang w:eastAsia="bg-BG"/>
        </w:rPr>
        <w:t>. К</w:t>
      </w:r>
      <w:r w:rsidR="008007BA">
        <w:rPr>
          <w:rFonts w:cs="Times New Roman"/>
          <w:szCs w:val="24"/>
          <w:lang w:eastAsia="bg-BG"/>
        </w:rPr>
        <w:t xml:space="preserve">огато се пусне нова версия на </w:t>
      </w:r>
      <w:r w:rsidR="000940DD">
        <w:rPr>
          <w:rFonts w:cs="Times New Roman"/>
          <w:szCs w:val="24"/>
          <w:lang w:val="en-US" w:eastAsia="bg-BG"/>
        </w:rPr>
        <w:t>Docuware</w:t>
      </w:r>
      <w:r w:rsidR="00AC4D91">
        <w:rPr>
          <w:rFonts w:cs="Times New Roman"/>
          <w:szCs w:val="24"/>
          <w:lang w:eastAsia="bg-BG"/>
        </w:rPr>
        <w:t xml:space="preserve">, </w:t>
      </w:r>
      <w:r w:rsidR="0019155A">
        <w:rPr>
          <w:rFonts w:cs="Times New Roman"/>
          <w:szCs w:val="24"/>
          <w:lang w:eastAsia="bg-BG"/>
        </w:rPr>
        <w:t>заедно с която се</w:t>
      </w:r>
      <w:r w:rsidR="007A7EE0">
        <w:rPr>
          <w:rFonts w:cs="Times New Roman"/>
          <w:szCs w:val="24"/>
          <w:lang w:eastAsia="bg-BG"/>
        </w:rPr>
        <w:t xml:space="preserve"> пуска и обновен с</w:t>
      </w:r>
      <w:r w:rsidR="00FC7812">
        <w:rPr>
          <w:rFonts w:cs="Times New Roman"/>
          <w:szCs w:val="24"/>
          <w:lang w:eastAsia="bg-BG"/>
        </w:rPr>
        <w:t>ъ</w:t>
      </w:r>
      <w:r w:rsidR="007A7EE0">
        <w:rPr>
          <w:rFonts w:cs="Times New Roman"/>
          <w:szCs w:val="24"/>
          <w:lang w:eastAsia="bg-BG"/>
        </w:rPr>
        <w:t>рвис за лицензите</w:t>
      </w:r>
      <w:r w:rsidR="00E11E82">
        <w:rPr>
          <w:rFonts w:cs="Times New Roman"/>
          <w:szCs w:val="24"/>
          <w:lang w:eastAsia="bg-BG"/>
        </w:rPr>
        <w:t>,</w:t>
      </w:r>
      <w:r w:rsidR="00764CEB">
        <w:rPr>
          <w:rFonts w:cs="Times New Roman"/>
          <w:szCs w:val="24"/>
          <w:lang w:eastAsia="bg-BG"/>
        </w:rPr>
        <w:t xml:space="preserve"> от </w:t>
      </w:r>
      <w:r w:rsidR="002F6E0A">
        <w:rPr>
          <w:rFonts w:cs="Times New Roman"/>
          <w:szCs w:val="24"/>
          <w:lang w:eastAsia="bg-BG"/>
        </w:rPr>
        <w:t>съответен екип</w:t>
      </w:r>
      <w:r w:rsidR="00165CFC">
        <w:rPr>
          <w:rFonts w:cs="Times New Roman"/>
          <w:szCs w:val="24"/>
          <w:lang w:val="en-US" w:eastAsia="bg-BG"/>
        </w:rPr>
        <w:t xml:space="preserve">, </w:t>
      </w:r>
      <w:r w:rsidR="00354D0E">
        <w:rPr>
          <w:rFonts w:cs="Times New Roman"/>
          <w:szCs w:val="24"/>
          <w:lang w:eastAsia="bg-BG"/>
        </w:rPr>
        <w:t xml:space="preserve">следващият екип </w:t>
      </w:r>
      <w:r w:rsidR="000765B2">
        <w:rPr>
          <w:rFonts w:cs="Times New Roman"/>
          <w:szCs w:val="24"/>
          <w:lang w:eastAsia="bg-BG"/>
        </w:rPr>
        <w:t xml:space="preserve">трябва да </w:t>
      </w:r>
      <w:r w:rsidR="00EB5DD4">
        <w:rPr>
          <w:rFonts w:cs="Times New Roman"/>
          <w:szCs w:val="24"/>
          <w:lang w:eastAsia="bg-BG"/>
        </w:rPr>
        <w:t>обнов</w:t>
      </w:r>
      <w:r w:rsidR="003219BC">
        <w:rPr>
          <w:rFonts w:cs="Times New Roman"/>
          <w:szCs w:val="24"/>
          <w:lang w:eastAsia="bg-BG"/>
        </w:rPr>
        <w:t>и</w:t>
      </w:r>
      <w:r w:rsidR="00EB5DD4">
        <w:rPr>
          <w:rFonts w:cs="Times New Roman"/>
          <w:szCs w:val="24"/>
          <w:lang w:eastAsia="bg-BG"/>
        </w:rPr>
        <w:t xml:space="preserve"> </w:t>
      </w:r>
      <w:r w:rsidR="00C17C29">
        <w:rPr>
          <w:rFonts w:cs="Times New Roman"/>
          <w:szCs w:val="24"/>
          <w:lang w:eastAsia="bg-BG"/>
        </w:rPr>
        <w:t>с</w:t>
      </w:r>
      <w:r w:rsidR="00CC2CB1">
        <w:rPr>
          <w:rFonts w:cs="Times New Roman"/>
          <w:szCs w:val="24"/>
          <w:lang w:eastAsia="bg-BG"/>
        </w:rPr>
        <w:t>ъ</w:t>
      </w:r>
      <w:r w:rsidR="00C17C29">
        <w:rPr>
          <w:rFonts w:cs="Times New Roman"/>
          <w:szCs w:val="24"/>
          <w:lang w:eastAsia="bg-BG"/>
        </w:rPr>
        <w:t>рвисите си</w:t>
      </w:r>
      <w:r w:rsidR="00FE13EC">
        <w:rPr>
          <w:rFonts w:cs="Times New Roman"/>
          <w:szCs w:val="24"/>
          <w:lang w:eastAsia="bg-BG"/>
        </w:rPr>
        <w:t xml:space="preserve">, спрямо </w:t>
      </w:r>
      <w:r w:rsidR="00AE61A1">
        <w:rPr>
          <w:rFonts w:cs="Times New Roman"/>
          <w:szCs w:val="24"/>
          <w:lang w:eastAsia="bg-BG"/>
        </w:rPr>
        <w:t>промененият с</w:t>
      </w:r>
      <w:r w:rsidR="00CC2CB1">
        <w:rPr>
          <w:rFonts w:cs="Times New Roman"/>
          <w:szCs w:val="24"/>
          <w:lang w:eastAsia="bg-BG"/>
        </w:rPr>
        <w:t>ъ</w:t>
      </w:r>
      <w:r w:rsidR="00AE61A1">
        <w:rPr>
          <w:rFonts w:cs="Times New Roman"/>
          <w:szCs w:val="24"/>
          <w:lang w:eastAsia="bg-BG"/>
        </w:rPr>
        <w:t>рвис</w:t>
      </w:r>
      <w:r w:rsidR="00FE13EC">
        <w:rPr>
          <w:rFonts w:cs="Times New Roman"/>
          <w:szCs w:val="24"/>
          <w:lang w:eastAsia="bg-BG"/>
        </w:rPr>
        <w:t xml:space="preserve">, и когато </w:t>
      </w:r>
      <w:r w:rsidR="00027C24">
        <w:rPr>
          <w:rFonts w:cs="Times New Roman"/>
          <w:szCs w:val="24"/>
          <w:lang w:eastAsia="bg-BG"/>
        </w:rPr>
        <w:t>е</w:t>
      </w:r>
      <w:r w:rsidR="00FE13EC">
        <w:rPr>
          <w:rFonts w:cs="Times New Roman"/>
          <w:szCs w:val="24"/>
          <w:lang w:eastAsia="bg-BG"/>
        </w:rPr>
        <w:t xml:space="preserve"> готов, изпраща промените на третия екип, който също трябва да </w:t>
      </w:r>
      <w:r w:rsidR="00DB658D">
        <w:rPr>
          <w:rFonts w:cs="Times New Roman"/>
          <w:szCs w:val="24"/>
          <w:lang w:eastAsia="bg-BG"/>
        </w:rPr>
        <w:t>променя собствените си с</w:t>
      </w:r>
      <w:r w:rsidR="00CC2CB1">
        <w:rPr>
          <w:rFonts w:cs="Times New Roman"/>
          <w:szCs w:val="24"/>
          <w:lang w:eastAsia="bg-BG"/>
        </w:rPr>
        <w:t>ъ</w:t>
      </w:r>
      <w:r w:rsidR="00DB658D">
        <w:rPr>
          <w:rFonts w:cs="Times New Roman"/>
          <w:szCs w:val="24"/>
          <w:lang w:eastAsia="bg-BG"/>
        </w:rPr>
        <w:t>рвиси спрямо това</w:t>
      </w:r>
      <w:r w:rsidR="00F4781A">
        <w:rPr>
          <w:rFonts w:cs="Times New Roman"/>
          <w:szCs w:val="24"/>
          <w:lang w:eastAsia="bg-BG"/>
        </w:rPr>
        <w:t xml:space="preserve">, което води до нежелана зависимост между </w:t>
      </w:r>
      <w:r w:rsidR="00E81601">
        <w:rPr>
          <w:rFonts w:cs="Times New Roman"/>
          <w:szCs w:val="24"/>
          <w:lang w:eastAsia="bg-BG"/>
        </w:rPr>
        <w:t>тях</w:t>
      </w:r>
      <w:r w:rsidR="00F4781A">
        <w:rPr>
          <w:rFonts w:cs="Times New Roman"/>
          <w:szCs w:val="24"/>
          <w:lang w:eastAsia="bg-BG"/>
        </w:rPr>
        <w:t>.</w:t>
      </w:r>
    </w:p>
    <w:p w14:paraId="48AA4936" w14:textId="77777777" w:rsidR="002108B0" w:rsidRDefault="002108B0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487AFFC5" w14:textId="77777777" w:rsidR="009120CB" w:rsidRDefault="009120CB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  <w:sectPr w:rsidR="009120CB" w:rsidSect="0039362F">
          <w:footerReference w:type="default" r:id="rId9"/>
          <w:pgSz w:w="11906" w:h="16838"/>
          <w:pgMar w:top="851" w:right="851" w:bottom="1134" w:left="1418" w:header="709" w:footer="709" w:gutter="0"/>
          <w:pgNumType w:start="1"/>
          <w:cols w:space="708"/>
          <w:docGrid w:linePitch="360"/>
        </w:sectPr>
      </w:pPr>
    </w:p>
    <w:p w14:paraId="4B8267E1" w14:textId="77777777" w:rsidR="002108B0" w:rsidRDefault="002108B0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40E53DAA" w14:textId="07146C2D" w:rsidR="00782A8A" w:rsidRPr="008D6F9B" w:rsidRDefault="00607946" w:rsidP="00BD54F8">
      <w:pPr>
        <w:spacing w:line="360" w:lineRule="auto"/>
        <w:jc w:val="both"/>
        <w:rPr>
          <w:rFonts w:cs="Times New Roman"/>
          <w:szCs w:val="24"/>
          <w:lang w:eastAsia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8CC8FE" wp14:editId="2E58E57A">
                <wp:simplePos x="0" y="0"/>
                <wp:positionH relativeFrom="margin">
                  <wp:align>center</wp:align>
                </wp:positionH>
                <wp:positionV relativeFrom="paragraph">
                  <wp:posOffset>2624455</wp:posOffset>
                </wp:positionV>
                <wp:extent cx="5224780" cy="635"/>
                <wp:effectExtent l="0" t="0" r="0" b="2540"/>
                <wp:wrapTopAndBottom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DF867" w14:textId="50A4DC01" w:rsidR="00424E0E" w:rsidRPr="00637ABF" w:rsidRDefault="00424E0E" w:rsidP="00637ABF">
                            <w:pPr>
                              <w:pStyle w:val="Caption"/>
                              <w:rPr>
                                <w:noProof/>
                                <w:szCs w:val="24"/>
                                <w:lang w:val="en-US"/>
                              </w:rPr>
                            </w:pPr>
                            <w:r w:rsidRPr="00637ABF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Pr="00637ABF">
                              <w:rPr>
                                <w:szCs w:val="24"/>
                              </w:rPr>
                              <w:fldChar w:fldCharType="begin"/>
                            </w:r>
                            <w:r w:rsidRPr="00637ABF">
                              <w:rPr>
                                <w:szCs w:val="24"/>
                              </w:rPr>
                              <w:instrText xml:space="preserve"> SEQ Фигура \* ARABIC </w:instrText>
                            </w:r>
                            <w:r w:rsidRPr="00637ABF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2C225A">
                              <w:rPr>
                                <w:noProof/>
                                <w:szCs w:val="24"/>
                              </w:rPr>
                              <w:t>1</w:t>
                            </w:r>
                            <w:r w:rsidRPr="00637ABF">
                              <w:rPr>
                                <w:noProof/>
                                <w:szCs w:val="24"/>
                              </w:rPr>
                              <w:fldChar w:fldCharType="end"/>
                            </w:r>
                            <w:r w:rsidRPr="00637ABF">
                              <w:rPr>
                                <w:szCs w:val="24"/>
                              </w:rPr>
                              <w:t xml:space="preserve"> - Зависимост между екипите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8CC8FE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left:0;text-align:left;margin-left:0;margin-top:206.65pt;width:411.4pt;height:.05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" stroked="f">
                <v:textbox style="mso-fit-shape-to-text:t" inset="0,0,0,0">
                  <w:txbxContent>
                    <w:p w14:paraId="216DF867" w14:textId="50A4DC01" w:rsidR="00424E0E" w:rsidRPr="00637ABF" w:rsidRDefault="00424E0E" w:rsidP="00637ABF">
                      <w:pPr>
                        <w:pStyle w:val="Caption"/>
                        <w:rPr>
                          <w:noProof/>
                          <w:szCs w:val="24"/>
                          <w:lang w:val="en-US"/>
                        </w:rPr>
                      </w:pPr>
                      <w:r w:rsidRPr="00637ABF">
                        <w:rPr>
                          <w:szCs w:val="24"/>
                        </w:rPr>
                        <w:t xml:space="preserve">Фигура </w:t>
                      </w:r>
                      <w:r w:rsidR="00000000" w:rsidRPr="00637ABF">
                        <w:rPr>
                          <w:szCs w:val="24"/>
                        </w:rPr>
                        <w:fldChar w:fldCharType="begin"/>
                      </w:r>
                      <w:r w:rsidR="00000000" w:rsidRPr="00637ABF">
                        <w:rPr>
                          <w:szCs w:val="24"/>
                        </w:rPr>
                        <w:instrText xml:space="preserve"> SEQ Фигура \* ARABIC </w:instrText>
                      </w:r>
                      <w:r w:rsidR="00000000" w:rsidRPr="00637ABF">
                        <w:rPr>
                          <w:szCs w:val="24"/>
                        </w:rPr>
                        <w:fldChar w:fldCharType="separate"/>
                      </w:r>
                      <w:r w:rsidR="002C225A">
                        <w:rPr>
                          <w:noProof/>
                          <w:szCs w:val="24"/>
                        </w:rPr>
                        <w:t>1</w:t>
                      </w:r>
                      <w:r w:rsidR="00000000" w:rsidRPr="00637ABF">
                        <w:rPr>
                          <w:noProof/>
                          <w:szCs w:val="24"/>
                        </w:rPr>
                        <w:fldChar w:fldCharType="end"/>
                      </w:r>
                      <w:r w:rsidRPr="00637ABF">
                        <w:rPr>
                          <w:szCs w:val="24"/>
                        </w:rPr>
                        <w:t xml:space="preserve"> - Зависимост между екипите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2679D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014E0B23" wp14:editId="6123A5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2597150"/>
            <wp:effectExtent l="0" t="0" r="9525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C0F">
        <w:rPr>
          <w:rFonts w:cs="Times New Roman"/>
          <w:color w:val="000000" w:themeColor="text1"/>
          <w:szCs w:val="24"/>
          <w:lang w:eastAsia="bg-BG"/>
        </w:rPr>
        <w:t>Целта на този проект е да се оправи проблема със зависимостите, като се направи сървис за създаване на лицензи, който може да се разработва и ползва независимо от разработката на останалите модули.</w:t>
      </w:r>
    </w:p>
    <w:p w14:paraId="40851FB8" w14:textId="3586AE33" w:rsidR="00782A8A" w:rsidRDefault="00550479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 w:rsidRPr="00782A8A">
        <w:rPr>
          <w:rFonts w:cs="Times New Roman"/>
          <w:noProof/>
          <w:color w:val="000000" w:themeColor="text1"/>
          <w:szCs w:val="24"/>
          <w:lang w:eastAsia="bg-BG"/>
        </w:rPr>
        <w:drawing>
          <wp:anchor distT="0" distB="0" distL="114300" distR="114300" simplePos="0" relativeHeight="251705344" behindDoc="0" locked="0" layoutInCell="1" allowOverlap="1" wp14:anchorId="70E26860" wp14:editId="2346EB04">
            <wp:simplePos x="0" y="0"/>
            <wp:positionH relativeFrom="margin">
              <wp:align>center</wp:align>
            </wp:positionH>
            <wp:positionV relativeFrom="paragraph">
              <wp:posOffset>125730</wp:posOffset>
            </wp:positionV>
            <wp:extent cx="4569460" cy="2657475"/>
            <wp:effectExtent l="0" t="0" r="2540" b="9525"/>
            <wp:wrapThrough wrapText="bothSides">
              <wp:wrapPolygon edited="0">
                <wp:start x="0" y="0"/>
                <wp:lineTo x="0" y="21523"/>
                <wp:lineTo x="21522" y="21523"/>
                <wp:lineTo x="21522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D8D49" w14:textId="77777777" w:rsidR="00061C4C" w:rsidRDefault="00061C4C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1C3A91F8" w14:textId="77777777" w:rsidR="00061C4C" w:rsidRDefault="00061C4C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78677C99" w14:textId="77777777" w:rsidR="00061C4C" w:rsidRDefault="00061C4C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3D8EE415" w14:textId="77777777" w:rsidR="00061C4C" w:rsidRDefault="00061C4C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7E14F4F6" w14:textId="1D1CEB9D" w:rsidR="00061C4C" w:rsidRDefault="00061C4C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0C3C2F3E" w14:textId="77777777" w:rsidR="00550479" w:rsidRDefault="00550479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5124F980" w14:textId="4539BB01" w:rsidR="00550479" w:rsidRDefault="00550479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8FB8EE" wp14:editId="4C4CB3C2">
                <wp:simplePos x="0" y="0"/>
                <wp:positionH relativeFrom="margin">
                  <wp:align>center</wp:align>
                </wp:positionH>
                <wp:positionV relativeFrom="paragraph">
                  <wp:posOffset>285115</wp:posOffset>
                </wp:positionV>
                <wp:extent cx="42957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52" y="20420"/>
                    <wp:lineTo x="21552" y="0"/>
                    <wp:lineTo x="0" y="0"/>
                  </wp:wrapPolygon>
                </wp:wrapThrough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B1381" w14:textId="707622C0" w:rsidR="0036351D" w:rsidRPr="002C2BB8" w:rsidRDefault="0036351D" w:rsidP="002C2BB8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 w:rsidRPr="002C2BB8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Pr="002C2BB8">
                              <w:rPr>
                                <w:szCs w:val="24"/>
                              </w:rPr>
                              <w:fldChar w:fldCharType="begin"/>
                            </w:r>
                            <w:r w:rsidRPr="002C2BB8">
                              <w:rPr>
                                <w:szCs w:val="24"/>
                              </w:rPr>
                              <w:instrText xml:space="preserve"> SEQ Фигура \* ARABIC </w:instrText>
                            </w:r>
                            <w:r w:rsidRPr="002C2BB8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2C225A">
                              <w:rPr>
                                <w:noProof/>
                                <w:szCs w:val="24"/>
                              </w:rPr>
                              <w:t>2</w:t>
                            </w:r>
                            <w:r w:rsidRPr="002C2BB8">
                              <w:rPr>
                                <w:noProof/>
                                <w:szCs w:val="24"/>
                              </w:rPr>
                              <w:fldChar w:fldCharType="end"/>
                            </w:r>
                            <w:r w:rsidRPr="002C2BB8">
                              <w:rPr>
                                <w:szCs w:val="24"/>
                              </w:rPr>
                              <w:t xml:space="preserve"> - Решение </w:t>
                            </w:r>
                            <w:r w:rsidR="00E77E62" w:rsidRPr="002C2BB8">
                              <w:rPr>
                                <w:szCs w:val="24"/>
                              </w:rPr>
                              <w:t>з</w:t>
                            </w:r>
                            <w:r w:rsidRPr="002C2BB8">
                              <w:rPr>
                                <w:szCs w:val="24"/>
                              </w:rPr>
                              <w:t>а зависимостта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FB8EE" id="Text Box 63" o:spid="_x0000_s1027" type="#_x0000_t202" style="position:absolute;left:0;text-align:left;margin-left:0;margin-top:22.45pt;width:338.25pt;height:.0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" stroked="f">
                <v:textbox style="mso-fit-shape-to-text:t" inset="0,0,0,0">
                  <w:txbxContent>
                    <w:p w14:paraId="1A1B1381" w14:textId="707622C0" w:rsidR="0036351D" w:rsidRPr="002C2BB8" w:rsidRDefault="0036351D" w:rsidP="002C2BB8">
                      <w:pPr>
                        <w:pStyle w:val="Caption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 w:rsidRPr="002C2BB8">
                        <w:rPr>
                          <w:szCs w:val="24"/>
                        </w:rPr>
                        <w:t xml:space="preserve">Фигура </w:t>
                      </w:r>
                      <w:r w:rsidR="00000000" w:rsidRPr="002C2BB8">
                        <w:rPr>
                          <w:szCs w:val="24"/>
                        </w:rPr>
                        <w:fldChar w:fldCharType="begin"/>
                      </w:r>
                      <w:r w:rsidR="00000000" w:rsidRPr="002C2BB8">
                        <w:rPr>
                          <w:szCs w:val="24"/>
                        </w:rPr>
                        <w:instrText xml:space="preserve"> SEQ Фигура \* ARABIC </w:instrText>
                      </w:r>
                      <w:r w:rsidR="00000000" w:rsidRPr="002C2BB8">
                        <w:rPr>
                          <w:szCs w:val="24"/>
                        </w:rPr>
                        <w:fldChar w:fldCharType="separate"/>
                      </w:r>
                      <w:r w:rsidR="002C225A">
                        <w:rPr>
                          <w:noProof/>
                          <w:szCs w:val="24"/>
                        </w:rPr>
                        <w:t>2</w:t>
                      </w:r>
                      <w:r w:rsidR="00000000" w:rsidRPr="002C2BB8">
                        <w:rPr>
                          <w:noProof/>
                          <w:szCs w:val="24"/>
                        </w:rPr>
                        <w:fldChar w:fldCharType="end"/>
                      </w:r>
                      <w:r w:rsidRPr="002C2BB8">
                        <w:rPr>
                          <w:szCs w:val="24"/>
                        </w:rPr>
                        <w:t xml:space="preserve"> - Решение </w:t>
                      </w:r>
                      <w:r w:rsidR="00E77E62" w:rsidRPr="002C2BB8">
                        <w:rPr>
                          <w:szCs w:val="24"/>
                        </w:rPr>
                        <w:t>з</w:t>
                      </w:r>
                      <w:r w:rsidRPr="002C2BB8">
                        <w:rPr>
                          <w:szCs w:val="24"/>
                        </w:rPr>
                        <w:t>а зависимостта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CE83BC6" w14:textId="77777777" w:rsidR="00550479" w:rsidRDefault="00550479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</w:p>
    <w:p w14:paraId="2F3EC395" w14:textId="52C7FAAA" w:rsidR="000C11C3" w:rsidRPr="00A72642" w:rsidRDefault="00CC66B7" w:rsidP="00BD54F8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>Сървиса за издаване на лицензи се състои от следните части:</w:t>
      </w:r>
      <w:r w:rsidR="00873EDD">
        <w:rPr>
          <w:rFonts w:cs="Times New Roman"/>
          <w:color w:val="000000" w:themeColor="text1"/>
          <w:szCs w:val="24"/>
          <w:lang w:eastAsia="bg-BG"/>
        </w:rPr>
        <w:t xml:space="preserve"> административна </w:t>
      </w:r>
      <w:r w:rsidR="00E66C03">
        <w:rPr>
          <w:rFonts w:cs="Times New Roman"/>
          <w:color w:val="000000" w:themeColor="text1"/>
          <w:szCs w:val="24"/>
          <w:lang w:eastAsia="bg-BG"/>
        </w:rPr>
        <w:t>част (</w:t>
      </w:r>
      <w:r>
        <w:rPr>
          <w:rFonts w:cs="Times New Roman"/>
          <w:color w:val="000000" w:themeColor="text1"/>
          <w:szCs w:val="24"/>
          <w:lang w:eastAsia="bg-BG"/>
        </w:rPr>
        <w:t xml:space="preserve">конфигуриране на </w:t>
      </w:r>
      <w:r w:rsidRPr="006F4B70">
        <w:rPr>
          <w:rFonts w:cs="Times New Roman"/>
          <w:color w:val="000000" w:themeColor="text1"/>
          <w:szCs w:val="24"/>
          <w:lang w:eastAsia="bg-BG"/>
        </w:rPr>
        <w:t>видове инсталации, видове продукти и видове договори</w:t>
      </w:r>
      <w:r w:rsidR="0007550E">
        <w:rPr>
          <w:rFonts w:cs="Times New Roman"/>
          <w:color w:val="000000" w:themeColor="text1"/>
          <w:szCs w:val="24"/>
          <w:lang w:eastAsia="bg-BG"/>
        </w:rPr>
        <w:t>)</w:t>
      </w:r>
      <w:r w:rsidRPr="006F4B70">
        <w:rPr>
          <w:rFonts w:cs="Times New Roman"/>
          <w:color w:val="000000" w:themeColor="text1"/>
          <w:szCs w:val="24"/>
          <w:lang w:eastAsia="bg-BG"/>
        </w:rPr>
        <w:t xml:space="preserve"> </w:t>
      </w:r>
      <w:r>
        <w:rPr>
          <w:rFonts w:cs="Times New Roman"/>
          <w:color w:val="000000" w:themeColor="text1"/>
          <w:szCs w:val="24"/>
          <w:lang w:eastAsia="bg-BG"/>
        </w:rPr>
        <w:t>и самото създаване на лицензния файл.</w:t>
      </w:r>
      <w:r w:rsidR="0066540D"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8C71C7">
        <w:rPr>
          <w:rFonts w:cs="Times New Roman"/>
          <w:color w:val="000000" w:themeColor="text1"/>
          <w:szCs w:val="24"/>
          <w:lang w:eastAsia="bg-BG"/>
        </w:rPr>
        <w:t>Този проект</w:t>
      </w:r>
      <w:r w:rsidR="00B8724F">
        <w:rPr>
          <w:rFonts w:cs="Times New Roman"/>
          <w:color w:val="000000" w:themeColor="text1"/>
          <w:szCs w:val="24"/>
          <w:lang w:eastAsia="bg-BG"/>
        </w:rPr>
        <w:t xml:space="preserve"> се занимава само с направата на административната част</w:t>
      </w:r>
      <w:r w:rsidR="0074528B">
        <w:rPr>
          <w:rFonts w:cs="Times New Roman"/>
          <w:color w:val="000000" w:themeColor="text1"/>
          <w:szCs w:val="24"/>
          <w:lang w:eastAsia="bg-BG"/>
        </w:rPr>
        <w:t>.</w:t>
      </w:r>
      <w:r w:rsidR="00A72642"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B048CF">
        <w:rPr>
          <w:rFonts w:cs="Times New Roman"/>
          <w:color w:val="000000" w:themeColor="text1"/>
          <w:szCs w:val="24"/>
          <w:lang w:eastAsia="bg-BG"/>
        </w:rPr>
        <w:t>Задачи</w:t>
      </w:r>
      <w:r w:rsidR="000C11C3">
        <w:rPr>
          <w:rFonts w:cs="Times New Roman"/>
          <w:color w:val="000000" w:themeColor="text1"/>
          <w:szCs w:val="24"/>
          <w:lang w:eastAsia="bg-BG"/>
        </w:rPr>
        <w:t xml:space="preserve">те за постигане на </w:t>
      </w:r>
      <w:r w:rsidR="004A57C6">
        <w:rPr>
          <w:rFonts w:cs="Times New Roman"/>
          <w:color w:val="000000" w:themeColor="text1"/>
          <w:szCs w:val="24"/>
          <w:lang w:eastAsia="bg-BG"/>
        </w:rPr>
        <w:t>целта</w:t>
      </w:r>
      <w:r w:rsidR="000C11C3">
        <w:rPr>
          <w:rFonts w:cs="Times New Roman"/>
          <w:color w:val="000000" w:themeColor="text1"/>
          <w:szCs w:val="24"/>
          <w:lang w:eastAsia="bg-BG"/>
        </w:rPr>
        <w:t xml:space="preserve"> са следните:</w:t>
      </w:r>
    </w:p>
    <w:p w14:paraId="308E0984" w14:textId="2E0F5ECF" w:rsidR="00A159D7" w:rsidRPr="00A159D7" w:rsidRDefault="00A159D7" w:rsidP="00A159D7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>Да се създаде база данни</w:t>
      </w:r>
    </w:p>
    <w:p w14:paraId="18FCC5C1" w14:textId="5907C9EA" w:rsidR="000C11C3" w:rsidRDefault="00D95D07" w:rsidP="000C11C3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lastRenderedPageBreak/>
        <w:t xml:space="preserve">Да се </w:t>
      </w:r>
      <w:r w:rsidR="00F850EB">
        <w:rPr>
          <w:rFonts w:cs="Times New Roman"/>
          <w:color w:val="000000" w:themeColor="text1"/>
          <w:szCs w:val="24"/>
          <w:lang w:eastAsia="bg-BG"/>
        </w:rPr>
        <w:t>разработи</w:t>
      </w:r>
      <w:r>
        <w:rPr>
          <w:rFonts w:cs="Times New Roman"/>
          <w:color w:val="000000" w:themeColor="text1"/>
          <w:szCs w:val="24"/>
          <w:lang w:eastAsia="bg-BG"/>
        </w:rPr>
        <w:t xml:space="preserve"> приложение</w:t>
      </w:r>
      <w:r w:rsidR="00E2284D">
        <w:rPr>
          <w:rFonts w:cs="Times New Roman"/>
          <w:color w:val="000000" w:themeColor="text1"/>
          <w:szCs w:val="24"/>
          <w:lang w:eastAsia="bg-BG"/>
        </w:rPr>
        <w:t>,</w:t>
      </w:r>
      <w:r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867157">
        <w:rPr>
          <w:rFonts w:cs="Times New Roman"/>
          <w:color w:val="000000" w:themeColor="text1"/>
          <w:szCs w:val="24"/>
          <w:lang w:eastAsia="bg-BG"/>
        </w:rPr>
        <w:t xml:space="preserve">служещо като </w:t>
      </w:r>
      <w:r>
        <w:rPr>
          <w:rFonts w:cs="Times New Roman"/>
          <w:color w:val="000000" w:themeColor="text1"/>
          <w:szCs w:val="24"/>
          <w:lang w:eastAsia="bg-BG"/>
        </w:rPr>
        <w:t>сървърна</w:t>
      </w:r>
      <w:r w:rsidR="00867157">
        <w:rPr>
          <w:rFonts w:cs="Times New Roman"/>
          <w:color w:val="000000" w:themeColor="text1"/>
          <w:szCs w:val="24"/>
          <w:lang w:eastAsia="bg-BG"/>
        </w:rPr>
        <w:t xml:space="preserve"> част</w:t>
      </w:r>
      <w:r w:rsidR="002B41ED">
        <w:rPr>
          <w:rFonts w:cs="Times New Roman"/>
          <w:color w:val="000000" w:themeColor="text1"/>
          <w:szCs w:val="24"/>
          <w:lang w:eastAsia="bg-BG"/>
        </w:rPr>
        <w:t xml:space="preserve">, </w:t>
      </w:r>
      <w:r w:rsidR="00956BE0">
        <w:rPr>
          <w:rFonts w:cs="Times New Roman"/>
          <w:color w:val="000000" w:themeColor="text1"/>
          <w:szCs w:val="24"/>
          <w:lang w:eastAsia="bg-BG"/>
        </w:rPr>
        <w:t>което</w:t>
      </w:r>
      <w:r w:rsidR="002B41ED">
        <w:rPr>
          <w:rFonts w:cs="Times New Roman"/>
          <w:color w:val="000000" w:themeColor="text1"/>
          <w:szCs w:val="24"/>
          <w:lang w:eastAsia="bg-BG"/>
        </w:rPr>
        <w:t xml:space="preserve"> включва </w:t>
      </w:r>
      <w:r w:rsidR="00BE2ED5">
        <w:rPr>
          <w:rFonts w:cs="Times New Roman"/>
          <w:color w:val="000000" w:themeColor="text1"/>
          <w:szCs w:val="24"/>
          <w:lang w:eastAsia="bg-BG"/>
        </w:rPr>
        <w:t>контролери, с</w:t>
      </w:r>
      <w:r w:rsidR="00CC2CB1">
        <w:rPr>
          <w:rFonts w:cs="Times New Roman"/>
          <w:color w:val="000000" w:themeColor="text1"/>
          <w:szCs w:val="24"/>
          <w:lang w:eastAsia="bg-BG"/>
        </w:rPr>
        <w:t>ъ</w:t>
      </w:r>
      <w:r w:rsidR="00BE2ED5">
        <w:rPr>
          <w:rFonts w:cs="Times New Roman"/>
          <w:color w:val="000000" w:themeColor="text1"/>
          <w:szCs w:val="24"/>
          <w:lang w:eastAsia="bg-BG"/>
        </w:rPr>
        <w:t xml:space="preserve">рвиси, модели и </w:t>
      </w:r>
      <w:r w:rsidR="00BE2ED5">
        <w:rPr>
          <w:rFonts w:cs="Times New Roman"/>
          <w:color w:val="000000" w:themeColor="text1"/>
          <w:szCs w:val="24"/>
          <w:lang w:val="en-US" w:eastAsia="bg-BG"/>
        </w:rPr>
        <w:t>Entities</w:t>
      </w:r>
      <w:r w:rsidR="00BE2ED5">
        <w:rPr>
          <w:rFonts w:cs="Times New Roman"/>
          <w:color w:val="000000" w:themeColor="text1"/>
          <w:szCs w:val="24"/>
          <w:lang w:eastAsia="bg-BG"/>
        </w:rPr>
        <w:t xml:space="preserve"> класове необходими за базата данни.</w:t>
      </w:r>
    </w:p>
    <w:p w14:paraId="732C2A02" w14:textId="0272A299" w:rsidR="00180B8C" w:rsidRPr="00340663" w:rsidRDefault="00F850EB" w:rsidP="00AE2729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 xml:space="preserve">Да се </w:t>
      </w:r>
      <w:r w:rsidR="00AE69A9">
        <w:rPr>
          <w:rFonts w:cs="Times New Roman"/>
          <w:color w:val="000000" w:themeColor="text1"/>
          <w:szCs w:val="24"/>
          <w:lang w:eastAsia="bg-BG"/>
        </w:rPr>
        <w:t>разработи</w:t>
      </w:r>
      <w:r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AE69A9">
        <w:rPr>
          <w:rFonts w:cs="Times New Roman"/>
          <w:color w:val="000000" w:themeColor="text1"/>
          <w:szCs w:val="24"/>
          <w:lang w:eastAsia="bg-BG"/>
        </w:rPr>
        <w:t>приложение</w:t>
      </w:r>
      <w:r w:rsidR="00094D37">
        <w:rPr>
          <w:rFonts w:cs="Times New Roman"/>
          <w:color w:val="000000" w:themeColor="text1"/>
          <w:szCs w:val="24"/>
          <w:lang w:eastAsia="bg-BG"/>
        </w:rPr>
        <w:t>,</w:t>
      </w:r>
      <w:r w:rsidR="00AE69A9"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BF6246">
        <w:rPr>
          <w:rFonts w:cs="Times New Roman"/>
          <w:color w:val="000000" w:themeColor="text1"/>
          <w:szCs w:val="24"/>
          <w:lang w:eastAsia="bg-BG"/>
        </w:rPr>
        <w:t xml:space="preserve">служещо </w:t>
      </w:r>
      <w:r w:rsidR="009E3559">
        <w:rPr>
          <w:rFonts w:cs="Times New Roman"/>
          <w:color w:val="000000" w:themeColor="text1"/>
          <w:szCs w:val="24"/>
          <w:lang w:eastAsia="bg-BG"/>
        </w:rPr>
        <w:t>за интерфейс</w:t>
      </w:r>
      <w:r w:rsidR="0085567A">
        <w:rPr>
          <w:rFonts w:cs="Times New Roman"/>
          <w:color w:val="000000" w:themeColor="text1"/>
          <w:szCs w:val="24"/>
          <w:lang w:eastAsia="bg-BG"/>
        </w:rPr>
        <w:t>,</w:t>
      </w:r>
      <w:r w:rsidR="009E3559">
        <w:rPr>
          <w:rFonts w:cs="Times New Roman"/>
          <w:color w:val="000000" w:themeColor="text1"/>
          <w:szCs w:val="24"/>
          <w:lang w:eastAsia="bg-BG"/>
        </w:rPr>
        <w:t xml:space="preserve"> изобразяващ данните</w:t>
      </w:r>
      <w:r w:rsidR="005F1628">
        <w:rPr>
          <w:rFonts w:cs="Times New Roman"/>
          <w:color w:val="000000" w:themeColor="text1"/>
          <w:szCs w:val="24"/>
          <w:lang w:eastAsia="bg-BG"/>
        </w:rPr>
        <w:t xml:space="preserve"> и да може да се борави с тях</w:t>
      </w:r>
    </w:p>
    <w:p w14:paraId="045B3FE9" w14:textId="6E44EDB7" w:rsidR="003F6093" w:rsidRPr="00E16EC1" w:rsidRDefault="00340663" w:rsidP="009D4242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>Накрая</w:t>
      </w:r>
      <w:r w:rsidR="008E3654">
        <w:rPr>
          <w:rFonts w:cs="Times New Roman"/>
          <w:color w:val="000000" w:themeColor="text1"/>
          <w:szCs w:val="24"/>
          <w:lang w:eastAsia="bg-BG"/>
        </w:rPr>
        <w:t>,</w:t>
      </w:r>
      <w:r>
        <w:rPr>
          <w:rFonts w:cs="Times New Roman"/>
          <w:color w:val="000000" w:themeColor="text1"/>
          <w:szCs w:val="24"/>
          <w:lang w:eastAsia="bg-BG"/>
        </w:rPr>
        <w:t xml:space="preserve"> всички тези </w:t>
      </w:r>
      <w:r w:rsidR="0084592D">
        <w:rPr>
          <w:rFonts w:cs="Times New Roman"/>
          <w:color w:val="000000" w:themeColor="text1"/>
          <w:szCs w:val="24"/>
          <w:lang w:eastAsia="bg-BG"/>
        </w:rPr>
        <w:t>компоненти да</w:t>
      </w:r>
      <w:r w:rsidR="00357365">
        <w:rPr>
          <w:rFonts w:cs="Times New Roman"/>
          <w:color w:val="000000" w:themeColor="text1"/>
          <w:szCs w:val="24"/>
          <w:lang w:eastAsia="bg-BG"/>
        </w:rPr>
        <w:t xml:space="preserve"> се внедрят в един</w:t>
      </w:r>
      <w:r w:rsidR="0084592D">
        <w:rPr>
          <w:rFonts w:cs="Times New Roman"/>
          <w:color w:val="000000" w:themeColor="text1"/>
          <w:szCs w:val="24"/>
          <w:lang w:eastAsia="bg-BG"/>
        </w:rPr>
        <w:t xml:space="preserve"> с</w:t>
      </w:r>
      <w:r w:rsidR="00CC2CB1">
        <w:rPr>
          <w:rFonts w:cs="Times New Roman"/>
          <w:color w:val="000000" w:themeColor="text1"/>
          <w:szCs w:val="24"/>
          <w:lang w:eastAsia="bg-BG"/>
        </w:rPr>
        <w:t>ъ</w:t>
      </w:r>
      <w:r w:rsidR="0084592D">
        <w:rPr>
          <w:rFonts w:cs="Times New Roman"/>
          <w:color w:val="000000" w:themeColor="text1"/>
          <w:szCs w:val="24"/>
          <w:lang w:eastAsia="bg-BG"/>
        </w:rPr>
        <w:t>рвис за създаване и конфигуриране на лицензи</w:t>
      </w:r>
    </w:p>
    <w:p w14:paraId="3F527FA0" w14:textId="77777777" w:rsidR="00E16EC1" w:rsidRPr="00E16EC1" w:rsidRDefault="00E16EC1" w:rsidP="00E16EC1">
      <w:pPr>
        <w:spacing w:line="360" w:lineRule="auto"/>
        <w:jc w:val="both"/>
        <w:rPr>
          <w:rFonts w:cs="Times New Roman"/>
          <w:szCs w:val="24"/>
          <w:lang w:eastAsia="bg-BG"/>
        </w:rPr>
      </w:pPr>
    </w:p>
    <w:p w14:paraId="75F70297" w14:textId="6ABA8CA0" w:rsidR="0058420B" w:rsidRPr="005E3450" w:rsidRDefault="00075F7C" w:rsidP="005E3450">
      <w:pPr>
        <w:pStyle w:val="Heading1"/>
        <w:rPr>
          <w:rFonts w:cs="Times New Roman"/>
          <w:b w:val="0"/>
          <w:bCs/>
          <w:color w:val="000000" w:themeColor="text1"/>
          <w:lang w:eastAsia="bg-BG"/>
        </w:rPr>
      </w:pPr>
      <w:bookmarkStart w:id="4" w:name="_Toc132626082"/>
      <w:r w:rsidRPr="0058420B">
        <w:rPr>
          <w:rFonts w:cs="Times New Roman"/>
          <w:bCs/>
          <w:color w:val="000000" w:themeColor="text1"/>
          <w:lang w:eastAsia="bg-BG"/>
        </w:rPr>
        <w:t>Основна част</w:t>
      </w:r>
      <w:bookmarkEnd w:id="3"/>
      <w:bookmarkEnd w:id="4"/>
    </w:p>
    <w:p w14:paraId="43C4B754" w14:textId="7AC1D829" w:rsidR="009812DE" w:rsidRPr="0058420B" w:rsidRDefault="00A22B81" w:rsidP="00A22B81">
      <w:pPr>
        <w:pStyle w:val="Heading2"/>
        <w:rPr>
          <w:color w:val="000000" w:themeColor="text1"/>
          <w:lang w:eastAsia="bg-BG"/>
        </w:rPr>
      </w:pPr>
      <w:bookmarkStart w:id="5" w:name="_Toc132626083"/>
      <w:r w:rsidRPr="0058420B">
        <w:rPr>
          <w:color w:val="000000" w:themeColor="text1"/>
          <w:lang w:eastAsia="bg-BG"/>
        </w:rPr>
        <w:t>Описание на продукта</w:t>
      </w:r>
      <w:bookmarkEnd w:id="5"/>
    </w:p>
    <w:p w14:paraId="07814E97" w14:textId="594E79CD" w:rsidR="00044CA5" w:rsidRDefault="0040131D" w:rsidP="0088461B">
      <w:pPr>
        <w:spacing w:line="360" w:lineRule="auto"/>
        <w:jc w:val="both"/>
        <w:rPr>
          <w:rFonts w:cs="Times New Roman"/>
          <w:szCs w:val="24"/>
          <w:lang w:eastAsia="bg-BG"/>
        </w:rPr>
      </w:pPr>
      <w:r w:rsidRPr="00300826">
        <w:rPr>
          <w:rFonts w:cs="Times New Roman"/>
          <w:szCs w:val="24"/>
          <w:lang w:eastAsia="bg-BG"/>
        </w:rPr>
        <w:t>Продукта</w:t>
      </w:r>
      <w:r w:rsidR="009B56D1">
        <w:rPr>
          <w:rFonts w:cs="Times New Roman"/>
          <w:szCs w:val="24"/>
          <w:lang w:eastAsia="bg-BG"/>
        </w:rPr>
        <w:t>,</w:t>
      </w:r>
      <w:r w:rsidRPr="00300826">
        <w:rPr>
          <w:rFonts w:cs="Times New Roman"/>
          <w:szCs w:val="24"/>
          <w:lang w:eastAsia="bg-BG"/>
        </w:rPr>
        <w:t xml:space="preserve"> </w:t>
      </w:r>
      <w:r w:rsidR="005428F9" w:rsidRPr="00300826">
        <w:rPr>
          <w:rFonts w:cs="Times New Roman"/>
          <w:szCs w:val="24"/>
          <w:lang w:eastAsia="bg-BG"/>
        </w:rPr>
        <w:t xml:space="preserve">който </w:t>
      </w:r>
      <w:r w:rsidR="00DA4622" w:rsidRPr="00300826">
        <w:rPr>
          <w:rFonts w:cs="Times New Roman"/>
          <w:szCs w:val="24"/>
          <w:lang w:eastAsia="bg-BG"/>
        </w:rPr>
        <w:t>разработихме</w:t>
      </w:r>
      <w:r w:rsidR="005428F9" w:rsidRPr="00300826">
        <w:rPr>
          <w:rFonts w:cs="Times New Roman"/>
          <w:szCs w:val="24"/>
          <w:lang w:eastAsia="bg-BG"/>
        </w:rPr>
        <w:t xml:space="preserve"> </w:t>
      </w:r>
      <w:r w:rsidR="00D0229E" w:rsidRPr="00300826">
        <w:rPr>
          <w:rFonts w:cs="Times New Roman"/>
          <w:szCs w:val="24"/>
          <w:lang w:eastAsia="bg-BG"/>
        </w:rPr>
        <w:t xml:space="preserve">се нарича </w:t>
      </w:r>
      <w:r w:rsidR="00D0229E" w:rsidRPr="00300826">
        <w:rPr>
          <w:rFonts w:cs="Times New Roman"/>
          <w:szCs w:val="24"/>
          <w:lang w:val="en-US" w:eastAsia="bg-BG"/>
        </w:rPr>
        <w:t xml:space="preserve">Docuware License Creator </w:t>
      </w:r>
      <w:r w:rsidR="00196686" w:rsidRPr="00300826">
        <w:rPr>
          <w:rFonts w:cs="Times New Roman"/>
          <w:szCs w:val="24"/>
          <w:lang w:eastAsia="bg-BG"/>
        </w:rPr>
        <w:t>и е подобрена версия на предишно</w:t>
      </w:r>
      <w:r w:rsidR="00DA4622" w:rsidRPr="00300826">
        <w:rPr>
          <w:rFonts w:cs="Times New Roman"/>
          <w:szCs w:val="24"/>
          <w:lang w:eastAsia="bg-BG"/>
        </w:rPr>
        <w:t>то му</w:t>
      </w:r>
      <w:r w:rsidR="00196686" w:rsidRPr="00300826">
        <w:rPr>
          <w:rFonts w:cs="Times New Roman"/>
          <w:szCs w:val="24"/>
          <w:lang w:eastAsia="bg-BG"/>
        </w:rPr>
        <w:t xml:space="preserve"> издание.</w:t>
      </w:r>
      <w:r w:rsidR="00111040" w:rsidRPr="00300826">
        <w:rPr>
          <w:rFonts w:cs="Times New Roman"/>
          <w:szCs w:val="24"/>
          <w:lang w:eastAsia="bg-BG"/>
        </w:rPr>
        <w:t xml:space="preserve"> </w:t>
      </w:r>
      <w:r w:rsidR="00F30DE0" w:rsidRPr="00300826">
        <w:rPr>
          <w:rFonts w:cs="Times New Roman"/>
          <w:szCs w:val="24"/>
          <w:lang w:eastAsia="bg-BG"/>
        </w:rPr>
        <w:t xml:space="preserve">Приложението е </w:t>
      </w:r>
      <w:r w:rsidR="00F30DE0" w:rsidRPr="00300826">
        <w:rPr>
          <w:rFonts w:cs="Times New Roman"/>
          <w:szCs w:val="24"/>
          <w:lang w:val="en-US" w:eastAsia="bg-BG"/>
        </w:rPr>
        <w:t>Single-page</w:t>
      </w:r>
      <w:r w:rsidR="00141D40" w:rsidRPr="00300826">
        <w:rPr>
          <w:rFonts w:cs="Times New Roman"/>
          <w:szCs w:val="24"/>
          <w:lang w:eastAsia="bg-BG"/>
        </w:rPr>
        <w:t xml:space="preserve"> </w:t>
      </w:r>
      <w:r w:rsidR="0042592E" w:rsidRPr="00300826">
        <w:rPr>
          <w:rFonts w:cs="Times New Roman"/>
          <w:szCs w:val="24"/>
          <w:lang w:val="en-US" w:eastAsia="bg-BG"/>
        </w:rPr>
        <w:t>application</w:t>
      </w:r>
      <w:r w:rsidR="00072BF8" w:rsidRPr="00300826">
        <w:rPr>
          <w:rFonts w:cs="Times New Roman"/>
          <w:szCs w:val="24"/>
          <w:lang w:eastAsia="bg-BG"/>
        </w:rPr>
        <w:t xml:space="preserve">, което </w:t>
      </w:r>
      <w:r w:rsidR="006F17C8" w:rsidRPr="00300826">
        <w:rPr>
          <w:rFonts w:cs="Times New Roman"/>
          <w:szCs w:val="24"/>
          <w:lang w:eastAsia="bg-BG"/>
        </w:rPr>
        <w:t>означава</w:t>
      </w:r>
      <w:r w:rsidR="00072BF8" w:rsidRPr="00300826">
        <w:rPr>
          <w:rFonts w:cs="Times New Roman"/>
          <w:szCs w:val="24"/>
          <w:lang w:eastAsia="bg-BG"/>
        </w:rPr>
        <w:t xml:space="preserve">, че има един начален екран от който се достигат </w:t>
      </w:r>
      <w:r w:rsidR="006F17C8" w:rsidRPr="00300826">
        <w:rPr>
          <w:rFonts w:cs="Times New Roman"/>
          <w:szCs w:val="24"/>
          <w:lang w:eastAsia="bg-BG"/>
        </w:rPr>
        <w:t>всички функционалности</w:t>
      </w:r>
      <w:r w:rsidR="007B48B7" w:rsidRPr="00300826">
        <w:rPr>
          <w:rFonts w:cs="Times New Roman"/>
          <w:szCs w:val="24"/>
          <w:lang w:val="en-US" w:eastAsia="bg-BG"/>
        </w:rPr>
        <w:t>.</w:t>
      </w:r>
      <w:r w:rsidR="00F30DE0" w:rsidRPr="00300826">
        <w:rPr>
          <w:rFonts w:cs="Times New Roman"/>
          <w:szCs w:val="24"/>
          <w:lang w:val="en-US" w:eastAsia="bg-BG"/>
        </w:rPr>
        <w:t xml:space="preserve"> </w:t>
      </w:r>
      <w:r w:rsidR="00541B4C" w:rsidRPr="00300826">
        <w:rPr>
          <w:rFonts w:cs="Times New Roman"/>
          <w:szCs w:val="24"/>
          <w:lang w:eastAsia="bg-BG"/>
        </w:rPr>
        <w:t>Функционалностите са разделени на</w:t>
      </w:r>
      <w:r w:rsidR="00111040" w:rsidRPr="00300826">
        <w:rPr>
          <w:rFonts w:cs="Times New Roman"/>
          <w:szCs w:val="24"/>
          <w:lang w:eastAsia="bg-BG"/>
        </w:rPr>
        <w:t xml:space="preserve"> 2 главни части – </w:t>
      </w:r>
      <w:r w:rsidR="00D966F7">
        <w:rPr>
          <w:rFonts w:cs="Times New Roman"/>
          <w:szCs w:val="24"/>
          <w:lang w:eastAsia="bg-BG"/>
        </w:rPr>
        <w:t>конфигурационна</w:t>
      </w:r>
      <w:r w:rsidR="004B456B">
        <w:rPr>
          <w:rFonts w:cs="Times New Roman"/>
          <w:szCs w:val="24"/>
          <w:lang w:eastAsia="bg-BG"/>
        </w:rPr>
        <w:t xml:space="preserve"> част</w:t>
      </w:r>
      <w:r w:rsidR="00111040" w:rsidRPr="00300826">
        <w:rPr>
          <w:rFonts w:cs="Times New Roman"/>
          <w:szCs w:val="24"/>
          <w:lang w:eastAsia="bg-BG"/>
        </w:rPr>
        <w:t xml:space="preserve"> и </w:t>
      </w:r>
      <w:r w:rsidR="00632D12">
        <w:rPr>
          <w:rFonts w:cs="Times New Roman"/>
          <w:szCs w:val="24"/>
          <w:lang w:eastAsia="bg-BG"/>
        </w:rPr>
        <w:t>модул за създаване на лицензи</w:t>
      </w:r>
      <w:r w:rsidR="00F30DE0" w:rsidRPr="00300826">
        <w:rPr>
          <w:rFonts w:cs="Times New Roman"/>
          <w:szCs w:val="24"/>
          <w:lang w:eastAsia="bg-BG"/>
        </w:rPr>
        <w:t xml:space="preserve">. </w:t>
      </w:r>
    </w:p>
    <w:p w14:paraId="03B856F2" w14:textId="757FCC9E" w:rsidR="00562BF4" w:rsidRDefault="002616EB" w:rsidP="009215B6">
      <w:p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 xml:space="preserve">В </w:t>
      </w:r>
      <w:r>
        <w:rPr>
          <w:rFonts w:cs="Times New Roman"/>
          <w:szCs w:val="24"/>
          <w:lang w:eastAsia="bg-BG"/>
        </w:rPr>
        <w:t>конфигурационната част</w:t>
      </w:r>
      <w:r w:rsidR="00821995" w:rsidRPr="00EE2BAE">
        <w:rPr>
          <w:rFonts w:cs="Times New Roman"/>
          <w:color w:val="000000" w:themeColor="text1"/>
          <w:szCs w:val="24"/>
          <w:lang w:eastAsia="bg-BG"/>
        </w:rPr>
        <w:t xml:space="preserve"> се намират функционалности</w:t>
      </w:r>
      <w:r w:rsidR="00821995">
        <w:rPr>
          <w:rFonts w:cs="Times New Roman"/>
          <w:color w:val="000000" w:themeColor="text1"/>
          <w:szCs w:val="24"/>
          <w:lang w:eastAsia="bg-BG"/>
        </w:rPr>
        <w:t xml:space="preserve">те </w:t>
      </w:r>
      <w:r w:rsidR="00821995" w:rsidRPr="00EE2BAE">
        <w:rPr>
          <w:rFonts w:cs="Times New Roman"/>
          <w:color w:val="000000" w:themeColor="text1"/>
          <w:szCs w:val="24"/>
          <w:lang w:eastAsia="bg-BG"/>
        </w:rPr>
        <w:t>които отговарят за създаването и поддръжката на различните компоненти необходими за да се създаде лицензен файл</w:t>
      </w:r>
      <w:r w:rsidR="0013663A">
        <w:rPr>
          <w:rFonts w:cs="Times New Roman"/>
          <w:color w:val="000000" w:themeColor="text1"/>
          <w:szCs w:val="24"/>
          <w:lang w:eastAsia="bg-BG"/>
        </w:rPr>
        <w:t>.</w:t>
      </w:r>
      <w:r w:rsidR="00C22AA7">
        <w:rPr>
          <w:rFonts w:cs="Times New Roman"/>
          <w:color w:val="000000" w:themeColor="text1"/>
          <w:szCs w:val="24"/>
          <w:lang w:eastAsia="bg-BG"/>
        </w:rPr>
        <w:t xml:space="preserve"> </w:t>
      </w:r>
      <w:r w:rsidR="0013663A">
        <w:rPr>
          <w:rFonts w:cs="Times New Roman"/>
          <w:color w:val="000000" w:themeColor="text1"/>
          <w:szCs w:val="24"/>
          <w:lang w:eastAsia="bg-BG"/>
        </w:rPr>
        <w:t>Тя</w:t>
      </w:r>
      <w:r w:rsidR="00821995">
        <w:rPr>
          <w:rFonts w:cs="Times New Roman"/>
          <w:szCs w:val="24"/>
          <w:lang w:eastAsia="bg-BG"/>
        </w:rPr>
        <w:t xml:space="preserve"> </w:t>
      </w:r>
      <w:r w:rsidR="00B51AE5">
        <w:rPr>
          <w:rFonts w:cs="Times New Roman"/>
          <w:szCs w:val="24"/>
          <w:lang w:eastAsia="bg-BG"/>
        </w:rPr>
        <w:t>се състои от:</w:t>
      </w:r>
    </w:p>
    <w:p w14:paraId="315FD66B" w14:textId="77777777" w:rsidR="009215B6" w:rsidRPr="00EE63B4" w:rsidRDefault="009215B6" w:rsidP="00EE63B4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Cs w:val="24"/>
          <w:lang w:eastAsia="bg-BG"/>
        </w:rPr>
      </w:pPr>
      <w:r w:rsidRPr="00EE63B4">
        <w:rPr>
          <w:rFonts w:cs="Times New Roman"/>
          <w:szCs w:val="24"/>
          <w:lang w:eastAsia="bg-BG"/>
        </w:rPr>
        <w:t>Дефиниране и преглеждане на видове договори</w:t>
      </w:r>
    </w:p>
    <w:p w14:paraId="44B19C37" w14:textId="77777777" w:rsidR="009215B6" w:rsidRPr="00EE63B4" w:rsidRDefault="009215B6" w:rsidP="00EE63B4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Cs w:val="24"/>
          <w:lang w:eastAsia="bg-BG"/>
        </w:rPr>
      </w:pPr>
      <w:r w:rsidRPr="00EE63B4">
        <w:rPr>
          <w:rFonts w:cs="Times New Roman"/>
          <w:szCs w:val="24"/>
          <w:lang w:eastAsia="bg-BG"/>
        </w:rPr>
        <w:t>Дефиниране и преглеждане на продуктите в системата които изискват лиценз</w:t>
      </w:r>
    </w:p>
    <w:p w14:paraId="34FE8E63" w14:textId="16CF77F5" w:rsidR="009215B6" w:rsidRPr="00FE315E" w:rsidRDefault="009215B6" w:rsidP="00F478AC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Cs w:val="24"/>
          <w:lang w:eastAsia="bg-BG"/>
        </w:rPr>
      </w:pPr>
      <w:r w:rsidRPr="00EE63B4">
        <w:rPr>
          <w:rFonts w:cs="Times New Roman"/>
          <w:szCs w:val="24"/>
          <w:lang w:eastAsia="bg-BG"/>
        </w:rPr>
        <w:t>Дефиниране и преглеждане на стандартни пакети от продукти</w:t>
      </w:r>
    </w:p>
    <w:p w14:paraId="560CC7A0" w14:textId="325AC111" w:rsidR="00591F1E" w:rsidRDefault="000A405D" w:rsidP="000A405D">
      <w:pPr>
        <w:spacing w:line="360" w:lineRule="auto"/>
        <w:jc w:val="both"/>
        <w:rPr>
          <w:rFonts w:cs="Times New Roman"/>
          <w:szCs w:val="24"/>
          <w:lang w:eastAsia="bg-BG"/>
        </w:rPr>
      </w:pPr>
      <w:r>
        <w:rPr>
          <w:rFonts w:cs="Times New Roman"/>
          <w:szCs w:val="24"/>
          <w:lang w:eastAsia="bg-BG"/>
        </w:rPr>
        <w:t>В модула за създаване на лицензи</w:t>
      </w:r>
      <w:r w:rsidR="00C22AA7" w:rsidRPr="00C22AA7">
        <w:rPr>
          <w:rFonts w:cs="Times New Roman"/>
          <w:szCs w:val="24"/>
          <w:lang w:eastAsia="bg-BG"/>
        </w:rPr>
        <w:t xml:space="preserve"> се намира цялата функционалност за самото създаване на лицензния файл.</w:t>
      </w:r>
      <w:r w:rsidR="001715BF">
        <w:rPr>
          <w:rFonts w:cs="Times New Roman"/>
          <w:szCs w:val="24"/>
          <w:lang w:eastAsia="bg-BG"/>
        </w:rPr>
        <w:t xml:space="preserve"> Той</w:t>
      </w:r>
      <w:r w:rsidR="00C22AA7" w:rsidRPr="00C22AA7">
        <w:rPr>
          <w:rFonts w:cs="Times New Roman"/>
          <w:szCs w:val="24"/>
          <w:lang w:eastAsia="bg-BG"/>
        </w:rPr>
        <w:t xml:space="preserve"> </w:t>
      </w:r>
      <w:r w:rsidR="00814EDD">
        <w:rPr>
          <w:rFonts w:cs="Times New Roman"/>
          <w:szCs w:val="24"/>
          <w:lang w:eastAsia="bg-BG"/>
        </w:rPr>
        <w:t>се състои от:</w:t>
      </w:r>
    </w:p>
    <w:p w14:paraId="267CACDC" w14:textId="3938734F" w:rsidR="00E47658" w:rsidRDefault="00E47658" w:rsidP="00EE63B4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>Прилагане на и</w:t>
      </w:r>
      <w:r w:rsidR="00C91B41" w:rsidRPr="00680386">
        <w:rPr>
          <w:rFonts w:cs="Times New Roman"/>
          <w:color w:val="000000" w:themeColor="text1"/>
          <w:szCs w:val="24"/>
          <w:lang w:eastAsia="bg-BG"/>
        </w:rPr>
        <w:t>нсталационен тип</w:t>
      </w:r>
    </w:p>
    <w:p w14:paraId="6658B551" w14:textId="05C02BCF" w:rsidR="00E47658" w:rsidRDefault="00E47658" w:rsidP="00EE63B4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>Прилагане на</w:t>
      </w:r>
      <w:r w:rsidR="00C91B41" w:rsidRPr="00680386">
        <w:rPr>
          <w:rFonts w:cs="Times New Roman"/>
          <w:color w:val="000000" w:themeColor="text1"/>
          <w:szCs w:val="24"/>
          <w:lang w:eastAsia="bg-BG"/>
        </w:rPr>
        <w:t xml:space="preserve"> вид договор</w:t>
      </w:r>
    </w:p>
    <w:p w14:paraId="47E754EA" w14:textId="69F133E2" w:rsidR="001C45B0" w:rsidRDefault="0099604A" w:rsidP="00EE63B4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 xml:space="preserve">Даване на </w:t>
      </w:r>
      <w:r w:rsidR="006B72EA">
        <w:rPr>
          <w:rFonts w:cs="Times New Roman"/>
          <w:color w:val="000000" w:themeColor="text1"/>
          <w:szCs w:val="24"/>
          <w:lang w:eastAsia="bg-BG"/>
        </w:rPr>
        <w:t xml:space="preserve">личната </w:t>
      </w:r>
      <w:r>
        <w:rPr>
          <w:rFonts w:cs="Times New Roman"/>
          <w:color w:val="000000" w:themeColor="text1"/>
          <w:szCs w:val="24"/>
          <w:lang w:eastAsia="bg-BG"/>
        </w:rPr>
        <w:t>и</w:t>
      </w:r>
      <w:r w:rsidR="00C91B41" w:rsidRPr="00680386">
        <w:rPr>
          <w:rFonts w:cs="Times New Roman"/>
          <w:color w:val="000000" w:themeColor="text1"/>
          <w:szCs w:val="24"/>
          <w:lang w:eastAsia="bg-BG"/>
        </w:rPr>
        <w:t xml:space="preserve">нформация на потребителя </w:t>
      </w:r>
      <w:r w:rsidR="005205B3">
        <w:rPr>
          <w:rFonts w:cs="Times New Roman"/>
          <w:color w:val="000000" w:themeColor="text1"/>
          <w:szCs w:val="24"/>
          <w:lang w:eastAsia="bg-BG"/>
        </w:rPr>
        <w:t>-</w:t>
      </w:r>
      <w:r w:rsidR="00C91B41" w:rsidRPr="00680386">
        <w:rPr>
          <w:rFonts w:cs="Times New Roman"/>
          <w:color w:val="000000" w:themeColor="text1"/>
          <w:szCs w:val="24"/>
          <w:lang w:eastAsia="bg-BG"/>
        </w:rPr>
        <w:t xml:space="preserve"> имейл, телефонен номер, компания</w:t>
      </w:r>
    </w:p>
    <w:p w14:paraId="2485E7E6" w14:textId="69BB67AA" w:rsidR="00636026" w:rsidRDefault="006B34D0" w:rsidP="00EE63B4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>Прилагане на  в</w:t>
      </w:r>
      <w:r w:rsidRPr="00680386">
        <w:rPr>
          <w:rFonts w:cs="Times New Roman"/>
          <w:color w:val="000000" w:themeColor="text1"/>
          <w:szCs w:val="24"/>
          <w:lang w:eastAsia="bg-BG"/>
        </w:rPr>
        <w:t xml:space="preserve">ерсия на </w:t>
      </w:r>
      <w:r w:rsidRPr="00680386">
        <w:rPr>
          <w:rFonts w:cs="Times New Roman"/>
          <w:color w:val="000000" w:themeColor="text1"/>
          <w:szCs w:val="24"/>
          <w:lang w:val="en-US" w:eastAsia="bg-BG"/>
        </w:rPr>
        <w:t>Docuware</w:t>
      </w:r>
      <w:r>
        <w:rPr>
          <w:rFonts w:cs="Times New Roman"/>
          <w:color w:val="000000" w:themeColor="text1"/>
          <w:szCs w:val="24"/>
          <w:lang w:eastAsia="bg-BG"/>
        </w:rPr>
        <w:t xml:space="preserve"> която използва потребителя</w:t>
      </w:r>
    </w:p>
    <w:p w14:paraId="2110ECCA" w14:textId="0A54EA30" w:rsidR="00F91D2B" w:rsidRPr="00FE315E" w:rsidRDefault="00D07A1A" w:rsidP="00F91D2B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color w:val="000000" w:themeColor="text1"/>
          <w:szCs w:val="24"/>
          <w:lang w:eastAsia="bg-BG"/>
        </w:rPr>
      </w:pPr>
      <w:r>
        <w:rPr>
          <w:rFonts w:cs="Times New Roman"/>
          <w:color w:val="000000" w:themeColor="text1"/>
          <w:szCs w:val="24"/>
          <w:lang w:eastAsia="bg-BG"/>
        </w:rPr>
        <w:t xml:space="preserve">Прилагане на специален </w:t>
      </w:r>
      <w:r w:rsidRPr="00680386">
        <w:rPr>
          <w:rFonts w:cs="Times New Roman"/>
          <w:color w:val="000000" w:themeColor="text1"/>
          <w:szCs w:val="24"/>
          <w:lang w:val="en-US" w:eastAsia="bg-BG"/>
        </w:rPr>
        <w:t>Organization Key</w:t>
      </w:r>
    </w:p>
    <w:p w14:paraId="2070A083" w14:textId="5CAFB861" w:rsidR="0040131D" w:rsidRDefault="00460D63" w:rsidP="005853F5">
      <w:pPr>
        <w:spacing w:line="360" w:lineRule="auto"/>
        <w:jc w:val="both"/>
        <w:rPr>
          <w:rFonts w:cs="Times New Roman"/>
          <w:szCs w:val="24"/>
          <w:lang w:val="en-US" w:eastAsia="bg-BG"/>
        </w:rPr>
      </w:pPr>
      <w:r>
        <w:rPr>
          <w:rFonts w:cs="Times New Roman"/>
          <w:szCs w:val="24"/>
          <w:lang w:eastAsia="bg-BG"/>
        </w:rPr>
        <w:t xml:space="preserve">Приложението се базира на </w:t>
      </w:r>
      <w:r>
        <w:rPr>
          <w:rFonts w:cs="Times New Roman"/>
          <w:szCs w:val="24"/>
          <w:lang w:val="en-US" w:eastAsia="bg-BG"/>
        </w:rPr>
        <w:t xml:space="preserve">Client-Service </w:t>
      </w:r>
      <w:r>
        <w:rPr>
          <w:rFonts w:cs="Times New Roman"/>
          <w:szCs w:val="24"/>
          <w:lang w:eastAsia="bg-BG"/>
        </w:rPr>
        <w:t xml:space="preserve">архитектурен шаблон </w:t>
      </w:r>
      <w:r w:rsidR="00313CAC">
        <w:rPr>
          <w:rFonts w:cs="Times New Roman"/>
          <w:szCs w:val="24"/>
          <w:lang w:eastAsia="bg-BG"/>
        </w:rPr>
        <w:t xml:space="preserve">и </w:t>
      </w:r>
      <w:r w:rsidR="00C24D16" w:rsidRPr="00300826">
        <w:rPr>
          <w:rFonts w:cs="Times New Roman"/>
          <w:szCs w:val="24"/>
          <w:lang w:eastAsia="bg-BG"/>
        </w:rPr>
        <w:t>се състои от 3 главни</w:t>
      </w:r>
      <w:r w:rsidR="00041B8A" w:rsidRPr="00300826">
        <w:rPr>
          <w:rFonts w:cs="Times New Roman"/>
          <w:szCs w:val="24"/>
          <w:lang w:eastAsia="bg-BG"/>
        </w:rPr>
        <w:t xml:space="preserve"> и</w:t>
      </w:r>
      <w:r w:rsidR="00C24D16" w:rsidRPr="00300826">
        <w:rPr>
          <w:rFonts w:cs="Times New Roman"/>
          <w:szCs w:val="24"/>
          <w:lang w:eastAsia="bg-BG"/>
        </w:rPr>
        <w:t xml:space="preserve"> </w:t>
      </w:r>
      <w:r w:rsidR="00A855B9" w:rsidRPr="00300826">
        <w:rPr>
          <w:rFonts w:cs="Times New Roman"/>
          <w:szCs w:val="24"/>
          <w:lang w:eastAsia="bg-BG"/>
        </w:rPr>
        <w:t>неразделни</w:t>
      </w:r>
      <w:r w:rsidR="004F0B22" w:rsidRPr="00300826">
        <w:rPr>
          <w:rFonts w:cs="Times New Roman"/>
          <w:szCs w:val="24"/>
          <w:lang w:eastAsia="bg-BG"/>
        </w:rPr>
        <w:t xml:space="preserve"> </w:t>
      </w:r>
      <w:r w:rsidR="00835243" w:rsidRPr="00300826">
        <w:rPr>
          <w:rFonts w:cs="Times New Roman"/>
          <w:szCs w:val="24"/>
          <w:lang w:eastAsia="bg-BG"/>
        </w:rPr>
        <w:t xml:space="preserve">части – </w:t>
      </w:r>
      <w:r w:rsidR="00835243" w:rsidRPr="00300826">
        <w:rPr>
          <w:rFonts w:cs="Times New Roman"/>
          <w:szCs w:val="24"/>
          <w:lang w:val="en-US" w:eastAsia="bg-BG"/>
        </w:rPr>
        <w:t>Database, Back-end</w:t>
      </w:r>
      <w:r w:rsidR="00113DEC" w:rsidRPr="00300826">
        <w:rPr>
          <w:rFonts w:cs="Times New Roman"/>
          <w:szCs w:val="24"/>
          <w:lang w:eastAsia="bg-BG"/>
        </w:rPr>
        <w:t xml:space="preserve"> (</w:t>
      </w:r>
      <w:r w:rsidR="00113DEC" w:rsidRPr="00300826">
        <w:rPr>
          <w:rFonts w:cs="Times New Roman"/>
          <w:szCs w:val="24"/>
          <w:lang w:val="en-US" w:eastAsia="bg-BG"/>
        </w:rPr>
        <w:t>Server</w:t>
      </w:r>
      <w:r w:rsidR="00113DEC" w:rsidRPr="00300826">
        <w:rPr>
          <w:rFonts w:cs="Times New Roman"/>
          <w:szCs w:val="24"/>
          <w:lang w:eastAsia="bg-BG"/>
        </w:rPr>
        <w:t>)</w:t>
      </w:r>
      <w:r w:rsidR="00A37E47" w:rsidRPr="00300826">
        <w:rPr>
          <w:rFonts w:cs="Times New Roman"/>
          <w:szCs w:val="24"/>
          <w:lang w:eastAsia="bg-BG"/>
        </w:rPr>
        <w:t xml:space="preserve"> и</w:t>
      </w:r>
      <w:r w:rsidR="00835243" w:rsidRPr="00300826">
        <w:rPr>
          <w:rFonts w:cs="Times New Roman"/>
          <w:szCs w:val="24"/>
          <w:lang w:val="en-US" w:eastAsia="bg-BG"/>
        </w:rPr>
        <w:t xml:space="preserve"> Front-end</w:t>
      </w:r>
      <w:r w:rsidR="00113DEC" w:rsidRPr="00300826">
        <w:rPr>
          <w:rFonts w:cs="Times New Roman"/>
          <w:szCs w:val="24"/>
          <w:lang w:val="en-US" w:eastAsia="bg-BG"/>
        </w:rPr>
        <w:t xml:space="preserve"> (Client)</w:t>
      </w:r>
      <w:r w:rsidR="00A66E21" w:rsidRPr="00300826">
        <w:rPr>
          <w:rFonts w:cs="Times New Roman"/>
          <w:szCs w:val="24"/>
          <w:lang w:val="en-US" w:eastAsia="bg-BG"/>
        </w:rPr>
        <w:t>.</w:t>
      </w:r>
      <w:r w:rsidR="009E47B2">
        <w:rPr>
          <w:rFonts w:cs="Times New Roman"/>
          <w:szCs w:val="24"/>
          <w:lang w:eastAsia="bg-BG"/>
        </w:rPr>
        <w:t xml:space="preserve"> </w:t>
      </w:r>
      <w:r w:rsidR="00313CAC">
        <w:rPr>
          <w:rFonts w:cs="Times New Roman"/>
          <w:szCs w:val="24"/>
          <w:lang w:eastAsia="bg-BG"/>
        </w:rPr>
        <w:t>За комуникация между клиента и сървъра се изпол</w:t>
      </w:r>
      <w:r w:rsidR="00C33E5C">
        <w:rPr>
          <w:rFonts w:cs="Times New Roman"/>
          <w:szCs w:val="24"/>
          <w:lang w:eastAsia="bg-BG"/>
        </w:rPr>
        <w:t>з</w:t>
      </w:r>
      <w:r w:rsidR="00313CAC">
        <w:rPr>
          <w:rFonts w:cs="Times New Roman"/>
          <w:szCs w:val="24"/>
          <w:lang w:eastAsia="bg-BG"/>
        </w:rPr>
        <w:t xml:space="preserve">ва </w:t>
      </w:r>
      <w:r w:rsidR="00313CAC">
        <w:rPr>
          <w:rFonts w:cs="Times New Roman"/>
          <w:szCs w:val="24"/>
          <w:lang w:val="en-US" w:eastAsia="bg-BG"/>
        </w:rPr>
        <w:t xml:space="preserve">HTTP REST </w:t>
      </w:r>
      <w:r w:rsidR="00C33E5C">
        <w:rPr>
          <w:rFonts w:cs="Times New Roman"/>
          <w:szCs w:val="24"/>
          <w:lang w:eastAsia="bg-BG"/>
        </w:rPr>
        <w:t>комуникация</w:t>
      </w:r>
      <w:r w:rsidR="00CD1DD4">
        <w:rPr>
          <w:rFonts w:cs="Times New Roman"/>
          <w:szCs w:val="24"/>
          <w:lang w:eastAsia="bg-BG"/>
        </w:rPr>
        <w:t xml:space="preserve">, а връзката между </w:t>
      </w:r>
      <w:r w:rsidR="00431BE7">
        <w:rPr>
          <w:rFonts w:cs="Times New Roman"/>
          <w:szCs w:val="24"/>
          <w:lang w:eastAsia="bg-BG"/>
        </w:rPr>
        <w:t xml:space="preserve">сървъра и базата </w:t>
      </w:r>
      <w:r w:rsidR="00431BE7">
        <w:rPr>
          <w:rFonts w:cs="Times New Roman"/>
          <w:szCs w:val="24"/>
          <w:lang w:eastAsia="bg-BG"/>
        </w:rPr>
        <w:lastRenderedPageBreak/>
        <w:t xml:space="preserve">данни се осъществява с помощта на </w:t>
      </w:r>
      <w:r w:rsidR="00431BE7">
        <w:rPr>
          <w:rFonts w:cs="Times New Roman"/>
          <w:szCs w:val="24"/>
          <w:lang w:val="en-US" w:eastAsia="bg-BG"/>
        </w:rPr>
        <w:t>Entity Framework</w:t>
      </w:r>
      <w:r w:rsidR="00C33E5C">
        <w:rPr>
          <w:rFonts w:cs="Times New Roman"/>
          <w:szCs w:val="24"/>
          <w:lang w:eastAsia="bg-BG"/>
        </w:rPr>
        <w:t>.</w:t>
      </w:r>
      <w:r w:rsidR="003A5D46">
        <w:rPr>
          <w:rFonts w:cs="Times New Roman"/>
          <w:szCs w:val="24"/>
          <w:lang w:val="en-US" w:eastAsia="bg-BG"/>
        </w:rPr>
        <w:t xml:space="preserve"> </w:t>
      </w:r>
      <w:r w:rsidR="003A5D46">
        <w:rPr>
          <w:rFonts w:cs="Times New Roman"/>
          <w:szCs w:val="24"/>
          <w:lang w:eastAsia="bg-BG"/>
        </w:rPr>
        <w:t xml:space="preserve">Базата данни е </w:t>
      </w:r>
      <w:r w:rsidR="00B84123">
        <w:rPr>
          <w:rFonts w:cs="Times New Roman"/>
          <w:szCs w:val="24"/>
          <w:lang w:eastAsia="bg-BG"/>
        </w:rPr>
        <w:t xml:space="preserve">основана </w:t>
      </w:r>
      <w:r w:rsidR="00F947B7">
        <w:rPr>
          <w:rFonts w:cs="Times New Roman"/>
          <w:szCs w:val="24"/>
          <w:lang w:eastAsia="bg-BG"/>
        </w:rPr>
        <w:t xml:space="preserve">на </w:t>
      </w:r>
      <w:r w:rsidR="001768F1">
        <w:rPr>
          <w:rFonts w:cs="Times New Roman"/>
          <w:szCs w:val="24"/>
          <w:lang w:val="en-US" w:eastAsia="bg-BG"/>
        </w:rPr>
        <w:t>MySQ</w:t>
      </w:r>
      <w:r w:rsidR="00907E27">
        <w:rPr>
          <w:rFonts w:cs="Times New Roman"/>
          <w:szCs w:val="24"/>
          <w:lang w:val="en-US" w:eastAsia="bg-BG"/>
        </w:rPr>
        <w:t>L</w:t>
      </w:r>
      <w:r w:rsidR="005B6770">
        <w:rPr>
          <w:rFonts w:cs="Times New Roman"/>
          <w:szCs w:val="24"/>
          <w:lang w:eastAsia="bg-BG"/>
        </w:rPr>
        <w:t>.</w:t>
      </w:r>
      <w:r w:rsidR="00C65F60">
        <w:rPr>
          <w:rFonts w:cs="Times New Roman"/>
          <w:szCs w:val="24"/>
          <w:lang w:eastAsia="bg-BG"/>
        </w:rPr>
        <w:t xml:space="preserve"> </w:t>
      </w:r>
      <w:r w:rsidR="00B41FB8">
        <w:rPr>
          <w:rFonts w:cs="Times New Roman"/>
          <w:szCs w:val="24"/>
          <w:lang w:eastAsia="bg-BG"/>
        </w:rPr>
        <w:t>Сървърната част е реализиран</w:t>
      </w:r>
      <w:r w:rsidR="00B76B00">
        <w:rPr>
          <w:rFonts w:cs="Times New Roman"/>
          <w:szCs w:val="24"/>
          <w:lang w:eastAsia="bg-BG"/>
        </w:rPr>
        <w:t>а</w:t>
      </w:r>
      <w:r w:rsidR="003C196F">
        <w:rPr>
          <w:rFonts w:cs="Times New Roman"/>
          <w:szCs w:val="24"/>
          <w:lang w:eastAsia="bg-BG"/>
        </w:rPr>
        <w:t xml:space="preserve"> чрез </w:t>
      </w:r>
      <w:r w:rsidR="003C196F">
        <w:rPr>
          <w:rFonts w:cs="Times New Roman"/>
          <w:szCs w:val="24"/>
          <w:lang w:val="en-US" w:eastAsia="bg-BG"/>
        </w:rPr>
        <w:t xml:space="preserve">Microsoft .NET, </w:t>
      </w:r>
      <w:r w:rsidR="00B41FB8">
        <w:rPr>
          <w:rFonts w:cs="Times New Roman"/>
          <w:szCs w:val="24"/>
          <w:lang w:val="en-US" w:eastAsia="bg-BG"/>
        </w:rPr>
        <w:t>C#</w:t>
      </w:r>
      <w:r w:rsidR="00C97E84">
        <w:rPr>
          <w:rFonts w:cs="Times New Roman"/>
          <w:szCs w:val="24"/>
          <w:lang w:val="en-US" w:eastAsia="bg-BG"/>
        </w:rPr>
        <w:t xml:space="preserve"> </w:t>
      </w:r>
      <w:r w:rsidR="00C97E84">
        <w:rPr>
          <w:rFonts w:cs="Times New Roman"/>
          <w:szCs w:val="24"/>
          <w:lang w:eastAsia="bg-BG"/>
        </w:rPr>
        <w:t>и</w:t>
      </w:r>
      <w:r w:rsidR="00B41FB8">
        <w:rPr>
          <w:rFonts w:cs="Times New Roman"/>
          <w:szCs w:val="24"/>
          <w:lang w:val="en-US" w:eastAsia="bg-BG"/>
        </w:rPr>
        <w:t xml:space="preserve"> ASP Web</w:t>
      </w:r>
      <w:r w:rsidR="00DD5127">
        <w:rPr>
          <w:rFonts w:cs="Times New Roman"/>
          <w:szCs w:val="24"/>
          <w:lang w:eastAsia="bg-BG"/>
        </w:rPr>
        <w:t xml:space="preserve"> </w:t>
      </w:r>
      <w:r w:rsidR="00B41FB8">
        <w:rPr>
          <w:rFonts w:cs="Times New Roman"/>
          <w:szCs w:val="24"/>
          <w:lang w:val="en-US" w:eastAsia="bg-BG"/>
        </w:rPr>
        <w:t>API</w:t>
      </w:r>
      <w:r w:rsidR="00DD5127">
        <w:rPr>
          <w:rFonts w:cs="Times New Roman"/>
          <w:szCs w:val="24"/>
          <w:lang w:eastAsia="bg-BG"/>
        </w:rPr>
        <w:t>.</w:t>
      </w:r>
      <w:r w:rsidR="0056790E">
        <w:rPr>
          <w:rFonts w:cs="Times New Roman"/>
          <w:szCs w:val="24"/>
          <w:lang w:val="en-US" w:eastAsia="bg-BG"/>
        </w:rPr>
        <w:t xml:space="preserve"> </w:t>
      </w:r>
      <w:r w:rsidR="0056790E">
        <w:rPr>
          <w:rFonts w:cs="Times New Roman"/>
          <w:szCs w:val="24"/>
          <w:lang w:eastAsia="bg-BG"/>
        </w:rPr>
        <w:t>Клиентската част е реализирана</w:t>
      </w:r>
      <w:r w:rsidR="00DD5127">
        <w:rPr>
          <w:rFonts w:cs="Times New Roman"/>
          <w:szCs w:val="24"/>
          <w:lang w:val="en-US" w:eastAsia="bg-BG"/>
        </w:rPr>
        <w:t xml:space="preserve"> </w:t>
      </w:r>
      <w:r w:rsidR="00DD5127">
        <w:rPr>
          <w:rFonts w:cs="Times New Roman"/>
          <w:szCs w:val="24"/>
          <w:lang w:eastAsia="bg-BG"/>
        </w:rPr>
        <w:t xml:space="preserve">чрез </w:t>
      </w:r>
      <w:r w:rsidR="00B37C0C">
        <w:rPr>
          <w:rFonts w:cs="Times New Roman"/>
          <w:szCs w:val="24"/>
          <w:lang w:val="en-US" w:eastAsia="bg-BG"/>
        </w:rPr>
        <w:t>Angular Framework</w:t>
      </w:r>
      <w:r w:rsidR="00FC3498">
        <w:rPr>
          <w:rFonts w:cs="Times New Roman"/>
          <w:szCs w:val="24"/>
          <w:lang w:eastAsia="bg-BG"/>
        </w:rPr>
        <w:t xml:space="preserve">, </w:t>
      </w:r>
      <w:r w:rsidR="005C68C5">
        <w:rPr>
          <w:rFonts w:cs="Times New Roman"/>
          <w:szCs w:val="24"/>
          <w:lang w:eastAsia="bg-BG"/>
        </w:rPr>
        <w:t>който</w:t>
      </w:r>
      <w:r w:rsidR="00FC3498">
        <w:rPr>
          <w:rFonts w:cs="Times New Roman"/>
          <w:szCs w:val="24"/>
          <w:lang w:eastAsia="bg-BG"/>
        </w:rPr>
        <w:t xml:space="preserve"> включва и езиците </w:t>
      </w:r>
      <w:r w:rsidR="00FC3498">
        <w:rPr>
          <w:rFonts w:cs="Times New Roman"/>
          <w:szCs w:val="24"/>
          <w:lang w:val="en-US" w:eastAsia="bg-BG"/>
        </w:rPr>
        <w:t>HTML, CSS</w:t>
      </w:r>
      <w:r w:rsidR="00FC3498">
        <w:rPr>
          <w:rFonts w:cs="Times New Roman"/>
          <w:szCs w:val="24"/>
          <w:lang w:eastAsia="bg-BG"/>
        </w:rPr>
        <w:t xml:space="preserve"> и </w:t>
      </w:r>
      <w:r w:rsidR="00FC3498">
        <w:rPr>
          <w:rFonts w:cs="Times New Roman"/>
          <w:szCs w:val="24"/>
          <w:lang w:val="en-US" w:eastAsia="bg-BG"/>
        </w:rPr>
        <w:t>Typescript</w:t>
      </w:r>
      <w:r w:rsidR="00A6040A">
        <w:rPr>
          <w:rFonts w:cs="Times New Roman"/>
          <w:szCs w:val="24"/>
          <w:lang w:val="en-US" w:eastAsia="bg-BG"/>
        </w:rPr>
        <w:t>.</w:t>
      </w:r>
    </w:p>
    <w:p w14:paraId="673D4771" w14:textId="77777777" w:rsidR="002E4EB6" w:rsidRPr="00FC3498" w:rsidRDefault="002E4EB6" w:rsidP="005853F5">
      <w:pPr>
        <w:spacing w:line="360" w:lineRule="auto"/>
        <w:jc w:val="both"/>
        <w:rPr>
          <w:rFonts w:cs="Times New Roman"/>
          <w:szCs w:val="24"/>
          <w:lang w:val="en-US" w:eastAsia="bg-BG"/>
        </w:rPr>
      </w:pPr>
    </w:p>
    <w:p w14:paraId="78F8170D" w14:textId="77777777" w:rsidR="002D03DB" w:rsidRPr="002D03DB" w:rsidRDefault="002D03DB" w:rsidP="002D03DB">
      <w:pPr>
        <w:rPr>
          <w:lang w:val="en-US"/>
        </w:rPr>
      </w:pPr>
    </w:p>
    <w:p w14:paraId="0204A74D" w14:textId="2FEC56FC" w:rsidR="00CE1CAE" w:rsidRPr="00CE1CAE" w:rsidRDefault="004147BC" w:rsidP="00C87713">
      <w:pPr>
        <w:pStyle w:val="Heading2"/>
        <w:rPr>
          <w:lang w:val="en-US" w:eastAsia="bg-BG"/>
        </w:rPr>
      </w:pPr>
      <w:bookmarkStart w:id="6" w:name="_Toc132626084"/>
      <w:r>
        <w:rPr>
          <w:lang w:val="en-US" w:eastAsia="bg-BG"/>
        </w:rPr>
        <w:t>Back-End (</w:t>
      </w:r>
      <w:r w:rsidR="00C02B66">
        <w:rPr>
          <w:lang w:val="en-US" w:eastAsia="bg-BG"/>
        </w:rPr>
        <w:t>Server</w:t>
      </w:r>
      <w:r>
        <w:rPr>
          <w:lang w:val="en-US" w:eastAsia="bg-BG"/>
        </w:rPr>
        <w:t>)</w:t>
      </w:r>
      <w:bookmarkEnd w:id="6"/>
    </w:p>
    <w:p w14:paraId="1716F9D6" w14:textId="22D90426" w:rsidR="001E7523" w:rsidRDefault="00BB606A" w:rsidP="00B26484">
      <w:pPr>
        <w:pStyle w:val="Heading3"/>
      </w:pPr>
      <w:bookmarkStart w:id="7" w:name="_Toc132626085"/>
      <w:r>
        <w:rPr>
          <w:lang w:val="en-US"/>
        </w:rPr>
        <w:t xml:space="preserve">.NET Core </w:t>
      </w:r>
      <w:r>
        <w:t xml:space="preserve">и </w:t>
      </w:r>
      <w:r>
        <w:rPr>
          <w:lang w:val="en-US"/>
        </w:rPr>
        <w:t>C#</w:t>
      </w:r>
      <w:bookmarkEnd w:id="7"/>
    </w:p>
    <w:p w14:paraId="7336674C" w14:textId="77777777" w:rsidR="00E50AEC" w:rsidRDefault="00E90D91" w:rsidP="0004778E">
      <w:pPr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>П</w:t>
      </w:r>
      <w:r w:rsidR="00B76B5A" w:rsidRPr="0004778E">
        <w:rPr>
          <w:szCs w:val="24"/>
        </w:rPr>
        <w:t>риложението</w:t>
      </w:r>
      <w:r>
        <w:rPr>
          <w:szCs w:val="24"/>
        </w:rPr>
        <w:t>, което се разработи</w:t>
      </w:r>
      <w:r w:rsidR="007E2402">
        <w:rPr>
          <w:szCs w:val="24"/>
        </w:rPr>
        <w:t>,</w:t>
      </w:r>
      <w:r w:rsidR="00B76B5A" w:rsidRPr="0004778E">
        <w:rPr>
          <w:szCs w:val="24"/>
        </w:rPr>
        <w:t xml:space="preserve"> е основано на </w:t>
      </w:r>
      <w:r w:rsidR="003F2C11" w:rsidRPr="0004778E">
        <w:rPr>
          <w:szCs w:val="24"/>
        </w:rPr>
        <w:t xml:space="preserve">програмния език </w:t>
      </w:r>
      <w:r w:rsidR="003F2C11" w:rsidRPr="0004778E">
        <w:rPr>
          <w:szCs w:val="24"/>
          <w:lang w:val="en-US"/>
        </w:rPr>
        <w:t>C#</w:t>
      </w:r>
      <w:r w:rsidR="00BF3916">
        <w:rPr>
          <w:szCs w:val="24"/>
        </w:rPr>
        <w:t>,</w:t>
      </w:r>
      <w:r w:rsidR="003F2C11" w:rsidRPr="0004778E">
        <w:rPr>
          <w:szCs w:val="24"/>
        </w:rPr>
        <w:t xml:space="preserve"> който работи с помощта на </w:t>
      </w:r>
      <w:r w:rsidR="00BB10B4" w:rsidRPr="0004778E">
        <w:rPr>
          <w:szCs w:val="24"/>
          <w:lang w:val="en-US"/>
        </w:rPr>
        <w:t>.NET Core</w:t>
      </w:r>
      <w:r w:rsidR="003241CA" w:rsidRPr="0004778E">
        <w:rPr>
          <w:szCs w:val="24"/>
        </w:rPr>
        <w:t>.</w:t>
      </w:r>
      <w:r w:rsidR="006C3A70" w:rsidRPr="0004778E">
        <w:rPr>
          <w:szCs w:val="24"/>
        </w:rPr>
        <w:t xml:space="preserve"> </w:t>
      </w:r>
      <w:r w:rsidR="00B04157" w:rsidRPr="0004778E">
        <w:rPr>
          <w:szCs w:val="24"/>
        </w:rPr>
        <w:t xml:space="preserve">.NET </w:t>
      </w:r>
      <w:r w:rsidR="00DC56F5" w:rsidRPr="0004778E">
        <w:rPr>
          <w:szCs w:val="24"/>
          <w:lang w:val="en-US"/>
        </w:rPr>
        <w:t xml:space="preserve">Core </w:t>
      </w:r>
      <w:r w:rsidR="00B04157" w:rsidRPr="0004778E">
        <w:rPr>
          <w:szCs w:val="24"/>
        </w:rPr>
        <w:t xml:space="preserve">е нова версия на .NET Framework, която е безплатна платформа за разработка с </w:t>
      </w:r>
      <w:r w:rsidR="008B6922" w:rsidRPr="0004778E">
        <w:rPr>
          <w:szCs w:val="24"/>
          <w:lang w:val="en-US"/>
        </w:rPr>
        <w:t>open source</w:t>
      </w:r>
      <w:r w:rsidR="00B04157" w:rsidRPr="0004778E">
        <w:rPr>
          <w:szCs w:val="24"/>
        </w:rPr>
        <w:t xml:space="preserve"> код с общо предназначение</w:t>
      </w:r>
      <w:r w:rsidR="00897748" w:rsidRPr="0004778E">
        <w:rPr>
          <w:szCs w:val="24"/>
          <w:lang w:val="en-US"/>
        </w:rPr>
        <w:t xml:space="preserve"> </w:t>
      </w:r>
      <w:r w:rsidR="00897748" w:rsidRPr="0004778E">
        <w:rPr>
          <w:szCs w:val="24"/>
        </w:rPr>
        <w:t>и</w:t>
      </w:r>
      <w:r w:rsidR="00B04157" w:rsidRPr="0004778E">
        <w:rPr>
          <w:szCs w:val="24"/>
        </w:rPr>
        <w:t xml:space="preserve"> поддържана от Microsoft. Това е </w:t>
      </w:r>
      <w:r w:rsidR="00114D8D" w:rsidRPr="0004778E">
        <w:rPr>
          <w:szCs w:val="24"/>
          <w:lang w:val="en-US"/>
        </w:rPr>
        <w:t>cross-platform framework</w:t>
      </w:r>
      <w:r w:rsidR="00B04157" w:rsidRPr="0004778E">
        <w:rPr>
          <w:szCs w:val="24"/>
        </w:rPr>
        <w:t>, ко</w:t>
      </w:r>
      <w:r w:rsidR="00114D8D" w:rsidRPr="0004778E">
        <w:rPr>
          <w:szCs w:val="24"/>
        </w:rPr>
        <w:t>йто</w:t>
      </w:r>
      <w:r w:rsidR="00B04157" w:rsidRPr="0004778E">
        <w:rPr>
          <w:szCs w:val="24"/>
        </w:rPr>
        <w:t xml:space="preserve"> работи на операционни системи Windows, </w:t>
      </w:r>
      <w:r w:rsidR="00B04157" w:rsidRPr="00BF08A7">
        <w:rPr>
          <w:szCs w:val="24"/>
          <w:lang w:val="en-US"/>
        </w:rPr>
        <w:t>macOS и Linux</w:t>
      </w:r>
      <w:r w:rsidR="00B04157" w:rsidRPr="0004778E">
        <w:rPr>
          <w:szCs w:val="24"/>
        </w:rPr>
        <w:t>.</w:t>
      </w:r>
      <w:r w:rsidR="004C2B1F">
        <w:rPr>
          <w:szCs w:val="24"/>
        </w:rPr>
        <w:t xml:space="preserve"> </w:t>
      </w:r>
      <w:r w:rsidR="004C2B1F" w:rsidRPr="004C2B1F">
        <w:rPr>
          <w:szCs w:val="24"/>
        </w:rPr>
        <w:t xml:space="preserve">.NET </w:t>
      </w:r>
      <w:r w:rsidR="004C2B1F" w:rsidRPr="00BF08A7">
        <w:rPr>
          <w:szCs w:val="24"/>
          <w:lang w:val="en-US"/>
        </w:rPr>
        <w:t>Core</w:t>
      </w:r>
      <w:r w:rsidR="004C2B1F" w:rsidRPr="004C2B1F">
        <w:rPr>
          <w:szCs w:val="24"/>
        </w:rPr>
        <w:t xml:space="preserve"> може да се използва за изграждане на различни типове приложения като мобилни, десктоп, уеб, </w:t>
      </w:r>
      <w:r w:rsidR="00105189">
        <w:rPr>
          <w:szCs w:val="24"/>
          <w:lang w:val="en-US"/>
        </w:rPr>
        <w:t>Cloud</w:t>
      </w:r>
      <w:r w:rsidR="004C2B1F" w:rsidRPr="004C2B1F">
        <w:rPr>
          <w:szCs w:val="24"/>
        </w:rPr>
        <w:t xml:space="preserve">, </w:t>
      </w:r>
      <w:r w:rsidR="004C2B1F" w:rsidRPr="00BF08A7">
        <w:rPr>
          <w:szCs w:val="24"/>
          <w:lang w:val="en-US"/>
        </w:rPr>
        <w:t>IoT</w:t>
      </w:r>
      <w:r w:rsidR="004C2B1F" w:rsidRPr="004C2B1F">
        <w:rPr>
          <w:szCs w:val="24"/>
        </w:rPr>
        <w:t xml:space="preserve">, </w:t>
      </w:r>
      <w:r w:rsidR="000E4873">
        <w:rPr>
          <w:szCs w:val="24"/>
          <w:lang w:val="en-US"/>
        </w:rPr>
        <w:t>machine learning</w:t>
      </w:r>
      <w:r w:rsidR="004C2B1F" w:rsidRPr="004C2B1F">
        <w:rPr>
          <w:szCs w:val="24"/>
        </w:rPr>
        <w:t xml:space="preserve">, </w:t>
      </w:r>
      <w:r w:rsidR="000E4873">
        <w:rPr>
          <w:szCs w:val="24"/>
          <w:lang w:val="en-US"/>
        </w:rPr>
        <w:t>micro-services</w:t>
      </w:r>
      <w:r w:rsidR="004C2B1F" w:rsidRPr="004C2B1F">
        <w:rPr>
          <w:szCs w:val="24"/>
        </w:rPr>
        <w:t>, игри и др</w:t>
      </w:r>
      <w:r w:rsidR="004222ED">
        <w:rPr>
          <w:szCs w:val="24"/>
        </w:rPr>
        <w:t>уги</w:t>
      </w:r>
      <w:r w:rsidR="004B5634">
        <w:rPr>
          <w:szCs w:val="24"/>
        </w:rPr>
        <w:t xml:space="preserve">. </w:t>
      </w:r>
      <w:r w:rsidR="002451D3">
        <w:rPr>
          <w:szCs w:val="24"/>
        </w:rPr>
        <w:t xml:space="preserve">Старата версия - </w:t>
      </w:r>
      <w:r w:rsidR="002451D3" w:rsidRPr="004B5634">
        <w:rPr>
          <w:szCs w:val="24"/>
        </w:rPr>
        <w:t>.NET Framework</w:t>
      </w:r>
      <w:r w:rsidR="002451D3">
        <w:rPr>
          <w:szCs w:val="24"/>
        </w:rPr>
        <w:t xml:space="preserve"> </w:t>
      </w:r>
      <w:r w:rsidR="000032D3">
        <w:rPr>
          <w:szCs w:val="24"/>
        </w:rPr>
        <w:t>- з</w:t>
      </w:r>
      <w:r w:rsidR="005930C1">
        <w:rPr>
          <w:szCs w:val="24"/>
        </w:rPr>
        <w:t xml:space="preserve">а разлика от </w:t>
      </w:r>
      <w:r w:rsidR="005930C1">
        <w:rPr>
          <w:szCs w:val="24"/>
          <w:lang w:val="en-US"/>
        </w:rPr>
        <w:t>.NET Core,</w:t>
      </w:r>
      <w:r w:rsidR="009619CA">
        <w:rPr>
          <w:szCs w:val="24"/>
        </w:rPr>
        <w:t xml:space="preserve"> има някои ограничения</w:t>
      </w:r>
      <w:r w:rsidR="004B5634" w:rsidRPr="004B5634">
        <w:rPr>
          <w:szCs w:val="24"/>
        </w:rPr>
        <w:t xml:space="preserve">. Например, </w:t>
      </w:r>
      <w:r w:rsidR="004743A9">
        <w:rPr>
          <w:szCs w:val="24"/>
        </w:rPr>
        <w:t>тя</w:t>
      </w:r>
      <w:r w:rsidR="004B5634" w:rsidRPr="004B5634">
        <w:rPr>
          <w:szCs w:val="24"/>
        </w:rPr>
        <w:t xml:space="preserve"> работи само на платформата Windows</w:t>
      </w:r>
      <w:r w:rsidR="00022D42">
        <w:rPr>
          <w:szCs w:val="24"/>
        </w:rPr>
        <w:t xml:space="preserve">, докато </w:t>
      </w:r>
      <w:r w:rsidR="00022D42">
        <w:rPr>
          <w:szCs w:val="24"/>
          <w:lang w:val="en-US"/>
        </w:rPr>
        <w:t>.NET Core</w:t>
      </w:r>
      <w:r w:rsidR="00022D42">
        <w:rPr>
          <w:szCs w:val="24"/>
        </w:rPr>
        <w:t xml:space="preserve"> е </w:t>
      </w:r>
      <w:r w:rsidR="00F631EE">
        <w:rPr>
          <w:szCs w:val="24"/>
        </w:rPr>
        <w:t>създаден</w:t>
      </w:r>
      <w:r w:rsidR="00022D42">
        <w:rPr>
          <w:szCs w:val="24"/>
        </w:rPr>
        <w:t xml:space="preserve"> специално </w:t>
      </w:r>
      <w:r w:rsidR="000F0475">
        <w:rPr>
          <w:szCs w:val="24"/>
        </w:rPr>
        <w:t>да работи на няколко операционни системи и това съответно го прави по</w:t>
      </w:r>
      <w:r w:rsidR="00AE3FB0">
        <w:rPr>
          <w:szCs w:val="24"/>
        </w:rPr>
        <w:t>-</w:t>
      </w:r>
      <w:r w:rsidR="000F0475">
        <w:rPr>
          <w:szCs w:val="24"/>
        </w:rPr>
        <w:t>достъпен</w:t>
      </w:r>
      <w:r w:rsidR="004B5634" w:rsidRPr="004B5634">
        <w:rPr>
          <w:szCs w:val="24"/>
        </w:rPr>
        <w:t xml:space="preserve">. </w:t>
      </w:r>
      <w:r w:rsidR="00962118" w:rsidRPr="00135D9C">
        <w:rPr>
          <w:color w:val="000000" w:themeColor="text1"/>
          <w:szCs w:val="24"/>
        </w:rPr>
        <w:t xml:space="preserve">В днешно време е обичайно </w:t>
      </w:r>
      <w:r w:rsidR="00AC4E3F" w:rsidRPr="00135D9C">
        <w:rPr>
          <w:color w:val="000000" w:themeColor="text1"/>
          <w:szCs w:val="24"/>
        </w:rPr>
        <w:t xml:space="preserve">човек да </w:t>
      </w:r>
      <w:r w:rsidR="00374EE5" w:rsidRPr="00135D9C">
        <w:rPr>
          <w:color w:val="000000" w:themeColor="text1"/>
          <w:szCs w:val="24"/>
        </w:rPr>
        <w:t xml:space="preserve">има компютър с различна от </w:t>
      </w:r>
      <w:r w:rsidR="00374EE5" w:rsidRPr="00135D9C">
        <w:rPr>
          <w:color w:val="000000" w:themeColor="text1"/>
          <w:szCs w:val="24"/>
          <w:lang w:val="en-US"/>
        </w:rPr>
        <w:t xml:space="preserve">Windows </w:t>
      </w:r>
      <w:r w:rsidR="00374EE5" w:rsidRPr="00135D9C">
        <w:rPr>
          <w:color w:val="000000" w:themeColor="text1"/>
          <w:szCs w:val="24"/>
        </w:rPr>
        <w:t xml:space="preserve">операционна система, което означава, че няма да има пряк достъп </w:t>
      </w:r>
      <w:r w:rsidR="00B3726D" w:rsidRPr="00135D9C">
        <w:rPr>
          <w:color w:val="000000" w:themeColor="text1"/>
          <w:szCs w:val="24"/>
        </w:rPr>
        <w:t xml:space="preserve">до функционалностите на </w:t>
      </w:r>
      <w:r w:rsidR="00B3726D" w:rsidRPr="00135D9C">
        <w:rPr>
          <w:color w:val="000000" w:themeColor="text1"/>
          <w:szCs w:val="24"/>
          <w:lang w:val="en-US"/>
        </w:rPr>
        <w:t>.NET</w:t>
      </w:r>
      <w:r w:rsidR="00B3726D" w:rsidRPr="00135D9C">
        <w:rPr>
          <w:color w:val="000000" w:themeColor="text1"/>
          <w:szCs w:val="24"/>
        </w:rPr>
        <w:t xml:space="preserve"> </w:t>
      </w:r>
      <w:r w:rsidR="00B3726D" w:rsidRPr="00135D9C">
        <w:rPr>
          <w:color w:val="000000" w:themeColor="text1"/>
          <w:szCs w:val="24"/>
          <w:lang w:val="en-US"/>
        </w:rPr>
        <w:t>framework</w:t>
      </w:r>
      <w:r w:rsidR="00135D9C" w:rsidRPr="00135D9C">
        <w:rPr>
          <w:color w:val="000000" w:themeColor="text1"/>
          <w:szCs w:val="24"/>
          <w:lang w:val="en-US"/>
        </w:rPr>
        <w:t xml:space="preserve">. </w:t>
      </w:r>
      <w:r w:rsidR="00135D9C">
        <w:rPr>
          <w:szCs w:val="24"/>
        </w:rPr>
        <w:t xml:space="preserve">Точно </w:t>
      </w:r>
      <w:r w:rsidR="00A62578">
        <w:rPr>
          <w:szCs w:val="24"/>
        </w:rPr>
        <w:t>поради тази причина</w:t>
      </w:r>
      <w:r w:rsidR="00135D9C">
        <w:rPr>
          <w:szCs w:val="24"/>
        </w:rPr>
        <w:t xml:space="preserve"> </w:t>
      </w:r>
      <w:r w:rsidR="00962118" w:rsidRPr="00962118">
        <w:rPr>
          <w:szCs w:val="24"/>
        </w:rPr>
        <w:t>има нужда от един</w:t>
      </w:r>
      <w:r w:rsidR="00305CD5">
        <w:rPr>
          <w:szCs w:val="24"/>
        </w:rPr>
        <w:t xml:space="preserve">ен </w:t>
      </w:r>
      <w:r w:rsidR="00305CD5">
        <w:rPr>
          <w:szCs w:val="24"/>
          <w:lang w:val="en-US"/>
        </w:rPr>
        <w:t>framework</w:t>
      </w:r>
      <w:r w:rsidR="00962118" w:rsidRPr="00962118">
        <w:rPr>
          <w:szCs w:val="24"/>
        </w:rPr>
        <w:t>, ко</w:t>
      </w:r>
      <w:r w:rsidR="00EA5429">
        <w:rPr>
          <w:szCs w:val="24"/>
        </w:rPr>
        <w:t>й</w:t>
      </w:r>
      <w:r w:rsidR="00962118" w:rsidRPr="00962118">
        <w:rPr>
          <w:szCs w:val="24"/>
        </w:rPr>
        <w:t xml:space="preserve">то да работи навсякъде. И като се има предвид това, Microsoft </w:t>
      </w:r>
      <w:r w:rsidR="00D24993">
        <w:rPr>
          <w:szCs w:val="24"/>
        </w:rPr>
        <w:t>създава</w:t>
      </w:r>
      <w:r w:rsidR="00EA6E50">
        <w:rPr>
          <w:szCs w:val="24"/>
        </w:rPr>
        <w:t xml:space="preserve"> </w:t>
      </w:r>
      <w:r w:rsidR="00962118" w:rsidRPr="00962118">
        <w:rPr>
          <w:szCs w:val="24"/>
        </w:rPr>
        <w:t xml:space="preserve">.NET </w:t>
      </w:r>
      <w:r w:rsidR="00962118" w:rsidRPr="00B41879">
        <w:rPr>
          <w:szCs w:val="24"/>
          <w:lang w:val="en-US"/>
        </w:rPr>
        <w:t>Core</w:t>
      </w:r>
      <w:r w:rsidR="0091598F">
        <w:rPr>
          <w:szCs w:val="24"/>
        </w:rPr>
        <w:t>, чиято</w:t>
      </w:r>
      <w:r w:rsidR="00085623">
        <w:rPr>
          <w:szCs w:val="24"/>
        </w:rPr>
        <w:t xml:space="preserve"> о</w:t>
      </w:r>
      <w:r w:rsidR="00962118" w:rsidRPr="00962118">
        <w:rPr>
          <w:szCs w:val="24"/>
        </w:rPr>
        <w:t>сновна</w:t>
      </w:r>
      <w:r w:rsidR="00085623">
        <w:rPr>
          <w:szCs w:val="24"/>
        </w:rPr>
        <w:t xml:space="preserve"> </w:t>
      </w:r>
      <w:r w:rsidR="00962118" w:rsidRPr="00962118">
        <w:rPr>
          <w:szCs w:val="24"/>
        </w:rPr>
        <w:t xml:space="preserve">цел е да </w:t>
      </w:r>
      <w:r w:rsidR="00A31930">
        <w:rPr>
          <w:szCs w:val="24"/>
        </w:rPr>
        <w:t xml:space="preserve">бъде </w:t>
      </w:r>
      <w:r w:rsidR="00962118" w:rsidRPr="00962118">
        <w:rPr>
          <w:szCs w:val="24"/>
        </w:rPr>
        <w:t>съвместим с различни платформи.</w:t>
      </w:r>
      <w:r w:rsidR="00102280">
        <w:rPr>
          <w:szCs w:val="24"/>
        </w:rPr>
        <w:t xml:space="preserve"> Относно</w:t>
      </w:r>
      <w:r w:rsidR="00BD4FEA">
        <w:rPr>
          <w:szCs w:val="24"/>
          <w:lang w:val="en-US"/>
        </w:rPr>
        <w:t xml:space="preserve"> </w:t>
      </w:r>
      <w:r w:rsidR="00BD4FEA" w:rsidRPr="00CA1070">
        <w:rPr>
          <w:szCs w:val="24"/>
        </w:rPr>
        <w:t>C#</w:t>
      </w:r>
      <w:r w:rsidR="00102280">
        <w:rPr>
          <w:szCs w:val="24"/>
        </w:rPr>
        <w:t xml:space="preserve">, </w:t>
      </w:r>
      <w:r w:rsidR="00C46132">
        <w:rPr>
          <w:szCs w:val="24"/>
        </w:rPr>
        <w:t xml:space="preserve">това </w:t>
      </w:r>
      <w:r w:rsidR="00BD4FEA" w:rsidRPr="00CA1070">
        <w:rPr>
          <w:szCs w:val="24"/>
        </w:rPr>
        <w:t>е език за програмиране, който е забележително мащабируем и лесен за поддръжка. Поради стр</w:t>
      </w:r>
      <w:r w:rsidR="008012AC">
        <w:rPr>
          <w:szCs w:val="24"/>
        </w:rPr>
        <w:t xml:space="preserve">огият характер </w:t>
      </w:r>
      <w:r w:rsidR="00BD4FEA" w:rsidRPr="00CA1070">
        <w:rPr>
          <w:szCs w:val="24"/>
        </w:rPr>
        <w:t>на начина, по който трябва да се пиш</w:t>
      </w:r>
      <w:r w:rsidR="00DF647A">
        <w:rPr>
          <w:szCs w:val="24"/>
        </w:rPr>
        <w:t>е кода</w:t>
      </w:r>
      <w:r w:rsidR="00BD4FEA" w:rsidRPr="00CA1070">
        <w:rPr>
          <w:szCs w:val="24"/>
        </w:rPr>
        <w:t>, програмите на C# са последователни, което ги прави много по-лесни за настройване и поддръжка от програми, които са написани с помощта на други езици.</w:t>
      </w:r>
      <w:r w:rsidR="00661D0D">
        <w:rPr>
          <w:szCs w:val="24"/>
          <w:lang w:val="en-US"/>
        </w:rPr>
        <w:t xml:space="preserve"> .NET Core </w:t>
      </w:r>
      <w:r w:rsidR="00661D0D">
        <w:rPr>
          <w:szCs w:val="24"/>
        </w:rPr>
        <w:t xml:space="preserve">и </w:t>
      </w:r>
      <w:r w:rsidR="00273218">
        <w:rPr>
          <w:szCs w:val="24"/>
          <w:lang w:val="en-US"/>
        </w:rPr>
        <w:t xml:space="preserve">C# </w:t>
      </w:r>
      <w:r w:rsidR="00273218">
        <w:rPr>
          <w:szCs w:val="24"/>
        </w:rPr>
        <w:t xml:space="preserve">вървят ръка за ръка, понеже </w:t>
      </w:r>
      <w:r w:rsidR="00273218">
        <w:rPr>
          <w:szCs w:val="24"/>
          <w:lang w:val="en-US"/>
        </w:rPr>
        <w:t>framework-</w:t>
      </w:r>
      <w:r w:rsidR="00273218">
        <w:rPr>
          <w:szCs w:val="24"/>
        </w:rPr>
        <w:t xml:space="preserve">а предоставя необходимите рестрикции и инструменти </w:t>
      </w:r>
      <w:r w:rsidR="008406AC">
        <w:rPr>
          <w:szCs w:val="24"/>
        </w:rPr>
        <w:t>на езика за да работи качествено и да може да се разчита на него</w:t>
      </w:r>
      <w:r w:rsidR="004D04D5">
        <w:rPr>
          <w:szCs w:val="24"/>
        </w:rPr>
        <w:t xml:space="preserve"> когато става дума за мащабни проекти</w:t>
      </w:r>
      <w:r w:rsidR="008406AC">
        <w:rPr>
          <w:szCs w:val="24"/>
        </w:rPr>
        <w:t>.</w:t>
      </w:r>
    </w:p>
    <w:p w14:paraId="3C3C4E5C" w14:textId="38BC2463" w:rsidR="00040B0F" w:rsidRPr="00A42A68" w:rsidRDefault="00A42A68" w:rsidP="0004778E">
      <w:pPr>
        <w:spacing w:line="360" w:lineRule="auto"/>
        <w:jc w:val="both"/>
        <w:rPr>
          <w:szCs w:val="24"/>
        </w:rPr>
      </w:pPr>
      <w:r>
        <w:rPr>
          <w:szCs w:val="24"/>
        </w:rPr>
        <w:t>Използвана литература –</w:t>
      </w:r>
      <w:r w:rsidR="00D56B2A">
        <w:rPr>
          <w:szCs w:val="24"/>
        </w:rPr>
        <w:t xml:space="preserve"> </w:t>
      </w:r>
      <w:r>
        <w:rPr>
          <w:szCs w:val="24"/>
        </w:rPr>
        <w:t>1.</w:t>
      </w:r>
    </w:p>
    <w:p w14:paraId="27D86028" w14:textId="77777777" w:rsidR="00CE1CAE" w:rsidRDefault="00CE1CAE" w:rsidP="0004778E">
      <w:pPr>
        <w:spacing w:line="360" w:lineRule="auto"/>
        <w:jc w:val="both"/>
        <w:rPr>
          <w:szCs w:val="24"/>
        </w:rPr>
      </w:pPr>
    </w:p>
    <w:p w14:paraId="082D5827" w14:textId="058173DB" w:rsidR="00FA7C30" w:rsidRDefault="0027101B" w:rsidP="00662E21">
      <w:pPr>
        <w:pStyle w:val="Heading3"/>
        <w:rPr>
          <w:lang w:val="en-US"/>
        </w:rPr>
      </w:pPr>
      <w:bookmarkStart w:id="8" w:name="_Toc132626086"/>
      <w:r>
        <w:rPr>
          <w:lang w:val="en-US"/>
        </w:rPr>
        <w:t>A</w:t>
      </w:r>
      <w:r w:rsidR="009C79D8">
        <w:rPr>
          <w:lang w:val="en-US"/>
        </w:rPr>
        <w:t>SP</w:t>
      </w:r>
      <w:r>
        <w:rPr>
          <w:lang w:val="en-US"/>
        </w:rPr>
        <w:t>.NET Core Web</w:t>
      </w:r>
      <w:r w:rsidR="00040B0F">
        <w:rPr>
          <w:lang w:val="en-US"/>
        </w:rPr>
        <w:t xml:space="preserve"> API</w:t>
      </w:r>
      <w:bookmarkEnd w:id="8"/>
    </w:p>
    <w:p w14:paraId="4AD32ED5" w14:textId="60F398A7" w:rsidR="004213AC" w:rsidRDefault="001A28CD" w:rsidP="008E6182">
      <w:pPr>
        <w:spacing w:line="360" w:lineRule="auto"/>
        <w:jc w:val="both"/>
        <w:rPr>
          <w:szCs w:val="24"/>
        </w:rPr>
      </w:pPr>
      <w:r w:rsidRPr="000640FC">
        <w:rPr>
          <w:szCs w:val="24"/>
        </w:rPr>
        <w:t xml:space="preserve">ASP.NET </w:t>
      </w:r>
      <w:r w:rsidRPr="000640FC">
        <w:rPr>
          <w:szCs w:val="24"/>
          <w:lang w:val="en-US"/>
        </w:rPr>
        <w:t>Core Web</w:t>
      </w:r>
      <w:r w:rsidRPr="000640FC">
        <w:rPr>
          <w:szCs w:val="24"/>
        </w:rPr>
        <w:t xml:space="preserve"> API е </w:t>
      </w:r>
      <w:r w:rsidRPr="000640FC">
        <w:rPr>
          <w:szCs w:val="24"/>
          <w:lang w:val="en-US"/>
        </w:rPr>
        <w:t>framework</w:t>
      </w:r>
      <w:r w:rsidR="00EB7D3F" w:rsidRPr="000640FC">
        <w:rPr>
          <w:szCs w:val="24"/>
        </w:rPr>
        <w:t xml:space="preserve"> за изграждане на </w:t>
      </w:r>
      <w:r w:rsidR="00A70CAD" w:rsidRPr="000640FC">
        <w:rPr>
          <w:szCs w:val="24"/>
        </w:rPr>
        <w:t>уеб приложения и с</w:t>
      </w:r>
      <w:r w:rsidR="00CC2CB1">
        <w:rPr>
          <w:szCs w:val="24"/>
        </w:rPr>
        <w:t>ъ</w:t>
      </w:r>
      <w:r w:rsidR="00A70CAD" w:rsidRPr="000640FC">
        <w:rPr>
          <w:szCs w:val="24"/>
        </w:rPr>
        <w:t>рвиси</w:t>
      </w:r>
      <w:r w:rsidR="00B84386" w:rsidRPr="000640FC">
        <w:rPr>
          <w:szCs w:val="24"/>
        </w:rPr>
        <w:t xml:space="preserve">, който е основан на </w:t>
      </w:r>
      <w:r w:rsidR="001A49BA" w:rsidRPr="000640FC">
        <w:rPr>
          <w:szCs w:val="24"/>
        </w:rPr>
        <w:t>платформата</w:t>
      </w:r>
      <w:r w:rsidR="00835C20" w:rsidRPr="000640FC">
        <w:rPr>
          <w:szCs w:val="24"/>
        </w:rPr>
        <w:t xml:space="preserve"> </w:t>
      </w:r>
      <w:r w:rsidR="001A49BA" w:rsidRPr="000640FC">
        <w:rPr>
          <w:szCs w:val="24"/>
          <w:lang w:val="en-US"/>
        </w:rPr>
        <w:t>.NET Core.</w:t>
      </w:r>
      <w:r w:rsidR="00E416CE" w:rsidRPr="000640FC">
        <w:rPr>
          <w:szCs w:val="24"/>
          <w:lang w:val="en-US"/>
        </w:rPr>
        <w:t xml:space="preserve"> </w:t>
      </w:r>
      <w:r w:rsidR="00E416CE" w:rsidRPr="000640FC">
        <w:rPr>
          <w:szCs w:val="24"/>
        </w:rPr>
        <w:t xml:space="preserve">Той позволява на софтуерните разработчици да </w:t>
      </w:r>
      <w:r w:rsidR="00F25913" w:rsidRPr="000640FC">
        <w:rPr>
          <w:szCs w:val="24"/>
        </w:rPr>
        <w:t xml:space="preserve">създават </w:t>
      </w:r>
      <w:r w:rsidR="00F25913" w:rsidRPr="000640FC">
        <w:rPr>
          <w:szCs w:val="24"/>
          <w:lang w:val="en-US"/>
        </w:rPr>
        <w:lastRenderedPageBreak/>
        <w:t>RESTful</w:t>
      </w:r>
      <w:r w:rsidR="00F25913" w:rsidRPr="000640FC">
        <w:rPr>
          <w:szCs w:val="24"/>
        </w:rPr>
        <w:t xml:space="preserve"> приложения </w:t>
      </w:r>
      <w:r w:rsidR="001B299D" w:rsidRPr="000640FC">
        <w:rPr>
          <w:szCs w:val="24"/>
        </w:rPr>
        <w:t xml:space="preserve">със </w:t>
      </w:r>
      <w:r w:rsidR="001B299D" w:rsidRPr="000640FC">
        <w:rPr>
          <w:szCs w:val="24"/>
          <w:lang w:val="en-US"/>
        </w:rPr>
        <w:t xml:space="preserve">.NET </w:t>
      </w:r>
      <w:r w:rsidR="001B299D" w:rsidRPr="000640FC">
        <w:rPr>
          <w:szCs w:val="24"/>
        </w:rPr>
        <w:t>езици</w:t>
      </w:r>
      <w:r w:rsidR="00537568" w:rsidRPr="000640FC">
        <w:rPr>
          <w:szCs w:val="24"/>
        </w:rPr>
        <w:t>.</w:t>
      </w:r>
      <w:r w:rsidR="006F6785" w:rsidRPr="000640FC">
        <w:rPr>
          <w:szCs w:val="24"/>
        </w:rPr>
        <w:t xml:space="preserve"> Това означава, че с този </w:t>
      </w:r>
      <w:r w:rsidR="00047605" w:rsidRPr="000640FC">
        <w:rPr>
          <w:szCs w:val="24"/>
          <w:lang w:val="en-US"/>
        </w:rPr>
        <w:t>framework</w:t>
      </w:r>
      <w:r w:rsidR="00047605" w:rsidRPr="000640FC">
        <w:rPr>
          <w:szCs w:val="24"/>
        </w:rPr>
        <w:t xml:space="preserve"> </w:t>
      </w:r>
      <w:r w:rsidR="00374115" w:rsidRPr="000640FC">
        <w:rPr>
          <w:szCs w:val="24"/>
        </w:rPr>
        <w:t xml:space="preserve">могат да се правят </w:t>
      </w:r>
      <w:r w:rsidR="00374115" w:rsidRPr="000640FC">
        <w:rPr>
          <w:szCs w:val="24"/>
          <w:lang w:val="en-US"/>
        </w:rPr>
        <w:t>API endpoints</w:t>
      </w:r>
      <w:r w:rsidR="00374115" w:rsidRPr="000640FC">
        <w:rPr>
          <w:szCs w:val="24"/>
        </w:rPr>
        <w:t xml:space="preserve"> които да </w:t>
      </w:r>
      <w:r w:rsidR="005B1C94" w:rsidRPr="000640FC">
        <w:rPr>
          <w:szCs w:val="24"/>
        </w:rPr>
        <w:t xml:space="preserve">получават и да отговарят на </w:t>
      </w:r>
      <w:r w:rsidR="005B1C94" w:rsidRPr="000640FC">
        <w:rPr>
          <w:szCs w:val="24"/>
          <w:lang w:val="en-US"/>
        </w:rPr>
        <w:t xml:space="preserve">HTTP </w:t>
      </w:r>
      <w:r w:rsidR="0094325B" w:rsidRPr="000640FC">
        <w:rPr>
          <w:szCs w:val="24"/>
        </w:rPr>
        <w:t>заявки</w:t>
      </w:r>
      <w:r w:rsidR="007B5A2B" w:rsidRPr="000640FC">
        <w:rPr>
          <w:szCs w:val="24"/>
          <w:lang w:val="en-US"/>
        </w:rPr>
        <w:t>,</w:t>
      </w:r>
      <w:r w:rsidR="00D967A1" w:rsidRPr="000640FC">
        <w:rPr>
          <w:szCs w:val="24"/>
        </w:rPr>
        <w:t xml:space="preserve"> </w:t>
      </w:r>
      <w:r w:rsidR="000A7FA2" w:rsidRPr="000640FC">
        <w:rPr>
          <w:szCs w:val="24"/>
        </w:rPr>
        <w:t>като например</w:t>
      </w:r>
      <w:r w:rsidR="002513C0" w:rsidRPr="000640FC">
        <w:rPr>
          <w:szCs w:val="24"/>
        </w:rPr>
        <w:t xml:space="preserve"> </w:t>
      </w:r>
      <w:r w:rsidR="00715FE6" w:rsidRPr="000640FC">
        <w:rPr>
          <w:szCs w:val="24"/>
          <w:lang w:val="en-US"/>
        </w:rPr>
        <w:t>GET, PUT, POST, DELETE</w:t>
      </w:r>
      <w:r w:rsidR="00514A09" w:rsidRPr="000640FC">
        <w:rPr>
          <w:szCs w:val="24"/>
          <w:lang w:val="en-US"/>
        </w:rPr>
        <w:t>.</w:t>
      </w:r>
      <w:r w:rsidR="00A35B23" w:rsidRPr="000640FC">
        <w:rPr>
          <w:szCs w:val="24"/>
        </w:rPr>
        <w:t xml:space="preserve"> Също така, </w:t>
      </w:r>
      <w:r w:rsidR="00A35B23" w:rsidRPr="000640FC">
        <w:rPr>
          <w:szCs w:val="24"/>
          <w:lang w:val="en-US"/>
        </w:rPr>
        <w:t>framework-a</w:t>
      </w:r>
      <w:r w:rsidR="00A35B23" w:rsidRPr="000640FC">
        <w:rPr>
          <w:szCs w:val="24"/>
        </w:rPr>
        <w:t xml:space="preserve"> </w:t>
      </w:r>
      <w:r w:rsidR="00411AC6" w:rsidRPr="000640FC">
        <w:rPr>
          <w:szCs w:val="24"/>
        </w:rPr>
        <w:t xml:space="preserve">осигурява поддръжка за различни формати на данни, като </w:t>
      </w:r>
      <w:r w:rsidR="00411AC6" w:rsidRPr="000640FC">
        <w:rPr>
          <w:szCs w:val="24"/>
          <w:lang w:val="en-US"/>
        </w:rPr>
        <w:t xml:space="preserve">JSON </w:t>
      </w:r>
      <w:r w:rsidR="00411AC6" w:rsidRPr="000640FC">
        <w:rPr>
          <w:szCs w:val="24"/>
        </w:rPr>
        <w:t xml:space="preserve">и </w:t>
      </w:r>
      <w:r w:rsidR="00411AC6" w:rsidRPr="000640FC">
        <w:rPr>
          <w:szCs w:val="24"/>
          <w:lang w:val="en-US"/>
        </w:rPr>
        <w:t>XML</w:t>
      </w:r>
      <w:r w:rsidR="00064378" w:rsidRPr="000640FC">
        <w:rPr>
          <w:szCs w:val="24"/>
          <w:lang w:val="en-US"/>
        </w:rPr>
        <w:t>.</w:t>
      </w:r>
      <w:r w:rsidR="001F2C90" w:rsidRPr="000640FC">
        <w:rPr>
          <w:szCs w:val="24"/>
        </w:rPr>
        <w:t xml:space="preserve"> Една от </w:t>
      </w:r>
      <w:r w:rsidR="001C5F84" w:rsidRPr="000640FC">
        <w:rPr>
          <w:szCs w:val="24"/>
        </w:rPr>
        <w:t xml:space="preserve">основните характеристики </w:t>
      </w:r>
      <w:r w:rsidR="00AF6270" w:rsidRPr="000640FC">
        <w:rPr>
          <w:szCs w:val="24"/>
        </w:rPr>
        <w:t xml:space="preserve">на ASP.NET </w:t>
      </w:r>
      <w:r w:rsidR="00AF6270" w:rsidRPr="000640FC">
        <w:rPr>
          <w:szCs w:val="24"/>
          <w:lang w:val="en-US"/>
        </w:rPr>
        <w:t>Core Web</w:t>
      </w:r>
      <w:r w:rsidR="00AF6270" w:rsidRPr="000640FC">
        <w:rPr>
          <w:szCs w:val="24"/>
        </w:rPr>
        <w:t xml:space="preserve"> API </w:t>
      </w:r>
      <w:r w:rsidR="0026473B" w:rsidRPr="000640FC">
        <w:rPr>
          <w:szCs w:val="24"/>
        </w:rPr>
        <w:t xml:space="preserve">е поддръжката на </w:t>
      </w:r>
      <w:r w:rsidR="00512EB5" w:rsidRPr="000640FC">
        <w:rPr>
          <w:szCs w:val="24"/>
          <w:lang w:val="en-US"/>
        </w:rPr>
        <w:t>Dependency Injection</w:t>
      </w:r>
      <w:r w:rsidR="000640FC" w:rsidRPr="000640FC">
        <w:rPr>
          <w:szCs w:val="24"/>
        </w:rPr>
        <w:t xml:space="preserve"> (това е </w:t>
      </w:r>
      <w:r w:rsidR="00FA72E1">
        <w:rPr>
          <w:szCs w:val="24"/>
        </w:rPr>
        <w:t xml:space="preserve">когато </w:t>
      </w:r>
      <w:r w:rsidR="000640FC" w:rsidRPr="000640FC">
        <w:rPr>
          <w:szCs w:val="24"/>
        </w:rPr>
        <w:t xml:space="preserve">на даден клас през конструктора се подават променливите му без той да се занимава да създава или да има информацията как </w:t>
      </w:r>
      <w:r w:rsidR="0082346E">
        <w:rPr>
          <w:szCs w:val="24"/>
        </w:rPr>
        <w:t>те са създадени</w:t>
      </w:r>
      <w:r w:rsidR="000640FC">
        <w:rPr>
          <w:szCs w:val="24"/>
        </w:rPr>
        <w:t>)</w:t>
      </w:r>
      <w:r w:rsidR="00612621">
        <w:rPr>
          <w:szCs w:val="24"/>
          <w:lang w:val="en-US"/>
        </w:rPr>
        <w:t xml:space="preserve">, </w:t>
      </w:r>
      <w:r w:rsidR="00612621">
        <w:rPr>
          <w:szCs w:val="24"/>
        </w:rPr>
        <w:t xml:space="preserve">което </w:t>
      </w:r>
      <w:r w:rsidR="0020792E">
        <w:rPr>
          <w:szCs w:val="24"/>
        </w:rPr>
        <w:t>дава възможността</w:t>
      </w:r>
      <w:r w:rsidR="00C26EB4">
        <w:rPr>
          <w:szCs w:val="24"/>
        </w:rPr>
        <w:t xml:space="preserve"> лесно</w:t>
      </w:r>
      <w:r w:rsidR="00612621">
        <w:rPr>
          <w:szCs w:val="24"/>
        </w:rPr>
        <w:t xml:space="preserve"> да</w:t>
      </w:r>
      <w:r w:rsidR="007B665D">
        <w:rPr>
          <w:szCs w:val="24"/>
        </w:rPr>
        <w:t xml:space="preserve"> се</w:t>
      </w:r>
      <w:r w:rsidR="00612621">
        <w:rPr>
          <w:szCs w:val="24"/>
        </w:rPr>
        <w:t xml:space="preserve"> </w:t>
      </w:r>
      <w:r w:rsidR="00326285">
        <w:rPr>
          <w:szCs w:val="24"/>
        </w:rPr>
        <w:t>интегрират</w:t>
      </w:r>
      <w:r w:rsidR="00593E8D">
        <w:rPr>
          <w:szCs w:val="24"/>
        </w:rPr>
        <w:t xml:space="preserve"> </w:t>
      </w:r>
      <w:r w:rsidR="00380B0C">
        <w:rPr>
          <w:szCs w:val="24"/>
        </w:rPr>
        <w:t>с</w:t>
      </w:r>
      <w:r w:rsidR="00CC2CB1">
        <w:rPr>
          <w:szCs w:val="24"/>
        </w:rPr>
        <w:t>ъ</w:t>
      </w:r>
      <w:r w:rsidR="00380B0C">
        <w:rPr>
          <w:szCs w:val="24"/>
        </w:rPr>
        <w:t>рвиси в контролерите на приложението</w:t>
      </w:r>
      <w:r w:rsidR="00FC6303">
        <w:rPr>
          <w:szCs w:val="24"/>
        </w:rPr>
        <w:t xml:space="preserve">. </w:t>
      </w:r>
      <w:r w:rsidR="00537568">
        <w:rPr>
          <w:szCs w:val="24"/>
        </w:rPr>
        <w:t>В</w:t>
      </w:r>
      <w:r w:rsidR="001B299D">
        <w:rPr>
          <w:szCs w:val="24"/>
        </w:rPr>
        <w:t xml:space="preserve"> случа</w:t>
      </w:r>
      <w:r w:rsidR="003E45DD">
        <w:rPr>
          <w:szCs w:val="24"/>
        </w:rPr>
        <w:t>я на този дипломен проект</w:t>
      </w:r>
      <w:r w:rsidR="00A8634D">
        <w:rPr>
          <w:szCs w:val="24"/>
        </w:rPr>
        <w:t xml:space="preserve">, цялата сървърна част е писана на </w:t>
      </w:r>
      <w:r w:rsidR="00A8634D">
        <w:rPr>
          <w:szCs w:val="24"/>
          <w:lang w:val="en-US"/>
        </w:rPr>
        <w:t>C#</w:t>
      </w:r>
      <w:r w:rsidR="00A8634D">
        <w:rPr>
          <w:szCs w:val="24"/>
        </w:rPr>
        <w:t xml:space="preserve"> и</w:t>
      </w:r>
      <w:r w:rsidR="00305403">
        <w:rPr>
          <w:szCs w:val="24"/>
        </w:rPr>
        <w:t xml:space="preserve"> е основана на този </w:t>
      </w:r>
      <w:r w:rsidR="00305403">
        <w:rPr>
          <w:szCs w:val="24"/>
          <w:lang w:val="en-US"/>
        </w:rPr>
        <w:t>framework.</w:t>
      </w:r>
      <w:r w:rsidR="00AB4DE1">
        <w:rPr>
          <w:szCs w:val="24"/>
          <w:lang w:val="en-US"/>
        </w:rPr>
        <w:t xml:space="preserve"> </w:t>
      </w:r>
      <w:r w:rsidR="00AB4DE1">
        <w:rPr>
          <w:szCs w:val="24"/>
        </w:rPr>
        <w:t xml:space="preserve">Със него се осъществи връзката </w:t>
      </w:r>
      <w:r w:rsidR="002E7799">
        <w:rPr>
          <w:szCs w:val="24"/>
        </w:rPr>
        <w:t xml:space="preserve">между клиентската </w:t>
      </w:r>
      <w:r w:rsidR="00651A35">
        <w:rPr>
          <w:szCs w:val="24"/>
        </w:rPr>
        <w:t>и</w:t>
      </w:r>
      <w:r w:rsidR="00097A45">
        <w:rPr>
          <w:szCs w:val="24"/>
        </w:rPr>
        <w:t xml:space="preserve"> сървърнат</w:t>
      </w:r>
      <w:r w:rsidR="00E86709">
        <w:rPr>
          <w:szCs w:val="24"/>
        </w:rPr>
        <w:t>а</w:t>
      </w:r>
      <w:r w:rsidR="00FB76D5" w:rsidRPr="00FB76D5">
        <w:rPr>
          <w:szCs w:val="24"/>
        </w:rPr>
        <w:t xml:space="preserve"> </w:t>
      </w:r>
      <w:r w:rsidR="00FB76D5">
        <w:rPr>
          <w:szCs w:val="24"/>
        </w:rPr>
        <w:t>част</w:t>
      </w:r>
      <w:r w:rsidR="00C222C9">
        <w:rPr>
          <w:szCs w:val="24"/>
        </w:rPr>
        <w:t>.</w:t>
      </w:r>
    </w:p>
    <w:p w14:paraId="7F835812" w14:textId="333FC05E" w:rsidR="00843AA6" w:rsidRPr="00AB4DE1" w:rsidRDefault="00EB1F38" w:rsidP="008E6182">
      <w:pPr>
        <w:spacing w:line="360" w:lineRule="auto"/>
        <w:jc w:val="both"/>
        <w:rPr>
          <w:szCs w:val="24"/>
        </w:rPr>
      </w:pPr>
      <w:r>
        <w:rPr>
          <w:szCs w:val="24"/>
        </w:rPr>
        <w:t>Използвана литература –</w:t>
      </w:r>
      <w:r w:rsidR="0053540D">
        <w:rPr>
          <w:szCs w:val="24"/>
        </w:rPr>
        <w:t xml:space="preserve"> </w:t>
      </w:r>
      <w:r>
        <w:rPr>
          <w:szCs w:val="24"/>
        </w:rPr>
        <w:t>3.</w:t>
      </w:r>
    </w:p>
    <w:p w14:paraId="647E0D0E" w14:textId="77777777" w:rsidR="007A2D6B" w:rsidRPr="007A2D6B" w:rsidRDefault="007A2D6B" w:rsidP="008E6182">
      <w:pPr>
        <w:spacing w:line="360" w:lineRule="auto"/>
        <w:jc w:val="both"/>
        <w:rPr>
          <w:szCs w:val="24"/>
        </w:rPr>
      </w:pPr>
    </w:p>
    <w:p w14:paraId="1A19B014" w14:textId="4FA24E60" w:rsidR="00E221EA" w:rsidRPr="006163D3" w:rsidRDefault="006163D3" w:rsidP="006163D3">
      <w:pPr>
        <w:pStyle w:val="Heading3"/>
        <w:rPr>
          <w:lang w:val="en-US"/>
        </w:rPr>
      </w:pPr>
      <w:bookmarkStart w:id="9" w:name="_Toc132626087"/>
      <w:r>
        <w:rPr>
          <w:lang w:val="en-US"/>
        </w:rPr>
        <w:t>Entity Framework</w:t>
      </w:r>
      <w:bookmarkEnd w:id="9"/>
    </w:p>
    <w:p w14:paraId="23C314EC" w14:textId="22E7BEBE" w:rsidR="007C0FD3" w:rsidRDefault="003617E0" w:rsidP="008E6182">
      <w:pPr>
        <w:spacing w:line="360" w:lineRule="auto"/>
        <w:jc w:val="both"/>
        <w:rPr>
          <w:szCs w:val="24"/>
        </w:rPr>
      </w:pPr>
      <w:r>
        <w:rPr>
          <w:szCs w:val="24"/>
          <w:lang w:val="en-US"/>
        </w:rPr>
        <w:t xml:space="preserve">Entity Framework e </w:t>
      </w:r>
      <w:r w:rsidR="00D666A9">
        <w:rPr>
          <w:szCs w:val="24"/>
          <w:lang w:val="en-US"/>
        </w:rPr>
        <w:t>Object-Relational Mapp</w:t>
      </w:r>
      <w:r w:rsidR="00DA2865">
        <w:rPr>
          <w:szCs w:val="24"/>
          <w:lang w:val="en-US"/>
        </w:rPr>
        <w:t>ing</w:t>
      </w:r>
      <w:r w:rsidR="00D666A9">
        <w:rPr>
          <w:szCs w:val="24"/>
          <w:lang w:val="en-US"/>
        </w:rPr>
        <w:t xml:space="preserve"> </w:t>
      </w:r>
      <w:r w:rsidR="00C71572">
        <w:rPr>
          <w:szCs w:val="24"/>
          <w:lang w:val="en-US"/>
        </w:rPr>
        <w:t>(</w:t>
      </w:r>
      <w:r w:rsidR="00C144F3">
        <w:rPr>
          <w:szCs w:val="24"/>
          <w:lang w:val="en-US"/>
        </w:rPr>
        <w:t>ORM)</w:t>
      </w:r>
      <w:r w:rsidR="00C144F3">
        <w:rPr>
          <w:szCs w:val="24"/>
        </w:rPr>
        <w:t xml:space="preserve"> </w:t>
      </w:r>
      <w:r w:rsidR="00D666A9">
        <w:rPr>
          <w:szCs w:val="24"/>
          <w:lang w:val="en-US"/>
        </w:rPr>
        <w:t>framework</w:t>
      </w:r>
      <w:r w:rsidR="0031688C">
        <w:rPr>
          <w:szCs w:val="24"/>
          <w:lang w:val="en-US"/>
        </w:rPr>
        <w:t xml:space="preserve">, </w:t>
      </w:r>
      <w:r w:rsidR="0031688C">
        <w:rPr>
          <w:szCs w:val="24"/>
        </w:rPr>
        <w:t xml:space="preserve">който работи за </w:t>
      </w:r>
      <w:r w:rsidR="0031688C">
        <w:rPr>
          <w:szCs w:val="24"/>
          <w:lang w:val="en-US"/>
        </w:rPr>
        <w:t xml:space="preserve">.NET </w:t>
      </w:r>
      <w:r w:rsidR="0031688C">
        <w:rPr>
          <w:szCs w:val="24"/>
        </w:rPr>
        <w:t>апликации.</w:t>
      </w:r>
      <w:r w:rsidR="00743AEE">
        <w:rPr>
          <w:szCs w:val="24"/>
        </w:rPr>
        <w:t xml:space="preserve"> Той позволява </w:t>
      </w:r>
      <w:r w:rsidR="00411C49">
        <w:rPr>
          <w:szCs w:val="24"/>
        </w:rPr>
        <w:t>да се работи с</w:t>
      </w:r>
      <w:r w:rsidR="009429AA">
        <w:rPr>
          <w:szCs w:val="24"/>
        </w:rPr>
        <w:t xml:space="preserve"> данни</w:t>
      </w:r>
      <w:r w:rsidR="004042AB">
        <w:rPr>
          <w:szCs w:val="24"/>
        </w:rPr>
        <w:t>те</w:t>
      </w:r>
      <w:r w:rsidR="00A0738B">
        <w:rPr>
          <w:szCs w:val="24"/>
        </w:rPr>
        <w:t xml:space="preserve"> </w:t>
      </w:r>
      <w:r w:rsidR="004042AB">
        <w:rPr>
          <w:szCs w:val="24"/>
        </w:rPr>
        <w:t xml:space="preserve">на </w:t>
      </w:r>
      <w:r w:rsidR="00A0738B">
        <w:rPr>
          <w:szCs w:val="24"/>
        </w:rPr>
        <w:t xml:space="preserve"> база</w:t>
      </w:r>
      <w:r w:rsidR="004042AB">
        <w:rPr>
          <w:szCs w:val="24"/>
        </w:rPr>
        <w:t xml:space="preserve"> данни</w:t>
      </w:r>
      <w:r w:rsidR="00A0738B">
        <w:rPr>
          <w:szCs w:val="24"/>
        </w:rPr>
        <w:t>,</w:t>
      </w:r>
      <w:r w:rsidR="009429AA">
        <w:rPr>
          <w:szCs w:val="24"/>
        </w:rPr>
        <w:t xml:space="preserve"> </w:t>
      </w:r>
      <w:r w:rsidR="00A0738B">
        <w:rPr>
          <w:szCs w:val="24"/>
        </w:rPr>
        <w:t xml:space="preserve">директно </w:t>
      </w:r>
      <w:r w:rsidR="00B04DB4">
        <w:rPr>
          <w:szCs w:val="24"/>
        </w:rPr>
        <w:t>използвайки</w:t>
      </w:r>
      <w:r w:rsidR="00411C49">
        <w:rPr>
          <w:szCs w:val="24"/>
        </w:rPr>
        <w:t xml:space="preserve"> обекти от </w:t>
      </w:r>
      <w:r w:rsidR="00411C49">
        <w:rPr>
          <w:szCs w:val="24"/>
          <w:lang w:val="en-US"/>
        </w:rPr>
        <w:t>.NET</w:t>
      </w:r>
      <w:r w:rsidR="00BE2BC0">
        <w:rPr>
          <w:szCs w:val="24"/>
        </w:rPr>
        <w:t xml:space="preserve">, без </w:t>
      </w:r>
      <w:r w:rsidR="00BD3E76">
        <w:rPr>
          <w:szCs w:val="24"/>
        </w:rPr>
        <w:t xml:space="preserve">разработчика на софтуер да се фокусира върху </w:t>
      </w:r>
      <w:r w:rsidR="00950C00">
        <w:rPr>
          <w:szCs w:val="24"/>
        </w:rPr>
        <w:t>съхраняването на данните в таблиците</w:t>
      </w:r>
      <w:r w:rsidR="00A84815">
        <w:rPr>
          <w:szCs w:val="24"/>
        </w:rPr>
        <w:t>.</w:t>
      </w:r>
      <w:r w:rsidR="005767D4">
        <w:rPr>
          <w:szCs w:val="24"/>
        </w:rPr>
        <w:t xml:space="preserve"> </w:t>
      </w:r>
    </w:p>
    <w:p w14:paraId="37F7D83C" w14:textId="78F3111C" w:rsidR="00053B7F" w:rsidRDefault="00B4147D" w:rsidP="008E6182">
      <w:pPr>
        <w:spacing w:line="360" w:lineRule="auto"/>
        <w:jc w:val="both"/>
        <w:rPr>
          <w:szCs w:val="24"/>
        </w:rPr>
      </w:pPr>
      <w:r w:rsidRPr="00AE2130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24719A6F" wp14:editId="16DC1862">
            <wp:simplePos x="0" y="0"/>
            <wp:positionH relativeFrom="margin">
              <wp:posOffset>-88054</wp:posOffset>
            </wp:positionH>
            <wp:positionV relativeFrom="paragraph">
              <wp:posOffset>288078</wp:posOffset>
            </wp:positionV>
            <wp:extent cx="2701925" cy="2768600"/>
            <wp:effectExtent l="0" t="0" r="3175" b="0"/>
            <wp:wrapTight wrapText="bothSides">
              <wp:wrapPolygon edited="0">
                <wp:start x="0" y="0"/>
                <wp:lineTo x="0" y="21402"/>
                <wp:lineTo x="21473" y="21402"/>
                <wp:lineTo x="2147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BB3053" w14:textId="13E8B89B" w:rsidR="00AE2130" w:rsidRPr="00053B7F" w:rsidRDefault="00A34C41" w:rsidP="008E6182">
      <w:pPr>
        <w:spacing w:line="360" w:lineRule="auto"/>
        <w:jc w:val="both"/>
        <w:rPr>
          <w:szCs w:val="24"/>
        </w:rPr>
      </w:pPr>
      <w:r w:rsidRPr="00A34C41">
        <w:rPr>
          <w:szCs w:val="24"/>
        </w:rPr>
        <w:t>Съгласно фигура</w:t>
      </w:r>
      <w:r>
        <w:rPr>
          <w:szCs w:val="24"/>
        </w:rPr>
        <w:t>та</w:t>
      </w:r>
      <w:r w:rsidRPr="00A34C41">
        <w:rPr>
          <w:szCs w:val="24"/>
        </w:rPr>
        <w:t xml:space="preserve">, </w:t>
      </w:r>
      <w:r w:rsidRPr="00700595">
        <w:rPr>
          <w:szCs w:val="24"/>
          <w:lang w:val="en-US"/>
        </w:rPr>
        <w:t>Entity</w:t>
      </w:r>
      <w:r w:rsidRPr="00A34C41">
        <w:rPr>
          <w:szCs w:val="24"/>
        </w:rPr>
        <w:t xml:space="preserve"> Framework се вписва между бизнес </w:t>
      </w:r>
      <w:r w:rsidR="00CE57CD">
        <w:rPr>
          <w:szCs w:val="24"/>
        </w:rPr>
        <w:t>частта</w:t>
      </w:r>
      <w:r w:rsidRPr="00A34C41">
        <w:rPr>
          <w:szCs w:val="24"/>
        </w:rPr>
        <w:t xml:space="preserve"> и базата данни</w:t>
      </w:r>
      <w:r w:rsidR="002A6A0E">
        <w:rPr>
          <w:szCs w:val="24"/>
        </w:rPr>
        <w:t xml:space="preserve"> на приложението</w:t>
      </w:r>
      <w:r w:rsidRPr="00A34C41">
        <w:rPr>
          <w:szCs w:val="24"/>
        </w:rPr>
        <w:t>.</w:t>
      </w:r>
      <w:r w:rsidR="00EE7BF2">
        <w:rPr>
          <w:szCs w:val="24"/>
        </w:rPr>
        <w:t xml:space="preserve"> Той</w:t>
      </w:r>
      <w:r w:rsidR="00FF79FD">
        <w:rPr>
          <w:szCs w:val="24"/>
        </w:rPr>
        <w:t xml:space="preserve"> може да запазва</w:t>
      </w:r>
      <w:r w:rsidR="00EE7BF2">
        <w:rPr>
          <w:szCs w:val="24"/>
        </w:rPr>
        <w:t xml:space="preserve"> данни в </w:t>
      </w:r>
      <w:r w:rsidR="00FF79FD">
        <w:rPr>
          <w:szCs w:val="24"/>
          <w:lang w:val="en-US"/>
        </w:rPr>
        <w:t>property-</w:t>
      </w:r>
      <w:r w:rsidR="00FF79FD">
        <w:rPr>
          <w:szCs w:val="24"/>
        </w:rPr>
        <w:t>тата на обекти</w:t>
      </w:r>
      <w:r w:rsidR="001C0200">
        <w:rPr>
          <w:szCs w:val="24"/>
        </w:rPr>
        <w:t xml:space="preserve"> и след това да ги трансформира в данни съвместими за </w:t>
      </w:r>
      <w:r w:rsidR="001C0200">
        <w:rPr>
          <w:szCs w:val="24"/>
          <w:lang w:val="en-US"/>
        </w:rPr>
        <w:t>SQL</w:t>
      </w:r>
      <w:r w:rsidR="001C0200">
        <w:rPr>
          <w:szCs w:val="24"/>
        </w:rPr>
        <w:t xml:space="preserve"> които да се </w:t>
      </w:r>
      <w:r w:rsidR="00A161F8">
        <w:rPr>
          <w:szCs w:val="24"/>
        </w:rPr>
        <w:t>съхранят в базата данни</w:t>
      </w:r>
      <w:r w:rsidR="0000103A">
        <w:rPr>
          <w:szCs w:val="24"/>
        </w:rPr>
        <w:t xml:space="preserve">, а също така може и обратното – автоматично да </w:t>
      </w:r>
      <w:r w:rsidR="0049657E">
        <w:rPr>
          <w:szCs w:val="24"/>
        </w:rPr>
        <w:t xml:space="preserve">взима информация от базата и да я трансформира в обекти на </w:t>
      </w:r>
      <w:r w:rsidR="0049657E">
        <w:rPr>
          <w:szCs w:val="24"/>
          <w:lang w:val="en-US"/>
        </w:rPr>
        <w:t>.NET.</w:t>
      </w:r>
    </w:p>
    <w:p w14:paraId="0CD80F74" w14:textId="77777777" w:rsidR="00E221EA" w:rsidRDefault="00E221EA" w:rsidP="008E6182">
      <w:pPr>
        <w:spacing w:line="360" w:lineRule="auto"/>
        <w:jc w:val="both"/>
        <w:rPr>
          <w:szCs w:val="24"/>
        </w:rPr>
      </w:pPr>
    </w:p>
    <w:p w14:paraId="12DE92E4" w14:textId="1FE45DBA" w:rsidR="003B0B58" w:rsidRDefault="00E07971" w:rsidP="008E6182">
      <w:p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128BC830" wp14:editId="64899D50">
                <wp:simplePos x="0" y="0"/>
                <wp:positionH relativeFrom="margin">
                  <wp:posOffset>-114300</wp:posOffset>
                </wp:positionH>
                <wp:positionV relativeFrom="paragraph">
                  <wp:posOffset>146685</wp:posOffset>
                </wp:positionV>
                <wp:extent cx="270192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473" y="20698"/>
                    <wp:lineTo x="21473" y="0"/>
                    <wp:lineTo x="0" y="0"/>
                  </wp:wrapPolygon>
                </wp:wrapTight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8A16E" w14:textId="67B8A996" w:rsidR="008773BD" w:rsidRPr="009B43D4" w:rsidRDefault="008773BD" w:rsidP="009B43D4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9B43D4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Pr="009B43D4">
                              <w:rPr>
                                <w:szCs w:val="24"/>
                              </w:rPr>
                              <w:fldChar w:fldCharType="begin"/>
                            </w:r>
                            <w:r w:rsidRPr="009B43D4">
                              <w:rPr>
                                <w:szCs w:val="24"/>
                              </w:rPr>
                              <w:instrText xml:space="preserve"> SEQ Фигура \* ARABIC </w:instrText>
                            </w:r>
                            <w:r w:rsidRPr="009B43D4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2C225A">
                              <w:rPr>
                                <w:noProof/>
                                <w:szCs w:val="24"/>
                              </w:rPr>
                              <w:t>3</w:t>
                            </w:r>
                            <w:r w:rsidRPr="009B43D4">
                              <w:rPr>
                                <w:noProof/>
                                <w:szCs w:val="24"/>
                              </w:rPr>
                              <w:fldChar w:fldCharType="end"/>
                            </w:r>
                            <w:r w:rsidRPr="009B43D4">
                              <w:rPr>
                                <w:szCs w:val="24"/>
                              </w:rPr>
                              <w:t xml:space="preserve"> - </w:t>
                            </w:r>
                            <w:r w:rsidRPr="009B43D4">
                              <w:rPr>
                                <w:szCs w:val="24"/>
                                <w:lang w:val="en-US"/>
                              </w:rPr>
                              <w:t>App 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BC830" id="Text Box 65" o:spid="_x0000_s1028" type="#_x0000_t202" style="position:absolute;left:0;text-align:left;margin-left:-9pt;margin-top:11.55pt;width:212.75pt;height:.05pt;z-index:-251601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" stroked="f">
                <v:textbox style="mso-fit-shape-to-text:t" inset="0,0,0,0">
                  <w:txbxContent>
                    <w:p w14:paraId="64E8A16E" w14:textId="67B8A996" w:rsidR="008773BD" w:rsidRPr="009B43D4" w:rsidRDefault="008773BD" w:rsidP="009B43D4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9B43D4">
                        <w:rPr>
                          <w:szCs w:val="24"/>
                        </w:rPr>
                        <w:t xml:space="preserve">Фигура </w:t>
                      </w:r>
                      <w:r w:rsidR="00000000" w:rsidRPr="009B43D4">
                        <w:rPr>
                          <w:szCs w:val="24"/>
                        </w:rPr>
                        <w:fldChar w:fldCharType="begin"/>
                      </w:r>
                      <w:r w:rsidR="00000000" w:rsidRPr="009B43D4">
                        <w:rPr>
                          <w:szCs w:val="24"/>
                        </w:rPr>
                        <w:instrText xml:space="preserve"> SEQ Фигура \* ARABIC </w:instrText>
                      </w:r>
                      <w:r w:rsidR="00000000" w:rsidRPr="009B43D4">
                        <w:rPr>
                          <w:szCs w:val="24"/>
                        </w:rPr>
                        <w:fldChar w:fldCharType="separate"/>
                      </w:r>
                      <w:r w:rsidR="002C225A">
                        <w:rPr>
                          <w:noProof/>
                          <w:szCs w:val="24"/>
                        </w:rPr>
                        <w:t>3</w:t>
                      </w:r>
                      <w:r w:rsidR="00000000" w:rsidRPr="009B43D4">
                        <w:rPr>
                          <w:noProof/>
                          <w:szCs w:val="24"/>
                        </w:rPr>
                        <w:fldChar w:fldCharType="end"/>
                      </w:r>
                      <w:r w:rsidRPr="009B43D4">
                        <w:rPr>
                          <w:szCs w:val="24"/>
                        </w:rPr>
                        <w:t xml:space="preserve"> - </w:t>
                      </w:r>
                      <w:r w:rsidRPr="009B43D4">
                        <w:rPr>
                          <w:szCs w:val="24"/>
                          <w:lang w:val="en-US"/>
                        </w:rPr>
                        <w:t>App layers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EB75F03" w14:textId="77777777" w:rsidR="00BB696B" w:rsidRDefault="00BB696B" w:rsidP="008E6182">
      <w:pPr>
        <w:spacing w:line="360" w:lineRule="auto"/>
        <w:jc w:val="both"/>
        <w:rPr>
          <w:szCs w:val="24"/>
        </w:rPr>
      </w:pPr>
    </w:p>
    <w:p w14:paraId="0F381C31" w14:textId="2BC9D171" w:rsidR="00FA2B71" w:rsidRDefault="001C3F41" w:rsidP="008E6182">
      <w:pPr>
        <w:spacing w:line="360" w:lineRule="auto"/>
        <w:jc w:val="both"/>
        <w:rPr>
          <w:szCs w:val="24"/>
        </w:rPr>
      </w:pPr>
      <w:r>
        <w:rPr>
          <w:szCs w:val="24"/>
        </w:rPr>
        <w:lastRenderedPageBreak/>
        <w:t xml:space="preserve">За да може да се </w:t>
      </w:r>
      <w:r w:rsidR="002E734A">
        <w:rPr>
          <w:szCs w:val="24"/>
        </w:rPr>
        <w:t>използва</w:t>
      </w:r>
      <w:r>
        <w:rPr>
          <w:szCs w:val="24"/>
        </w:rPr>
        <w:t xml:space="preserve"> </w:t>
      </w:r>
      <w:r w:rsidR="00F323C1">
        <w:rPr>
          <w:szCs w:val="24"/>
        </w:rPr>
        <w:t xml:space="preserve"> </w:t>
      </w:r>
      <w:r w:rsidR="00F323C1">
        <w:rPr>
          <w:szCs w:val="24"/>
          <w:lang w:val="en-US"/>
        </w:rPr>
        <w:t>Entity Framework</w:t>
      </w:r>
      <w:r w:rsidR="00F10A55">
        <w:rPr>
          <w:szCs w:val="24"/>
        </w:rPr>
        <w:t xml:space="preserve"> в</w:t>
      </w:r>
      <w:r w:rsidR="00FD5421">
        <w:rPr>
          <w:szCs w:val="24"/>
        </w:rPr>
        <w:t xml:space="preserve"> </w:t>
      </w:r>
      <w:r w:rsidR="002A3602">
        <w:rPr>
          <w:szCs w:val="24"/>
        </w:rPr>
        <w:t>текущия</w:t>
      </w:r>
      <w:r w:rsidR="00F10A55">
        <w:rPr>
          <w:szCs w:val="24"/>
        </w:rPr>
        <w:t xml:space="preserve"> проект</w:t>
      </w:r>
      <w:r w:rsidR="00F323C1">
        <w:rPr>
          <w:szCs w:val="24"/>
        </w:rPr>
        <w:t xml:space="preserve">, трябва да </w:t>
      </w:r>
      <w:r w:rsidR="00EB1380">
        <w:rPr>
          <w:szCs w:val="24"/>
        </w:rPr>
        <w:t>бъдат изтеглени</w:t>
      </w:r>
      <w:r w:rsidR="00F323C1">
        <w:rPr>
          <w:szCs w:val="24"/>
        </w:rPr>
        <w:t xml:space="preserve"> няколко </w:t>
      </w:r>
      <w:r w:rsidR="00F323C1">
        <w:rPr>
          <w:szCs w:val="24"/>
          <w:lang w:val="en-US"/>
        </w:rPr>
        <w:t>NuGet</w:t>
      </w:r>
      <w:r w:rsidR="00332D43">
        <w:rPr>
          <w:szCs w:val="24"/>
          <w:lang w:val="en-US"/>
        </w:rPr>
        <w:t xml:space="preserve"> </w:t>
      </w:r>
      <w:r w:rsidR="00332D43">
        <w:rPr>
          <w:szCs w:val="24"/>
        </w:rPr>
        <w:t>пакета</w:t>
      </w:r>
      <w:r w:rsidR="00EB723B">
        <w:rPr>
          <w:szCs w:val="24"/>
        </w:rPr>
        <w:t>:</w:t>
      </w:r>
      <w:r w:rsidR="00EB723B" w:rsidRPr="00EB723B">
        <w:rPr>
          <w:noProof/>
        </w:rPr>
        <w:t xml:space="preserve"> </w:t>
      </w:r>
    </w:p>
    <w:p w14:paraId="4FA2862D" w14:textId="311C9A6F" w:rsidR="00B460C3" w:rsidRDefault="00A25C61" w:rsidP="008E6182">
      <w:p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E945ED" wp14:editId="03A369BA">
                <wp:simplePos x="0" y="0"/>
                <wp:positionH relativeFrom="margin">
                  <wp:align>left</wp:align>
                </wp:positionH>
                <wp:positionV relativeFrom="paragraph">
                  <wp:posOffset>2222500</wp:posOffset>
                </wp:positionV>
                <wp:extent cx="3331210" cy="447675"/>
                <wp:effectExtent l="0" t="0" r="2540" b="9525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447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BD725" w14:textId="6108F5B4" w:rsidR="00CB067F" w:rsidRPr="00CC4C5A" w:rsidRDefault="00CB067F" w:rsidP="00CC4C5A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CC4C5A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804AF9" w:rsidRPr="00CC4C5A">
                              <w:rPr>
                                <w:szCs w:val="24"/>
                              </w:rPr>
                              <w:t>4</w:t>
                            </w:r>
                            <w:r w:rsidRPr="00CC4C5A">
                              <w:rPr>
                                <w:szCs w:val="24"/>
                              </w:rPr>
                              <w:t xml:space="preserve"> - </w:t>
                            </w:r>
                            <w:r w:rsidRPr="00CC4C5A">
                              <w:rPr>
                                <w:szCs w:val="24"/>
                                <w:lang w:val="en-US"/>
                              </w:rPr>
                              <w:t xml:space="preserve">NuGet </w:t>
                            </w:r>
                            <w:r w:rsidRPr="00CC4C5A">
                              <w:rPr>
                                <w:szCs w:val="24"/>
                              </w:rPr>
                              <w:t>Пакети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945ED" id="Text Box 64" o:spid="_x0000_s1029" type="#_x0000_t202" style="position:absolute;left:0;text-align:left;margin-left:0;margin-top:175pt;width:262.3pt;height:35.2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" stroked="f">
                <v:textbox inset="0,0,0,0">
                  <w:txbxContent>
                    <w:p w14:paraId="309BD725" w14:textId="6108F5B4" w:rsidR="00CB067F" w:rsidRPr="00CC4C5A" w:rsidRDefault="00CB067F" w:rsidP="00CC4C5A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CC4C5A">
                        <w:rPr>
                          <w:szCs w:val="24"/>
                        </w:rPr>
                        <w:t xml:space="preserve">Фигура </w:t>
                      </w:r>
                      <w:r w:rsidR="00804AF9" w:rsidRPr="00CC4C5A">
                        <w:rPr>
                          <w:szCs w:val="24"/>
                        </w:rPr>
                        <w:t>4</w:t>
                      </w:r>
                      <w:r w:rsidRPr="00CC4C5A">
                        <w:rPr>
                          <w:szCs w:val="24"/>
                        </w:rPr>
                        <w:t xml:space="preserve"> - </w:t>
                      </w:r>
                      <w:r w:rsidRPr="00CC4C5A">
                        <w:rPr>
                          <w:szCs w:val="24"/>
                          <w:lang w:val="en-US"/>
                        </w:rPr>
                        <w:t xml:space="preserve">NuGet </w:t>
                      </w:r>
                      <w:r w:rsidRPr="00CC4C5A">
                        <w:rPr>
                          <w:szCs w:val="24"/>
                        </w:rPr>
                        <w:t>Пакети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501B6">
        <w:rPr>
          <w:noProof/>
        </w:rPr>
        <w:drawing>
          <wp:anchor distT="0" distB="0" distL="114300" distR="114300" simplePos="0" relativeHeight="251679744" behindDoc="0" locked="0" layoutInCell="1" allowOverlap="1" wp14:anchorId="400F1D00" wp14:editId="6C88C3E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3331210" cy="2092325"/>
            <wp:effectExtent l="0" t="0" r="254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0C3">
        <w:rPr>
          <w:szCs w:val="24"/>
        </w:rPr>
        <w:t xml:space="preserve">Всеки един от пакетите допринася различни функционалности към </w:t>
      </w:r>
      <w:r w:rsidR="00B460C3">
        <w:rPr>
          <w:szCs w:val="24"/>
          <w:lang w:val="en-US"/>
        </w:rPr>
        <w:t>Entity Framework</w:t>
      </w:r>
      <w:r w:rsidR="005B3EB0">
        <w:rPr>
          <w:szCs w:val="24"/>
        </w:rPr>
        <w:t xml:space="preserve">, като </w:t>
      </w:r>
      <w:r w:rsidR="004A50F8">
        <w:rPr>
          <w:szCs w:val="24"/>
        </w:rPr>
        <w:t xml:space="preserve">например допълва </w:t>
      </w:r>
      <w:r w:rsidR="004A50F8">
        <w:rPr>
          <w:szCs w:val="24"/>
          <w:lang w:val="en-US"/>
        </w:rPr>
        <w:t>System.Linq</w:t>
      </w:r>
      <w:r w:rsidR="004A50F8">
        <w:rPr>
          <w:szCs w:val="24"/>
        </w:rPr>
        <w:t xml:space="preserve"> библиотеката, която е </w:t>
      </w:r>
      <w:r w:rsidR="006E0788">
        <w:rPr>
          <w:szCs w:val="24"/>
        </w:rPr>
        <w:t>предоставена</w:t>
      </w:r>
      <w:r w:rsidR="004A50F8">
        <w:rPr>
          <w:szCs w:val="24"/>
        </w:rPr>
        <w:t xml:space="preserve"> от </w:t>
      </w:r>
      <w:r w:rsidR="006E0788">
        <w:rPr>
          <w:szCs w:val="24"/>
        </w:rPr>
        <w:t xml:space="preserve">самият </w:t>
      </w:r>
      <w:r w:rsidR="006E0788">
        <w:rPr>
          <w:szCs w:val="24"/>
          <w:lang w:val="en-US"/>
        </w:rPr>
        <w:t>.NET</w:t>
      </w:r>
      <w:r w:rsidR="006E0788">
        <w:rPr>
          <w:szCs w:val="24"/>
        </w:rPr>
        <w:t xml:space="preserve">, с функционалности </w:t>
      </w:r>
      <w:r w:rsidR="000036AA">
        <w:rPr>
          <w:szCs w:val="24"/>
        </w:rPr>
        <w:t>служещи за по-лесна обработка на данните</w:t>
      </w:r>
      <w:r w:rsidR="00244F93">
        <w:rPr>
          <w:szCs w:val="24"/>
        </w:rPr>
        <w:t>, и</w:t>
      </w:r>
      <w:r w:rsidR="000C31A9">
        <w:rPr>
          <w:szCs w:val="24"/>
        </w:rPr>
        <w:t xml:space="preserve"> също </w:t>
      </w:r>
      <w:r w:rsidR="005478FA">
        <w:rPr>
          <w:szCs w:val="24"/>
        </w:rPr>
        <w:t>дава възможността да</w:t>
      </w:r>
      <w:r w:rsidR="004B330B">
        <w:rPr>
          <w:szCs w:val="24"/>
        </w:rPr>
        <w:t xml:space="preserve"> се</w:t>
      </w:r>
      <w:r w:rsidR="005478FA">
        <w:rPr>
          <w:szCs w:val="24"/>
        </w:rPr>
        <w:t xml:space="preserve"> пиш</w:t>
      </w:r>
      <w:r w:rsidR="00AC3629">
        <w:rPr>
          <w:szCs w:val="24"/>
        </w:rPr>
        <w:t>ат</w:t>
      </w:r>
      <w:r w:rsidR="005478FA">
        <w:rPr>
          <w:szCs w:val="24"/>
        </w:rPr>
        <w:t xml:space="preserve"> конзолни команди</w:t>
      </w:r>
      <w:r w:rsidR="0090465E">
        <w:rPr>
          <w:szCs w:val="24"/>
        </w:rPr>
        <w:t xml:space="preserve"> за миграции и  други операции свързани с базата данни.</w:t>
      </w:r>
    </w:p>
    <w:p w14:paraId="680F1A0A" w14:textId="34DA7124" w:rsidR="003049D8" w:rsidRDefault="003049D8" w:rsidP="008E6182">
      <w:pPr>
        <w:spacing w:line="360" w:lineRule="auto"/>
        <w:jc w:val="both"/>
        <w:rPr>
          <w:szCs w:val="24"/>
        </w:rPr>
      </w:pPr>
      <w:r>
        <w:rPr>
          <w:szCs w:val="24"/>
        </w:rPr>
        <w:t>Използвана литература –</w:t>
      </w:r>
      <w:r w:rsidR="00EE5802">
        <w:rPr>
          <w:szCs w:val="24"/>
        </w:rPr>
        <w:t xml:space="preserve"> </w:t>
      </w:r>
      <w:r>
        <w:rPr>
          <w:szCs w:val="24"/>
        </w:rPr>
        <w:t>2.</w:t>
      </w:r>
    </w:p>
    <w:p w14:paraId="623CA30A" w14:textId="77777777" w:rsidR="00843AA6" w:rsidRPr="00C050B3" w:rsidRDefault="00843AA6" w:rsidP="00843AA6"/>
    <w:p w14:paraId="0E6652A9" w14:textId="3FF85009" w:rsidR="00843AA6" w:rsidRDefault="00843AA6" w:rsidP="008A20C0">
      <w:pPr>
        <w:pStyle w:val="Heading3"/>
      </w:pPr>
      <w:bookmarkStart w:id="10" w:name="_Toc132626088"/>
      <w:r>
        <w:t>База данни</w:t>
      </w:r>
      <w:bookmarkEnd w:id="10"/>
    </w:p>
    <w:p w14:paraId="02096531" w14:textId="643BAA0A" w:rsidR="00307749" w:rsidRPr="00ED7A87" w:rsidRDefault="00C71D61" w:rsidP="0049334E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F7371E" wp14:editId="7F6A7AA7">
                <wp:simplePos x="0" y="0"/>
                <wp:positionH relativeFrom="margin">
                  <wp:align>center</wp:align>
                </wp:positionH>
                <wp:positionV relativeFrom="paragraph">
                  <wp:posOffset>4375150</wp:posOffset>
                </wp:positionV>
                <wp:extent cx="4857115" cy="635"/>
                <wp:effectExtent l="0" t="0" r="635" b="254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A90EDD" w14:textId="2FF0C4D2" w:rsidR="00C71D61" w:rsidRPr="00126F5C" w:rsidRDefault="00C71D61" w:rsidP="00126F5C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126F5C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954152" w:rsidRPr="00126F5C">
                              <w:rPr>
                                <w:szCs w:val="24"/>
                              </w:rPr>
                              <w:t>5</w:t>
                            </w:r>
                            <w:r w:rsidRPr="00126F5C">
                              <w:rPr>
                                <w:szCs w:val="24"/>
                                <w:lang w:val="en-US"/>
                              </w:rPr>
                              <w:t xml:space="preserve"> - ER </w:t>
                            </w:r>
                            <w:r w:rsidRPr="00126F5C">
                              <w:rPr>
                                <w:szCs w:val="24"/>
                              </w:rPr>
                              <w:t>диаграма на базата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7371E" id="Text Box 66" o:spid="_x0000_s1030" type="#_x0000_t202" style="position:absolute;left:0;text-align:left;margin-left:0;margin-top:344.5pt;width:382.45pt;height:.0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" stroked="f">
                <v:textbox style="mso-fit-shape-to-text:t" inset="0,0,0,0">
                  <w:txbxContent>
                    <w:p w14:paraId="65A90EDD" w14:textId="2FF0C4D2" w:rsidR="00C71D61" w:rsidRPr="00126F5C" w:rsidRDefault="00C71D61" w:rsidP="00126F5C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126F5C">
                        <w:rPr>
                          <w:szCs w:val="24"/>
                        </w:rPr>
                        <w:t xml:space="preserve">Фигура </w:t>
                      </w:r>
                      <w:r w:rsidR="00954152" w:rsidRPr="00126F5C">
                        <w:rPr>
                          <w:szCs w:val="24"/>
                        </w:rPr>
                        <w:t>5</w:t>
                      </w:r>
                      <w:r w:rsidRPr="00126F5C">
                        <w:rPr>
                          <w:szCs w:val="24"/>
                          <w:lang w:val="en-US"/>
                        </w:rPr>
                        <w:t xml:space="preserve"> - ER </w:t>
                      </w:r>
                      <w:r w:rsidRPr="00126F5C">
                        <w:rPr>
                          <w:szCs w:val="24"/>
                        </w:rPr>
                        <w:t>диаграма на базата данни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141D6" w:rsidRPr="006553CB">
        <w:rPr>
          <w:noProof/>
        </w:rPr>
        <w:drawing>
          <wp:anchor distT="0" distB="0" distL="114300" distR="114300" simplePos="0" relativeHeight="251674624" behindDoc="1" locked="0" layoutInCell="1" allowOverlap="1" wp14:anchorId="26940855" wp14:editId="1981FDB7">
            <wp:simplePos x="0" y="0"/>
            <wp:positionH relativeFrom="margin">
              <wp:align>center</wp:align>
            </wp:positionH>
            <wp:positionV relativeFrom="paragraph">
              <wp:posOffset>741249</wp:posOffset>
            </wp:positionV>
            <wp:extent cx="4857115" cy="4163060"/>
            <wp:effectExtent l="0" t="0" r="635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749">
        <w:t xml:space="preserve">Базата данни </w:t>
      </w:r>
      <w:r w:rsidR="00C61840">
        <w:t>на приложението е направена</w:t>
      </w:r>
      <w:r w:rsidR="00A250DB">
        <w:t xml:space="preserve"> на езика </w:t>
      </w:r>
      <w:r w:rsidR="00A250DB">
        <w:rPr>
          <w:lang w:val="en-US"/>
        </w:rPr>
        <w:t>MySQL</w:t>
      </w:r>
      <w:r w:rsidR="00C61840">
        <w:t xml:space="preserve"> с</w:t>
      </w:r>
      <w:r w:rsidR="00A250DB">
        <w:t xml:space="preserve"> помощта на</w:t>
      </w:r>
      <w:r w:rsidR="00C61840">
        <w:t xml:space="preserve"> </w:t>
      </w:r>
      <w:r w:rsidR="00C61840">
        <w:rPr>
          <w:lang w:val="en-US"/>
        </w:rPr>
        <w:t xml:space="preserve">MySQL Server </w:t>
      </w:r>
      <w:r w:rsidR="00C61840">
        <w:t xml:space="preserve">и </w:t>
      </w:r>
      <w:r w:rsidR="00C61840">
        <w:rPr>
          <w:lang w:val="en-US"/>
        </w:rPr>
        <w:t>MySQL Workbench</w:t>
      </w:r>
      <w:r w:rsidR="00C61840">
        <w:t xml:space="preserve">. </w:t>
      </w:r>
      <w:r w:rsidR="00ED7A87">
        <w:t xml:space="preserve">Ето и нейната </w:t>
      </w:r>
      <w:r w:rsidR="00ED7A87">
        <w:rPr>
          <w:lang w:val="en-US"/>
        </w:rPr>
        <w:t xml:space="preserve">ER </w:t>
      </w:r>
      <w:r w:rsidR="00ED7A87">
        <w:t>Диаграма</w:t>
      </w:r>
      <w:r w:rsidR="00530113">
        <w:t>:</w:t>
      </w:r>
    </w:p>
    <w:p w14:paraId="4FC00287" w14:textId="4510FE28" w:rsidR="0076157C" w:rsidRDefault="0076157C" w:rsidP="0076157C"/>
    <w:p w14:paraId="198762CA" w14:textId="3BE0D14B" w:rsidR="006553CB" w:rsidRDefault="008F3566" w:rsidP="00FE4764">
      <w:pPr>
        <w:spacing w:line="360" w:lineRule="auto"/>
        <w:jc w:val="both"/>
      </w:pPr>
      <w:r>
        <w:t>Тя се състои от 4 таблици.</w:t>
      </w:r>
      <w:r w:rsidR="00161F16">
        <w:t xml:space="preserve"> </w:t>
      </w:r>
      <w:r w:rsidR="0047374F">
        <w:t xml:space="preserve">Всяка таблица има </w:t>
      </w:r>
      <w:r w:rsidR="0047374F">
        <w:rPr>
          <w:lang w:val="en-US"/>
        </w:rPr>
        <w:t xml:space="preserve">DW </w:t>
      </w:r>
      <w:r w:rsidR="0047374F">
        <w:t>пред името си, което идва</w:t>
      </w:r>
      <w:r w:rsidR="00DE6281">
        <w:t xml:space="preserve"> от конвенцията за именуване на </w:t>
      </w:r>
      <w:r w:rsidR="00DE6281">
        <w:rPr>
          <w:lang w:val="en-US"/>
        </w:rPr>
        <w:t>DocuWare (DW = DocuWare)</w:t>
      </w:r>
      <w:r w:rsidR="00AD6035">
        <w:rPr>
          <w:lang w:val="en-US"/>
        </w:rPr>
        <w:t xml:space="preserve">. </w:t>
      </w:r>
      <w:r w:rsidR="00161F16">
        <w:t xml:space="preserve">Първата таблица се казва </w:t>
      </w:r>
      <w:r w:rsidR="00161F16">
        <w:rPr>
          <w:lang w:val="en-US"/>
        </w:rPr>
        <w:t>DWContractTypes</w:t>
      </w:r>
      <w:r w:rsidR="00161F16">
        <w:t xml:space="preserve"> и в нея се съхраняват </w:t>
      </w:r>
      <w:r w:rsidR="00B76E0A">
        <w:t xml:space="preserve">различните видове договори, състои се от </w:t>
      </w:r>
      <w:r w:rsidR="001E4A9E">
        <w:rPr>
          <w:lang w:val="en-US"/>
        </w:rPr>
        <w:t>ID</w:t>
      </w:r>
      <w:r w:rsidR="0076670B">
        <w:t xml:space="preserve"> </w:t>
      </w:r>
      <w:r w:rsidR="00077196">
        <w:t xml:space="preserve">и </w:t>
      </w:r>
      <w:r w:rsidR="00FE19A4">
        <w:rPr>
          <w:lang w:val="en-US"/>
        </w:rPr>
        <w:t xml:space="preserve">Name </w:t>
      </w:r>
      <w:r w:rsidR="00FE19A4">
        <w:t xml:space="preserve">колони. </w:t>
      </w:r>
      <w:r w:rsidR="00BC2920">
        <w:t xml:space="preserve">Следващата таблица се нарича </w:t>
      </w:r>
      <w:r w:rsidR="00BC2920">
        <w:rPr>
          <w:lang w:val="en-US"/>
        </w:rPr>
        <w:t>DWLicenseProducts</w:t>
      </w:r>
      <w:r w:rsidR="00D20834">
        <w:t xml:space="preserve"> и </w:t>
      </w:r>
      <w:r w:rsidR="00F27238">
        <w:t xml:space="preserve">в нея се съхраняват </w:t>
      </w:r>
      <w:r w:rsidR="00390127">
        <w:t>различните видове продукти</w:t>
      </w:r>
      <w:r w:rsidR="00F27238">
        <w:t>. С</w:t>
      </w:r>
      <w:r w:rsidR="00800E6D">
        <w:t xml:space="preserve">ъставена </w:t>
      </w:r>
      <w:r w:rsidR="00F27238">
        <w:t xml:space="preserve">е </w:t>
      </w:r>
      <w:r w:rsidR="00800E6D">
        <w:t xml:space="preserve">от </w:t>
      </w:r>
      <w:r w:rsidR="00800E6D">
        <w:rPr>
          <w:lang w:val="en-US"/>
        </w:rPr>
        <w:t xml:space="preserve">ID, Name </w:t>
      </w:r>
      <w:r w:rsidR="00800E6D">
        <w:t xml:space="preserve">и </w:t>
      </w:r>
      <w:r w:rsidR="00800E6D">
        <w:rPr>
          <w:lang w:val="en-US"/>
        </w:rPr>
        <w:t>IssuedType</w:t>
      </w:r>
      <w:r w:rsidR="000C04C7">
        <w:t xml:space="preserve"> колони</w:t>
      </w:r>
      <w:r w:rsidR="00977C80">
        <w:rPr>
          <w:lang w:val="en-US"/>
        </w:rPr>
        <w:t xml:space="preserve">. </w:t>
      </w:r>
      <w:r w:rsidR="00977C80">
        <w:t xml:space="preserve">Третата таблица се казва </w:t>
      </w:r>
      <w:r w:rsidR="00977C80">
        <w:rPr>
          <w:lang w:val="en-US"/>
        </w:rPr>
        <w:t>DWInstallationTypes</w:t>
      </w:r>
      <w:r w:rsidR="00A713E1">
        <w:t xml:space="preserve"> и тя служи са съхраняване на видовете инсталационни типове. Има полета </w:t>
      </w:r>
      <w:r w:rsidR="00A713E1">
        <w:rPr>
          <w:lang w:val="en-US"/>
        </w:rPr>
        <w:t>ID</w:t>
      </w:r>
      <w:r w:rsidR="00643DF7">
        <w:rPr>
          <w:lang w:val="en-US"/>
        </w:rPr>
        <w:t xml:space="preserve"> </w:t>
      </w:r>
      <w:r w:rsidR="00643DF7">
        <w:t xml:space="preserve">и </w:t>
      </w:r>
      <w:r w:rsidR="00643DF7">
        <w:rPr>
          <w:lang w:val="en-US"/>
        </w:rPr>
        <w:t>Name.</w:t>
      </w:r>
      <w:r w:rsidR="000B07A4">
        <w:rPr>
          <w:lang w:val="en-US"/>
        </w:rPr>
        <w:t xml:space="preserve"> </w:t>
      </w:r>
      <w:r w:rsidR="00C43919">
        <w:t xml:space="preserve">Последната таблица </w:t>
      </w:r>
      <w:r w:rsidR="006940C6">
        <w:t xml:space="preserve">е така наречената </w:t>
      </w:r>
      <w:r w:rsidR="006940C6">
        <w:rPr>
          <w:lang w:val="en-US"/>
        </w:rPr>
        <w:t xml:space="preserve">Multi-Relational </w:t>
      </w:r>
      <w:r w:rsidR="003A009C">
        <w:rPr>
          <w:lang w:val="en-US"/>
        </w:rPr>
        <w:t>Table</w:t>
      </w:r>
      <w:r w:rsidR="003A009C">
        <w:t xml:space="preserve"> и в себе си държи информация за </w:t>
      </w:r>
      <w:r w:rsidR="00794155">
        <w:t>това кой продукт за кой инсталационен тип се отнася.</w:t>
      </w:r>
      <w:r w:rsidR="002426EB">
        <w:t xml:space="preserve"> Името и е </w:t>
      </w:r>
      <w:r w:rsidR="002426EB">
        <w:rPr>
          <w:lang w:val="en-US"/>
        </w:rPr>
        <w:t>DWInstallationTypesToLicenseProducts</w:t>
      </w:r>
      <w:r w:rsidR="009D37D3">
        <w:rPr>
          <w:lang w:val="en-US"/>
        </w:rPr>
        <w:t xml:space="preserve"> </w:t>
      </w:r>
      <w:r w:rsidR="009D37D3">
        <w:t xml:space="preserve">и в нея </w:t>
      </w:r>
      <w:r w:rsidR="004675EB">
        <w:t xml:space="preserve">има следните колони: </w:t>
      </w:r>
      <w:r w:rsidR="004675EB">
        <w:rPr>
          <w:lang w:val="en-US"/>
        </w:rPr>
        <w:t>ID</w:t>
      </w:r>
      <w:r w:rsidR="004675EB">
        <w:t xml:space="preserve">, </w:t>
      </w:r>
      <w:r w:rsidR="00630A85">
        <w:rPr>
          <w:lang w:val="en-US"/>
        </w:rPr>
        <w:t xml:space="preserve">InstallationTypeID – </w:t>
      </w:r>
      <w:r w:rsidR="00630A85">
        <w:t xml:space="preserve">това е </w:t>
      </w:r>
      <w:r w:rsidR="00454362">
        <w:rPr>
          <w:lang w:val="en-US"/>
        </w:rPr>
        <w:t>ForeignKey</w:t>
      </w:r>
      <w:r w:rsidR="003C750F">
        <w:rPr>
          <w:lang w:val="en-US"/>
        </w:rPr>
        <w:t xml:space="preserve"> </w:t>
      </w:r>
      <w:r w:rsidR="003C750F">
        <w:t>репрезентиращ</w:t>
      </w:r>
      <w:r w:rsidR="00454362">
        <w:rPr>
          <w:lang w:val="en-US"/>
        </w:rPr>
        <w:t xml:space="preserve"> </w:t>
      </w:r>
      <w:r w:rsidR="00630A85">
        <w:rPr>
          <w:lang w:val="en-US"/>
        </w:rPr>
        <w:t>ID-</w:t>
      </w:r>
      <w:r w:rsidR="00630A85">
        <w:t>то на съответния инсталационен тип</w:t>
      </w:r>
      <w:r w:rsidR="004675EB">
        <w:rPr>
          <w:lang w:val="en-US"/>
        </w:rPr>
        <w:t xml:space="preserve">, </w:t>
      </w:r>
      <w:r w:rsidR="00604C38">
        <w:rPr>
          <w:lang w:val="en-US"/>
        </w:rPr>
        <w:t>LicenseProduct</w:t>
      </w:r>
      <w:r w:rsidR="00D97B21">
        <w:rPr>
          <w:lang w:val="en-US"/>
        </w:rPr>
        <w:t xml:space="preserve">ID – </w:t>
      </w:r>
      <w:r w:rsidR="00D97B21">
        <w:t xml:space="preserve">пак </w:t>
      </w:r>
      <w:r w:rsidR="00D97B21">
        <w:rPr>
          <w:lang w:val="en-US"/>
        </w:rPr>
        <w:t>ForeignKey</w:t>
      </w:r>
      <w:r w:rsidR="00D97B21">
        <w:t xml:space="preserve"> сочещ към </w:t>
      </w:r>
      <w:r w:rsidR="00D97B21">
        <w:rPr>
          <w:lang w:val="en-US"/>
        </w:rPr>
        <w:t>ID-</w:t>
      </w:r>
      <w:r w:rsidR="00D97B21">
        <w:t xml:space="preserve">то на </w:t>
      </w:r>
      <w:r w:rsidR="00A55A79">
        <w:t xml:space="preserve">продукта, и накрая </w:t>
      </w:r>
      <w:r w:rsidR="00A55A79">
        <w:rPr>
          <w:lang w:val="en-US"/>
        </w:rPr>
        <w:t xml:space="preserve">Count </w:t>
      </w:r>
      <w:r w:rsidR="00A92C61">
        <w:rPr>
          <w:lang w:val="en-US"/>
        </w:rPr>
        <w:t>–</w:t>
      </w:r>
      <w:r w:rsidR="00A55A79">
        <w:rPr>
          <w:lang w:val="en-US"/>
        </w:rPr>
        <w:t xml:space="preserve"> </w:t>
      </w:r>
      <w:r w:rsidR="00A92C61">
        <w:t xml:space="preserve">бройката от конкретния </w:t>
      </w:r>
      <w:r w:rsidR="000D75C8">
        <w:t>продукт</w:t>
      </w:r>
      <w:r w:rsidR="00A92C61">
        <w:t xml:space="preserve"> в инсталационния тип</w:t>
      </w:r>
      <w:r w:rsidR="00B34FCC">
        <w:t>.</w:t>
      </w:r>
    </w:p>
    <w:p w14:paraId="59497661" w14:textId="2BCD6118" w:rsidR="00391DEC" w:rsidRDefault="00391DEC" w:rsidP="00FE4764">
      <w:pPr>
        <w:spacing w:line="360" w:lineRule="auto"/>
        <w:jc w:val="both"/>
      </w:pPr>
      <w:r>
        <w:t xml:space="preserve">Подхода към проекта е </w:t>
      </w:r>
      <w:r w:rsidR="00D547D3">
        <w:rPr>
          <w:lang w:val="en-US"/>
        </w:rPr>
        <w:t>Code First</w:t>
      </w:r>
      <w:r w:rsidR="00D547D3">
        <w:t xml:space="preserve">, което </w:t>
      </w:r>
      <w:r w:rsidR="006A67FD">
        <w:t>означава</w:t>
      </w:r>
      <w:r w:rsidR="00D547D3">
        <w:t xml:space="preserve">, че </w:t>
      </w:r>
      <w:r w:rsidR="00415EF5">
        <w:t xml:space="preserve">първо са писани моделите в </w:t>
      </w:r>
      <w:r w:rsidR="00415EF5">
        <w:rPr>
          <w:lang w:val="en-US"/>
        </w:rPr>
        <w:t>Back-End</w:t>
      </w:r>
      <w:r w:rsidR="00B1278D">
        <w:t xml:space="preserve"> </w:t>
      </w:r>
      <w:r w:rsidR="00A73AE1">
        <w:t xml:space="preserve">и </w:t>
      </w:r>
      <w:r w:rsidR="00B4519C">
        <w:t>след това чрез мигр</w:t>
      </w:r>
      <w:r w:rsidR="003D5F45">
        <w:t>ации се създава базата заедно с нейните таблици</w:t>
      </w:r>
      <w:r w:rsidR="004A3551">
        <w:t xml:space="preserve"> отговарящи на моделите.</w:t>
      </w:r>
      <w:r w:rsidR="00B9387A">
        <w:rPr>
          <w:lang w:val="en-US"/>
        </w:rPr>
        <w:t xml:space="preserve"> </w:t>
      </w:r>
      <w:r w:rsidR="00C3626B">
        <w:t xml:space="preserve">В случая на нашето приложение, този подход е най-добрият ни вариант, понеже </w:t>
      </w:r>
      <w:r w:rsidR="00AF12A1">
        <w:t xml:space="preserve">когато се предаде на друг екип, </w:t>
      </w:r>
      <w:r w:rsidR="00812D7D">
        <w:t>служителите в него</w:t>
      </w:r>
      <w:r w:rsidR="00AF12A1">
        <w:t xml:space="preserve"> просто ще трябва да</w:t>
      </w:r>
      <w:r w:rsidR="00812D7D">
        <w:t xml:space="preserve"> направят миграция или да стартират стара миграция, без да се занимават да пишат базата данни на ръка.</w:t>
      </w:r>
    </w:p>
    <w:p w14:paraId="6F254CA0" w14:textId="0C8A62BF" w:rsidR="00AB61F5" w:rsidRPr="008412D4" w:rsidRDefault="00C52EC4" w:rsidP="00FE4764">
      <w:pPr>
        <w:spacing w:line="360" w:lineRule="auto"/>
        <w:jc w:val="both"/>
      </w:pPr>
      <w:r>
        <w:t>Така изглежда</w:t>
      </w:r>
      <w:r w:rsidR="00AB61F5">
        <w:t xml:space="preserve"> папката в която се държат моделите за базата данни</w:t>
      </w:r>
      <w:r w:rsidR="008412D4">
        <w:t>:</w:t>
      </w:r>
    </w:p>
    <w:p w14:paraId="72E99B64" w14:textId="33FAE97E" w:rsidR="00873C25" w:rsidRDefault="00B43977" w:rsidP="00873C25">
      <w:pPr>
        <w:keepNext/>
        <w:spacing w:line="360" w:lineRule="auto"/>
        <w:jc w:val="both"/>
      </w:pPr>
      <w:r w:rsidRPr="00F951A9">
        <w:rPr>
          <w:noProof/>
        </w:rPr>
        <w:drawing>
          <wp:anchor distT="0" distB="0" distL="114300" distR="114300" simplePos="0" relativeHeight="251732992" behindDoc="0" locked="0" layoutInCell="1" allowOverlap="1" wp14:anchorId="6E15D1B0" wp14:editId="3BDC51C7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2971800" cy="1114425"/>
            <wp:effectExtent l="0" t="0" r="0" b="9525"/>
            <wp:wrapThrough wrapText="bothSides">
              <wp:wrapPolygon edited="0">
                <wp:start x="0" y="0"/>
                <wp:lineTo x="0" y="21415"/>
                <wp:lineTo x="21462" y="21415"/>
                <wp:lineTo x="2146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2E6EF" w14:textId="77777777" w:rsidR="00873C25" w:rsidRDefault="00873C25" w:rsidP="00873C25">
      <w:pPr>
        <w:pStyle w:val="Caption"/>
        <w:jc w:val="both"/>
      </w:pPr>
    </w:p>
    <w:p w14:paraId="5B3EF43E" w14:textId="77777777" w:rsidR="00873C25" w:rsidRDefault="00873C25" w:rsidP="00873C25">
      <w:pPr>
        <w:pStyle w:val="Caption"/>
        <w:jc w:val="both"/>
      </w:pPr>
    </w:p>
    <w:p w14:paraId="65CA6C8F" w14:textId="77777777" w:rsidR="00873C25" w:rsidRDefault="00873C25" w:rsidP="00873C25">
      <w:pPr>
        <w:pStyle w:val="Caption"/>
        <w:jc w:val="both"/>
      </w:pPr>
    </w:p>
    <w:p w14:paraId="45AFC0AF" w14:textId="7B470A7C" w:rsidR="00F951A9" w:rsidRPr="00140344" w:rsidRDefault="00873C25" w:rsidP="00873C25">
      <w:pPr>
        <w:pStyle w:val="Caption"/>
        <w:jc w:val="both"/>
        <w:rPr>
          <w:szCs w:val="24"/>
        </w:rPr>
      </w:pPr>
      <w:r w:rsidRPr="00140344">
        <w:rPr>
          <w:szCs w:val="24"/>
        </w:rPr>
        <w:t>Фигура</w:t>
      </w:r>
      <w:r w:rsidR="00A3557F" w:rsidRPr="00140344">
        <w:rPr>
          <w:szCs w:val="24"/>
        </w:rPr>
        <w:t xml:space="preserve"> 6</w:t>
      </w:r>
      <w:r w:rsidRPr="00140344">
        <w:rPr>
          <w:szCs w:val="24"/>
          <w:lang w:val="en-US"/>
        </w:rPr>
        <w:t xml:space="preserve"> - </w:t>
      </w:r>
      <w:r w:rsidRPr="00140344">
        <w:rPr>
          <w:szCs w:val="24"/>
        </w:rPr>
        <w:t>Подредба на класовете</w:t>
      </w:r>
      <w:r w:rsidR="00B01238" w:rsidRPr="00140344">
        <w:rPr>
          <w:szCs w:val="24"/>
        </w:rPr>
        <w:t xml:space="preserve"> в папка </w:t>
      </w:r>
      <w:r w:rsidR="00B01238" w:rsidRPr="00140344">
        <w:rPr>
          <w:szCs w:val="24"/>
          <w:lang w:val="en-US"/>
        </w:rPr>
        <w:t>“Data”</w:t>
      </w:r>
    </w:p>
    <w:p w14:paraId="3A4B5C67" w14:textId="31ADB9DF" w:rsidR="00915058" w:rsidRDefault="00894B89" w:rsidP="00FE4764">
      <w:pPr>
        <w:spacing w:line="360" w:lineRule="auto"/>
        <w:jc w:val="both"/>
        <w:rPr>
          <w:lang w:val="en-US"/>
        </w:rPr>
      </w:pPr>
      <w:r>
        <w:t xml:space="preserve">В нея освен самите модели се съдържа и специален клас </w:t>
      </w:r>
      <w:r w:rsidR="00A31987">
        <w:rPr>
          <w:lang w:val="en-US"/>
        </w:rPr>
        <w:t xml:space="preserve">DataContext </w:t>
      </w:r>
      <w:r w:rsidR="00A31987">
        <w:t xml:space="preserve">който служи за достъп до </w:t>
      </w:r>
      <w:r w:rsidR="00195F03">
        <w:t>таблиците на базата</w:t>
      </w:r>
      <w:r w:rsidR="00267FD7">
        <w:t xml:space="preserve">. </w:t>
      </w:r>
      <w:r w:rsidR="00C93BAE">
        <w:t xml:space="preserve">Относно свързването </w:t>
      </w:r>
      <w:r w:rsidR="00126EB1">
        <w:t>на</w:t>
      </w:r>
      <w:r w:rsidR="00C93BAE">
        <w:t xml:space="preserve"> </w:t>
      </w:r>
      <w:r w:rsidR="00C93BAE">
        <w:rPr>
          <w:lang w:val="en-US"/>
        </w:rPr>
        <w:t xml:space="preserve">MySQL </w:t>
      </w:r>
      <w:r w:rsidR="00C93BAE">
        <w:t xml:space="preserve">със </w:t>
      </w:r>
      <w:r w:rsidR="00195F03">
        <w:t>сървър</w:t>
      </w:r>
      <w:r w:rsidR="00DB6754">
        <w:t>ната част</w:t>
      </w:r>
      <w:r w:rsidR="001F598C">
        <w:t xml:space="preserve">, то е направено като във </w:t>
      </w:r>
      <w:r w:rsidR="000040E0">
        <w:rPr>
          <w:lang w:val="en-US"/>
        </w:rPr>
        <w:t xml:space="preserve">Program </w:t>
      </w:r>
      <w:r w:rsidR="000040E0">
        <w:t xml:space="preserve">класа, който е създаден при създаването на проекта, </w:t>
      </w:r>
      <w:r w:rsidR="002831C7">
        <w:t xml:space="preserve">се вика команда със информацията за </w:t>
      </w:r>
      <w:r w:rsidR="002831C7">
        <w:rPr>
          <w:lang w:val="en-US"/>
        </w:rPr>
        <w:t>MySQL Server:</w:t>
      </w:r>
    </w:p>
    <w:p w14:paraId="09615C4C" w14:textId="77777777" w:rsidR="004274CB" w:rsidRDefault="00A46AFF" w:rsidP="004274CB">
      <w:pPr>
        <w:keepNext/>
        <w:spacing w:line="360" w:lineRule="auto"/>
        <w:jc w:val="both"/>
      </w:pPr>
      <w:r w:rsidRPr="00A46AFF">
        <w:rPr>
          <w:noProof/>
          <w:lang w:val="en-US"/>
        </w:rPr>
        <w:drawing>
          <wp:inline distT="0" distB="0" distL="0" distR="0" wp14:anchorId="49A8458D" wp14:editId="1B550010">
            <wp:extent cx="5939790" cy="486410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39C0" w14:textId="2D93B9D5" w:rsidR="00A46AFF" w:rsidRPr="003D597F" w:rsidRDefault="004274CB" w:rsidP="003D597F">
      <w:pPr>
        <w:pStyle w:val="Caption"/>
        <w:rPr>
          <w:szCs w:val="24"/>
          <w:lang w:val="en-US"/>
        </w:rPr>
      </w:pPr>
      <w:r w:rsidRPr="003D597F">
        <w:rPr>
          <w:szCs w:val="24"/>
        </w:rPr>
        <w:t xml:space="preserve">Фигура </w:t>
      </w:r>
      <w:r w:rsidR="00F25A76" w:rsidRPr="003D597F">
        <w:rPr>
          <w:szCs w:val="24"/>
        </w:rPr>
        <w:t>7</w:t>
      </w:r>
      <w:r w:rsidRPr="003D597F">
        <w:rPr>
          <w:szCs w:val="24"/>
          <w:lang w:val="en-US"/>
        </w:rPr>
        <w:t xml:space="preserve"> - </w:t>
      </w:r>
      <w:r w:rsidRPr="003D597F">
        <w:rPr>
          <w:szCs w:val="24"/>
        </w:rPr>
        <w:t xml:space="preserve">Инициализирането на </w:t>
      </w:r>
      <w:r w:rsidRPr="003D597F">
        <w:rPr>
          <w:szCs w:val="24"/>
          <w:lang w:val="en-US"/>
        </w:rPr>
        <w:t xml:space="preserve">DataContext </w:t>
      </w:r>
      <w:r w:rsidRPr="003D597F">
        <w:rPr>
          <w:szCs w:val="24"/>
        </w:rPr>
        <w:t xml:space="preserve">в </w:t>
      </w:r>
      <w:r w:rsidRPr="003D597F">
        <w:rPr>
          <w:szCs w:val="24"/>
          <w:lang w:val="en-US"/>
        </w:rPr>
        <w:t xml:space="preserve">Program </w:t>
      </w:r>
      <w:r w:rsidRPr="003D597F">
        <w:rPr>
          <w:szCs w:val="24"/>
        </w:rPr>
        <w:t>класа</w:t>
      </w:r>
    </w:p>
    <w:p w14:paraId="5CD0666A" w14:textId="4B857ECF" w:rsidR="006501B6" w:rsidRPr="003141E6" w:rsidRDefault="000A0D18" w:rsidP="00FE4764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“</w:t>
      </w:r>
      <w:r w:rsidR="00D40831">
        <w:rPr>
          <w:lang w:val="en-US"/>
        </w:rPr>
        <w:t>DatabaseConnectio</w:t>
      </w:r>
      <w:r w:rsidR="00350225">
        <w:rPr>
          <w:lang w:val="en-US"/>
        </w:rPr>
        <w:t>n”</w:t>
      </w:r>
      <w:r w:rsidR="00D40831">
        <w:rPr>
          <w:lang w:val="en-US"/>
        </w:rPr>
        <w:t xml:space="preserve"> </w:t>
      </w:r>
      <w:r w:rsidR="00D40831">
        <w:t xml:space="preserve">променливата </w:t>
      </w:r>
      <w:r w:rsidR="003A1FDC">
        <w:t xml:space="preserve">пази </w:t>
      </w:r>
      <w:r w:rsidR="000721BB">
        <w:t>в себе си</w:t>
      </w:r>
      <w:r w:rsidR="003A1FDC">
        <w:t xml:space="preserve"> паролата и </w:t>
      </w:r>
      <w:r w:rsidR="003A1FDC">
        <w:rPr>
          <w:lang w:val="en-US"/>
        </w:rPr>
        <w:t xml:space="preserve">username-a </w:t>
      </w:r>
      <w:r w:rsidR="003A1FDC">
        <w:t xml:space="preserve">на локалната връзка към </w:t>
      </w:r>
      <w:r w:rsidR="003A1FDC">
        <w:rPr>
          <w:lang w:val="en-US"/>
        </w:rPr>
        <w:t>MySQL Server.</w:t>
      </w:r>
    </w:p>
    <w:p w14:paraId="39818B3A" w14:textId="171DAA35" w:rsidR="00D838AE" w:rsidRDefault="009862E9" w:rsidP="00C116F4">
      <w:pPr>
        <w:spacing w:line="360" w:lineRule="auto"/>
        <w:jc w:val="both"/>
      </w:pPr>
      <w:r>
        <w:t>Нека</w:t>
      </w:r>
      <w:r w:rsidR="00AD719A">
        <w:t xml:space="preserve"> сега преминем към класовете </w:t>
      </w:r>
      <w:r w:rsidR="002A5816">
        <w:t>и</w:t>
      </w:r>
      <w:r>
        <w:t xml:space="preserve"> </w:t>
      </w:r>
      <w:r w:rsidR="001F411F">
        <w:t>първо</w:t>
      </w:r>
      <w:r w:rsidR="002A5816">
        <w:t xml:space="preserve"> ще</w:t>
      </w:r>
      <w:r>
        <w:t xml:space="preserve"> разгледаме </w:t>
      </w:r>
      <w:r w:rsidR="001549D4">
        <w:rPr>
          <w:lang w:val="en-US"/>
        </w:rPr>
        <w:t xml:space="preserve">DataContext </w:t>
      </w:r>
      <w:r w:rsidR="001549D4">
        <w:t>класа:</w:t>
      </w:r>
    </w:p>
    <w:p w14:paraId="38ED0BDC" w14:textId="5853AA66" w:rsidR="00C116F4" w:rsidRDefault="00C116F4" w:rsidP="00D838AE">
      <w:pPr>
        <w:keepNext/>
        <w:spacing w:line="360" w:lineRule="auto"/>
        <w:jc w:val="both"/>
      </w:pPr>
      <w:r w:rsidRPr="00C116F4">
        <w:rPr>
          <w:noProof/>
        </w:rPr>
        <w:drawing>
          <wp:inline distT="0" distB="0" distL="0" distR="0" wp14:anchorId="1CBCE559" wp14:editId="45885CDE">
            <wp:extent cx="5939790" cy="2193925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7DB7" w14:textId="469CE7D1" w:rsidR="001549D4" w:rsidRPr="0080514E" w:rsidRDefault="00D838AE" w:rsidP="0080514E">
      <w:pPr>
        <w:pStyle w:val="Caption"/>
        <w:rPr>
          <w:szCs w:val="24"/>
        </w:rPr>
      </w:pPr>
      <w:r w:rsidRPr="0080514E">
        <w:rPr>
          <w:szCs w:val="24"/>
        </w:rPr>
        <w:t xml:space="preserve">Фигура </w:t>
      </w:r>
      <w:r w:rsidR="00A91EBA" w:rsidRPr="0080514E">
        <w:rPr>
          <w:szCs w:val="24"/>
        </w:rPr>
        <w:t>8</w:t>
      </w:r>
      <w:r w:rsidRPr="0080514E">
        <w:rPr>
          <w:szCs w:val="24"/>
          <w:lang w:val="en-US"/>
        </w:rPr>
        <w:t xml:space="preserve"> - DataContext </w:t>
      </w:r>
      <w:r w:rsidRPr="0080514E">
        <w:rPr>
          <w:szCs w:val="24"/>
        </w:rPr>
        <w:t>клас</w:t>
      </w:r>
    </w:p>
    <w:p w14:paraId="255233CA" w14:textId="77777777" w:rsidR="00F266B1" w:rsidRDefault="00F266B1" w:rsidP="00FE4764">
      <w:pPr>
        <w:spacing w:line="360" w:lineRule="auto"/>
        <w:jc w:val="both"/>
      </w:pPr>
    </w:p>
    <w:p w14:paraId="5BD934E0" w14:textId="3D37EB7F" w:rsidR="001549D4" w:rsidRDefault="006B74E0" w:rsidP="00FE4764">
      <w:pPr>
        <w:spacing w:line="360" w:lineRule="auto"/>
        <w:jc w:val="both"/>
      </w:pPr>
      <w:r>
        <w:t xml:space="preserve">Както казахме, той директно има достъп до базата данни, за това </w:t>
      </w:r>
      <w:r w:rsidR="0098112C">
        <w:t xml:space="preserve">и наследява </w:t>
      </w:r>
      <w:r w:rsidR="0098112C">
        <w:rPr>
          <w:lang w:val="en-US"/>
        </w:rPr>
        <w:t>DBContext</w:t>
      </w:r>
      <w:r w:rsidR="0098112C">
        <w:t xml:space="preserve">. Това е клас, предоставен </w:t>
      </w:r>
      <w:r w:rsidR="00081510">
        <w:t xml:space="preserve">от </w:t>
      </w:r>
      <w:r w:rsidR="00081510">
        <w:rPr>
          <w:lang w:val="en-US"/>
        </w:rPr>
        <w:t>Entity Framework</w:t>
      </w:r>
      <w:r w:rsidR="000C1FBE">
        <w:t xml:space="preserve">, </w:t>
      </w:r>
      <w:r w:rsidR="00990CD8">
        <w:t xml:space="preserve">който идва с </w:t>
      </w:r>
      <w:r w:rsidR="002E37C4">
        <w:t>готови методи, репрезентиращи различните възможни функционалности</w:t>
      </w:r>
      <w:r w:rsidR="0028059D">
        <w:t xml:space="preserve"> във </w:t>
      </w:r>
      <w:r w:rsidR="0028059D">
        <w:rPr>
          <w:lang w:val="en-US"/>
        </w:rPr>
        <w:t>MySQL</w:t>
      </w:r>
      <w:r w:rsidR="002E37C4">
        <w:t xml:space="preserve"> </w:t>
      </w:r>
      <w:r w:rsidR="00D927E2">
        <w:t>–</w:t>
      </w:r>
      <w:r w:rsidR="002E37C4">
        <w:t xml:space="preserve"> </w:t>
      </w:r>
      <w:r w:rsidR="002E37C4">
        <w:rPr>
          <w:lang w:val="en-US"/>
        </w:rPr>
        <w:t>Add</w:t>
      </w:r>
      <w:r w:rsidR="00D927E2">
        <w:rPr>
          <w:lang w:val="en-US"/>
        </w:rPr>
        <w:t>, Update, Delete, Get</w:t>
      </w:r>
      <w:r w:rsidR="002054F6">
        <w:t xml:space="preserve">, </w:t>
      </w:r>
      <w:r w:rsidR="002054F6">
        <w:rPr>
          <w:lang w:val="en-US"/>
        </w:rPr>
        <w:t>SaveChanges</w:t>
      </w:r>
      <w:r w:rsidR="00D927E2">
        <w:rPr>
          <w:lang w:val="en-US"/>
        </w:rPr>
        <w:t xml:space="preserve"> </w:t>
      </w:r>
      <w:r w:rsidR="00D927E2">
        <w:t xml:space="preserve">и </w:t>
      </w:r>
      <w:r w:rsidR="00CD2568">
        <w:t>т.н.</w:t>
      </w:r>
      <w:r w:rsidR="000C1FBE">
        <w:t>.</w:t>
      </w:r>
      <w:r w:rsidR="003B66D8">
        <w:t xml:space="preserve"> Чрез тези неща може да се обхожда всичката информация в базата, може да се взима</w:t>
      </w:r>
      <w:r w:rsidR="002054F6">
        <w:t>, трие, променя</w:t>
      </w:r>
      <w:r w:rsidR="00C161BD">
        <w:rPr>
          <w:lang w:val="en-US"/>
        </w:rPr>
        <w:t xml:space="preserve"> </w:t>
      </w:r>
      <w:r w:rsidR="00C161BD">
        <w:t>и запазва.</w:t>
      </w:r>
      <w:r w:rsidR="006C393E">
        <w:t xml:space="preserve"> </w:t>
      </w:r>
      <w:r w:rsidR="006C393E">
        <w:rPr>
          <w:lang w:val="en-US"/>
        </w:rPr>
        <w:t>DataContext</w:t>
      </w:r>
      <w:r w:rsidR="006C393E">
        <w:t xml:space="preserve"> класа има</w:t>
      </w:r>
      <w:r w:rsidR="008F4695">
        <w:t xml:space="preserve"> конструктор, който със </w:t>
      </w:r>
      <w:r w:rsidR="008F4695">
        <w:rPr>
          <w:lang w:val="en-US"/>
        </w:rPr>
        <w:t xml:space="preserve">Dependency Injection </w:t>
      </w:r>
      <w:r w:rsidR="00792417">
        <w:t xml:space="preserve">вкарва нужните данни като параметър </w:t>
      </w:r>
      <w:r w:rsidR="008416ED">
        <w:t xml:space="preserve">и </w:t>
      </w:r>
      <w:r w:rsidR="00545C09">
        <w:t>ги предава на</w:t>
      </w:r>
      <w:r w:rsidR="008416ED">
        <w:t xml:space="preserve"> конструктора от базовия клас (</w:t>
      </w:r>
      <w:r w:rsidR="008416ED">
        <w:rPr>
          <w:lang w:val="en-US"/>
        </w:rPr>
        <w:t>DBContext</w:t>
      </w:r>
      <w:r w:rsidR="008416ED">
        <w:t>)</w:t>
      </w:r>
      <w:r w:rsidR="005F3059">
        <w:t>,</w:t>
      </w:r>
      <w:r w:rsidR="006C69B7">
        <w:t xml:space="preserve"> и</w:t>
      </w:r>
      <w:r w:rsidR="00073710">
        <w:t xml:space="preserve"> 4 </w:t>
      </w:r>
      <w:r w:rsidR="00214FE2">
        <w:t>декларирани</w:t>
      </w:r>
      <w:r w:rsidR="00970D71">
        <w:t xml:space="preserve"> </w:t>
      </w:r>
      <w:r w:rsidR="00214FE2">
        <w:t>полета</w:t>
      </w:r>
      <w:r w:rsidR="007F3085">
        <w:t xml:space="preserve">, представляващи колекции </w:t>
      </w:r>
      <w:r w:rsidR="00214FE2">
        <w:t>от различните типове вкарани в базата</w:t>
      </w:r>
      <w:r w:rsidR="0056578B">
        <w:t>.</w:t>
      </w:r>
    </w:p>
    <w:p w14:paraId="209E5ECB" w14:textId="2375A76A" w:rsidR="002F0BC3" w:rsidRDefault="002F0BC3" w:rsidP="00FE4764">
      <w:pPr>
        <w:spacing w:line="360" w:lineRule="auto"/>
        <w:jc w:val="both"/>
      </w:pPr>
      <w:r>
        <w:t xml:space="preserve">Класовете модели са направени по един шаблон </w:t>
      </w:r>
      <w:r w:rsidR="00CD3C91">
        <w:t>–</w:t>
      </w:r>
      <w:r>
        <w:t xml:space="preserve"> </w:t>
      </w:r>
      <w:r w:rsidR="00CD3C91">
        <w:t>имат конструктор и полета,</w:t>
      </w:r>
      <w:r w:rsidR="001E5375">
        <w:t xml:space="preserve"> с имена</w:t>
      </w:r>
      <w:r w:rsidR="00CD3C91">
        <w:t xml:space="preserve"> отговарящи на таблиците</w:t>
      </w:r>
      <w:r w:rsidR="000974D3">
        <w:t xml:space="preserve">. Ето </w:t>
      </w:r>
      <w:r w:rsidR="000974D3">
        <w:rPr>
          <w:lang w:val="en-US"/>
        </w:rPr>
        <w:t xml:space="preserve">ContractType.cs </w:t>
      </w:r>
      <w:r w:rsidR="000974D3">
        <w:t>за пример:</w:t>
      </w:r>
    </w:p>
    <w:p w14:paraId="07AB2D68" w14:textId="77777777" w:rsidR="00C436EA" w:rsidRDefault="00C436EA" w:rsidP="00FE4764">
      <w:pPr>
        <w:spacing w:line="360" w:lineRule="auto"/>
        <w:jc w:val="both"/>
        <w:rPr>
          <w:noProof/>
        </w:rPr>
      </w:pPr>
    </w:p>
    <w:p w14:paraId="2BF03030" w14:textId="2A23DF3D" w:rsidR="00C436EA" w:rsidRDefault="0068053F" w:rsidP="00F266B1">
      <w:pPr>
        <w:spacing w:line="360" w:lineRule="auto"/>
        <w:jc w:val="both"/>
      </w:pPr>
      <w:r w:rsidRPr="002515E2">
        <w:rPr>
          <w:noProof/>
        </w:rPr>
        <w:drawing>
          <wp:inline distT="0" distB="0" distL="0" distR="0" wp14:anchorId="0881950C" wp14:editId="0FA811EE">
            <wp:extent cx="5907405" cy="1762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590"/>
                    <a:stretch/>
                  </pic:blipFill>
                  <pic:spPr bwMode="auto">
                    <a:xfrm>
                      <a:off x="0" y="0"/>
                      <a:ext cx="5954780" cy="177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FD57" w14:textId="46A11003" w:rsidR="009618D7" w:rsidRDefault="002515E2" w:rsidP="009618D7">
      <w:pPr>
        <w:keepNext/>
        <w:spacing w:line="360" w:lineRule="auto"/>
        <w:jc w:val="both"/>
      </w:pPr>
      <w:r w:rsidRPr="002515E2">
        <w:rPr>
          <w:noProof/>
        </w:rPr>
        <w:lastRenderedPageBreak/>
        <w:drawing>
          <wp:inline distT="0" distB="0" distL="0" distR="0" wp14:anchorId="2ABC028C" wp14:editId="4E3E49C6">
            <wp:extent cx="5907405" cy="180963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231"/>
                    <a:stretch/>
                  </pic:blipFill>
                  <pic:spPr bwMode="auto">
                    <a:xfrm>
                      <a:off x="0" y="0"/>
                      <a:ext cx="5954780" cy="182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BA2F" w14:textId="4CCDBACB" w:rsidR="002515E2" w:rsidRPr="009234BE" w:rsidRDefault="009618D7" w:rsidP="009234BE">
      <w:pPr>
        <w:pStyle w:val="Caption"/>
        <w:rPr>
          <w:szCs w:val="24"/>
        </w:rPr>
      </w:pPr>
      <w:r w:rsidRPr="009234BE">
        <w:rPr>
          <w:szCs w:val="24"/>
        </w:rPr>
        <w:t xml:space="preserve">Фигура </w:t>
      </w:r>
      <w:r w:rsidR="00772C5B" w:rsidRPr="009234BE">
        <w:rPr>
          <w:szCs w:val="24"/>
        </w:rPr>
        <w:t>9</w:t>
      </w:r>
      <w:r w:rsidRPr="009234BE">
        <w:rPr>
          <w:szCs w:val="24"/>
        </w:rPr>
        <w:t xml:space="preserve"> - </w:t>
      </w:r>
      <w:r w:rsidRPr="009234BE">
        <w:rPr>
          <w:szCs w:val="24"/>
          <w:lang w:val="en-US"/>
        </w:rPr>
        <w:t xml:space="preserve">ContractType </w:t>
      </w:r>
      <w:r w:rsidRPr="009234BE">
        <w:rPr>
          <w:szCs w:val="24"/>
        </w:rPr>
        <w:t>клас</w:t>
      </w:r>
    </w:p>
    <w:p w14:paraId="06C545E4" w14:textId="69970BA1" w:rsidR="0088624E" w:rsidRDefault="00CD373F" w:rsidP="00FE4764">
      <w:pPr>
        <w:spacing w:line="360" w:lineRule="auto"/>
        <w:jc w:val="both"/>
        <w:rPr>
          <w:lang w:val="en-US"/>
        </w:rPr>
      </w:pPr>
      <w:r>
        <w:t xml:space="preserve">Както казахме, в него има конструктор, приемащ нужните параметри </w:t>
      </w:r>
      <w:r w:rsidR="006C050F">
        <w:t xml:space="preserve">- </w:t>
      </w:r>
      <w:r>
        <w:t xml:space="preserve">в случая </w:t>
      </w:r>
      <w:r>
        <w:rPr>
          <w:lang w:val="en-US"/>
        </w:rPr>
        <w:t xml:space="preserve">ID </w:t>
      </w:r>
      <w:r>
        <w:t xml:space="preserve">и </w:t>
      </w:r>
      <w:r>
        <w:rPr>
          <w:lang w:val="en-US"/>
        </w:rPr>
        <w:t>Name</w:t>
      </w:r>
      <w:r w:rsidR="006C050F">
        <w:t>.</w:t>
      </w:r>
      <w:r w:rsidR="00D24B36">
        <w:t xml:space="preserve"> </w:t>
      </w:r>
      <w:r w:rsidR="008D3285">
        <w:t>Когато му се дадат, той</w:t>
      </w:r>
      <w:r w:rsidR="0006564A">
        <w:t xml:space="preserve"> </w:t>
      </w:r>
      <w:r w:rsidR="005A5743">
        <w:t xml:space="preserve">валидира даденият </w:t>
      </w:r>
      <w:r w:rsidR="005A5743">
        <w:rPr>
          <w:lang w:val="en-US"/>
        </w:rPr>
        <w:t>Name</w:t>
      </w:r>
      <w:r w:rsidR="005A5743">
        <w:t xml:space="preserve"> аргумент да бъде</w:t>
      </w:r>
      <w:r w:rsidR="0006564A">
        <w:t xml:space="preserve"> </w:t>
      </w:r>
      <w:r w:rsidR="006A57D8">
        <w:t>със стойност, иначе програмата</w:t>
      </w:r>
      <w:r w:rsidR="00DB4564">
        <w:t xml:space="preserve"> ще</w:t>
      </w:r>
      <w:r w:rsidR="006A57D8">
        <w:t xml:space="preserve"> хвърл</w:t>
      </w:r>
      <w:r w:rsidR="00DB4564">
        <w:t>и</w:t>
      </w:r>
      <w:r w:rsidR="006A57D8">
        <w:t xml:space="preserve"> грешка</w:t>
      </w:r>
      <w:r w:rsidR="00DB4564">
        <w:t xml:space="preserve">, </w:t>
      </w:r>
      <w:r w:rsidR="00E64601">
        <w:t xml:space="preserve">и след това </w:t>
      </w:r>
      <w:r w:rsidR="008D3285">
        <w:t>ги присвоява на съответстващите клас променливи</w:t>
      </w:r>
      <w:r w:rsidR="00FB74FD">
        <w:t xml:space="preserve"> (</w:t>
      </w:r>
      <w:r w:rsidR="00FB74FD">
        <w:rPr>
          <w:lang w:val="en-US"/>
        </w:rPr>
        <w:t xml:space="preserve">ID </w:t>
      </w:r>
      <w:r w:rsidR="00FB74FD">
        <w:t xml:space="preserve">няма нужда от </w:t>
      </w:r>
      <w:r w:rsidR="00A97F00">
        <w:t>проверка</w:t>
      </w:r>
      <w:r w:rsidR="00FB74FD">
        <w:t xml:space="preserve">, </w:t>
      </w:r>
      <w:r w:rsidR="00A97F00">
        <w:t>понеже знаем че винаги ще има стойност</w:t>
      </w:r>
      <w:r w:rsidR="00FB74FD">
        <w:t>)</w:t>
      </w:r>
      <w:r w:rsidR="006F1DAD">
        <w:t>.</w:t>
      </w:r>
      <w:r w:rsidR="00472ABA">
        <w:t xml:space="preserve"> </w:t>
      </w:r>
      <w:r w:rsidR="00E92531">
        <w:t xml:space="preserve">Клас полетата са </w:t>
      </w:r>
      <w:r w:rsidR="00E92531">
        <w:rPr>
          <w:lang w:val="en-US"/>
        </w:rPr>
        <w:t xml:space="preserve">ID </w:t>
      </w:r>
      <w:r w:rsidR="00E92531">
        <w:t xml:space="preserve">и </w:t>
      </w:r>
      <w:r w:rsidR="00E92531">
        <w:rPr>
          <w:lang w:val="en-US"/>
        </w:rPr>
        <w:t>Name</w:t>
      </w:r>
      <w:r w:rsidR="00E92531">
        <w:t xml:space="preserve"> и</w:t>
      </w:r>
      <w:r w:rsidR="001127FD">
        <w:t xml:space="preserve"> си имат техните специфики за това, </w:t>
      </w:r>
      <w:r w:rsidR="003C0EA0">
        <w:t>като какви да ги разпознава програмата и какви рестрикции да имат</w:t>
      </w:r>
      <w:r w:rsidR="001127FD">
        <w:t>. Това е постигнато с анотации</w:t>
      </w:r>
      <w:r w:rsidR="00446F40">
        <w:t>те</w:t>
      </w:r>
      <w:r w:rsidR="0064707E">
        <w:rPr>
          <w:lang w:val="en-US"/>
        </w:rPr>
        <w:t>:</w:t>
      </w:r>
    </w:p>
    <w:p w14:paraId="3B366C92" w14:textId="62A60431" w:rsidR="0095549C" w:rsidRPr="00930521" w:rsidRDefault="0015455F" w:rsidP="0088624E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88624E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42934E0" wp14:editId="0A43BA9B">
            <wp:simplePos x="0" y="0"/>
            <wp:positionH relativeFrom="column">
              <wp:posOffset>565689</wp:posOffset>
            </wp:positionH>
            <wp:positionV relativeFrom="paragraph">
              <wp:posOffset>10903</wp:posOffset>
            </wp:positionV>
            <wp:extent cx="523875" cy="24765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821" w:rsidRPr="00E4640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802DE8E" wp14:editId="64B27785">
            <wp:simplePos x="0" y="0"/>
            <wp:positionH relativeFrom="column">
              <wp:posOffset>306526</wp:posOffset>
            </wp:positionH>
            <wp:positionV relativeFrom="paragraph">
              <wp:posOffset>505305</wp:posOffset>
            </wp:positionV>
            <wp:extent cx="990738" cy="24768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521">
        <w:t xml:space="preserve">Означава променливата, че ще бъде запазена като </w:t>
      </w:r>
      <w:r w:rsidR="00930521">
        <w:rPr>
          <w:lang w:val="en-US"/>
        </w:rPr>
        <w:t xml:space="preserve">Primary Key </w:t>
      </w:r>
      <w:r w:rsidR="00930521">
        <w:t>колона в таблицата</w:t>
      </w:r>
    </w:p>
    <w:p w14:paraId="3EF0EE33" w14:textId="5503D8E0" w:rsidR="00930521" w:rsidRDefault="00511B4B" w:rsidP="0088624E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511B4B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177C00A" wp14:editId="1C4252D0">
            <wp:simplePos x="0" y="0"/>
            <wp:positionH relativeFrom="margin">
              <wp:posOffset>85833</wp:posOffset>
            </wp:positionH>
            <wp:positionV relativeFrom="paragraph">
              <wp:posOffset>262363</wp:posOffset>
            </wp:positionV>
            <wp:extent cx="1409897" cy="209579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19B">
        <w:t xml:space="preserve">Валидира променливата, че има стойност и не е </w:t>
      </w:r>
      <w:r w:rsidR="00C6019B">
        <w:rPr>
          <w:lang w:val="en-US"/>
        </w:rPr>
        <w:t>null</w:t>
      </w:r>
    </w:p>
    <w:p w14:paraId="35444E64" w14:textId="54EAF69D" w:rsidR="00511B4B" w:rsidRPr="001C3466" w:rsidRDefault="00743B5E" w:rsidP="0088624E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t>Валидира дължината на променливата, че няма да е повече от 50 символа</w:t>
      </w:r>
    </w:p>
    <w:p w14:paraId="703911FB" w14:textId="08F200B8" w:rsidR="001C3466" w:rsidRDefault="001C3466" w:rsidP="001C3466">
      <w:pPr>
        <w:spacing w:line="360" w:lineRule="auto"/>
        <w:jc w:val="both"/>
        <w:rPr>
          <w:lang w:val="en-US"/>
        </w:rPr>
      </w:pPr>
      <w:r>
        <w:t>Освен тези анотации е използвана и още една</w:t>
      </w:r>
      <w:r w:rsidR="00E32348">
        <w:t xml:space="preserve"> при името на класа -</w:t>
      </w:r>
      <w:r w:rsidR="004C7718">
        <w:t xml:space="preserve"> </w:t>
      </w:r>
      <w:r w:rsidR="007E08D4" w:rsidRPr="00E01EC2">
        <w:rPr>
          <w:noProof/>
        </w:rPr>
        <w:drawing>
          <wp:inline distT="0" distB="0" distL="0" distR="0" wp14:anchorId="2F45C635" wp14:editId="22D1A1DE">
            <wp:extent cx="2828925" cy="238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77">
        <w:t xml:space="preserve">. </w:t>
      </w:r>
      <w:r w:rsidR="00295529">
        <w:t>Тя обозначава</w:t>
      </w:r>
      <w:r w:rsidR="007063DC">
        <w:rPr>
          <w:lang w:val="en-US"/>
        </w:rPr>
        <w:t xml:space="preserve">, </w:t>
      </w:r>
      <w:r w:rsidR="007063DC">
        <w:t>че</w:t>
      </w:r>
      <w:r w:rsidR="00295529">
        <w:t xml:space="preserve"> класа</w:t>
      </w:r>
      <w:r w:rsidR="007063DC">
        <w:t xml:space="preserve"> ще бъде запазен</w:t>
      </w:r>
      <w:r w:rsidR="00295529">
        <w:t xml:space="preserve"> като таблица с </w:t>
      </w:r>
      <w:r w:rsidR="007F3564">
        <w:t xml:space="preserve">име </w:t>
      </w:r>
      <w:r w:rsidR="00AB6B8A">
        <w:rPr>
          <w:lang w:val="en-US"/>
        </w:rPr>
        <w:t>‘</w:t>
      </w:r>
      <w:r w:rsidR="007F3564">
        <w:rPr>
          <w:lang w:val="en-US"/>
        </w:rPr>
        <w:t>dwcontracttypes</w:t>
      </w:r>
      <w:r w:rsidR="00AB6B8A">
        <w:rPr>
          <w:lang w:val="en-US"/>
        </w:rPr>
        <w:t>’</w:t>
      </w:r>
      <w:r w:rsidR="007F3564">
        <w:rPr>
          <w:lang w:val="en-US"/>
        </w:rPr>
        <w:t xml:space="preserve"> </w:t>
      </w:r>
      <w:r w:rsidR="007F3564">
        <w:t>в базата данни</w:t>
      </w:r>
      <w:r w:rsidR="00213AC2">
        <w:rPr>
          <w:lang w:val="en-US"/>
        </w:rPr>
        <w:t>.</w:t>
      </w:r>
    </w:p>
    <w:p w14:paraId="48A7F863" w14:textId="141F0376" w:rsidR="00E63D90" w:rsidRDefault="00E63D90" w:rsidP="001C3466">
      <w:pPr>
        <w:spacing w:line="360" w:lineRule="auto"/>
        <w:jc w:val="both"/>
      </w:pPr>
      <w:r>
        <w:t xml:space="preserve">Разбира се, </w:t>
      </w:r>
      <w:r w:rsidR="006462BF">
        <w:t>другите модели си имат специфичните за тях променливи</w:t>
      </w:r>
      <w:r w:rsidR="00E22FBA">
        <w:t xml:space="preserve"> </w:t>
      </w:r>
      <w:r w:rsidR="00F32C00">
        <w:t>и анотации.</w:t>
      </w:r>
    </w:p>
    <w:p w14:paraId="0EA15FF3" w14:textId="77777777" w:rsidR="00F70A37" w:rsidRPr="00E63D90" w:rsidRDefault="00F70A37" w:rsidP="001C3466">
      <w:pPr>
        <w:spacing w:line="360" w:lineRule="auto"/>
        <w:jc w:val="both"/>
      </w:pPr>
    </w:p>
    <w:p w14:paraId="33912729" w14:textId="77777777" w:rsidR="00B147D7" w:rsidRDefault="00B147D7" w:rsidP="00B147D7">
      <w:pPr>
        <w:pStyle w:val="Heading3"/>
      </w:pPr>
      <w:bookmarkStart w:id="11" w:name="_Toc132626089"/>
      <w:r>
        <w:t>Модели</w:t>
      </w:r>
      <w:bookmarkEnd w:id="11"/>
    </w:p>
    <w:p w14:paraId="2205A61C" w14:textId="194321E9" w:rsidR="00105B1E" w:rsidRDefault="00B147D7" w:rsidP="002361D8">
      <w:pPr>
        <w:spacing w:line="360" w:lineRule="auto"/>
        <w:jc w:val="both"/>
      </w:pPr>
      <w:r>
        <w:t>В сървърната част на приложението</w:t>
      </w:r>
      <w:r w:rsidR="008943A9">
        <w:t xml:space="preserve"> се изнасят и внасят данни чрез помощта на модели. Тези модели не </w:t>
      </w:r>
      <w:r w:rsidR="00A155AB">
        <w:t xml:space="preserve">са същите като моделите от базата данни, които служат за </w:t>
      </w:r>
      <w:r w:rsidR="00A155AB">
        <w:rPr>
          <w:lang w:val="en-US"/>
        </w:rPr>
        <w:t>Entity Framework,</w:t>
      </w:r>
      <w:r w:rsidR="00A155AB">
        <w:t xml:space="preserve"> но са по техен шаблон</w:t>
      </w:r>
      <w:r w:rsidR="00281F92">
        <w:t xml:space="preserve"> и</w:t>
      </w:r>
      <w:r w:rsidR="005C2716">
        <w:t xml:space="preserve"> капсулира</w:t>
      </w:r>
      <w:r w:rsidR="00E4424E">
        <w:t>т</w:t>
      </w:r>
      <w:r w:rsidR="005C2716">
        <w:t xml:space="preserve"> техните данни.</w:t>
      </w:r>
      <w:r w:rsidR="0074160D">
        <w:t xml:space="preserve"> В приложението се работи с общо 3 модела, 2 от които засягат </w:t>
      </w:r>
      <w:r w:rsidR="00F57CB5">
        <w:t xml:space="preserve">този </w:t>
      </w:r>
      <w:r w:rsidR="00892AAA">
        <w:t xml:space="preserve"> диплом</w:t>
      </w:r>
      <w:r w:rsidR="00347067">
        <w:t>ен</w:t>
      </w:r>
      <w:r w:rsidR="00892AAA">
        <w:t xml:space="preserve"> проект. Те са именно </w:t>
      </w:r>
      <w:r w:rsidR="00262DDA">
        <w:rPr>
          <w:lang w:val="en-US"/>
        </w:rPr>
        <w:t xml:space="preserve">InstallationTypeClientModel </w:t>
      </w:r>
      <w:r w:rsidR="00262DDA">
        <w:t>и</w:t>
      </w:r>
      <w:r w:rsidR="00262DDA">
        <w:rPr>
          <w:lang w:val="en-US"/>
        </w:rPr>
        <w:t xml:space="preserve"> LicenseProductClientMode</w:t>
      </w:r>
      <w:r w:rsidR="002F59CB">
        <w:rPr>
          <w:lang w:val="en-US"/>
        </w:rPr>
        <w:t>l.</w:t>
      </w:r>
      <w:r w:rsidR="002F59CB">
        <w:t xml:space="preserve"> </w:t>
      </w:r>
      <w:r w:rsidR="00D4021E">
        <w:t xml:space="preserve">Съдържанието им е същото като </w:t>
      </w:r>
      <w:r w:rsidR="00871936">
        <w:t>на</w:t>
      </w:r>
      <w:r w:rsidR="00D4021E">
        <w:t xml:space="preserve"> моделите от базата</w:t>
      </w:r>
      <w:r w:rsidR="00F80445">
        <w:t xml:space="preserve"> </w:t>
      </w:r>
      <w:r w:rsidR="001549E9">
        <w:t xml:space="preserve">– </w:t>
      </w:r>
      <w:r w:rsidR="00C23A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4A84E1E" wp14:editId="04E0273B">
                <wp:simplePos x="0" y="0"/>
                <wp:positionH relativeFrom="margin">
                  <wp:posOffset>-635</wp:posOffset>
                </wp:positionH>
                <wp:positionV relativeFrom="paragraph">
                  <wp:posOffset>2665942</wp:posOffset>
                </wp:positionV>
                <wp:extent cx="5939790" cy="635"/>
                <wp:effectExtent l="0" t="0" r="3810" b="2540"/>
                <wp:wrapThrough wrapText="bothSides">
                  <wp:wrapPolygon edited="0">
                    <wp:start x="0" y="0"/>
                    <wp:lineTo x="0" y="20420"/>
                    <wp:lineTo x="21545" y="20420"/>
                    <wp:lineTo x="21545" y="0"/>
                    <wp:lineTo x="0" y="0"/>
                  </wp:wrapPolygon>
                </wp:wrapThrough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CB894" w14:textId="46E3483A" w:rsidR="001704B3" w:rsidRPr="004D5DA3" w:rsidRDefault="001704B3" w:rsidP="004D5DA3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4D5DA3">
                              <w:rPr>
                                <w:szCs w:val="24"/>
                              </w:rPr>
                              <w:t xml:space="preserve">Фигура 10 - </w:t>
                            </w:r>
                            <w:r w:rsidRPr="004D5DA3">
                              <w:rPr>
                                <w:szCs w:val="24"/>
                                <w:lang w:val="en-US"/>
                              </w:rPr>
                              <w:t xml:space="preserve">LicenseProducts </w:t>
                            </w:r>
                            <w:r w:rsidR="0051232B" w:rsidRPr="004D5DA3">
                              <w:rPr>
                                <w:szCs w:val="24"/>
                              </w:rPr>
                              <w:t>колекция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84E1E" id="Text Box 79" o:spid="_x0000_s1031" type="#_x0000_t202" style="position:absolute;left:0;text-align:left;margin-left:-.05pt;margin-top:209.9pt;width:467.7pt;height:.05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" stroked="f">
                <v:textbox style="mso-fit-shape-to-text:t" inset="0,0,0,0">
                  <w:txbxContent>
                    <w:p w14:paraId="7DFCB894" w14:textId="46E3483A" w:rsidR="001704B3" w:rsidRPr="004D5DA3" w:rsidRDefault="001704B3" w:rsidP="004D5DA3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4D5DA3">
                        <w:rPr>
                          <w:szCs w:val="24"/>
                        </w:rPr>
                        <w:t xml:space="preserve">Фигура 10 - </w:t>
                      </w:r>
                      <w:proofErr w:type="spellStart"/>
                      <w:r w:rsidRPr="004D5DA3">
                        <w:rPr>
                          <w:szCs w:val="24"/>
                          <w:lang w:val="en-US"/>
                        </w:rPr>
                        <w:t>LicenseProducts</w:t>
                      </w:r>
                      <w:proofErr w:type="spellEnd"/>
                      <w:r w:rsidRPr="004D5DA3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="0051232B" w:rsidRPr="004D5DA3">
                        <w:rPr>
                          <w:szCs w:val="24"/>
                        </w:rPr>
                        <w:t>колекция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23A3C" w:rsidRPr="007D378D">
        <w:rPr>
          <w:noProof/>
        </w:rPr>
        <w:drawing>
          <wp:anchor distT="0" distB="0" distL="114300" distR="114300" simplePos="0" relativeHeight="251734016" behindDoc="0" locked="0" layoutInCell="1" allowOverlap="1" wp14:anchorId="38E6D59E" wp14:editId="7FCF7A4F">
            <wp:simplePos x="0" y="0"/>
            <wp:positionH relativeFrom="margin">
              <wp:align>left</wp:align>
            </wp:positionH>
            <wp:positionV relativeFrom="paragraph">
              <wp:posOffset>2437976</wp:posOffset>
            </wp:positionV>
            <wp:extent cx="5939790" cy="229870"/>
            <wp:effectExtent l="0" t="0" r="3810" b="0"/>
            <wp:wrapThrough wrapText="bothSides">
              <wp:wrapPolygon edited="0">
                <wp:start x="0" y="0"/>
                <wp:lineTo x="0" y="19691"/>
                <wp:lineTo x="21545" y="19691"/>
                <wp:lineTo x="21545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F67">
        <w:rPr>
          <w:lang w:val="en-US"/>
        </w:rPr>
        <w:t xml:space="preserve">InstallationType </w:t>
      </w:r>
      <w:r w:rsidR="00855F67">
        <w:t xml:space="preserve">и </w:t>
      </w:r>
      <w:r w:rsidR="00855F67">
        <w:rPr>
          <w:lang w:val="en-US"/>
        </w:rPr>
        <w:t>LicenseProduct</w:t>
      </w:r>
      <w:r w:rsidR="00263B4F">
        <w:t xml:space="preserve">, </w:t>
      </w:r>
      <w:r w:rsidR="00206461">
        <w:t>с разликата, че вече могат да бъдат изп</w:t>
      </w:r>
      <w:r w:rsidR="00523DF3">
        <w:t>ращани до клиентската част на приложението, без да се разкрива сензитивна информация, до коят</w:t>
      </w:r>
      <w:r w:rsidR="00843775">
        <w:t>о</w:t>
      </w:r>
      <w:r w:rsidR="00523DF3">
        <w:t xml:space="preserve"> потребителя не трябва да има достъп</w:t>
      </w:r>
      <w:r w:rsidR="00923F5C">
        <w:rPr>
          <w:lang w:val="en-US"/>
        </w:rPr>
        <w:t>.</w:t>
      </w:r>
      <w:r w:rsidR="00565C9E">
        <w:t xml:space="preserve"> </w:t>
      </w:r>
      <w:r w:rsidR="005030BE">
        <w:t>По този начин се спазва принципа „Енкапсулация“</w:t>
      </w:r>
      <w:r w:rsidR="00251B59">
        <w:t>.</w:t>
      </w:r>
      <w:r w:rsidR="004606BC">
        <w:t xml:space="preserve"> Основната цел на тези модели е да бъдат връщани от клиента</w:t>
      </w:r>
      <w:r w:rsidR="00EB0443">
        <w:t>, след което да бъдат преработени от даден с</w:t>
      </w:r>
      <w:r w:rsidR="00CC2CB1">
        <w:t>ъ</w:t>
      </w:r>
      <w:r w:rsidR="00EB0443">
        <w:t xml:space="preserve">рвис клас, после да се запази новата информация в базата данни и </w:t>
      </w:r>
      <w:r w:rsidR="001C2309">
        <w:t>накрая да се върне към клиента</w:t>
      </w:r>
      <w:r w:rsidR="00027A28">
        <w:t xml:space="preserve"> </w:t>
      </w:r>
      <w:r w:rsidR="00984235">
        <w:t>такъв тип модел</w:t>
      </w:r>
      <w:r w:rsidR="001C2309">
        <w:t>.</w:t>
      </w:r>
      <w:r w:rsidR="00C24F3E">
        <w:t xml:space="preserve"> В тях също достъпа на информация е улеснен</w:t>
      </w:r>
      <w:r w:rsidR="004A3EDE">
        <w:t>, което улеснява и работата на разработчика</w:t>
      </w:r>
      <w:r w:rsidR="00277ADD">
        <w:t xml:space="preserve">. Пример за това е как в </w:t>
      </w:r>
      <w:r w:rsidR="00277ADD">
        <w:rPr>
          <w:lang w:val="en-US"/>
        </w:rPr>
        <w:t xml:space="preserve">InstallationTypeClientModel </w:t>
      </w:r>
      <w:r w:rsidR="00277ADD">
        <w:t xml:space="preserve">класа има </w:t>
      </w:r>
      <w:r w:rsidR="00DC1446">
        <w:t>колекция с пряк достъп до продуктите на инсталационния тип</w:t>
      </w:r>
      <w:r w:rsidR="0019149A">
        <w:t xml:space="preserve">, което съответно позволява директно да се вземе нужната информация за продукт, без да се правят </w:t>
      </w:r>
      <w:r w:rsidR="00CA3812">
        <w:rPr>
          <w:lang w:val="en-US"/>
        </w:rPr>
        <w:t xml:space="preserve">Linq </w:t>
      </w:r>
      <w:r w:rsidR="00CA3812">
        <w:t>заявки</w:t>
      </w:r>
      <w:r w:rsidR="0078029B">
        <w:t>:</w:t>
      </w:r>
    </w:p>
    <w:p w14:paraId="0B96F1A5" w14:textId="5CB28B2C" w:rsidR="00AB0566" w:rsidRDefault="00BA50E8" w:rsidP="002361D8">
      <w:pPr>
        <w:spacing w:line="360" w:lineRule="auto"/>
        <w:jc w:val="both"/>
      </w:pPr>
      <w:r>
        <w:t>В конструкторите се подават нужните параметри</w:t>
      </w:r>
      <w:r w:rsidR="00466E97">
        <w:t xml:space="preserve"> </w:t>
      </w:r>
      <w:r w:rsidR="00847554">
        <w:t>и се прави проверка дали са валидни:</w:t>
      </w:r>
    </w:p>
    <w:p w14:paraId="6D10B2B4" w14:textId="77777777" w:rsidR="00D23F97" w:rsidRDefault="00A67CB2" w:rsidP="00D23F97">
      <w:pPr>
        <w:keepNext/>
        <w:spacing w:line="360" w:lineRule="auto"/>
        <w:jc w:val="both"/>
      </w:pPr>
      <w:r w:rsidRPr="00A67CB2">
        <w:rPr>
          <w:noProof/>
        </w:rPr>
        <w:drawing>
          <wp:inline distT="0" distB="0" distL="0" distR="0" wp14:anchorId="05488FB2" wp14:editId="767863CC">
            <wp:extent cx="5939790" cy="156781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834C" w14:textId="5E4AFE07" w:rsidR="00A67CB2" w:rsidRPr="00CF2315" w:rsidRDefault="00D23F97" w:rsidP="00CF2315">
      <w:pPr>
        <w:pStyle w:val="Caption"/>
        <w:rPr>
          <w:szCs w:val="24"/>
        </w:rPr>
      </w:pPr>
      <w:r w:rsidRPr="00CF2315">
        <w:rPr>
          <w:szCs w:val="24"/>
        </w:rPr>
        <w:t xml:space="preserve">Фигура </w:t>
      </w:r>
      <w:r w:rsidR="000A7B73" w:rsidRPr="00CF2315">
        <w:rPr>
          <w:szCs w:val="24"/>
        </w:rPr>
        <w:t>1</w:t>
      </w:r>
      <w:r w:rsidR="00617A07" w:rsidRPr="00CF2315">
        <w:rPr>
          <w:szCs w:val="24"/>
        </w:rPr>
        <w:t>1</w:t>
      </w:r>
      <w:r w:rsidRPr="00CF2315">
        <w:rPr>
          <w:szCs w:val="24"/>
        </w:rPr>
        <w:t xml:space="preserve"> - Валидация за модел класовете</w:t>
      </w:r>
    </w:p>
    <w:p w14:paraId="6045BF5A" w14:textId="10742991" w:rsidR="00830633" w:rsidRPr="00CA3812" w:rsidRDefault="00830633" w:rsidP="002361D8">
      <w:pPr>
        <w:spacing w:line="360" w:lineRule="auto"/>
        <w:jc w:val="both"/>
      </w:pPr>
      <w:r>
        <w:t>В случая на приложението тези валидации не са от съществена нужда, понеже самите модели се взимат наготово от клиента</w:t>
      </w:r>
      <w:r w:rsidR="00FA37B2">
        <w:t xml:space="preserve"> с вече валидни данни, но пак е добре да ги има</w:t>
      </w:r>
      <w:r w:rsidR="00291B59">
        <w:t>, в случай ако се даде на друг екип и те искат да променят как функционира клиента</w:t>
      </w:r>
      <w:r w:rsidR="008153DA">
        <w:t>, и да го направят така че да не се дават със сигурност валидни данни, например.</w:t>
      </w:r>
    </w:p>
    <w:p w14:paraId="6447DA5E" w14:textId="77777777" w:rsidR="00B147D7" w:rsidRPr="004F084B" w:rsidRDefault="00B147D7" w:rsidP="004F084B">
      <w:pPr>
        <w:rPr>
          <w:lang w:val="en-US"/>
        </w:rPr>
      </w:pPr>
    </w:p>
    <w:p w14:paraId="63DF0A93" w14:textId="70E64038" w:rsidR="00EF7BDF" w:rsidRDefault="00EF7BDF" w:rsidP="00CE1CAE">
      <w:pPr>
        <w:pStyle w:val="Heading3"/>
      </w:pPr>
      <w:bookmarkStart w:id="12" w:name="_Toc132626090"/>
      <w:r>
        <w:t>Контролери</w:t>
      </w:r>
      <w:bookmarkEnd w:id="12"/>
    </w:p>
    <w:p w14:paraId="21AAEE42" w14:textId="6AA8B6AE" w:rsidR="00555BB0" w:rsidRPr="00077C84" w:rsidRDefault="00715E12" w:rsidP="00077C84">
      <w:pPr>
        <w:spacing w:line="360" w:lineRule="auto"/>
        <w:jc w:val="both"/>
        <w:rPr>
          <w:szCs w:val="24"/>
        </w:rPr>
      </w:pPr>
      <w:r w:rsidRPr="00077C84">
        <w:rPr>
          <w:szCs w:val="24"/>
        </w:rPr>
        <w:t>К</w:t>
      </w:r>
      <w:r w:rsidR="0081499D" w:rsidRPr="00077C84">
        <w:rPr>
          <w:szCs w:val="24"/>
        </w:rPr>
        <w:t xml:space="preserve">омпонентите на </w:t>
      </w:r>
      <w:r w:rsidR="0053462C" w:rsidRPr="00077C84">
        <w:rPr>
          <w:szCs w:val="24"/>
          <w:lang w:val="en-US"/>
        </w:rPr>
        <w:t>Back-End-a</w:t>
      </w:r>
      <w:r w:rsidR="00D94B21">
        <w:rPr>
          <w:szCs w:val="24"/>
        </w:rPr>
        <w:t>,</w:t>
      </w:r>
      <w:r w:rsidR="0053462C" w:rsidRPr="00077C84">
        <w:rPr>
          <w:szCs w:val="24"/>
          <w:lang w:val="en-US"/>
        </w:rPr>
        <w:t xml:space="preserve"> </w:t>
      </w:r>
      <w:r w:rsidR="0081499D" w:rsidRPr="00077C84">
        <w:rPr>
          <w:szCs w:val="24"/>
        </w:rPr>
        <w:t>които осъществяват самата връзка между главните части на програмата са контролерите</w:t>
      </w:r>
      <w:r w:rsidR="000E69DD">
        <w:rPr>
          <w:szCs w:val="24"/>
          <w:lang w:val="en-US"/>
        </w:rPr>
        <w:t xml:space="preserve">, </w:t>
      </w:r>
      <w:r w:rsidR="000E69DD">
        <w:rPr>
          <w:szCs w:val="24"/>
        </w:rPr>
        <w:t>като в</w:t>
      </w:r>
      <w:r w:rsidR="00B34184">
        <w:rPr>
          <w:szCs w:val="24"/>
        </w:rPr>
        <w:t xml:space="preserve">сички </w:t>
      </w:r>
      <w:r w:rsidR="00C6016C">
        <w:rPr>
          <w:szCs w:val="24"/>
        </w:rPr>
        <w:t>те</w:t>
      </w:r>
      <w:r w:rsidR="00E333B1">
        <w:rPr>
          <w:szCs w:val="24"/>
        </w:rPr>
        <w:t xml:space="preserve"> образуват </w:t>
      </w:r>
      <w:r w:rsidR="007F545D">
        <w:rPr>
          <w:szCs w:val="24"/>
          <w:lang w:val="en-US"/>
        </w:rPr>
        <w:t>“</w:t>
      </w:r>
      <w:r w:rsidR="00E333B1">
        <w:rPr>
          <w:szCs w:val="24"/>
          <w:lang w:val="en-US"/>
        </w:rPr>
        <w:t>API</w:t>
      </w:r>
      <w:r w:rsidR="007F545D">
        <w:rPr>
          <w:szCs w:val="24"/>
          <w:lang w:val="en-US"/>
        </w:rPr>
        <w:t>”</w:t>
      </w:r>
      <w:r w:rsidR="00E333B1">
        <w:rPr>
          <w:szCs w:val="24"/>
          <w:lang w:val="en-US"/>
        </w:rPr>
        <w:t xml:space="preserve"> (Application Programming Interface)</w:t>
      </w:r>
      <w:r w:rsidR="0081499D" w:rsidRPr="00077C84">
        <w:rPr>
          <w:szCs w:val="24"/>
        </w:rPr>
        <w:t xml:space="preserve">. </w:t>
      </w:r>
      <w:r w:rsidR="00701B86" w:rsidRPr="00077C84">
        <w:rPr>
          <w:szCs w:val="24"/>
        </w:rPr>
        <w:t>Те представляват класове</w:t>
      </w:r>
      <w:r w:rsidR="00BC132E" w:rsidRPr="00077C84">
        <w:rPr>
          <w:szCs w:val="24"/>
        </w:rPr>
        <w:t>,</w:t>
      </w:r>
      <w:r w:rsidR="00701B86" w:rsidRPr="00077C84">
        <w:rPr>
          <w:szCs w:val="24"/>
        </w:rPr>
        <w:t xml:space="preserve"> </w:t>
      </w:r>
      <w:r w:rsidR="00CA31ED" w:rsidRPr="00077C84">
        <w:rPr>
          <w:szCs w:val="24"/>
        </w:rPr>
        <w:t xml:space="preserve">които </w:t>
      </w:r>
      <w:r w:rsidR="00BC132E" w:rsidRPr="00077C84">
        <w:rPr>
          <w:szCs w:val="24"/>
        </w:rPr>
        <w:t>се занимават с приемането, обработването и изпращането обратно на информация от клиента</w:t>
      </w:r>
      <w:r w:rsidR="00DA1947" w:rsidRPr="00077C84">
        <w:rPr>
          <w:szCs w:val="24"/>
        </w:rPr>
        <w:t xml:space="preserve">. Това се </w:t>
      </w:r>
      <w:r w:rsidR="001C206C" w:rsidRPr="00077C84">
        <w:rPr>
          <w:szCs w:val="24"/>
        </w:rPr>
        <w:t>прави</w:t>
      </w:r>
      <w:r w:rsidR="00DA1947" w:rsidRPr="00077C84">
        <w:rPr>
          <w:szCs w:val="24"/>
        </w:rPr>
        <w:t xml:space="preserve"> с помощта на </w:t>
      </w:r>
      <w:r w:rsidR="00DA1947" w:rsidRPr="00077C84">
        <w:rPr>
          <w:szCs w:val="24"/>
          <w:lang w:val="en-US"/>
        </w:rPr>
        <w:t xml:space="preserve">HTTP </w:t>
      </w:r>
      <w:r w:rsidR="00865042" w:rsidRPr="00077C84">
        <w:rPr>
          <w:szCs w:val="24"/>
        </w:rPr>
        <w:t>заявки</w:t>
      </w:r>
      <w:r w:rsidR="00650F2A" w:rsidRPr="00077C84">
        <w:rPr>
          <w:szCs w:val="24"/>
          <w:lang w:val="en-US"/>
        </w:rPr>
        <w:t>.</w:t>
      </w:r>
      <w:r w:rsidR="001C206C" w:rsidRPr="00077C84">
        <w:rPr>
          <w:szCs w:val="24"/>
        </w:rPr>
        <w:t xml:space="preserve"> </w:t>
      </w:r>
      <w:r w:rsidR="003C19C9" w:rsidRPr="00077C84">
        <w:rPr>
          <w:szCs w:val="24"/>
        </w:rPr>
        <w:t>Всеки контролер клас има в себе си</w:t>
      </w:r>
      <w:r w:rsidR="00555BB0" w:rsidRPr="00077C84">
        <w:rPr>
          <w:szCs w:val="24"/>
        </w:rPr>
        <w:t>:</w:t>
      </w:r>
    </w:p>
    <w:p w14:paraId="0259CDC7" w14:textId="3A0BA0C6" w:rsidR="00555BB0" w:rsidRPr="00076D2A" w:rsidRDefault="00555BB0" w:rsidP="00076D2A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076D2A">
        <w:rPr>
          <w:szCs w:val="24"/>
        </w:rPr>
        <w:t>К</w:t>
      </w:r>
      <w:r w:rsidR="003C19C9" w:rsidRPr="00076D2A">
        <w:rPr>
          <w:szCs w:val="24"/>
        </w:rPr>
        <w:t>онструктор</w:t>
      </w:r>
      <w:r w:rsidRPr="00076D2A">
        <w:rPr>
          <w:szCs w:val="24"/>
        </w:rPr>
        <w:t xml:space="preserve"> – в него чрез </w:t>
      </w:r>
      <w:r w:rsidRPr="00076D2A">
        <w:rPr>
          <w:szCs w:val="24"/>
          <w:lang w:val="en-US"/>
        </w:rPr>
        <w:t xml:space="preserve">Dependency Injection </w:t>
      </w:r>
      <w:r w:rsidR="004439A1" w:rsidRPr="00076D2A">
        <w:rPr>
          <w:szCs w:val="24"/>
        </w:rPr>
        <w:t xml:space="preserve">се присвоява стойност на </w:t>
      </w:r>
      <w:r w:rsidR="00430F84" w:rsidRPr="00076D2A">
        <w:rPr>
          <w:szCs w:val="24"/>
        </w:rPr>
        <w:t>полет</w:t>
      </w:r>
      <w:r w:rsidR="00E169AA" w:rsidRPr="00076D2A">
        <w:rPr>
          <w:szCs w:val="24"/>
        </w:rPr>
        <w:t>о</w:t>
      </w:r>
      <w:r w:rsidR="00430F84" w:rsidRPr="00076D2A">
        <w:rPr>
          <w:szCs w:val="24"/>
        </w:rPr>
        <w:t xml:space="preserve"> в класа</w:t>
      </w:r>
    </w:p>
    <w:p w14:paraId="2710C38A" w14:textId="2D986200" w:rsidR="0053462C" w:rsidRPr="00076D2A" w:rsidRDefault="00846354" w:rsidP="00076D2A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076D2A">
        <w:rPr>
          <w:szCs w:val="24"/>
          <w:lang w:val="en-US"/>
        </w:rPr>
        <w:lastRenderedPageBreak/>
        <w:t xml:space="preserve">Service </w:t>
      </w:r>
      <w:r w:rsidRPr="00076D2A">
        <w:rPr>
          <w:szCs w:val="24"/>
        </w:rPr>
        <w:t>п</w:t>
      </w:r>
      <w:r w:rsidR="0068539C" w:rsidRPr="00076D2A">
        <w:rPr>
          <w:szCs w:val="24"/>
        </w:rPr>
        <w:t xml:space="preserve">оле – </w:t>
      </w:r>
      <w:r w:rsidRPr="00076D2A">
        <w:rPr>
          <w:szCs w:val="24"/>
        </w:rPr>
        <w:t>това е единственото поле в клас</w:t>
      </w:r>
      <w:r w:rsidR="006977EF">
        <w:rPr>
          <w:szCs w:val="24"/>
        </w:rPr>
        <w:t>овете</w:t>
      </w:r>
      <w:r w:rsidRPr="00076D2A">
        <w:rPr>
          <w:szCs w:val="24"/>
        </w:rPr>
        <w:t>, съдържа информация за</w:t>
      </w:r>
      <w:r w:rsidR="008C69EB" w:rsidRPr="00076D2A">
        <w:rPr>
          <w:szCs w:val="24"/>
        </w:rPr>
        <w:t xml:space="preserve"> възможните функционалности</w:t>
      </w:r>
    </w:p>
    <w:p w14:paraId="35A7D15F" w14:textId="67E94AD6" w:rsidR="00723049" w:rsidRPr="00076D2A" w:rsidRDefault="002C3AB0" w:rsidP="00076D2A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076D2A">
        <w:rPr>
          <w:szCs w:val="24"/>
        </w:rPr>
        <w:t xml:space="preserve">Методи </w:t>
      </w:r>
      <w:r w:rsidR="001E68B4" w:rsidRPr="00076D2A">
        <w:rPr>
          <w:szCs w:val="24"/>
        </w:rPr>
        <w:t>–</w:t>
      </w:r>
      <w:r w:rsidRPr="00076D2A">
        <w:rPr>
          <w:szCs w:val="24"/>
        </w:rPr>
        <w:t xml:space="preserve"> </w:t>
      </w:r>
      <w:r w:rsidR="001E68B4" w:rsidRPr="00076D2A">
        <w:rPr>
          <w:szCs w:val="24"/>
        </w:rPr>
        <w:t xml:space="preserve">всеки от които се отнася за конкретна </w:t>
      </w:r>
      <w:r w:rsidR="001E68B4" w:rsidRPr="00076D2A">
        <w:rPr>
          <w:szCs w:val="24"/>
          <w:lang w:val="en-US"/>
        </w:rPr>
        <w:t xml:space="preserve">HTTP </w:t>
      </w:r>
      <w:r w:rsidR="001E68B4" w:rsidRPr="00076D2A">
        <w:rPr>
          <w:szCs w:val="24"/>
        </w:rPr>
        <w:t xml:space="preserve">заявка </w:t>
      </w:r>
      <w:r w:rsidR="001D2F12" w:rsidRPr="00076D2A">
        <w:rPr>
          <w:szCs w:val="24"/>
        </w:rPr>
        <w:t>направена</w:t>
      </w:r>
      <w:r w:rsidR="001E68B4" w:rsidRPr="00076D2A">
        <w:rPr>
          <w:szCs w:val="24"/>
        </w:rPr>
        <w:t xml:space="preserve"> от клиент</w:t>
      </w:r>
      <w:r w:rsidR="000A559F" w:rsidRPr="00076D2A">
        <w:rPr>
          <w:szCs w:val="24"/>
        </w:rPr>
        <w:t>ската част</w:t>
      </w:r>
    </w:p>
    <w:p w14:paraId="73C65E1D" w14:textId="24D140DB" w:rsidR="00DB5126" w:rsidRPr="00BF7A7D" w:rsidRDefault="00BC50FA" w:rsidP="007166E0">
      <w:pPr>
        <w:pStyle w:val="ListParagraph"/>
        <w:numPr>
          <w:ilvl w:val="1"/>
          <w:numId w:val="9"/>
        </w:numPr>
        <w:spacing w:line="360" w:lineRule="auto"/>
        <w:jc w:val="both"/>
        <w:rPr>
          <w:szCs w:val="24"/>
        </w:rPr>
      </w:pPr>
      <w:r w:rsidRPr="00076D2A">
        <w:rPr>
          <w:szCs w:val="24"/>
        </w:rPr>
        <w:t xml:space="preserve">Всеки метод </w:t>
      </w:r>
      <w:r w:rsidR="00963FAF" w:rsidRPr="00076D2A">
        <w:rPr>
          <w:szCs w:val="24"/>
        </w:rPr>
        <w:t xml:space="preserve">е направен според това каква </w:t>
      </w:r>
      <w:r w:rsidR="00963FAF" w:rsidRPr="00076D2A">
        <w:rPr>
          <w:szCs w:val="24"/>
          <w:lang w:val="en-US"/>
        </w:rPr>
        <w:t xml:space="preserve">HTTP </w:t>
      </w:r>
      <w:r w:rsidR="00963FAF" w:rsidRPr="00076D2A">
        <w:rPr>
          <w:szCs w:val="24"/>
        </w:rPr>
        <w:t>заявка е направена</w:t>
      </w:r>
      <w:r w:rsidR="004717A6">
        <w:rPr>
          <w:szCs w:val="24"/>
        </w:rPr>
        <w:t>,</w:t>
      </w:r>
      <w:r w:rsidR="00963FAF" w:rsidRPr="00076D2A">
        <w:rPr>
          <w:szCs w:val="24"/>
        </w:rPr>
        <w:t xml:space="preserve"> с помощта на анотации</w:t>
      </w:r>
    </w:p>
    <w:p w14:paraId="5568C46C" w14:textId="7589FAC7" w:rsidR="00A12F40" w:rsidRDefault="006D538F" w:rsidP="007166E0">
      <w:p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92C99C" wp14:editId="7C90BC81">
                <wp:simplePos x="0" y="0"/>
                <wp:positionH relativeFrom="margin">
                  <wp:align>center</wp:align>
                </wp:positionH>
                <wp:positionV relativeFrom="paragraph">
                  <wp:posOffset>6613101</wp:posOffset>
                </wp:positionV>
                <wp:extent cx="5668010" cy="635"/>
                <wp:effectExtent l="0" t="0" r="8890" b="254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703B7" w14:textId="2E8134EE" w:rsidR="0029302A" w:rsidRPr="002A0051" w:rsidRDefault="0029302A" w:rsidP="002A0051">
                            <w:pPr>
                              <w:pStyle w:val="Caption"/>
                              <w:rPr>
                                <w:noProof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2A0051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B431AB" w:rsidRPr="002A0051">
                              <w:rPr>
                                <w:szCs w:val="24"/>
                              </w:rPr>
                              <w:t>12</w:t>
                            </w:r>
                            <w:r w:rsidRPr="002A0051">
                              <w:rPr>
                                <w:szCs w:val="24"/>
                              </w:rPr>
                              <w:t xml:space="preserve"> - </w:t>
                            </w:r>
                            <w:r w:rsidRPr="002A0051">
                              <w:rPr>
                                <w:szCs w:val="24"/>
                                <w:lang w:val="en-US"/>
                              </w:rPr>
                              <w:t xml:space="preserve">ContractTypesController </w:t>
                            </w:r>
                            <w:r w:rsidRPr="002A0051">
                              <w:rPr>
                                <w:szCs w:val="24"/>
                              </w:rPr>
                              <w:t>клас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2C99C" id="Text Box 67" o:spid="_x0000_s1032" type="#_x0000_t202" style="position:absolute;left:0;text-align:left;margin-left:0;margin-top:520.7pt;width:446.3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" stroked="f">
                <v:textbox style="mso-fit-shape-to-text:t" inset="0,0,0,0">
                  <w:txbxContent>
                    <w:p w14:paraId="65F703B7" w14:textId="2E8134EE" w:rsidR="0029302A" w:rsidRPr="002A0051" w:rsidRDefault="0029302A" w:rsidP="002A0051">
                      <w:pPr>
                        <w:pStyle w:val="Caption"/>
                        <w:rPr>
                          <w:noProof/>
                          <w:szCs w:val="24"/>
                          <w:u w:val="single"/>
                          <w:lang w:val="en-US"/>
                        </w:rPr>
                      </w:pPr>
                      <w:r w:rsidRPr="002A0051">
                        <w:rPr>
                          <w:szCs w:val="24"/>
                        </w:rPr>
                        <w:t xml:space="preserve">Фигура </w:t>
                      </w:r>
                      <w:r w:rsidR="00B431AB" w:rsidRPr="002A0051">
                        <w:rPr>
                          <w:szCs w:val="24"/>
                        </w:rPr>
                        <w:t>12</w:t>
                      </w:r>
                      <w:r w:rsidRPr="002A0051">
                        <w:rPr>
                          <w:szCs w:val="24"/>
                        </w:rPr>
                        <w:t xml:space="preserve"> - </w:t>
                      </w:r>
                      <w:proofErr w:type="spellStart"/>
                      <w:r w:rsidRPr="002A0051">
                        <w:rPr>
                          <w:szCs w:val="24"/>
                          <w:lang w:val="en-US"/>
                        </w:rPr>
                        <w:t>ContractTypesController</w:t>
                      </w:r>
                      <w:proofErr w:type="spellEnd"/>
                      <w:r w:rsidRPr="002A0051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2A0051">
                        <w:rPr>
                          <w:szCs w:val="24"/>
                        </w:rPr>
                        <w:t>клас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652BD">
        <w:rPr>
          <w:noProof/>
          <w:szCs w:val="24"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1851EF56" wp14:editId="4B5618EA">
            <wp:simplePos x="0" y="0"/>
            <wp:positionH relativeFrom="margin">
              <wp:align>center</wp:align>
            </wp:positionH>
            <wp:positionV relativeFrom="paragraph">
              <wp:posOffset>472652</wp:posOffset>
            </wp:positionV>
            <wp:extent cx="5493385" cy="60413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96A">
        <w:rPr>
          <w:szCs w:val="24"/>
        </w:rPr>
        <w:t xml:space="preserve">Нека вземем за пример </w:t>
      </w:r>
      <w:r w:rsidR="00704DB0" w:rsidRPr="0087734B">
        <w:rPr>
          <w:szCs w:val="24"/>
          <w:lang w:val="en-US"/>
        </w:rPr>
        <w:t>ContractTypesController</w:t>
      </w:r>
      <w:r w:rsidR="00073A8C">
        <w:rPr>
          <w:szCs w:val="24"/>
        </w:rPr>
        <w:t>:</w:t>
      </w:r>
    </w:p>
    <w:p w14:paraId="62242169" w14:textId="264B76FF" w:rsidR="006D538F" w:rsidRPr="00DC4891" w:rsidRDefault="006D538F" w:rsidP="007166E0">
      <w:pPr>
        <w:spacing w:line="360" w:lineRule="auto"/>
        <w:jc w:val="both"/>
        <w:rPr>
          <w:szCs w:val="24"/>
          <w:u w:val="single"/>
          <w:lang w:val="en-US"/>
        </w:rPr>
      </w:pPr>
    </w:p>
    <w:p w14:paraId="26BFEC60" w14:textId="07D975EA" w:rsidR="002655B7" w:rsidRDefault="0038692C" w:rsidP="007166E0">
      <w:pPr>
        <w:spacing w:line="360" w:lineRule="auto"/>
        <w:jc w:val="both"/>
        <w:rPr>
          <w:szCs w:val="24"/>
        </w:rPr>
      </w:pPr>
      <w:r w:rsidRPr="0038692C">
        <w:rPr>
          <w:noProof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22A0032" wp14:editId="2E3C3787">
            <wp:simplePos x="0" y="0"/>
            <wp:positionH relativeFrom="column">
              <wp:posOffset>2815590</wp:posOffset>
            </wp:positionH>
            <wp:positionV relativeFrom="paragraph">
              <wp:posOffset>286385</wp:posOffset>
            </wp:positionV>
            <wp:extent cx="2733675" cy="3714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24C" w:rsidRPr="00DB224C">
        <w:rPr>
          <w:szCs w:val="24"/>
        </w:rPr>
        <w:t>Така изглежда контролер</w:t>
      </w:r>
      <w:r w:rsidR="00AF0EC0">
        <w:rPr>
          <w:szCs w:val="24"/>
        </w:rPr>
        <w:t>ът</w:t>
      </w:r>
      <w:r w:rsidR="00C83092">
        <w:rPr>
          <w:szCs w:val="24"/>
        </w:rPr>
        <w:t>,</w:t>
      </w:r>
      <w:r w:rsidR="00DB224C" w:rsidRPr="00DB224C">
        <w:rPr>
          <w:szCs w:val="24"/>
        </w:rPr>
        <w:t xml:space="preserve"> който се занимава с </w:t>
      </w:r>
      <w:r w:rsidR="00F5282E">
        <w:rPr>
          <w:szCs w:val="24"/>
        </w:rPr>
        <w:t>типовете договори.</w:t>
      </w:r>
    </w:p>
    <w:p w14:paraId="42541AED" w14:textId="42D7CA4E" w:rsidR="002F0AF3" w:rsidRDefault="00624595" w:rsidP="007166E0">
      <w:pPr>
        <w:spacing w:line="360" w:lineRule="auto"/>
        <w:jc w:val="both"/>
        <w:rPr>
          <w:szCs w:val="24"/>
        </w:rPr>
      </w:pPr>
      <w:r>
        <w:rPr>
          <w:szCs w:val="24"/>
        </w:rPr>
        <w:t>Използвани са анотации за самият клас</w:t>
      </w:r>
      <w:r w:rsidR="0038692C">
        <w:rPr>
          <w:szCs w:val="24"/>
          <w:lang w:val="en-US"/>
        </w:rPr>
        <w:t xml:space="preserve"> </w:t>
      </w:r>
      <w:r w:rsidR="00AC0E9F">
        <w:rPr>
          <w:szCs w:val="24"/>
        </w:rPr>
        <w:t xml:space="preserve"> – </w:t>
      </w:r>
    </w:p>
    <w:p w14:paraId="4100C8F1" w14:textId="649A5F45" w:rsidR="00C85340" w:rsidRPr="0098760D" w:rsidRDefault="00CD2550" w:rsidP="007166E0">
      <w:pPr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 xml:space="preserve">Те оказват </w:t>
      </w:r>
      <w:r w:rsidR="005A5F77">
        <w:rPr>
          <w:szCs w:val="24"/>
        </w:rPr>
        <w:t>линка по който ще се намери контролера</w:t>
      </w:r>
      <w:r w:rsidR="00806EAF">
        <w:rPr>
          <w:szCs w:val="24"/>
          <w:lang w:val="en-US"/>
        </w:rPr>
        <w:t xml:space="preserve"> </w:t>
      </w:r>
      <w:r w:rsidR="00806EAF">
        <w:rPr>
          <w:szCs w:val="24"/>
        </w:rPr>
        <w:t>по даден шаблон</w:t>
      </w:r>
      <w:r w:rsidR="00FC5CC6">
        <w:rPr>
          <w:szCs w:val="24"/>
        </w:rPr>
        <w:t xml:space="preserve"> (</w:t>
      </w:r>
      <w:r w:rsidR="00793CBF">
        <w:rPr>
          <w:szCs w:val="24"/>
        </w:rPr>
        <w:t xml:space="preserve">в случая ще бъде </w:t>
      </w:r>
      <w:r w:rsidR="00793CBF">
        <w:rPr>
          <w:szCs w:val="24"/>
          <w:lang w:val="en-US"/>
        </w:rPr>
        <w:t>…api</w:t>
      </w:r>
      <w:r w:rsidR="00806EAF">
        <w:rPr>
          <w:szCs w:val="24"/>
          <w:lang w:val="en-US"/>
        </w:rPr>
        <w:t>/</w:t>
      </w:r>
      <w:r w:rsidR="006572BB">
        <w:rPr>
          <w:szCs w:val="24"/>
          <w:lang w:val="en-US"/>
        </w:rPr>
        <w:t>ContractTypes</w:t>
      </w:r>
      <w:r w:rsidR="00FC5CC6">
        <w:rPr>
          <w:szCs w:val="24"/>
        </w:rPr>
        <w:t xml:space="preserve">) и </w:t>
      </w:r>
      <w:r w:rsidR="00B061F5">
        <w:rPr>
          <w:szCs w:val="24"/>
        </w:rPr>
        <w:t xml:space="preserve">описват </w:t>
      </w:r>
      <w:r w:rsidR="008E5D21">
        <w:rPr>
          <w:szCs w:val="24"/>
        </w:rPr>
        <w:t>като какво да се третира</w:t>
      </w:r>
      <w:r w:rsidR="00575742">
        <w:rPr>
          <w:szCs w:val="24"/>
        </w:rPr>
        <w:t xml:space="preserve"> и с какви допълнителни свойства разполага</w:t>
      </w:r>
      <w:r w:rsidR="0098760D">
        <w:rPr>
          <w:szCs w:val="24"/>
          <w:lang w:val="en-US"/>
        </w:rPr>
        <w:t>.</w:t>
      </w:r>
    </w:p>
    <w:p w14:paraId="3AFE682C" w14:textId="77777777" w:rsidR="00895E71" w:rsidRDefault="00895E71" w:rsidP="00F572D6">
      <w:pPr>
        <w:spacing w:line="360" w:lineRule="auto"/>
        <w:jc w:val="both"/>
        <w:rPr>
          <w:szCs w:val="24"/>
        </w:rPr>
      </w:pPr>
    </w:p>
    <w:p w14:paraId="26F70E4F" w14:textId="59CD7B42" w:rsidR="00526420" w:rsidRDefault="00C84448" w:rsidP="00F572D6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В него се съдържат общо </w:t>
      </w:r>
      <w:r w:rsidR="00EA7467">
        <w:rPr>
          <w:szCs w:val="24"/>
        </w:rPr>
        <w:t>1 поле</w:t>
      </w:r>
      <w:r w:rsidR="004A3855">
        <w:rPr>
          <w:szCs w:val="24"/>
        </w:rPr>
        <w:t>,</w:t>
      </w:r>
      <w:r w:rsidR="00D8537E">
        <w:rPr>
          <w:szCs w:val="24"/>
        </w:rPr>
        <w:t xml:space="preserve"> </w:t>
      </w:r>
      <w:r w:rsidR="004A3855">
        <w:rPr>
          <w:szCs w:val="24"/>
        </w:rPr>
        <w:t xml:space="preserve">1 конструктор </w:t>
      </w:r>
      <w:r w:rsidR="00D8537E">
        <w:rPr>
          <w:szCs w:val="24"/>
        </w:rPr>
        <w:t>и</w:t>
      </w:r>
      <w:r w:rsidR="00EA7467">
        <w:rPr>
          <w:szCs w:val="24"/>
        </w:rPr>
        <w:t xml:space="preserve"> 5 метода.</w:t>
      </w:r>
      <w:r w:rsidR="005D2E54">
        <w:rPr>
          <w:szCs w:val="24"/>
        </w:rPr>
        <w:t xml:space="preserve"> </w:t>
      </w:r>
      <w:r w:rsidR="00D975F4">
        <w:rPr>
          <w:szCs w:val="24"/>
        </w:rPr>
        <w:t xml:space="preserve">Всеки метод отговаря за съответната </w:t>
      </w:r>
      <w:r w:rsidR="00D975F4">
        <w:rPr>
          <w:szCs w:val="24"/>
          <w:lang w:val="en-US"/>
        </w:rPr>
        <w:t xml:space="preserve">HTTP </w:t>
      </w:r>
      <w:r w:rsidR="00D975F4">
        <w:rPr>
          <w:szCs w:val="24"/>
        </w:rPr>
        <w:t>заявка</w:t>
      </w:r>
      <w:r w:rsidR="00450D19">
        <w:rPr>
          <w:szCs w:val="24"/>
        </w:rPr>
        <w:t>, която е изпратена от потребителя.</w:t>
      </w:r>
    </w:p>
    <w:p w14:paraId="5E0B6BD3" w14:textId="21DC7AC0" w:rsidR="009F71E9" w:rsidRDefault="00EB1286" w:rsidP="00F572D6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EB1286"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57A8518D" wp14:editId="08A28430">
            <wp:simplePos x="0" y="0"/>
            <wp:positionH relativeFrom="column">
              <wp:posOffset>1634490</wp:posOffset>
            </wp:positionH>
            <wp:positionV relativeFrom="paragraph">
              <wp:posOffset>12700</wp:posOffset>
            </wp:positionV>
            <wp:extent cx="762000" cy="1809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F9C">
        <w:rPr>
          <w:szCs w:val="24"/>
          <w:lang w:val="en-US"/>
        </w:rPr>
        <w:t>GET Request</w:t>
      </w:r>
    </w:p>
    <w:p w14:paraId="7549D2F7" w14:textId="225DEEE5" w:rsidR="00EB1286" w:rsidRDefault="00903C0F" w:rsidP="00F572D6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595761">
        <w:rPr>
          <w:noProof/>
          <w:szCs w:val="24"/>
        </w:rPr>
        <w:drawing>
          <wp:anchor distT="0" distB="0" distL="114300" distR="114300" simplePos="0" relativeHeight="251662336" behindDoc="0" locked="0" layoutInCell="1" allowOverlap="1" wp14:anchorId="373BE01C" wp14:editId="097B28C8">
            <wp:simplePos x="0" y="0"/>
            <wp:positionH relativeFrom="margin">
              <wp:posOffset>2007870</wp:posOffset>
            </wp:positionH>
            <wp:positionV relativeFrom="paragraph">
              <wp:posOffset>9525</wp:posOffset>
            </wp:positionV>
            <wp:extent cx="2066925" cy="2000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836">
        <w:rPr>
          <w:szCs w:val="24"/>
          <w:lang w:val="en-US"/>
        </w:rPr>
        <w:t xml:space="preserve">GET Request </w:t>
      </w:r>
      <w:r>
        <w:rPr>
          <w:szCs w:val="24"/>
          <w:lang w:val="en-US"/>
        </w:rPr>
        <w:t>(</w:t>
      </w:r>
      <w:r w:rsidR="002E1836">
        <w:rPr>
          <w:szCs w:val="24"/>
        </w:rPr>
        <w:t xml:space="preserve">с </w:t>
      </w:r>
      <w:r w:rsidR="002E1836">
        <w:rPr>
          <w:szCs w:val="24"/>
          <w:lang w:val="en-US"/>
        </w:rPr>
        <w:t>ID</w:t>
      </w:r>
      <w:r>
        <w:rPr>
          <w:szCs w:val="24"/>
          <w:lang w:val="en-US"/>
        </w:rPr>
        <w:t>)</w:t>
      </w:r>
    </w:p>
    <w:p w14:paraId="159D553B" w14:textId="0F1AB61F" w:rsidR="00510816" w:rsidRPr="00D371D4" w:rsidRDefault="006F2A3E" w:rsidP="00F572D6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6F2A3E">
        <w:rPr>
          <w:noProof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35700F2" wp14:editId="617866DB">
            <wp:simplePos x="0" y="0"/>
            <wp:positionH relativeFrom="column">
              <wp:posOffset>1720215</wp:posOffset>
            </wp:positionH>
            <wp:positionV relativeFrom="paragraph">
              <wp:posOffset>13335</wp:posOffset>
            </wp:positionV>
            <wp:extent cx="866775" cy="180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ACF">
        <w:rPr>
          <w:szCs w:val="24"/>
          <w:lang w:val="en-US"/>
        </w:rPr>
        <w:t>POST Request</w:t>
      </w:r>
      <w:r>
        <w:rPr>
          <w:szCs w:val="24"/>
          <w:lang w:val="en-US"/>
        </w:rPr>
        <w:t xml:space="preserve"> </w:t>
      </w:r>
    </w:p>
    <w:p w14:paraId="4A46082B" w14:textId="45E5A655" w:rsidR="004A00A9" w:rsidRPr="004A00A9" w:rsidRDefault="004A00A9" w:rsidP="00F572D6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4A00A9">
        <w:rPr>
          <w:noProof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C8DB594" wp14:editId="066CFA54">
            <wp:simplePos x="0" y="0"/>
            <wp:positionH relativeFrom="column">
              <wp:posOffset>1996440</wp:posOffset>
            </wp:positionH>
            <wp:positionV relativeFrom="paragraph">
              <wp:posOffset>12700</wp:posOffset>
            </wp:positionV>
            <wp:extent cx="2076450" cy="2000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101">
        <w:rPr>
          <w:szCs w:val="24"/>
          <w:lang w:val="en-US"/>
        </w:rPr>
        <w:t>PUT Request</w:t>
      </w:r>
      <w:r w:rsidR="008E68F5">
        <w:rPr>
          <w:szCs w:val="24"/>
          <w:lang w:val="en-US"/>
        </w:rPr>
        <w:t xml:space="preserve"> (</w:t>
      </w:r>
      <w:r w:rsidR="008E68F5">
        <w:rPr>
          <w:szCs w:val="24"/>
        </w:rPr>
        <w:t xml:space="preserve">с </w:t>
      </w:r>
      <w:r w:rsidR="008E68F5">
        <w:rPr>
          <w:szCs w:val="24"/>
          <w:lang w:val="en-US"/>
        </w:rPr>
        <w:t>ID)</w:t>
      </w:r>
    </w:p>
    <w:p w14:paraId="1D8A9CDC" w14:textId="70F1F5FF" w:rsidR="00D371D4" w:rsidRPr="00D346D9" w:rsidRDefault="0049761F" w:rsidP="00F572D6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49761F">
        <w:rPr>
          <w:noProof/>
          <w:szCs w:val="24"/>
        </w:rPr>
        <w:drawing>
          <wp:anchor distT="0" distB="0" distL="114300" distR="114300" simplePos="0" relativeHeight="251665408" behindDoc="0" locked="0" layoutInCell="1" allowOverlap="1" wp14:anchorId="298561CA" wp14:editId="1B487D91">
            <wp:simplePos x="0" y="0"/>
            <wp:positionH relativeFrom="column">
              <wp:posOffset>2263140</wp:posOffset>
            </wp:positionH>
            <wp:positionV relativeFrom="paragraph">
              <wp:posOffset>6985</wp:posOffset>
            </wp:positionV>
            <wp:extent cx="2333625" cy="2000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2FA">
        <w:rPr>
          <w:szCs w:val="24"/>
          <w:lang w:val="en-US"/>
        </w:rPr>
        <w:t xml:space="preserve">DELETE Request </w:t>
      </w:r>
      <w:r w:rsidR="00BE02FA">
        <w:rPr>
          <w:szCs w:val="24"/>
        </w:rPr>
        <w:t xml:space="preserve">(с </w:t>
      </w:r>
      <w:r w:rsidR="00BE02FA">
        <w:rPr>
          <w:szCs w:val="24"/>
          <w:lang w:val="en-US"/>
        </w:rPr>
        <w:t>ID</w:t>
      </w:r>
      <w:r w:rsidR="00BE02FA">
        <w:rPr>
          <w:szCs w:val="24"/>
        </w:rPr>
        <w:t>)</w:t>
      </w:r>
      <w:r w:rsidRPr="0049761F">
        <w:rPr>
          <w:noProof/>
        </w:rPr>
        <w:t xml:space="preserve"> </w:t>
      </w:r>
    </w:p>
    <w:p w14:paraId="17976A6A" w14:textId="51444074" w:rsidR="00D346D9" w:rsidRDefault="00DA7DD2" w:rsidP="00D346D9">
      <w:pPr>
        <w:spacing w:line="360" w:lineRule="auto"/>
        <w:jc w:val="both"/>
        <w:rPr>
          <w:szCs w:val="24"/>
        </w:rPr>
      </w:pPr>
      <w:r w:rsidRPr="00DA7DD2"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610EA1BE" wp14:editId="74457FF1">
            <wp:simplePos x="0" y="0"/>
            <wp:positionH relativeFrom="margin">
              <wp:posOffset>2924199</wp:posOffset>
            </wp:positionH>
            <wp:positionV relativeFrom="paragraph">
              <wp:posOffset>262255</wp:posOffset>
            </wp:positionV>
            <wp:extent cx="923925" cy="190500"/>
            <wp:effectExtent l="0" t="0" r="9525" b="0"/>
            <wp:wrapThrough wrapText="bothSides">
              <wp:wrapPolygon edited="0">
                <wp:start x="0" y="0"/>
                <wp:lineTo x="0" y="19440"/>
                <wp:lineTo x="21377" y="19440"/>
                <wp:lineTo x="2137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2D11">
        <w:rPr>
          <w:szCs w:val="24"/>
        </w:rPr>
        <w:t xml:space="preserve">Тези методи още се наричат и </w:t>
      </w:r>
      <w:r w:rsidR="00EF6CF1">
        <w:rPr>
          <w:szCs w:val="24"/>
          <w:lang w:val="en-US"/>
        </w:rPr>
        <w:t>“</w:t>
      </w:r>
      <w:r w:rsidR="00972D11">
        <w:rPr>
          <w:szCs w:val="24"/>
          <w:lang w:val="en-US"/>
        </w:rPr>
        <w:t>API endpoints</w:t>
      </w:r>
      <w:r w:rsidR="00EF6CF1">
        <w:rPr>
          <w:szCs w:val="24"/>
          <w:lang w:val="en-US"/>
        </w:rPr>
        <w:t>”</w:t>
      </w:r>
      <w:r w:rsidR="00972D11">
        <w:rPr>
          <w:szCs w:val="24"/>
          <w:lang w:val="en-US"/>
        </w:rPr>
        <w:t xml:space="preserve">. </w:t>
      </w:r>
      <w:r w:rsidR="00D00EB0">
        <w:rPr>
          <w:szCs w:val="24"/>
        </w:rPr>
        <w:t>Някои</w:t>
      </w:r>
      <w:r w:rsidR="009A4BEA">
        <w:rPr>
          <w:szCs w:val="24"/>
        </w:rPr>
        <w:t xml:space="preserve"> от</w:t>
      </w:r>
      <w:r w:rsidR="001772F6">
        <w:rPr>
          <w:szCs w:val="24"/>
        </w:rPr>
        <w:t xml:space="preserve"> методите приемат и параметри</w:t>
      </w:r>
      <w:r w:rsidR="00EF277E">
        <w:rPr>
          <w:szCs w:val="24"/>
        </w:rPr>
        <w:t xml:space="preserve"> от тялото на заявката с помощта на атрибу</w:t>
      </w:r>
      <w:r w:rsidR="00A77799">
        <w:rPr>
          <w:szCs w:val="24"/>
        </w:rPr>
        <w:t>т</w:t>
      </w:r>
      <w:r w:rsidR="00275374">
        <w:rPr>
          <w:szCs w:val="24"/>
        </w:rPr>
        <w:t xml:space="preserve"> </w:t>
      </w:r>
      <w:r w:rsidR="00A74F5F">
        <w:rPr>
          <w:szCs w:val="24"/>
        </w:rPr>
        <w:t>сле</w:t>
      </w:r>
      <w:r w:rsidR="00275374">
        <w:rPr>
          <w:szCs w:val="24"/>
        </w:rPr>
        <w:t xml:space="preserve">д </w:t>
      </w:r>
      <w:r w:rsidR="00A74F5F">
        <w:rPr>
          <w:szCs w:val="24"/>
        </w:rPr>
        <w:t xml:space="preserve">което информацията се изпраща към </w:t>
      </w:r>
      <w:r w:rsidR="00A9350A">
        <w:rPr>
          <w:szCs w:val="24"/>
        </w:rPr>
        <w:t xml:space="preserve">помощен клас за съответния контролер, който се нарича </w:t>
      </w:r>
      <w:r w:rsidR="00A9350A">
        <w:rPr>
          <w:szCs w:val="24"/>
          <w:lang w:val="en-US"/>
        </w:rPr>
        <w:t>Service</w:t>
      </w:r>
      <w:r w:rsidR="00A77799">
        <w:rPr>
          <w:szCs w:val="24"/>
        </w:rPr>
        <w:t>.</w:t>
      </w:r>
    </w:p>
    <w:p w14:paraId="77E3E800" w14:textId="5F1CF255" w:rsidR="00A829C8" w:rsidRDefault="000D002D" w:rsidP="00D346D9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Всички контролери са написани почти еднакво, с </w:t>
      </w:r>
      <w:r w:rsidR="00937D80">
        <w:rPr>
          <w:szCs w:val="24"/>
        </w:rPr>
        <w:t>малки изключения поради различните им функционалности.</w:t>
      </w:r>
    </w:p>
    <w:p w14:paraId="0EB396E6" w14:textId="1D6AED34" w:rsidR="00D346D9" w:rsidRPr="00D346D9" w:rsidRDefault="00D346D9" w:rsidP="00D346D9">
      <w:pPr>
        <w:spacing w:line="360" w:lineRule="auto"/>
        <w:jc w:val="both"/>
        <w:rPr>
          <w:szCs w:val="24"/>
        </w:rPr>
      </w:pPr>
    </w:p>
    <w:p w14:paraId="65C2B501" w14:textId="7B49C876" w:rsidR="0017663C" w:rsidRPr="00F961E9" w:rsidRDefault="00F961E9" w:rsidP="00C9578E">
      <w:pPr>
        <w:pStyle w:val="Heading3"/>
      </w:pPr>
      <w:bookmarkStart w:id="13" w:name="_Toc132626091"/>
      <w:r>
        <w:t>С</w:t>
      </w:r>
      <w:r w:rsidR="00CC2CB1">
        <w:t>ъ</w:t>
      </w:r>
      <w:r>
        <w:t>рвиси</w:t>
      </w:r>
      <w:bookmarkEnd w:id="13"/>
    </w:p>
    <w:p w14:paraId="64847565" w14:textId="7254D1A2" w:rsidR="004D439E" w:rsidRPr="007F50EA" w:rsidRDefault="005E0AEE" w:rsidP="007F50EA">
      <w:pPr>
        <w:spacing w:line="360" w:lineRule="auto"/>
        <w:jc w:val="both"/>
        <w:rPr>
          <w:szCs w:val="24"/>
        </w:rPr>
      </w:pPr>
      <w:r w:rsidRPr="007F50EA">
        <w:rPr>
          <w:szCs w:val="24"/>
        </w:rPr>
        <w:t>С</w:t>
      </w:r>
      <w:r w:rsidR="00CC2CB1">
        <w:rPr>
          <w:szCs w:val="24"/>
        </w:rPr>
        <w:t>ъ</w:t>
      </w:r>
      <w:r w:rsidRPr="007F50EA">
        <w:rPr>
          <w:szCs w:val="24"/>
        </w:rPr>
        <w:t>рвисите</w:t>
      </w:r>
      <w:r w:rsidR="00B71D1F" w:rsidRPr="007F50EA">
        <w:rPr>
          <w:szCs w:val="24"/>
        </w:rPr>
        <w:t xml:space="preserve"> представляват</w:t>
      </w:r>
      <w:r w:rsidR="00820AB0" w:rsidRPr="007F50EA">
        <w:rPr>
          <w:szCs w:val="24"/>
        </w:rPr>
        <w:t xml:space="preserve"> класове </w:t>
      </w:r>
      <w:r w:rsidR="003845F3" w:rsidRPr="007F50EA">
        <w:rPr>
          <w:szCs w:val="24"/>
        </w:rPr>
        <w:t>с бизнес логика за обработването, взимането и запазването на информация в базата данни.</w:t>
      </w:r>
      <w:r w:rsidR="00143705" w:rsidRPr="007F50EA">
        <w:rPr>
          <w:szCs w:val="24"/>
        </w:rPr>
        <w:t xml:space="preserve"> Точно тези класове се подават с </w:t>
      </w:r>
      <w:r w:rsidR="00143705" w:rsidRPr="007F50EA">
        <w:rPr>
          <w:szCs w:val="24"/>
          <w:lang w:val="en-US"/>
        </w:rPr>
        <w:t xml:space="preserve">Dependency Injection </w:t>
      </w:r>
      <w:r w:rsidR="00143705" w:rsidRPr="007F50EA">
        <w:rPr>
          <w:szCs w:val="24"/>
        </w:rPr>
        <w:t>на контролерите</w:t>
      </w:r>
      <w:r w:rsidR="002D06C0" w:rsidRPr="00B664DC">
        <w:rPr>
          <w:szCs w:val="24"/>
        </w:rPr>
        <w:t>.</w:t>
      </w:r>
      <w:r w:rsidR="00B71D1F" w:rsidRPr="007F50EA">
        <w:rPr>
          <w:szCs w:val="24"/>
        </w:rPr>
        <w:t xml:space="preserve"> </w:t>
      </w:r>
      <w:r w:rsidR="00952D7F" w:rsidRPr="007F50EA">
        <w:rPr>
          <w:szCs w:val="24"/>
        </w:rPr>
        <w:t>С</w:t>
      </w:r>
      <w:r w:rsidR="00CC2CB1">
        <w:rPr>
          <w:szCs w:val="24"/>
        </w:rPr>
        <w:t>ъ</w:t>
      </w:r>
      <w:r w:rsidR="00952D7F" w:rsidRPr="007F50EA">
        <w:rPr>
          <w:szCs w:val="24"/>
        </w:rPr>
        <w:t xml:space="preserve">рвисите са пряко свързани с контролерите, защото без тях, </w:t>
      </w:r>
      <w:r w:rsidR="00650325">
        <w:rPr>
          <w:szCs w:val="24"/>
        </w:rPr>
        <w:t>те</w:t>
      </w:r>
      <w:r w:rsidR="00952D7F" w:rsidRPr="007F50EA">
        <w:rPr>
          <w:szCs w:val="24"/>
        </w:rPr>
        <w:t xml:space="preserve"> няма да работят изобщо.</w:t>
      </w:r>
    </w:p>
    <w:p w14:paraId="7B4DC881" w14:textId="51978025" w:rsidR="00C113D6" w:rsidRPr="007F50EA" w:rsidRDefault="00386C79" w:rsidP="007F50EA">
      <w:pPr>
        <w:spacing w:line="360" w:lineRule="auto"/>
        <w:jc w:val="both"/>
        <w:rPr>
          <w:szCs w:val="24"/>
        </w:rPr>
      </w:pPr>
      <w:r w:rsidRPr="007F50EA">
        <w:rPr>
          <w:szCs w:val="24"/>
        </w:rPr>
        <w:t xml:space="preserve">Всеки </w:t>
      </w:r>
      <w:r w:rsidR="00365438" w:rsidRPr="007F50EA">
        <w:rPr>
          <w:szCs w:val="24"/>
        </w:rPr>
        <w:t>с</w:t>
      </w:r>
      <w:r w:rsidR="00CC2CB1">
        <w:rPr>
          <w:szCs w:val="24"/>
        </w:rPr>
        <w:t>ъ</w:t>
      </w:r>
      <w:r w:rsidR="00365438" w:rsidRPr="007F50EA">
        <w:rPr>
          <w:szCs w:val="24"/>
        </w:rPr>
        <w:t>рвис</w:t>
      </w:r>
      <w:r w:rsidR="00F961E9" w:rsidRPr="007F50EA">
        <w:rPr>
          <w:szCs w:val="24"/>
        </w:rPr>
        <w:t xml:space="preserve"> съдържа</w:t>
      </w:r>
      <w:r w:rsidR="004D439E" w:rsidRPr="007F50EA">
        <w:rPr>
          <w:szCs w:val="24"/>
        </w:rPr>
        <w:t>:</w:t>
      </w:r>
    </w:p>
    <w:p w14:paraId="5F8606BD" w14:textId="77918674" w:rsidR="007E7938" w:rsidRPr="007F50EA" w:rsidRDefault="009B3F2B" w:rsidP="007F50EA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4"/>
        </w:rPr>
      </w:pPr>
      <w:r w:rsidRPr="007F50EA">
        <w:rPr>
          <w:szCs w:val="24"/>
        </w:rPr>
        <w:t>Конструктор</w:t>
      </w:r>
      <w:r w:rsidR="00255FB9" w:rsidRPr="007F50EA">
        <w:rPr>
          <w:szCs w:val="24"/>
        </w:rPr>
        <w:t xml:space="preserve"> – в него чрез </w:t>
      </w:r>
      <w:r w:rsidR="00255FB9" w:rsidRPr="001A0702">
        <w:rPr>
          <w:szCs w:val="24"/>
          <w:lang w:val="en-US"/>
        </w:rPr>
        <w:t>Dependency Injection</w:t>
      </w:r>
      <w:r w:rsidR="00255FB9" w:rsidRPr="007F50EA">
        <w:rPr>
          <w:szCs w:val="24"/>
        </w:rPr>
        <w:t xml:space="preserve"> се присвоява стойност на полет</w:t>
      </w:r>
      <w:r w:rsidR="000B3CEB" w:rsidRPr="007F50EA">
        <w:rPr>
          <w:szCs w:val="24"/>
        </w:rPr>
        <w:t>о</w:t>
      </w:r>
      <w:r w:rsidR="00255FB9" w:rsidRPr="007F50EA">
        <w:rPr>
          <w:szCs w:val="24"/>
        </w:rPr>
        <w:t xml:space="preserve"> в класа</w:t>
      </w:r>
    </w:p>
    <w:p w14:paraId="5BC59327" w14:textId="72695BAB" w:rsidR="00A31B5B" w:rsidRPr="007F50EA" w:rsidRDefault="005E5A19" w:rsidP="007F50EA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4"/>
        </w:rPr>
      </w:pPr>
      <w:r w:rsidRPr="007F50EA">
        <w:rPr>
          <w:szCs w:val="24"/>
        </w:rPr>
        <w:t xml:space="preserve">Клас променлива (поле) – това е така наречения </w:t>
      </w:r>
      <w:r w:rsidRPr="007F50EA">
        <w:rPr>
          <w:szCs w:val="24"/>
          <w:lang w:val="en-US"/>
        </w:rPr>
        <w:t>Database Context Field</w:t>
      </w:r>
      <w:r w:rsidR="008119C6" w:rsidRPr="007F50EA">
        <w:rPr>
          <w:szCs w:val="24"/>
        </w:rPr>
        <w:t xml:space="preserve"> и е пряката връзка </w:t>
      </w:r>
      <w:r w:rsidR="00870ADE">
        <w:rPr>
          <w:szCs w:val="24"/>
        </w:rPr>
        <w:t>на</w:t>
      </w:r>
      <w:r w:rsidR="008119C6" w:rsidRPr="007F50EA">
        <w:rPr>
          <w:szCs w:val="24"/>
        </w:rPr>
        <w:t xml:space="preserve"> </w:t>
      </w:r>
      <w:r w:rsidR="008119C6" w:rsidRPr="007F50EA">
        <w:rPr>
          <w:szCs w:val="24"/>
          <w:lang w:val="en-US"/>
        </w:rPr>
        <w:t xml:space="preserve">Back-End-a </w:t>
      </w:r>
      <w:r w:rsidR="00870ADE">
        <w:rPr>
          <w:szCs w:val="24"/>
        </w:rPr>
        <w:t>с</w:t>
      </w:r>
      <w:r w:rsidR="008119C6" w:rsidRPr="007F50EA">
        <w:rPr>
          <w:szCs w:val="24"/>
        </w:rPr>
        <w:t xml:space="preserve"> базата данни</w:t>
      </w:r>
    </w:p>
    <w:p w14:paraId="12ECBE57" w14:textId="5B95E2DB" w:rsidR="001A7B64" w:rsidRPr="005E319F" w:rsidRDefault="00C7691A" w:rsidP="00B612FD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4"/>
        </w:rPr>
      </w:pPr>
      <w:r w:rsidRPr="007F50EA">
        <w:rPr>
          <w:szCs w:val="24"/>
        </w:rPr>
        <w:t>Методи – всеки</w:t>
      </w:r>
      <w:r w:rsidR="00BE0D3C">
        <w:rPr>
          <w:szCs w:val="24"/>
        </w:rPr>
        <w:t>,</w:t>
      </w:r>
      <w:r w:rsidRPr="007F50EA">
        <w:rPr>
          <w:szCs w:val="24"/>
        </w:rPr>
        <w:t xml:space="preserve"> от които се </w:t>
      </w:r>
      <w:r w:rsidR="00F006FD" w:rsidRPr="007F50EA">
        <w:rPr>
          <w:szCs w:val="24"/>
        </w:rPr>
        <w:t xml:space="preserve">извиква в </w:t>
      </w:r>
      <w:r w:rsidR="0037777F" w:rsidRPr="007F50EA">
        <w:rPr>
          <w:szCs w:val="24"/>
        </w:rPr>
        <w:t xml:space="preserve">конкретния метод на </w:t>
      </w:r>
      <w:r w:rsidR="00F006FD" w:rsidRPr="007F50EA">
        <w:rPr>
          <w:szCs w:val="24"/>
        </w:rPr>
        <w:t>контролера</w:t>
      </w:r>
    </w:p>
    <w:p w14:paraId="609C90B3" w14:textId="150CAEC5" w:rsidR="00B612FD" w:rsidRDefault="00D90FF4" w:rsidP="00B612FD">
      <w:pPr>
        <w:spacing w:line="360" w:lineRule="auto"/>
        <w:jc w:val="both"/>
        <w:rPr>
          <w:szCs w:val="24"/>
        </w:rPr>
      </w:pPr>
      <w:r>
        <w:rPr>
          <w:szCs w:val="24"/>
        </w:rPr>
        <w:lastRenderedPageBreak/>
        <w:t xml:space="preserve">Всички </w:t>
      </w:r>
      <w:r w:rsidR="00362AB5">
        <w:rPr>
          <w:szCs w:val="24"/>
        </w:rPr>
        <w:t>с</w:t>
      </w:r>
      <w:r w:rsidR="00CC2CB1">
        <w:rPr>
          <w:szCs w:val="24"/>
        </w:rPr>
        <w:t>ъ</w:t>
      </w:r>
      <w:r w:rsidR="00362AB5">
        <w:rPr>
          <w:szCs w:val="24"/>
        </w:rPr>
        <w:t xml:space="preserve">рвиси са с почти еднаква структура. </w:t>
      </w:r>
      <w:r w:rsidR="00AC2DB4">
        <w:rPr>
          <w:szCs w:val="24"/>
        </w:rPr>
        <w:t xml:space="preserve">Нека </w:t>
      </w:r>
      <w:r w:rsidR="0016660F">
        <w:rPr>
          <w:szCs w:val="24"/>
        </w:rPr>
        <w:t xml:space="preserve">вземем за пример </w:t>
      </w:r>
      <w:r w:rsidR="00877D0F" w:rsidRPr="00877D0F">
        <w:rPr>
          <w:szCs w:val="24"/>
        </w:rPr>
        <w:t>InstallationTypesService</w:t>
      </w:r>
      <w:r w:rsidR="009460AB">
        <w:rPr>
          <w:szCs w:val="24"/>
        </w:rPr>
        <w:t xml:space="preserve"> и да разгледаме</w:t>
      </w:r>
      <w:r w:rsidR="005C69E7">
        <w:rPr>
          <w:szCs w:val="24"/>
        </w:rPr>
        <w:t xml:space="preserve"> </w:t>
      </w:r>
      <w:r w:rsidR="00841FA4">
        <w:rPr>
          <w:szCs w:val="24"/>
        </w:rPr>
        <w:t>различните му функционалности:</w:t>
      </w:r>
    </w:p>
    <w:p w14:paraId="069FD19C" w14:textId="0D66DC45" w:rsidR="00F21518" w:rsidRPr="00D07566" w:rsidRDefault="008955DF" w:rsidP="00D07566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3E1CFD83" wp14:editId="047F803D">
                <wp:simplePos x="0" y="0"/>
                <wp:positionH relativeFrom="column">
                  <wp:posOffset>253365</wp:posOffset>
                </wp:positionH>
                <wp:positionV relativeFrom="paragraph">
                  <wp:posOffset>1960245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6CFDF" w14:textId="335D5E65" w:rsidR="008955DF" w:rsidRPr="003225CE" w:rsidRDefault="008955DF" w:rsidP="003225CE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3225CE">
                              <w:rPr>
                                <w:szCs w:val="24"/>
                              </w:rPr>
                              <w:t>Фигура 1</w:t>
                            </w:r>
                            <w:r w:rsidR="008B798C" w:rsidRPr="003225CE">
                              <w:rPr>
                                <w:szCs w:val="24"/>
                              </w:rPr>
                              <w:t>3</w:t>
                            </w:r>
                            <w:r w:rsidRPr="003225CE">
                              <w:rPr>
                                <w:szCs w:val="24"/>
                              </w:rPr>
                              <w:t xml:space="preserve"> - </w:t>
                            </w:r>
                            <w:r w:rsidRPr="003225CE">
                              <w:rPr>
                                <w:szCs w:val="24"/>
                                <w:lang w:val="en-US"/>
                              </w:rPr>
                              <w:t xml:space="preserve">GetInstallationTypes </w:t>
                            </w:r>
                            <w:r w:rsidRPr="003225CE">
                              <w:rPr>
                                <w:szCs w:val="24"/>
                              </w:rPr>
                              <w:t>метод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CFD83" id="Text Box 68" o:spid="_x0000_s1033" type="#_x0000_t202" style="position:absolute;left:0;text-align:left;margin-left:19.95pt;margin-top:154.35pt;width:467.7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" stroked="f">
                <v:textbox style="mso-fit-shape-to-text:t" inset="0,0,0,0">
                  <w:txbxContent>
                    <w:p w14:paraId="6EC6CFDF" w14:textId="335D5E65" w:rsidR="008955DF" w:rsidRPr="003225CE" w:rsidRDefault="008955DF" w:rsidP="003225CE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3225CE">
                        <w:rPr>
                          <w:szCs w:val="24"/>
                        </w:rPr>
                        <w:t>Фигура 1</w:t>
                      </w:r>
                      <w:r w:rsidR="008B798C" w:rsidRPr="003225CE">
                        <w:rPr>
                          <w:szCs w:val="24"/>
                        </w:rPr>
                        <w:t>3</w:t>
                      </w:r>
                      <w:r w:rsidRPr="003225CE">
                        <w:rPr>
                          <w:szCs w:val="24"/>
                        </w:rPr>
                        <w:t xml:space="preserve"> - </w:t>
                      </w:r>
                      <w:proofErr w:type="spellStart"/>
                      <w:r w:rsidRPr="003225CE">
                        <w:rPr>
                          <w:szCs w:val="24"/>
                          <w:lang w:val="en-US"/>
                        </w:rPr>
                        <w:t>GetInstallationTypes</w:t>
                      </w:r>
                      <w:proofErr w:type="spellEnd"/>
                      <w:r w:rsidRPr="003225CE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3225CE">
                        <w:rPr>
                          <w:szCs w:val="24"/>
                        </w:rPr>
                        <w:t>метод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5319" w:rsidRPr="00A56078">
        <w:rPr>
          <w:noProof/>
        </w:rPr>
        <w:drawing>
          <wp:anchor distT="0" distB="0" distL="114300" distR="114300" simplePos="0" relativeHeight="251667456" behindDoc="1" locked="0" layoutInCell="1" allowOverlap="1" wp14:anchorId="681CAFE2" wp14:editId="79F57E6E">
            <wp:simplePos x="0" y="0"/>
            <wp:positionH relativeFrom="column">
              <wp:posOffset>253365</wp:posOffset>
            </wp:positionH>
            <wp:positionV relativeFrom="paragraph">
              <wp:posOffset>346075</wp:posOffset>
            </wp:positionV>
            <wp:extent cx="5939790" cy="1557020"/>
            <wp:effectExtent l="0" t="0" r="3810" b="5080"/>
            <wp:wrapTight wrapText="bothSides">
              <wp:wrapPolygon edited="0">
                <wp:start x="0" y="0"/>
                <wp:lineTo x="0" y="21406"/>
                <wp:lineTo x="21545" y="21406"/>
                <wp:lineTo x="215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195" w:rsidRPr="000E0933">
        <w:rPr>
          <w:szCs w:val="24"/>
          <w:lang w:val="en-US"/>
        </w:rPr>
        <w:t>Get</w:t>
      </w:r>
      <w:r w:rsidR="00B37E1D">
        <w:rPr>
          <w:szCs w:val="24"/>
        </w:rPr>
        <w:t xml:space="preserve"> </w:t>
      </w:r>
      <w:r w:rsidR="00BF2195" w:rsidRPr="000E0933">
        <w:rPr>
          <w:szCs w:val="24"/>
          <w:lang w:val="en-US"/>
        </w:rPr>
        <w:t>Installation</w:t>
      </w:r>
      <w:r w:rsidR="00B37E1D">
        <w:rPr>
          <w:szCs w:val="24"/>
        </w:rPr>
        <w:t xml:space="preserve"> </w:t>
      </w:r>
      <w:r w:rsidR="00BF2195" w:rsidRPr="000E0933">
        <w:rPr>
          <w:szCs w:val="24"/>
          <w:lang w:val="en-US"/>
        </w:rPr>
        <w:t>Types</w:t>
      </w:r>
      <w:r w:rsidR="00AF2EF4" w:rsidRPr="00AF2EF4">
        <w:rPr>
          <w:noProof/>
        </w:rPr>
        <w:t xml:space="preserve"> </w:t>
      </w:r>
    </w:p>
    <w:p w14:paraId="7F3050F2" w14:textId="1A70D389" w:rsidR="00D07566" w:rsidRDefault="00B2249B" w:rsidP="00D07566">
      <w:pPr>
        <w:pStyle w:val="ListParagraph"/>
        <w:spacing w:line="360" w:lineRule="auto"/>
        <w:jc w:val="both"/>
        <w:rPr>
          <w:szCs w:val="24"/>
        </w:rPr>
      </w:pPr>
      <w:r>
        <w:rPr>
          <w:szCs w:val="24"/>
        </w:rPr>
        <w:t>Цялата работа на т</w:t>
      </w:r>
      <w:r w:rsidR="002D34C0">
        <w:rPr>
          <w:szCs w:val="24"/>
        </w:rPr>
        <w:t>ози метод е да върне всички инсталационни типове от базата данни</w:t>
      </w:r>
      <w:r w:rsidR="00EB182F">
        <w:rPr>
          <w:szCs w:val="24"/>
        </w:rPr>
        <w:t xml:space="preserve"> и да ги предаде на контролера</w:t>
      </w:r>
      <w:r w:rsidR="00FD134A">
        <w:rPr>
          <w:szCs w:val="24"/>
        </w:rPr>
        <w:t>.</w:t>
      </w:r>
      <w:r w:rsidR="00A44C9E">
        <w:rPr>
          <w:szCs w:val="24"/>
        </w:rPr>
        <w:t xml:space="preserve"> Начина по който се постига това е чрез </w:t>
      </w:r>
      <w:r w:rsidR="00CE1D4C">
        <w:rPr>
          <w:szCs w:val="24"/>
        </w:rPr>
        <w:t xml:space="preserve">библиотеката </w:t>
      </w:r>
      <w:r w:rsidR="00CE1D4C">
        <w:rPr>
          <w:szCs w:val="24"/>
          <w:lang w:val="en-US"/>
        </w:rPr>
        <w:t>System.Linq</w:t>
      </w:r>
      <w:r w:rsidR="00EA6E28">
        <w:rPr>
          <w:szCs w:val="24"/>
        </w:rPr>
        <w:t>.</w:t>
      </w:r>
      <w:r w:rsidR="0075031C">
        <w:rPr>
          <w:szCs w:val="24"/>
        </w:rPr>
        <w:t xml:space="preserve"> Със </w:t>
      </w:r>
      <w:r w:rsidR="005C004D">
        <w:rPr>
          <w:szCs w:val="24"/>
        </w:rPr>
        <w:t>нея</w:t>
      </w:r>
      <w:r w:rsidR="0075031C">
        <w:rPr>
          <w:szCs w:val="24"/>
        </w:rPr>
        <w:t xml:space="preserve"> </w:t>
      </w:r>
      <w:r w:rsidR="00697054">
        <w:rPr>
          <w:szCs w:val="24"/>
        </w:rPr>
        <w:t xml:space="preserve">имаме достъп до </w:t>
      </w:r>
      <w:r w:rsidR="00D42717">
        <w:rPr>
          <w:szCs w:val="24"/>
        </w:rPr>
        <w:t xml:space="preserve">много функции които биха били нужни за </w:t>
      </w:r>
      <w:r w:rsidR="007938F0">
        <w:rPr>
          <w:szCs w:val="24"/>
        </w:rPr>
        <w:t xml:space="preserve">извличането на </w:t>
      </w:r>
      <w:r w:rsidR="0028222F">
        <w:rPr>
          <w:szCs w:val="24"/>
        </w:rPr>
        <w:t>информация</w:t>
      </w:r>
      <w:r w:rsidR="00744863">
        <w:rPr>
          <w:szCs w:val="24"/>
        </w:rPr>
        <w:t>та</w:t>
      </w:r>
      <w:r w:rsidR="0028222F">
        <w:rPr>
          <w:szCs w:val="24"/>
        </w:rPr>
        <w:t xml:space="preserve"> </w:t>
      </w:r>
      <w:r w:rsidR="007938F0">
        <w:rPr>
          <w:szCs w:val="24"/>
        </w:rPr>
        <w:t>от базата</w:t>
      </w:r>
      <w:r w:rsidR="00E31451">
        <w:rPr>
          <w:szCs w:val="24"/>
        </w:rPr>
        <w:t>.</w:t>
      </w:r>
      <w:r w:rsidR="00093392">
        <w:rPr>
          <w:szCs w:val="24"/>
        </w:rPr>
        <w:t xml:space="preserve"> </w:t>
      </w:r>
      <w:r w:rsidR="009674EB">
        <w:rPr>
          <w:szCs w:val="24"/>
        </w:rPr>
        <w:t xml:space="preserve">Именно в този контекст става дума за методите </w:t>
      </w:r>
      <w:r w:rsidR="009674EB">
        <w:rPr>
          <w:szCs w:val="24"/>
          <w:lang w:val="en-US"/>
        </w:rPr>
        <w:t xml:space="preserve">Include(), ThenInclude() </w:t>
      </w:r>
      <w:r w:rsidR="009674EB">
        <w:rPr>
          <w:szCs w:val="24"/>
        </w:rPr>
        <w:t xml:space="preserve">и </w:t>
      </w:r>
      <w:r w:rsidR="009674EB">
        <w:rPr>
          <w:szCs w:val="24"/>
          <w:lang w:val="en-US"/>
        </w:rPr>
        <w:t>Select()</w:t>
      </w:r>
      <w:r w:rsidR="00797A53">
        <w:rPr>
          <w:szCs w:val="24"/>
          <w:lang w:val="en-US"/>
        </w:rPr>
        <w:t>.</w:t>
      </w:r>
      <w:r w:rsidR="00C7734C">
        <w:rPr>
          <w:szCs w:val="24"/>
          <w:lang w:val="en-US"/>
        </w:rPr>
        <w:t xml:space="preserve"> </w:t>
      </w:r>
      <w:r w:rsidR="00C7734C">
        <w:rPr>
          <w:szCs w:val="24"/>
        </w:rPr>
        <w:t>Последователността на действията е следната</w:t>
      </w:r>
      <w:r w:rsidR="00873E64">
        <w:rPr>
          <w:szCs w:val="24"/>
        </w:rPr>
        <w:t>:</w:t>
      </w:r>
    </w:p>
    <w:p w14:paraId="7468C965" w14:textId="5FCE50A0" w:rsidR="00873E64" w:rsidRDefault="00535D0B" w:rsidP="00873E64">
      <w:pPr>
        <w:pStyle w:val="ListParagraph"/>
        <w:numPr>
          <w:ilvl w:val="0"/>
          <w:numId w:val="15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Взимат се всички </w:t>
      </w:r>
      <w:r>
        <w:rPr>
          <w:szCs w:val="24"/>
          <w:lang w:val="en-US"/>
        </w:rPr>
        <w:t>InstallationTypes</w:t>
      </w:r>
    </w:p>
    <w:p w14:paraId="2E18B10B" w14:textId="1E755323" w:rsidR="00535D0B" w:rsidRDefault="002F2E7E" w:rsidP="00873E64">
      <w:pPr>
        <w:pStyle w:val="ListParagraph"/>
        <w:numPr>
          <w:ilvl w:val="0"/>
          <w:numId w:val="15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Със </w:t>
      </w:r>
      <w:r>
        <w:rPr>
          <w:szCs w:val="24"/>
          <w:lang w:val="en-US"/>
        </w:rPr>
        <w:t xml:space="preserve">Include </w:t>
      </w:r>
      <w:r>
        <w:rPr>
          <w:szCs w:val="24"/>
        </w:rPr>
        <w:t xml:space="preserve">се взимат и всички техни </w:t>
      </w:r>
      <w:r w:rsidR="000D1EA1">
        <w:rPr>
          <w:szCs w:val="24"/>
        </w:rPr>
        <w:t>релации към продукти</w:t>
      </w:r>
    </w:p>
    <w:p w14:paraId="0C8BD17F" w14:textId="16B6C691" w:rsidR="00264BB3" w:rsidRDefault="00264BB3" w:rsidP="00873E64">
      <w:pPr>
        <w:pStyle w:val="ListParagraph"/>
        <w:numPr>
          <w:ilvl w:val="0"/>
          <w:numId w:val="15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Със </w:t>
      </w:r>
      <w:r>
        <w:rPr>
          <w:szCs w:val="24"/>
          <w:lang w:val="en-US"/>
        </w:rPr>
        <w:t xml:space="preserve">ThenInclude </w:t>
      </w:r>
      <w:r>
        <w:rPr>
          <w:szCs w:val="24"/>
        </w:rPr>
        <w:t xml:space="preserve">се взимат </w:t>
      </w:r>
      <w:r w:rsidR="00FC05E2">
        <w:rPr>
          <w:szCs w:val="24"/>
        </w:rPr>
        <w:t xml:space="preserve">самите </w:t>
      </w:r>
      <w:r w:rsidR="00FC05E2">
        <w:rPr>
          <w:szCs w:val="24"/>
          <w:lang w:val="en-US"/>
        </w:rPr>
        <w:t>LicenseProducts</w:t>
      </w:r>
      <w:r w:rsidR="00FC05E2">
        <w:rPr>
          <w:szCs w:val="24"/>
        </w:rPr>
        <w:t xml:space="preserve"> </w:t>
      </w:r>
      <w:r w:rsidR="007901B3">
        <w:rPr>
          <w:szCs w:val="24"/>
        </w:rPr>
        <w:t>обвързани към релациите</w:t>
      </w:r>
    </w:p>
    <w:p w14:paraId="540D46DA" w14:textId="0E4CFC81" w:rsidR="00C918EB" w:rsidRDefault="0042019C" w:rsidP="00873E64">
      <w:pPr>
        <w:pStyle w:val="ListParagraph"/>
        <w:numPr>
          <w:ilvl w:val="0"/>
          <w:numId w:val="15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След това </w:t>
      </w:r>
      <w:r w:rsidR="009D27A2">
        <w:rPr>
          <w:szCs w:val="24"/>
        </w:rPr>
        <w:t xml:space="preserve">със </w:t>
      </w:r>
      <w:r w:rsidR="009D27A2">
        <w:rPr>
          <w:szCs w:val="24"/>
          <w:lang w:val="en-US"/>
        </w:rPr>
        <w:t xml:space="preserve">Select </w:t>
      </w:r>
      <w:r w:rsidR="009D27A2">
        <w:rPr>
          <w:szCs w:val="24"/>
        </w:rPr>
        <w:t>метода</w:t>
      </w:r>
      <w:r w:rsidR="00BD6E3D">
        <w:rPr>
          <w:szCs w:val="24"/>
        </w:rPr>
        <w:t xml:space="preserve"> всички инсталационни типове се трансформират в друг вид модели</w:t>
      </w:r>
      <w:r w:rsidR="00DF7C46">
        <w:rPr>
          <w:szCs w:val="24"/>
        </w:rPr>
        <w:t xml:space="preserve">, </w:t>
      </w:r>
      <w:r w:rsidR="00F75929">
        <w:rPr>
          <w:szCs w:val="24"/>
        </w:rPr>
        <w:t xml:space="preserve">с които </w:t>
      </w:r>
      <w:r w:rsidR="00F75929">
        <w:rPr>
          <w:szCs w:val="24"/>
          <w:lang w:val="en-US"/>
        </w:rPr>
        <w:t>Front-End-a</w:t>
      </w:r>
      <w:r w:rsidR="00F75929">
        <w:rPr>
          <w:szCs w:val="24"/>
        </w:rPr>
        <w:t xml:space="preserve"> ще може да работи</w:t>
      </w:r>
    </w:p>
    <w:p w14:paraId="6B98388C" w14:textId="4A54A11C" w:rsidR="00237227" w:rsidRDefault="00237227" w:rsidP="00873E64">
      <w:pPr>
        <w:pStyle w:val="ListParagraph"/>
        <w:numPr>
          <w:ilvl w:val="0"/>
          <w:numId w:val="15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Накрая </w:t>
      </w:r>
      <w:r>
        <w:rPr>
          <w:szCs w:val="24"/>
          <w:lang w:val="en-US"/>
        </w:rPr>
        <w:t xml:space="preserve">GetInstallationTypes </w:t>
      </w:r>
      <w:r>
        <w:rPr>
          <w:szCs w:val="24"/>
        </w:rPr>
        <w:t xml:space="preserve">метода връща </w:t>
      </w:r>
      <w:r w:rsidR="0000338B">
        <w:rPr>
          <w:szCs w:val="24"/>
        </w:rPr>
        <w:t>тези нови модели и ги предава на контролера</w:t>
      </w:r>
    </w:p>
    <w:p w14:paraId="51DB407D" w14:textId="77777777" w:rsidR="000B35CD" w:rsidRPr="000B35CD" w:rsidRDefault="000B35CD" w:rsidP="000B35CD">
      <w:pPr>
        <w:spacing w:line="360" w:lineRule="auto"/>
        <w:jc w:val="both"/>
        <w:rPr>
          <w:szCs w:val="24"/>
        </w:rPr>
      </w:pPr>
    </w:p>
    <w:p w14:paraId="797B6BBD" w14:textId="2B1A0A18" w:rsidR="00D52D2E" w:rsidRPr="00D52D2E" w:rsidRDefault="00497BBA" w:rsidP="00D52D2E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szCs w:val="24"/>
          <w:lang w:val="en-US"/>
        </w:rPr>
        <w:t>Get</w:t>
      </w:r>
      <w:r w:rsidR="00835D94">
        <w:rPr>
          <w:szCs w:val="24"/>
        </w:rPr>
        <w:t xml:space="preserve"> </w:t>
      </w:r>
      <w:r>
        <w:rPr>
          <w:szCs w:val="24"/>
          <w:lang w:val="en-US"/>
        </w:rPr>
        <w:t>Installation</w:t>
      </w:r>
      <w:r w:rsidR="00835D94">
        <w:rPr>
          <w:szCs w:val="24"/>
        </w:rPr>
        <w:t xml:space="preserve"> </w:t>
      </w:r>
      <w:r>
        <w:rPr>
          <w:szCs w:val="24"/>
          <w:lang w:val="en-US"/>
        </w:rPr>
        <w:t>Type</w:t>
      </w:r>
    </w:p>
    <w:p w14:paraId="1C8B783F" w14:textId="35953DC2" w:rsidR="0086777B" w:rsidRDefault="00EC1B5C" w:rsidP="00753E34">
      <w:pPr>
        <w:spacing w:line="360" w:lineRule="auto"/>
        <w:ind w:left="708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EA0AE6" wp14:editId="55318E07">
                <wp:simplePos x="0" y="0"/>
                <wp:positionH relativeFrom="column">
                  <wp:posOffset>285750</wp:posOffset>
                </wp:positionH>
                <wp:positionV relativeFrom="paragraph">
                  <wp:posOffset>1063625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4B29A" w14:textId="480073E7" w:rsidR="00AD5C97" w:rsidRPr="00FF45D5" w:rsidRDefault="00AD5C97" w:rsidP="00FF45D5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FF45D5">
                              <w:rPr>
                                <w:szCs w:val="24"/>
                              </w:rPr>
                              <w:t>Фигура 1</w:t>
                            </w:r>
                            <w:r w:rsidR="00C222EF" w:rsidRPr="00FF45D5">
                              <w:rPr>
                                <w:szCs w:val="24"/>
                              </w:rPr>
                              <w:t>4</w:t>
                            </w:r>
                            <w:r w:rsidRPr="00FF45D5">
                              <w:rPr>
                                <w:szCs w:val="24"/>
                              </w:rPr>
                              <w:t xml:space="preserve"> - </w:t>
                            </w:r>
                            <w:r w:rsidRPr="00FF45D5">
                              <w:rPr>
                                <w:szCs w:val="24"/>
                                <w:lang w:val="en-US"/>
                              </w:rPr>
                              <w:t xml:space="preserve">GetInstallationType </w:t>
                            </w:r>
                            <w:r w:rsidRPr="00FF45D5">
                              <w:rPr>
                                <w:szCs w:val="24"/>
                              </w:rPr>
                              <w:t>метод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A0AE6" id="Text Box 69" o:spid="_x0000_s1034" type="#_x0000_t202" style="position:absolute;left:0;text-align:left;margin-left:22.5pt;margin-top:83.75pt;width:467.7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" stroked="f">
                <v:textbox style="mso-fit-shape-to-text:t" inset="0,0,0,0">
                  <w:txbxContent>
                    <w:p w14:paraId="4424B29A" w14:textId="480073E7" w:rsidR="00AD5C97" w:rsidRPr="00FF45D5" w:rsidRDefault="00AD5C97" w:rsidP="00FF45D5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FF45D5">
                        <w:rPr>
                          <w:szCs w:val="24"/>
                        </w:rPr>
                        <w:t>Фигура 1</w:t>
                      </w:r>
                      <w:r w:rsidR="00C222EF" w:rsidRPr="00FF45D5">
                        <w:rPr>
                          <w:szCs w:val="24"/>
                        </w:rPr>
                        <w:t>4</w:t>
                      </w:r>
                      <w:r w:rsidRPr="00FF45D5">
                        <w:rPr>
                          <w:szCs w:val="24"/>
                        </w:rPr>
                        <w:t xml:space="preserve"> - </w:t>
                      </w:r>
                      <w:proofErr w:type="spellStart"/>
                      <w:r w:rsidRPr="00FF45D5">
                        <w:rPr>
                          <w:szCs w:val="24"/>
                          <w:lang w:val="en-US"/>
                        </w:rPr>
                        <w:t>GetInstallationType</w:t>
                      </w:r>
                      <w:proofErr w:type="spellEnd"/>
                      <w:r w:rsidRPr="00FF45D5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FF45D5">
                        <w:rPr>
                          <w:szCs w:val="24"/>
                        </w:rPr>
                        <w:t>метод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07348" w:rsidRPr="000D3682">
        <w:rPr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8D3E3BF" wp14:editId="54CBBA3A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5664200" cy="386715"/>
            <wp:effectExtent l="0" t="0" r="0" b="0"/>
            <wp:wrapThrough wrapText="bothSides">
              <wp:wrapPolygon edited="0">
                <wp:start x="0" y="0"/>
                <wp:lineTo x="0" y="20217"/>
                <wp:lineTo x="21503" y="20217"/>
                <wp:lineTo x="2150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45D8">
        <w:rPr>
          <w:szCs w:val="24"/>
        </w:rPr>
        <w:t xml:space="preserve">Подобно на предишната функционалност, тази също връща </w:t>
      </w:r>
      <w:r w:rsidR="00AC0D96">
        <w:rPr>
          <w:szCs w:val="24"/>
          <w:lang w:val="en-US"/>
        </w:rPr>
        <w:t xml:space="preserve">InstallationType </w:t>
      </w:r>
      <w:r w:rsidR="00AC0D96">
        <w:rPr>
          <w:szCs w:val="24"/>
        </w:rPr>
        <w:t>от базата, но само 1</w:t>
      </w:r>
      <w:r w:rsidR="00AC0D96">
        <w:rPr>
          <w:szCs w:val="24"/>
          <w:lang w:val="en-US"/>
        </w:rPr>
        <w:t xml:space="preserve"> </w:t>
      </w:r>
      <w:r w:rsidR="00AC0D96">
        <w:rPr>
          <w:szCs w:val="24"/>
        </w:rPr>
        <w:t>конк</w:t>
      </w:r>
      <w:r w:rsidR="00B73C29">
        <w:rPr>
          <w:szCs w:val="24"/>
        </w:rPr>
        <w:t>ретен</w:t>
      </w:r>
      <w:r w:rsidR="007F35DC">
        <w:rPr>
          <w:szCs w:val="24"/>
        </w:rPr>
        <w:t xml:space="preserve">, определящ се от даденият параметър </w:t>
      </w:r>
      <w:r w:rsidR="007F35DC">
        <w:rPr>
          <w:szCs w:val="24"/>
          <w:lang w:val="en-US"/>
        </w:rPr>
        <w:t>ID</w:t>
      </w:r>
      <w:r w:rsidR="000D3682">
        <w:rPr>
          <w:szCs w:val="24"/>
        </w:rPr>
        <w:t xml:space="preserve">: </w:t>
      </w:r>
    </w:p>
    <w:p w14:paraId="5593CB5C" w14:textId="31900284" w:rsidR="00101FFB" w:rsidRPr="0070118B" w:rsidRDefault="00BD3683" w:rsidP="00045960">
      <w:pPr>
        <w:spacing w:line="360" w:lineRule="auto"/>
        <w:ind w:left="708"/>
        <w:jc w:val="both"/>
        <w:rPr>
          <w:szCs w:val="24"/>
        </w:rPr>
      </w:pPr>
      <w:r>
        <w:rPr>
          <w:szCs w:val="24"/>
        </w:rPr>
        <w:lastRenderedPageBreak/>
        <w:t xml:space="preserve">Тук отново чрез помощта на </w:t>
      </w:r>
      <w:r>
        <w:rPr>
          <w:szCs w:val="24"/>
          <w:lang w:val="en-US"/>
        </w:rPr>
        <w:t xml:space="preserve">System.Linq </w:t>
      </w:r>
      <w:r w:rsidR="00DB5E99">
        <w:rPr>
          <w:szCs w:val="24"/>
        </w:rPr>
        <w:t>имаме достъп до функционалността която ни е необходима</w:t>
      </w:r>
      <w:r w:rsidR="006438D6">
        <w:rPr>
          <w:szCs w:val="24"/>
        </w:rPr>
        <w:t xml:space="preserve">, а по-точно метода </w:t>
      </w:r>
      <w:r w:rsidR="006438D6">
        <w:rPr>
          <w:szCs w:val="24"/>
          <w:lang w:val="en-US"/>
        </w:rPr>
        <w:t>First().</w:t>
      </w:r>
      <w:r w:rsidR="00025BDF">
        <w:rPr>
          <w:szCs w:val="24"/>
        </w:rPr>
        <w:t xml:space="preserve"> Преди той да се използва, се извиква предишният метод </w:t>
      </w:r>
      <w:r w:rsidR="00025BDF">
        <w:rPr>
          <w:szCs w:val="24"/>
          <w:lang w:val="en-US"/>
        </w:rPr>
        <w:t>GetInstallationTypes</w:t>
      </w:r>
      <w:r w:rsidR="00421617">
        <w:rPr>
          <w:szCs w:val="24"/>
        </w:rPr>
        <w:t xml:space="preserve">, които </w:t>
      </w:r>
      <w:r w:rsidR="006F7D68">
        <w:rPr>
          <w:szCs w:val="24"/>
        </w:rPr>
        <w:t>връща</w:t>
      </w:r>
      <w:r w:rsidR="00421617">
        <w:rPr>
          <w:szCs w:val="24"/>
        </w:rPr>
        <w:t xml:space="preserve"> всички инсталационни типове и с </w:t>
      </w:r>
      <w:r w:rsidR="00421617">
        <w:rPr>
          <w:szCs w:val="24"/>
          <w:lang w:val="en-US"/>
        </w:rPr>
        <w:t xml:space="preserve">First() </w:t>
      </w:r>
      <w:r w:rsidR="0048192A">
        <w:rPr>
          <w:szCs w:val="24"/>
        </w:rPr>
        <w:t xml:space="preserve">се отсява само елемента </w:t>
      </w:r>
      <w:r w:rsidR="0070118B">
        <w:rPr>
          <w:szCs w:val="24"/>
        </w:rPr>
        <w:t xml:space="preserve">със даденото </w:t>
      </w:r>
      <w:r w:rsidR="0070118B">
        <w:rPr>
          <w:szCs w:val="24"/>
          <w:lang w:val="en-US"/>
        </w:rPr>
        <w:t>ID</w:t>
      </w:r>
      <w:r w:rsidR="0070118B">
        <w:rPr>
          <w:szCs w:val="24"/>
        </w:rPr>
        <w:t xml:space="preserve"> </w:t>
      </w:r>
      <w:r w:rsidR="001F1C90">
        <w:rPr>
          <w:szCs w:val="24"/>
        </w:rPr>
        <w:t>който</w:t>
      </w:r>
      <w:r w:rsidR="0070118B">
        <w:rPr>
          <w:szCs w:val="24"/>
        </w:rPr>
        <w:t xml:space="preserve"> се връща</w:t>
      </w:r>
      <w:r w:rsidR="00815B86">
        <w:rPr>
          <w:szCs w:val="24"/>
        </w:rPr>
        <w:t xml:space="preserve"> на контролера.</w:t>
      </w:r>
    </w:p>
    <w:p w14:paraId="59C42916" w14:textId="1024E8B7" w:rsidR="00A055A1" w:rsidRPr="00B33E69" w:rsidRDefault="00D47752" w:rsidP="00B33E69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3C07313" wp14:editId="06C8F5B6">
                <wp:simplePos x="0" y="0"/>
                <wp:positionH relativeFrom="column">
                  <wp:posOffset>286385</wp:posOffset>
                </wp:positionH>
                <wp:positionV relativeFrom="paragraph">
                  <wp:posOffset>1871345</wp:posOffset>
                </wp:positionV>
                <wp:extent cx="5939790" cy="285750"/>
                <wp:effectExtent l="0" t="0" r="3810" b="0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DA34DB" w14:textId="7D62AC43" w:rsidR="00B33E69" w:rsidRPr="00AE7140" w:rsidRDefault="00B33E69" w:rsidP="00AE7140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AE7140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C8314C" w:rsidRPr="00AE7140">
                              <w:rPr>
                                <w:szCs w:val="24"/>
                                <w:lang w:val="en-US"/>
                              </w:rPr>
                              <w:t>15</w:t>
                            </w:r>
                            <w:r w:rsidRPr="00AE7140">
                              <w:rPr>
                                <w:szCs w:val="24"/>
                              </w:rPr>
                              <w:t xml:space="preserve"> - CreateInstallationType метод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07313" id="Text Box 84" o:spid="_x0000_s1035" type="#_x0000_t202" style="position:absolute;left:0;text-align:left;margin-left:22.55pt;margin-top:147.35pt;width:467.7pt;height:22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" stroked="f">
                <v:textbox inset="0,0,0,0">
                  <w:txbxContent>
                    <w:p w14:paraId="4DDA34DB" w14:textId="7D62AC43" w:rsidR="00B33E69" w:rsidRPr="00AE7140" w:rsidRDefault="00B33E69" w:rsidP="00AE7140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AE7140">
                        <w:rPr>
                          <w:szCs w:val="24"/>
                        </w:rPr>
                        <w:t xml:space="preserve">Фигура </w:t>
                      </w:r>
                      <w:r w:rsidR="00C8314C" w:rsidRPr="00AE7140">
                        <w:rPr>
                          <w:szCs w:val="24"/>
                          <w:lang w:val="en-US"/>
                        </w:rPr>
                        <w:t>15</w:t>
                      </w:r>
                      <w:r w:rsidRPr="00AE7140">
                        <w:rPr>
                          <w:szCs w:val="24"/>
                        </w:rPr>
                        <w:t xml:space="preserve"> - </w:t>
                      </w:r>
                      <w:proofErr w:type="spellStart"/>
                      <w:r w:rsidRPr="00AE7140">
                        <w:rPr>
                          <w:szCs w:val="24"/>
                        </w:rPr>
                        <w:t>CreateInstallationType</w:t>
                      </w:r>
                      <w:proofErr w:type="spellEnd"/>
                      <w:r w:rsidRPr="00AE7140">
                        <w:rPr>
                          <w:szCs w:val="24"/>
                        </w:rPr>
                        <w:t xml:space="preserve"> метод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B04D8" w:rsidRPr="00304041">
        <w:rPr>
          <w:noProof/>
        </w:rPr>
        <w:drawing>
          <wp:anchor distT="0" distB="0" distL="114300" distR="114300" simplePos="0" relativeHeight="251745280" behindDoc="0" locked="0" layoutInCell="1" allowOverlap="1" wp14:anchorId="0A415977" wp14:editId="1BE552DB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702300" cy="17367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4F93">
        <w:rPr>
          <w:szCs w:val="24"/>
          <w:lang w:val="en-US"/>
        </w:rPr>
        <w:t>Create</w:t>
      </w:r>
      <w:r w:rsidR="00414D6B">
        <w:rPr>
          <w:szCs w:val="24"/>
        </w:rPr>
        <w:t xml:space="preserve"> </w:t>
      </w:r>
      <w:r w:rsidR="00A84F93">
        <w:rPr>
          <w:szCs w:val="24"/>
          <w:lang w:val="en-US"/>
        </w:rPr>
        <w:t>Installation</w:t>
      </w:r>
      <w:r w:rsidR="00414D6B">
        <w:rPr>
          <w:szCs w:val="24"/>
        </w:rPr>
        <w:t xml:space="preserve"> </w:t>
      </w:r>
      <w:r w:rsidR="00A84F93">
        <w:rPr>
          <w:szCs w:val="24"/>
          <w:lang w:val="en-US"/>
        </w:rPr>
        <w:t>Type</w:t>
      </w:r>
    </w:p>
    <w:p w14:paraId="0A467FDB" w14:textId="7F813004" w:rsidR="00CE68AE" w:rsidRDefault="00CE68AE" w:rsidP="00CE68AE">
      <w:pPr>
        <w:spacing w:line="360" w:lineRule="auto"/>
        <w:ind w:left="708"/>
        <w:jc w:val="both"/>
        <w:rPr>
          <w:szCs w:val="24"/>
        </w:rPr>
      </w:pPr>
      <w:r>
        <w:rPr>
          <w:szCs w:val="24"/>
        </w:rPr>
        <w:t>Това е метода отговорен за създаването на нови инсталационни типове</w:t>
      </w:r>
      <w:r w:rsidR="00FE623A">
        <w:rPr>
          <w:szCs w:val="24"/>
        </w:rPr>
        <w:t>.</w:t>
      </w:r>
      <w:r w:rsidR="0024082B">
        <w:rPr>
          <w:szCs w:val="24"/>
        </w:rPr>
        <w:t xml:space="preserve"> Той приема като параметър </w:t>
      </w:r>
      <w:r w:rsidR="00CD64B1">
        <w:rPr>
          <w:szCs w:val="24"/>
          <w:lang w:val="en-US"/>
        </w:rPr>
        <w:t>InstallationTypeModel</w:t>
      </w:r>
      <w:r w:rsidR="00CD64B1">
        <w:rPr>
          <w:szCs w:val="24"/>
        </w:rPr>
        <w:t>, ко</w:t>
      </w:r>
      <w:r w:rsidR="00086DB6">
        <w:rPr>
          <w:szCs w:val="24"/>
        </w:rPr>
        <w:t xml:space="preserve">йто представлява класа репрезентиращ </w:t>
      </w:r>
      <w:r w:rsidR="00086DB6">
        <w:rPr>
          <w:szCs w:val="24"/>
          <w:lang w:val="en-US"/>
        </w:rPr>
        <w:t xml:space="preserve">InstallationType </w:t>
      </w:r>
      <w:r w:rsidR="00086DB6">
        <w:rPr>
          <w:szCs w:val="24"/>
        </w:rPr>
        <w:t xml:space="preserve">във </w:t>
      </w:r>
      <w:r w:rsidR="00086DB6">
        <w:rPr>
          <w:szCs w:val="24"/>
          <w:lang w:val="en-US"/>
        </w:rPr>
        <w:t>Front-End-a.</w:t>
      </w:r>
      <w:r w:rsidR="00D83D9C">
        <w:rPr>
          <w:szCs w:val="24"/>
        </w:rPr>
        <w:t xml:space="preserve"> Ето какво точно прави метода:</w:t>
      </w:r>
    </w:p>
    <w:p w14:paraId="5C1D349F" w14:textId="0125E684" w:rsidR="001E59ED" w:rsidRDefault="00E27203" w:rsidP="001E59ED">
      <w:pPr>
        <w:pStyle w:val="ListParagraph"/>
        <w:numPr>
          <w:ilvl w:val="0"/>
          <w:numId w:val="16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Първо се прави нов обект от типа </w:t>
      </w:r>
      <w:r>
        <w:rPr>
          <w:szCs w:val="24"/>
          <w:lang w:val="en-US"/>
        </w:rPr>
        <w:t>InstallationType</w:t>
      </w:r>
      <w:r w:rsidR="008E0F6A">
        <w:rPr>
          <w:szCs w:val="24"/>
        </w:rPr>
        <w:t xml:space="preserve"> с</w:t>
      </w:r>
      <w:r w:rsidR="008678E1">
        <w:rPr>
          <w:szCs w:val="24"/>
          <w:lang w:val="en-US"/>
        </w:rPr>
        <w:t xml:space="preserve"> </w:t>
      </w:r>
      <w:r w:rsidR="008678E1">
        <w:rPr>
          <w:szCs w:val="24"/>
        </w:rPr>
        <w:t xml:space="preserve">подадените </w:t>
      </w:r>
      <w:r w:rsidR="00512AD3">
        <w:rPr>
          <w:szCs w:val="24"/>
        </w:rPr>
        <w:t>данни</w:t>
      </w:r>
      <w:r w:rsidR="008678E1">
        <w:rPr>
          <w:szCs w:val="24"/>
        </w:rPr>
        <w:t>.</w:t>
      </w:r>
      <w:r w:rsidR="00512AD3">
        <w:rPr>
          <w:szCs w:val="24"/>
        </w:rPr>
        <w:t xml:space="preserve"> </w:t>
      </w:r>
      <w:r w:rsidR="003A37B5">
        <w:rPr>
          <w:szCs w:val="24"/>
        </w:rPr>
        <w:t xml:space="preserve">Тук пак се използва </w:t>
      </w:r>
      <w:r w:rsidR="000C5156">
        <w:rPr>
          <w:szCs w:val="24"/>
          <w:lang w:val="en-US"/>
        </w:rPr>
        <w:t>Select()</w:t>
      </w:r>
      <w:r w:rsidR="000C5156">
        <w:rPr>
          <w:szCs w:val="24"/>
        </w:rPr>
        <w:t xml:space="preserve"> функция </w:t>
      </w:r>
      <w:r w:rsidR="00A40BE7">
        <w:rPr>
          <w:szCs w:val="24"/>
        </w:rPr>
        <w:t xml:space="preserve">която служи за </w:t>
      </w:r>
      <w:r w:rsidR="00A21685">
        <w:rPr>
          <w:szCs w:val="24"/>
        </w:rPr>
        <w:t xml:space="preserve">преобразуването на </w:t>
      </w:r>
      <w:r w:rsidR="00D95A7A">
        <w:rPr>
          <w:szCs w:val="24"/>
        </w:rPr>
        <w:t xml:space="preserve">продуктите на дадения модел във </w:t>
      </w:r>
      <w:r w:rsidR="008E4443">
        <w:rPr>
          <w:szCs w:val="24"/>
        </w:rPr>
        <w:t>продукти, които ще се пазят в базата данни.</w:t>
      </w:r>
    </w:p>
    <w:p w14:paraId="0DC150F2" w14:textId="11EFB564" w:rsidR="00001270" w:rsidRDefault="00670411" w:rsidP="001E59ED">
      <w:pPr>
        <w:pStyle w:val="ListParagraph"/>
        <w:numPr>
          <w:ilvl w:val="0"/>
          <w:numId w:val="16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След това се извиква метод </w:t>
      </w:r>
      <w:r>
        <w:rPr>
          <w:szCs w:val="24"/>
          <w:lang w:val="en-US"/>
        </w:rPr>
        <w:t xml:space="preserve">Add() </w:t>
      </w:r>
      <w:r>
        <w:rPr>
          <w:szCs w:val="24"/>
        </w:rPr>
        <w:t xml:space="preserve">на </w:t>
      </w:r>
      <w:r>
        <w:rPr>
          <w:szCs w:val="24"/>
          <w:lang w:val="en-US"/>
        </w:rPr>
        <w:t>InstallationTypes</w:t>
      </w:r>
      <w:r w:rsidR="001652C0">
        <w:rPr>
          <w:szCs w:val="24"/>
          <w:lang w:val="en-US"/>
        </w:rPr>
        <w:t xml:space="preserve"> </w:t>
      </w:r>
      <w:r w:rsidR="001652C0">
        <w:rPr>
          <w:szCs w:val="24"/>
        </w:rPr>
        <w:t>полето в</w:t>
      </w:r>
      <w:r w:rsidR="001652C0">
        <w:rPr>
          <w:szCs w:val="24"/>
          <w:lang w:val="en-US"/>
        </w:rPr>
        <w:t xml:space="preserve"> _dataContext</w:t>
      </w:r>
      <w:r w:rsidR="00486728">
        <w:rPr>
          <w:szCs w:val="24"/>
          <w:lang w:val="en-US"/>
        </w:rPr>
        <w:t xml:space="preserve">, </w:t>
      </w:r>
      <w:r w:rsidR="00486728">
        <w:rPr>
          <w:szCs w:val="24"/>
        </w:rPr>
        <w:t xml:space="preserve">който </w:t>
      </w:r>
      <w:r w:rsidR="00105657">
        <w:rPr>
          <w:szCs w:val="24"/>
        </w:rPr>
        <w:t>добавя новосъздадения обект към базата.</w:t>
      </w:r>
    </w:p>
    <w:p w14:paraId="46C1CBEB" w14:textId="757AC293" w:rsidR="00923AED" w:rsidRDefault="00105657" w:rsidP="00923AED">
      <w:pPr>
        <w:pStyle w:val="ListParagraph"/>
        <w:numPr>
          <w:ilvl w:val="0"/>
          <w:numId w:val="16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Накрая се извиква </w:t>
      </w:r>
      <w:r>
        <w:rPr>
          <w:szCs w:val="24"/>
          <w:lang w:val="en-US"/>
        </w:rPr>
        <w:t xml:space="preserve">SaveChanges() </w:t>
      </w:r>
      <w:r>
        <w:rPr>
          <w:szCs w:val="24"/>
        </w:rPr>
        <w:t xml:space="preserve">метод на </w:t>
      </w:r>
      <w:r w:rsidR="009E2C5A">
        <w:rPr>
          <w:szCs w:val="24"/>
        </w:rPr>
        <w:t xml:space="preserve">полето </w:t>
      </w:r>
      <w:r w:rsidR="009E2C5A">
        <w:rPr>
          <w:szCs w:val="24"/>
          <w:lang w:val="en-US"/>
        </w:rPr>
        <w:t>_dataContext</w:t>
      </w:r>
      <w:r w:rsidR="009E2C5A">
        <w:rPr>
          <w:szCs w:val="24"/>
        </w:rPr>
        <w:t>, който запазва промените</w:t>
      </w:r>
      <w:r w:rsidR="004520F7">
        <w:rPr>
          <w:szCs w:val="24"/>
        </w:rPr>
        <w:t xml:space="preserve"> в базата</w:t>
      </w:r>
      <w:r w:rsidR="00C64ABB">
        <w:rPr>
          <w:szCs w:val="24"/>
          <w:lang w:val="en-US"/>
        </w:rPr>
        <w:t xml:space="preserve">. </w:t>
      </w:r>
      <w:r w:rsidR="00C64ABB">
        <w:rPr>
          <w:szCs w:val="24"/>
        </w:rPr>
        <w:t xml:space="preserve">Метода не връща </w:t>
      </w:r>
      <w:r w:rsidR="00D639D7">
        <w:rPr>
          <w:szCs w:val="24"/>
        </w:rPr>
        <w:t>нищо.</w:t>
      </w:r>
    </w:p>
    <w:p w14:paraId="0139347E" w14:textId="77777777" w:rsidR="00696033" w:rsidRPr="00696033" w:rsidRDefault="00696033" w:rsidP="00696033">
      <w:pPr>
        <w:spacing w:line="360" w:lineRule="auto"/>
        <w:jc w:val="both"/>
        <w:rPr>
          <w:szCs w:val="24"/>
        </w:rPr>
      </w:pPr>
    </w:p>
    <w:p w14:paraId="3C6DA5E5" w14:textId="66E08246" w:rsidR="00230C69" w:rsidRPr="00B63881" w:rsidRDefault="008853AF" w:rsidP="00923AED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  <w:lang w:val="en-US"/>
        </w:rPr>
      </w:pPr>
      <w:r w:rsidRPr="00B63881">
        <w:rPr>
          <w:szCs w:val="24"/>
          <w:lang w:val="en-US"/>
        </w:rPr>
        <w:t>Update</w:t>
      </w:r>
      <w:r w:rsidR="00C17610" w:rsidRPr="00B63881">
        <w:rPr>
          <w:szCs w:val="24"/>
          <w:lang w:val="en-US"/>
        </w:rPr>
        <w:t xml:space="preserve"> </w:t>
      </w:r>
      <w:r w:rsidRPr="00B63881">
        <w:rPr>
          <w:szCs w:val="24"/>
          <w:lang w:val="en-US"/>
        </w:rPr>
        <w:t>Installation</w:t>
      </w:r>
      <w:r w:rsidR="00C17610" w:rsidRPr="00B63881">
        <w:rPr>
          <w:szCs w:val="24"/>
          <w:lang w:val="en-US"/>
        </w:rPr>
        <w:t xml:space="preserve"> </w:t>
      </w:r>
      <w:r w:rsidRPr="00B63881">
        <w:rPr>
          <w:szCs w:val="24"/>
          <w:lang w:val="en-US"/>
        </w:rPr>
        <w:t>Type</w:t>
      </w:r>
    </w:p>
    <w:p w14:paraId="73C5710E" w14:textId="0CA1C027" w:rsidR="008853AF" w:rsidRDefault="000D4F53" w:rsidP="008853AF">
      <w:pPr>
        <w:spacing w:line="360" w:lineRule="auto"/>
        <w:ind w:left="708"/>
        <w:jc w:val="both"/>
        <w:rPr>
          <w:szCs w:val="24"/>
        </w:rPr>
      </w:pPr>
      <w:r>
        <w:rPr>
          <w:szCs w:val="24"/>
        </w:rPr>
        <w:t>Т</w:t>
      </w:r>
      <w:r w:rsidR="00027495">
        <w:rPr>
          <w:szCs w:val="24"/>
        </w:rPr>
        <w:t>ази функция се занимава с обновяването на информация за даден инсталационен тип.</w:t>
      </w:r>
      <w:r w:rsidR="00F82B27">
        <w:rPr>
          <w:szCs w:val="24"/>
        </w:rPr>
        <w:t xml:space="preserve"> Начинът </w:t>
      </w:r>
      <w:r w:rsidR="0017511A">
        <w:rPr>
          <w:szCs w:val="24"/>
        </w:rPr>
        <w:t>й</w:t>
      </w:r>
      <w:r w:rsidR="00F82B27">
        <w:rPr>
          <w:szCs w:val="24"/>
        </w:rPr>
        <w:t xml:space="preserve"> на работа е следния:</w:t>
      </w:r>
    </w:p>
    <w:p w14:paraId="0446EAFC" w14:textId="5ECEFD25" w:rsidR="0017511A" w:rsidRPr="00C75483" w:rsidRDefault="00045960" w:rsidP="0083013D">
      <w:pPr>
        <w:pStyle w:val="ListParagraph"/>
        <w:numPr>
          <w:ilvl w:val="0"/>
          <w:numId w:val="19"/>
        </w:num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FBAF96" wp14:editId="5360A842">
                <wp:simplePos x="0" y="0"/>
                <wp:positionH relativeFrom="column">
                  <wp:posOffset>387985</wp:posOffset>
                </wp:positionH>
                <wp:positionV relativeFrom="paragraph">
                  <wp:posOffset>901065</wp:posOffset>
                </wp:positionV>
                <wp:extent cx="5939790" cy="166370"/>
                <wp:effectExtent l="0" t="0" r="3810" b="5080"/>
                <wp:wrapThrough wrapText="bothSides">
                  <wp:wrapPolygon edited="0">
                    <wp:start x="0" y="0"/>
                    <wp:lineTo x="0" y="19786"/>
                    <wp:lineTo x="21545" y="19786"/>
                    <wp:lineTo x="21545" y="0"/>
                    <wp:lineTo x="0" y="0"/>
                  </wp:wrapPolygon>
                </wp:wrapThrough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41C87" w14:textId="3B734A62" w:rsidR="003B1D7E" w:rsidRPr="00D86B09" w:rsidRDefault="003B1D7E" w:rsidP="00D86B09">
                            <w:pPr>
                              <w:pStyle w:val="Caption"/>
                              <w:rPr>
                                <w:noProof/>
                                <w:szCs w:val="24"/>
                                <w:lang w:val="en-US"/>
                              </w:rPr>
                            </w:pPr>
                            <w:r w:rsidRPr="00D86B09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BC4AFF" w:rsidRPr="00D86B09">
                              <w:rPr>
                                <w:szCs w:val="24"/>
                                <w:lang w:val="en-US"/>
                              </w:rPr>
                              <w:t>16</w:t>
                            </w:r>
                            <w:r w:rsidRPr="00D86B09">
                              <w:rPr>
                                <w:szCs w:val="24"/>
                              </w:rPr>
                              <w:t xml:space="preserve"> - Търсене на обект с дадено </w:t>
                            </w:r>
                            <w:r w:rsidRPr="00D86B09">
                              <w:rPr>
                                <w:szCs w:val="24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BAF96" id="Text Box 80" o:spid="_x0000_s1036" type="#_x0000_t202" style="position:absolute;left:0;text-align:left;margin-left:30.55pt;margin-top:70.95pt;width:467.7pt;height:13.1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" stroked="f">
                <v:textbox inset="0,0,0,0">
                  <w:txbxContent>
                    <w:p w14:paraId="54141C87" w14:textId="3B734A62" w:rsidR="003B1D7E" w:rsidRPr="00D86B09" w:rsidRDefault="003B1D7E" w:rsidP="00D86B09">
                      <w:pPr>
                        <w:pStyle w:val="Caption"/>
                        <w:rPr>
                          <w:noProof/>
                          <w:szCs w:val="24"/>
                          <w:lang w:val="en-US"/>
                        </w:rPr>
                      </w:pPr>
                      <w:r w:rsidRPr="00D86B09">
                        <w:rPr>
                          <w:szCs w:val="24"/>
                        </w:rPr>
                        <w:t xml:space="preserve">Фигура </w:t>
                      </w:r>
                      <w:r w:rsidR="00BC4AFF" w:rsidRPr="00D86B09">
                        <w:rPr>
                          <w:szCs w:val="24"/>
                          <w:lang w:val="en-US"/>
                        </w:rPr>
                        <w:t>16</w:t>
                      </w:r>
                      <w:r w:rsidRPr="00D86B09">
                        <w:rPr>
                          <w:szCs w:val="24"/>
                        </w:rPr>
                        <w:t xml:space="preserve"> - Търсене на обект с дадено </w:t>
                      </w:r>
                      <w:r w:rsidRPr="00D86B09">
                        <w:rPr>
                          <w:szCs w:val="24"/>
                          <w:lang w:val="en-US"/>
                        </w:rPr>
                        <w:t>ID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C1F04" w:rsidRPr="008D4188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67F13" wp14:editId="42BAB858">
            <wp:simplePos x="0" y="0"/>
            <wp:positionH relativeFrom="margin">
              <wp:align>right</wp:align>
            </wp:positionH>
            <wp:positionV relativeFrom="paragraph">
              <wp:posOffset>523240</wp:posOffset>
            </wp:positionV>
            <wp:extent cx="5524500" cy="382270"/>
            <wp:effectExtent l="0" t="0" r="0" b="0"/>
            <wp:wrapThrough wrapText="bothSides">
              <wp:wrapPolygon edited="0">
                <wp:start x="0" y="0"/>
                <wp:lineTo x="0" y="20452"/>
                <wp:lineTo x="21526" y="20452"/>
                <wp:lineTo x="2152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31F9" w:rsidRPr="0083013D">
        <w:rPr>
          <w:szCs w:val="24"/>
        </w:rPr>
        <w:t>Намира обекта от базата данни който ще се обновява</w:t>
      </w:r>
      <w:r w:rsidR="00994C89" w:rsidRPr="0083013D">
        <w:rPr>
          <w:szCs w:val="24"/>
        </w:rPr>
        <w:t>,</w:t>
      </w:r>
      <w:r w:rsidR="009B670C" w:rsidRPr="0083013D">
        <w:rPr>
          <w:szCs w:val="24"/>
        </w:rPr>
        <w:t xml:space="preserve"> заедно </w:t>
      </w:r>
      <w:r w:rsidR="0073261D" w:rsidRPr="0083013D">
        <w:rPr>
          <w:szCs w:val="24"/>
        </w:rPr>
        <w:t>с релациите му</w:t>
      </w:r>
      <w:r w:rsidR="00C341F0" w:rsidRPr="0083013D">
        <w:rPr>
          <w:szCs w:val="24"/>
        </w:rPr>
        <w:t>,</w:t>
      </w:r>
      <w:r w:rsidR="009B670C" w:rsidRPr="0083013D">
        <w:rPr>
          <w:szCs w:val="24"/>
        </w:rPr>
        <w:t xml:space="preserve"> и</w:t>
      </w:r>
      <w:r w:rsidR="00994C89" w:rsidRPr="0083013D">
        <w:rPr>
          <w:szCs w:val="24"/>
        </w:rPr>
        <w:t xml:space="preserve"> ако не успее </w:t>
      </w:r>
      <w:r w:rsidR="002D7344" w:rsidRPr="0083013D">
        <w:rPr>
          <w:szCs w:val="24"/>
        </w:rPr>
        <w:t xml:space="preserve">се хвърля грешка </w:t>
      </w:r>
      <w:r w:rsidR="002D7344" w:rsidRPr="0083013D">
        <w:rPr>
          <w:szCs w:val="24"/>
          <w:lang w:val="en-US"/>
        </w:rPr>
        <w:t>“Entity not found”</w:t>
      </w:r>
      <w:r w:rsidR="008D4188" w:rsidRPr="008D4188">
        <w:rPr>
          <w:noProof/>
        </w:rPr>
        <w:t xml:space="preserve"> </w:t>
      </w:r>
    </w:p>
    <w:p w14:paraId="54BBD3AD" w14:textId="45D25A7E" w:rsidR="00655210" w:rsidRPr="001E1C3E" w:rsidRDefault="00A567AC" w:rsidP="0083013D">
      <w:pPr>
        <w:pStyle w:val="ListParagraph"/>
        <w:numPr>
          <w:ilvl w:val="0"/>
          <w:numId w:val="19"/>
        </w:numPr>
        <w:spacing w:line="360" w:lineRule="auto"/>
        <w:jc w:val="both"/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25A31C" wp14:editId="386EA1AC">
                <wp:simplePos x="0" y="0"/>
                <wp:positionH relativeFrom="column">
                  <wp:posOffset>312208</wp:posOffset>
                </wp:positionH>
                <wp:positionV relativeFrom="paragraph">
                  <wp:posOffset>860636</wp:posOffset>
                </wp:positionV>
                <wp:extent cx="5939790" cy="166370"/>
                <wp:effectExtent l="0" t="0" r="3810" b="5080"/>
                <wp:wrapThrough wrapText="bothSides">
                  <wp:wrapPolygon edited="0">
                    <wp:start x="0" y="0"/>
                    <wp:lineTo x="0" y="19786"/>
                    <wp:lineTo x="21545" y="19786"/>
                    <wp:lineTo x="21545" y="0"/>
                    <wp:lineTo x="0" y="0"/>
                  </wp:wrapPolygon>
                </wp:wrapThrough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493BF" w14:textId="37763ADD" w:rsidR="00BB56E6" w:rsidRPr="00825F7D" w:rsidRDefault="00BB56E6" w:rsidP="00825F7D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825F7D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190957" w:rsidRPr="00825F7D">
                              <w:rPr>
                                <w:szCs w:val="24"/>
                              </w:rPr>
                              <w:t>17</w:t>
                            </w:r>
                            <w:r w:rsidRPr="00825F7D">
                              <w:rPr>
                                <w:szCs w:val="24"/>
                                <w:lang w:val="en-US"/>
                              </w:rPr>
                              <w:t xml:space="preserve"> - IF </w:t>
                            </w:r>
                            <w:r w:rsidRPr="00825F7D">
                              <w:rPr>
                                <w:szCs w:val="24"/>
                              </w:rPr>
                              <w:t>проверка за броя на продуктите от 2та обекта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A31C" id="Text Box 81" o:spid="_x0000_s1037" type="#_x0000_t202" style="position:absolute;left:0;text-align:left;margin-left:24.6pt;margin-top:67.75pt;width:467.7pt;height:13.1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" stroked="f">
                <v:textbox inset="0,0,0,0">
                  <w:txbxContent>
                    <w:p w14:paraId="486493BF" w14:textId="37763ADD" w:rsidR="00BB56E6" w:rsidRPr="00825F7D" w:rsidRDefault="00BB56E6" w:rsidP="00825F7D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825F7D">
                        <w:rPr>
                          <w:szCs w:val="24"/>
                        </w:rPr>
                        <w:t xml:space="preserve">Фигура </w:t>
                      </w:r>
                      <w:r w:rsidR="00190957" w:rsidRPr="00825F7D">
                        <w:rPr>
                          <w:szCs w:val="24"/>
                        </w:rPr>
                        <w:t>17</w:t>
                      </w:r>
                      <w:r w:rsidRPr="00825F7D">
                        <w:rPr>
                          <w:szCs w:val="24"/>
                          <w:lang w:val="en-US"/>
                        </w:rPr>
                        <w:t xml:space="preserve"> - IF </w:t>
                      </w:r>
                      <w:r w:rsidRPr="00825F7D">
                        <w:rPr>
                          <w:szCs w:val="24"/>
                        </w:rPr>
                        <w:t>проверка за броя на продуктите от 2та обекта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16609" w:rsidRPr="004C22BD">
        <w:rPr>
          <w:noProof/>
          <w:szCs w:val="24"/>
        </w:rPr>
        <w:drawing>
          <wp:anchor distT="0" distB="0" distL="114300" distR="114300" simplePos="0" relativeHeight="251670528" behindDoc="0" locked="0" layoutInCell="1" allowOverlap="1" wp14:anchorId="0661EFA1" wp14:editId="66EF9687">
            <wp:simplePos x="0" y="0"/>
            <wp:positionH relativeFrom="margin">
              <wp:align>right</wp:align>
            </wp:positionH>
            <wp:positionV relativeFrom="paragraph">
              <wp:posOffset>495935</wp:posOffset>
            </wp:positionV>
            <wp:extent cx="5697855" cy="372110"/>
            <wp:effectExtent l="0" t="0" r="0" b="8890"/>
            <wp:wrapThrough wrapText="bothSides">
              <wp:wrapPolygon edited="0">
                <wp:start x="0" y="0"/>
                <wp:lineTo x="0" y="21010"/>
                <wp:lineTo x="21521" y="21010"/>
                <wp:lineTo x="2152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4655">
        <w:rPr>
          <w:szCs w:val="24"/>
        </w:rPr>
        <w:t xml:space="preserve">След това, според броя на продукти в </w:t>
      </w:r>
      <w:r w:rsidR="00AD2CF6">
        <w:rPr>
          <w:szCs w:val="24"/>
        </w:rPr>
        <w:t>обекта</w:t>
      </w:r>
      <w:r w:rsidR="00B039CC">
        <w:rPr>
          <w:szCs w:val="24"/>
        </w:rPr>
        <w:t xml:space="preserve"> от базата</w:t>
      </w:r>
      <w:r w:rsidR="000554EC">
        <w:rPr>
          <w:szCs w:val="24"/>
        </w:rPr>
        <w:t xml:space="preserve"> дали са повече </w:t>
      </w:r>
      <w:r w:rsidR="001B1470">
        <w:rPr>
          <w:szCs w:val="24"/>
        </w:rPr>
        <w:t>или по-малко от продуктите на модела който се подава</w:t>
      </w:r>
      <w:r w:rsidR="00DB4AB7">
        <w:rPr>
          <w:szCs w:val="24"/>
        </w:rPr>
        <w:t xml:space="preserve"> се влиза в </w:t>
      </w:r>
      <w:r w:rsidR="00DB4AB7">
        <w:rPr>
          <w:szCs w:val="24"/>
          <w:lang w:val="en-US"/>
        </w:rPr>
        <w:t xml:space="preserve">if </w:t>
      </w:r>
      <w:r w:rsidR="00DB4AB7">
        <w:rPr>
          <w:szCs w:val="24"/>
        </w:rPr>
        <w:t>конструкция</w:t>
      </w:r>
      <w:r w:rsidR="00B64F99">
        <w:rPr>
          <w:szCs w:val="24"/>
        </w:rPr>
        <w:t>.</w:t>
      </w:r>
    </w:p>
    <w:p w14:paraId="22BC67E9" w14:textId="6C4E4A4F" w:rsidR="003E74B3" w:rsidRPr="00900B64" w:rsidRDefault="00762C1B" w:rsidP="001E4496">
      <w:pPr>
        <w:spacing w:line="360" w:lineRule="auto"/>
        <w:ind w:left="708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813262" wp14:editId="5E0F0747">
                <wp:simplePos x="0" y="0"/>
                <wp:positionH relativeFrom="column">
                  <wp:posOffset>318135</wp:posOffset>
                </wp:positionH>
                <wp:positionV relativeFrom="paragraph">
                  <wp:posOffset>2802678</wp:posOffset>
                </wp:positionV>
                <wp:extent cx="5939790" cy="198755"/>
                <wp:effectExtent l="0" t="0" r="3810" b="0"/>
                <wp:wrapThrough wrapText="bothSides">
                  <wp:wrapPolygon edited="0">
                    <wp:start x="0" y="0"/>
                    <wp:lineTo x="0" y="18633"/>
                    <wp:lineTo x="21545" y="18633"/>
                    <wp:lineTo x="21545" y="0"/>
                    <wp:lineTo x="0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A42E3" w14:textId="24C6B6FE" w:rsidR="008A360E" w:rsidRPr="00C349E0" w:rsidRDefault="008A360E" w:rsidP="00C349E0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C349E0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C334F1" w:rsidRPr="00C349E0">
                              <w:rPr>
                                <w:szCs w:val="24"/>
                              </w:rPr>
                              <w:t>18</w:t>
                            </w:r>
                            <w:r w:rsidRPr="00C349E0">
                              <w:rPr>
                                <w:szCs w:val="24"/>
                              </w:rPr>
                              <w:t xml:space="preserve"> - Тялото на първото условие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13262" id="Text Box 82" o:spid="_x0000_s1038" type="#_x0000_t202" style="position:absolute;left:0;text-align:left;margin-left:25.05pt;margin-top:220.7pt;width:467.7pt;height:15.6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" stroked="f">
                <v:textbox inset="0,0,0,0">
                  <w:txbxContent>
                    <w:p w14:paraId="2EDA42E3" w14:textId="24C6B6FE" w:rsidR="008A360E" w:rsidRPr="00C349E0" w:rsidRDefault="008A360E" w:rsidP="00C349E0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C349E0">
                        <w:rPr>
                          <w:szCs w:val="24"/>
                        </w:rPr>
                        <w:t xml:space="preserve">Фигура </w:t>
                      </w:r>
                      <w:r w:rsidR="00C334F1" w:rsidRPr="00C349E0">
                        <w:rPr>
                          <w:szCs w:val="24"/>
                        </w:rPr>
                        <w:t>18</w:t>
                      </w:r>
                      <w:r w:rsidRPr="00C349E0">
                        <w:rPr>
                          <w:szCs w:val="24"/>
                        </w:rPr>
                        <w:t xml:space="preserve"> - Тялото на първото условие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B6CF6" w:rsidRPr="00080AF6">
        <w:rPr>
          <w:noProof/>
          <w:szCs w:val="24"/>
        </w:rPr>
        <w:drawing>
          <wp:anchor distT="0" distB="0" distL="114300" distR="114300" simplePos="0" relativeHeight="251671552" behindDoc="0" locked="0" layoutInCell="1" allowOverlap="1" wp14:anchorId="0B716284" wp14:editId="61A9DE9A">
            <wp:simplePos x="0" y="0"/>
            <wp:positionH relativeFrom="margin">
              <wp:align>right</wp:align>
            </wp:positionH>
            <wp:positionV relativeFrom="paragraph">
              <wp:posOffset>1045845</wp:posOffset>
            </wp:positionV>
            <wp:extent cx="5688965" cy="1736090"/>
            <wp:effectExtent l="0" t="0" r="6985" b="0"/>
            <wp:wrapThrough wrapText="bothSides">
              <wp:wrapPolygon edited="0">
                <wp:start x="0" y="0"/>
                <wp:lineTo x="0" y="21331"/>
                <wp:lineTo x="21554" y="21331"/>
                <wp:lineTo x="2155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6E5A">
        <w:rPr>
          <w:szCs w:val="24"/>
        </w:rPr>
        <w:t xml:space="preserve">Ако продуктите на </w:t>
      </w:r>
      <w:r w:rsidR="00942298">
        <w:rPr>
          <w:szCs w:val="24"/>
        </w:rPr>
        <w:t xml:space="preserve">обекта са по-малко, означава че клиента е </w:t>
      </w:r>
      <w:r w:rsidR="005C74F4">
        <w:rPr>
          <w:szCs w:val="24"/>
        </w:rPr>
        <w:t>добавил нов</w:t>
      </w:r>
      <w:r w:rsidR="00336261">
        <w:rPr>
          <w:szCs w:val="24"/>
        </w:rPr>
        <w:t>.</w:t>
      </w:r>
      <w:r w:rsidR="00900B64">
        <w:rPr>
          <w:szCs w:val="24"/>
          <w:lang w:val="en-US"/>
        </w:rPr>
        <w:t xml:space="preserve"> </w:t>
      </w:r>
      <w:r w:rsidR="00900B64">
        <w:rPr>
          <w:szCs w:val="24"/>
        </w:rPr>
        <w:t xml:space="preserve">В този случай се влиза в първото условие на </w:t>
      </w:r>
      <w:r w:rsidR="00900B64">
        <w:rPr>
          <w:szCs w:val="24"/>
          <w:lang w:val="en-US"/>
        </w:rPr>
        <w:t>if-a</w:t>
      </w:r>
      <w:r w:rsidR="00BE5E15">
        <w:rPr>
          <w:szCs w:val="24"/>
        </w:rPr>
        <w:t xml:space="preserve"> и в него се изпълнява следния код:</w:t>
      </w:r>
      <w:r w:rsidR="00080AF6" w:rsidRPr="00080AF6">
        <w:rPr>
          <w:noProof/>
        </w:rPr>
        <w:t xml:space="preserve"> </w:t>
      </w:r>
    </w:p>
    <w:p w14:paraId="2C544782" w14:textId="646218FB" w:rsidR="00F10FD2" w:rsidRDefault="0086517F" w:rsidP="001E4496">
      <w:pPr>
        <w:spacing w:line="360" w:lineRule="auto"/>
        <w:ind w:left="708"/>
        <w:jc w:val="both"/>
        <w:rPr>
          <w:szCs w:val="24"/>
        </w:rPr>
      </w:pPr>
      <w:r>
        <w:rPr>
          <w:szCs w:val="24"/>
        </w:rPr>
        <w:t xml:space="preserve">Тук </w:t>
      </w:r>
      <w:r w:rsidR="009122B1">
        <w:rPr>
          <w:szCs w:val="24"/>
        </w:rPr>
        <w:t>се взима последният на брой елемент от колекцията с продукти на модела подаден от клиента</w:t>
      </w:r>
      <w:r w:rsidR="00E9024F">
        <w:rPr>
          <w:szCs w:val="24"/>
        </w:rPr>
        <w:t xml:space="preserve"> (т.е. новодобавеният продукт)</w:t>
      </w:r>
      <w:r w:rsidR="00DB3DF9">
        <w:rPr>
          <w:szCs w:val="24"/>
        </w:rPr>
        <w:t xml:space="preserve">, минава през валидация за броя на </w:t>
      </w:r>
      <w:r w:rsidR="00E127E7">
        <w:rPr>
          <w:szCs w:val="24"/>
        </w:rPr>
        <w:t>продукта</w:t>
      </w:r>
      <w:r w:rsidR="00485661">
        <w:rPr>
          <w:szCs w:val="24"/>
        </w:rPr>
        <w:t xml:space="preserve">, която ако не </w:t>
      </w:r>
      <w:r w:rsidR="00AF0E07">
        <w:rPr>
          <w:szCs w:val="24"/>
        </w:rPr>
        <w:t xml:space="preserve">бъде изпълнена хвърля грешка </w:t>
      </w:r>
      <w:r w:rsidR="00AF0E07">
        <w:rPr>
          <w:szCs w:val="24"/>
          <w:lang w:val="en-US"/>
        </w:rPr>
        <w:t>“</w:t>
      </w:r>
      <w:r w:rsidR="002A12A5">
        <w:rPr>
          <w:szCs w:val="24"/>
          <w:lang w:val="en-US"/>
        </w:rPr>
        <w:t>Invalid count for product</w:t>
      </w:r>
      <w:r w:rsidR="00AF0E07">
        <w:rPr>
          <w:szCs w:val="24"/>
          <w:lang w:val="en-US"/>
        </w:rPr>
        <w:t>”</w:t>
      </w:r>
      <w:r w:rsidR="00BD129E">
        <w:rPr>
          <w:szCs w:val="24"/>
        </w:rPr>
        <w:t xml:space="preserve">. Накрая добавя </w:t>
      </w:r>
      <w:r w:rsidR="00060A4D">
        <w:rPr>
          <w:szCs w:val="24"/>
        </w:rPr>
        <w:t xml:space="preserve">към обекта </w:t>
      </w:r>
      <w:r w:rsidR="001A3815">
        <w:rPr>
          <w:szCs w:val="24"/>
        </w:rPr>
        <w:t>от базата новият продукт с неговата бройка.</w:t>
      </w:r>
    </w:p>
    <w:p w14:paraId="4B5625F8" w14:textId="5A88BA40" w:rsidR="002C0A9B" w:rsidRDefault="003E4323" w:rsidP="001E4496">
      <w:pPr>
        <w:spacing w:line="360" w:lineRule="auto"/>
        <w:ind w:left="708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12182F" wp14:editId="168C19CB">
                <wp:simplePos x="0" y="0"/>
                <wp:positionH relativeFrom="column">
                  <wp:posOffset>316230</wp:posOffset>
                </wp:positionH>
                <wp:positionV relativeFrom="paragraph">
                  <wp:posOffset>1765935</wp:posOffset>
                </wp:positionV>
                <wp:extent cx="5939790" cy="190500"/>
                <wp:effectExtent l="0" t="0" r="3810" b="0"/>
                <wp:wrapThrough wrapText="bothSides">
                  <wp:wrapPolygon edited="0">
                    <wp:start x="0" y="0"/>
                    <wp:lineTo x="0" y="19440"/>
                    <wp:lineTo x="21545" y="19440"/>
                    <wp:lineTo x="21545" y="0"/>
                    <wp:lineTo x="0" y="0"/>
                  </wp:wrapPolygon>
                </wp:wrapThrough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D15CB" w14:textId="22F39C0A" w:rsidR="00204D76" w:rsidRPr="003E4323" w:rsidRDefault="00204D76" w:rsidP="003E4323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3E4323">
                              <w:rPr>
                                <w:szCs w:val="24"/>
                              </w:rPr>
                              <w:t>Фигура 19 - Тялото на второто условие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182F" id="Text Box 83" o:spid="_x0000_s1039" type="#_x0000_t202" style="position:absolute;left:0;text-align:left;margin-left:24.9pt;margin-top:139.05pt;width:467.7pt;height: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" stroked="f">
                <v:textbox inset="0,0,0,0">
                  <w:txbxContent>
                    <w:p w14:paraId="713D15CB" w14:textId="22F39C0A" w:rsidR="00204D76" w:rsidRPr="003E4323" w:rsidRDefault="00204D76" w:rsidP="003E4323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3E4323">
                        <w:rPr>
                          <w:szCs w:val="24"/>
                        </w:rPr>
                        <w:t>Фигура 19 - Тялото на второто условие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8049D" w:rsidRPr="00876999">
        <w:rPr>
          <w:noProof/>
          <w:szCs w:val="24"/>
        </w:rPr>
        <w:drawing>
          <wp:anchor distT="0" distB="0" distL="114300" distR="114300" simplePos="0" relativeHeight="251672576" behindDoc="0" locked="0" layoutInCell="1" allowOverlap="1" wp14:anchorId="479EAD79" wp14:editId="29493D76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5680710" cy="1184910"/>
            <wp:effectExtent l="0" t="0" r="0" b="0"/>
            <wp:wrapThrough wrapText="bothSides">
              <wp:wrapPolygon edited="0">
                <wp:start x="0" y="0"/>
                <wp:lineTo x="0" y="21183"/>
                <wp:lineTo x="21513" y="21183"/>
                <wp:lineTo x="2151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39B7">
        <w:rPr>
          <w:szCs w:val="24"/>
        </w:rPr>
        <w:t xml:space="preserve">Ако обаче </w:t>
      </w:r>
      <w:r w:rsidR="00FB5454">
        <w:rPr>
          <w:szCs w:val="24"/>
        </w:rPr>
        <w:t xml:space="preserve">продуктите на </w:t>
      </w:r>
      <w:r w:rsidR="00DB1172">
        <w:rPr>
          <w:szCs w:val="24"/>
        </w:rPr>
        <w:t>модела</w:t>
      </w:r>
      <w:r w:rsidR="00FB5454">
        <w:rPr>
          <w:szCs w:val="24"/>
        </w:rPr>
        <w:t xml:space="preserve"> са по-малко от продуктите на </w:t>
      </w:r>
      <w:r w:rsidR="00DB1172">
        <w:rPr>
          <w:szCs w:val="24"/>
        </w:rPr>
        <w:t>обекта</w:t>
      </w:r>
      <w:r w:rsidR="00F031DB">
        <w:rPr>
          <w:szCs w:val="24"/>
        </w:rPr>
        <w:t xml:space="preserve"> се влиза в </w:t>
      </w:r>
      <w:r w:rsidR="00F031DB">
        <w:rPr>
          <w:szCs w:val="24"/>
          <w:lang w:val="en-US"/>
        </w:rPr>
        <w:t xml:space="preserve">else </w:t>
      </w:r>
      <w:r w:rsidR="00F031DB">
        <w:rPr>
          <w:szCs w:val="24"/>
        </w:rPr>
        <w:t xml:space="preserve">частта на </w:t>
      </w:r>
      <w:r w:rsidR="00F031DB">
        <w:rPr>
          <w:szCs w:val="24"/>
          <w:lang w:val="en-US"/>
        </w:rPr>
        <w:t>if</w:t>
      </w:r>
      <w:r w:rsidR="00BC16C3">
        <w:rPr>
          <w:szCs w:val="24"/>
        </w:rPr>
        <w:t>-а.</w:t>
      </w:r>
      <w:r w:rsidR="00876999" w:rsidRPr="00876999">
        <w:rPr>
          <w:noProof/>
        </w:rPr>
        <w:t xml:space="preserve"> </w:t>
      </w:r>
    </w:p>
    <w:p w14:paraId="5AED8DAB" w14:textId="5A7E9B2F" w:rsidR="00C639B7" w:rsidRPr="00DA0C93" w:rsidRDefault="002E0DCD" w:rsidP="001E4496">
      <w:pPr>
        <w:spacing w:line="360" w:lineRule="auto"/>
        <w:ind w:left="708"/>
        <w:jc w:val="both"/>
        <w:rPr>
          <w:szCs w:val="24"/>
        </w:rPr>
      </w:pPr>
      <w:r>
        <w:rPr>
          <w:szCs w:val="24"/>
        </w:rPr>
        <w:t xml:space="preserve">Тук </w:t>
      </w:r>
      <w:r w:rsidR="00AA551D">
        <w:rPr>
          <w:szCs w:val="24"/>
        </w:rPr>
        <w:t xml:space="preserve">чрез 2 </w:t>
      </w:r>
      <w:r w:rsidR="00AA551D">
        <w:rPr>
          <w:szCs w:val="24"/>
          <w:lang w:val="en-US"/>
        </w:rPr>
        <w:t>Linq</w:t>
      </w:r>
      <w:r w:rsidR="00AA551D">
        <w:rPr>
          <w:szCs w:val="24"/>
        </w:rPr>
        <w:t xml:space="preserve"> функции се взима обекта от базата</w:t>
      </w:r>
      <w:r w:rsidR="001D076E">
        <w:rPr>
          <w:szCs w:val="24"/>
        </w:rPr>
        <w:t>, който е бил махнат в модела</w:t>
      </w:r>
      <w:r w:rsidR="00DA0C93">
        <w:rPr>
          <w:szCs w:val="24"/>
        </w:rPr>
        <w:t xml:space="preserve"> и се подава на </w:t>
      </w:r>
      <w:r w:rsidR="00DA0C93">
        <w:rPr>
          <w:szCs w:val="24"/>
          <w:lang w:val="en-US"/>
        </w:rPr>
        <w:t xml:space="preserve">remove </w:t>
      </w:r>
      <w:r w:rsidR="00DA0C93">
        <w:rPr>
          <w:szCs w:val="24"/>
        </w:rPr>
        <w:t>метод</w:t>
      </w:r>
      <w:r w:rsidR="00575E21">
        <w:rPr>
          <w:szCs w:val="24"/>
        </w:rPr>
        <w:t xml:space="preserve"> извикан от текущия инсталационен тип</w:t>
      </w:r>
      <w:r w:rsidR="000253C3">
        <w:rPr>
          <w:szCs w:val="24"/>
        </w:rPr>
        <w:t>.</w:t>
      </w:r>
    </w:p>
    <w:p w14:paraId="5E01FFAA" w14:textId="2EB810FD" w:rsidR="00945588" w:rsidRPr="00896EB4" w:rsidRDefault="00B734C4" w:rsidP="00945588">
      <w:pPr>
        <w:pStyle w:val="ListParagraph"/>
        <w:numPr>
          <w:ilvl w:val="0"/>
          <w:numId w:val="19"/>
        </w:numPr>
        <w:spacing w:line="360" w:lineRule="auto"/>
        <w:jc w:val="both"/>
        <w:rPr>
          <w:szCs w:val="24"/>
        </w:rPr>
      </w:pPr>
      <w:r w:rsidRPr="00896EB4">
        <w:rPr>
          <w:noProof/>
          <w:szCs w:val="24"/>
        </w:rPr>
        <w:drawing>
          <wp:anchor distT="0" distB="0" distL="114300" distR="114300" simplePos="0" relativeHeight="251673600" behindDoc="0" locked="0" layoutInCell="1" allowOverlap="1" wp14:anchorId="08FA13AF" wp14:editId="31EDA47F">
            <wp:simplePos x="0" y="0"/>
            <wp:positionH relativeFrom="column">
              <wp:posOffset>1475740</wp:posOffset>
            </wp:positionH>
            <wp:positionV relativeFrom="paragraph">
              <wp:posOffset>312420</wp:posOffset>
            </wp:positionV>
            <wp:extent cx="362902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543" y="21312"/>
                <wp:lineTo x="2154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CDD">
        <w:rPr>
          <w:szCs w:val="24"/>
        </w:rPr>
        <w:t>На</w:t>
      </w:r>
      <w:r w:rsidR="00271749">
        <w:rPr>
          <w:szCs w:val="24"/>
        </w:rPr>
        <w:t>края всички направени промени се обновяват и запазват в базата данни.</w:t>
      </w:r>
      <w:r w:rsidR="00896EB4" w:rsidRPr="00896EB4">
        <w:rPr>
          <w:noProof/>
        </w:rPr>
        <w:t xml:space="preserve"> </w:t>
      </w:r>
    </w:p>
    <w:p w14:paraId="2F63402A" w14:textId="407A4BBB" w:rsidR="00896EB4" w:rsidRDefault="00896EB4" w:rsidP="00896EB4">
      <w:pPr>
        <w:spacing w:line="360" w:lineRule="auto"/>
        <w:jc w:val="both"/>
        <w:rPr>
          <w:szCs w:val="24"/>
        </w:rPr>
      </w:pPr>
    </w:p>
    <w:p w14:paraId="63FE7F31" w14:textId="6AD28EB1" w:rsidR="00896EB4" w:rsidRDefault="00896EB4" w:rsidP="00896EB4">
      <w:pPr>
        <w:spacing w:line="360" w:lineRule="auto"/>
        <w:jc w:val="both"/>
        <w:rPr>
          <w:szCs w:val="24"/>
        </w:rPr>
      </w:pPr>
    </w:p>
    <w:p w14:paraId="5228EDE2" w14:textId="4F695202" w:rsidR="00B32A48" w:rsidRDefault="002A76B0" w:rsidP="00896EB4">
      <w:p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7F05EE6" wp14:editId="53CB94C4">
                <wp:simplePos x="0" y="0"/>
                <wp:positionH relativeFrom="column">
                  <wp:posOffset>1459230</wp:posOffset>
                </wp:positionH>
                <wp:positionV relativeFrom="paragraph">
                  <wp:posOffset>6985</wp:posOffset>
                </wp:positionV>
                <wp:extent cx="3629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DED0A" w14:textId="6A3022A9" w:rsidR="007E20DD" w:rsidRPr="00C4039B" w:rsidRDefault="007E20DD" w:rsidP="00C4039B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C4039B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AC6F9A" w:rsidRPr="00C4039B">
                              <w:rPr>
                                <w:szCs w:val="24"/>
                              </w:rPr>
                              <w:t>20</w:t>
                            </w:r>
                            <w:r w:rsidRPr="00C4039B">
                              <w:rPr>
                                <w:szCs w:val="24"/>
                              </w:rPr>
                              <w:t xml:space="preserve"> - запазване на промените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05EE6" id="Text Box 85" o:spid="_x0000_s1040" type="#_x0000_t202" style="position:absolute;left:0;text-align:left;margin-left:114.9pt;margin-top:.55pt;width:285.7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DAGwIAAEAEAAAOAAAAZHJzL2Uyb0RvYy54bWysU8Fu2zAMvQ/YPwi6L07SNVi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" stroked="f">
                <v:textbox style="mso-fit-shape-to-text:t" inset="0,0,0,0">
                  <w:txbxContent>
                    <w:p w14:paraId="12CDED0A" w14:textId="6A3022A9" w:rsidR="007E20DD" w:rsidRPr="00C4039B" w:rsidRDefault="007E20DD" w:rsidP="00C4039B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C4039B">
                        <w:rPr>
                          <w:szCs w:val="24"/>
                        </w:rPr>
                        <w:t xml:space="preserve">Фигура </w:t>
                      </w:r>
                      <w:r w:rsidR="00AC6F9A" w:rsidRPr="00C4039B">
                        <w:rPr>
                          <w:szCs w:val="24"/>
                        </w:rPr>
                        <w:t>20</w:t>
                      </w:r>
                      <w:r w:rsidRPr="00C4039B">
                        <w:rPr>
                          <w:szCs w:val="24"/>
                        </w:rPr>
                        <w:t xml:space="preserve"> - запазване на промените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5D48F7A" w14:textId="069B61EA" w:rsidR="00B32A48" w:rsidRPr="00DF080A" w:rsidRDefault="00B32A48" w:rsidP="00B32A48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szCs w:val="24"/>
          <w:lang w:val="en-US"/>
        </w:rPr>
        <w:lastRenderedPageBreak/>
        <w:t>Delete</w:t>
      </w:r>
      <w:r w:rsidR="00B63881">
        <w:rPr>
          <w:szCs w:val="24"/>
        </w:rPr>
        <w:t xml:space="preserve"> </w:t>
      </w:r>
      <w:r w:rsidR="00CD6A02">
        <w:rPr>
          <w:szCs w:val="24"/>
          <w:lang w:val="en-US"/>
        </w:rPr>
        <w:t>I</w:t>
      </w:r>
      <w:r>
        <w:rPr>
          <w:szCs w:val="24"/>
          <w:lang w:val="en-US"/>
        </w:rPr>
        <w:t>nstallation</w:t>
      </w:r>
      <w:r w:rsidR="00B63881">
        <w:rPr>
          <w:szCs w:val="24"/>
        </w:rPr>
        <w:t xml:space="preserve"> </w:t>
      </w:r>
      <w:r w:rsidR="00CD6A02">
        <w:rPr>
          <w:szCs w:val="24"/>
          <w:lang w:val="en-US"/>
        </w:rPr>
        <w:t>T</w:t>
      </w:r>
      <w:r>
        <w:rPr>
          <w:szCs w:val="24"/>
          <w:lang w:val="en-US"/>
        </w:rPr>
        <w:t>ype</w:t>
      </w:r>
    </w:p>
    <w:p w14:paraId="201BF6DE" w14:textId="4A6FE2C8" w:rsidR="00B45AD5" w:rsidRDefault="005B11DD" w:rsidP="00B45AD5">
      <w:pPr>
        <w:keepNext/>
        <w:spacing w:line="360" w:lineRule="auto"/>
        <w:ind w:left="708"/>
        <w:jc w:val="both"/>
      </w:pPr>
      <w:r>
        <w:rPr>
          <w:szCs w:val="24"/>
        </w:rPr>
        <w:t>Последната функционалност на с</w:t>
      </w:r>
      <w:r w:rsidR="00CC2CB1">
        <w:rPr>
          <w:szCs w:val="24"/>
        </w:rPr>
        <w:t>ъ</w:t>
      </w:r>
      <w:r>
        <w:rPr>
          <w:szCs w:val="24"/>
        </w:rPr>
        <w:t xml:space="preserve">рвиса се занимава с премахването на </w:t>
      </w:r>
      <w:r>
        <w:rPr>
          <w:szCs w:val="24"/>
          <w:lang w:val="en-US"/>
        </w:rPr>
        <w:t>InstallationType</w:t>
      </w:r>
      <w:r w:rsidR="00937693">
        <w:rPr>
          <w:szCs w:val="24"/>
        </w:rPr>
        <w:t>.</w:t>
      </w:r>
      <w:r w:rsidR="002B268E" w:rsidRPr="002B268E">
        <w:rPr>
          <w:noProof/>
        </w:rPr>
        <w:t xml:space="preserve"> </w:t>
      </w:r>
      <w:r w:rsidR="002B268E" w:rsidRPr="002B268E">
        <w:rPr>
          <w:noProof/>
          <w:szCs w:val="24"/>
        </w:rPr>
        <w:drawing>
          <wp:inline distT="0" distB="0" distL="0" distR="0" wp14:anchorId="508DD811" wp14:editId="554D3CA7">
            <wp:extent cx="5648325" cy="759460"/>
            <wp:effectExtent l="0" t="0" r="952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21AF" w14:textId="08FB359E" w:rsidR="00DF080A" w:rsidRPr="00D61C43" w:rsidRDefault="00B45AD5" w:rsidP="00D61C43">
      <w:pPr>
        <w:pStyle w:val="Caption"/>
        <w:ind w:firstLine="708"/>
        <w:rPr>
          <w:szCs w:val="24"/>
        </w:rPr>
      </w:pPr>
      <w:r w:rsidRPr="00D61C43">
        <w:rPr>
          <w:szCs w:val="24"/>
        </w:rPr>
        <w:t xml:space="preserve">Фигура </w:t>
      </w:r>
      <w:r w:rsidR="00624C47" w:rsidRPr="00D61C43">
        <w:rPr>
          <w:szCs w:val="24"/>
        </w:rPr>
        <w:t>21</w:t>
      </w:r>
      <w:r w:rsidRPr="00D61C43">
        <w:rPr>
          <w:szCs w:val="24"/>
        </w:rPr>
        <w:t xml:space="preserve"> - </w:t>
      </w:r>
      <w:r w:rsidRPr="00D61C43">
        <w:rPr>
          <w:szCs w:val="24"/>
          <w:lang w:val="en-US"/>
        </w:rPr>
        <w:t xml:space="preserve">DeleteInstallationType </w:t>
      </w:r>
      <w:r w:rsidRPr="00D61C43">
        <w:rPr>
          <w:szCs w:val="24"/>
        </w:rPr>
        <w:t>метод</w:t>
      </w:r>
    </w:p>
    <w:p w14:paraId="245518FC" w14:textId="02E0D163" w:rsidR="00ED3327" w:rsidRPr="001C005B" w:rsidRDefault="003C4A80" w:rsidP="00DF080A">
      <w:pPr>
        <w:spacing w:line="360" w:lineRule="auto"/>
        <w:ind w:left="708"/>
        <w:jc w:val="both"/>
        <w:rPr>
          <w:szCs w:val="24"/>
        </w:rPr>
      </w:pPr>
      <w:r>
        <w:rPr>
          <w:szCs w:val="24"/>
        </w:rPr>
        <w:t xml:space="preserve">Тук, </w:t>
      </w:r>
      <w:r w:rsidR="002E2A63">
        <w:rPr>
          <w:szCs w:val="24"/>
        </w:rPr>
        <w:t xml:space="preserve">чрез </w:t>
      </w:r>
      <w:r w:rsidR="002E2A63">
        <w:rPr>
          <w:szCs w:val="24"/>
          <w:lang w:val="en-US"/>
        </w:rPr>
        <w:t xml:space="preserve">ID </w:t>
      </w:r>
      <w:r w:rsidR="002E2A63">
        <w:rPr>
          <w:szCs w:val="24"/>
        </w:rPr>
        <w:t xml:space="preserve">подадено от клиента и </w:t>
      </w:r>
      <w:r w:rsidR="002E2A63">
        <w:rPr>
          <w:szCs w:val="24"/>
          <w:lang w:val="en-US"/>
        </w:rPr>
        <w:t>Linq</w:t>
      </w:r>
      <w:r w:rsidR="002E2A63">
        <w:rPr>
          <w:szCs w:val="24"/>
        </w:rPr>
        <w:t xml:space="preserve"> функция, се </w:t>
      </w:r>
      <w:r w:rsidR="00253C21">
        <w:rPr>
          <w:szCs w:val="24"/>
        </w:rPr>
        <w:t>изтрива</w:t>
      </w:r>
      <w:r w:rsidR="001C005B">
        <w:rPr>
          <w:szCs w:val="24"/>
        </w:rPr>
        <w:t xml:space="preserve"> инсталационният тип с това </w:t>
      </w:r>
      <w:r w:rsidR="001C005B">
        <w:rPr>
          <w:szCs w:val="24"/>
          <w:lang w:val="en-US"/>
        </w:rPr>
        <w:t>ID</w:t>
      </w:r>
      <w:r w:rsidR="00D10023">
        <w:rPr>
          <w:szCs w:val="24"/>
        </w:rPr>
        <w:t>.</w:t>
      </w:r>
    </w:p>
    <w:p w14:paraId="7BBE806D" w14:textId="77777777" w:rsidR="00B748EC" w:rsidRPr="00A6204D" w:rsidRDefault="00B748EC" w:rsidP="00A6204D"/>
    <w:p w14:paraId="28DBA353" w14:textId="77777777" w:rsidR="00132853" w:rsidRDefault="00132853" w:rsidP="00591F4E">
      <w:pPr>
        <w:pStyle w:val="Heading3"/>
        <w:rPr>
          <w:noProof/>
        </w:rPr>
      </w:pPr>
    </w:p>
    <w:p w14:paraId="16A4B459" w14:textId="3C2365EE" w:rsidR="00553C0F" w:rsidRDefault="00553C0F" w:rsidP="00591F4E">
      <w:pPr>
        <w:pStyle w:val="Heading3"/>
      </w:pPr>
      <w:bookmarkStart w:id="14" w:name="_Toc132626092"/>
      <w:r>
        <w:t>Структура</w:t>
      </w:r>
      <w:bookmarkEnd w:id="14"/>
    </w:p>
    <w:p w14:paraId="6641CB19" w14:textId="70ACDC2C" w:rsidR="00A6204D" w:rsidRPr="00F21930" w:rsidRDefault="002C3BF2" w:rsidP="00F21930">
      <w:pPr>
        <w:spacing w:line="360" w:lineRule="auto"/>
        <w:jc w:val="both"/>
        <w:rPr>
          <w:szCs w:val="24"/>
        </w:rPr>
      </w:pPr>
      <w:r w:rsidRPr="00F21930">
        <w:rPr>
          <w:szCs w:val="24"/>
          <w:lang w:val="en-US"/>
        </w:rPr>
        <w:t>Back-End</w:t>
      </w:r>
      <w:r w:rsidRPr="00F21930">
        <w:rPr>
          <w:szCs w:val="24"/>
        </w:rPr>
        <w:t xml:space="preserve"> проекта се казва </w:t>
      </w:r>
      <w:r w:rsidRPr="00F21930">
        <w:rPr>
          <w:szCs w:val="24"/>
          <w:lang w:val="en-US"/>
        </w:rPr>
        <w:t>License.Creation</w:t>
      </w:r>
      <w:r w:rsidR="004E7A41" w:rsidRPr="00F21930">
        <w:rPr>
          <w:szCs w:val="24"/>
          <w:lang w:val="en-US"/>
        </w:rPr>
        <w:t>.</w:t>
      </w:r>
      <w:r w:rsidRPr="00F21930">
        <w:rPr>
          <w:szCs w:val="24"/>
          <w:lang w:val="en-US"/>
        </w:rPr>
        <w:t>Api</w:t>
      </w:r>
      <w:r w:rsidR="0055240B" w:rsidRPr="00F21930">
        <w:rPr>
          <w:szCs w:val="24"/>
        </w:rPr>
        <w:t xml:space="preserve"> и вътре в него </w:t>
      </w:r>
      <w:r w:rsidR="00352C78" w:rsidRPr="00F21930">
        <w:rPr>
          <w:szCs w:val="24"/>
        </w:rPr>
        <w:t xml:space="preserve">има няколко отделни части. Както вече казахме, проекта има </w:t>
      </w:r>
      <w:r w:rsidR="002D46B7" w:rsidRPr="00F21930">
        <w:rPr>
          <w:szCs w:val="24"/>
        </w:rPr>
        <w:t>контролери, с</w:t>
      </w:r>
      <w:r w:rsidR="001531C9">
        <w:rPr>
          <w:szCs w:val="24"/>
          <w:lang w:val="en-US"/>
        </w:rPr>
        <w:t>e</w:t>
      </w:r>
      <w:r w:rsidR="002D46B7" w:rsidRPr="00F21930">
        <w:rPr>
          <w:szCs w:val="24"/>
        </w:rPr>
        <w:t>рвиси, модели и база данни с която контактува.</w:t>
      </w:r>
      <w:r w:rsidR="00837601" w:rsidRPr="00F21930">
        <w:rPr>
          <w:szCs w:val="24"/>
          <w:lang w:val="en-US"/>
        </w:rPr>
        <w:t xml:space="preserve"> </w:t>
      </w:r>
      <w:r w:rsidR="00B51D75" w:rsidRPr="00F21930">
        <w:rPr>
          <w:szCs w:val="24"/>
        </w:rPr>
        <w:t xml:space="preserve">Всички файлове съответно са </w:t>
      </w:r>
      <w:r w:rsidR="008E5090" w:rsidRPr="00F21930">
        <w:rPr>
          <w:szCs w:val="24"/>
        </w:rPr>
        <w:t>разделени по категории и събрани по папки</w:t>
      </w:r>
      <w:r w:rsidR="000F27FA" w:rsidRPr="00F21930">
        <w:rPr>
          <w:szCs w:val="24"/>
        </w:rPr>
        <w:t xml:space="preserve"> </w:t>
      </w:r>
      <w:r w:rsidR="001373A4">
        <w:rPr>
          <w:szCs w:val="24"/>
        </w:rPr>
        <w:t>със</w:t>
      </w:r>
      <w:r w:rsidR="000F27FA" w:rsidRPr="00F21930">
        <w:rPr>
          <w:szCs w:val="24"/>
        </w:rPr>
        <w:t xml:space="preserve"> следн</w:t>
      </w:r>
      <w:r w:rsidR="001373A4">
        <w:rPr>
          <w:szCs w:val="24"/>
        </w:rPr>
        <w:t>ата</w:t>
      </w:r>
      <w:r w:rsidR="000F27FA" w:rsidRPr="00F21930">
        <w:rPr>
          <w:szCs w:val="24"/>
        </w:rPr>
        <w:t xml:space="preserve"> </w:t>
      </w:r>
      <w:r w:rsidR="001373A4">
        <w:rPr>
          <w:szCs w:val="24"/>
        </w:rPr>
        <w:t>структура</w:t>
      </w:r>
      <w:r w:rsidR="000F27FA" w:rsidRPr="00F21930">
        <w:rPr>
          <w:szCs w:val="24"/>
        </w:rPr>
        <w:t>:</w:t>
      </w:r>
    </w:p>
    <w:p w14:paraId="6C891035" w14:textId="77777777" w:rsidR="00132853" w:rsidRDefault="00132853" w:rsidP="00F21930">
      <w:pPr>
        <w:rPr>
          <w:noProof/>
        </w:rPr>
      </w:pPr>
    </w:p>
    <w:p w14:paraId="3B27CC08" w14:textId="5AA44F75" w:rsidR="00D30B33" w:rsidRDefault="00132853" w:rsidP="00F21930">
      <w:pPr>
        <w:rPr>
          <w:lang w:val="en-US"/>
        </w:rPr>
      </w:pPr>
      <w:r w:rsidRPr="00A819E9">
        <w:rPr>
          <w:noProof/>
        </w:rPr>
        <w:drawing>
          <wp:anchor distT="0" distB="0" distL="114300" distR="114300" simplePos="0" relativeHeight="251660288" behindDoc="1" locked="0" layoutInCell="1" allowOverlap="1" wp14:anchorId="7B639A38" wp14:editId="30D79CBA">
            <wp:simplePos x="0" y="0"/>
            <wp:positionH relativeFrom="margin">
              <wp:align>center</wp:align>
            </wp:positionH>
            <wp:positionV relativeFrom="paragraph">
              <wp:posOffset>5503</wp:posOffset>
            </wp:positionV>
            <wp:extent cx="293370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460" y="21494"/>
                <wp:lineTo x="2146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09"/>
                    <a:stretch/>
                  </pic:blipFill>
                  <pic:spPr bwMode="auto">
                    <a:xfrm>
                      <a:off x="0" y="0"/>
                      <a:ext cx="29337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2AA227" w14:textId="11E1E1E3" w:rsidR="007417AB" w:rsidRDefault="007417AB" w:rsidP="00F21930">
      <w:pPr>
        <w:rPr>
          <w:lang w:val="en-US"/>
        </w:rPr>
      </w:pPr>
    </w:p>
    <w:p w14:paraId="55D03DE3" w14:textId="75219972" w:rsidR="007417AB" w:rsidRDefault="007417AB" w:rsidP="00F21930">
      <w:pPr>
        <w:rPr>
          <w:lang w:val="en-US"/>
        </w:rPr>
      </w:pPr>
    </w:p>
    <w:p w14:paraId="11C9DF6F" w14:textId="77777777" w:rsidR="007417AB" w:rsidRDefault="007417AB" w:rsidP="00F21930">
      <w:pPr>
        <w:rPr>
          <w:lang w:val="en-US"/>
        </w:rPr>
      </w:pPr>
    </w:p>
    <w:p w14:paraId="2FE8356A" w14:textId="47ACB175" w:rsidR="007417AB" w:rsidRDefault="007417AB" w:rsidP="00F21930">
      <w:pPr>
        <w:rPr>
          <w:lang w:val="en-US"/>
        </w:rPr>
      </w:pPr>
    </w:p>
    <w:p w14:paraId="4FDC7164" w14:textId="23F119DB" w:rsidR="007417AB" w:rsidRDefault="007417AB" w:rsidP="00F21930">
      <w:pPr>
        <w:rPr>
          <w:lang w:val="en-US"/>
        </w:rPr>
      </w:pPr>
    </w:p>
    <w:p w14:paraId="5A41A599" w14:textId="0D2B87B4" w:rsidR="007417AB" w:rsidRDefault="007417AB" w:rsidP="00F21930">
      <w:pPr>
        <w:rPr>
          <w:lang w:val="en-US"/>
        </w:rPr>
      </w:pPr>
    </w:p>
    <w:p w14:paraId="3A9C63E2" w14:textId="77777777" w:rsidR="007417AB" w:rsidRDefault="007417AB" w:rsidP="00F21930">
      <w:pPr>
        <w:rPr>
          <w:lang w:val="en-US"/>
        </w:rPr>
      </w:pPr>
    </w:p>
    <w:p w14:paraId="40E3A8D8" w14:textId="77777777" w:rsidR="007417AB" w:rsidRDefault="007417AB" w:rsidP="00F21930">
      <w:pPr>
        <w:rPr>
          <w:lang w:val="en-US"/>
        </w:rPr>
      </w:pPr>
    </w:p>
    <w:p w14:paraId="51393890" w14:textId="45F53929" w:rsidR="00282C0F" w:rsidRDefault="00282C0F" w:rsidP="00F21930">
      <w:pPr>
        <w:rPr>
          <w:lang w:val="en-US"/>
        </w:rPr>
      </w:pPr>
    </w:p>
    <w:p w14:paraId="7287BE24" w14:textId="77777777" w:rsidR="0074421F" w:rsidRDefault="0074421F" w:rsidP="00F21930">
      <w:pPr>
        <w:rPr>
          <w:lang w:val="en-US"/>
        </w:rPr>
      </w:pPr>
    </w:p>
    <w:p w14:paraId="0E5CE069" w14:textId="77777777" w:rsidR="0074421F" w:rsidRDefault="0074421F" w:rsidP="00F21930">
      <w:pPr>
        <w:rPr>
          <w:lang w:val="en-US"/>
        </w:rPr>
      </w:pPr>
    </w:p>
    <w:p w14:paraId="27192319" w14:textId="77777777" w:rsidR="0074421F" w:rsidRDefault="0074421F" w:rsidP="00F21930">
      <w:pPr>
        <w:rPr>
          <w:lang w:val="en-US"/>
        </w:rPr>
      </w:pPr>
    </w:p>
    <w:p w14:paraId="411F332A" w14:textId="11649E7E" w:rsidR="0074421F" w:rsidRDefault="0074421F" w:rsidP="00F21930">
      <w:pPr>
        <w:rPr>
          <w:lang w:val="en-US"/>
        </w:rPr>
      </w:pPr>
    </w:p>
    <w:p w14:paraId="7CB50EC3" w14:textId="287BE6A2" w:rsidR="0074421F" w:rsidRDefault="00715EC1" w:rsidP="00F21930">
      <w:pPr>
        <w:rPr>
          <w:lang w:val="en-US"/>
        </w:rPr>
      </w:pPr>
      <w:r w:rsidRPr="00A819E9"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0A77D2FF" wp14:editId="6E4AD6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33700" cy="1839595"/>
            <wp:effectExtent l="0" t="0" r="0" b="8255"/>
            <wp:wrapThrough wrapText="bothSides">
              <wp:wrapPolygon edited="0">
                <wp:start x="0" y="0"/>
                <wp:lineTo x="0" y="21473"/>
                <wp:lineTo x="21460" y="21473"/>
                <wp:lineTo x="21460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78"/>
                    <a:stretch/>
                  </pic:blipFill>
                  <pic:spPr bwMode="auto">
                    <a:xfrm>
                      <a:off x="0" y="0"/>
                      <a:ext cx="2933700" cy="18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BABAE9" w14:textId="77777777" w:rsidR="0074421F" w:rsidRDefault="0074421F" w:rsidP="00F21930">
      <w:pPr>
        <w:rPr>
          <w:lang w:val="en-US"/>
        </w:rPr>
      </w:pPr>
    </w:p>
    <w:p w14:paraId="5FE25180" w14:textId="77777777" w:rsidR="00715EC1" w:rsidRDefault="00715EC1" w:rsidP="00F21930">
      <w:pPr>
        <w:rPr>
          <w:lang w:val="en-US"/>
        </w:rPr>
      </w:pPr>
    </w:p>
    <w:p w14:paraId="364E8A25" w14:textId="77777777" w:rsidR="00715EC1" w:rsidRDefault="00715EC1" w:rsidP="00F21930">
      <w:pPr>
        <w:rPr>
          <w:lang w:val="en-US"/>
        </w:rPr>
      </w:pPr>
    </w:p>
    <w:p w14:paraId="4114498B" w14:textId="77777777" w:rsidR="00715EC1" w:rsidRDefault="00715EC1" w:rsidP="00F21930">
      <w:pPr>
        <w:rPr>
          <w:lang w:val="en-US"/>
        </w:rPr>
      </w:pPr>
    </w:p>
    <w:p w14:paraId="3D4BBB89" w14:textId="441001BA" w:rsidR="0074421F" w:rsidRDefault="0074421F" w:rsidP="00F21930">
      <w:pPr>
        <w:rPr>
          <w:lang w:val="en-US"/>
        </w:rPr>
      </w:pPr>
    </w:p>
    <w:p w14:paraId="0E9728A2" w14:textId="0E247EB4" w:rsidR="007417AB" w:rsidRDefault="001F7149" w:rsidP="00F2193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D15399" wp14:editId="2462D6E3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3901440" cy="635"/>
                <wp:effectExtent l="0" t="0" r="3810" b="2540"/>
                <wp:wrapThrough wrapText="bothSides">
                  <wp:wrapPolygon edited="0">
                    <wp:start x="0" y="0"/>
                    <wp:lineTo x="0" y="20420"/>
                    <wp:lineTo x="21516" y="20420"/>
                    <wp:lineTo x="21516" y="0"/>
                    <wp:lineTo x="0" y="0"/>
                  </wp:wrapPolygon>
                </wp:wrapThrough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847D9" w14:textId="401A021A" w:rsidR="00B95BBD" w:rsidRPr="001F7149" w:rsidRDefault="00B95BBD" w:rsidP="001F7149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 w:rsidRPr="001F7149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1B2AAE" w:rsidRPr="001F7149">
                              <w:rPr>
                                <w:szCs w:val="24"/>
                              </w:rPr>
                              <w:t>22</w:t>
                            </w:r>
                            <w:r w:rsidRPr="001F7149">
                              <w:rPr>
                                <w:szCs w:val="24"/>
                              </w:rPr>
                              <w:t xml:space="preserve"> - Структура на </w:t>
                            </w:r>
                            <w:r w:rsidRPr="001F7149">
                              <w:rPr>
                                <w:szCs w:val="24"/>
                                <w:lang w:val="en-US"/>
                              </w:rPr>
                              <w:t xml:space="preserve">Back-End </w:t>
                            </w:r>
                            <w:r w:rsidRPr="001F7149">
                              <w:rPr>
                                <w:szCs w:val="24"/>
                              </w:rPr>
                              <w:t>приложението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D15399" id="Text Box 70" o:spid="_x0000_s1041" type="#_x0000_t202" style="position:absolute;margin-left:0;margin-top:12.6pt;width:307.2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" stroked="f">
                <v:textbox style="mso-fit-shape-to-text:t" inset="0,0,0,0">
                  <w:txbxContent>
                    <w:p w14:paraId="462847D9" w14:textId="401A021A" w:rsidR="00B95BBD" w:rsidRPr="001F7149" w:rsidRDefault="00B95BBD" w:rsidP="001F7149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 w:rsidRPr="001F7149">
                        <w:rPr>
                          <w:szCs w:val="24"/>
                        </w:rPr>
                        <w:t xml:space="preserve">Фигура </w:t>
                      </w:r>
                      <w:r w:rsidR="001B2AAE" w:rsidRPr="001F7149">
                        <w:rPr>
                          <w:szCs w:val="24"/>
                        </w:rPr>
                        <w:t>22</w:t>
                      </w:r>
                      <w:r w:rsidRPr="001F7149">
                        <w:rPr>
                          <w:szCs w:val="24"/>
                        </w:rPr>
                        <w:t xml:space="preserve"> - Структура на </w:t>
                      </w:r>
                      <w:r w:rsidRPr="001F7149">
                        <w:rPr>
                          <w:szCs w:val="24"/>
                          <w:lang w:val="en-US"/>
                        </w:rPr>
                        <w:t xml:space="preserve">Back-End </w:t>
                      </w:r>
                      <w:r w:rsidRPr="001F7149">
                        <w:rPr>
                          <w:szCs w:val="24"/>
                        </w:rPr>
                        <w:t>приложението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09AA19E" w14:textId="56319897" w:rsidR="009D25D2" w:rsidRDefault="009D25D2" w:rsidP="00A4080D">
      <w:pPr>
        <w:pStyle w:val="Heading2"/>
        <w:jc w:val="left"/>
        <w:rPr>
          <w:lang w:val="en-US" w:eastAsia="bg-BG"/>
        </w:rPr>
      </w:pPr>
    </w:p>
    <w:p w14:paraId="32DA574D" w14:textId="1EEEE508" w:rsidR="006F30F8" w:rsidRDefault="00030F90" w:rsidP="00252475">
      <w:pPr>
        <w:pStyle w:val="Heading2"/>
        <w:rPr>
          <w:lang w:val="en-US" w:eastAsia="bg-BG"/>
        </w:rPr>
      </w:pPr>
      <w:bookmarkStart w:id="15" w:name="_Toc132626093"/>
      <w:r>
        <w:rPr>
          <w:lang w:val="en-US" w:eastAsia="bg-BG"/>
        </w:rPr>
        <w:t>Front-End (</w:t>
      </w:r>
      <w:r w:rsidR="004954FA">
        <w:rPr>
          <w:lang w:val="en-US" w:eastAsia="bg-BG"/>
        </w:rPr>
        <w:t>Client</w:t>
      </w:r>
      <w:r>
        <w:rPr>
          <w:lang w:val="en-US" w:eastAsia="bg-BG"/>
        </w:rPr>
        <w:t>)</w:t>
      </w:r>
      <w:bookmarkEnd w:id="15"/>
    </w:p>
    <w:p w14:paraId="0B9989F3" w14:textId="461A863E" w:rsidR="00E10010" w:rsidRPr="00E10010" w:rsidRDefault="00E10010" w:rsidP="00E10010">
      <w:pPr>
        <w:rPr>
          <w:lang w:val="en-US" w:eastAsia="bg-BG"/>
        </w:rPr>
      </w:pPr>
    </w:p>
    <w:p w14:paraId="64B74D6A" w14:textId="685F0D21" w:rsidR="00444A43" w:rsidRDefault="00444A43" w:rsidP="007D63B6">
      <w:pPr>
        <w:pStyle w:val="Heading3"/>
        <w:rPr>
          <w:lang w:val="en-US"/>
        </w:rPr>
      </w:pPr>
      <w:bookmarkStart w:id="16" w:name="_Toc132626094"/>
      <w:r>
        <w:rPr>
          <w:lang w:val="en-US"/>
        </w:rPr>
        <w:t>Angular</w:t>
      </w:r>
      <w:bookmarkEnd w:id="16"/>
    </w:p>
    <w:p w14:paraId="7AF79E08" w14:textId="21B1439F" w:rsidR="00CD57C5" w:rsidRPr="00654577" w:rsidRDefault="00526C02" w:rsidP="0066392B">
      <w:pPr>
        <w:spacing w:line="360" w:lineRule="auto"/>
        <w:jc w:val="both"/>
      </w:pPr>
      <w:r>
        <w:rPr>
          <w:lang w:val="en-US"/>
        </w:rPr>
        <w:t xml:space="preserve">Angular </w:t>
      </w:r>
      <w:r>
        <w:t>е извест</w:t>
      </w:r>
      <w:r w:rsidR="002F0C9F">
        <w:t xml:space="preserve">ен </w:t>
      </w:r>
      <w:r w:rsidR="002F0C9F">
        <w:rPr>
          <w:lang w:val="en-US"/>
        </w:rPr>
        <w:t>open-source framework</w:t>
      </w:r>
      <w:r w:rsidR="002F0C9F">
        <w:t xml:space="preserve"> за програмния език </w:t>
      </w:r>
      <w:r w:rsidR="002F0C9F">
        <w:rPr>
          <w:lang w:val="en-US"/>
        </w:rPr>
        <w:t>Javascript</w:t>
      </w:r>
      <w:r w:rsidR="00711814">
        <w:t xml:space="preserve"> и се използва за </w:t>
      </w:r>
      <w:r w:rsidR="00C51CB2">
        <w:t>разработката на уеб приложения.</w:t>
      </w:r>
      <w:r w:rsidR="007A3146">
        <w:t xml:space="preserve"> Той е разработен и поддържан от </w:t>
      </w:r>
      <w:r w:rsidR="0009135A">
        <w:rPr>
          <w:lang w:val="en-US"/>
        </w:rPr>
        <w:t>Google</w:t>
      </w:r>
      <w:r w:rsidR="00C54EC6">
        <w:t xml:space="preserve"> и с него най-често се създават динамични и комплексни</w:t>
      </w:r>
      <w:r w:rsidR="005506F3">
        <w:t xml:space="preserve"> </w:t>
      </w:r>
      <w:r w:rsidR="005506F3">
        <w:rPr>
          <w:lang w:val="en-US"/>
        </w:rPr>
        <w:t xml:space="preserve">single-page </w:t>
      </w:r>
      <w:r w:rsidR="005506F3">
        <w:t>приложения</w:t>
      </w:r>
      <w:r w:rsidR="004A1A0A">
        <w:t xml:space="preserve"> (тоест има само една начална страница с достъп до всички </w:t>
      </w:r>
      <w:r w:rsidR="00BA0C38">
        <w:t>компоненти</w:t>
      </w:r>
      <w:r w:rsidR="004A1A0A">
        <w:t xml:space="preserve"> на апликацията).</w:t>
      </w:r>
      <w:r w:rsidR="00A60409">
        <w:t xml:space="preserve"> </w:t>
      </w:r>
      <w:r w:rsidR="00A60409" w:rsidRPr="00A60409">
        <w:t>Angular предоставя стабилен набор от функци</w:t>
      </w:r>
      <w:r w:rsidR="00A910CB">
        <w:t>оналности</w:t>
      </w:r>
      <w:r w:rsidR="00287FBB">
        <w:t xml:space="preserve"> и средства за създаване</w:t>
      </w:r>
      <w:r w:rsidR="004D6913">
        <w:t xml:space="preserve"> на </w:t>
      </w:r>
      <w:r w:rsidR="00774575">
        <w:t>апликации, които включват архитектура</w:t>
      </w:r>
      <w:r w:rsidR="00C0487D">
        <w:t xml:space="preserve"> базирана на компоненти</w:t>
      </w:r>
      <w:r w:rsidR="00B2163B">
        <w:t>,</w:t>
      </w:r>
      <w:r w:rsidR="00CE4625">
        <w:t xml:space="preserve"> </w:t>
      </w:r>
      <w:r w:rsidR="00CE4625" w:rsidRPr="00C279EF">
        <w:rPr>
          <w:lang w:val="en-US"/>
        </w:rPr>
        <w:t>two-way data binding</w:t>
      </w:r>
      <w:r w:rsidR="006F5A32">
        <w:t xml:space="preserve"> и мощен набор от </w:t>
      </w:r>
      <w:r w:rsidR="00BC5FCA">
        <w:t>вградени директиви.</w:t>
      </w:r>
      <w:r w:rsidR="00452A00">
        <w:t xml:space="preserve"> </w:t>
      </w:r>
      <w:r w:rsidR="00120B08">
        <w:rPr>
          <w:lang w:val="en-US"/>
        </w:rPr>
        <w:t xml:space="preserve">Angular framework </w:t>
      </w:r>
      <w:r w:rsidR="00120B08">
        <w:t xml:space="preserve">също се интегрира много добре със </w:t>
      </w:r>
      <w:r w:rsidR="00931F90">
        <w:t xml:space="preserve">други библиотеки и </w:t>
      </w:r>
      <w:r w:rsidR="00931F90">
        <w:rPr>
          <w:lang w:val="en-US"/>
        </w:rPr>
        <w:t>frameworks</w:t>
      </w:r>
      <w:r w:rsidR="00931F90">
        <w:t xml:space="preserve">, което го прави </w:t>
      </w:r>
      <w:r w:rsidR="00177864">
        <w:t xml:space="preserve">популярен избор </w:t>
      </w:r>
      <w:r w:rsidR="00962445">
        <w:t>между</w:t>
      </w:r>
      <w:r w:rsidR="00177864">
        <w:t xml:space="preserve"> уеб разработчици.</w:t>
      </w:r>
      <w:r w:rsidR="00654577">
        <w:t xml:space="preserve"> </w:t>
      </w:r>
      <w:r w:rsidR="00A07B4F">
        <w:t>С</w:t>
      </w:r>
      <w:r w:rsidR="006E60DB">
        <w:t xml:space="preserve">ъстои </w:t>
      </w:r>
      <w:r w:rsidR="00A07B4F">
        <w:t xml:space="preserve">се </w:t>
      </w:r>
      <w:r w:rsidR="006E60DB">
        <w:t>от следните езици:</w:t>
      </w:r>
    </w:p>
    <w:p w14:paraId="5D13590F" w14:textId="673B4690" w:rsidR="005C35D7" w:rsidRDefault="005C35D7" w:rsidP="0066392B">
      <w:pPr>
        <w:spacing w:line="360" w:lineRule="auto"/>
        <w:jc w:val="both"/>
      </w:pPr>
    </w:p>
    <w:p w14:paraId="1A81DBD2" w14:textId="4FB3CE05" w:rsidR="00765906" w:rsidRPr="00CD3D12" w:rsidRDefault="0042634E" w:rsidP="0066392B">
      <w:pPr>
        <w:pStyle w:val="Heading4"/>
        <w:spacing w:line="360" w:lineRule="auto"/>
        <w:jc w:val="both"/>
        <w:rPr>
          <w:rFonts w:cs="Times New Roman"/>
          <w:lang w:val="en-US"/>
        </w:rPr>
      </w:pPr>
      <w:bookmarkStart w:id="17" w:name="_Toc132626095"/>
      <w:r w:rsidRPr="00CD3D12">
        <w:rPr>
          <w:rFonts w:cs="Times New Roman"/>
          <w:lang w:val="en-US"/>
        </w:rPr>
        <w:t>HTML</w:t>
      </w:r>
      <w:bookmarkEnd w:id="17"/>
    </w:p>
    <w:p w14:paraId="2A5BD8FC" w14:textId="54A3D8E4" w:rsidR="0042634E" w:rsidRDefault="006C245F" w:rsidP="0066392B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698BE87" wp14:editId="3EFDB2EF">
            <wp:simplePos x="0" y="0"/>
            <wp:positionH relativeFrom="margin">
              <wp:align>right</wp:align>
            </wp:positionH>
            <wp:positionV relativeFrom="paragraph">
              <wp:posOffset>11047</wp:posOffset>
            </wp:positionV>
            <wp:extent cx="1578610" cy="175958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634E">
        <w:rPr>
          <w:lang w:val="en-US"/>
        </w:rPr>
        <w:t xml:space="preserve">HTML </w:t>
      </w:r>
      <w:r w:rsidR="0042634E">
        <w:t xml:space="preserve">е един от основните езици с които </w:t>
      </w:r>
      <w:r w:rsidR="0042634E">
        <w:rPr>
          <w:lang w:val="en-US"/>
        </w:rPr>
        <w:t xml:space="preserve">Angular </w:t>
      </w:r>
      <w:r w:rsidR="0042634E">
        <w:t>работи</w:t>
      </w:r>
      <w:r w:rsidR="00746A14">
        <w:t xml:space="preserve">. Той </w:t>
      </w:r>
      <w:r w:rsidR="00ED583D">
        <w:rPr>
          <w:lang w:val="en-US"/>
        </w:rPr>
        <w:t>e</w:t>
      </w:r>
      <w:r w:rsidR="00746A14">
        <w:t xml:space="preserve"> </w:t>
      </w:r>
      <w:r w:rsidR="00C66559">
        <w:rPr>
          <w:lang w:val="en-US"/>
        </w:rPr>
        <w:t>Standard Markup Language</w:t>
      </w:r>
      <w:r w:rsidR="004D7041" w:rsidRPr="004D7041">
        <w:t xml:space="preserve"> </w:t>
      </w:r>
      <w:r w:rsidR="00184095">
        <w:rPr>
          <w:lang w:val="en-US"/>
        </w:rPr>
        <w:t xml:space="preserve"> </w:t>
      </w:r>
      <w:r w:rsidR="00184095">
        <w:t>и се използва за създаването на уеб страници</w:t>
      </w:r>
      <w:r w:rsidR="00533D76">
        <w:t>, по</w:t>
      </w:r>
      <w:r w:rsidR="0028113C">
        <w:t>-</w:t>
      </w:r>
      <w:r w:rsidR="00533D76">
        <w:t>точно подредбата на елементите в една страница (скелета).</w:t>
      </w:r>
      <w:r w:rsidR="00C22B1C">
        <w:t xml:space="preserve"> Той се състои от много на брой </w:t>
      </w:r>
      <w:r w:rsidR="00E178C2">
        <w:t xml:space="preserve">различни видове </w:t>
      </w:r>
      <w:r w:rsidR="00C22B1C">
        <w:t>елементи</w:t>
      </w:r>
      <w:r w:rsidR="006D3104">
        <w:t xml:space="preserve"> – </w:t>
      </w:r>
      <w:r w:rsidR="006D3104" w:rsidRPr="006D3104">
        <w:rPr>
          <w:lang w:val="en-US"/>
        </w:rPr>
        <w:t>headings, paragraphs, links, images, lists</w:t>
      </w:r>
      <w:r w:rsidR="0018456A">
        <w:rPr>
          <w:lang w:val="en-US"/>
        </w:rPr>
        <w:t xml:space="preserve"> – </w:t>
      </w:r>
      <w:r w:rsidR="0018456A">
        <w:t>с помощта на които се описва структурата на страницата.</w:t>
      </w:r>
      <w:r w:rsidR="00775A36">
        <w:t xml:space="preserve"> Кода на </w:t>
      </w:r>
      <w:r w:rsidR="00775A36">
        <w:rPr>
          <w:lang w:val="en-US"/>
        </w:rPr>
        <w:t xml:space="preserve">HTML </w:t>
      </w:r>
      <w:r w:rsidR="003B14ED">
        <w:t xml:space="preserve">може да се напише в обикновен текстов файл, който браузъра ще може да интерпретира </w:t>
      </w:r>
      <w:r w:rsidR="001C2429">
        <w:t>за да изобрази самата страница.</w:t>
      </w:r>
    </w:p>
    <w:p w14:paraId="0C9C58CC" w14:textId="3C087225" w:rsidR="005C35D7" w:rsidRDefault="005C35D7" w:rsidP="0066392B">
      <w:pPr>
        <w:spacing w:line="360" w:lineRule="auto"/>
        <w:jc w:val="both"/>
      </w:pPr>
    </w:p>
    <w:p w14:paraId="45F21C04" w14:textId="73BB3A8B" w:rsidR="00676D3F" w:rsidRDefault="0000600D" w:rsidP="0032783E">
      <w:pPr>
        <w:pStyle w:val="Heading4"/>
        <w:spacing w:line="360" w:lineRule="auto"/>
        <w:jc w:val="both"/>
        <w:rPr>
          <w:lang w:val="en-US"/>
        </w:rPr>
      </w:pPr>
      <w:bookmarkStart w:id="18" w:name="_Toc132626096"/>
      <w:r>
        <w:rPr>
          <w:lang w:val="en-US"/>
        </w:rPr>
        <w:lastRenderedPageBreak/>
        <w:t>CSS</w:t>
      </w:r>
      <w:bookmarkEnd w:id="18"/>
    </w:p>
    <w:p w14:paraId="4D90C0FE" w14:textId="0E403EEA" w:rsidR="00676D3F" w:rsidRDefault="00B5281B" w:rsidP="0032783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47C5941" wp14:editId="7936DB67">
            <wp:simplePos x="0" y="0"/>
            <wp:positionH relativeFrom="margin">
              <wp:posOffset>4557395</wp:posOffset>
            </wp:positionH>
            <wp:positionV relativeFrom="paragraph">
              <wp:posOffset>8255</wp:posOffset>
            </wp:positionV>
            <wp:extent cx="1443355" cy="2018030"/>
            <wp:effectExtent l="0" t="0" r="444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A07">
        <w:rPr>
          <w:lang w:val="en-US"/>
        </w:rPr>
        <w:t xml:space="preserve">Cascading Style Sheets, </w:t>
      </w:r>
      <w:r w:rsidR="002D1A07">
        <w:t xml:space="preserve">още познато като </w:t>
      </w:r>
      <w:r w:rsidR="002D1A07">
        <w:rPr>
          <w:lang w:val="en-US"/>
        </w:rPr>
        <w:t>CSS</w:t>
      </w:r>
      <w:r w:rsidR="002D1A07">
        <w:t xml:space="preserve">, е </w:t>
      </w:r>
      <w:r w:rsidR="009B0525">
        <w:rPr>
          <w:lang w:val="en-US"/>
        </w:rPr>
        <w:t xml:space="preserve">stylesheet </w:t>
      </w:r>
      <w:r w:rsidR="009B0525">
        <w:t>език, който служи за описване на външния вид</w:t>
      </w:r>
      <w:r w:rsidR="00857372">
        <w:t xml:space="preserve"> и форматирането</w:t>
      </w:r>
      <w:r w:rsidR="009B0525">
        <w:t xml:space="preserve"> на една уеб страница написана на </w:t>
      </w:r>
      <w:r w:rsidR="009B0525">
        <w:rPr>
          <w:lang w:val="en-US"/>
        </w:rPr>
        <w:t>HTML.</w:t>
      </w:r>
      <w:r w:rsidR="00E6700F">
        <w:rPr>
          <w:lang w:val="en-US"/>
        </w:rPr>
        <w:t xml:space="preserve"> </w:t>
      </w:r>
      <w:r w:rsidR="00E6700F">
        <w:t>Той може да определя</w:t>
      </w:r>
      <w:r w:rsidR="004C092C">
        <w:t xml:space="preserve"> оформлението на уеб страниците</w:t>
      </w:r>
      <w:r w:rsidR="007C1FDF">
        <w:t xml:space="preserve"> като </w:t>
      </w:r>
      <w:r w:rsidR="002D0106">
        <w:t>цвят</w:t>
      </w:r>
      <w:r w:rsidR="007C1FDF">
        <w:t xml:space="preserve"> на елементите, </w:t>
      </w:r>
      <w:r w:rsidR="002D0106">
        <w:t>фон на</w:t>
      </w:r>
      <w:r w:rsidR="00864F99">
        <w:t xml:space="preserve"> текста, размер на елементите</w:t>
      </w:r>
      <w:r w:rsidR="005C0D27">
        <w:t>, разстояние и разположение на един елемент</w:t>
      </w:r>
      <w:r w:rsidR="00C57934">
        <w:t xml:space="preserve">. Понеже </w:t>
      </w:r>
      <w:r w:rsidR="00542C4F">
        <w:rPr>
          <w:lang w:val="en-US"/>
        </w:rPr>
        <w:t xml:space="preserve">CSS </w:t>
      </w:r>
      <w:r w:rsidR="00542C4F">
        <w:t xml:space="preserve">е независим от </w:t>
      </w:r>
      <w:r w:rsidR="00542C4F">
        <w:rPr>
          <w:lang w:val="en-US"/>
        </w:rPr>
        <w:t>HTML</w:t>
      </w:r>
      <w:r w:rsidR="00542C4F">
        <w:t xml:space="preserve">, дава възможността на разработчиците да променят </w:t>
      </w:r>
      <w:r w:rsidR="00603AEE">
        <w:t>изгледа</w:t>
      </w:r>
      <w:r w:rsidR="00542C4F">
        <w:t xml:space="preserve"> на </w:t>
      </w:r>
      <w:r w:rsidR="00603AEE">
        <w:t xml:space="preserve">уебсайтовете си, без да изменят </w:t>
      </w:r>
      <w:r w:rsidR="00D71416">
        <w:t xml:space="preserve">самата структура на елементите в </w:t>
      </w:r>
      <w:r w:rsidR="00D71416">
        <w:rPr>
          <w:lang w:val="en-US"/>
        </w:rPr>
        <w:t>HTML</w:t>
      </w:r>
      <w:r w:rsidR="00D71416">
        <w:t>.</w:t>
      </w:r>
      <w:r w:rsidR="00F050D4">
        <w:t xml:space="preserve"> </w:t>
      </w:r>
      <w:r w:rsidR="00F050D4" w:rsidRPr="00F050D4">
        <w:t xml:space="preserve">CSS е основна част от модерния уеб дизайн и </w:t>
      </w:r>
      <w:r w:rsidR="000A34F8">
        <w:rPr>
          <w:lang w:val="en-US"/>
        </w:rPr>
        <w:t xml:space="preserve">e </w:t>
      </w:r>
      <w:r w:rsidR="000A34F8">
        <w:t>широко използвана технология</w:t>
      </w:r>
      <w:r w:rsidR="00F050D4" w:rsidRPr="00F050D4">
        <w:t xml:space="preserve"> за създаване на визуално привлекателни и отзивчиви уеб страници.</w:t>
      </w:r>
    </w:p>
    <w:p w14:paraId="2085016A" w14:textId="126D9D7E" w:rsidR="004F7869" w:rsidRDefault="004F7869" w:rsidP="0032783E">
      <w:pPr>
        <w:spacing w:line="360" w:lineRule="auto"/>
        <w:jc w:val="both"/>
      </w:pPr>
    </w:p>
    <w:p w14:paraId="2EC5FDBA" w14:textId="036D9C1E" w:rsidR="004F7869" w:rsidRPr="004F7869" w:rsidRDefault="00D34B39" w:rsidP="002E63FE">
      <w:pPr>
        <w:pStyle w:val="Heading4"/>
        <w:spacing w:line="360" w:lineRule="auto"/>
        <w:jc w:val="both"/>
        <w:rPr>
          <w:lang w:val="en-US"/>
        </w:rPr>
      </w:pPr>
      <w:bookmarkStart w:id="19" w:name="_Toc132626097"/>
      <w:r>
        <w:rPr>
          <w:noProof/>
        </w:rPr>
        <w:drawing>
          <wp:anchor distT="0" distB="0" distL="114300" distR="114300" simplePos="0" relativeHeight="251684864" behindDoc="0" locked="0" layoutInCell="1" allowOverlap="1" wp14:anchorId="2A249B9F" wp14:editId="1F0ADD7A">
            <wp:simplePos x="0" y="0"/>
            <wp:positionH relativeFrom="margin">
              <wp:align>right</wp:align>
            </wp:positionH>
            <wp:positionV relativeFrom="paragraph">
              <wp:posOffset>268497</wp:posOffset>
            </wp:positionV>
            <wp:extent cx="1551940" cy="155194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869">
        <w:rPr>
          <w:lang w:val="en-US"/>
        </w:rPr>
        <w:t>Typescript</w:t>
      </w:r>
      <w:bookmarkEnd w:id="19"/>
    </w:p>
    <w:p w14:paraId="445E4F8F" w14:textId="60D34712" w:rsidR="00B97670" w:rsidRDefault="00CC7B1A" w:rsidP="002E63FE">
      <w:pPr>
        <w:spacing w:line="360" w:lineRule="auto"/>
        <w:jc w:val="both"/>
        <w:rPr>
          <w:lang w:val="en-US"/>
        </w:rPr>
      </w:pPr>
      <w:r>
        <w:t xml:space="preserve">Това е обектно ориентиран език, разработен и поддържан от </w:t>
      </w:r>
      <w:r>
        <w:rPr>
          <w:lang w:val="en-US"/>
        </w:rPr>
        <w:t>Microsoft</w:t>
      </w:r>
      <w:r>
        <w:t xml:space="preserve">, който </w:t>
      </w:r>
      <w:r w:rsidR="00DD3F63">
        <w:t xml:space="preserve">е надграждане </w:t>
      </w:r>
      <w:r w:rsidR="00C02D58">
        <w:t xml:space="preserve"> </w:t>
      </w:r>
      <w:r w:rsidR="00DD3F63">
        <w:t xml:space="preserve">на </w:t>
      </w:r>
      <w:r w:rsidR="00DD3F63">
        <w:rPr>
          <w:lang w:val="en-US"/>
        </w:rPr>
        <w:t>Javascript</w:t>
      </w:r>
      <w:r w:rsidR="00C12B72">
        <w:t>, и това се състои</w:t>
      </w:r>
      <w:r w:rsidR="00EA6999">
        <w:t xml:space="preserve"> от възможното типизиране на променливите, възможността да се правят класове, </w:t>
      </w:r>
      <w:r w:rsidR="00EA6999">
        <w:rPr>
          <w:lang w:val="en-US"/>
        </w:rPr>
        <w:t>namespaces</w:t>
      </w:r>
      <w:r w:rsidR="00EA6999">
        <w:t xml:space="preserve">, </w:t>
      </w:r>
      <w:r w:rsidR="00AB25F4">
        <w:t xml:space="preserve">интерфейси и други неща, които не са възможни в </w:t>
      </w:r>
      <w:r w:rsidR="00AB25F4">
        <w:rPr>
          <w:lang w:val="en-US"/>
        </w:rPr>
        <w:t>Javascript</w:t>
      </w:r>
      <w:r w:rsidR="00D14F98">
        <w:t>.</w:t>
      </w:r>
      <w:r w:rsidR="00443F27">
        <w:t xml:space="preserve"> </w:t>
      </w:r>
      <w:r w:rsidR="00443F27">
        <w:rPr>
          <w:lang w:val="en-US"/>
        </w:rPr>
        <w:t xml:space="preserve">Typescript </w:t>
      </w:r>
      <w:r w:rsidR="00443F27">
        <w:t xml:space="preserve">също дава възможността </w:t>
      </w:r>
      <w:r w:rsidR="008E7482">
        <w:t>на програмистите да хващат</w:t>
      </w:r>
      <w:r w:rsidR="00C96C96">
        <w:t xml:space="preserve"> грешки при </w:t>
      </w:r>
      <w:r w:rsidR="00C96C96">
        <w:rPr>
          <w:lang w:val="en-US"/>
        </w:rPr>
        <w:t>compile time</w:t>
      </w:r>
      <w:r w:rsidR="00C96C96">
        <w:t xml:space="preserve"> (по време на компилиране)</w:t>
      </w:r>
      <w:r w:rsidR="00FF7721">
        <w:t xml:space="preserve"> вместо при </w:t>
      </w:r>
      <w:r w:rsidR="00FF7721">
        <w:rPr>
          <w:lang w:val="en-US"/>
        </w:rPr>
        <w:t>runtime</w:t>
      </w:r>
      <w:r w:rsidR="004101E9">
        <w:rPr>
          <w:lang w:val="en-US"/>
        </w:rPr>
        <w:t xml:space="preserve"> (</w:t>
      </w:r>
      <w:r w:rsidR="004101E9">
        <w:t>по време на изпълнение</w:t>
      </w:r>
      <w:r w:rsidR="004101E9">
        <w:rPr>
          <w:lang w:val="en-US"/>
        </w:rPr>
        <w:t>)</w:t>
      </w:r>
      <w:r w:rsidR="00E427FC">
        <w:t xml:space="preserve">, и това се дължи на факта, че </w:t>
      </w:r>
      <w:r w:rsidR="00B82B6D">
        <w:t xml:space="preserve">първо кода трябва да се компилира до </w:t>
      </w:r>
      <w:r w:rsidR="00B82B6D">
        <w:rPr>
          <w:lang w:val="en-US"/>
        </w:rPr>
        <w:t xml:space="preserve">Javascript </w:t>
      </w:r>
      <w:r w:rsidR="00B82B6D">
        <w:t>за да бъде изпълнен</w:t>
      </w:r>
      <w:r w:rsidR="00BE02AE">
        <w:t>.</w:t>
      </w:r>
      <w:r w:rsidR="00770357">
        <w:t xml:space="preserve"> </w:t>
      </w:r>
      <w:r w:rsidR="00CE5AF3">
        <w:rPr>
          <w:lang w:val="en-US"/>
        </w:rPr>
        <w:t xml:space="preserve">Typescript </w:t>
      </w:r>
      <w:r w:rsidR="00CE5AF3">
        <w:t xml:space="preserve">е съвместим със библиотеки и </w:t>
      </w:r>
      <w:r w:rsidR="00F4496E">
        <w:t xml:space="preserve">среди на разработка, първоначално предназначени за </w:t>
      </w:r>
      <w:r w:rsidR="00F4496E">
        <w:rPr>
          <w:lang w:val="en-US"/>
        </w:rPr>
        <w:t>Javascript</w:t>
      </w:r>
      <w:r w:rsidR="00A828BC">
        <w:t xml:space="preserve">, като например </w:t>
      </w:r>
      <w:r w:rsidR="00A828BC">
        <w:rPr>
          <w:lang w:val="en-US"/>
        </w:rPr>
        <w:t>node.js</w:t>
      </w:r>
      <w:r w:rsidR="001057D0">
        <w:t xml:space="preserve"> сървъри</w:t>
      </w:r>
      <w:r w:rsidR="00A828BC">
        <w:t xml:space="preserve"> или в уеб браузърите.</w:t>
      </w:r>
      <w:r w:rsidR="00D35683">
        <w:t xml:space="preserve"> В случая</w:t>
      </w:r>
      <w:r w:rsidR="00D35683">
        <w:rPr>
          <w:lang w:val="en-US"/>
        </w:rPr>
        <w:t xml:space="preserve">, </w:t>
      </w:r>
      <w:r w:rsidR="006035A4">
        <w:t>езика</w:t>
      </w:r>
      <w:r w:rsidR="00D35683">
        <w:t xml:space="preserve"> служи за </w:t>
      </w:r>
      <w:r w:rsidR="00DE75DE">
        <w:t xml:space="preserve">описване на логиката на </w:t>
      </w:r>
      <w:r w:rsidR="00DD0EE9">
        <w:t xml:space="preserve">отделните </w:t>
      </w:r>
      <w:r w:rsidR="00D63509">
        <w:t>компоненти</w:t>
      </w:r>
      <w:r w:rsidR="00DD0EE9">
        <w:t xml:space="preserve"> </w:t>
      </w:r>
      <w:r w:rsidR="00515219">
        <w:t xml:space="preserve">на </w:t>
      </w:r>
      <w:r w:rsidR="00154746">
        <w:rPr>
          <w:lang w:val="en-US"/>
        </w:rPr>
        <w:t>Angular.</w:t>
      </w:r>
    </w:p>
    <w:p w14:paraId="5608DBD2" w14:textId="0FEE6906" w:rsidR="00315C85" w:rsidRPr="00315C85" w:rsidRDefault="00315C85" w:rsidP="002E63FE">
      <w:pPr>
        <w:spacing w:line="360" w:lineRule="auto"/>
        <w:jc w:val="both"/>
      </w:pPr>
      <w:r>
        <w:t>Използвана литература –</w:t>
      </w:r>
      <w:r w:rsidR="00850326">
        <w:t xml:space="preserve"> </w:t>
      </w:r>
      <w:r>
        <w:t>3.</w:t>
      </w:r>
    </w:p>
    <w:p w14:paraId="41E79660" w14:textId="77777777" w:rsidR="00D3684B" w:rsidRPr="00676D3F" w:rsidRDefault="00D3684B" w:rsidP="002E63FE">
      <w:pPr>
        <w:spacing w:line="360" w:lineRule="auto"/>
        <w:jc w:val="both"/>
        <w:rPr>
          <w:lang w:val="en-US"/>
        </w:rPr>
      </w:pPr>
    </w:p>
    <w:p w14:paraId="47BFF1C7" w14:textId="08889E12" w:rsidR="00AB0AA1" w:rsidRPr="00D72FB2" w:rsidRDefault="00D72FB2" w:rsidP="00D72FB2">
      <w:pPr>
        <w:pStyle w:val="Heading3"/>
      </w:pPr>
      <w:bookmarkStart w:id="20" w:name="_Toc132626098"/>
      <w:r>
        <w:t>Компоненти</w:t>
      </w:r>
      <w:bookmarkEnd w:id="20"/>
    </w:p>
    <w:p w14:paraId="12EBAE36" w14:textId="7476802F" w:rsidR="00EB5D43" w:rsidRDefault="00BB3C45" w:rsidP="00B0351D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В </w:t>
      </w:r>
      <w:r>
        <w:rPr>
          <w:szCs w:val="24"/>
          <w:lang w:val="en-US"/>
        </w:rPr>
        <w:t>Angular</w:t>
      </w:r>
      <w:r>
        <w:rPr>
          <w:szCs w:val="24"/>
        </w:rPr>
        <w:t xml:space="preserve">, компонентите представляват </w:t>
      </w:r>
      <w:r w:rsidR="00BD6177">
        <w:rPr>
          <w:szCs w:val="24"/>
        </w:rPr>
        <w:t xml:space="preserve">съставни части </w:t>
      </w:r>
      <w:r w:rsidR="001B63EC">
        <w:rPr>
          <w:szCs w:val="24"/>
        </w:rPr>
        <w:t>от визията на приложението</w:t>
      </w:r>
      <w:r w:rsidR="00161135">
        <w:rPr>
          <w:szCs w:val="24"/>
        </w:rPr>
        <w:t>. Състоят се от следните неща:</w:t>
      </w:r>
    </w:p>
    <w:p w14:paraId="6A79B4D8" w14:textId="23869AED" w:rsidR="00EB5D43" w:rsidRDefault="006217DF" w:rsidP="00B0351D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szCs w:val="24"/>
        </w:rPr>
        <w:t>Шаблон</w:t>
      </w:r>
      <w:r w:rsidR="0032341B">
        <w:rPr>
          <w:szCs w:val="24"/>
        </w:rPr>
        <w:t xml:space="preserve"> </w:t>
      </w:r>
      <w:r w:rsidR="007F6268">
        <w:rPr>
          <w:szCs w:val="24"/>
        </w:rPr>
        <w:t>– това</w:t>
      </w:r>
      <w:r w:rsidR="008727B5">
        <w:rPr>
          <w:szCs w:val="24"/>
        </w:rPr>
        <w:t xml:space="preserve"> е </w:t>
      </w:r>
      <w:r w:rsidR="008727B5">
        <w:rPr>
          <w:szCs w:val="24"/>
          <w:lang w:val="en-US"/>
        </w:rPr>
        <w:t xml:space="preserve">HTML </w:t>
      </w:r>
      <w:r w:rsidR="008727B5">
        <w:rPr>
          <w:szCs w:val="24"/>
        </w:rPr>
        <w:t xml:space="preserve">шаблона, който </w:t>
      </w:r>
      <w:r w:rsidR="00DD3FDC">
        <w:rPr>
          <w:szCs w:val="24"/>
        </w:rPr>
        <w:t xml:space="preserve">дефинира </w:t>
      </w:r>
      <w:r w:rsidR="004C26F1">
        <w:rPr>
          <w:szCs w:val="24"/>
        </w:rPr>
        <w:t>структурата и външния вид на компонента</w:t>
      </w:r>
      <w:r w:rsidR="00EE33A9">
        <w:rPr>
          <w:szCs w:val="24"/>
        </w:rPr>
        <w:t xml:space="preserve">. Той се описва в отделен </w:t>
      </w:r>
      <w:r w:rsidR="00EE33A9">
        <w:rPr>
          <w:szCs w:val="24"/>
          <w:lang w:val="en-US"/>
        </w:rPr>
        <w:t xml:space="preserve">HTML </w:t>
      </w:r>
      <w:r w:rsidR="00EE33A9">
        <w:rPr>
          <w:szCs w:val="24"/>
        </w:rPr>
        <w:t>файл</w:t>
      </w:r>
      <w:r w:rsidR="00650DE6">
        <w:rPr>
          <w:szCs w:val="24"/>
          <w:lang w:val="en-US"/>
        </w:rPr>
        <w:t xml:space="preserve"> </w:t>
      </w:r>
      <w:r w:rsidR="00C94380">
        <w:rPr>
          <w:szCs w:val="24"/>
        </w:rPr>
        <w:t xml:space="preserve">(като той отделно може да се обработва със </w:t>
      </w:r>
      <w:r w:rsidR="00C94380">
        <w:rPr>
          <w:szCs w:val="24"/>
          <w:lang w:val="en-US"/>
        </w:rPr>
        <w:t>CSS</w:t>
      </w:r>
      <w:r w:rsidR="00C94380">
        <w:rPr>
          <w:szCs w:val="24"/>
        </w:rPr>
        <w:t>)</w:t>
      </w:r>
    </w:p>
    <w:p w14:paraId="481D101A" w14:textId="33443D09" w:rsidR="00580BDB" w:rsidRDefault="00536398" w:rsidP="00B0351D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szCs w:val="24"/>
        </w:rPr>
        <w:lastRenderedPageBreak/>
        <w:t>Клас на компонента</w:t>
      </w:r>
      <w:r w:rsidR="0070051D">
        <w:rPr>
          <w:szCs w:val="24"/>
        </w:rPr>
        <w:t xml:space="preserve"> </w:t>
      </w:r>
      <w:r w:rsidR="00FE7FF0">
        <w:rPr>
          <w:szCs w:val="24"/>
        </w:rPr>
        <w:t>–</w:t>
      </w:r>
      <w:r w:rsidR="0070051D">
        <w:rPr>
          <w:szCs w:val="24"/>
        </w:rPr>
        <w:t xml:space="preserve"> </w:t>
      </w:r>
      <w:r w:rsidR="00A65DCA">
        <w:rPr>
          <w:szCs w:val="24"/>
        </w:rPr>
        <w:t>т</w:t>
      </w:r>
      <w:r w:rsidR="00FE7FF0">
        <w:rPr>
          <w:szCs w:val="24"/>
        </w:rPr>
        <w:t xml:space="preserve">ова е </w:t>
      </w:r>
      <w:r w:rsidR="00FE7FF0">
        <w:rPr>
          <w:szCs w:val="24"/>
          <w:lang w:val="en-US"/>
        </w:rPr>
        <w:t xml:space="preserve">Typescript </w:t>
      </w:r>
      <w:r w:rsidR="00FE7FF0">
        <w:rPr>
          <w:szCs w:val="24"/>
        </w:rPr>
        <w:t xml:space="preserve">класа </w:t>
      </w:r>
      <w:r w:rsidR="000329C7">
        <w:rPr>
          <w:szCs w:val="24"/>
        </w:rPr>
        <w:t xml:space="preserve">който имплементира логиката на компонента </w:t>
      </w:r>
      <w:r w:rsidR="00F86C2B">
        <w:rPr>
          <w:szCs w:val="24"/>
        </w:rPr>
        <w:t xml:space="preserve">и предава данни на </w:t>
      </w:r>
      <w:r w:rsidR="00BD5311">
        <w:rPr>
          <w:szCs w:val="24"/>
          <w:lang w:val="en-US"/>
        </w:rPr>
        <w:t xml:space="preserve">HTML </w:t>
      </w:r>
      <w:r w:rsidR="00BD5311">
        <w:rPr>
          <w:szCs w:val="24"/>
        </w:rPr>
        <w:t>файла (шаблона)</w:t>
      </w:r>
      <w:r w:rsidR="00E927FC">
        <w:rPr>
          <w:szCs w:val="24"/>
        </w:rPr>
        <w:t xml:space="preserve">. Той дефинира </w:t>
      </w:r>
      <w:r w:rsidR="00321194">
        <w:rPr>
          <w:szCs w:val="24"/>
        </w:rPr>
        <w:t xml:space="preserve">свойствата, функциите и </w:t>
      </w:r>
      <w:r w:rsidR="00D71335">
        <w:rPr>
          <w:szCs w:val="24"/>
          <w:lang w:val="en-US"/>
        </w:rPr>
        <w:t>event-</w:t>
      </w:r>
      <w:r w:rsidR="00D71335">
        <w:rPr>
          <w:szCs w:val="24"/>
        </w:rPr>
        <w:t>ите (събитията) които компонента ще използва</w:t>
      </w:r>
    </w:p>
    <w:p w14:paraId="23DD588E" w14:textId="73E7E804" w:rsidR="001C0B8B" w:rsidRDefault="001C0B8B" w:rsidP="00B0351D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>
        <w:rPr>
          <w:szCs w:val="24"/>
        </w:rPr>
        <w:t>Метаданни</w:t>
      </w:r>
      <w:r w:rsidR="007F6268">
        <w:rPr>
          <w:szCs w:val="24"/>
        </w:rPr>
        <w:t>те на компонента – това</w:t>
      </w:r>
      <w:r w:rsidR="00A835C7">
        <w:rPr>
          <w:szCs w:val="24"/>
        </w:rPr>
        <w:t xml:space="preserve"> е допълнителна информация за компонента като: </w:t>
      </w:r>
      <w:r w:rsidR="003E2C5B">
        <w:rPr>
          <w:szCs w:val="24"/>
        </w:rPr>
        <w:t xml:space="preserve">елемента в </w:t>
      </w:r>
      <w:r w:rsidR="003E2C5B">
        <w:rPr>
          <w:szCs w:val="24"/>
          <w:lang w:val="en-US"/>
        </w:rPr>
        <w:t xml:space="preserve">HTML </w:t>
      </w:r>
      <w:r w:rsidR="003E2C5B">
        <w:rPr>
          <w:szCs w:val="24"/>
        </w:rPr>
        <w:t>с който ще бъде разпознат компонента</w:t>
      </w:r>
      <w:r w:rsidR="009A7EE8">
        <w:rPr>
          <w:szCs w:val="24"/>
        </w:rPr>
        <w:t xml:space="preserve"> </w:t>
      </w:r>
      <w:r w:rsidR="003E2C5B">
        <w:rPr>
          <w:szCs w:val="24"/>
        </w:rPr>
        <w:t>(</w:t>
      </w:r>
      <w:r w:rsidR="00371A05">
        <w:rPr>
          <w:szCs w:val="24"/>
          <w:lang w:val="en-US"/>
        </w:rPr>
        <w:t>selector</w:t>
      </w:r>
      <w:r w:rsidR="003E2C5B">
        <w:rPr>
          <w:szCs w:val="24"/>
        </w:rPr>
        <w:t>)</w:t>
      </w:r>
      <w:r w:rsidR="00371A05">
        <w:rPr>
          <w:szCs w:val="24"/>
          <w:lang w:val="en-US"/>
        </w:rPr>
        <w:t xml:space="preserve">, </w:t>
      </w:r>
      <w:r w:rsidR="00DE7D5D">
        <w:rPr>
          <w:szCs w:val="24"/>
          <w:lang w:val="en-US"/>
        </w:rPr>
        <w:t>I</w:t>
      </w:r>
      <w:r w:rsidR="00371A05">
        <w:rPr>
          <w:szCs w:val="24"/>
          <w:lang w:val="en-US"/>
        </w:rPr>
        <w:t>nputs</w:t>
      </w:r>
      <w:r w:rsidR="00034506">
        <w:rPr>
          <w:szCs w:val="24"/>
        </w:rPr>
        <w:t xml:space="preserve"> </w:t>
      </w:r>
      <w:r w:rsidR="00102DB2">
        <w:rPr>
          <w:szCs w:val="24"/>
        </w:rPr>
        <w:t xml:space="preserve">и </w:t>
      </w:r>
      <w:r w:rsidR="00DE7D5D">
        <w:rPr>
          <w:szCs w:val="24"/>
          <w:lang w:val="en-US"/>
        </w:rPr>
        <w:t>O</w:t>
      </w:r>
      <w:r w:rsidR="00371A05">
        <w:rPr>
          <w:szCs w:val="24"/>
          <w:lang w:val="en-US"/>
        </w:rPr>
        <w:t>utputs</w:t>
      </w:r>
      <w:r w:rsidR="003D7C21">
        <w:rPr>
          <w:szCs w:val="24"/>
        </w:rPr>
        <w:t xml:space="preserve"> (служат за предаване и взимане на данни от един компонент на друг)</w:t>
      </w:r>
    </w:p>
    <w:p w14:paraId="39DA7891" w14:textId="0B6D6010" w:rsidR="00CA54E2" w:rsidRPr="002F2210" w:rsidRDefault="00CA54E2" w:rsidP="00CA54E2">
      <w:pPr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>Използвана литература –</w:t>
      </w:r>
      <w:r w:rsidR="00477369">
        <w:rPr>
          <w:szCs w:val="24"/>
        </w:rPr>
        <w:t xml:space="preserve"> </w:t>
      </w:r>
      <w:r>
        <w:rPr>
          <w:szCs w:val="24"/>
        </w:rPr>
        <w:t>3.</w:t>
      </w:r>
    </w:p>
    <w:p w14:paraId="334A5588" w14:textId="126E6067" w:rsidR="00FB2E1A" w:rsidRPr="00481897" w:rsidRDefault="00CF1081" w:rsidP="00481897">
      <w:pPr>
        <w:spacing w:line="360" w:lineRule="auto"/>
        <w:jc w:val="both"/>
        <w:rPr>
          <w:szCs w:val="24"/>
        </w:rPr>
      </w:pPr>
      <w:r>
        <w:t xml:space="preserve">Начина по който </w:t>
      </w:r>
      <w:r w:rsidRPr="00CF1081">
        <w:rPr>
          <w:lang w:val="en-US"/>
        </w:rPr>
        <w:t xml:space="preserve">Angular </w:t>
      </w:r>
      <w:r>
        <w:t xml:space="preserve">функционира и свързва компонентите си в едно, е чрез основният </w:t>
      </w:r>
      <w:r w:rsidR="005062BB">
        <w:t>клас</w:t>
      </w:r>
      <w:r>
        <w:t xml:space="preserve"> на име </w:t>
      </w:r>
      <w:r w:rsidRPr="00CF1081">
        <w:rPr>
          <w:lang w:val="en-US"/>
        </w:rPr>
        <w:t>app.component.ts</w:t>
      </w:r>
      <w:r>
        <w:t xml:space="preserve">. Той е по подразбиране за всяко приложение направено с този </w:t>
      </w:r>
      <w:r w:rsidRPr="00CF1081">
        <w:rPr>
          <w:lang w:val="en-US"/>
        </w:rPr>
        <w:t xml:space="preserve">framework </w:t>
      </w:r>
      <w:r>
        <w:t>и в него</w:t>
      </w:r>
      <w:r w:rsidR="00B173A0">
        <w:t xml:space="preserve"> по конвенция</w:t>
      </w:r>
      <w:r>
        <w:t xml:space="preserve"> се използват всички други компоненти които са направени в последствие. </w:t>
      </w:r>
      <w:r w:rsidR="00B95005">
        <w:rPr>
          <w:szCs w:val="24"/>
        </w:rPr>
        <w:t>Н</w:t>
      </w:r>
      <w:r w:rsidR="00C47BA9">
        <w:rPr>
          <w:szCs w:val="24"/>
        </w:rPr>
        <w:t>ека първо разгледаме него:</w:t>
      </w:r>
    </w:p>
    <w:bookmarkStart w:id="21" w:name="_Toc132626099"/>
    <w:p w14:paraId="6C56BC5F" w14:textId="7F09D57F" w:rsidR="00B61A43" w:rsidRPr="00B61A43" w:rsidRDefault="00F53307" w:rsidP="00973781">
      <w:pPr>
        <w:pStyle w:val="Heading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5068AA" wp14:editId="6D377DC2">
                <wp:simplePos x="0" y="0"/>
                <wp:positionH relativeFrom="column">
                  <wp:posOffset>917575</wp:posOffset>
                </wp:positionH>
                <wp:positionV relativeFrom="paragraph">
                  <wp:posOffset>4495165</wp:posOffset>
                </wp:positionV>
                <wp:extent cx="4257040" cy="635"/>
                <wp:effectExtent l="0" t="0" r="0" b="0"/>
                <wp:wrapTopAndBottom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59F2F" w14:textId="3CADCF25" w:rsidR="00F53307" w:rsidRPr="004F68C1" w:rsidRDefault="00F53307" w:rsidP="004F68C1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 w:rsidRPr="004F68C1">
                              <w:rPr>
                                <w:szCs w:val="24"/>
                              </w:rPr>
                              <w:t xml:space="preserve">Фигура </w:t>
                            </w:r>
                            <w:r w:rsidR="008556A6" w:rsidRPr="004F68C1">
                              <w:rPr>
                                <w:szCs w:val="24"/>
                              </w:rPr>
                              <w:t>23</w:t>
                            </w:r>
                            <w:r w:rsidRPr="004F68C1">
                              <w:rPr>
                                <w:szCs w:val="24"/>
                              </w:rPr>
                              <w:t xml:space="preserve"> - </w:t>
                            </w:r>
                            <w:r w:rsidRPr="004F68C1">
                              <w:rPr>
                                <w:szCs w:val="24"/>
                                <w:lang w:val="en-US"/>
                              </w:rPr>
                              <w:t xml:space="preserve">App-component </w:t>
                            </w:r>
                            <w:r w:rsidRPr="004F68C1">
                              <w:rPr>
                                <w:szCs w:val="24"/>
                              </w:rPr>
                              <w:t>клас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068AA" id="Text Box 71" o:spid="_x0000_s1042" type="#_x0000_t202" style="position:absolute;margin-left:72.25pt;margin-top:353.95pt;width:33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yvGgIAAEAEAAAOAAAAZHJzL2Uyb0RvYy54bWysU8Fu2zAMvQ/YPwi6L06yN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+mt5/GNxSSFJt9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" stroked="f">
                <v:textbox style="mso-fit-shape-to-text:t" inset="0,0,0,0">
                  <w:txbxContent>
                    <w:p w14:paraId="7BD59F2F" w14:textId="3CADCF25" w:rsidR="00F53307" w:rsidRPr="004F68C1" w:rsidRDefault="00F53307" w:rsidP="004F68C1">
                      <w:pPr>
                        <w:pStyle w:val="Caption"/>
                        <w:rPr>
                          <w:noProof/>
                          <w:color w:val="000000" w:themeColor="text1"/>
                          <w:szCs w:val="24"/>
                        </w:rPr>
                      </w:pPr>
                      <w:r w:rsidRPr="004F68C1">
                        <w:rPr>
                          <w:szCs w:val="24"/>
                        </w:rPr>
                        <w:t xml:space="preserve">Фигура </w:t>
                      </w:r>
                      <w:r w:rsidR="008556A6" w:rsidRPr="004F68C1">
                        <w:rPr>
                          <w:szCs w:val="24"/>
                        </w:rPr>
                        <w:t>23</w:t>
                      </w:r>
                      <w:r w:rsidRPr="004F68C1">
                        <w:rPr>
                          <w:szCs w:val="24"/>
                        </w:rPr>
                        <w:t xml:space="preserve"> - </w:t>
                      </w:r>
                      <w:r w:rsidRPr="004F68C1">
                        <w:rPr>
                          <w:szCs w:val="24"/>
                          <w:lang w:val="en-US"/>
                        </w:rPr>
                        <w:t xml:space="preserve">App-component </w:t>
                      </w:r>
                      <w:r w:rsidRPr="004F68C1">
                        <w:rPr>
                          <w:szCs w:val="24"/>
                        </w:rPr>
                        <w:t>клас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0547" w:rsidRPr="001417C8">
        <w:rPr>
          <w:noProof/>
          <w:szCs w:val="24"/>
        </w:rPr>
        <w:drawing>
          <wp:anchor distT="0" distB="0" distL="114300" distR="114300" simplePos="0" relativeHeight="251685888" behindDoc="0" locked="0" layoutInCell="1" allowOverlap="1" wp14:anchorId="08D0E335" wp14:editId="539AB3FA">
            <wp:simplePos x="0" y="0"/>
            <wp:positionH relativeFrom="margin">
              <wp:align>center</wp:align>
            </wp:positionH>
            <wp:positionV relativeFrom="paragraph">
              <wp:posOffset>437972</wp:posOffset>
            </wp:positionV>
            <wp:extent cx="4257040" cy="3992880"/>
            <wp:effectExtent l="0" t="0" r="0" b="762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A50">
        <w:rPr>
          <w:lang w:val="en-US"/>
        </w:rPr>
        <w:t>App</w:t>
      </w:r>
      <w:r w:rsidR="002849C6">
        <w:rPr>
          <w:lang w:val="en-US"/>
        </w:rPr>
        <w:t xml:space="preserve"> </w:t>
      </w:r>
      <w:r w:rsidR="00DA1A50">
        <w:rPr>
          <w:lang w:val="en-US"/>
        </w:rPr>
        <w:t>Component</w:t>
      </w:r>
      <w:bookmarkEnd w:id="21"/>
    </w:p>
    <w:p w14:paraId="201975B5" w14:textId="676B1BF1" w:rsidR="00925A02" w:rsidRPr="00F12984" w:rsidRDefault="00925A02" w:rsidP="00782D8E">
      <w:pPr>
        <w:spacing w:line="360" w:lineRule="auto"/>
        <w:jc w:val="both"/>
        <w:rPr>
          <w:szCs w:val="24"/>
        </w:rPr>
      </w:pPr>
    </w:p>
    <w:p w14:paraId="1BE95250" w14:textId="77777777" w:rsidR="00325DD9" w:rsidRDefault="00CC37AA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Този компонент е </w:t>
      </w:r>
      <w:r w:rsidR="005F4F0C">
        <w:rPr>
          <w:szCs w:val="24"/>
        </w:rPr>
        <w:t>основният</w:t>
      </w:r>
      <w:r w:rsidR="00457E9A">
        <w:rPr>
          <w:szCs w:val="24"/>
        </w:rPr>
        <w:t>, към който се закачат всички останали. Той служи за изобразяване на страница на приложението.</w:t>
      </w:r>
      <w:r w:rsidR="00D54D9F">
        <w:rPr>
          <w:szCs w:val="24"/>
        </w:rPr>
        <w:t xml:space="preserve"> Във </w:t>
      </w:r>
      <w:r w:rsidR="00D54D9F">
        <w:rPr>
          <w:szCs w:val="24"/>
          <w:lang w:val="en-US"/>
        </w:rPr>
        <w:t xml:space="preserve">typescript </w:t>
      </w:r>
      <w:r w:rsidR="00FA4043">
        <w:rPr>
          <w:szCs w:val="24"/>
        </w:rPr>
        <w:t>файла</w:t>
      </w:r>
      <w:r w:rsidR="0099237B">
        <w:rPr>
          <w:szCs w:val="24"/>
        </w:rPr>
        <w:t>,</w:t>
      </w:r>
      <w:r w:rsidR="00457E9A">
        <w:rPr>
          <w:szCs w:val="24"/>
        </w:rPr>
        <w:t xml:space="preserve"> </w:t>
      </w:r>
      <w:r w:rsidR="00FE12CE">
        <w:rPr>
          <w:szCs w:val="24"/>
        </w:rPr>
        <w:t>над имплементацията на</w:t>
      </w:r>
      <w:r w:rsidR="00CD4FFB">
        <w:rPr>
          <w:szCs w:val="24"/>
        </w:rPr>
        <w:t xml:space="preserve"> </w:t>
      </w:r>
      <w:r w:rsidR="001C6FE9">
        <w:rPr>
          <w:szCs w:val="24"/>
        </w:rPr>
        <w:lastRenderedPageBreak/>
        <w:t>класа</w:t>
      </w:r>
      <w:r w:rsidR="00D54D9F">
        <w:rPr>
          <w:szCs w:val="24"/>
        </w:rPr>
        <w:t xml:space="preserve"> му</w:t>
      </w:r>
      <w:r w:rsidR="001C6FE9">
        <w:rPr>
          <w:szCs w:val="24"/>
        </w:rPr>
        <w:t xml:space="preserve"> е споменато</w:t>
      </w:r>
      <w:r w:rsidR="00337B44">
        <w:rPr>
          <w:szCs w:val="24"/>
        </w:rPr>
        <w:t>, че</w:t>
      </w:r>
      <w:r w:rsidR="00337B44">
        <w:rPr>
          <w:szCs w:val="24"/>
          <w:lang w:val="en-US"/>
        </w:rPr>
        <w:t xml:space="preserve"> Angular</w:t>
      </w:r>
      <w:r w:rsidR="00337B44">
        <w:rPr>
          <w:szCs w:val="24"/>
        </w:rPr>
        <w:t xml:space="preserve"> ще третира този клас като компонент</w:t>
      </w:r>
      <w:r w:rsidR="00A85B32">
        <w:rPr>
          <w:szCs w:val="24"/>
        </w:rPr>
        <w:t>. Това</w:t>
      </w:r>
      <w:r w:rsidR="00F814A2">
        <w:rPr>
          <w:szCs w:val="24"/>
        </w:rPr>
        <w:t xml:space="preserve"> е постигнато с </w:t>
      </w:r>
      <w:r w:rsidR="008D198A">
        <w:rPr>
          <w:szCs w:val="24"/>
          <w:lang w:val="en-US"/>
        </w:rPr>
        <w:t>decorator</w:t>
      </w:r>
      <w:r w:rsidR="00F814A2">
        <w:rPr>
          <w:szCs w:val="24"/>
        </w:rPr>
        <w:t xml:space="preserve"> </w:t>
      </w:r>
      <w:r w:rsidR="00F814A2">
        <w:rPr>
          <w:szCs w:val="24"/>
          <w:lang w:val="en-US"/>
        </w:rPr>
        <w:t>@Component</w:t>
      </w:r>
      <w:r w:rsidR="00FD1A9F">
        <w:rPr>
          <w:szCs w:val="24"/>
          <w:lang w:val="en-US"/>
        </w:rPr>
        <w:t>()</w:t>
      </w:r>
      <w:r w:rsidR="00853F5A">
        <w:rPr>
          <w:szCs w:val="24"/>
        </w:rPr>
        <w:t>,</w:t>
      </w:r>
      <w:r w:rsidR="0041103F">
        <w:rPr>
          <w:szCs w:val="24"/>
        </w:rPr>
        <w:t xml:space="preserve"> който</w:t>
      </w:r>
      <w:r w:rsidR="00353C1A">
        <w:rPr>
          <w:szCs w:val="24"/>
        </w:rPr>
        <w:t xml:space="preserve"> в случая гласи, че този клас ще отговаря на </w:t>
      </w:r>
      <w:r w:rsidR="00353C1A">
        <w:rPr>
          <w:szCs w:val="24"/>
          <w:lang w:val="en-US"/>
        </w:rPr>
        <w:t xml:space="preserve">HTML </w:t>
      </w:r>
      <w:r w:rsidR="00353C1A">
        <w:rPr>
          <w:szCs w:val="24"/>
        </w:rPr>
        <w:t xml:space="preserve">селектор </w:t>
      </w:r>
      <w:r w:rsidR="00353C1A">
        <w:rPr>
          <w:szCs w:val="24"/>
          <w:lang w:val="en-US"/>
        </w:rPr>
        <w:t>“</w:t>
      </w:r>
      <w:r w:rsidR="00ED4984">
        <w:rPr>
          <w:szCs w:val="24"/>
          <w:lang w:val="en-US"/>
        </w:rPr>
        <w:t>app-root</w:t>
      </w:r>
      <w:r w:rsidR="00353C1A">
        <w:rPr>
          <w:szCs w:val="24"/>
          <w:lang w:val="en-US"/>
        </w:rPr>
        <w:t>”</w:t>
      </w:r>
      <w:r w:rsidR="00E01010">
        <w:rPr>
          <w:szCs w:val="24"/>
          <w:lang w:val="en-US"/>
        </w:rPr>
        <w:t xml:space="preserve"> </w:t>
      </w:r>
      <w:r w:rsidR="00E01010">
        <w:rPr>
          <w:szCs w:val="24"/>
        </w:rPr>
        <w:t xml:space="preserve">и шаблона чрез който ще му се изобразява информацията е </w:t>
      </w:r>
      <w:r w:rsidR="00AD06F3">
        <w:rPr>
          <w:szCs w:val="24"/>
        </w:rPr>
        <w:t xml:space="preserve">с името </w:t>
      </w:r>
      <w:r w:rsidR="00500B00">
        <w:rPr>
          <w:szCs w:val="24"/>
          <w:lang w:val="en-US"/>
        </w:rPr>
        <w:t>“</w:t>
      </w:r>
      <w:r w:rsidR="00E01010">
        <w:rPr>
          <w:szCs w:val="24"/>
          <w:lang w:val="en-US"/>
        </w:rPr>
        <w:t>app.component.html</w:t>
      </w:r>
      <w:r w:rsidR="00500B00">
        <w:rPr>
          <w:szCs w:val="24"/>
          <w:lang w:val="en-US"/>
        </w:rPr>
        <w:t>”</w:t>
      </w:r>
      <w:r w:rsidR="004E0E5B">
        <w:rPr>
          <w:szCs w:val="24"/>
        </w:rPr>
        <w:t>. Освен това към този шаблон ще се прилага и стил</w:t>
      </w:r>
      <w:r w:rsidR="004E0E5B">
        <w:rPr>
          <w:szCs w:val="24"/>
          <w:lang w:val="en-US"/>
        </w:rPr>
        <w:t xml:space="preserve">, </w:t>
      </w:r>
      <w:r w:rsidR="004E0E5B">
        <w:rPr>
          <w:szCs w:val="24"/>
        </w:rPr>
        <w:t xml:space="preserve">който се взима от </w:t>
      </w:r>
      <w:r w:rsidR="004E0E5B">
        <w:rPr>
          <w:szCs w:val="24"/>
          <w:lang w:val="en-US"/>
        </w:rPr>
        <w:t>“app.component.css”</w:t>
      </w:r>
      <w:r w:rsidR="004E0E5B">
        <w:rPr>
          <w:szCs w:val="24"/>
        </w:rPr>
        <w:t>.</w:t>
      </w:r>
    </w:p>
    <w:p w14:paraId="581D46EF" w14:textId="77777777" w:rsidR="00325DD9" w:rsidRDefault="00551F60" w:rsidP="00782D8E">
      <w:pPr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>Т</w:t>
      </w:r>
      <w:r w:rsidR="00450FAD">
        <w:rPr>
          <w:szCs w:val="24"/>
        </w:rPr>
        <w:t xml:space="preserve">ази информация се дава със същия </w:t>
      </w:r>
      <w:r w:rsidR="00450FAD">
        <w:rPr>
          <w:szCs w:val="24"/>
          <w:lang w:val="en-US"/>
        </w:rPr>
        <w:t>decorator</w:t>
      </w:r>
      <w:r w:rsidR="00450FAD">
        <w:rPr>
          <w:szCs w:val="24"/>
        </w:rPr>
        <w:t xml:space="preserve"> при всеки друг компонент</w:t>
      </w:r>
      <w:r w:rsidR="00CE5F04">
        <w:rPr>
          <w:szCs w:val="24"/>
        </w:rPr>
        <w:t xml:space="preserve"> със съответстващите класове и информация за него</w:t>
      </w:r>
      <w:r w:rsidR="002C3D7D">
        <w:rPr>
          <w:szCs w:val="24"/>
        </w:rPr>
        <w:t>.</w:t>
      </w:r>
    </w:p>
    <w:p w14:paraId="5F6E1D0A" w14:textId="78A11E88" w:rsidR="00D72FB2" w:rsidRDefault="000362D7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В основата </w:t>
      </w:r>
      <w:r w:rsidR="004F5154">
        <w:rPr>
          <w:szCs w:val="24"/>
        </w:rPr>
        <w:t xml:space="preserve">на </w:t>
      </w:r>
      <w:r w:rsidR="004F5154">
        <w:rPr>
          <w:szCs w:val="24"/>
          <w:lang w:val="en-US"/>
        </w:rPr>
        <w:t>app</w:t>
      </w:r>
      <w:r w:rsidR="00862C99">
        <w:rPr>
          <w:szCs w:val="24"/>
        </w:rPr>
        <w:t xml:space="preserve"> компонента</w:t>
      </w:r>
      <w:r>
        <w:rPr>
          <w:szCs w:val="24"/>
        </w:rPr>
        <w:t xml:space="preserve"> се съдържат 3 на брой клас променливи и 2 на брой метода.</w:t>
      </w:r>
    </w:p>
    <w:p w14:paraId="6FB1C2BF" w14:textId="526CC43B" w:rsidR="00D631DC" w:rsidRDefault="00C00FB6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Променливата </w:t>
      </w:r>
      <w:r w:rsidR="00DB3EFB">
        <w:rPr>
          <w:szCs w:val="24"/>
          <w:lang w:val="en-US"/>
        </w:rPr>
        <w:t>”t</w:t>
      </w:r>
      <w:r>
        <w:rPr>
          <w:szCs w:val="24"/>
          <w:lang w:val="en-US"/>
        </w:rPr>
        <w:t>itle</w:t>
      </w:r>
      <w:r w:rsidR="00DB3EFB">
        <w:rPr>
          <w:szCs w:val="24"/>
          <w:lang w:val="en-US"/>
        </w:rPr>
        <w:t xml:space="preserve">” </w:t>
      </w:r>
      <w:r w:rsidR="00DB3EFB">
        <w:rPr>
          <w:szCs w:val="24"/>
        </w:rPr>
        <w:t xml:space="preserve">служи единствено </w:t>
      </w:r>
      <w:r w:rsidR="00BF71BE">
        <w:rPr>
          <w:szCs w:val="24"/>
        </w:rPr>
        <w:t>за да се даде име на страницата</w:t>
      </w:r>
      <w:r w:rsidR="00D17A45">
        <w:rPr>
          <w:szCs w:val="24"/>
        </w:rPr>
        <w:t>.</w:t>
      </w:r>
      <w:r w:rsidR="00230482">
        <w:rPr>
          <w:szCs w:val="24"/>
        </w:rPr>
        <w:t xml:space="preserve"> </w:t>
      </w:r>
      <w:r w:rsidR="00D631DC">
        <w:rPr>
          <w:szCs w:val="24"/>
        </w:rPr>
        <w:t xml:space="preserve">Следващите 2 променливи </w:t>
      </w:r>
      <w:r w:rsidR="008811BA">
        <w:rPr>
          <w:szCs w:val="24"/>
        </w:rPr>
        <w:t xml:space="preserve">са флагове от тип </w:t>
      </w:r>
      <w:r w:rsidR="008811BA">
        <w:rPr>
          <w:szCs w:val="24"/>
          <w:lang w:val="en-US"/>
        </w:rPr>
        <w:t>Boolean</w:t>
      </w:r>
      <w:r w:rsidR="008811BA">
        <w:rPr>
          <w:szCs w:val="24"/>
        </w:rPr>
        <w:t>, с които се дава информация на класа</w:t>
      </w:r>
      <w:r w:rsidR="00794922">
        <w:rPr>
          <w:szCs w:val="24"/>
        </w:rPr>
        <w:t xml:space="preserve">, </w:t>
      </w:r>
      <w:r w:rsidR="00D33E53">
        <w:rPr>
          <w:szCs w:val="24"/>
        </w:rPr>
        <w:t>дали</w:t>
      </w:r>
      <w:r w:rsidR="00D12649">
        <w:rPr>
          <w:szCs w:val="24"/>
        </w:rPr>
        <w:t xml:space="preserve"> прозореца</w:t>
      </w:r>
      <w:r w:rsidR="005578D4">
        <w:rPr>
          <w:szCs w:val="24"/>
        </w:rPr>
        <w:t xml:space="preserve"> на</w:t>
      </w:r>
      <w:r w:rsidR="00D33E53">
        <w:rPr>
          <w:szCs w:val="24"/>
        </w:rPr>
        <w:t xml:space="preserve"> администрацията или </w:t>
      </w:r>
      <w:r w:rsidR="00363B8F">
        <w:rPr>
          <w:szCs w:val="24"/>
        </w:rPr>
        <w:t xml:space="preserve">частта за създаване на лицензи </w:t>
      </w:r>
      <w:r w:rsidR="001D34FB">
        <w:rPr>
          <w:szCs w:val="24"/>
        </w:rPr>
        <w:t>е</w:t>
      </w:r>
      <w:r w:rsidR="00363B8F">
        <w:rPr>
          <w:szCs w:val="24"/>
        </w:rPr>
        <w:t xml:space="preserve"> отворен</w:t>
      </w:r>
      <w:r w:rsidR="001D34FB">
        <w:rPr>
          <w:szCs w:val="24"/>
        </w:rPr>
        <w:t>а</w:t>
      </w:r>
      <w:r w:rsidR="00363B8F">
        <w:rPr>
          <w:szCs w:val="24"/>
        </w:rPr>
        <w:t>.</w:t>
      </w:r>
      <w:r w:rsidR="00A22251">
        <w:rPr>
          <w:szCs w:val="24"/>
        </w:rPr>
        <w:t xml:space="preserve"> Тези променливи след това се използват </w:t>
      </w:r>
      <w:r w:rsidR="00D60E5C">
        <w:rPr>
          <w:szCs w:val="24"/>
        </w:rPr>
        <w:t xml:space="preserve">при методите </w:t>
      </w:r>
      <w:r w:rsidR="00906D87">
        <w:rPr>
          <w:szCs w:val="24"/>
        </w:rPr>
        <w:t>които им променят стойностите при отваряне или затваряне на определената част.</w:t>
      </w:r>
      <w:r w:rsidR="00D629B9">
        <w:rPr>
          <w:szCs w:val="24"/>
        </w:rPr>
        <w:t xml:space="preserve"> Методите се извикват от </w:t>
      </w:r>
      <w:r w:rsidR="00930B27">
        <w:rPr>
          <w:szCs w:val="24"/>
          <w:lang w:val="en-US"/>
        </w:rPr>
        <w:t>HTML</w:t>
      </w:r>
      <w:r w:rsidR="00D629B9">
        <w:rPr>
          <w:szCs w:val="24"/>
        </w:rPr>
        <w:t xml:space="preserve"> файла съответстващ за компонента:</w:t>
      </w:r>
    </w:p>
    <w:p w14:paraId="32988F7B" w14:textId="5CCA4B86" w:rsidR="002F5DA0" w:rsidRDefault="00B26C8A" w:rsidP="002F5DA0">
      <w:pPr>
        <w:keepNext/>
        <w:spacing w:line="360" w:lineRule="auto"/>
        <w:jc w:val="both"/>
      </w:pPr>
      <w:r w:rsidRPr="00B26C8A">
        <w:rPr>
          <w:noProof/>
          <w:szCs w:val="24"/>
        </w:rPr>
        <w:drawing>
          <wp:inline distT="0" distB="0" distL="0" distR="0" wp14:anchorId="025C23E9" wp14:editId="4EA53F91">
            <wp:extent cx="6119495" cy="28695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204" w14:textId="19CD0BA4" w:rsidR="00B85E1D" w:rsidRPr="00944D0C" w:rsidRDefault="002F5DA0" w:rsidP="00944D0C">
      <w:pPr>
        <w:pStyle w:val="Caption"/>
        <w:rPr>
          <w:szCs w:val="24"/>
        </w:rPr>
      </w:pPr>
      <w:r w:rsidRPr="00944D0C">
        <w:rPr>
          <w:szCs w:val="24"/>
        </w:rPr>
        <w:t xml:space="preserve">Фигура </w:t>
      </w:r>
      <w:r w:rsidR="00C928BF" w:rsidRPr="00944D0C">
        <w:rPr>
          <w:szCs w:val="24"/>
        </w:rPr>
        <w:t>24</w:t>
      </w:r>
      <w:r w:rsidRPr="00944D0C">
        <w:rPr>
          <w:szCs w:val="24"/>
        </w:rPr>
        <w:t xml:space="preserve"> - </w:t>
      </w:r>
      <w:r w:rsidRPr="00944D0C">
        <w:rPr>
          <w:szCs w:val="24"/>
          <w:lang w:val="en-US"/>
        </w:rPr>
        <w:t xml:space="preserve">HTML </w:t>
      </w:r>
      <w:r w:rsidRPr="00944D0C">
        <w:rPr>
          <w:szCs w:val="24"/>
        </w:rPr>
        <w:t xml:space="preserve">файл на </w:t>
      </w:r>
      <w:r w:rsidRPr="00944D0C">
        <w:rPr>
          <w:szCs w:val="24"/>
          <w:lang w:val="en-US"/>
        </w:rPr>
        <w:t>App-component</w:t>
      </w:r>
    </w:p>
    <w:p w14:paraId="0EB55565" w14:textId="73DB3AA3" w:rsidR="00DE27FF" w:rsidRDefault="00F076A6" w:rsidP="00782D8E">
      <w:pPr>
        <w:spacing w:line="360" w:lineRule="auto"/>
        <w:jc w:val="both"/>
        <w:rPr>
          <w:szCs w:val="24"/>
          <w:lang w:val="en-US"/>
        </w:rPr>
      </w:pPr>
      <w:r w:rsidRPr="00F837B7">
        <w:rPr>
          <w:noProof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56FBF6DA" wp14:editId="509E7E28">
            <wp:simplePos x="0" y="0"/>
            <wp:positionH relativeFrom="margin">
              <wp:posOffset>2620645</wp:posOffset>
            </wp:positionH>
            <wp:positionV relativeFrom="paragraph">
              <wp:posOffset>1007745</wp:posOffset>
            </wp:positionV>
            <wp:extent cx="610870" cy="264795"/>
            <wp:effectExtent l="0" t="0" r="0" b="1905"/>
            <wp:wrapThrough wrapText="bothSides">
              <wp:wrapPolygon edited="0">
                <wp:start x="0" y="0"/>
                <wp:lineTo x="0" y="20201"/>
                <wp:lineTo x="20881" y="20201"/>
                <wp:lineTo x="2088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7A5">
        <w:rPr>
          <w:szCs w:val="24"/>
        </w:rPr>
        <w:t>Тук е направена подредбата на елементите</w:t>
      </w:r>
      <w:r w:rsidR="00EE2AC1">
        <w:rPr>
          <w:szCs w:val="24"/>
        </w:rPr>
        <w:t xml:space="preserve"> на главната страница</w:t>
      </w:r>
      <w:r w:rsidR="00AE491A">
        <w:rPr>
          <w:szCs w:val="24"/>
        </w:rPr>
        <w:t xml:space="preserve">. </w:t>
      </w:r>
      <w:r w:rsidR="00EE2AC1">
        <w:rPr>
          <w:szCs w:val="24"/>
        </w:rPr>
        <w:t>В нея има 2 бутона – от ляво</w:t>
      </w:r>
      <w:r w:rsidR="00A72B6E">
        <w:rPr>
          <w:szCs w:val="24"/>
        </w:rPr>
        <w:t xml:space="preserve"> (за създаване на лицензен файл)</w:t>
      </w:r>
      <w:r w:rsidR="00EE2AC1">
        <w:rPr>
          <w:szCs w:val="24"/>
        </w:rPr>
        <w:t xml:space="preserve"> и от дясно</w:t>
      </w:r>
      <w:r w:rsidR="00A72B6E">
        <w:rPr>
          <w:szCs w:val="24"/>
        </w:rPr>
        <w:t xml:space="preserve"> (</w:t>
      </w:r>
      <w:r w:rsidR="00831146">
        <w:rPr>
          <w:szCs w:val="24"/>
        </w:rPr>
        <w:t>за отваряне на администрация</w:t>
      </w:r>
      <w:r w:rsidR="00A72B6E">
        <w:rPr>
          <w:szCs w:val="24"/>
        </w:rPr>
        <w:t>)</w:t>
      </w:r>
      <w:r w:rsidR="00EE2AC1">
        <w:rPr>
          <w:szCs w:val="24"/>
        </w:rPr>
        <w:t>, отговарящи за съответните части на програмата.</w:t>
      </w:r>
      <w:r w:rsidR="00815CBA">
        <w:rPr>
          <w:szCs w:val="24"/>
        </w:rPr>
        <w:t xml:space="preserve"> </w:t>
      </w:r>
      <w:r w:rsidR="000C4905">
        <w:rPr>
          <w:szCs w:val="24"/>
        </w:rPr>
        <w:t xml:space="preserve">При натискане на </w:t>
      </w:r>
      <w:r w:rsidR="004947B1">
        <w:rPr>
          <w:szCs w:val="24"/>
        </w:rPr>
        <w:t xml:space="preserve">някой от тях се извиква </w:t>
      </w:r>
      <w:r w:rsidR="00995617">
        <w:rPr>
          <w:szCs w:val="24"/>
        </w:rPr>
        <w:t>функция</w:t>
      </w:r>
      <w:r w:rsidR="00BF7D3F">
        <w:rPr>
          <w:szCs w:val="24"/>
        </w:rPr>
        <w:t>та</w:t>
      </w:r>
      <w:r w:rsidR="003E3195">
        <w:rPr>
          <w:szCs w:val="24"/>
        </w:rPr>
        <w:t xml:space="preserve">, която ще промени </w:t>
      </w:r>
      <w:r w:rsidR="001A1911">
        <w:rPr>
          <w:szCs w:val="24"/>
        </w:rPr>
        <w:t>стойността на променлива</w:t>
      </w:r>
      <w:r w:rsidR="001B6F62">
        <w:rPr>
          <w:szCs w:val="24"/>
        </w:rPr>
        <w:t>та</w:t>
      </w:r>
      <w:r w:rsidR="009015B0">
        <w:rPr>
          <w:szCs w:val="24"/>
        </w:rPr>
        <w:t xml:space="preserve"> отговаряща за определената част</w:t>
      </w:r>
      <w:r w:rsidR="00995617">
        <w:rPr>
          <w:szCs w:val="24"/>
        </w:rPr>
        <w:t xml:space="preserve">. Това е направено с </w:t>
      </w:r>
      <w:r w:rsidR="00995617">
        <w:rPr>
          <w:szCs w:val="24"/>
          <w:lang w:val="en-US"/>
        </w:rPr>
        <w:t xml:space="preserve">Event Listener </w:t>
      </w:r>
      <w:r w:rsidR="00F837B7">
        <w:rPr>
          <w:szCs w:val="24"/>
        </w:rPr>
        <w:t xml:space="preserve">специален за </w:t>
      </w:r>
      <w:r w:rsidR="00F837B7">
        <w:rPr>
          <w:szCs w:val="24"/>
          <w:lang w:val="en-US"/>
        </w:rPr>
        <w:t>Angular</w:t>
      </w:r>
      <w:r w:rsidR="00F837B7">
        <w:rPr>
          <w:szCs w:val="24"/>
        </w:rPr>
        <w:t xml:space="preserve"> </w:t>
      </w:r>
      <w:r w:rsidR="00F837B7">
        <w:rPr>
          <w:szCs w:val="24"/>
          <w:lang w:val="en-US"/>
        </w:rPr>
        <w:t>–</w:t>
      </w:r>
      <w:r w:rsidR="00C42777">
        <w:rPr>
          <w:szCs w:val="24"/>
        </w:rPr>
        <w:t>.</w:t>
      </w:r>
      <w:r w:rsidR="00440FE3">
        <w:rPr>
          <w:szCs w:val="24"/>
        </w:rPr>
        <w:t xml:space="preserve"> </w:t>
      </w:r>
      <w:r w:rsidR="00AC251D">
        <w:rPr>
          <w:szCs w:val="24"/>
        </w:rPr>
        <w:t xml:space="preserve">Най-отгоре в </w:t>
      </w:r>
      <w:r w:rsidR="000C2924">
        <w:rPr>
          <w:szCs w:val="24"/>
          <w:lang w:val="en-US"/>
        </w:rPr>
        <w:t>HTML</w:t>
      </w:r>
      <w:r w:rsidR="00AC251D">
        <w:rPr>
          <w:szCs w:val="24"/>
          <w:lang w:val="en-US"/>
        </w:rPr>
        <w:t xml:space="preserve"> </w:t>
      </w:r>
      <w:r w:rsidR="00AC251D">
        <w:rPr>
          <w:szCs w:val="24"/>
        </w:rPr>
        <w:t xml:space="preserve">файла </w:t>
      </w:r>
      <w:r w:rsidR="00DC0CFE">
        <w:rPr>
          <w:szCs w:val="24"/>
        </w:rPr>
        <w:t>са сложени селекторите на</w:t>
      </w:r>
      <w:r w:rsidR="00AC251D">
        <w:rPr>
          <w:szCs w:val="24"/>
        </w:rPr>
        <w:t xml:space="preserve"> 2 компонента</w:t>
      </w:r>
      <w:r w:rsidR="003E3195">
        <w:rPr>
          <w:szCs w:val="24"/>
        </w:rPr>
        <w:t xml:space="preserve">, </w:t>
      </w:r>
      <w:r w:rsidR="000D5CE9">
        <w:rPr>
          <w:szCs w:val="24"/>
        </w:rPr>
        <w:t>като всеки от тях</w:t>
      </w:r>
      <w:r w:rsidR="003E3195">
        <w:rPr>
          <w:szCs w:val="24"/>
        </w:rPr>
        <w:t xml:space="preserve"> приема</w:t>
      </w:r>
      <w:r w:rsidR="00D84CE1">
        <w:rPr>
          <w:szCs w:val="24"/>
        </w:rPr>
        <w:t xml:space="preserve"> </w:t>
      </w:r>
      <w:r w:rsidR="003E3195">
        <w:rPr>
          <w:szCs w:val="24"/>
        </w:rPr>
        <w:t>стойност</w:t>
      </w:r>
      <w:r w:rsidR="00430B4E">
        <w:rPr>
          <w:szCs w:val="24"/>
        </w:rPr>
        <w:t>та</w:t>
      </w:r>
      <w:r w:rsidR="003E3195">
        <w:rPr>
          <w:szCs w:val="24"/>
        </w:rPr>
        <w:t xml:space="preserve"> на</w:t>
      </w:r>
      <w:r w:rsidR="004938D5">
        <w:rPr>
          <w:szCs w:val="24"/>
        </w:rPr>
        <w:t xml:space="preserve"> съответстващата</w:t>
      </w:r>
      <w:r w:rsidR="003E3195">
        <w:rPr>
          <w:szCs w:val="24"/>
        </w:rPr>
        <w:t xml:space="preserve"> променлив</w:t>
      </w:r>
      <w:r w:rsidR="00FE350F">
        <w:rPr>
          <w:szCs w:val="24"/>
        </w:rPr>
        <w:t>а</w:t>
      </w:r>
      <w:r w:rsidR="003E3195">
        <w:rPr>
          <w:szCs w:val="24"/>
        </w:rPr>
        <w:t xml:space="preserve"> от този компонент</w:t>
      </w:r>
      <w:r w:rsidR="00263942">
        <w:rPr>
          <w:szCs w:val="24"/>
        </w:rPr>
        <w:t xml:space="preserve"> в определен</w:t>
      </w:r>
      <w:r w:rsidR="005C6966">
        <w:rPr>
          <w:szCs w:val="24"/>
        </w:rPr>
        <w:t>а</w:t>
      </w:r>
      <w:r w:rsidR="00263942">
        <w:rPr>
          <w:szCs w:val="24"/>
        </w:rPr>
        <w:t xml:space="preserve"> за </w:t>
      </w:r>
      <w:r w:rsidR="006D559F">
        <w:rPr>
          <w:szCs w:val="24"/>
        </w:rPr>
        <w:t>него</w:t>
      </w:r>
      <w:r w:rsidR="00263942">
        <w:rPr>
          <w:szCs w:val="24"/>
        </w:rPr>
        <w:t xml:space="preserve"> променлив</w:t>
      </w:r>
      <w:r w:rsidR="00790ED4">
        <w:rPr>
          <w:szCs w:val="24"/>
        </w:rPr>
        <w:t>а</w:t>
      </w:r>
      <w:r w:rsidR="003C0D49">
        <w:rPr>
          <w:szCs w:val="24"/>
        </w:rPr>
        <w:t xml:space="preserve"> – </w:t>
      </w:r>
      <w:r w:rsidR="003C0D49">
        <w:rPr>
          <w:szCs w:val="24"/>
          <w:lang w:val="en-US"/>
        </w:rPr>
        <w:t>Input</w:t>
      </w:r>
      <w:r w:rsidR="00FF1AC8">
        <w:rPr>
          <w:szCs w:val="24"/>
        </w:rPr>
        <w:t xml:space="preserve">. Начина по който е </w:t>
      </w:r>
      <w:r w:rsidR="00FF1AC8">
        <w:rPr>
          <w:szCs w:val="24"/>
        </w:rPr>
        <w:lastRenderedPageBreak/>
        <w:t xml:space="preserve">описано това действие </w:t>
      </w:r>
      <w:r w:rsidR="004772A7">
        <w:rPr>
          <w:szCs w:val="24"/>
        </w:rPr>
        <w:t xml:space="preserve">е с 2 вида скоби, уточняващи, че </w:t>
      </w:r>
      <w:r w:rsidR="003B1541">
        <w:rPr>
          <w:szCs w:val="24"/>
        </w:rPr>
        <w:t xml:space="preserve">променливата </w:t>
      </w:r>
      <w:r w:rsidR="00C979A9">
        <w:rPr>
          <w:szCs w:val="24"/>
        </w:rPr>
        <w:t xml:space="preserve">в която се присвоява </w:t>
      </w:r>
      <w:r w:rsidR="00270BFD" w:rsidRPr="00F65219">
        <w:rPr>
          <w:noProof/>
          <w:szCs w:val="24"/>
        </w:rPr>
        <w:drawing>
          <wp:anchor distT="0" distB="0" distL="114300" distR="114300" simplePos="0" relativeHeight="251687936" behindDoc="0" locked="0" layoutInCell="1" allowOverlap="1" wp14:anchorId="3414E433" wp14:editId="3C656BDD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4419600" cy="228582"/>
            <wp:effectExtent l="0" t="0" r="0" b="635"/>
            <wp:wrapThrough wrapText="bothSides">
              <wp:wrapPolygon edited="0">
                <wp:start x="0" y="0"/>
                <wp:lineTo x="0" y="19855"/>
                <wp:lineTo x="21414" y="19855"/>
                <wp:lineTo x="21414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979A9">
        <w:rPr>
          <w:szCs w:val="24"/>
        </w:rPr>
        <w:t>стойността може също и да върне стойност</w:t>
      </w:r>
      <w:r w:rsidR="00F65219">
        <w:rPr>
          <w:szCs w:val="24"/>
        </w:rPr>
        <w:t xml:space="preserve"> </w:t>
      </w:r>
      <w:r w:rsidR="00E97617">
        <w:rPr>
          <w:szCs w:val="24"/>
        </w:rPr>
        <w:t>–</w:t>
      </w:r>
      <w:r w:rsidR="00F65219">
        <w:rPr>
          <w:szCs w:val="24"/>
        </w:rPr>
        <w:t xml:space="preserve"> </w:t>
      </w:r>
    </w:p>
    <w:p w14:paraId="1E9CE530" w14:textId="385D797D" w:rsidR="00720FF4" w:rsidRDefault="00720FF4" w:rsidP="00782D8E">
      <w:pPr>
        <w:spacing w:line="360" w:lineRule="auto"/>
        <w:jc w:val="both"/>
        <w:rPr>
          <w:szCs w:val="24"/>
        </w:rPr>
      </w:pPr>
    </w:p>
    <w:p w14:paraId="787B8800" w14:textId="08EB0C96" w:rsidR="004F12D6" w:rsidRPr="00EA0231" w:rsidRDefault="004F12D6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Това като понятие </w:t>
      </w:r>
      <w:r w:rsidR="00DB4EB3">
        <w:rPr>
          <w:szCs w:val="24"/>
        </w:rPr>
        <w:t>с</w:t>
      </w:r>
      <w:r>
        <w:rPr>
          <w:szCs w:val="24"/>
        </w:rPr>
        <w:t>е</w:t>
      </w:r>
      <w:r w:rsidR="00DB4EB3">
        <w:rPr>
          <w:szCs w:val="24"/>
        </w:rPr>
        <w:t xml:space="preserve"> нарича</w:t>
      </w:r>
      <w:r>
        <w:rPr>
          <w:szCs w:val="24"/>
        </w:rPr>
        <w:t xml:space="preserve"> </w:t>
      </w:r>
      <w:r w:rsidR="009B1D8C">
        <w:rPr>
          <w:szCs w:val="24"/>
          <w:lang w:val="en-US"/>
        </w:rPr>
        <w:t>“</w:t>
      </w:r>
      <w:r>
        <w:rPr>
          <w:szCs w:val="24"/>
          <w:lang w:val="en-US"/>
        </w:rPr>
        <w:t>Two</w:t>
      </w:r>
      <w:r w:rsidR="00BE5C00">
        <w:rPr>
          <w:szCs w:val="24"/>
        </w:rPr>
        <w:t>-</w:t>
      </w:r>
      <w:r>
        <w:rPr>
          <w:szCs w:val="24"/>
          <w:lang w:val="en-US"/>
        </w:rPr>
        <w:t>Way Binding</w:t>
      </w:r>
      <w:r w:rsidR="009B1D8C">
        <w:rPr>
          <w:szCs w:val="24"/>
          <w:lang w:val="en-US"/>
        </w:rPr>
        <w:t>”</w:t>
      </w:r>
      <w:r w:rsidR="00640C08">
        <w:rPr>
          <w:szCs w:val="24"/>
          <w:lang w:val="en-US"/>
        </w:rPr>
        <w:t xml:space="preserve">, </w:t>
      </w:r>
      <w:r w:rsidR="00640C08">
        <w:rPr>
          <w:szCs w:val="24"/>
        </w:rPr>
        <w:t>което всъщност е съкратен запис</w:t>
      </w:r>
      <w:r w:rsidR="00623F2B">
        <w:rPr>
          <w:szCs w:val="24"/>
        </w:rPr>
        <w:t xml:space="preserve"> при присвояване на стойности между </w:t>
      </w:r>
      <w:r w:rsidR="00623F2B">
        <w:rPr>
          <w:szCs w:val="24"/>
          <w:lang w:val="en-US"/>
        </w:rPr>
        <w:t xml:space="preserve">Parent </w:t>
      </w:r>
      <w:r w:rsidR="00623F2B">
        <w:rPr>
          <w:szCs w:val="24"/>
        </w:rPr>
        <w:t xml:space="preserve">и </w:t>
      </w:r>
      <w:r w:rsidR="00623F2B">
        <w:rPr>
          <w:szCs w:val="24"/>
          <w:lang w:val="en-US"/>
        </w:rPr>
        <w:t xml:space="preserve">Child </w:t>
      </w:r>
      <w:r w:rsidR="00623F2B">
        <w:rPr>
          <w:szCs w:val="24"/>
        </w:rPr>
        <w:t>компонентите</w:t>
      </w:r>
      <w:r w:rsidR="003649D6">
        <w:rPr>
          <w:szCs w:val="24"/>
        </w:rPr>
        <w:t xml:space="preserve">. </w:t>
      </w:r>
      <w:r w:rsidR="00360C98">
        <w:rPr>
          <w:szCs w:val="24"/>
        </w:rPr>
        <w:t xml:space="preserve">Другият вариант </w:t>
      </w:r>
      <w:r w:rsidR="00563990">
        <w:rPr>
          <w:szCs w:val="24"/>
        </w:rPr>
        <w:t>за</w:t>
      </w:r>
      <w:r w:rsidR="00360C98">
        <w:rPr>
          <w:szCs w:val="24"/>
        </w:rPr>
        <w:t xml:space="preserve"> запис е по-дълъг и по-неясен</w:t>
      </w:r>
      <w:r w:rsidR="006B5337">
        <w:rPr>
          <w:szCs w:val="24"/>
        </w:rPr>
        <w:t>, понеже трябва да се уточняват по отделно</w:t>
      </w:r>
      <w:r w:rsidR="00E1370B">
        <w:rPr>
          <w:szCs w:val="24"/>
        </w:rPr>
        <w:t xml:space="preserve">, какво ще се присвои на </w:t>
      </w:r>
      <w:r w:rsidR="00E1370B">
        <w:rPr>
          <w:szCs w:val="24"/>
          <w:lang w:val="en-US"/>
        </w:rPr>
        <w:t>Input</w:t>
      </w:r>
      <w:r w:rsidR="00E1370B">
        <w:rPr>
          <w:szCs w:val="24"/>
        </w:rPr>
        <w:t xml:space="preserve"> и какво ще се случи, когато </w:t>
      </w:r>
      <w:r w:rsidR="00FF48BF">
        <w:rPr>
          <w:szCs w:val="24"/>
        </w:rPr>
        <w:t xml:space="preserve">се върне </w:t>
      </w:r>
      <w:r w:rsidR="00FF48BF">
        <w:rPr>
          <w:szCs w:val="24"/>
          <w:lang w:val="en-US"/>
        </w:rPr>
        <w:t>Output</w:t>
      </w:r>
      <w:r w:rsidR="00862859">
        <w:rPr>
          <w:szCs w:val="24"/>
        </w:rPr>
        <w:t>.</w:t>
      </w:r>
      <w:r w:rsidR="00CD6EEC">
        <w:rPr>
          <w:szCs w:val="24"/>
          <w:lang w:val="en-US"/>
        </w:rPr>
        <w:t xml:space="preserve"> </w:t>
      </w:r>
      <w:r w:rsidR="00CD6EEC">
        <w:rPr>
          <w:szCs w:val="24"/>
        </w:rPr>
        <w:t>В съкратения вариант е направено по подразбиране, че</w:t>
      </w:r>
      <w:r w:rsidR="005251C4">
        <w:rPr>
          <w:szCs w:val="24"/>
        </w:rPr>
        <w:t xml:space="preserve"> </w:t>
      </w:r>
      <w:r w:rsidR="005251C4">
        <w:rPr>
          <w:szCs w:val="24"/>
          <w:lang w:val="en-US"/>
        </w:rPr>
        <w:t xml:space="preserve">Parent </w:t>
      </w:r>
      <w:r w:rsidR="005251C4">
        <w:rPr>
          <w:szCs w:val="24"/>
        </w:rPr>
        <w:t xml:space="preserve">компонента винаги ще присвоява </w:t>
      </w:r>
      <w:r w:rsidR="00A418B7">
        <w:rPr>
          <w:szCs w:val="24"/>
        </w:rPr>
        <w:t>стойност на</w:t>
      </w:r>
      <w:r w:rsidR="0065446E" w:rsidRPr="0065446E">
        <w:rPr>
          <w:szCs w:val="24"/>
        </w:rPr>
        <w:t xml:space="preserve"> </w:t>
      </w:r>
      <w:r w:rsidR="0065446E">
        <w:rPr>
          <w:szCs w:val="24"/>
        </w:rPr>
        <w:t>променливата в</w:t>
      </w:r>
      <w:r w:rsidR="00A418B7">
        <w:rPr>
          <w:szCs w:val="24"/>
        </w:rPr>
        <w:t xml:space="preserve"> </w:t>
      </w:r>
      <w:r w:rsidR="00A418B7">
        <w:rPr>
          <w:szCs w:val="24"/>
          <w:lang w:val="en-US"/>
        </w:rPr>
        <w:t xml:space="preserve">Child </w:t>
      </w:r>
      <w:r w:rsidR="00C23205">
        <w:rPr>
          <w:szCs w:val="24"/>
        </w:rPr>
        <w:t>и</w:t>
      </w:r>
      <w:r w:rsidR="00A418B7">
        <w:rPr>
          <w:szCs w:val="24"/>
        </w:rPr>
        <w:t xml:space="preserve"> </w:t>
      </w:r>
      <w:r w:rsidR="00A418B7">
        <w:rPr>
          <w:szCs w:val="24"/>
          <w:lang w:val="en-US"/>
        </w:rPr>
        <w:t xml:space="preserve">Child </w:t>
      </w:r>
      <w:r w:rsidR="00A418B7">
        <w:rPr>
          <w:szCs w:val="24"/>
        </w:rPr>
        <w:t xml:space="preserve">компонента винаги ще присвоява стойност на променливата в </w:t>
      </w:r>
      <w:r w:rsidR="00A418B7">
        <w:rPr>
          <w:szCs w:val="24"/>
          <w:lang w:val="en-US"/>
        </w:rPr>
        <w:t>Parent</w:t>
      </w:r>
      <w:r w:rsidR="00A418B7">
        <w:rPr>
          <w:szCs w:val="24"/>
        </w:rPr>
        <w:t>.</w:t>
      </w:r>
      <w:r w:rsidR="00B51A6C">
        <w:rPr>
          <w:szCs w:val="24"/>
        </w:rPr>
        <w:t xml:space="preserve"> </w:t>
      </w:r>
      <w:r w:rsidR="00A43BE0">
        <w:rPr>
          <w:szCs w:val="24"/>
        </w:rPr>
        <w:t xml:space="preserve">За да може да се осъществи съкратеният </w:t>
      </w:r>
      <w:r w:rsidR="0007232A">
        <w:rPr>
          <w:szCs w:val="24"/>
        </w:rPr>
        <w:t>запис</w:t>
      </w:r>
      <w:r w:rsidR="00A43BE0">
        <w:rPr>
          <w:szCs w:val="24"/>
        </w:rPr>
        <w:t xml:space="preserve">, трябва </w:t>
      </w:r>
      <w:r w:rsidR="00A43BE0">
        <w:rPr>
          <w:szCs w:val="24"/>
          <w:lang w:val="en-US"/>
        </w:rPr>
        <w:t xml:space="preserve">Output </w:t>
      </w:r>
      <w:r w:rsidR="00A43BE0">
        <w:rPr>
          <w:szCs w:val="24"/>
        </w:rPr>
        <w:t xml:space="preserve">променливата </w:t>
      </w:r>
      <w:r w:rsidR="009F272A">
        <w:rPr>
          <w:szCs w:val="24"/>
        </w:rPr>
        <w:t xml:space="preserve">да бъде </w:t>
      </w:r>
      <w:r w:rsidR="00A1490B">
        <w:rPr>
          <w:szCs w:val="24"/>
        </w:rPr>
        <w:t>наименувана</w:t>
      </w:r>
      <w:r w:rsidR="009F272A">
        <w:rPr>
          <w:szCs w:val="24"/>
        </w:rPr>
        <w:t xml:space="preserve"> по същия </w:t>
      </w:r>
      <w:r w:rsidR="00A1490B">
        <w:rPr>
          <w:szCs w:val="24"/>
        </w:rPr>
        <w:t>начин</w:t>
      </w:r>
      <w:r w:rsidR="009F272A">
        <w:rPr>
          <w:szCs w:val="24"/>
        </w:rPr>
        <w:t xml:space="preserve"> както и </w:t>
      </w:r>
      <w:r w:rsidR="009F272A">
        <w:rPr>
          <w:szCs w:val="24"/>
          <w:lang w:val="en-US"/>
        </w:rPr>
        <w:t>Input</w:t>
      </w:r>
      <w:r w:rsidR="009F272A">
        <w:rPr>
          <w:szCs w:val="24"/>
        </w:rPr>
        <w:t>,</w:t>
      </w:r>
      <w:r w:rsidR="00B161C0">
        <w:rPr>
          <w:szCs w:val="24"/>
        </w:rPr>
        <w:t xml:space="preserve"> само че</w:t>
      </w:r>
      <w:r w:rsidR="009F272A">
        <w:rPr>
          <w:szCs w:val="24"/>
        </w:rPr>
        <w:t xml:space="preserve"> с</w:t>
      </w:r>
      <w:r w:rsidR="00EA0231">
        <w:rPr>
          <w:szCs w:val="24"/>
        </w:rPr>
        <w:t>ъс</w:t>
      </w:r>
      <w:r w:rsidR="00AF319A">
        <w:rPr>
          <w:szCs w:val="24"/>
        </w:rPr>
        <w:t xml:space="preserve"> добавено</w:t>
      </w:r>
      <w:r w:rsidR="00EA0231">
        <w:rPr>
          <w:szCs w:val="24"/>
        </w:rPr>
        <w:t xml:space="preserve"> </w:t>
      </w:r>
      <w:r w:rsidR="00EA0231">
        <w:rPr>
          <w:szCs w:val="24"/>
          <w:lang w:val="en-US"/>
        </w:rPr>
        <w:t>“Change”</w:t>
      </w:r>
      <w:r w:rsidR="00EA0231">
        <w:rPr>
          <w:szCs w:val="24"/>
        </w:rPr>
        <w:t xml:space="preserve"> накрая на името.</w:t>
      </w:r>
    </w:p>
    <w:p w14:paraId="126BB004" w14:textId="631257BC" w:rsidR="00B51A6C" w:rsidRPr="00A418B7" w:rsidRDefault="00395FB8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Ето </w:t>
      </w:r>
      <w:r w:rsidR="006073E7">
        <w:rPr>
          <w:szCs w:val="24"/>
        </w:rPr>
        <w:t xml:space="preserve">как </w:t>
      </w:r>
      <w:r>
        <w:rPr>
          <w:szCs w:val="24"/>
        </w:rPr>
        <w:t xml:space="preserve">се различават и </w:t>
      </w:r>
      <w:r w:rsidR="00B51A6C">
        <w:rPr>
          <w:szCs w:val="24"/>
        </w:rPr>
        <w:t>двата синтаксиса:</w:t>
      </w:r>
    </w:p>
    <w:p w14:paraId="18FA8BBF" w14:textId="6600674E" w:rsidR="005B653D" w:rsidRPr="00D176E5" w:rsidRDefault="00210657" w:rsidP="005B653D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7E5FAE">
        <w:rPr>
          <w:noProof/>
          <w:szCs w:val="24"/>
        </w:rPr>
        <w:drawing>
          <wp:anchor distT="0" distB="0" distL="114300" distR="114300" simplePos="0" relativeHeight="251704320" behindDoc="0" locked="0" layoutInCell="1" allowOverlap="1" wp14:anchorId="664A3CDE" wp14:editId="550EB769">
            <wp:simplePos x="0" y="0"/>
            <wp:positionH relativeFrom="margin">
              <wp:posOffset>2203780</wp:posOffset>
            </wp:positionH>
            <wp:positionV relativeFrom="paragraph">
              <wp:posOffset>5588</wp:posOffset>
            </wp:positionV>
            <wp:extent cx="3701415" cy="228600"/>
            <wp:effectExtent l="0" t="0" r="0" b="0"/>
            <wp:wrapThrough wrapText="bothSides">
              <wp:wrapPolygon edited="0">
                <wp:start x="0" y="0"/>
                <wp:lineTo x="0" y="19800"/>
                <wp:lineTo x="21455" y="19800"/>
                <wp:lineTo x="21455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53D">
        <w:rPr>
          <w:szCs w:val="24"/>
        </w:rPr>
        <w:t>Нормален синтаксис:</w:t>
      </w:r>
      <w:r>
        <w:rPr>
          <w:szCs w:val="24"/>
        </w:rPr>
        <w:t xml:space="preserve"> </w:t>
      </w:r>
    </w:p>
    <w:p w14:paraId="447A9B0A" w14:textId="359AB29B" w:rsidR="00C85DC8" w:rsidRPr="00AA19B9" w:rsidRDefault="005E2C17" w:rsidP="00782D8E">
      <w:pPr>
        <w:pStyle w:val="ListParagraph"/>
        <w:numPr>
          <w:ilvl w:val="0"/>
          <w:numId w:val="12"/>
        </w:numPr>
        <w:spacing w:line="360" w:lineRule="auto"/>
        <w:jc w:val="both"/>
        <w:rPr>
          <w:szCs w:val="24"/>
        </w:rPr>
      </w:pPr>
      <w:r w:rsidRPr="00DA6C09">
        <w:rPr>
          <w:noProof/>
          <w:szCs w:val="24"/>
          <w:lang w:val="en-US"/>
        </w:rPr>
        <w:drawing>
          <wp:anchor distT="0" distB="0" distL="114300" distR="114300" simplePos="0" relativeHeight="251702272" behindDoc="0" locked="0" layoutInCell="1" allowOverlap="1" wp14:anchorId="4B203A1B" wp14:editId="3AFEB98B">
            <wp:simplePos x="0" y="0"/>
            <wp:positionH relativeFrom="margin">
              <wp:posOffset>1967153</wp:posOffset>
            </wp:positionH>
            <wp:positionV relativeFrom="paragraph">
              <wp:posOffset>4445</wp:posOffset>
            </wp:positionV>
            <wp:extent cx="1624965" cy="212725"/>
            <wp:effectExtent l="0" t="0" r="0" b="0"/>
            <wp:wrapThrough wrapText="bothSides">
              <wp:wrapPolygon edited="0">
                <wp:start x="0" y="0"/>
                <wp:lineTo x="0" y="19343"/>
                <wp:lineTo x="21271" y="19343"/>
                <wp:lineTo x="21271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F82">
        <w:rPr>
          <w:szCs w:val="24"/>
          <w:lang w:val="en-US"/>
        </w:rPr>
        <w:t>T</w:t>
      </w:r>
      <w:r w:rsidR="00885225">
        <w:rPr>
          <w:szCs w:val="24"/>
          <w:lang w:val="en-US"/>
        </w:rPr>
        <w:t>wo</w:t>
      </w:r>
      <w:r w:rsidR="00287B5F">
        <w:rPr>
          <w:szCs w:val="24"/>
          <w:lang w:val="en-US"/>
        </w:rPr>
        <w:t>-</w:t>
      </w:r>
      <w:r w:rsidR="00012EE9">
        <w:rPr>
          <w:szCs w:val="24"/>
          <w:lang w:val="en-US"/>
        </w:rPr>
        <w:t>W</w:t>
      </w:r>
      <w:r w:rsidR="00287B5F">
        <w:rPr>
          <w:szCs w:val="24"/>
          <w:lang w:val="en-US"/>
        </w:rPr>
        <w:t>ay binding</w:t>
      </w:r>
      <w:r w:rsidR="00DE0B69">
        <w:rPr>
          <w:szCs w:val="24"/>
          <w:lang w:val="en-US"/>
        </w:rPr>
        <w:t>:</w:t>
      </w:r>
      <w:r w:rsidR="00DA6C09">
        <w:rPr>
          <w:szCs w:val="24"/>
          <w:lang w:val="en-US"/>
        </w:rPr>
        <w:t xml:space="preserve"> </w:t>
      </w:r>
    </w:p>
    <w:p w14:paraId="4EE88592" w14:textId="4F7C9F5D" w:rsidR="00AA19B9" w:rsidRDefault="008A2454" w:rsidP="00AA19B9">
      <w:pPr>
        <w:spacing w:line="360" w:lineRule="auto"/>
        <w:jc w:val="both"/>
        <w:rPr>
          <w:szCs w:val="24"/>
        </w:rPr>
      </w:pPr>
      <w:r>
        <w:rPr>
          <w:szCs w:val="24"/>
        </w:rPr>
        <w:t>Използвана литература –</w:t>
      </w:r>
      <w:r w:rsidR="003F201A">
        <w:rPr>
          <w:szCs w:val="24"/>
        </w:rPr>
        <w:t xml:space="preserve"> </w:t>
      </w:r>
      <w:r w:rsidR="00CF1119">
        <w:rPr>
          <w:szCs w:val="24"/>
        </w:rPr>
        <w:t>4</w:t>
      </w:r>
      <w:r>
        <w:rPr>
          <w:szCs w:val="24"/>
        </w:rPr>
        <w:t>.</w:t>
      </w:r>
    </w:p>
    <w:p w14:paraId="6F6747DB" w14:textId="77777777" w:rsidR="008F58EF" w:rsidRPr="008A2454" w:rsidRDefault="008F58EF" w:rsidP="00AA19B9">
      <w:pPr>
        <w:spacing w:line="360" w:lineRule="auto"/>
        <w:jc w:val="both"/>
        <w:rPr>
          <w:szCs w:val="24"/>
        </w:rPr>
      </w:pPr>
    </w:p>
    <w:p w14:paraId="55A6AB73" w14:textId="38CBA06A" w:rsidR="00B23941" w:rsidRPr="00B23941" w:rsidRDefault="00676DA3" w:rsidP="00D90435">
      <w:pPr>
        <w:pStyle w:val="Heading4"/>
        <w:rPr>
          <w:lang w:val="en-US"/>
        </w:rPr>
      </w:pPr>
      <w:bookmarkStart w:id="22" w:name="_Toc132626100"/>
      <w:r>
        <w:rPr>
          <w:lang w:val="en-US"/>
        </w:rPr>
        <w:t>Right</w:t>
      </w:r>
      <w:r w:rsidR="00DF33BF">
        <w:rPr>
          <w:lang w:val="en-US"/>
        </w:rPr>
        <w:t>-Navbar</w:t>
      </w:r>
      <w:r w:rsidR="001F3087">
        <w:rPr>
          <w:lang w:val="en-US"/>
        </w:rPr>
        <w:t xml:space="preserve"> </w:t>
      </w:r>
      <w:r w:rsidR="00DF33BF">
        <w:rPr>
          <w:lang w:val="en-US"/>
        </w:rPr>
        <w:t>Component</w:t>
      </w:r>
      <w:bookmarkEnd w:id="22"/>
    </w:p>
    <w:p w14:paraId="0105748B" w14:textId="77777777" w:rsidR="00943EF1" w:rsidRDefault="00990909" w:rsidP="00943EF1">
      <w:pPr>
        <w:keepNext/>
        <w:spacing w:line="360" w:lineRule="auto"/>
        <w:jc w:val="both"/>
      </w:pPr>
      <w:r w:rsidRPr="00990909">
        <w:rPr>
          <w:noProof/>
          <w:szCs w:val="24"/>
          <w:lang w:val="en-US"/>
        </w:rPr>
        <w:drawing>
          <wp:inline distT="0" distB="0" distL="0" distR="0" wp14:anchorId="013DD49D" wp14:editId="3E0BE493">
            <wp:extent cx="5939790" cy="225234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E584" w14:textId="1FABDA2F" w:rsidR="00B42C03" w:rsidRPr="008A621B" w:rsidRDefault="00943EF1" w:rsidP="008A621B">
      <w:pPr>
        <w:pStyle w:val="Caption"/>
        <w:rPr>
          <w:szCs w:val="24"/>
          <w:lang w:val="en-US"/>
        </w:rPr>
      </w:pPr>
      <w:r w:rsidRPr="008A621B">
        <w:rPr>
          <w:szCs w:val="24"/>
        </w:rPr>
        <w:t xml:space="preserve">Фигура </w:t>
      </w:r>
      <w:r w:rsidR="00BB22E5" w:rsidRPr="008A621B">
        <w:rPr>
          <w:szCs w:val="24"/>
        </w:rPr>
        <w:t>25</w:t>
      </w:r>
      <w:r w:rsidRPr="008A621B">
        <w:rPr>
          <w:szCs w:val="24"/>
          <w:lang w:val="en-US"/>
        </w:rPr>
        <w:t xml:space="preserve"> - Right-Navbar</w:t>
      </w:r>
      <w:r w:rsidRPr="008A621B">
        <w:rPr>
          <w:noProof/>
          <w:szCs w:val="24"/>
        </w:rPr>
        <w:t xml:space="preserve"> клас</w:t>
      </w:r>
    </w:p>
    <w:p w14:paraId="75BE4E03" w14:textId="6632AA5C" w:rsidR="004B1ADB" w:rsidRDefault="003247E7" w:rsidP="00782D8E">
      <w:pPr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 xml:space="preserve">Във самият </w:t>
      </w:r>
      <w:r w:rsidR="00C2450D">
        <w:rPr>
          <w:szCs w:val="24"/>
          <w:lang w:val="en-US"/>
        </w:rPr>
        <w:t xml:space="preserve">typescript </w:t>
      </w:r>
      <w:r w:rsidR="00C2450D">
        <w:rPr>
          <w:szCs w:val="24"/>
        </w:rPr>
        <w:t>файл се съдържа минимална информация</w:t>
      </w:r>
      <w:r w:rsidR="00C715E4">
        <w:rPr>
          <w:szCs w:val="24"/>
        </w:rPr>
        <w:t>, само за компонента</w:t>
      </w:r>
      <w:r w:rsidR="00910B05">
        <w:rPr>
          <w:szCs w:val="24"/>
        </w:rPr>
        <w:t>, и</w:t>
      </w:r>
      <w:r w:rsidR="00033468">
        <w:rPr>
          <w:szCs w:val="24"/>
        </w:rPr>
        <w:t xml:space="preserve"> това е именно </w:t>
      </w:r>
      <w:r w:rsidR="008444E6">
        <w:rPr>
          <w:szCs w:val="24"/>
        </w:rPr>
        <w:t xml:space="preserve">кога е отворен или затворен прозореца </w:t>
      </w:r>
      <w:r w:rsidR="004E68E3">
        <w:rPr>
          <w:szCs w:val="24"/>
        </w:rPr>
        <w:t>му</w:t>
      </w:r>
      <w:r w:rsidR="008444E6">
        <w:rPr>
          <w:szCs w:val="24"/>
        </w:rPr>
        <w:t>.</w:t>
      </w:r>
      <w:r w:rsidR="007C6532">
        <w:rPr>
          <w:szCs w:val="24"/>
        </w:rPr>
        <w:t xml:space="preserve"> Както </w:t>
      </w:r>
      <w:r w:rsidR="007F2BC5">
        <w:rPr>
          <w:szCs w:val="24"/>
        </w:rPr>
        <w:t>беше споменато</w:t>
      </w:r>
      <w:r w:rsidR="007C6532">
        <w:rPr>
          <w:szCs w:val="24"/>
        </w:rPr>
        <w:t xml:space="preserve"> по-горе, </w:t>
      </w:r>
      <w:r w:rsidR="00345E3D">
        <w:rPr>
          <w:szCs w:val="24"/>
        </w:rPr>
        <w:t xml:space="preserve">тук се съдържат </w:t>
      </w:r>
      <w:r w:rsidR="00345E3D">
        <w:rPr>
          <w:szCs w:val="24"/>
          <w:lang w:val="en-US"/>
        </w:rPr>
        <w:t xml:space="preserve">Input </w:t>
      </w:r>
      <w:r w:rsidR="00345E3D">
        <w:rPr>
          <w:szCs w:val="24"/>
        </w:rPr>
        <w:t xml:space="preserve">и </w:t>
      </w:r>
      <w:r w:rsidR="00345E3D">
        <w:rPr>
          <w:szCs w:val="24"/>
          <w:lang w:val="en-US"/>
        </w:rPr>
        <w:t xml:space="preserve">Output </w:t>
      </w:r>
      <w:r w:rsidR="00345E3D">
        <w:rPr>
          <w:szCs w:val="24"/>
        </w:rPr>
        <w:t xml:space="preserve">променливите, с които се взима и изпраща информация към </w:t>
      </w:r>
      <w:r w:rsidR="00345E3D">
        <w:rPr>
          <w:szCs w:val="24"/>
          <w:lang w:val="en-US"/>
        </w:rPr>
        <w:t xml:space="preserve">parent </w:t>
      </w:r>
      <w:r w:rsidR="00C83B47">
        <w:rPr>
          <w:szCs w:val="24"/>
        </w:rPr>
        <w:t>класа</w:t>
      </w:r>
      <w:r w:rsidR="00345E3D">
        <w:rPr>
          <w:szCs w:val="24"/>
        </w:rPr>
        <w:t xml:space="preserve"> </w:t>
      </w:r>
      <w:r w:rsidR="00DE004F">
        <w:rPr>
          <w:szCs w:val="24"/>
        </w:rPr>
        <w:t>–</w:t>
      </w:r>
      <w:r w:rsidR="00345E3D">
        <w:rPr>
          <w:szCs w:val="24"/>
        </w:rPr>
        <w:t xml:space="preserve"> </w:t>
      </w:r>
      <w:r w:rsidR="00DE004F">
        <w:rPr>
          <w:szCs w:val="24"/>
          <w:lang w:val="en-US"/>
        </w:rPr>
        <w:t>app-component.</w:t>
      </w:r>
      <w:r w:rsidR="00C32A94">
        <w:rPr>
          <w:szCs w:val="24"/>
        </w:rPr>
        <w:t xml:space="preserve"> В метода </w:t>
      </w:r>
      <w:r w:rsidR="00C32A94">
        <w:rPr>
          <w:szCs w:val="24"/>
          <w:lang w:val="en-US"/>
        </w:rPr>
        <w:t>Close()</w:t>
      </w:r>
      <w:r w:rsidR="00C32A94">
        <w:rPr>
          <w:szCs w:val="24"/>
        </w:rPr>
        <w:t xml:space="preserve"> се сменя булевата променлива на </w:t>
      </w:r>
      <w:r w:rsidR="00AD73E9">
        <w:rPr>
          <w:szCs w:val="24"/>
          <w:lang w:val="en-US"/>
        </w:rPr>
        <w:t>“false”</w:t>
      </w:r>
      <w:r w:rsidR="00AD73E9">
        <w:rPr>
          <w:szCs w:val="24"/>
        </w:rPr>
        <w:t xml:space="preserve"> </w:t>
      </w:r>
      <w:r w:rsidR="00F327AE">
        <w:rPr>
          <w:szCs w:val="24"/>
        </w:rPr>
        <w:t xml:space="preserve">и след </w:t>
      </w:r>
      <w:r w:rsidR="004D67DA">
        <w:rPr>
          <w:szCs w:val="24"/>
        </w:rPr>
        <w:t>това</w:t>
      </w:r>
      <w:r w:rsidR="00F327AE">
        <w:rPr>
          <w:szCs w:val="24"/>
        </w:rPr>
        <w:t xml:space="preserve"> </w:t>
      </w:r>
      <w:r w:rsidR="007545C8">
        <w:rPr>
          <w:szCs w:val="24"/>
        </w:rPr>
        <w:lastRenderedPageBreak/>
        <w:t xml:space="preserve">се </w:t>
      </w:r>
      <w:r w:rsidR="00A4633D">
        <w:rPr>
          <w:szCs w:val="24"/>
        </w:rPr>
        <w:t xml:space="preserve">вика </w:t>
      </w:r>
      <w:r w:rsidR="00A4633D">
        <w:rPr>
          <w:szCs w:val="24"/>
          <w:lang w:val="en-US"/>
        </w:rPr>
        <w:t xml:space="preserve">emit() </w:t>
      </w:r>
      <w:r w:rsidR="00A4633D">
        <w:rPr>
          <w:szCs w:val="24"/>
        </w:rPr>
        <w:t xml:space="preserve">метода на </w:t>
      </w:r>
      <w:r w:rsidR="00A4633D">
        <w:rPr>
          <w:szCs w:val="24"/>
          <w:lang w:val="en-US"/>
        </w:rPr>
        <w:t xml:space="preserve">Output </w:t>
      </w:r>
      <w:r w:rsidR="00A4633D">
        <w:rPr>
          <w:szCs w:val="24"/>
        </w:rPr>
        <w:t xml:space="preserve">променливата и изпраща </w:t>
      </w:r>
      <w:r w:rsidR="008868D3">
        <w:rPr>
          <w:szCs w:val="24"/>
          <w:lang w:val="en-US"/>
        </w:rPr>
        <w:t>“</w:t>
      </w:r>
      <w:r w:rsidR="001512A3">
        <w:rPr>
          <w:szCs w:val="24"/>
          <w:lang w:val="en-US"/>
        </w:rPr>
        <w:t>false</w:t>
      </w:r>
      <w:r w:rsidR="008868D3">
        <w:rPr>
          <w:szCs w:val="24"/>
          <w:lang w:val="en-US"/>
        </w:rPr>
        <w:t>”</w:t>
      </w:r>
      <w:r w:rsidR="00A4633D">
        <w:rPr>
          <w:szCs w:val="24"/>
        </w:rPr>
        <w:t xml:space="preserve"> към </w:t>
      </w:r>
      <w:r w:rsidR="000037D4">
        <w:rPr>
          <w:szCs w:val="24"/>
          <w:lang w:val="en-US"/>
        </w:rPr>
        <w:t>app-component</w:t>
      </w:r>
      <w:r w:rsidR="00540DD3">
        <w:rPr>
          <w:szCs w:val="24"/>
        </w:rPr>
        <w:t>, който от своя страна ще промени</w:t>
      </w:r>
      <w:r w:rsidR="0091749F">
        <w:rPr>
          <w:szCs w:val="24"/>
        </w:rPr>
        <w:t xml:space="preserve"> неговата булева променлива, и прозореца ще се затвори</w:t>
      </w:r>
      <w:r w:rsidR="000037D4">
        <w:rPr>
          <w:szCs w:val="24"/>
          <w:lang w:val="en-US"/>
        </w:rPr>
        <w:t>.</w:t>
      </w:r>
    </w:p>
    <w:p w14:paraId="5E1FAC5E" w14:textId="105B3BA5" w:rsidR="001B0A18" w:rsidRDefault="00E15D6C" w:rsidP="00782D8E">
      <w:pPr>
        <w:spacing w:line="360" w:lineRule="auto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703866" wp14:editId="170BE5DC">
                <wp:simplePos x="0" y="0"/>
                <wp:positionH relativeFrom="margin">
                  <wp:align>center</wp:align>
                </wp:positionH>
                <wp:positionV relativeFrom="paragraph">
                  <wp:posOffset>3195955</wp:posOffset>
                </wp:positionV>
                <wp:extent cx="5577205" cy="205740"/>
                <wp:effectExtent l="0" t="0" r="4445" b="381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205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4ECD4" w14:textId="3E6ABE44" w:rsidR="003842B7" w:rsidRPr="00E3635E" w:rsidRDefault="003842B7" w:rsidP="003842B7">
                            <w:pPr>
                              <w:pStyle w:val="Caption"/>
                              <w:rPr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 w:rsidR="007042F4">
                              <w:rPr>
                                <w:lang w:val="en-US"/>
                              </w:rPr>
                              <w:t>26</w:t>
                            </w:r>
                            <w:r>
                              <w:t xml:space="preserve"> - </w:t>
                            </w:r>
                            <w:r>
                              <w:rPr>
                                <w:lang w:val="en-US"/>
                              </w:rPr>
                              <w:t>Right-Navbar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3866" id="Text Box 86" o:spid="_x0000_s1043" type="#_x0000_t202" style="position:absolute;left:0;text-align:left;margin-left:0;margin-top:251.65pt;width:439.15pt;height:16.2pt;z-index:2517514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" stroked="f">
                <v:textbox inset="0,0,0,0">
                  <w:txbxContent>
                    <w:p w14:paraId="24E4ECD4" w14:textId="3E6ABE44" w:rsidR="003842B7" w:rsidRPr="00E3635E" w:rsidRDefault="003842B7" w:rsidP="003842B7">
                      <w:pPr>
                        <w:pStyle w:val="Caption"/>
                        <w:rPr>
                          <w:szCs w:val="24"/>
                        </w:rPr>
                      </w:pPr>
                      <w:r>
                        <w:t xml:space="preserve">Фигура </w:t>
                      </w:r>
                      <w:r w:rsidR="007042F4">
                        <w:rPr>
                          <w:lang w:val="en-US"/>
                        </w:rPr>
                        <w:t>26</w:t>
                      </w:r>
                      <w:r>
                        <w:t xml:space="preserve"> - </w:t>
                      </w:r>
                      <w:r>
                        <w:rPr>
                          <w:lang w:val="en-US"/>
                        </w:rPr>
                        <w:t>Right-Navbar UI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55DB" w:rsidRPr="00386196">
        <w:rPr>
          <w:noProof/>
          <w:szCs w:val="24"/>
        </w:rPr>
        <w:drawing>
          <wp:anchor distT="0" distB="0" distL="114300" distR="114300" simplePos="0" relativeHeight="251727872" behindDoc="0" locked="0" layoutInCell="1" allowOverlap="1" wp14:anchorId="6907C739" wp14:editId="0308E62F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5577205" cy="2647950"/>
            <wp:effectExtent l="0" t="0" r="4445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0787">
        <w:rPr>
          <w:szCs w:val="24"/>
        </w:rPr>
        <w:t xml:space="preserve">Ето го и съответстващият </w:t>
      </w:r>
      <w:r w:rsidR="00E40787">
        <w:rPr>
          <w:szCs w:val="24"/>
          <w:lang w:val="en-US"/>
        </w:rPr>
        <w:t xml:space="preserve">UI </w:t>
      </w:r>
      <w:r w:rsidR="00E40787">
        <w:rPr>
          <w:szCs w:val="24"/>
        </w:rPr>
        <w:t>на компонента</w:t>
      </w:r>
      <w:r w:rsidR="00CA10A3">
        <w:rPr>
          <w:szCs w:val="24"/>
        </w:rPr>
        <w:t>:</w:t>
      </w:r>
    </w:p>
    <w:p w14:paraId="7904C9ED" w14:textId="2DFAA12F" w:rsidR="001B0A18" w:rsidRDefault="001B0A18" w:rsidP="00782D8E">
      <w:pPr>
        <w:spacing w:line="360" w:lineRule="auto"/>
        <w:jc w:val="both"/>
        <w:rPr>
          <w:szCs w:val="24"/>
        </w:rPr>
      </w:pPr>
    </w:p>
    <w:p w14:paraId="4BC02E5B" w14:textId="070FAE29" w:rsidR="00DA001D" w:rsidRPr="00DA001D" w:rsidRDefault="00BB7323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Работата на </w:t>
      </w:r>
      <w:r w:rsidR="00636FD6">
        <w:rPr>
          <w:szCs w:val="24"/>
          <w:lang w:val="en-US"/>
        </w:rPr>
        <w:t xml:space="preserve">HTML </w:t>
      </w:r>
      <w:r w:rsidR="00B92CEC">
        <w:rPr>
          <w:szCs w:val="24"/>
        </w:rPr>
        <w:t xml:space="preserve">файла </w:t>
      </w:r>
      <w:r w:rsidR="006C3C5D">
        <w:rPr>
          <w:szCs w:val="24"/>
        </w:rPr>
        <w:t xml:space="preserve">е да </w:t>
      </w:r>
      <w:r w:rsidR="00AA57C2">
        <w:rPr>
          <w:szCs w:val="24"/>
        </w:rPr>
        <w:t xml:space="preserve">изобрази </w:t>
      </w:r>
      <w:r w:rsidR="00D85741">
        <w:rPr>
          <w:szCs w:val="24"/>
        </w:rPr>
        <w:t>секция</w:t>
      </w:r>
      <w:r w:rsidR="00AA57C2">
        <w:rPr>
          <w:szCs w:val="24"/>
        </w:rPr>
        <w:t xml:space="preserve"> със всичките функционалности за </w:t>
      </w:r>
      <w:r w:rsidR="004F7424">
        <w:rPr>
          <w:szCs w:val="24"/>
          <w:lang w:val="en-US"/>
        </w:rPr>
        <w:t>Administration</w:t>
      </w:r>
      <w:r w:rsidR="004F7424">
        <w:rPr>
          <w:szCs w:val="24"/>
        </w:rPr>
        <w:t xml:space="preserve"> частта</w:t>
      </w:r>
      <w:r w:rsidR="00A20CE3">
        <w:rPr>
          <w:szCs w:val="24"/>
        </w:rPr>
        <w:t xml:space="preserve">. </w:t>
      </w:r>
      <w:r w:rsidR="00A020DF">
        <w:rPr>
          <w:szCs w:val="24"/>
        </w:rPr>
        <w:t>Именно за това в себе си</w:t>
      </w:r>
      <w:r w:rsidR="00AF5051">
        <w:rPr>
          <w:szCs w:val="24"/>
        </w:rPr>
        <w:t xml:space="preserve"> </w:t>
      </w:r>
      <w:r w:rsidR="00A020DF">
        <w:rPr>
          <w:szCs w:val="24"/>
        </w:rPr>
        <w:t>има</w:t>
      </w:r>
      <w:r w:rsidR="00AF5051">
        <w:rPr>
          <w:szCs w:val="24"/>
        </w:rPr>
        <w:t xml:space="preserve"> селекторите на </w:t>
      </w:r>
      <w:r w:rsidR="003E3A1C">
        <w:rPr>
          <w:szCs w:val="24"/>
        </w:rPr>
        <w:t xml:space="preserve">3те </w:t>
      </w:r>
      <w:r w:rsidR="00AA2F24">
        <w:rPr>
          <w:szCs w:val="24"/>
        </w:rPr>
        <w:t>компонента, отговарящи за тези функционалности</w:t>
      </w:r>
      <w:r w:rsidR="00A133BF">
        <w:rPr>
          <w:szCs w:val="24"/>
        </w:rPr>
        <w:t xml:space="preserve"> </w:t>
      </w:r>
      <w:r w:rsidR="00E82B51">
        <w:rPr>
          <w:szCs w:val="24"/>
        </w:rPr>
        <w:t xml:space="preserve">– </w:t>
      </w:r>
      <w:r w:rsidR="00E82B51">
        <w:rPr>
          <w:szCs w:val="24"/>
          <w:lang w:val="en-US"/>
        </w:rPr>
        <w:t xml:space="preserve">Contract Type, License Product </w:t>
      </w:r>
      <w:r w:rsidR="00E82B51">
        <w:rPr>
          <w:szCs w:val="24"/>
        </w:rPr>
        <w:t xml:space="preserve">и </w:t>
      </w:r>
      <w:r w:rsidR="00E82B51">
        <w:rPr>
          <w:szCs w:val="24"/>
          <w:lang w:val="en-US"/>
        </w:rPr>
        <w:t>Installation Type</w:t>
      </w:r>
      <w:r w:rsidR="0062715A">
        <w:rPr>
          <w:szCs w:val="24"/>
        </w:rPr>
        <w:t>.</w:t>
      </w:r>
      <w:r w:rsidR="00AA60C6">
        <w:rPr>
          <w:szCs w:val="24"/>
        </w:rPr>
        <w:t xml:space="preserve"> </w:t>
      </w:r>
      <w:r w:rsidR="00EF7F63">
        <w:rPr>
          <w:szCs w:val="24"/>
        </w:rPr>
        <w:t>З</w:t>
      </w:r>
      <w:r w:rsidR="00FA3A74">
        <w:rPr>
          <w:szCs w:val="24"/>
        </w:rPr>
        <w:t>аедно с тях е и бутона за затваряне на прозореца</w:t>
      </w:r>
      <w:r w:rsidR="00EC3A2D">
        <w:rPr>
          <w:szCs w:val="24"/>
        </w:rPr>
        <w:t xml:space="preserve">, който от своя страна извиква </w:t>
      </w:r>
      <w:r w:rsidR="00EC3A2D">
        <w:rPr>
          <w:szCs w:val="24"/>
          <w:lang w:val="en-US"/>
        </w:rPr>
        <w:t xml:space="preserve">Close() </w:t>
      </w:r>
      <w:r w:rsidR="00EC3A2D">
        <w:rPr>
          <w:szCs w:val="24"/>
        </w:rPr>
        <w:t>функцията</w:t>
      </w:r>
      <w:r w:rsidR="001260FE">
        <w:rPr>
          <w:szCs w:val="24"/>
          <w:lang w:val="en-US"/>
        </w:rPr>
        <w:t xml:space="preserve"> (</w:t>
      </w:r>
      <w:r w:rsidR="0043239C">
        <w:rPr>
          <w:szCs w:val="24"/>
        </w:rPr>
        <w:t xml:space="preserve">фиг. </w:t>
      </w:r>
      <w:r w:rsidR="00F1556A">
        <w:rPr>
          <w:szCs w:val="24"/>
        </w:rPr>
        <w:t>25</w:t>
      </w:r>
      <w:r w:rsidR="001260FE">
        <w:rPr>
          <w:szCs w:val="24"/>
          <w:lang w:val="en-US"/>
        </w:rPr>
        <w:t>)</w:t>
      </w:r>
      <w:r w:rsidR="00EC3A2D">
        <w:rPr>
          <w:szCs w:val="24"/>
        </w:rPr>
        <w:t>.</w:t>
      </w:r>
    </w:p>
    <w:p w14:paraId="672C5F5E" w14:textId="2DC7C9E5" w:rsidR="005F34AE" w:rsidRDefault="005F34AE" w:rsidP="00782D8E">
      <w:p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Left Navbar Component </w:t>
      </w:r>
      <w:r w:rsidR="00363F96">
        <w:rPr>
          <w:szCs w:val="24"/>
        </w:rPr>
        <w:t>функционира по същия начи</w:t>
      </w:r>
      <w:r w:rsidR="00C9179B">
        <w:rPr>
          <w:szCs w:val="24"/>
        </w:rPr>
        <w:t>н</w:t>
      </w:r>
      <w:r w:rsidR="00EB62DC">
        <w:rPr>
          <w:szCs w:val="24"/>
        </w:rPr>
        <w:t xml:space="preserve">, като </w:t>
      </w:r>
      <w:r w:rsidR="00687136">
        <w:rPr>
          <w:szCs w:val="24"/>
        </w:rPr>
        <w:t>там съответно</w:t>
      </w:r>
      <w:r w:rsidR="00EB62DC">
        <w:rPr>
          <w:szCs w:val="24"/>
        </w:rPr>
        <w:t xml:space="preserve"> </w:t>
      </w:r>
      <w:r w:rsidR="0074183A">
        <w:rPr>
          <w:szCs w:val="24"/>
        </w:rPr>
        <w:t xml:space="preserve">се </w:t>
      </w:r>
      <w:r w:rsidR="00D601E9">
        <w:rPr>
          <w:szCs w:val="24"/>
        </w:rPr>
        <w:t>вграждат</w:t>
      </w:r>
      <w:r w:rsidR="0074183A">
        <w:rPr>
          <w:szCs w:val="24"/>
        </w:rPr>
        <w:t xml:space="preserve"> </w:t>
      </w:r>
      <w:r w:rsidR="00D601E9">
        <w:rPr>
          <w:szCs w:val="24"/>
        </w:rPr>
        <w:t>специалните за него компоненти</w:t>
      </w:r>
      <w:r w:rsidR="00450572">
        <w:rPr>
          <w:szCs w:val="24"/>
        </w:rPr>
        <w:t>.</w:t>
      </w:r>
    </w:p>
    <w:p w14:paraId="72530AC9" w14:textId="0FEACB49" w:rsidR="007F20CA" w:rsidRDefault="007F20CA" w:rsidP="00782D8E">
      <w:pPr>
        <w:spacing w:line="360" w:lineRule="auto"/>
        <w:jc w:val="both"/>
        <w:rPr>
          <w:szCs w:val="24"/>
          <w:lang w:val="en-US"/>
        </w:rPr>
      </w:pPr>
    </w:p>
    <w:p w14:paraId="55E9A09D" w14:textId="3BC6FBBF" w:rsidR="005C6846" w:rsidRDefault="005C6846" w:rsidP="00747396">
      <w:pPr>
        <w:pStyle w:val="Heading4"/>
        <w:rPr>
          <w:lang w:val="en-US"/>
        </w:rPr>
      </w:pPr>
      <w:bookmarkStart w:id="23" w:name="_Toc132626101"/>
      <w:r>
        <w:rPr>
          <w:lang w:val="en-US"/>
        </w:rPr>
        <w:t>Contract Type Component</w:t>
      </w:r>
      <w:bookmarkEnd w:id="23"/>
    </w:p>
    <w:p w14:paraId="0E016108" w14:textId="0FAF802F" w:rsidR="001A7474" w:rsidRDefault="00BD4390" w:rsidP="000A6D6A">
      <w:pPr>
        <w:spacing w:line="360" w:lineRule="auto"/>
        <w:jc w:val="both"/>
      </w:pPr>
      <w:r>
        <w:t xml:space="preserve">Това е компонента, занимаващ се с организацията и създаването на нови </w:t>
      </w:r>
      <w:r w:rsidR="00716D5C">
        <w:t>договорни типове</w:t>
      </w:r>
      <w:r w:rsidR="0089361D">
        <w:t>.</w:t>
      </w:r>
      <w:r w:rsidR="005E7843">
        <w:t xml:space="preserve"> Той разполага </w:t>
      </w:r>
      <w:r w:rsidR="00656452">
        <w:t>с всички инстанции на договори</w:t>
      </w:r>
      <w:r w:rsidR="004A1EFE">
        <w:t xml:space="preserve">, които са добавени от клиента или са взети от </w:t>
      </w:r>
      <w:r w:rsidR="004A1EFE">
        <w:rPr>
          <w:lang w:val="en-US"/>
        </w:rPr>
        <w:t>Back-End-a</w:t>
      </w:r>
      <w:r w:rsidR="004A1EFE">
        <w:t>.</w:t>
      </w:r>
    </w:p>
    <w:p w14:paraId="17A49D3C" w14:textId="5770EB95" w:rsidR="00087BE1" w:rsidRDefault="00087BE1" w:rsidP="000A6D6A">
      <w:pPr>
        <w:spacing w:line="360" w:lineRule="auto"/>
        <w:jc w:val="both"/>
      </w:pPr>
      <w:r w:rsidRPr="001A7474">
        <w:rPr>
          <w:noProof/>
        </w:rPr>
        <w:drawing>
          <wp:anchor distT="0" distB="0" distL="114300" distR="114300" simplePos="0" relativeHeight="251689984" behindDoc="1" locked="0" layoutInCell="1" allowOverlap="1" wp14:anchorId="1E30C281" wp14:editId="360810C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93065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460" y="21003"/>
                <wp:lineTo x="2146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8106C" w14:textId="798E61DA" w:rsidR="00087BE1" w:rsidRDefault="004E26AD" w:rsidP="000A6D6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3E876E75" wp14:editId="664CD178">
                <wp:simplePos x="0" y="0"/>
                <wp:positionH relativeFrom="margin">
                  <wp:align>center</wp:align>
                </wp:positionH>
                <wp:positionV relativeFrom="paragraph">
                  <wp:posOffset>343535</wp:posOffset>
                </wp:positionV>
                <wp:extent cx="3930650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460" y="20420"/>
                    <wp:lineTo x="21460" y="0"/>
                    <wp:lineTo x="0" y="0"/>
                  </wp:wrapPolygon>
                </wp:wrapTight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2A571" w14:textId="75EB2C91" w:rsidR="002E3749" w:rsidRPr="00110A94" w:rsidRDefault="002E3749" w:rsidP="002E374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 w:rsidR="00266D4E">
                              <w:rPr>
                                <w:lang w:val="en-US"/>
                              </w:rPr>
                              <w:t>27</w:t>
                            </w:r>
                            <w:r>
                              <w:t xml:space="preserve"> - Конструктор на </w:t>
                            </w:r>
                            <w:r>
                              <w:rPr>
                                <w:lang w:val="en-US"/>
                              </w:rPr>
                              <w:t>Contract Type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76E75" id="Text Box 88" o:spid="_x0000_s1044" type="#_x0000_t202" style="position:absolute;left:0;text-align:left;margin-left:0;margin-top:27.05pt;width:309.5pt;height:.05pt;z-index:-251560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" stroked="f">
                <v:textbox style="mso-fit-shape-to-text:t" inset="0,0,0,0">
                  <w:txbxContent>
                    <w:p w14:paraId="4622A571" w14:textId="75EB2C91" w:rsidR="002E3749" w:rsidRPr="00110A94" w:rsidRDefault="002E3749" w:rsidP="002E374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 w:rsidR="00266D4E">
                        <w:rPr>
                          <w:lang w:val="en-US"/>
                        </w:rPr>
                        <w:t>27</w:t>
                      </w:r>
                      <w:r>
                        <w:t xml:space="preserve"> - Конструктор на </w:t>
                      </w:r>
                      <w:r>
                        <w:rPr>
                          <w:lang w:val="en-US"/>
                        </w:rPr>
                        <w:t>Contract Type Component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A3755C9" w14:textId="0CA037EE" w:rsidR="00087BE1" w:rsidRDefault="00087BE1" w:rsidP="000A6D6A">
      <w:pPr>
        <w:spacing w:line="360" w:lineRule="auto"/>
        <w:jc w:val="both"/>
      </w:pPr>
    </w:p>
    <w:p w14:paraId="08B6099E" w14:textId="6568C220" w:rsidR="007B200B" w:rsidRDefault="00FD23A4" w:rsidP="000A6D6A">
      <w:pPr>
        <w:spacing w:line="360" w:lineRule="auto"/>
        <w:jc w:val="both"/>
      </w:pPr>
      <w:r>
        <w:lastRenderedPageBreak/>
        <w:t xml:space="preserve">Това е </w:t>
      </w:r>
      <w:r w:rsidR="006A4979">
        <w:t>конструктора</w:t>
      </w:r>
      <w:r>
        <w:t xml:space="preserve"> </w:t>
      </w:r>
      <w:r w:rsidR="006A4979">
        <w:t xml:space="preserve">в </w:t>
      </w:r>
      <w:r w:rsidR="006A4979">
        <w:rPr>
          <w:lang w:val="en-US"/>
        </w:rPr>
        <w:t xml:space="preserve">Typescript </w:t>
      </w:r>
      <w:r w:rsidR="006A4979">
        <w:t>класа</w:t>
      </w:r>
      <w:r w:rsidR="00141D62">
        <w:t>, който разбира се, се достъпва при инициализация.</w:t>
      </w:r>
      <w:r w:rsidR="00FE549B">
        <w:t xml:space="preserve"> </w:t>
      </w:r>
      <w:r w:rsidR="00CE2EC5">
        <w:t xml:space="preserve">Чрез специален правопис, се </w:t>
      </w:r>
      <w:r w:rsidR="004C4616">
        <w:t>създава</w:t>
      </w:r>
      <w:r w:rsidR="00CE2EC5">
        <w:t xml:space="preserve"> ново поле на класа във облите скоби на конс</w:t>
      </w:r>
      <w:r w:rsidR="00673050">
        <w:t>труктора</w:t>
      </w:r>
      <w:r w:rsidR="00062A3B">
        <w:t xml:space="preserve"> от тип </w:t>
      </w:r>
      <w:r w:rsidR="00062A3B">
        <w:rPr>
          <w:lang w:val="en-US"/>
        </w:rPr>
        <w:t>“HttpClient”</w:t>
      </w:r>
      <w:r w:rsidR="00062A3B">
        <w:t xml:space="preserve">, което </w:t>
      </w:r>
      <w:r w:rsidR="00E96D1E">
        <w:t xml:space="preserve">предоставя нужните функционалности за правене на </w:t>
      </w:r>
      <w:r w:rsidR="00E96D1E">
        <w:rPr>
          <w:lang w:val="en-US"/>
        </w:rPr>
        <w:t xml:space="preserve">HTTP </w:t>
      </w:r>
      <w:r w:rsidR="00E96D1E">
        <w:t>заявки</w:t>
      </w:r>
      <w:r w:rsidR="000803C6">
        <w:t xml:space="preserve">. </w:t>
      </w:r>
      <w:r w:rsidR="00B669AA">
        <w:t xml:space="preserve">В тялото на конструктора </w:t>
      </w:r>
      <w:r w:rsidR="00673050">
        <w:t xml:space="preserve">се извиква </w:t>
      </w:r>
      <w:r w:rsidR="00F63F86">
        <w:t xml:space="preserve">функция </w:t>
      </w:r>
      <w:r w:rsidR="00F63F86">
        <w:rPr>
          <w:lang w:val="en-US"/>
        </w:rPr>
        <w:t>GetContractTypes()</w:t>
      </w:r>
      <w:r w:rsidR="00F63F86">
        <w:t>:</w:t>
      </w:r>
    </w:p>
    <w:p w14:paraId="6ED1C35C" w14:textId="208667CA" w:rsidR="00BA21B5" w:rsidRPr="00D57A31" w:rsidRDefault="00D57A31" w:rsidP="00D57A31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22317047" wp14:editId="5F486B20">
                <wp:simplePos x="0" y="0"/>
                <wp:positionH relativeFrom="margin">
                  <wp:align>center</wp:align>
                </wp:positionH>
                <wp:positionV relativeFrom="paragraph">
                  <wp:posOffset>1823720</wp:posOffset>
                </wp:positionV>
                <wp:extent cx="473075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84" y="20329"/>
                    <wp:lineTo x="21484" y="0"/>
                    <wp:lineTo x="0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964F4" w14:textId="6B73972C" w:rsidR="00035DCF" w:rsidRPr="00B26E4A" w:rsidRDefault="00035DCF" w:rsidP="00035DC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 w:rsidR="00266D4E">
                              <w:rPr>
                                <w:lang w:val="en-US"/>
                              </w:rPr>
                              <w:t>28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03179C">
                              <w:rPr>
                                <w:lang w:val="en-US"/>
                              </w:rPr>
                              <w:t>GetContractTypes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функция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17047" id="Text Box 87" o:spid="_x0000_s1045" type="#_x0000_t202" style="position:absolute;margin-left:0;margin-top:143.6pt;width:372.5pt;height:12.75pt;z-index:-251563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" stroked="f">
                <v:textbox inset="0,0,0,0">
                  <w:txbxContent>
                    <w:p w14:paraId="498964F4" w14:textId="6B73972C" w:rsidR="00035DCF" w:rsidRPr="00B26E4A" w:rsidRDefault="00035DCF" w:rsidP="00035DC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 w:rsidR="00266D4E">
                        <w:rPr>
                          <w:lang w:val="en-US"/>
                        </w:rPr>
                        <w:t>28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proofErr w:type="spellStart"/>
                      <w:r w:rsidRPr="0003179C">
                        <w:rPr>
                          <w:lang w:val="en-US"/>
                        </w:rPr>
                        <w:t>GetContractTypes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функция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A21B5" w:rsidRPr="00BA21B5">
        <w:rPr>
          <w:noProof/>
        </w:rPr>
        <w:drawing>
          <wp:anchor distT="0" distB="0" distL="114300" distR="114300" simplePos="0" relativeHeight="251691008" behindDoc="1" locked="0" layoutInCell="1" allowOverlap="1" wp14:anchorId="744E74BB" wp14:editId="2732DA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0115" cy="180975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20" cy="1810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039FA7" w14:textId="2E0380BA" w:rsidR="00BA21B5" w:rsidRDefault="004C0C3B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>Това е пример за една обикновен</w:t>
      </w:r>
      <w:r w:rsidR="0016539E">
        <w:rPr>
          <w:szCs w:val="24"/>
        </w:rPr>
        <w:t xml:space="preserve">а </w:t>
      </w:r>
      <w:r w:rsidR="0016539E">
        <w:rPr>
          <w:szCs w:val="24"/>
          <w:lang w:val="en-US"/>
        </w:rPr>
        <w:t xml:space="preserve">HTTP </w:t>
      </w:r>
      <w:r w:rsidR="0016539E">
        <w:rPr>
          <w:szCs w:val="24"/>
        </w:rPr>
        <w:t>з</w:t>
      </w:r>
      <w:r w:rsidR="009931A2">
        <w:rPr>
          <w:szCs w:val="24"/>
        </w:rPr>
        <w:t>а</w:t>
      </w:r>
      <w:r w:rsidR="0016539E">
        <w:rPr>
          <w:szCs w:val="24"/>
        </w:rPr>
        <w:t xml:space="preserve">явка в </w:t>
      </w:r>
      <w:r w:rsidR="0016539E">
        <w:rPr>
          <w:szCs w:val="24"/>
          <w:lang w:val="en-US"/>
        </w:rPr>
        <w:t xml:space="preserve">Angular. </w:t>
      </w:r>
      <w:r w:rsidR="00F5451F">
        <w:rPr>
          <w:szCs w:val="24"/>
        </w:rPr>
        <w:t>Тя</w:t>
      </w:r>
      <w:r w:rsidR="00B17902">
        <w:rPr>
          <w:szCs w:val="24"/>
        </w:rPr>
        <w:t xml:space="preserve"> служи за взимане на всички обекти от </w:t>
      </w:r>
      <w:r w:rsidR="00F759F7">
        <w:rPr>
          <w:szCs w:val="24"/>
        </w:rPr>
        <w:t xml:space="preserve">базата данни чрез достъпване на </w:t>
      </w:r>
      <w:r w:rsidR="00F759F7">
        <w:rPr>
          <w:szCs w:val="24"/>
          <w:lang w:val="en-US"/>
        </w:rPr>
        <w:t>Back-End-a</w:t>
      </w:r>
      <w:r w:rsidR="005B7F70">
        <w:rPr>
          <w:szCs w:val="24"/>
          <w:lang w:val="en-US"/>
        </w:rPr>
        <w:t xml:space="preserve">. </w:t>
      </w:r>
      <w:r w:rsidR="00550330">
        <w:rPr>
          <w:szCs w:val="24"/>
        </w:rPr>
        <w:t>И</w:t>
      </w:r>
      <w:r w:rsidR="00E03BB0">
        <w:rPr>
          <w:szCs w:val="24"/>
        </w:rPr>
        <w:t>зползва променливата инициализирана от конструктора</w:t>
      </w:r>
      <w:r w:rsidR="001D410E">
        <w:rPr>
          <w:szCs w:val="24"/>
        </w:rPr>
        <w:t xml:space="preserve">, с която може да направи </w:t>
      </w:r>
      <w:r w:rsidR="001D410E">
        <w:rPr>
          <w:szCs w:val="24"/>
          <w:lang w:val="en-US"/>
        </w:rPr>
        <w:t>Get Request</w:t>
      </w:r>
      <w:r w:rsidR="001D410E">
        <w:rPr>
          <w:szCs w:val="24"/>
        </w:rPr>
        <w:t xml:space="preserve"> и да вземе нужната информация</w:t>
      </w:r>
      <w:r w:rsidR="00275E27">
        <w:rPr>
          <w:szCs w:val="24"/>
        </w:rPr>
        <w:t xml:space="preserve">, като </w:t>
      </w:r>
      <w:r w:rsidR="00FE2BBE">
        <w:rPr>
          <w:szCs w:val="24"/>
        </w:rPr>
        <w:t xml:space="preserve">се уточнява какъв </w:t>
      </w:r>
      <w:r w:rsidR="00FE2BBE">
        <w:rPr>
          <w:szCs w:val="24"/>
          <w:lang w:val="en-US"/>
        </w:rPr>
        <w:t xml:space="preserve">request </w:t>
      </w:r>
      <w:r w:rsidR="00FE2BBE">
        <w:rPr>
          <w:szCs w:val="24"/>
        </w:rPr>
        <w:t xml:space="preserve">искаме да направим чрез функцията която се извиква </w:t>
      </w:r>
      <w:r w:rsidR="009F17C7">
        <w:rPr>
          <w:szCs w:val="24"/>
        </w:rPr>
        <w:t xml:space="preserve">след </w:t>
      </w:r>
      <w:r w:rsidR="00C558E9">
        <w:rPr>
          <w:szCs w:val="24"/>
          <w:lang w:val="en-US"/>
        </w:rPr>
        <w:t xml:space="preserve">HttpClient </w:t>
      </w:r>
      <w:r w:rsidR="00C558E9">
        <w:rPr>
          <w:szCs w:val="24"/>
        </w:rPr>
        <w:t>променливата</w:t>
      </w:r>
      <w:r w:rsidR="00D4210D">
        <w:rPr>
          <w:szCs w:val="24"/>
        </w:rPr>
        <w:t xml:space="preserve"> (т.е. ако искаме да направим </w:t>
      </w:r>
      <w:r w:rsidR="00D4210D">
        <w:rPr>
          <w:szCs w:val="24"/>
          <w:lang w:val="en-US"/>
        </w:rPr>
        <w:t>POST</w:t>
      </w:r>
      <w:r w:rsidR="00450B4E">
        <w:rPr>
          <w:szCs w:val="24"/>
        </w:rPr>
        <w:t xml:space="preserve">, правописа ще бъде – </w:t>
      </w:r>
      <w:r w:rsidR="00450B4E">
        <w:rPr>
          <w:szCs w:val="24"/>
          <w:lang w:val="en-US"/>
        </w:rPr>
        <w:t>this.httpClient.post()</w:t>
      </w:r>
      <w:r w:rsidR="005960C3">
        <w:rPr>
          <w:szCs w:val="24"/>
          <w:lang w:val="en-US"/>
        </w:rPr>
        <w:t xml:space="preserve">. </w:t>
      </w:r>
      <w:r w:rsidR="005960C3">
        <w:rPr>
          <w:szCs w:val="24"/>
        </w:rPr>
        <w:t>Това съответно важи и за всички други методи</w:t>
      </w:r>
      <w:r w:rsidR="00D4210D">
        <w:rPr>
          <w:szCs w:val="24"/>
        </w:rPr>
        <w:t>)</w:t>
      </w:r>
      <w:r w:rsidR="001D410E">
        <w:rPr>
          <w:szCs w:val="24"/>
        </w:rPr>
        <w:t xml:space="preserve">. </w:t>
      </w:r>
      <w:r w:rsidR="00652269">
        <w:rPr>
          <w:szCs w:val="24"/>
        </w:rPr>
        <w:t xml:space="preserve">В </w:t>
      </w:r>
      <w:r w:rsidR="00652269">
        <w:rPr>
          <w:szCs w:val="24"/>
          <w:lang w:val="en-US"/>
        </w:rPr>
        <w:t xml:space="preserve">Angular, </w:t>
      </w:r>
      <w:r w:rsidR="00652269">
        <w:rPr>
          <w:szCs w:val="24"/>
        </w:rPr>
        <w:t>т</w:t>
      </w:r>
      <w:r w:rsidR="000C1004">
        <w:rPr>
          <w:szCs w:val="24"/>
        </w:rPr>
        <w:t>ова е алтернативният вариант на</w:t>
      </w:r>
      <w:r w:rsidR="008836FC">
        <w:rPr>
          <w:szCs w:val="24"/>
        </w:rPr>
        <w:t xml:space="preserve"> </w:t>
      </w:r>
      <w:r w:rsidR="00166F74">
        <w:rPr>
          <w:szCs w:val="24"/>
        </w:rPr>
        <w:t xml:space="preserve">функцията </w:t>
      </w:r>
      <w:r w:rsidR="000C1004">
        <w:rPr>
          <w:szCs w:val="24"/>
          <w:lang w:val="en-US"/>
        </w:rPr>
        <w:t>fetch()</w:t>
      </w:r>
      <w:r w:rsidR="00E50F02">
        <w:rPr>
          <w:szCs w:val="24"/>
        </w:rPr>
        <w:t xml:space="preserve"> </w:t>
      </w:r>
      <w:r w:rsidR="000771F2">
        <w:rPr>
          <w:szCs w:val="24"/>
        </w:rPr>
        <w:t>от</w:t>
      </w:r>
      <w:r w:rsidR="000C1004">
        <w:rPr>
          <w:szCs w:val="24"/>
        </w:rPr>
        <w:t xml:space="preserve"> </w:t>
      </w:r>
      <w:r w:rsidR="00A350E9">
        <w:rPr>
          <w:szCs w:val="24"/>
          <w:lang w:val="en-US"/>
        </w:rPr>
        <w:t>JavaScript</w:t>
      </w:r>
      <w:r w:rsidR="004F5B05">
        <w:rPr>
          <w:szCs w:val="24"/>
          <w:lang w:val="en-US"/>
        </w:rPr>
        <w:t>.</w:t>
      </w:r>
      <w:r w:rsidR="00E23955">
        <w:rPr>
          <w:szCs w:val="24"/>
        </w:rPr>
        <w:t xml:space="preserve"> </w:t>
      </w:r>
      <w:r w:rsidR="005E1586">
        <w:rPr>
          <w:szCs w:val="24"/>
        </w:rPr>
        <w:t>В този случай, функцията връща</w:t>
      </w:r>
      <w:r w:rsidR="005E1586">
        <w:rPr>
          <w:szCs w:val="24"/>
          <w:lang w:val="en-US"/>
        </w:rPr>
        <w:t xml:space="preserve"> Promise, </w:t>
      </w:r>
      <w:r w:rsidR="005E1586">
        <w:rPr>
          <w:szCs w:val="24"/>
        </w:rPr>
        <w:t>което означава, че</w:t>
      </w:r>
      <w:r w:rsidR="007E0AE8">
        <w:rPr>
          <w:szCs w:val="24"/>
        </w:rPr>
        <w:t xml:space="preserve"> тя е асинхронна</w:t>
      </w:r>
      <w:r w:rsidR="00D53317">
        <w:rPr>
          <w:szCs w:val="24"/>
        </w:rPr>
        <w:t xml:space="preserve"> (тоест програмата може да се изпълнява докато тази функция </w:t>
      </w:r>
      <w:r w:rsidR="008464F9">
        <w:rPr>
          <w:szCs w:val="24"/>
        </w:rPr>
        <w:t>работи</w:t>
      </w:r>
      <w:r w:rsidR="00D53317">
        <w:rPr>
          <w:szCs w:val="24"/>
        </w:rPr>
        <w:t>)</w:t>
      </w:r>
      <w:r w:rsidR="007E0AE8">
        <w:rPr>
          <w:szCs w:val="24"/>
        </w:rPr>
        <w:t xml:space="preserve"> и</w:t>
      </w:r>
      <w:r w:rsidR="005E1586">
        <w:rPr>
          <w:szCs w:val="24"/>
        </w:rPr>
        <w:t xml:space="preserve"> не е ясно дали </w:t>
      </w:r>
      <w:r w:rsidR="0020278A">
        <w:rPr>
          <w:szCs w:val="24"/>
        </w:rPr>
        <w:t>изобщо ще се върнат нужните данни</w:t>
      </w:r>
      <w:r w:rsidR="006F3309">
        <w:rPr>
          <w:szCs w:val="24"/>
        </w:rPr>
        <w:t>.</w:t>
      </w:r>
      <w:r w:rsidR="00735B0D">
        <w:rPr>
          <w:szCs w:val="24"/>
        </w:rPr>
        <w:t xml:space="preserve"> Поради тази причина трябва да се извика </w:t>
      </w:r>
      <w:r w:rsidR="00735B0D">
        <w:rPr>
          <w:szCs w:val="24"/>
          <w:lang w:val="en-US"/>
        </w:rPr>
        <w:t>Subscribe()</w:t>
      </w:r>
      <w:r w:rsidR="0050690B">
        <w:rPr>
          <w:szCs w:val="24"/>
        </w:rPr>
        <w:t xml:space="preserve"> метода</w:t>
      </w:r>
      <w:r w:rsidR="00E11AAF">
        <w:rPr>
          <w:szCs w:val="24"/>
        </w:rPr>
        <w:t>, за да се уверим, че наистина са върнати данни</w:t>
      </w:r>
      <w:r w:rsidR="00947B64">
        <w:rPr>
          <w:szCs w:val="24"/>
        </w:rPr>
        <w:t>, съответно ако</w:t>
      </w:r>
      <w:r w:rsidR="00D10130">
        <w:rPr>
          <w:szCs w:val="24"/>
        </w:rPr>
        <w:t xml:space="preserve"> </w:t>
      </w:r>
      <w:r w:rsidR="00B87CF1">
        <w:rPr>
          <w:szCs w:val="24"/>
        </w:rPr>
        <w:t>вземането на данни е неуспешно, се хвърля грешка.</w:t>
      </w:r>
    </w:p>
    <w:p w14:paraId="1188B2F2" w14:textId="77777777" w:rsidR="002F5A93" w:rsidRDefault="002F5A93" w:rsidP="00782D8E">
      <w:pPr>
        <w:spacing w:line="360" w:lineRule="auto"/>
        <w:jc w:val="both"/>
        <w:rPr>
          <w:szCs w:val="24"/>
        </w:rPr>
      </w:pPr>
    </w:p>
    <w:p w14:paraId="0894A452" w14:textId="744A4219" w:rsidR="00CF7D38" w:rsidRDefault="00A50CE6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След като тези обекти се вземат и се запазят в клас променлива, те биват изобразявани на екрана чрез </w:t>
      </w:r>
      <w:r>
        <w:rPr>
          <w:szCs w:val="24"/>
          <w:lang w:val="en-US"/>
        </w:rPr>
        <w:t>HTML</w:t>
      </w:r>
      <w:r>
        <w:rPr>
          <w:szCs w:val="24"/>
        </w:rPr>
        <w:t xml:space="preserve"> файла</w:t>
      </w:r>
      <w:r>
        <w:rPr>
          <w:szCs w:val="24"/>
          <w:lang w:val="en-US"/>
        </w:rPr>
        <w:t xml:space="preserve">. </w:t>
      </w:r>
      <w:r>
        <w:rPr>
          <w:szCs w:val="24"/>
        </w:rPr>
        <w:t xml:space="preserve">Ето как изглежда този </w:t>
      </w:r>
      <w:r>
        <w:rPr>
          <w:szCs w:val="24"/>
          <w:lang w:val="en-US"/>
        </w:rPr>
        <w:t>UI</w:t>
      </w:r>
    </w:p>
    <w:p w14:paraId="43655739" w14:textId="555333BF" w:rsidR="00BA21B5" w:rsidRPr="00CF7D38" w:rsidRDefault="00CF7D38" w:rsidP="00782D8E">
      <w:pPr>
        <w:spacing w:line="360" w:lineRule="auto"/>
        <w:jc w:val="both"/>
        <w:rPr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CA95D6" wp14:editId="73F50B3D">
                <wp:simplePos x="0" y="0"/>
                <wp:positionH relativeFrom="margin">
                  <wp:align>center</wp:align>
                </wp:positionH>
                <wp:positionV relativeFrom="paragraph">
                  <wp:posOffset>2562860</wp:posOffset>
                </wp:positionV>
                <wp:extent cx="5939790" cy="209550"/>
                <wp:effectExtent l="0" t="0" r="3810" b="0"/>
                <wp:wrapTopAndBottom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66F1F" w14:textId="49A9CBAB" w:rsidR="009D0021" w:rsidRPr="002D2430" w:rsidRDefault="009D0021" w:rsidP="009D0021">
                            <w:pPr>
                              <w:pStyle w:val="Caption"/>
                              <w:rPr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 w:rsidR="00B36742">
                              <w:rPr>
                                <w:lang w:val="en-US"/>
                              </w:rPr>
                              <w:t>29</w:t>
                            </w:r>
                            <w:r>
                              <w:rPr>
                                <w:lang w:val="en-US"/>
                              </w:rPr>
                              <w:t xml:space="preserve"> - Contract Types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A95D6" id="Text Box 89" o:spid="_x0000_s1046" type="#_x0000_t202" style="position:absolute;left:0;text-align:left;margin-left:0;margin-top:201.8pt;width:467.7pt;height:16.5pt;z-index:2517575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" stroked="f">
                <v:textbox inset="0,0,0,0">
                  <w:txbxContent>
                    <w:p w14:paraId="3B166F1F" w14:textId="49A9CBAB" w:rsidR="009D0021" w:rsidRPr="002D2430" w:rsidRDefault="009D0021" w:rsidP="009D0021">
                      <w:pPr>
                        <w:pStyle w:val="Caption"/>
                        <w:rPr>
                          <w:szCs w:val="24"/>
                        </w:rPr>
                      </w:pPr>
                      <w:r>
                        <w:t xml:space="preserve">Фигура </w:t>
                      </w:r>
                      <w:r w:rsidR="00B36742">
                        <w:rPr>
                          <w:lang w:val="en-US"/>
                        </w:rPr>
                        <w:t>29</w:t>
                      </w:r>
                      <w:r>
                        <w:rPr>
                          <w:lang w:val="en-US"/>
                        </w:rPr>
                        <w:t xml:space="preserve"> - Contract Types UI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A0419">
        <w:rPr>
          <w:noProof/>
          <w:szCs w:val="24"/>
        </w:rPr>
        <w:drawing>
          <wp:anchor distT="0" distB="0" distL="114300" distR="114300" simplePos="0" relativeHeight="251728896" behindDoc="0" locked="0" layoutInCell="1" allowOverlap="1" wp14:anchorId="04696675" wp14:editId="5F0209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9790" cy="2475865"/>
            <wp:effectExtent l="0" t="0" r="3810" b="63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E3E9" w14:textId="18B14D24" w:rsidR="000209F4" w:rsidRDefault="007F6BD1" w:rsidP="00782D8E">
      <w:pPr>
        <w:spacing w:line="360" w:lineRule="auto"/>
        <w:jc w:val="both"/>
        <w:rPr>
          <w:szCs w:val="24"/>
        </w:rPr>
      </w:pPr>
      <w:r w:rsidRPr="007F6BD1">
        <w:rPr>
          <w:noProof/>
          <w:szCs w:val="24"/>
        </w:rPr>
        <w:drawing>
          <wp:anchor distT="0" distB="0" distL="114300" distR="114300" simplePos="0" relativeHeight="251729920" behindDoc="1" locked="0" layoutInCell="1" allowOverlap="1" wp14:anchorId="47A9E68A" wp14:editId="0AED9E43">
            <wp:simplePos x="0" y="0"/>
            <wp:positionH relativeFrom="column">
              <wp:posOffset>3034665</wp:posOffset>
            </wp:positionH>
            <wp:positionV relativeFrom="paragraph">
              <wp:posOffset>198755</wp:posOffset>
            </wp:positionV>
            <wp:extent cx="342900" cy="342900"/>
            <wp:effectExtent l="0" t="0" r="0" b="0"/>
            <wp:wrapTight wrapText="bothSides">
              <wp:wrapPolygon edited="0">
                <wp:start x="0" y="0"/>
                <wp:lineTo x="0" y="20400"/>
                <wp:lineTo x="20400" y="20400"/>
                <wp:lineTo x="20400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614">
        <w:rPr>
          <w:szCs w:val="24"/>
        </w:rPr>
        <w:t xml:space="preserve">В горната част </w:t>
      </w:r>
      <w:r w:rsidR="000209F4">
        <w:rPr>
          <w:szCs w:val="24"/>
        </w:rPr>
        <w:t xml:space="preserve">се намира форма, чрез която се правят нови </w:t>
      </w:r>
      <w:r w:rsidR="000209F4">
        <w:rPr>
          <w:szCs w:val="24"/>
          <w:lang w:val="en-US"/>
        </w:rPr>
        <w:t>contract</w:t>
      </w:r>
      <w:r w:rsidR="000209F4">
        <w:rPr>
          <w:szCs w:val="24"/>
        </w:rPr>
        <w:t xml:space="preserve"> типове. Тя се състои от 2 полета за </w:t>
      </w:r>
      <w:r w:rsidR="000209F4">
        <w:rPr>
          <w:szCs w:val="24"/>
          <w:lang w:val="en-US"/>
        </w:rPr>
        <w:t xml:space="preserve">ID </w:t>
      </w:r>
      <w:r w:rsidR="000209F4">
        <w:rPr>
          <w:szCs w:val="24"/>
        </w:rPr>
        <w:t xml:space="preserve">и </w:t>
      </w:r>
      <w:r w:rsidR="000209F4">
        <w:rPr>
          <w:szCs w:val="24"/>
          <w:lang w:val="en-US"/>
        </w:rPr>
        <w:t>Name</w:t>
      </w:r>
      <w:r w:rsidR="000209F4">
        <w:rPr>
          <w:szCs w:val="24"/>
        </w:rPr>
        <w:t xml:space="preserve">, както и </w:t>
      </w:r>
      <w:r w:rsidR="000209F4">
        <w:rPr>
          <w:szCs w:val="24"/>
          <w:lang w:val="en-US"/>
        </w:rPr>
        <w:t xml:space="preserve">Submit </w:t>
      </w:r>
      <w:r w:rsidR="000209F4">
        <w:rPr>
          <w:szCs w:val="24"/>
        </w:rPr>
        <w:t>бутон</w:t>
      </w:r>
      <w:r w:rsidR="004E0162">
        <w:rPr>
          <w:szCs w:val="24"/>
        </w:rPr>
        <w:t xml:space="preserve"> (</w:t>
      </w:r>
      <w:r w:rsidR="00445FB5">
        <w:rPr>
          <w:szCs w:val="24"/>
        </w:rPr>
        <w:t xml:space="preserve"> </w:t>
      </w:r>
      <w:r w:rsidR="004E0162">
        <w:rPr>
          <w:szCs w:val="24"/>
        </w:rPr>
        <w:t>)</w:t>
      </w:r>
      <w:r w:rsidR="000209F4">
        <w:rPr>
          <w:szCs w:val="24"/>
          <w:lang w:val="en-US"/>
        </w:rPr>
        <w:t xml:space="preserve">, </w:t>
      </w:r>
      <w:r w:rsidR="000209F4">
        <w:rPr>
          <w:szCs w:val="24"/>
        </w:rPr>
        <w:t xml:space="preserve">с който се извиква </w:t>
      </w:r>
      <w:r w:rsidR="000209F4">
        <w:rPr>
          <w:szCs w:val="24"/>
          <w:lang w:val="en-US"/>
        </w:rPr>
        <w:t xml:space="preserve">SubmitContractType() </w:t>
      </w:r>
      <w:r w:rsidR="000209F4">
        <w:rPr>
          <w:szCs w:val="24"/>
        </w:rPr>
        <w:t>функцията и й</w:t>
      </w:r>
      <w:r w:rsidR="00D51C53">
        <w:rPr>
          <w:szCs w:val="24"/>
        </w:rPr>
        <w:t xml:space="preserve"> се</w:t>
      </w:r>
      <w:r w:rsidR="000209F4">
        <w:rPr>
          <w:szCs w:val="24"/>
        </w:rPr>
        <w:t xml:space="preserve"> подава</w:t>
      </w:r>
      <w:r w:rsidR="00D51C53">
        <w:rPr>
          <w:szCs w:val="24"/>
        </w:rPr>
        <w:t>т</w:t>
      </w:r>
      <w:r w:rsidR="000209F4">
        <w:rPr>
          <w:szCs w:val="24"/>
        </w:rPr>
        <w:t xml:space="preserve"> данните от полетата. Тази функция от своя страна прави </w:t>
      </w:r>
      <w:r w:rsidR="000209F4">
        <w:rPr>
          <w:szCs w:val="24"/>
          <w:lang w:val="en-US"/>
        </w:rPr>
        <w:t>POST Request</w:t>
      </w:r>
      <w:r w:rsidR="000209F4">
        <w:rPr>
          <w:szCs w:val="24"/>
        </w:rPr>
        <w:t xml:space="preserve"> и изпраща данните към сървъра, където те се обработват и запазват в базата данни.</w:t>
      </w:r>
    </w:p>
    <w:p w14:paraId="7556F57B" w14:textId="4BEE8B29" w:rsidR="00370927" w:rsidRPr="00E133C5" w:rsidRDefault="00F22500" w:rsidP="00782D8E">
      <w:pPr>
        <w:spacing w:line="360" w:lineRule="auto"/>
        <w:jc w:val="both"/>
        <w:rPr>
          <w:szCs w:val="24"/>
        </w:rPr>
      </w:pPr>
      <w:r w:rsidRPr="00F22500">
        <w:rPr>
          <w:noProof/>
          <w:szCs w:val="24"/>
        </w:rPr>
        <w:drawing>
          <wp:anchor distT="0" distB="0" distL="114300" distR="114300" simplePos="0" relativeHeight="251730944" behindDoc="1" locked="0" layoutInCell="1" allowOverlap="1" wp14:anchorId="2922E6CA" wp14:editId="52D12CDA">
            <wp:simplePos x="0" y="0"/>
            <wp:positionH relativeFrom="column">
              <wp:posOffset>3872865</wp:posOffset>
            </wp:positionH>
            <wp:positionV relativeFrom="paragraph">
              <wp:posOffset>198755</wp:posOffset>
            </wp:positionV>
            <wp:extent cx="323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0329" y="20329"/>
                <wp:lineTo x="20329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A17">
        <w:rPr>
          <w:szCs w:val="24"/>
        </w:rPr>
        <w:t xml:space="preserve">Отдолу на </w:t>
      </w:r>
      <w:r w:rsidR="00084345">
        <w:rPr>
          <w:szCs w:val="24"/>
        </w:rPr>
        <w:t>формата</w:t>
      </w:r>
      <w:r w:rsidR="00590D62">
        <w:rPr>
          <w:szCs w:val="24"/>
        </w:rPr>
        <w:t xml:space="preserve"> се изобразяват</w:t>
      </w:r>
      <w:r w:rsidR="00DF3659">
        <w:rPr>
          <w:szCs w:val="24"/>
        </w:rPr>
        <w:t xml:space="preserve"> имената и </w:t>
      </w:r>
      <w:r w:rsidR="00DF3659">
        <w:rPr>
          <w:szCs w:val="24"/>
          <w:lang w:val="en-US"/>
        </w:rPr>
        <w:t>ID-</w:t>
      </w:r>
      <w:r w:rsidR="00DF3659">
        <w:rPr>
          <w:szCs w:val="24"/>
        </w:rPr>
        <w:t>тата на</w:t>
      </w:r>
      <w:r w:rsidR="00590D62">
        <w:rPr>
          <w:szCs w:val="24"/>
        </w:rPr>
        <w:t xml:space="preserve"> тъкмо взетите елементи</w:t>
      </w:r>
      <w:r w:rsidR="00506119">
        <w:rPr>
          <w:szCs w:val="24"/>
        </w:rPr>
        <w:t xml:space="preserve">. Всеки един от тях има опцията да бъде премахнат </w:t>
      </w:r>
      <w:r w:rsidR="00252E0D">
        <w:rPr>
          <w:szCs w:val="24"/>
        </w:rPr>
        <w:t xml:space="preserve">със </w:t>
      </w:r>
      <w:r w:rsidR="00252E0D">
        <w:rPr>
          <w:szCs w:val="24"/>
          <w:lang w:val="en-US"/>
        </w:rPr>
        <w:t xml:space="preserve">Delete </w:t>
      </w:r>
      <w:r w:rsidR="00252E0D">
        <w:rPr>
          <w:szCs w:val="24"/>
        </w:rPr>
        <w:t>бутона</w:t>
      </w:r>
      <w:r w:rsidR="002549F7">
        <w:rPr>
          <w:szCs w:val="24"/>
        </w:rPr>
        <w:t xml:space="preserve"> ( )</w:t>
      </w:r>
      <w:r w:rsidR="00252E0D">
        <w:rPr>
          <w:szCs w:val="24"/>
        </w:rPr>
        <w:t xml:space="preserve">, който извиква </w:t>
      </w:r>
      <w:r w:rsidR="000840CD">
        <w:rPr>
          <w:szCs w:val="24"/>
          <w:lang w:val="en-US"/>
        </w:rPr>
        <w:t>DeleteContractType()</w:t>
      </w:r>
      <w:r w:rsidR="00B0316C">
        <w:rPr>
          <w:szCs w:val="24"/>
          <w:lang w:val="en-US"/>
        </w:rPr>
        <w:t xml:space="preserve"> </w:t>
      </w:r>
      <w:r w:rsidR="00B0316C">
        <w:rPr>
          <w:szCs w:val="24"/>
        </w:rPr>
        <w:t>функцията</w:t>
      </w:r>
      <w:r w:rsidR="00F140F5">
        <w:rPr>
          <w:szCs w:val="24"/>
        </w:rPr>
        <w:t xml:space="preserve"> и й подава </w:t>
      </w:r>
      <w:r w:rsidR="00F140F5">
        <w:rPr>
          <w:szCs w:val="24"/>
          <w:lang w:val="en-US"/>
        </w:rPr>
        <w:t>ID-</w:t>
      </w:r>
      <w:r w:rsidR="00F140F5">
        <w:rPr>
          <w:szCs w:val="24"/>
        </w:rPr>
        <w:t>то на съответния елемент</w:t>
      </w:r>
      <w:r w:rsidR="00C43B12">
        <w:rPr>
          <w:szCs w:val="24"/>
        </w:rPr>
        <w:t>.</w:t>
      </w:r>
      <w:r w:rsidR="009901A4">
        <w:rPr>
          <w:szCs w:val="24"/>
        </w:rPr>
        <w:t xml:space="preserve"> </w:t>
      </w:r>
      <w:r w:rsidR="00DB697E">
        <w:rPr>
          <w:szCs w:val="24"/>
        </w:rPr>
        <w:t>След което функцията</w:t>
      </w:r>
      <w:r w:rsidR="009901A4">
        <w:rPr>
          <w:szCs w:val="24"/>
        </w:rPr>
        <w:t xml:space="preserve"> </w:t>
      </w:r>
      <w:r w:rsidR="00B03E31">
        <w:rPr>
          <w:szCs w:val="24"/>
        </w:rPr>
        <w:t xml:space="preserve">прави </w:t>
      </w:r>
      <w:r w:rsidR="00B03E31">
        <w:rPr>
          <w:szCs w:val="24"/>
          <w:lang w:val="en-US"/>
        </w:rPr>
        <w:t>DELETE Request</w:t>
      </w:r>
      <w:r w:rsidR="00B03E31">
        <w:rPr>
          <w:szCs w:val="24"/>
        </w:rPr>
        <w:t xml:space="preserve"> </w:t>
      </w:r>
      <w:r w:rsidR="006E23BE">
        <w:rPr>
          <w:szCs w:val="24"/>
        </w:rPr>
        <w:t>към сървъра</w:t>
      </w:r>
      <w:r w:rsidR="008A7E0D">
        <w:rPr>
          <w:szCs w:val="24"/>
        </w:rPr>
        <w:t>, където</w:t>
      </w:r>
      <w:r w:rsidR="006E23BE">
        <w:rPr>
          <w:szCs w:val="24"/>
        </w:rPr>
        <w:t xml:space="preserve"> се изтрива съответния </w:t>
      </w:r>
      <w:r w:rsidR="00E133C5">
        <w:rPr>
          <w:szCs w:val="24"/>
          <w:lang w:val="en-US"/>
        </w:rPr>
        <w:t xml:space="preserve">Contract Type </w:t>
      </w:r>
      <w:r w:rsidR="00E133C5">
        <w:rPr>
          <w:szCs w:val="24"/>
        </w:rPr>
        <w:t>от базата данни.</w:t>
      </w:r>
    </w:p>
    <w:p w14:paraId="160A33A0" w14:textId="77777777" w:rsidR="00E05306" w:rsidRDefault="00E05306" w:rsidP="00782D8E">
      <w:pPr>
        <w:spacing w:line="360" w:lineRule="auto"/>
        <w:jc w:val="both"/>
        <w:rPr>
          <w:szCs w:val="24"/>
        </w:rPr>
      </w:pPr>
    </w:p>
    <w:p w14:paraId="7B02CB2A" w14:textId="575B5539" w:rsidR="00571374" w:rsidRDefault="00313FC6" w:rsidP="00EA5A3B">
      <w:pPr>
        <w:pStyle w:val="Heading4"/>
        <w:rPr>
          <w:lang w:val="en-US"/>
        </w:rPr>
      </w:pPr>
      <w:bookmarkStart w:id="24" w:name="_Toc132626102"/>
      <w:r>
        <w:rPr>
          <w:lang w:val="en-US"/>
        </w:rPr>
        <w:t>License Product Component</w:t>
      </w:r>
      <w:bookmarkEnd w:id="24"/>
    </w:p>
    <w:p w14:paraId="28281928" w14:textId="2BC4F711" w:rsidR="00571374" w:rsidRPr="00873C25" w:rsidRDefault="00C20224" w:rsidP="00571374">
      <w:pPr>
        <w:spacing w:line="360" w:lineRule="auto"/>
        <w:jc w:val="both"/>
        <w:rPr>
          <w:lang w:val="en-US"/>
        </w:rPr>
      </w:pPr>
      <w:r>
        <w:t xml:space="preserve">Това е компонент който се занимава с </w:t>
      </w:r>
      <w:r w:rsidR="00514B18">
        <w:t xml:space="preserve">лицензните </w:t>
      </w:r>
      <w:r>
        <w:t>продукти.</w:t>
      </w:r>
      <w:r w:rsidR="000135DD">
        <w:t xml:space="preserve"> Както предишния</w:t>
      </w:r>
      <w:r w:rsidR="00DA6433">
        <w:t>т</w:t>
      </w:r>
      <w:r w:rsidR="000135DD">
        <w:t xml:space="preserve"> компонент и този също разполага с всички </w:t>
      </w:r>
      <w:r w:rsidR="007B44CB">
        <w:t xml:space="preserve">инстанции на лицензни </w:t>
      </w:r>
      <w:r w:rsidR="0082439D">
        <w:t>продукти</w:t>
      </w:r>
      <w:r w:rsidR="009D729D">
        <w:t>,</w:t>
      </w:r>
      <w:r w:rsidR="0082439D">
        <w:t xml:space="preserve"> след като</w:t>
      </w:r>
      <w:r w:rsidR="009D729D">
        <w:t xml:space="preserve"> премине през конструктора</w:t>
      </w:r>
      <w:r w:rsidR="008C7FCC">
        <w:rPr>
          <w:lang w:val="en-US"/>
        </w:rPr>
        <w:t xml:space="preserve">, </w:t>
      </w:r>
      <w:r w:rsidR="008C7FCC">
        <w:t xml:space="preserve">както и </w:t>
      </w:r>
      <w:r w:rsidR="00781B82">
        <w:t>метод</w:t>
      </w:r>
      <w:r w:rsidR="00BC1F3E">
        <w:t>ите</w:t>
      </w:r>
      <w:r w:rsidR="00781B82">
        <w:t xml:space="preserve"> който извършва</w:t>
      </w:r>
      <w:r w:rsidR="00BC1F3E">
        <w:t>т</w:t>
      </w:r>
      <w:r w:rsidR="00781B82">
        <w:t xml:space="preserve"> </w:t>
      </w:r>
      <w:r w:rsidR="00781B82">
        <w:rPr>
          <w:lang w:val="en-US"/>
        </w:rPr>
        <w:t>GET</w:t>
      </w:r>
      <w:r w:rsidR="00BC1F3E">
        <w:t xml:space="preserve">, </w:t>
      </w:r>
      <w:r w:rsidR="00BC1F3E">
        <w:rPr>
          <w:lang w:val="en-US"/>
        </w:rPr>
        <w:t>POST</w:t>
      </w:r>
      <w:r w:rsidR="00BC1F3E">
        <w:t xml:space="preserve"> и </w:t>
      </w:r>
      <w:r w:rsidR="00BC1F3E">
        <w:rPr>
          <w:lang w:val="en-US"/>
        </w:rPr>
        <w:t>DELETE</w:t>
      </w:r>
      <w:r w:rsidR="00781B82">
        <w:rPr>
          <w:lang w:val="en-US"/>
        </w:rPr>
        <w:t xml:space="preserve"> Request</w:t>
      </w:r>
      <w:r w:rsidR="00CF5590">
        <w:rPr>
          <w:lang w:val="en-US"/>
        </w:rPr>
        <w:t>-</w:t>
      </w:r>
      <w:r w:rsidR="00CF5590">
        <w:t>и</w:t>
      </w:r>
      <w:r w:rsidR="00781B82">
        <w:rPr>
          <w:lang w:val="en-US"/>
        </w:rPr>
        <w:t xml:space="preserve"> </w:t>
      </w:r>
      <w:r w:rsidR="006941C7">
        <w:t xml:space="preserve">са </w:t>
      </w:r>
      <w:r w:rsidR="00D72A78">
        <w:t>същите</w:t>
      </w:r>
      <w:r w:rsidR="007A1BE7">
        <w:t xml:space="preserve">, за това няма нищо ново от към структурата </w:t>
      </w:r>
      <w:r w:rsidR="00DD20F8">
        <w:t>му</w:t>
      </w:r>
      <w:r w:rsidR="007A1BE7">
        <w:t>.</w:t>
      </w:r>
    </w:p>
    <w:p w14:paraId="49ECFCC0" w14:textId="6FA85A40" w:rsidR="00EC4583" w:rsidRDefault="003D1758" w:rsidP="00782D8E">
      <w:pPr>
        <w:spacing w:line="360" w:lineRule="auto"/>
        <w:jc w:val="both"/>
        <w:rPr>
          <w:szCs w:val="24"/>
        </w:rPr>
      </w:pPr>
      <w:r>
        <w:rPr>
          <w:szCs w:val="24"/>
        </w:rPr>
        <w:t>В такъв случай нека погледнем неговият интерфейс:</w:t>
      </w:r>
    </w:p>
    <w:p w14:paraId="40C3B1C1" w14:textId="77777777" w:rsidR="00E827FE" w:rsidRDefault="00E827FE" w:rsidP="00782D8E">
      <w:pPr>
        <w:spacing w:line="360" w:lineRule="auto"/>
        <w:jc w:val="both"/>
        <w:rPr>
          <w:szCs w:val="24"/>
        </w:rPr>
      </w:pPr>
    </w:p>
    <w:p w14:paraId="3F19505E" w14:textId="635A2B01" w:rsidR="00D84E59" w:rsidRPr="00AC27AC" w:rsidRDefault="00BF0BCC" w:rsidP="00782D8E">
      <w:pPr>
        <w:spacing w:line="360" w:lineRule="auto"/>
        <w:jc w:val="both"/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A35DF11" wp14:editId="704A3079">
                <wp:simplePos x="0" y="0"/>
                <wp:positionH relativeFrom="margin">
                  <wp:align>left</wp:align>
                </wp:positionH>
                <wp:positionV relativeFrom="paragraph">
                  <wp:posOffset>2561590</wp:posOffset>
                </wp:positionV>
                <wp:extent cx="5939790" cy="295910"/>
                <wp:effectExtent l="0" t="0" r="3810" b="889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963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2AA65" w14:textId="0E064641" w:rsidR="002C225A" w:rsidRPr="00CB35C3" w:rsidRDefault="002C225A" w:rsidP="002C225A">
                            <w:pPr>
                              <w:pStyle w:val="Caption"/>
                              <w:rPr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rPr>
                                <w:lang w:val="en-US"/>
                              </w:rPr>
                              <w:t>30 - License Products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DF11" id="Text Box 47" o:spid="_x0000_s1047" type="#_x0000_t202" style="position:absolute;left:0;text-align:left;margin-left:0;margin-top:201.7pt;width:467.7pt;height:23.3pt;z-index:251776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" stroked="f">
                <v:textbox inset="0,0,0,0">
                  <w:txbxContent>
                    <w:p w14:paraId="3D62AA65" w14:textId="0E064641" w:rsidR="002C225A" w:rsidRPr="00CB35C3" w:rsidRDefault="002C225A" w:rsidP="002C225A">
                      <w:pPr>
                        <w:pStyle w:val="Caption"/>
                        <w:rPr>
                          <w:szCs w:val="24"/>
                        </w:rPr>
                      </w:pPr>
                      <w:r>
                        <w:t xml:space="preserve">Фигура </w:t>
                      </w:r>
                      <w:r>
                        <w:rPr>
                          <w:lang w:val="en-US"/>
                        </w:rPr>
                        <w:t>30 - License Products UI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827FE" w:rsidRPr="0065103E">
        <w:rPr>
          <w:noProof/>
          <w:szCs w:val="24"/>
        </w:rPr>
        <w:drawing>
          <wp:anchor distT="0" distB="0" distL="114300" distR="114300" simplePos="0" relativeHeight="251773952" behindDoc="0" locked="0" layoutInCell="1" allowOverlap="1" wp14:anchorId="63BA2731" wp14:editId="617D9704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5939790" cy="2513965"/>
            <wp:effectExtent l="0" t="0" r="3810" b="635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22F">
        <w:rPr>
          <w:szCs w:val="24"/>
        </w:rPr>
        <w:t xml:space="preserve">Подобно на интерфейса на </w:t>
      </w:r>
      <w:r w:rsidR="005C522F">
        <w:rPr>
          <w:szCs w:val="24"/>
          <w:lang w:val="en-US"/>
        </w:rPr>
        <w:t>Contract Type Component</w:t>
      </w:r>
      <w:r w:rsidR="005C522F">
        <w:rPr>
          <w:szCs w:val="24"/>
        </w:rPr>
        <w:t>, тук структурата е почти непроменена</w:t>
      </w:r>
      <w:r w:rsidR="00337091">
        <w:rPr>
          <w:szCs w:val="24"/>
        </w:rPr>
        <w:t xml:space="preserve">. </w:t>
      </w:r>
      <w:r w:rsidR="006A5730">
        <w:rPr>
          <w:szCs w:val="24"/>
        </w:rPr>
        <w:t>Най-о</w:t>
      </w:r>
      <w:r w:rsidR="008263F2">
        <w:rPr>
          <w:szCs w:val="24"/>
        </w:rPr>
        <w:t>тгоре се намира формата за правене на нов продукт</w:t>
      </w:r>
      <w:r w:rsidR="00A70694">
        <w:rPr>
          <w:szCs w:val="24"/>
        </w:rPr>
        <w:t xml:space="preserve"> и под нея</w:t>
      </w:r>
      <w:r w:rsidR="00EE2EDF">
        <w:rPr>
          <w:szCs w:val="24"/>
        </w:rPr>
        <w:t xml:space="preserve"> </w:t>
      </w:r>
      <w:r w:rsidR="00337091">
        <w:rPr>
          <w:szCs w:val="24"/>
        </w:rPr>
        <w:t>лист със всички налични продукт</w:t>
      </w:r>
      <w:r w:rsidR="00EE2EDF">
        <w:rPr>
          <w:szCs w:val="24"/>
        </w:rPr>
        <w:t>и</w:t>
      </w:r>
      <w:r w:rsidR="00F67EAF">
        <w:rPr>
          <w:szCs w:val="24"/>
        </w:rPr>
        <w:t>.</w:t>
      </w:r>
      <w:r w:rsidR="00CF0D7D">
        <w:rPr>
          <w:szCs w:val="24"/>
        </w:rPr>
        <w:t xml:space="preserve"> </w:t>
      </w:r>
      <w:r w:rsidR="006145D9">
        <w:rPr>
          <w:szCs w:val="24"/>
        </w:rPr>
        <w:t xml:space="preserve">Разликата е, че тук има поле за </w:t>
      </w:r>
      <w:r w:rsidR="006145D9">
        <w:rPr>
          <w:szCs w:val="24"/>
          <w:lang w:val="en-US"/>
        </w:rPr>
        <w:t xml:space="preserve">Issued Type </w:t>
      </w:r>
      <w:r w:rsidR="006145D9">
        <w:rPr>
          <w:szCs w:val="24"/>
        </w:rPr>
        <w:t>променлива</w:t>
      </w:r>
      <w:r w:rsidR="00DF228E">
        <w:rPr>
          <w:szCs w:val="24"/>
        </w:rPr>
        <w:t>, която е специфична за лицензните продукти</w:t>
      </w:r>
      <w:r w:rsidR="00374216">
        <w:rPr>
          <w:szCs w:val="24"/>
        </w:rPr>
        <w:t>.</w:t>
      </w:r>
      <w:r w:rsidR="00050FB9">
        <w:rPr>
          <w:szCs w:val="24"/>
        </w:rPr>
        <w:t xml:space="preserve"> Разбира се, </w:t>
      </w:r>
      <w:r w:rsidR="00050FB9">
        <w:rPr>
          <w:szCs w:val="24"/>
          <w:lang w:val="en-US"/>
        </w:rPr>
        <w:t xml:space="preserve">Submit </w:t>
      </w:r>
      <w:r w:rsidR="00050FB9">
        <w:rPr>
          <w:szCs w:val="24"/>
        </w:rPr>
        <w:t xml:space="preserve">и </w:t>
      </w:r>
      <w:r w:rsidR="00050FB9">
        <w:rPr>
          <w:szCs w:val="24"/>
          <w:lang w:val="en-US"/>
        </w:rPr>
        <w:t xml:space="preserve">Delete </w:t>
      </w:r>
      <w:r w:rsidR="00050FB9">
        <w:rPr>
          <w:szCs w:val="24"/>
        </w:rPr>
        <w:t xml:space="preserve">бутоните пак изпращат информация към </w:t>
      </w:r>
      <w:r w:rsidR="00C049B1">
        <w:rPr>
          <w:szCs w:val="24"/>
        </w:rPr>
        <w:t xml:space="preserve">отнасящите се </w:t>
      </w:r>
      <w:r w:rsidR="00447EFF">
        <w:rPr>
          <w:szCs w:val="24"/>
        </w:rPr>
        <w:t>за</w:t>
      </w:r>
      <w:r w:rsidR="00C049B1">
        <w:rPr>
          <w:szCs w:val="24"/>
        </w:rPr>
        <w:t xml:space="preserve"> тях</w:t>
      </w:r>
      <w:r w:rsidR="003166DF">
        <w:rPr>
          <w:szCs w:val="24"/>
        </w:rPr>
        <w:t xml:space="preserve"> функции извършващи </w:t>
      </w:r>
      <w:r w:rsidR="00A95E4F">
        <w:rPr>
          <w:szCs w:val="24"/>
          <w:lang w:val="en-US"/>
        </w:rPr>
        <w:t xml:space="preserve">HTTP </w:t>
      </w:r>
      <w:r w:rsidR="003166DF">
        <w:rPr>
          <w:szCs w:val="24"/>
          <w:lang w:val="en-US"/>
        </w:rPr>
        <w:t>Request.</w:t>
      </w:r>
    </w:p>
    <w:p w14:paraId="56987249" w14:textId="77777777" w:rsidR="00B906E7" w:rsidRDefault="00B906E7" w:rsidP="00782D8E">
      <w:pPr>
        <w:spacing w:line="360" w:lineRule="auto"/>
        <w:jc w:val="both"/>
        <w:rPr>
          <w:szCs w:val="24"/>
          <w:lang w:val="en-US"/>
        </w:rPr>
      </w:pPr>
    </w:p>
    <w:p w14:paraId="1484E8DA" w14:textId="361D4C38" w:rsidR="00B906E7" w:rsidRDefault="00B906E7" w:rsidP="00B906E7">
      <w:pPr>
        <w:pStyle w:val="Heading4"/>
        <w:rPr>
          <w:lang w:val="en-US"/>
        </w:rPr>
      </w:pPr>
      <w:bookmarkStart w:id="25" w:name="_Toc132626103"/>
      <w:r>
        <w:rPr>
          <w:lang w:val="en-US"/>
        </w:rPr>
        <w:t>Installation Type Component</w:t>
      </w:r>
      <w:bookmarkEnd w:id="25"/>
    </w:p>
    <w:p w14:paraId="4F1BB677" w14:textId="6E6ADCAD" w:rsidR="00791131" w:rsidRDefault="004A3932" w:rsidP="00B310A8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F22AF4" wp14:editId="578348D8">
                <wp:simplePos x="0" y="0"/>
                <wp:positionH relativeFrom="margin">
                  <wp:align>left</wp:align>
                </wp:positionH>
                <wp:positionV relativeFrom="paragraph">
                  <wp:posOffset>3659293</wp:posOffset>
                </wp:positionV>
                <wp:extent cx="5939790" cy="194310"/>
                <wp:effectExtent l="0" t="0" r="381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1D642" w14:textId="5FD0018C" w:rsidR="004A3932" w:rsidRPr="006E313E" w:rsidRDefault="004A3932" w:rsidP="004A393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 w:rsidR="00AB56D4">
                              <w:t>31</w:t>
                            </w:r>
                            <w:r>
                              <w:t xml:space="preserve"> - </w:t>
                            </w:r>
                            <w:r w:rsidRPr="000802EE">
                              <w:t>Installation Types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22AF4" id="Text Box 46" o:spid="_x0000_s1048" type="#_x0000_t202" style="position:absolute;left:0;text-align:left;margin-left:0;margin-top:288.15pt;width:467.7pt;height:15.3pt;z-index:251772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" stroked="f">
                <v:textbox inset="0,0,0,0">
                  <w:txbxContent>
                    <w:p w14:paraId="6AF1D642" w14:textId="5FD0018C" w:rsidR="004A3932" w:rsidRPr="006E313E" w:rsidRDefault="004A3932" w:rsidP="004A393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 w:rsidR="00AB56D4">
                        <w:t>31</w:t>
                      </w:r>
                      <w:r>
                        <w:t xml:space="preserve"> - </w:t>
                      </w:r>
                      <w:proofErr w:type="spellStart"/>
                      <w:r w:rsidRPr="000802EE">
                        <w:t>Installation</w:t>
                      </w:r>
                      <w:proofErr w:type="spellEnd"/>
                      <w:r w:rsidRPr="000802EE">
                        <w:t xml:space="preserve"> </w:t>
                      </w:r>
                      <w:proofErr w:type="spellStart"/>
                      <w:r w:rsidRPr="000802EE">
                        <w:t>Types</w:t>
                      </w:r>
                      <w:proofErr w:type="spellEnd"/>
                      <w:r w:rsidRPr="000802EE">
                        <w:t xml:space="preserve"> UI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74BBB">
        <w:t xml:space="preserve">Компонента за инсталационните типове е малко по-различен от останалите, понеже </w:t>
      </w:r>
      <w:r w:rsidR="00436E4D">
        <w:t>в себе си използва друг</w:t>
      </w:r>
      <w:r w:rsidR="004D4BFE">
        <w:t>.</w:t>
      </w:r>
      <w:r w:rsidR="00B310A8">
        <w:t xml:space="preserve"> </w:t>
      </w:r>
      <w:r w:rsidR="00791131">
        <w:t xml:space="preserve">Както и другите два, и този има конструктор инициализиращ </w:t>
      </w:r>
      <w:r w:rsidR="006A13B3">
        <w:t xml:space="preserve">променлива за </w:t>
      </w:r>
      <w:r w:rsidR="006A13B3">
        <w:rPr>
          <w:lang w:val="en-US"/>
        </w:rPr>
        <w:t xml:space="preserve">HTTP </w:t>
      </w:r>
      <w:r w:rsidR="006A13B3">
        <w:t xml:space="preserve">заявки и </w:t>
      </w:r>
      <w:r w:rsidR="008032C6">
        <w:t xml:space="preserve">лист от обекти, който се взима от метод, който прави </w:t>
      </w:r>
      <w:r w:rsidR="008032C6">
        <w:rPr>
          <w:lang w:val="en-US"/>
        </w:rPr>
        <w:t xml:space="preserve">GET </w:t>
      </w:r>
      <w:r w:rsidR="008032C6">
        <w:t>заявка.</w:t>
      </w:r>
      <w:r w:rsidR="007C2C28">
        <w:t xml:space="preserve"> Тези обекти се изобразя</w:t>
      </w:r>
      <w:r w:rsidR="00B865E4">
        <w:t>ват на екрана по следния начин:</w:t>
      </w:r>
    </w:p>
    <w:p w14:paraId="46ACB772" w14:textId="442B6A85" w:rsidR="00AB2BF6" w:rsidRPr="004A3932" w:rsidRDefault="00761680" w:rsidP="004A3932">
      <w:pPr>
        <w:spacing w:line="360" w:lineRule="auto"/>
        <w:jc w:val="both"/>
      </w:pPr>
      <w:r w:rsidRPr="00761680">
        <w:rPr>
          <w:noProof/>
        </w:rPr>
        <w:drawing>
          <wp:anchor distT="0" distB="0" distL="114300" distR="114300" simplePos="0" relativeHeight="251770880" behindDoc="0" locked="0" layoutInCell="1" allowOverlap="1" wp14:anchorId="27ABC64C" wp14:editId="0AB8D592">
            <wp:simplePos x="0" y="0"/>
            <wp:positionH relativeFrom="column">
              <wp:posOffset>-2963</wp:posOffset>
            </wp:positionH>
            <wp:positionV relativeFrom="paragraph">
              <wp:posOffset>-2752</wp:posOffset>
            </wp:positionV>
            <wp:extent cx="5939790" cy="2480945"/>
            <wp:effectExtent l="0" t="0" r="381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13B00" w14:textId="52CC9038" w:rsidR="00A7133B" w:rsidRDefault="0089790C" w:rsidP="00F65A31">
      <w:pPr>
        <w:spacing w:line="360" w:lineRule="auto"/>
        <w:jc w:val="both"/>
        <w:rPr>
          <w:lang w:val="en-US"/>
        </w:rPr>
      </w:pPr>
      <w:r w:rsidRPr="008723CF"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4B654F2D" wp14:editId="467EDB3B">
            <wp:simplePos x="0" y="0"/>
            <wp:positionH relativeFrom="column">
              <wp:posOffset>4215765</wp:posOffset>
            </wp:positionH>
            <wp:positionV relativeFrom="paragraph">
              <wp:posOffset>816610</wp:posOffset>
            </wp:positionV>
            <wp:extent cx="314325" cy="314325"/>
            <wp:effectExtent l="0" t="0" r="9525" b="9525"/>
            <wp:wrapTight wrapText="bothSides">
              <wp:wrapPolygon edited="0">
                <wp:start x="0" y="0"/>
                <wp:lineTo x="0" y="20945"/>
                <wp:lineTo x="20945" y="20945"/>
                <wp:lineTo x="20945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134">
        <w:t xml:space="preserve">Тук отново можем да видим, че </w:t>
      </w:r>
      <w:r w:rsidR="004457F8">
        <w:t>от горната страна</w:t>
      </w:r>
      <w:r w:rsidR="007624C9">
        <w:t xml:space="preserve"> </w:t>
      </w:r>
      <w:r w:rsidR="00FE6ADD">
        <w:t>се намира формата за правене</w:t>
      </w:r>
      <w:r w:rsidR="00740610">
        <w:t xml:space="preserve"> на нови обекти, а под нея </w:t>
      </w:r>
      <w:r w:rsidR="008858DF">
        <w:t>– съществуващите</w:t>
      </w:r>
      <w:r w:rsidR="007624C9">
        <w:t xml:space="preserve"> обекти на компонента</w:t>
      </w:r>
      <w:r w:rsidR="006E461A">
        <w:t>.</w:t>
      </w:r>
      <w:r w:rsidR="00E708EA">
        <w:t xml:space="preserve"> Пак има </w:t>
      </w:r>
      <w:r w:rsidR="002E78DA">
        <w:rPr>
          <w:lang w:val="en-US"/>
        </w:rPr>
        <w:t>D</w:t>
      </w:r>
      <w:r w:rsidR="00E708EA">
        <w:rPr>
          <w:lang w:val="en-US"/>
        </w:rPr>
        <w:t xml:space="preserve">elete </w:t>
      </w:r>
      <w:r w:rsidR="00E708EA">
        <w:t xml:space="preserve">и </w:t>
      </w:r>
      <w:r w:rsidR="002E78DA">
        <w:rPr>
          <w:lang w:val="en-US"/>
        </w:rPr>
        <w:t>S</w:t>
      </w:r>
      <w:r w:rsidR="00E708EA">
        <w:rPr>
          <w:lang w:val="en-US"/>
        </w:rPr>
        <w:t xml:space="preserve">ubmit </w:t>
      </w:r>
      <w:r w:rsidR="00E708EA">
        <w:t xml:space="preserve">бутони, които са вързани към методите правещи </w:t>
      </w:r>
      <w:r w:rsidR="001B2C44">
        <w:rPr>
          <w:lang w:val="en-US"/>
        </w:rPr>
        <w:t xml:space="preserve">DELETE Request </w:t>
      </w:r>
      <w:r w:rsidR="001B2C44">
        <w:t xml:space="preserve">и </w:t>
      </w:r>
      <w:r w:rsidR="001B2C44">
        <w:rPr>
          <w:lang w:val="en-US"/>
        </w:rPr>
        <w:t>POST Request</w:t>
      </w:r>
      <w:r w:rsidR="009752D5">
        <w:t>, рес</w:t>
      </w:r>
      <w:r w:rsidR="00B551BA">
        <w:t>пективно.</w:t>
      </w:r>
    </w:p>
    <w:p w14:paraId="3589930D" w14:textId="6D9A4817" w:rsidR="0030788B" w:rsidRPr="001220FC" w:rsidRDefault="0030788B" w:rsidP="00F65A31">
      <w:pPr>
        <w:spacing w:line="360" w:lineRule="auto"/>
        <w:jc w:val="both"/>
        <w:rPr>
          <w:lang w:val="en-US"/>
        </w:rPr>
      </w:pPr>
      <w:r>
        <w:t>Освен тези неща,</w:t>
      </w:r>
      <w:r w:rsidR="007B04F1">
        <w:t xml:space="preserve"> </w:t>
      </w:r>
      <w:r w:rsidR="005B65D9">
        <w:t>срещу</w:t>
      </w:r>
      <w:r w:rsidR="007B04F1">
        <w:t xml:space="preserve"> всеки обект, вече има и </w:t>
      </w:r>
      <w:r w:rsidR="007B04F1">
        <w:rPr>
          <w:lang w:val="en-US"/>
        </w:rPr>
        <w:t xml:space="preserve">Details </w:t>
      </w:r>
      <w:r w:rsidR="007B04F1">
        <w:t>бутон</w:t>
      </w:r>
      <w:r w:rsidR="008723CF">
        <w:t xml:space="preserve"> ( )</w:t>
      </w:r>
      <w:r w:rsidR="00F75020">
        <w:t xml:space="preserve">, </w:t>
      </w:r>
      <w:r w:rsidR="008B0175">
        <w:t xml:space="preserve">който изобразява продуктите </w:t>
      </w:r>
      <w:r w:rsidR="00135818">
        <w:t>му</w:t>
      </w:r>
      <w:r w:rsidR="008B0175">
        <w:t xml:space="preserve"> в</w:t>
      </w:r>
      <w:r w:rsidR="0022589B">
        <w:t xml:space="preserve"> </w:t>
      </w:r>
      <w:r w:rsidR="008B0175">
        <w:t>компонент</w:t>
      </w:r>
      <w:r w:rsidR="00AF70F1">
        <w:t xml:space="preserve">а който се намира </w:t>
      </w:r>
      <w:r w:rsidR="000B0579">
        <w:t>най-вдясно</w:t>
      </w:r>
      <w:r w:rsidR="00B73020">
        <w:t xml:space="preserve"> </w:t>
      </w:r>
      <w:r w:rsidR="00641C26">
        <w:rPr>
          <w:lang w:val="en-US"/>
        </w:rPr>
        <w:t>–</w:t>
      </w:r>
      <w:r w:rsidR="00781FF4">
        <w:rPr>
          <w:lang w:val="en-US"/>
        </w:rPr>
        <w:t xml:space="preserve"> </w:t>
      </w:r>
      <w:r w:rsidR="00875681">
        <w:rPr>
          <w:lang w:val="en-US"/>
        </w:rPr>
        <w:t>Selection Component</w:t>
      </w:r>
      <w:r w:rsidR="00430371">
        <w:t>.</w:t>
      </w:r>
    </w:p>
    <w:p w14:paraId="2A9A9BF5" w14:textId="77777777" w:rsidR="00D3760A" w:rsidRDefault="00D3760A" w:rsidP="00AD53A9"/>
    <w:p w14:paraId="100E84EF" w14:textId="54C12148" w:rsidR="00D3760A" w:rsidRDefault="00D3760A" w:rsidP="0016780A">
      <w:pPr>
        <w:pStyle w:val="Heading4"/>
        <w:rPr>
          <w:lang w:val="en-US"/>
        </w:rPr>
      </w:pPr>
      <w:bookmarkStart w:id="26" w:name="_Toc132626104"/>
      <w:r>
        <w:rPr>
          <w:lang w:val="en-US"/>
        </w:rPr>
        <w:t>Selection Component</w:t>
      </w:r>
      <w:bookmarkEnd w:id="26"/>
    </w:p>
    <w:p w14:paraId="4AA5E508" w14:textId="54205BB1" w:rsidR="00FC2E71" w:rsidRDefault="00517F6F" w:rsidP="001A0B5F">
      <w:pPr>
        <w:spacing w:line="360" w:lineRule="auto"/>
        <w:jc w:val="both"/>
      </w:pPr>
      <w:r>
        <w:t>Работата на компонента е да може да селектира</w:t>
      </w:r>
      <w:r w:rsidR="0015779F">
        <w:rPr>
          <w:lang w:val="en-US"/>
        </w:rPr>
        <w:t xml:space="preserve"> </w:t>
      </w:r>
      <w:r w:rsidR="0015779F">
        <w:t>и показва</w:t>
      </w:r>
      <w:r>
        <w:t xml:space="preserve"> продукти за даден </w:t>
      </w:r>
      <w:r>
        <w:rPr>
          <w:lang w:val="en-US"/>
        </w:rPr>
        <w:t>Installation Type</w:t>
      </w:r>
      <w:r w:rsidR="00BC41FF">
        <w:t>. Това включва и бройката им.</w:t>
      </w:r>
      <w:r w:rsidR="0085443D">
        <w:t xml:space="preserve"> По този начин, чрез </w:t>
      </w:r>
      <w:r w:rsidR="0085443D">
        <w:rPr>
          <w:lang w:val="en-US"/>
        </w:rPr>
        <w:t xml:space="preserve">multi-relational </w:t>
      </w:r>
      <w:r w:rsidR="0085443D">
        <w:t xml:space="preserve">таблицата в базата данни могат да се пазят няколко </w:t>
      </w:r>
      <w:r w:rsidR="00637163">
        <w:t>вида лицензни продукти в един инсталационен тип</w:t>
      </w:r>
      <w:r w:rsidR="00280561">
        <w:t xml:space="preserve">. Това съответно е нужно на потребителя, когато иска да направи нов лицензен файл, да може да избере </w:t>
      </w:r>
      <w:r w:rsidR="004B33A0">
        <w:t xml:space="preserve">вече направен тип за инсталация с вградени в него продукти, като всеки </w:t>
      </w:r>
      <w:r w:rsidR="00727F06">
        <w:t>продукт</w:t>
      </w:r>
      <w:r w:rsidR="004B33A0">
        <w:t xml:space="preserve"> дава различни възможности </w:t>
      </w:r>
      <w:r w:rsidR="00C559A7">
        <w:t>за използването на приложението</w:t>
      </w:r>
      <w:r w:rsidR="00D63F1F">
        <w:t>.</w:t>
      </w:r>
    </w:p>
    <w:p w14:paraId="68D23DCA" w14:textId="00995D19" w:rsidR="000E5A88" w:rsidRPr="007517B6" w:rsidRDefault="002D3954" w:rsidP="001A0B5F">
      <w:pPr>
        <w:spacing w:line="360" w:lineRule="auto"/>
        <w:jc w:val="both"/>
      </w:pPr>
      <w:r w:rsidRPr="009958F2"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0D58A180" wp14:editId="023A8E6F">
            <wp:simplePos x="0" y="0"/>
            <wp:positionH relativeFrom="margin">
              <wp:align>left</wp:align>
            </wp:positionH>
            <wp:positionV relativeFrom="paragraph">
              <wp:posOffset>1067435</wp:posOffset>
            </wp:positionV>
            <wp:extent cx="5225415" cy="237490"/>
            <wp:effectExtent l="0" t="0" r="0" b="0"/>
            <wp:wrapTight wrapText="bothSides">
              <wp:wrapPolygon edited="0">
                <wp:start x="0" y="0"/>
                <wp:lineTo x="0" y="19059"/>
                <wp:lineTo x="21498" y="19059"/>
                <wp:lineTo x="2149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7" t="-4178"/>
                    <a:stretch/>
                  </pic:blipFill>
                  <pic:spPr bwMode="auto">
                    <a:xfrm>
                      <a:off x="0" y="0"/>
                      <a:ext cx="5225415" cy="23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1E2">
        <w:t xml:space="preserve">Инициализацията се осъществява по същия начин както и при другите компоненти </w:t>
      </w:r>
      <w:r w:rsidR="00323310">
        <w:t>–</w:t>
      </w:r>
      <w:r w:rsidR="00B801E2">
        <w:t xml:space="preserve"> </w:t>
      </w:r>
      <w:r w:rsidR="00323310">
        <w:t>чрез конструктора се взима</w:t>
      </w:r>
      <w:r w:rsidR="009F452C">
        <w:t xml:space="preserve"> </w:t>
      </w:r>
      <w:r w:rsidR="00665A18">
        <w:rPr>
          <w:lang w:val="en-US"/>
        </w:rPr>
        <w:t>“</w:t>
      </w:r>
      <w:r w:rsidR="009F452C">
        <w:rPr>
          <w:lang w:val="en-US"/>
        </w:rPr>
        <w:t>HttpClient</w:t>
      </w:r>
      <w:r w:rsidR="00665A18">
        <w:rPr>
          <w:lang w:val="en-US"/>
        </w:rPr>
        <w:t>”</w:t>
      </w:r>
      <w:r w:rsidR="009F452C">
        <w:rPr>
          <w:lang w:val="en-US"/>
        </w:rPr>
        <w:t xml:space="preserve"> </w:t>
      </w:r>
      <w:r w:rsidR="009F452C">
        <w:t>полето</w:t>
      </w:r>
      <w:r w:rsidR="00AC502E">
        <w:t xml:space="preserve"> и </w:t>
      </w:r>
      <w:r w:rsidR="0053481E">
        <w:t xml:space="preserve">след това </w:t>
      </w:r>
      <w:r w:rsidR="00AB74A1">
        <w:t xml:space="preserve">със </w:t>
      </w:r>
      <w:r w:rsidR="00AB74A1">
        <w:rPr>
          <w:lang w:val="en-US"/>
        </w:rPr>
        <w:t xml:space="preserve">GET Request </w:t>
      </w:r>
      <w:r w:rsidR="00AB74A1">
        <w:t xml:space="preserve">функция </w:t>
      </w:r>
      <w:r w:rsidR="00947138">
        <w:t>се взимат всички лицензни продукти</w:t>
      </w:r>
      <w:r w:rsidR="00D44068">
        <w:t>.</w:t>
      </w:r>
      <w:r w:rsidR="00635254">
        <w:t xml:space="preserve"> Важно е да споменем, че </w:t>
      </w:r>
      <w:r w:rsidR="00B305F5">
        <w:t>в класа се съдържа променлива</w:t>
      </w:r>
      <w:r w:rsidR="00DC67DB">
        <w:t>, от която компонента е пряко зависим</w:t>
      </w:r>
      <w:r w:rsidR="00A46683">
        <w:t>,</w:t>
      </w:r>
      <w:r w:rsidR="0090340D">
        <w:rPr>
          <w:lang w:val="en-US"/>
        </w:rPr>
        <w:t xml:space="preserve"> </w:t>
      </w:r>
      <w:r w:rsidR="0090340D">
        <w:t xml:space="preserve">с име </w:t>
      </w:r>
      <w:r w:rsidR="00A0580F">
        <w:rPr>
          <w:lang w:val="en-US"/>
        </w:rPr>
        <w:t>“</w:t>
      </w:r>
      <w:r w:rsidR="009958F2">
        <w:rPr>
          <w:lang w:val="en-US"/>
        </w:rPr>
        <w:t>SelectedLicenseProducts</w:t>
      </w:r>
      <w:r w:rsidR="00C74DDF">
        <w:rPr>
          <w:lang w:val="en-US"/>
        </w:rPr>
        <w:t>”</w:t>
      </w:r>
      <w:r w:rsidR="009958F2">
        <w:rPr>
          <w:lang w:val="en-US"/>
        </w:rPr>
        <w:t xml:space="preserve"> </w:t>
      </w:r>
      <w:r w:rsidR="007517B6">
        <w:rPr>
          <w:lang w:val="en-US"/>
        </w:rPr>
        <w:t>–</w:t>
      </w:r>
      <w:r w:rsidR="009958F2">
        <w:rPr>
          <w:lang w:val="en-US"/>
        </w:rPr>
        <w:t xml:space="preserve"> </w:t>
      </w:r>
    </w:p>
    <w:p w14:paraId="14F53C15" w14:textId="27CAC6C9" w:rsidR="00184990" w:rsidRDefault="00184990" w:rsidP="00DA10CB">
      <w:pPr>
        <w:spacing w:line="360" w:lineRule="auto"/>
        <w:jc w:val="both"/>
      </w:pPr>
    </w:p>
    <w:p w14:paraId="5A5E6E20" w14:textId="713A7450" w:rsidR="00322D7B" w:rsidRDefault="001220FC" w:rsidP="00DA10CB">
      <w:pPr>
        <w:spacing w:line="360" w:lineRule="auto"/>
        <w:jc w:val="both"/>
      </w:pPr>
      <w:r>
        <w:t xml:space="preserve">Когато се натисне </w:t>
      </w:r>
      <w:r>
        <w:rPr>
          <w:lang w:val="en-US"/>
        </w:rPr>
        <w:t xml:space="preserve">Details </w:t>
      </w:r>
      <w:r>
        <w:t>бутона</w:t>
      </w:r>
      <w:r w:rsidR="00C7345E">
        <w:t xml:space="preserve"> във </w:t>
      </w:r>
      <w:r w:rsidR="00C7345E">
        <w:rPr>
          <w:lang w:val="en-US"/>
        </w:rPr>
        <w:t xml:space="preserve">Installation Type Component, </w:t>
      </w:r>
      <w:r w:rsidR="00C7345E">
        <w:t xml:space="preserve">той изпраща информация към </w:t>
      </w:r>
      <w:r w:rsidR="00C7345E">
        <w:rPr>
          <w:lang w:val="en-US"/>
        </w:rPr>
        <w:t>Selection Component</w:t>
      </w:r>
      <w:r w:rsidR="00866674">
        <w:rPr>
          <w:lang w:val="en-US"/>
        </w:rPr>
        <w:t xml:space="preserve"> </w:t>
      </w:r>
      <w:r w:rsidR="00866674">
        <w:t xml:space="preserve">чрез </w:t>
      </w:r>
      <w:r w:rsidR="00A05C2E">
        <w:t>променлива</w:t>
      </w:r>
      <w:r w:rsidR="00B55B2F">
        <w:t>,</w:t>
      </w:r>
      <w:r w:rsidR="00C62229">
        <w:rPr>
          <w:lang w:val="en-US"/>
        </w:rPr>
        <w:t xml:space="preserve"> </w:t>
      </w:r>
      <w:r w:rsidR="00C62229">
        <w:t>със</w:t>
      </w:r>
      <w:r w:rsidR="00B55B2F">
        <w:t xml:space="preserve"> специфич</w:t>
      </w:r>
      <w:r w:rsidR="00BB3EDD">
        <w:t>ен</w:t>
      </w:r>
      <w:r w:rsidR="00B55B2F">
        <w:t xml:space="preserve"> за</w:t>
      </w:r>
      <w:r w:rsidR="00866674">
        <w:t xml:space="preserve"> </w:t>
      </w:r>
      <w:r w:rsidR="00866674">
        <w:rPr>
          <w:lang w:val="en-US"/>
        </w:rPr>
        <w:t>Angular</w:t>
      </w:r>
      <w:r w:rsidR="00FC5647">
        <w:t xml:space="preserve"> дек</w:t>
      </w:r>
      <w:r w:rsidR="00CE008F">
        <w:t>ор</w:t>
      </w:r>
      <w:r w:rsidR="00FC5647">
        <w:t>атор</w:t>
      </w:r>
      <w:r w:rsidR="00692BF9">
        <w:t xml:space="preserve"> - </w:t>
      </w:r>
      <w:r w:rsidR="00692BF9">
        <w:rPr>
          <w:lang w:val="en-US"/>
        </w:rPr>
        <w:t>@ViewChild</w:t>
      </w:r>
      <w:r w:rsidR="00143D26">
        <w:t>. Ето го и метода който се извиква при натискане на бутона:</w:t>
      </w:r>
    </w:p>
    <w:p w14:paraId="3338C1D6" w14:textId="77777777" w:rsidR="00BD42CE" w:rsidRDefault="00AC6B07" w:rsidP="00BD42CE">
      <w:pPr>
        <w:keepNext/>
        <w:spacing w:line="360" w:lineRule="auto"/>
        <w:jc w:val="both"/>
      </w:pPr>
      <w:r w:rsidRPr="00AC6B07">
        <w:rPr>
          <w:noProof/>
        </w:rPr>
        <w:drawing>
          <wp:inline distT="0" distB="0" distL="0" distR="0" wp14:anchorId="00655454" wp14:editId="56D35BFE">
            <wp:extent cx="5939790" cy="63436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61EB" w14:textId="1ACFC826" w:rsidR="00751661" w:rsidRPr="00FA6F4F" w:rsidRDefault="00BD42CE" w:rsidP="00C861F8">
      <w:pPr>
        <w:pStyle w:val="Caption"/>
      </w:pPr>
      <w:r>
        <w:t>Фигура 32</w:t>
      </w:r>
      <w:r>
        <w:rPr>
          <w:lang w:val="en-US"/>
        </w:rPr>
        <w:t xml:space="preserve"> - DisplaySelectedLicenseProducts </w:t>
      </w:r>
      <w:r>
        <w:t>метод</w:t>
      </w:r>
    </w:p>
    <w:p w14:paraId="65C47DEF" w14:textId="3915E896" w:rsidR="00B92BFC" w:rsidRDefault="00F027F5" w:rsidP="00DA10CB">
      <w:pPr>
        <w:spacing w:line="360" w:lineRule="auto"/>
        <w:jc w:val="both"/>
        <w:rPr>
          <w:lang w:val="en-US"/>
        </w:rPr>
      </w:pPr>
      <w:r>
        <w:t xml:space="preserve">Вътре в него </w:t>
      </w:r>
      <w:r w:rsidR="00F34F4A">
        <w:t xml:space="preserve">се присвоява стойност на </w:t>
      </w:r>
      <w:r w:rsidR="00156150">
        <w:rPr>
          <w:lang w:val="en-US"/>
        </w:rPr>
        <w:t>“</w:t>
      </w:r>
      <w:r w:rsidR="00F34F4A">
        <w:rPr>
          <w:lang w:val="en-US"/>
        </w:rPr>
        <w:t>selectedInstallationType</w:t>
      </w:r>
      <w:r w:rsidR="00156150">
        <w:rPr>
          <w:lang w:val="en-US"/>
        </w:rPr>
        <w:t>”</w:t>
      </w:r>
      <w:r w:rsidR="00F34F4A">
        <w:t xml:space="preserve"> променливата, както и се извиква </w:t>
      </w:r>
      <w:r w:rsidR="009E6626">
        <w:rPr>
          <w:lang w:val="en-US"/>
        </w:rPr>
        <w:t xml:space="preserve">Display </w:t>
      </w:r>
      <w:r w:rsidR="009E6626">
        <w:t xml:space="preserve">метод във </w:t>
      </w:r>
      <w:r w:rsidR="009E6626">
        <w:rPr>
          <w:lang w:val="en-US"/>
        </w:rPr>
        <w:t>Selection Component</w:t>
      </w:r>
      <w:r w:rsidR="0017583C">
        <w:rPr>
          <w:lang w:val="en-US"/>
        </w:rPr>
        <w:t>-a</w:t>
      </w:r>
      <w:r w:rsidR="009E6626">
        <w:t>.</w:t>
      </w:r>
      <w:r w:rsidR="00434BC3">
        <w:t xml:space="preserve"> Именно </w:t>
      </w:r>
      <w:r w:rsidR="006B35DB">
        <w:t xml:space="preserve">това е </w:t>
      </w:r>
      <w:r w:rsidR="002D3A3A">
        <w:t>полето</w:t>
      </w:r>
      <w:r w:rsidR="006B35DB">
        <w:t xml:space="preserve"> </w:t>
      </w:r>
      <w:r w:rsidR="00434BC3">
        <w:t xml:space="preserve">с </w:t>
      </w:r>
      <w:r w:rsidR="0046789D">
        <w:t>декоратор</w:t>
      </w:r>
      <w:r w:rsidR="00434BC3">
        <w:rPr>
          <w:lang w:val="en-US"/>
        </w:rPr>
        <w:t xml:space="preserve"> @ViewChild</w:t>
      </w:r>
      <w:r w:rsidR="006267FB">
        <w:rPr>
          <w:lang w:val="en-US"/>
        </w:rPr>
        <w:t>:</w:t>
      </w:r>
    </w:p>
    <w:p w14:paraId="0A4878C1" w14:textId="7CA95C1A" w:rsidR="0014325F" w:rsidRDefault="0014325F" w:rsidP="00DA10CB">
      <w:pPr>
        <w:spacing w:line="360" w:lineRule="auto"/>
        <w:jc w:val="both"/>
        <w:rPr>
          <w:lang w:val="en-US"/>
        </w:rPr>
      </w:pPr>
      <w:r w:rsidRPr="0014325F">
        <w:rPr>
          <w:noProof/>
          <w:lang w:val="en-US"/>
        </w:rPr>
        <w:drawing>
          <wp:inline distT="0" distB="0" distL="0" distR="0" wp14:anchorId="3F584653" wp14:editId="2D3BA667">
            <wp:extent cx="5939790" cy="21717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2A5A" w14:textId="55F68538" w:rsidR="00595047" w:rsidRDefault="0029487D" w:rsidP="00DA10CB">
      <w:pPr>
        <w:spacing w:line="360" w:lineRule="auto"/>
        <w:jc w:val="both"/>
      </w:pPr>
      <w:r>
        <w:rPr>
          <w:lang w:val="en-US"/>
        </w:rPr>
        <w:lastRenderedPageBreak/>
        <w:t xml:space="preserve">Display </w:t>
      </w:r>
      <w:r>
        <w:t xml:space="preserve">функцията се извиква, като й се подават </w:t>
      </w:r>
      <w:r w:rsidR="00A41449">
        <w:t>продуктите</w:t>
      </w:r>
      <w:r>
        <w:t xml:space="preserve"> на </w:t>
      </w:r>
      <w:r w:rsidR="00A41449">
        <w:t>току-що запазеният инсталационен тип</w:t>
      </w:r>
      <w:r w:rsidR="00FD1378">
        <w:t xml:space="preserve"> и </w:t>
      </w:r>
      <w:r w:rsidR="00C50A20">
        <w:t xml:space="preserve">се </w:t>
      </w:r>
      <w:r w:rsidR="00630498">
        <w:t>запазват в</w:t>
      </w:r>
      <w:r w:rsidR="00FD1378">
        <w:t xml:space="preserve"> </w:t>
      </w:r>
      <w:r w:rsidR="00630498">
        <w:t xml:space="preserve">променливата от която зависи </w:t>
      </w:r>
      <w:r w:rsidR="00E2384F">
        <w:rPr>
          <w:lang w:val="en-US"/>
        </w:rPr>
        <w:t xml:space="preserve">Selection Component </w:t>
      </w:r>
      <w:r w:rsidR="002C30EA">
        <w:t>–</w:t>
      </w:r>
      <w:r w:rsidR="00E2384F">
        <w:t xml:space="preserve"> </w:t>
      </w:r>
      <w:r w:rsidR="002C30EA">
        <w:rPr>
          <w:lang w:val="en-US"/>
        </w:rPr>
        <w:t>“</w:t>
      </w:r>
      <w:r w:rsidR="00E2384F">
        <w:rPr>
          <w:lang w:val="en-US"/>
        </w:rPr>
        <w:t>SelectedLicenseProducts</w:t>
      </w:r>
      <w:r w:rsidR="002C30EA">
        <w:rPr>
          <w:lang w:val="en-US"/>
        </w:rPr>
        <w:t>”</w:t>
      </w:r>
      <w:r w:rsidR="00F44F9E">
        <w:rPr>
          <w:lang w:val="en-US"/>
        </w:rPr>
        <w:t>.</w:t>
      </w:r>
      <w:r w:rsidR="00A51122">
        <w:rPr>
          <w:lang w:val="en-US"/>
        </w:rPr>
        <w:t xml:space="preserve"> </w:t>
      </w:r>
      <w:r w:rsidR="0072060F">
        <w:t xml:space="preserve">Когато това се случи, </w:t>
      </w:r>
      <w:r w:rsidR="0072060F">
        <w:rPr>
          <w:lang w:val="en-US"/>
        </w:rPr>
        <w:t xml:space="preserve">Angular </w:t>
      </w:r>
      <w:r w:rsidR="0072060F">
        <w:t xml:space="preserve">отчита промяната на стойностите </w:t>
      </w:r>
      <w:r w:rsidR="005E7EF2">
        <w:t xml:space="preserve">в </w:t>
      </w:r>
      <w:r w:rsidR="00727DD6">
        <w:t>променливите</w:t>
      </w:r>
      <w:r w:rsidR="005E7EF2">
        <w:t xml:space="preserve">, и обновява </w:t>
      </w:r>
      <w:r w:rsidR="005E7EF2">
        <w:rPr>
          <w:lang w:val="en-US"/>
        </w:rPr>
        <w:t>HTML-a.</w:t>
      </w:r>
      <w:r w:rsidR="00B02DEB">
        <w:rPr>
          <w:lang w:val="en-US"/>
        </w:rPr>
        <w:t xml:space="preserve"> </w:t>
      </w:r>
      <w:r w:rsidR="00B02DEB">
        <w:t>Ето как изглежда той:</w:t>
      </w:r>
    </w:p>
    <w:p w14:paraId="5422674D" w14:textId="4047DE78" w:rsidR="000D0D35" w:rsidRDefault="003F2533" w:rsidP="0064198A">
      <w:pPr>
        <w:spacing w:line="360" w:lineRule="auto"/>
        <w:jc w:val="both"/>
      </w:pPr>
      <w:r w:rsidRPr="003F2533">
        <w:rPr>
          <w:noProof/>
        </w:rPr>
        <w:drawing>
          <wp:inline distT="0" distB="0" distL="0" distR="0" wp14:anchorId="75C13CF0" wp14:editId="326F632B">
            <wp:extent cx="6107981" cy="1752600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34619" cy="17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735A" w14:textId="162E53E0" w:rsidR="00F451E4" w:rsidRDefault="000D0D35" w:rsidP="00420343">
      <w:pPr>
        <w:pStyle w:val="Caption"/>
      </w:pPr>
      <w:r>
        <w:t xml:space="preserve">Фигура </w:t>
      </w:r>
      <w:r w:rsidR="002A3EB8">
        <w:rPr>
          <w:lang w:val="en-US"/>
        </w:rPr>
        <w:t>33</w:t>
      </w:r>
      <w:r>
        <w:t xml:space="preserve"> - </w:t>
      </w:r>
      <w:r>
        <w:rPr>
          <w:lang w:val="en-US"/>
        </w:rPr>
        <w:t>Selection Component HTML</w:t>
      </w:r>
    </w:p>
    <w:p w14:paraId="730A42A4" w14:textId="66D42677" w:rsidR="00080350" w:rsidRDefault="005653D8" w:rsidP="00E04887">
      <w:pPr>
        <w:spacing w:line="360" w:lineRule="auto"/>
        <w:jc w:val="both"/>
      </w:pPr>
      <w:r>
        <w:t xml:space="preserve">Всичката информация тук е оградена в </w:t>
      </w:r>
      <w:r>
        <w:rPr>
          <w:lang w:val="en-US"/>
        </w:rPr>
        <w:t>&lt;div&gt;</w:t>
      </w:r>
      <w:r>
        <w:t xml:space="preserve"> елемент</w:t>
      </w:r>
      <w:r w:rsidR="008735C3">
        <w:t xml:space="preserve">. Този елемент </w:t>
      </w:r>
      <w:r w:rsidR="00D06A5C">
        <w:t xml:space="preserve">използва </w:t>
      </w:r>
      <w:r w:rsidR="006C0FEC">
        <w:t>директива</w:t>
      </w:r>
      <w:r w:rsidR="00D06A5C">
        <w:t xml:space="preserve"> </w:t>
      </w:r>
      <w:r w:rsidR="00A90A4A">
        <w:rPr>
          <w:lang w:val="en-US"/>
        </w:rPr>
        <w:t>*ngFor</w:t>
      </w:r>
      <w:r w:rsidR="00E6142D">
        <w:t>, ко</w:t>
      </w:r>
      <w:r w:rsidR="00C66E86">
        <w:t>я</w:t>
      </w:r>
      <w:r w:rsidR="00E6142D">
        <w:t>то</w:t>
      </w:r>
      <w:r w:rsidR="00F92589">
        <w:t xml:space="preserve"> е функционалност на </w:t>
      </w:r>
      <w:r w:rsidR="00F92589">
        <w:rPr>
          <w:lang w:val="en-US"/>
        </w:rPr>
        <w:t>Angular</w:t>
      </w:r>
      <w:r w:rsidR="00F92589">
        <w:t xml:space="preserve">, </w:t>
      </w:r>
      <w:r w:rsidR="00083AA1">
        <w:t>позволяваща</w:t>
      </w:r>
      <w:r w:rsidR="00F92589">
        <w:t xml:space="preserve"> на даден елемент да се </w:t>
      </w:r>
      <w:r w:rsidR="00280F0C">
        <w:t xml:space="preserve">повтаря </w:t>
      </w:r>
      <w:r w:rsidR="0038352D">
        <w:t>няколко пъти на екрана</w:t>
      </w:r>
      <w:r w:rsidR="009F08E1">
        <w:t xml:space="preserve"> </w:t>
      </w:r>
      <w:r w:rsidR="00B70CF9">
        <w:t>–</w:t>
      </w:r>
      <w:r w:rsidR="009F08E1">
        <w:t xml:space="preserve"> п</w:t>
      </w:r>
      <w:r w:rsidR="0038352D">
        <w:t xml:space="preserve">одобно на </w:t>
      </w:r>
      <w:r w:rsidR="0038352D">
        <w:rPr>
          <w:lang w:val="en-US"/>
        </w:rPr>
        <w:t xml:space="preserve">for </w:t>
      </w:r>
      <w:r w:rsidR="0038352D">
        <w:t xml:space="preserve">конструкция в </w:t>
      </w:r>
      <w:r w:rsidR="0038352D">
        <w:rPr>
          <w:lang w:val="en-US"/>
        </w:rPr>
        <w:t>C#</w:t>
      </w:r>
      <w:r w:rsidR="00F33727">
        <w:rPr>
          <w:lang w:val="en-US"/>
        </w:rPr>
        <w:t xml:space="preserve">, </w:t>
      </w:r>
      <w:r w:rsidR="00F33727">
        <w:t xml:space="preserve">където на всяка итерация се принтира нещо на конзолата. В този случай се принтират </w:t>
      </w:r>
      <w:r w:rsidR="00DD2F67">
        <w:t>всички възможни лицензни продукти</w:t>
      </w:r>
      <w:r w:rsidR="00813598">
        <w:t xml:space="preserve"> и те формират самият компонент</w:t>
      </w:r>
      <w:r w:rsidR="001729FE">
        <w:t>.</w:t>
      </w:r>
    </w:p>
    <w:p w14:paraId="26EBF2BA" w14:textId="254CC3E3" w:rsidR="00A47DED" w:rsidRPr="00602E32" w:rsidRDefault="00DA6606" w:rsidP="003554C8">
      <w:pPr>
        <w:spacing w:line="360" w:lineRule="auto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675A40" wp14:editId="3E913D2D">
                <wp:simplePos x="0" y="0"/>
                <wp:positionH relativeFrom="margin">
                  <wp:posOffset>795020</wp:posOffset>
                </wp:positionH>
                <wp:positionV relativeFrom="paragraph">
                  <wp:posOffset>3257550</wp:posOffset>
                </wp:positionV>
                <wp:extent cx="1876425" cy="581025"/>
                <wp:effectExtent l="0" t="0" r="9525" b="9525"/>
                <wp:wrapTopAndBottom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581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FF905" w14:textId="699F747F" w:rsidR="005B34DF" w:rsidRPr="00B9559D" w:rsidRDefault="005B34DF" w:rsidP="005B34DF">
                            <w:pPr>
                              <w:pStyle w:val="Caption"/>
                            </w:pPr>
                            <w:r>
                              <w:t xml:space="preserve">Фигура </w:t>
                            </w:r>
                            <w:r w:rsidR="00B3211D">
                              <w:t>34</w:t>
                            </w:r>
                            <w:r>
                              <w:rPr>
                                <w:lang w:val="en-US"/>
                              </w:rPr>
                              <w:t xml:space="preserve"> - Selection Component UI</w:t>
                            </w:r>
                            <w:r w:rsidR="00B9559D">
                              <w:t xml:space="preserve"> – без селектиран пакет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75A40" id="Text Box 97" o:spid="_x0000_s1049" type="#_x0000_t202" style="position:absolute;left:0;text-align:left;margin-left:62.6pt;margin-top:256.5pt;width:147.75pt;height:45.75pt;z-index:251762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" stroked="f">
                <v:textbox inset="0,0,0,0">
                  <w:txbxContent>
                    <w:p w14:paraId="329FF905" w14:textId="699F747F" w:rsidR="005B34DF" w:rsidRPr="00B9559D" w:rsidRDefault="005B34DF" w:rsidP="005B34DF">
                      <w:pPr>
                        <w:pStyle w:val="Caption"/>
                      </w:pPr>
                      <w:r>
                        <w:t xml:space="preserve">Фигура </w:t>
                      </w:r>
                      <w:r w:rsidR="00B3211D">
                        <w:t>34</w:t>
                      </w:r>
                      <w:r>
                        <w:rPr>
                          <w:lang w:val="en-US"/>
                        </w:rPr>
                        <w:t xml:space="preserve"> - Selection Component UI</w:t>
                      </w:r>
                      <w:r w:rsidR="00B9559D">
                        <w:t xml:space="preserve"> – без селектиран пакет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5CC6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116DF6E" wp14:editId="6AB42E3D">
                <wp:simplePos x="0" y="0"/>
                <wp:positionH relativeFrom="column">
                  <wp:posOffset>3444240</wp:posOffset>
                </wp:positionH>
                <wp:positionV relativeFrom="paragraph">
                  <wp:posOffset>3244850</wp:posOffset>
                </wp:positionV>
                <wp:extent cx="1962150" cy="635"/>
                <wp:effectExtent l="0" t="0" r="0" b="0"/>
                <wp:wrapTopAndBottom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C3270" w14:textId="3A5D1854" w:rsidR="00AF5CC6" w:rsidRPr="00D876F3" w:rsidRDefault="00AF5CC6" w:rsidP="00AF5CC6">
                            <w:pPr>
                              <w:pStyle w:val="Caption"/>
                            </w:pPr>
                            <w:r>
                              <w:t xml:space="preserve">Фигура </w:t>
                            </w:r>
                            <w:r w:rsidR="00955484">
                              <w:t>35</w:t>
                            </w:r>
                            <w:r>
                              <w:t xml:space="preserve"> - </w:t>
                            </w:r>
                            <w:r w:rsidRPr="00AF5CC6">
                              <w:rPr>
                                <w:lang w:val="en-US"/>
                              </w:rPr>
                              <w:t>Selection</w:t>
                            </w:r>
                            <w:r w:rsidRPr="00620009">
                              <w:t xml:space="preserve"> </w:t>
                            </w:r>
                            <w:r w:rsidRPr="00AF5CC6">
                              <w:rPr>
                                <w:lang w:val="en-US"/>
                              </w:rPr>
                              <w:t>Component</w:t>
                            </w:r>
                            <w:r w:rsidRPr="00620009">
                              <w:t xml:space="preserve"> UI – </w:t>
                            </w:r>
                            <w:r>
                              <w:t>със</w:t>
                            </w:r>
                            <w:r w:rsidRPr="00620009">
                              <w:t xml:space="preserve"> селектиран пакет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6DF6E" id="Text Box 100" o:spid="_x0000_s1050" type="#_x0000_t202" style="position:absolute;left:0;text-align:left;margin-left:271.2pt;margin-top:255.5pt;width:154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hyGgIAAEAEAAAOAAAAZHJzL2Uyb0RvYy54bWysU8GO0zAQvSPxD5bvNG1hK4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" stroked="f">
                <v:textbox style="mso-fit-shape-to-text:t" inset="0,0,0,0">
                  <w:txbxContent>
                    <w:p w14:paraId="062C3270" w14:textId="3A5D1854" w:rsidR="00AF5CC6" w:rsidRPr="00D876F3" w:rsidRDefault="00AF5CC6" w:rsidP="00AF5CC6">
                      <w:pPr>
                        <w:pStyle w:val="Caption"/>
                      </w:pPr>
                      <w:r>
                        <w:t xml:space="preserve">Фигура </w:t>
                      </w:r>
                      <w:r w:rsidR="00955484">
                        <w:t>35</w:t>
                      </w:r>
                      <w:r>
                        <w:t xml:space="preserve"> - </w:t>
                      </w:r>
                      <w:r w:rsidRPr="00AF5CC6">
                        <w:rPr>
                          <w:lang w:val="en-US"/>
                        </w:rPr>
                        <w:t>Selection</w:t>
                      </w:r>
                      <w:r w:rsidRPr="00620009">
                        <w:t xml:space="preserve"> </w:t>
                      </w:r>
                      <w:r w:rsidRPr="00AF5CC6">
                        <w:rPr>
                          <w:lang w:val="en-US"/>
                        </w:rPr>
                        <w:t>Component</w:t>
                      </w:r>
                      <w:r w:rsidRPr="00620009">
                        <w:t xml:space="preserve"> UI – </w:t>
                      </w:r>
                      <w:r>
                        <w:t>със</w:t>
                      </w:r>
                      <w:r w:rsidRPr="00620009">
                        <w:t xml:space="preserve"> селектиран пакет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3B35" w:rsidRPr="000A3B35">
        <w:rPr>
          <w:noProof/>
        </w:rPr>
        <w:drawing>
          <wp:anchor distT="0" distB="0" distL="114300" distR="114300" simplePos="0" relativeHeight="251764736" behindDoc="0" locked="0" layoutInCell="1" allowOverlap="1" wp14:anchorId="67F4C5FC" wp14:editId="0ADA1358">
            <wp:simplePos x="0" y="0"/>
            <wp:positionH relativeFrom="column">
              <wp:posOffset>3444240</wp:posOffset>
            </wp:positionH>
            <wp:positionV relativeFrom="paragraph">
              <wp:posOffset>949325</wp:posOffset>
            </wp:positionV>
            <wp:extent cx="1962150" cy="2238375"/>
            <wp:effectExtent l="0" t="0" r="0" b="9525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5EE" w:rsidRPr="00921F95">
        <w:rPr>
          <w:noProof/>
        </w:rPr>
        <w:drawing>
          <wp:anchor distT="0" distB="0" distL="114300" distR="114300" simplePos="0" relativeHeight="251760640" behindDoc="0" locked="0" layoutInCell="1" allowOverlap="1" wp14:anchorId="4CDAD5AA" wp14:editId="4842BC1F">
            <wp:simplePos x="0" y="0"/>
            <wp:positionH relativeFrom="margin">
              <wp:posOffset>769620</wp:posOffset>
            </wp:positionH>
            <wp:positionV relativeFrom="paragraph">
              <wp:posOffset>953135</wp:posOffset>
            </wp:positionV>
            <wp:extent cx="1876687" cy="2238687"/>
            <wp:effectExtent l="0" t="0" r="9525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593">
        <w:t>В</w:t>
      </w:r>
      <w:r w:rsidR="00877E14">
        <w:t xml:space="preserve">секи изобразен обект се състои от 2 части </w:t>
      </w:r>
      <w:r w:rsidR="00714471">
        <w:t>–</w:t>
      </w:r>
      <w:r w:rsidR="00877E14">
        <w:t xml:space="preserve"> </w:t>
      </w:r>
      <w:r w:rsidR="00714471">
        <w:t xml:space="preserve">бутон за селектиране </w:t>
      </w:r>
      <w:r w:rsidR="00E57E62">
        <w:t xml:space="preserve">на продукта и </w:t>
      </w:r>
      <w:r w:rsidR="00F40718">
        <w:t>поле за даване на бройка на дадения продукт.</w:t>
      </w:r>
      <w:r w:rsidR="004E3757">
        <w:t xml:space="preserve"> </w:t>
      </w:r>
      <w:r w:rsidR="007571F1">
        <w:t>Бутона се о</w:t>
      </w:r>
      <w:r w:rsidR="001608B3">
        <w:t>цветява в синьо, ако продукта е селектиран</w:t>
      </w:r>
      <w:r w:rsidR="005819BD">
        <w:t xml:space="preserve">. </w:t>
      </w:r>
      <w:r w:rsidR="00395390">
        <w:t>Над листа с продукти</w:t>
      </w:r>
      <w:r w:rsidR="00B96073">
        <w:t xml:space="preserve"> </w:t>
      </w:r>
      <w:r w:rsidR="00F17568">
        <w:t>пи</w:t>
      </w:r>
      <w:r w:rsidR="00437040">
        <w:t>ше</w:t>
      </w:r>
      <w:r w:rsidR="00B96073">
        <w:t xml:space="preserve"> за кой инсталационен пакет се отнасят.</w:t>
      </w:r>
    </w:p>
    <w:p w14:paraId="64A26197" w14:textId="604CA956" w:rsidR="006628E9" w:rsidRDefault="00425E36" w:rsidP="003554C8">
      <w:pPr>
        <w:spacing w:line="360" w:lineRule="auto"/>
        <w:jc w:val="both"/>
      </w:pPr>
      <w:r w:rsidRPr="00FD5A36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4FD89EF3" wp14:editId="2B2B93B0">
            <wp:simplePos x="0" y="0"/>
            <wp:positionH relativeFrom="margin">
              <wp:align>center</wp:align>
            </wp:positionH>
            <wp:positionV relativeFrom="paragraph">
              <wp:posOffset>1174115</wp:posOffset>
            </wp:positionV>
            <wp:extent cx="1762125" cy="466725"/>
            <wp:effectExtent l="0" t="0" r="9525" b="9525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0F9">
        <w:t xml:space="preserve">Относно бройката на продукта, </w:t>
      </w:r>
      <w:r w:rsidR="00416DEB">
        <w:t xml:space="preserve">тя </w:t>
      </w:r>
      <w:r w:rsidR="00001A85">
        <w:t>може да бъде само положително цяло число</w:t>
      </w:r>
      <w:r w:rsidR="002E05B4">
        <w:t>, като стойност</w:t>
      </w:r>
      <w:r w:rsidR="00A20BA7">
        <w:t>та</w:t>
      </w:r>
      <w:r w:rsidR="00640519">
        <w:t xml:space="preserve"> й</w:t>
      </w:r>
      <w:r w:rsidR="00A20BA7">
        <w:t xml:space="preserve"> по подразбиране</w:t>
      </w:r>
      <w:r w:rsidR="002E05B4">
        <w:t xml:space="preserve"> е </w:t>
      </w:r>
      <w:r w:rsidR="009476D8">
        <w:t>1</w:t>
      </w:r>
      <w:r w:rsidR="002C2C8B">
        <w:rPr>
          <w:lang w:val="en-US"/>
        </w:rPr>
        <w:t>.</w:t>
      </w:r>
      <w:r w:rsidR="002E05B4">
        <w:t xml:space="preserve"> </w:t>
      </w:r>
      <w:r w:rsidR="00763852">
        <w:t>Единственият начин по който може да</w:t>
      </w:r>
      <w:r w:rsidR="009B1B1F">
        <w:t xml:space="preserve"> му</w:t>
      </w:r>
      <w:r w:rsidR="00763852">
        <w:t xml:space="preserve"> се даде стойност е със стрелки за нагоре и надолу, появяващи се до полето</w:t>
      </w:r>
      <w:r w:rsidR="00053E50">
        <w:t>,</w:t>
      </w:r>
      <w:r w:rsidR="00763852">
        <w:t xml:space="preserve"> </w:t>
      </w:r>
      <w:r w:rsidR="002D2648">
        <w:t>когато потребителя</w:t>
      </w:r>
      <w:r w:rsidR="006B291E">
        <w:t>т</w:t>
      </w:r>
      <w:r w:rsidR="002D2648">
        <w:t xml:space="preserve"> </w:t>
      </w:r>
      <w:r w:rsidR="00C5098A">
        <w:t>постави</w:t>
      </w:r>
      <w:r w:rsidR="002D2648">
        <w:t xml:space="preserve"> мишката върху него</w:t>
      </w:r>
      <w:r w:rsidR="00446087">
        <w:t>:</w:t>
      </w:r>
    </w:p>
    <w:p w14:paraId="0CEA588C" w14:textId="6A6FDBB5" w:rsidR="005062EB" w:rsidRDefault="005062EB" w:rsidP="003554C8">
      <w:pPr>
        <w:spacing w:line="360" w:lineRule="auto"/>
        <w:jc w:val="both"/>
      </w:pPr>
    </w:p>
    <w:p w14:paraId="5B72F2F9" w14:textId="5C5C322B" w:rsidR="00990FA4" w:rsidRDefault="00447B21" w:rsidP="003554C8">
      <w:pPr>
        <w:spacing w:line="360" w:lineRule="auto"/>
        <w:jc w:val="both"/>
        <w:rPr>
          <w:lang w:val="en-US"/>
        </w:rPr>
      </w:pPr>
      <w:r w:rsidRPr="00447B21">
        <w:rPr>
          <w:noProof/>
          <w:lang w:val="en-US"/>
        </w:rPr>
        <w:drawing>
          <wp:anchor distT="0" distB="0" distL="114300" distR="114300" simplePos="0" relativeHeight="251767808" behindDoc="0" locked="0" layoutInCell="1" allowOverlap="1" wp14:anchorId="25242D27" wp14:editId="6AF4160B">
            <wp:simplePos x="0" y="0"/>
            <wp:positionH relativeFrom="margin">
              <wp:align>center</wp:align>
            </wp:positionH>
            <wp:positionV relativeFrom="paragraph">
              <wp:posOffset>938530</wp:posOffset>
            </wp:positionV>
            <wp:extent cx="1800476" cy="504895"/>
            <wp:effectExtent l="0" t="0" r="9525" b="9525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C8B">
        <w:t>А</w:t>
      </w:r>
      <w:r w:rsidR="00244AF0">
        <w:t>ко</w:t>
      </w:r>
      <w:r w:rsidR="002C2C8B">
        <w:t xml:space="preserve"> обаче</w:t>
      </w:r>
      <w:r w:rsidR="00297A22">
        <w:t xml:space="preserve"> полето</w:t>
      </w:r>
      <w:r w:rsidR="00217D22">
        <w:t xml:space="preserve"> </w:t>
      </w:r>
      <w:r w:rsidR="00D04382">
        <w:rPr>
          <w:lang w:val="en-US"/>
        </w:rPr>
        <w:t>“</w:t>
      </w:r>
      <w:r w:rsidR="00217D22">
        <w:rPr>
          <w:lang w:val="en-US"/>
        </w:rPr>
        <w:t>IssuedType</w:t>
      </w:r>
      <w:r w:rsidR="00D04382">
        <w:rPr>
          <w:lang w:val="en-US"/>
        </w:rPr>
        <w:t>”</w:t>
      </w:r>
      <w:r w:rsidR="00E87E4A">
        <w:t xml:space="preserve"> на</w:t>
      </w:r>
      <w:r w:rsidR="00217D22">
        <w:t xml:space="preserve"> даден продукт</w:t>
      </w:r>
      <w:r w:rsidR="00344EC2">
        <w:t xml:space="preserve"> има стойност </w:t>
      </w:r>
      <w:r w:rsidR="00344EC2">
        <w:rPr>
          <w:lang w:val="en-US"/>
        </w:rPr>
        <w:t>“Module”</w:t>
      </w:r>
      <w:r w:rsidR="00EC4E44">
        <w:t>, неговата бройка винаги е 1 и не</w:t>
      </w:r>
      <w:r w:rsidR="00877BCC">
        <w:t xml:space="preserve"> принадлежи на промяна</w:t>
      </w:r>
      <w:r w:rsidR="00E46822">
        <w:t>. С</w:t>
      </w:r>
      <w:r w:rsidR="00142FDA">
        <w:t>ъщо така</w:t>
      </w:r>
      <w:r w:rsidR="007113B4">
        <w:t xml:space="preserve"> полето за бройка</w:t>
      </w:r>
      <w:r w:rsidR="00142FDA">
        <w:t xml:space="preserve"> се оцветява в тъмносиво</w:t>
      </w:r>
      <w:r w:rsidR="003F0B97">
        <w:t xml:space="preserve"> и  </w:t>
      </w:r>
      <w:r w:rsidR="001B4DF1">
        <w:t>придобива</w:t>
      </w:r>
      <w:r w:rsidR="003F0B97">
        <w:t xml:space="preserve"> </w:t>
      </w:r>
      <w:r w:rsidR="001B4DF1">
        <w:t xml:space="preserve">статус </w:t>
      </w:r>
      <w:r w:rsidR="001B4DF1">
        <w:rPr>
          <w:lang w:val="en-US"/>
        </w:rPr>
        <w:t>“disabled”</w:t>
      </w:r>
      <w:r w:rsidR="005B6EB6">
        <w:rPr>
          <w:lang w:val="en-US"/>
        </w:rPr>
        <w:t>:</w:t>
      </w:r>
    </w:p>
    <w:p w14:paraId="2223052E" w14:textId="69BA5D8E" w:rsidR="006639E6" w:rsidRDefault="006639E6" w:rsidP="002763FF">
      <w:pPr>
        <w:spacing w:line="360" w:lineRule="auto"/>
        <w:jc w:val="both"/>
        <w:rPr>
          <w:lang w:val="en-US"/>
        </w:rPr>
      </w:pPr>
    </w:p>
    <w:p w14:paraId="496C92D0" w14:textId="62739A88" w:rsidR="00F9357A" w:rsidRDefault="00143E92" w:rsidP="004D373E">
      <w:pPr>
        <w:spacing w:line="360" w:lineRule="auto"/>
        <w:jc w:val="both"/>
      </w:pPr>
      <w:r>
        <w:t>След като потребителя</w:t>
      </w:r>
      <w:r w:rsidR="005D1E7D">
        <w:t>т</w:t>
      </w:r>
      <w:r>
        <w:t xml:space="preserve"> е дал бройка и е селектирал дадения продукт, </w:t>
      </w:r>
      <w:r w:rsidR="006F19E1">
        <w:t xml:space="preserve">програмата се обръща към </w:t>
      </w:r>
      <w:r w:rsidR="00205E95">
        <w:rPr>
          <w:lang w:val="en-US"/>
        </w:rPr>
        <w:t>“</w:t>
      </w:r>
      <w:r w:rsidR="006F19E1">
        <w:rPr>
          <w:lang w:val="en-US"/>
        </w:rPr>
        <w:t>toggleProductSellection(</w:t>
      </w:r>
      <w:r w:rsidR="00205E95">
        <w:rPr>
          <w:lang w:val="en-US"/>
        </w:rPr>
        <w:t>)”</w:t>
      </w:r>
      <w:r w:rsidR="006F19E1">
        <w:t xml:space="preserve"> функция</w:t>
      </w:r>
      <w:r w:rsidR="00516E07">
        <w:t>та</w:t>
      </w:r>
      <w:r w:rsidR="006F19E1">
        <w:t xml:space="preserve">, намираща се в </w:t>
      </w:r>
      <w:r w:rsidR="006F19E1">
        <w:rPr>
          <w:lang w:val="en-US"/>
        </w:rPr>
        <w:t>Selection Component</w:t>
      </w:r>
      <w:r w:rsidR="00342AC9">
        <w:rPr>
          <w:lang w:val="en-US"/>
        </w:rPr>
        <w:t xml:space="preserve">. </w:t>
      </w:r>
      <w:r w:rsidR="00342AC9">
        <w:t>Ето как изглежда тя:</w:t>
      </w:r>
    </w:p>
    <w:p w14:paraId="3DD0B153" w14:textId="77777777" w:rsidR="007F1646" w:rsidRDefault="005A6E34" w:rsidP="007F1646">
      <w:pPr>
        <w:keepNext/>
        <w:spacing w:line="360" w:lineRule="auto"/>
        <w:jc w:val="both"/>
      </w:pPr>
      <w:r w:rsidRPr="005A6E34">
        <w:rPr>
          <w:noProof/>
        </w:rPr>
        <w:drawing>
          <wp:inline distT="0" distB="0" distL="0" distR="0" wp14:anchorId="33DEDCE5" wp14:editId="712994D1">
            <wp:extent cx="5939790" cy="76581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D38" w14:textId="5400E3C9" w:rsidR="000265E5" w:rsidRDefault="007F1646" w:rsidP="00BE64DD">
      <w:pPr>
        <w:pStyle w:val="Caption"/>
      </w:pPr>
      <w:r>
        <w:t>Фигура 3</w:t>
      </w:r>
      <w:r w:rsidR="00A533A0">
        <w:t>6</w:t>
      </w:r>
      <w:r>
        <w:rPr>
          <w:lang w:val="en-US"/>
        </w:rPr>
        <w:t xml:space="preserve"> - ToggleProductSelection </w:t>
      </w:r>
      <w:r>
        <w:t>метод</w:t>
      </w:r>
    </w:p>
    <w:p w14:paraId="71D4489D" w14:textId="0BDAD820" w:rsidR="00050405" w:rsidRDefault="00C60C63" w:rsidP="004D373E">
      <w:pPr>
        <w:spacing w:line="360" w:lineRule="auto"/>
        <w:jc w:val="both"/>
      </w:pPr>
      <w:r>
        <w:t xml:space="preserve">В нея се предава </w:t>
      </w:r>
      <w:r w:rsidR="000E3395">
        <w:t>току-що избрания</w:t>
      </w:r>
      <w:r w:rsidR="001F638B">
        <w:t>т</w:t>
      </w:r>
      <w:r w:rsidR="00E7059A">
        <w:t xml:space="preserve"> продукт</w:t>
      </w:r>
      <w:r>
        <w:t xml:space="preserve"> към </w:t>
      </w:r>
      <w:r>
        <w:rPr>
          <w:lang w:val="en-US"/>
        </w:rPr>
        <w:t xml:space="preserve">Parent </w:t>
      </w:r>
      <w:r>
        <w:t>компонента (</w:t>
      </w:r>
      <w:r>
        <w:rPr>
          <w:lang w:val="en-US"/>
        </w:rPr>
        <w:t>Installation Type Component</w:t>
      </w:r>
      <w:r>
        <w:t>)</w:t>
      </w:r>
      <w:r w:rsidR="009C0DD5">
        <w:rPr>
          <w:lang w:val="en-US"/>
        </w:rPr>
        <w:t xml:space="preserve"> </w:t>
      </w:r>
      <w:r w:rsidR="009C0DD5">
        <w:t xml:space="preserve">чрез </w:t>
      </w:r>
      <w:r w:rsidR="009C0DD5">
        <w:rPr>
          <w:lang w:val="en-US"/>
        </w:rPr>
        <w:t xml:space="preserve">Output </w:t>
      </w:r>
      <w:r w:rsidR="009C0DD5">
        <w:t>променлива</w:t>
      </w:r>
      <w:r w:rsidR="0015306E">
        <w:t>.</w:t>
      </w:r>
      <w:r w:rsidR="0015306E">
        <w:rPr>
          <w:lang w:val="en-US"/>
        </w:rPr>
        <w:t xml:space="preserve"> </w:t>
      </w:r>
      <w:r w:rsidR="00405AC5">
        <w:t xml:space="preserve">Ето как е </w:t>
      </w:r>
      <w:r w:rsidR="006A5408">
        <w:t xml:space="preserve">имплементиран </w:t>
      </w:r>
      <w:r w:rsidR="006A5408">
        <w:rPr>
          <w:lang w:val="en-US"/>
        </w:rPr>
        <w:t xml:space="preserve">Selection Component </w:t>
      </w:r>
      <w:r w:rsidR="006A5408">
        <w:t xml:space="preserve">във </w:t>
      </w:r>
      <w:r w:rsidR="00EC5FC9">
        <w:rPr>
          <w:lang w:val="en-US"/>
        </w:rPr>
        <w:t>Installation Type Component</w:t>
      </w:r>
      <w:r w:rsidR="006A5408">
        <w:t>, за да може да му бъде връщана информация:</w:t>
      </w:r>
    </w:p>
    <w:p w14:paraId="7F8F17D2" w14:textId="7AB60BA9" w:rsidR="00956CBF" w:rsidRDefault="006C1572" w:rsidP="00956CBF">
      <w:pPr>
        <w:keepNext/>
        <w:spacing w:line="360" w:lineRule="auto"/>
        <w:jc w:val="both"/>
      </w:pPr>
      <w:r w:rsidRPr="006C1572">
        <w:rPr>
          <w:noProof/>
        </w:rPr>
        <w:drawing>
          <wp:inline distT="0" distB="0" distL="0" distR="0" wp14:anchorId="34EA3FF1" wp14:editId="48B2BA98">
            <wp:extent cx="5939790" cy="228600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2466" w14:textId="431A7967" w:rsidR="00D44F83" w:rsidRPr="00E91F3B" w:rsidRDefault="00956CBF" w:rsidP="00FA3430">
      <w:pPr>
        <w:pStyle w:val="Caption"/>
        <w:rPr>
          <w:lang w:val="en-US"/>
        </w:rPr>
      </w:pPr>
      <w:r>
        <w:t xml:space="preserve">Фигура </w:t>
      </w:r>
      <w:r w:rsidR="005227D8">
        <w:rPr>
          <w:lang w:val="en-US"/>
        </w:rPr>
        <w:t>3</w:t>
      </w:r>
      <w:r w:rsidR="00CE765E">
        <w:t>7</w:t>
      </w:r>
      <w:r>
        <w:t xml:space="preserve"> - </w:t>
      </w:r>
      <w:r>
        <w:rPr>
          <w:lang w:val="en-US"/>
        </w:rPr>
        <w:t xml:space="preserve">Selection Component </w:t>
      </w:r>
      <w:r>
        <w:t xml:space="preserve">в контекста на </w:t>
      </w:r>
      <w:r>
        <w:rPr>
          <w:lang w:val="en-US"/>
        </w:rPr>
        <w:t>Installation Type</w:t>
      </w:r>
      <w:r w:rsidR="00E91F3B">
        <w:t xml:space="preserve"> </w:t>
      </w:r>
      <w:r w:rsidR="004C5547">
        <w:rPr>
          <w:lang w:val="en-US"/>
        </w:rPr>
        <w:t>Component</w:t>
      </w:r>
    </w:p>
    <w:p w14:paraId="5A058426" w14:textId="209DA264" w:rsidR="007C025F" w:rsidRPr="00CB669E" w:rsidRDefault="00A21D9D" w:rsidP="002763FF">
      <w:pPr>
        <w:spacing w:line="360" w:lineRule="auto"/>
        <w:jc w:val="both"/>
      </w:pPr>
      <w:r>
        <w:t xml:space="preserve">В случая </w:t>
      </w:r>
      <w:r w:rsidR="00DF76AE">
        <w:t>не се изпол</w:t>
      </w:r>
      <w:r w:rsidR="001B2DF1">
        <w:t>зва</w:t>
      </w:r>
      <w:r w:rsidR="00DE6631">
        <w:t xml:space="preserve"> </w:t>
      </w:r>
      <w:r w:rsidR="00DE6631">
        <w:rPr>
          <w:lang w:val="en-US"/>
        </w:rPr>
        <w:t>Two-Way Binding</w:t>
      </w:r>
      <w:r w:rsidR="00DE6631">
        <w:t xml:space="preserve"> и се взима</w:t>
      </w:r>
      <w:r w:rsidR="00F12BA5">
        <w:t>т</w:t>
      </w:r>
      <w:r w:rsidR="00DE6631">
        <w:t xml:space="preserve"> </w:t>
      </w:r>
      <w:r w:rsidR="00CD1695">
        <w:t>данни</w:t>
      </w:r>
      <w:r w:rsidR="00DE6631">
        <w:t xml:space="preserve"> само</w:t>
      </w:r>
      <w:r w:rsidR="0052185F">
        <w:t xml:space="preserve"> от </w:t>
      </w:r>
      <w:r w:rsidR="0052185F">
        <w:rPr>
          <w:lang w:val="en-US"/>
        </w:rPr>
        <w:t xml:space="preserve">Child </w:t>
      </w:r>
      <w:r w:rsidR="0052185F">
        <w:t>компонента</w:t>
      </w:r>
      <w:r w:rsidR="00DD28F5">
        <w:t>.</w:t>
      </w:r>
      <w:r w:rsidR="00BB4AAE">
        <w:t xml:space="preserve"> Тези данни се дават</w:t>
      </w:r>
      <w:r w:rsidR="00C351B9">
        <w:rPr>
          <w:lang w:val="en-US"/>
        </w:rPr>
        <w:t xml:space="preserve"> </w:t>
      </w:r>
      <w:r w:rsidR="00C351B9">
        <w:t>като аргумент</w:t>
      </w:r>
      <w:r w:rsidR="00BB4AAE">
        <w:t xml:space="preserve"> на функция с име </w:t>
      </w:r>
      <w:r w:rsidR="009020F3">
        <w:rPr>
          <w:lang w:val="en-US"/>
        </w:rPr>
        <w:t>“</w:t>
      </w:r>
      <w:r w:rsidR="00BB4AAE">
        <w:rPr>
          <w:lang w:val="en-US"/>
        </w:rPr>
        <w:t>UpdateProductSelection()</w:t>
      </w:r>
      <w:r w:rsidR="009020F3">
        <w:rPr>
          <w:lang w:val="en-US"/>
        </w:rPr>
        <w:t>”</w:t>
      </w:r>
      <w:r w:rsidR="00BB4AAE">
        <w:t xml:space="preserve"> </w:t>
      </w:r>
      <w:r w:rsidR="004233D9">
        <w:t xml:space="preserve">и вътре в нея се изпълняват </w:t>
      </w:r>
      <w:r w:rsidR="00D07B89">
        <w:t xml:space="preserve">различни </w:t>
      </w:r>
      <w:r w:rsidR="00D16AD4">
        <w:t>команди</w:t>
      </w:r>
      <w:r w:rsidR="00D07B89">
        <w:t xml:space="preserve">, в зависимост </w:t>
      </w:r>
      <w:r w:rsidR="004D319C">
        <w:t>от това, дали потребителя</w:t>
      </w:r>
      <w:r w:rsidR="005F2F7A">
        <w:t>т</w:t>
      </w:r>
      <w:r w:rsidR="004D319C">
        <w:t xml:space="preserve"> е махнал или е добавил </w:t>
      </w:r>
      <w:r w:rsidR="005C5350">
        <w:t>продукт</w:t>
      </w:r>
      <w:r w:rsidR="004D319C">
        <w:t xml:space="preserve"> </w:t>
      </w:r>
      <w:r w:rsidR="00CA570E">
        <w:t>в</w:t>
      </w:r>
      <w:r w:rsidR="004D319C">
        <w:t xml:space="preserve"> пакета</w:t>
      </w:r>
      <w:r w:rsidR="002A2A84">
        <w:t>.</w:t>
      </w:r>
      <w:r w:rsidR="005D61B8">
        <w:t xml:space="preserve"> </w:t>
      </w:r>
      <w:r w:rsidR="00FA1A69">
        <w:t>В края</w:t>
      </w:r>
      <w:r w:rsidR="005D61B8">
        <w:t xml:space="preserve"> на функцията се прави </w:t>
      </w:r>
      <w:r w:rsidR="00CF270F">
        <w:rPr>
          <w:lang w:val="en-US"/>
        </w:rPr>
        <w:t>PUT</w:t>
      </w:r>
      <w:r w:rsidR="005D61B8">
        <w:rPr>
          <w:lang w:val="en-US"/>
        </w:rPr>
        <w:t xml:space="preserve"> Request</w:t>
      </w:r>
      <w:r w:rsidR="00D42C09">
        <w:rPr>
          <w:lang w:val="en-US"/>
        </w:rPr>
        <w:t xml:space="preserve">, </w:t>
      </w:r>
      <w:r w:rsidR="00D42C09">
        <w:t>който обновява базата данни със промен</w:t>
      </w:r>
      <w:r w:rsidR="007046F1">
        <w:t>ената информация</w:t>
      </w:r>
      <w:r w:rsidR="0026724A">
        <w:t>.</w:t>
      </w:r>
    </w:p>
    <w:p w14:paraId="442B4552" w14:textId="3770EC66" w:rsidR="00F7130B" w:rsidRDefault="00F70951" w:rsidP="00524E02">
      <w:pPr>
        <w:pStyle w:val="Heading3"/>
      </w:pPr>
      <w:bookmarkStart w:id="27" w:name="_Toc132626105"/>
      <w:r>
        <w:lastRenderedPageBreak/>
        <w:t>Структура</w:t>
      </w:r>
      <w:bookmarkEnd w:id="27"/>
    </w:p>
    <w:p w14:paraId="77C6BF2D" w14:textId="77777777" w:rsidR="00A940AE" w:rsidRPr="00A940AE" w:rsidRDefault="00A940AE" w:rsidP="00A940AE"/>
    <w:p w14:paraId="695E6987" w14:textId="11138688" w:rsidR="00A2156B" w:rsidRPr="006B4F03" w:rsidRDefault="00F7304C" w:rsidP="006C39F2">
      <w:pPr>
        <w:spacing w:line="360" w:lineRule="auto"/>
        <w:jc w:val="both"/>
      </w:pPr>
      <w:r>
        <w:t xml:space="preserve">Така изглежда файловата структура на </w:t>
      </w:r>
      <w:r>
        <w:rPr>
          <w:lang w:val="en-US"/>
        </w:rPr>
        <w:t>Front-End-a</w:t>
      </w:r>
      <w:r w:rsidR="00A6304D">
        <w:rPr>
          <w:lang w:val="en-US"/>
        </w:rPr>
        <w:t xml:space="preserve">. </w:t>
      </w:r>
      <w:r w:rsidR="00A6304D">
        <w:t xml:space="preserve">Както вече споменахме, </w:t>
      </w:r>
      <w:r w:rsidR="006B4F03">
        <w:t xml:space="preserve">главната задача на </w:t>
      </w:r>
      <w:r w:rsidR="006B4F03">
        <w:rPr>
          <w:lang w:val="en-US"/>
        </w:rPr>
        <w:t>Angular Framework</w:t>
      </w:r>
      <w:r w:rsidR="006B4F03">
        <w:t xml:space="preserve"> е </w:t>
      </w:r>
      <w:r w:rsidR="00F66490">
        <w:t>да направи възможно разделянето на отделните части на програмата в независими компоненти</w:t>
      </w:r>
      <w:r w:rsidR="00FA3910">
        <w:t>, което прави разработката много по-лесна</w:t>
      </w:r>
      <w:r w:rsidR="00CF704D">
        <w:t xml:space="preserve"> и изчистена</w:t>
      </w:r>
      <w:r w:rsidR="00CA5FC9">
        <w:t>.</w:t>
      </w:r>
    </w:p>
    <w:p w14:paraId="310B49FF" w14:textId="351CCA27" w:rsidR="00D84E59" w:rsidRDefault="00FA798D" w:rsidP="00782D8E">
      <w:pPr>
        <w:spacing w:line="360" w:lineRule="auto"/>
        <w:jc w:val="both"/>
        <w:rPr>
          <w:szCs w:val="24"/>
          <w:lang w:val="en-US"/>
        </w:rPr>
      </w:pPr>
      <w:r w:rsidRPr="00944D30">
        <w:rPr>
          <w:noProof/>
        </w:rPr>
        <w:drawing>
          <wp:anchor distT="0" distB="0" distL="114300" distR="114300" simplePos="0" relativeHeight="251696128" behindDoc="0" locked="0" layoutInCell="1" allowOverlap="1" wp14:anchorId="36AC506E" wp14:editId="2C83FD3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413635" cy="5692775"/>
            <wp:effectExtent l="0" t="0" r="5715" b="3175"/>
            <wp:wrapThrough wrapText="bothSides">
              <wp:wrapPolygon edited="0">
                <wp:start x="0" y="0"/>
                <wp:lineTo x="0" y="21540"/>
                <wp:lineTo x="21481" y="21540"/>
                <wp:lineTo x="21481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DB2E70" w14:textId="1FAEF50B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3267DD67" w14:textId="1853BEAD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191F818C" w14:textId="788A4581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64B6871E" w14:textId="24FCA69B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3F039A62" w14:textId="77777777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08D7EB3A" w14:textId="2701B5BD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147F7F25" w14:textId="77777777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49822346" w14:textId="49277894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3686FE61" w14:textId="3F3CEE6E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7BDCC2E8" w14:textId="0B411949" w:rsidR="00A665D0" w:rsidRDefault="00A665D0" w:rsidP="00782D8E">
      <w:pPr>
        <w:spacing w:line="360" w:lineRule="auto"/>
        <w:jc w:val="both"/>
        <w:rPr>
          <w:szCs w:val="24"/>
          <w:lang w:val="en-US"/>
        </w:rPr>
      </w:pPr>
    </w:p>
    <w:p w14:paraId="41ABB026" w14:textId="77777777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52D3D404" w14:textId="77777777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08D3680A" w14:textId="77777777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23AA3D31" w14:textId="77777777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210CF2EE" w14:textId="75A5AD3F" w:rsidR="0049084E" w:rsidRDefault="0049084E" w:rsidP="00782D8E">
      <w:pPr>
        <w:spacing w:line="360" w:lineRule="auto"/>
        <w:jc w:val="both"/>
        <w:rPr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B27BD5" wp14:editId="6FF43E53">
                <wp:simplePos x="0" y="0"/>
                <wp:positionH relativeFrom="margin">
                  <wp:align>center</wp:align>
                </wp:positionH>
                <wp:positionV relativeFrom="paragraph">
                  <wp:posOffset>258445</wp:posOffset>
                </wp:positionV>
                <wp:extent cx="2413635" cy="635"/>
                <wp:effectExtent l="0" t="0" r="5715" b="0"/>
                <wp:wrapThrough wrapText="bothSides">
                  <wp:wrapPolygon edited="0">
                    <wp:start x="0" y="0"/>
                    <wp:lineTo x="0" y="20681"/>
                    <wp:lineTo x="21481" y="20681"/>
                    <wp:lineTo x="21481" y="0"/>
                    <wp:lineTo x="0" y="0"/>
                  </wp:wrapPolygon>
                </wp:wrapThrough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C7FDC" w14:textId="413A8F3A" w:rsidR="00056B53" w:rsidRPr="00AC0BA1" w:rsidRDefault="00056B53" w:rsidP="00056B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r w:rsidR="005C6DD2">
                              <w:t>3</w:t>
                            </w:r>
                            <w:r w:rsidR="0032135B">
                              <w:t>8</w:t>
                            </w:r>
                            <w:r>
                              <w:t xml:space="preserve"> - Структура на </w:t>
                            </w:r>
                            <w:r>
                              <w:rPr>
                                <w:lang w:val="en-US"/>
                              </w:rPr>
                              <w:t xml:space="preserve">Front-End </w:t>
                            </w:r>
                            <w:r>
                              <w:t>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27BD5" id="Text Box 90" o:spid="_x0000_s1051" type="#_x0000_t202" style="position:absolute;left:0;text-align:left;margin-left:0;margin-top:20.35pt;width:190.05pt;height:.05pt;z-index:251759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" stroked="f">
                <v:textbox style="mso-fit-shape-to-text:t" inset="0,0,0,0">
                  <w:txbxContent>
                    <w:p w14:paraId="7B0C7FDC" w14:textId="413A8F3A" w:rsidR="00056B53" w:rsidRPr="00AC0BA1" w:rsidRDefault="00056B53" w:rsidP="00056B5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r w:rsidR="005C6DD2">
                        <w:t>3</w:t>
                      </w:r>
                      <w:r w:rsidR="0032135B">
                        <w:t>8</w:t>
                      </w:r>
                      <w:r>
                        <w:t xml:space="preserve"> - Структура на </w:t>
                      </w:r>
                      <w:r>
                        <w:rPr>
                          <w:lang w:val="en-US"/>
                        </w:rPr>
                        <w:t xml:space="preserve">Front-End </w:t>
                      </w:r>
                      <w:r>
                        <w:t>проекта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9421569" w14:textId="2B815989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1DAE60DB" w14:textId="2BF583FF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6B57AB50" w14:textId="77777777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3C7D0917" w14:textId="005F5084" w:rsidR="0049084E" w:rsidRDefault="0049084E" w:rsidP="00782D8E">
      <w:pPr>
        <w:spacing w:line="360" w:lineRule="auto"/>
        <w:jc w:val="both"/>
        <w:rPr>
          <w:szCs w:val="24"/>
          <w:lang w:val="en-US"/>
        </w:rPr>
      </w:pPr>
    </w:p>
    <w:p w14:paraId="3D9737C8" w14:textId="652FCBAE" w:rsidR="00DC74CF" w:rsidRDefault="00DC74CF" w:rsidP="00782D8E">
      <w:pPr>
        <w:spacing w:line="360" w:lineRule="auto"/>
        <w:jc w:val="both"/>
        <w:rPr>
          <w:szCs w:val="24"/>
          <w:lang w:val="en-US"/>
        </w:rPr>
      </w:pPr>
    </w:p>
    <w:p w14:paraId="671DDE42" w14:textId="6837B19B" w:rsidR="00A876AE" w:rsidRPr="00C17BAF" w:rsidRDefault="00A876AE" w:rsidP="00444989">
      <w:pPr>
        <w:pStyle w:val="Heading1"/>
        <w:rPr>
          <w:lang w:val="en-US"/>
        </w:rPr>
      </w:pPr>
      <w:bookmarkStart w:id="28" w:name="_Toc132626106"/>
      <w:r>
        <w:lastRenderedPageBreak/>
        <w:t>Заключение</w:t>
      </w:r>
      <w:bookmarkEnd w:id="28"/>
    </w:p>
    <w:p w14:paraId="51A0BFCA" w14:textId="3E92046F" w:rsidR="009D45BC" w:rsidRDefault="00C46490" w:rsidP="00425B92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Успешно </w:t>
      </w:r>
      <w:r w:rsidR="00CF01C0">
        <w:rPr>
          <w:szCs w:val="24"/>
        </w:rPr>
        <w:t xml:space="preserve">беше </w:t>
      </w:r>
      <w:r>
        <w:rPr>
          <w:szCs w:val="24"/>
        </w:rPr>
        <w:t xml:space="preserve">създадена </w:t>
      </w:r>
      <w:r w:rsidR="00D91FF6">
        <w:rPr>
          <w:szCs w:val="24"/>
        </w:rPr>
        <w:t xml:space="preserve">административната част на авторския проект </w:t>
      </w:r>
      <w:r w:rsidR="00D91FF6">
        <w:rPr>
          <w:szCs w:val="24"/>
          <w:lang w:val="en-US"/>
        </w:rPr>
        <w:t>DocuWare License Creator.</w:t>
      </w:r>
    </w:p>
    <w:p w14:paraId="24909740" w14:textId="77777777" w:rsidR="009D45BC" w:rsidRDefault="00C65F69" w:rsidP="00425B92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Първо </w:t>
      </w:r>
      <w:r w:rsidR="00240093">
        <w:rPr>
          <w:szCs w:val="24"/>
        </w:rPr>
        <w:t>беше</w:t>
      </w:r>
      <w:r>
        <w:rPr>
          <w:szCs w:val="24"/>
        </w:rPr>
        <w:t xml:space="preserve"> създаде</w:t>
      </w:r>
      <w:r w:rsidR="00240093">
        <w:rPr>
          <w:szCs w:val="24"/>
        </w:rPr>
        <w:t>на</w:t>
      </w:r>
      <w:r>
        <w:rPr>
          <w:szCs w:val="24"/>
        </w:rPr>
        <w:t xml:space="preserve"> база данни, в която чрез миграции </w:t>
      </w:r>
      <w:r w:rsidR="004E624B">
        <w:rPr>
          <w:szCs w:val="24"/>
        </w:rPr>
        <w:t>се създават самите таблици.</w:t>
      </w:r>
    </w:p>
    <w:p w14:paraId="6F0AE261" w14:textId="31EA5A7D" w:rsidR="00425B92" w:rsidRPr="002F2210" w:rsidRDefault="004E624B" w:rsidP="00425B92">
      <w:pPr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 xml:space="preserve">Към </w:t>
      </w:r>
      <w:r w:rsidR="00F47554">
        <w:rPr>
          <w:szCs w:val="24"/>
        </w:rPr>
        <w:t>нея</w:t>
      </w:r>
      <w:r>
        <w:rPr>
          <w:szCs w:val="24"/>
        </w:rPr>
        <w:t xml:space="preserve"> е пряко свързана </w:t>
      </w:r>
      <w:r>
        <w:rPr>
          <w:szCs w:val="24"/>
          <w:lang w:val="en-US"/>
        </w:rPr>
        <w:t xml:space="preserve">Back-End </w:t>
      </w:r>
      <w:r>
        <w:rPr>
          <w:szCs w:val="24"/>
        </w:rPr>
        <w:t xml:space="preserve">частта на проекта, която </w:t>
      </w:r>
      <w:r w:rsidR="008807E1">
        <w:rPr>
          <w:szCs w:val="24"/>
        </w:rPr>
        <w:t xml:space="preserve">използва </w:t>
      </w:r>
      <w:r w:rsidR="008807E1">
        <w:rPr>
          <w:szCs w:val="24"/>
          <w:lang w:val="en-US"/>
        </w:rPr>
        <w:t xml:space="preserve">Entity Framework </w:t>
      </w:r>
      <w:r w:rsidR="008807E1">
        <w:rPr>
          <w:szCs w:val="24"/>
        </w:rPr>
        <w:t xml:space="preserve">за </w:t>
      </w:r>
      <w:r w:rsidR="00C17944">
        <w:rPr>
          <w:szCs w:val="24"/>
        </w:rPr>
        <w:t xml:space="preserve">миграциите и </w:t>
      </w:r>
      <w:r w:rsidR="00C17944">
        <w:rPr>
          <w:szCs w:val="24"/>
          <w:lang w:val="en-US"/>
        </w:rPr>
        <w:t xml:space="preserve">Code First </w:t>
      </w:r>
      <w:r w:rsidR="00C17944">
        <w:rPr>
          <w:szCs w:val="24"/>
        </w:rPr>
        <w:t>начин</w:t>
      </w:r>
      <w:r w:rsidR="00285011">
        <w:rPr>
          <w:szCs w:val="24"/>
        </w:rPr>
        <w:t>а</w:t>
      </w:r>
      <w:r w:rsidR="00C17944">
        <w:rPr>
          <w:szCs w:val="24"/>
        </w:rPr>
        <w:t xml:space="preserve"> на кодиране.</w:t>
      </w:r>
      <w:r w:rsidR="002E527F">
        <w:rPr>
          <w:szCs w:val="24"/>
        </w:rPr>
        <w:t xml:space="preserve"> </w:t>
      </w:r>
      <w:r w:rsidR="00AC1825">
        <w:rPr>
          <w:szCs w:val="24"/>
          <w:lang w:val="en-US"/>
        </w:rPr>
        <w:t>Back-End-a</w:t>
      </w:r>
      <w:r w:rsidR="002E527F">
        <w:rPr>
          <w:szCs w:val="24"/>
        </w:rPr>
        <w:t xml:space="preserve"> разполага с пряк достъп до </w:t>
      </w:r>
      <w:r w:rsidR="00B23FD2">
        <w:rPr>
          <w:szCs w:val="24"/>
        </w:rPr>
        <w:t xml:space="preserve">обектите от базата с помощта на </w:t>
      </w:r>
      <w:r w:rsidR="00CA5E73">
        <w:rPr>
          <w:szCs w:val="24"/>
        </w:rPr>
        <w:t>модели</w:t>
      </w:r>
      <w:r w:rsidR="006B179D">
        <w:rPr>
          <w:szCs w:val="24"/>
        </w:rPr>
        <w:t xml:space="preserve">. </w:t>
      </w:r>
      <w:r w:rsidR="00842374">
        <w:rPr>
          <w:szCs w:val="24"/>
        </w:rPr>
        <w:t>Бяха създадени също и контролери, които правят самата връзка с</w:t>
      </w:r>
      <w:r w:rsidR="0056554D">
        <w:rPr>
          <w:szCs w:val="24"/>
        </w:rPr>
        <w:t xml:space="preserve"> </w:t>
      </w:r>
      <w:r w:rsidR="007D6079">
        <w:rPr>
          <w:szCs w:val="24"/>
        </w:rPr>
        <w:t>базата</w:t>
      </w:r>
      <w:r w:rsidR="0050551F">
        <w:rPr>
          <w:szCs w:val="24"/>
        </w:rPr>
        <w:t xml:space="preserve">, и заедно с тях и сървисите </w:t>
      </w:r>
      <w:r w:rsidR="000E7A38">
        <w:rPr>
          <w:szCs w:val="24"/>
        </w:rPr>
        <w:t>които извършват различните функционалности</w:t>
      </w:r>
      <w:r w:rsidR="007D6079">
        <w:rPr>
          <w:szCs w:val="24"/>
        </w:rPr>
        <w:t>.</w:t>
      </w:r>
    </w:p>
    <w:p w14:paraId="01AADB95" w14:textId="1D8F2347" w:rsidR="00473E68" w:rsidRDefault="00473E68" w:rsidP="00425B92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След това беше създаден </w:t>
      </w:r>
      <w:r>
        <w:rPr>
          <w:szCs w:val="24"/>
          <w:lang w:val="en-US"/>
        </w:rPr>
        <w:t>Front-End-a</w:t>
      </w:r>
      <w:r>
        <w:rPr>
          <w:szCs w:val="24"/>
        </w:rPr>
        <w:t>, който служи като интерфейс на всички тези данни.</w:t>
      </w:r>
      <w:r w:rsidR="00AD7158">
        <w:rPr>
          <w:szCs w:val="24"/>
        </w:rPr>
        <w:t xml:space="preserve"> Той беше направен с </w:t>
      </w:r>
      <w:r w:rsidR="00AD7158">
        <w:rPr>
          <w:szCs w:val="24"/>
          <w:lang w:val="en-US"/>
        </w:rPr>
        <w:t xml:space="preserve">Angular Framework, </w:t>
      </w:r>
      <w:r w:rsidR="00AD7158">
        <w:rPr>
          <w:szCs w:val="24"/>
        </w:rPr>
        <w:t>който вкл</w:t>
      </w:r>
      <w:r w:rsidR="000C6454">
        <w:rPr>
          <w:szCs w:val="24"/>
        </w:rPr>
        <w:t xml:space="preserve">ючва езиците </w:t>
      </w:r>
      <w:r w:rsidR="000C6454">
        <w:rPr>
          <w:szCs w:val="24"/>
          <w:lang w:val="en-US"/>
        </w:rPr>
        <w:t xml:space="preserve">HTML, CSS </w:t>
      </w:r>
      <w:r w:rsidR="000C6454">
        <w:rPr>
          <w:szCs w:val="24"/>
        </w:rPr>
        <w:t xml:space="preserve">и </w:t>
      </w:r>
      <w:r w:rsidR="000C6454">
        <w:rPr>
          <w:szCs w:val="24"/>
          <w:lang w:val="en-US"/>
        </w:rPr>
        <w:t>TypeScript</w:t>
      </w:r>
      <w:r w:rsidR="001015E4">
        <w:rPr>
          <w:szCs w:val="24"/>
          <w:lang w:val="en-US"/>
        </w:rPr>
        <w:t>.</w:t>
      </w:r>
      <w:r w:rsidR="0017336C">
        <w:rPr>
          <w:szCs w:val="24"/>
        </w:rPr>
        <w:t xml:space="preserve"> От тук се извършват </w:t>
      </w:r>
      <w:r w:rsidR="0017336C">
        <w:rPr>
          <w:szCs w:val="24"/>
          <w:lang w:val="en-US"/>
        </w:rPr>
        <w:t xml:space="preserve">HTTP </w:t>
      </w:r>
      <w:r w:rsidR="0017336C">
        <w:rPr>
          <w:szCs w:val="24"/>
        </w:rPr>
        <w:t>заявки</w:t>
      </w:r>
      <w:r w:rsidR="00C25AD4">
        <w:rPr>
          <w:szCs w:val="24"/>
        </w:rPr>
        <w:t xml:space="preserve"> с които се достъпва сървърната част.</w:t>
      </w:r>
      <w:r w:rsidR="007B2BE5">
        <w:rPr>
          <w:szCs w:val="24"/>
          <w:lang w:val="en-US"/>
        </w:rPr>
        <w:t xml:space="preserve"> </w:t>
      </w:r>
      <w:r w:rsidR="004D095B">
        <w:rPr>
          <w:szCs w:val="24"/>
        </w:rPr>
        <w:t xml:space="preserve">Благодарение на </w:t>
      </w:r>
      <w:r w:rsidR="004D095B">
        <w:rPr>
          <w:szCs w:val="24"/>
          <w:lang w:val="en-US"/>
        </w:rPr>
        <w:t>Angular,</w:t>
      </w:r>
      <w:r w:rsidR="004A638E">
        <w:rPr>
          <w:szCs w:val="24"/>
          <w:lang w:val="en-US"/>
        </w:rPr>
        <w:t xml:space="preserve"> </w:t>
      </w:r>
      <w:r w:rsidR="004D095B">
        <w:rPr>
          <w:szCs w:val="24"/>
        </w:rPr>
        <w:t xml:space="preserve">проекта беше възможно да бъде разделен на </w:t>
      </w:r>
      <w:r w:rsidR="00A8594E">
        <w:rPr>
          <w:szCs w:val="24"/>
        </w:rPr>
        <w:t>отделни компоненти</w:t>
      </w:r>
      <w:r w:rsidR="00744187">
        <w:rPr>
          <w:szCs w:val="24"/>
        </w:rPr>
        <w:t xml:space="preserve"> и по този начин беше постигнат </w:t>
      </w:r>
      <w:r w:rsidR="005D0212">
        <w:rPr>
          <w:szCs w:val="24"/>
        </w:rPr>
        <w:t>чист код.</w:t>
      </w:r>
    </w:p>
    <w:p w14:paraId="28FBE773" w14:textId="48E0DB36" w:rsidR="00180095" w:rsidRPr="0039430A" w:rsidRDefault="00180095" w:rsidP="00425B92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Основното нещо което би могло да се подобри за в бъдеще, е </w:t>
      </w:r>
      <w:r w:rsidR="001663B7">
        <w:rPr>
          <w:szCs w:val="24"/>
        </w:rPr>
        <w:t>валидирането на данни, понеже в момента са сложени само най-базовите и най-нужните валидации</w:t>
      </w:r>
      <w:r w:rsidR="001504D0">
        <w:rPr>
          <w:szCs w:val="24"/>
        </w:rPr>
        <w:t>.</w:t>
      </w:r>
      <w:r w:rsidR="00FA5D20">
        <w:rPr>
          <w:szCs w:val="24"/>
        </w:rPr>
        <w:t xml:space="preserve"> Другото </w:t>
      </w:r>
      <w:r w:rsidR="00626D3B">
        <w:rPr>
          <w:szCs w:val="24"/>
        </w:rPr>
        <w:t>нещо което би могло да се усъвършенства</w:t>
      </w:r>
      <w:r w:rsidR="006A77F8">
        <w:rPr>
          <w:szCs w:val="24"/>
        </w:rPr>
        <w:t>, е стила на уеб частта</w:t>
      </w:r>
      <w:r w:rsidR="00DB396C">
        <w:rPr>
          <w:szCs w:val="24"/>
        </w:rPr>
        <w:t xml:space="preserve">, въпреки че приложението е за вътрешна употреба на </w:t>
      </w:r>
      <w:r w:rsidR="00DB396C">
        <w:rPr>
          <w:szCs w:val="24"/>
          <w:lang w:val="en-US"/>
        </w:rPr>
        <w:t>DocuWare.</w:t>
      </w:r>
    </w:p>
    <w:p w14:paraId="1C771FE8" w14:textId="77777777" w:rsidR="00F43E79" w:rsidRDefault="00F43E79" w:rsidP="00425B92">
      <w:pPr>
        <w:spacing w:line="360" w:lineRule="auto"/>
        <w:jc w:val="both"/>
        <w:rPr>
          <w:szCs w:val="24"/>
          <w:lang w:val="en-US"/>
        </w:rPr>
      </w:pPr>
    </w:p>
    <w:p w14:paraId="1F342362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4FCED78A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7ECB995B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25FEC41C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0DEA5949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0BAA3DAC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3F394C9E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131986D1" w14:textId="77777777" w:rsidR="0097224D" w:rsidRDefault="0097224D" w:rsidP="00425B92">
      <w:pPr>
        <w:spacing w:line="360" w:lineRule="auto"/>
        <w:jc w:val="both"/>
        <w:rPr>
          <w:szCs w:val="24"/>
          <w:lang w:val="en-US"/>
        </w:rPr>
      </w:pPr>
    </w:p>
    <w:p w14:paraId="0F9B87CC" w14:textId="77777777" w:rsidR="00425B92" w:rsidRPr="00362FB1" w:rsidRDefault="00425B92" w:rsidP="00425B92">
      <w:pPr>
        <w:pStyle w:val="Heading1"/>
        <w:rPr>
          <w:sz w:val="40"/>
          <w:szCs w:val="40"/>
        </w:rPr>
      </w:pPr>
      <w:bookmarkStart w:id="29" w:name="_Toc132626107"/>
      <w:r w:rsidRPr="00362FB1">
        <w:rPr>
          <w:sz w:val="40"/>
          <w:szCs w:val="40"/>
        </w:rPr>
        <w:lastRenderedPageBreak/>
        <w:t>Практическа част</w:t>
      </w:r>
      <w:bookmarkEnd w:id="29"/>
    </w:p>
    <w:p w14:paraId="0C107951" w14:textId="21AA4EB6" w:rsidR="00425B92" w:rsidRDefault="00223697" w:rsidP="003A6677">
      <w:pPr>
        <w:spacing w:line="360" w:lineRule="auto"/>
        <w:jc w:val="both"/>
      </w:pPr>
      <w:r>
        <w:t xml:space="preserve">Тема: </w:t>
      </w:r>
      <w:r w:rsidRPr="00223697">
        <w:t>Система за организация на продукти и функционалност в пакети и планове.</w:t>
      </w:r>
    </w:p>
    <w:p w14:paraId="6E5A1EDE" w14:textId="21C8708E" w:rsidR="004D0FC1" w:rsidRDefault="00926725" w:rsidP="003A6677">
      <w:pPr>
        <w:spacing w:line="360" w:lineRule="auto"/>
        <w:jc w:val="both"/>
      </w:pPr>
      <w:r>
        <w:t xml:space="preserve">Направен е </w:t>
      </w:r>
      <w:r w:rsidR="00A13DED">
        <w:rPr>
          <w:lang w:val="en-US"/>
        </w:rPr>
        <w:t>DocuWare</w:t>
      </w:r>
      <w:r>
        <w:rPr>
          <w:lang w:val="en-US"/>
        </w:rPr>
        <w:t xml:space="preserve"> License Creator</w:t>
      </w:r>
      <w:r w:rsidR="0067684B">
        <w:t xml:space="preserve">, </w:t>
      </w:r>
      <w:r w:rsidR="008A695C">
        <w:t>чиято главна цел</w:t>
      </w:r>
      <w:r w:rsidR="0067684B">
        <w:t xml:space="preserve"> </w:t>
      </w:r>
      <w:r w:rsidR="005B5DFB">
        <w:t>е</w:t>
      </w:r>
      <w:r w:rsidR="0067684B">
        <w:t xml:space="preserve"> разделянето на зависимостите между екипите в </w:t>
      </w:r>
      <w:r w:rsidR="00A13DED">
        <w:rPr>
          <w:lang w:val="en-US"/>
        </w:rPr>
        <w:t>DocuWare</w:t>
      </w:r>
      <w:r w:rsidR="00A96E8C">
        <w:t xml:space="preserve">. </w:t>
      </w:r>
      <w:r w:rsidR="00C41E07">
        <w:t>С този дипломен проект се реализира административната част на приложението</w:t>
      </w:r>
      <w:r w:rsidR="008C6434">
        <w:t xml:space="preserve">, която включва </w:t>
      </w:r>
      <w:r w:rsidR="00C66B3C">
        <w:t>менажиране</w:t>
      </w:r>
      <w:r w:rsidR="00700CDE">
        <w:t>то</w:t>
      </w:r>
      <w:r w:rsidR="008C6434">
        <w:t xml:space="preserve"> на </w:t>
      </w:r>
      <w:r w:rsidR="00AE4EDA">
        <w:t>договори,</w:t>
      </w:r>
      <w:r w:rsidR="00F35C3C">
        <w:t xml:space="preserve"> лицензни продукти и</w:t>
      </w:r>
      <w:r w:rsidR="00AE4EDA">
        <w:t xml:space="preserve"> пакети с </w:t>
      </w:r>
      <w:r w:rsidR="00F35C3C">
        <w:t xml:space="preserve">тези </w:t>
      </w:r>
      <w:r w:rsidR="00AE4EDA">
        <w:t>продукти</w:t>
      </w:r>
      <w:r w:rsidR="00F35C3C">
        <w:t>.</w:t>
      </w:r>
    </w:p>
    <w:p w14:paraId="76F3601F" w14:textId="1EEAB56F" w:rsidR="008226ED" w:rsidRDefault="008226ED" w:rsidP="003A6677">
      <w:pPr>
        <w:spacing w:line="360" w:lineRule="auto"/>
        <w:jc w:val="both"/>
      </w:pPr>
      <w:r>
        <w:t xml:space="preserve">За изграждането </w:t>
      </w:r>
      <w:r w:rsidR="002561BB">
        <w:t xml:space="preserve">на административната част са </w:t>
      </w:r>
      <w:r w:rsidR="004336D7">
        <w:t>изпълнени</w:t>
      </w:r>
      <w:r w:rsidR="002561BB">
        <w:t xml:space="preserve"> следните стъпки:</w:t>
      </w:r>
    </w:p>
    <w:p w14:paraId="27B3C70E" w14:textId="449B003E" w:rsidR="002561BB" w:rsidRDefault="000937E1" w:rsidP="009243E1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Създадена е </w:t>
      </w:r>
      <w:r w:rsidR="0021160C">
        <w:t>база данни</w:t>
      </w:r>
      <w:r w:rsidR="00916145">
        <w:t xml:space="preserve"> на </w:t>
      </w:r>
      <w:r w:rsidR="00916145">
        <w:rPr>
          <w:lang w:val="en-US"/>
        </w:rPr>
        <w:t>MySQL Server</w:t>
      </w:r>
      <w:r w:rsidR="00A5036D">
        <w:t>.</w:t>
      </w:r>
    </w:p>
    <w:p w14:paraId="566FD5E7" w14:textId="601DECFD" w:rsidR="00A5036D" w:rsidRPr="00B858D8" w:rsidRDefault="003F3945" w:rsidP="00BC633D">
      <w:pPr>
        <w:pStyle w:val="ListParagraph"/>
        <w:numPr>
          <w:ilvl w:val="0"/>
          <w:numId w:val="12"/>
        </w:numPr>
        <w:spacing w:line="360" w:lineRule="auto"/>
        <w:jc w:val="both"/>
      </w:pPr>
      <w:r>
        <w:t>Реализирано</w:t>
      </w:r>
      <w:r w:rsidR="00423D26">
        <w:t xml:space="preserve"> е</w:t>
      </w:r>
      <w:r w:rsidR="00A5036D">
        <w:t xml:space="preserve"> приложение на програмния език </w:t>
      </w:r>
      <w:r w:rsidR="00A5036D">
        <w:rPr>
          <w:lang w:val="en-US"/>
        </w:rPr>
        <w:t xml:space="preserve">C#, </w:t>
      </w:r>
      <w:r w:rsidR="00A5036D">
        <w:t xml:space="preserve">служещо </w:t>
      </w:r>
      <w:r w:rsidR="004104C8">
        <w:t xml:space="preserve">като </w:t>
      </w:r>
      <w:r w:rsidR="004104C8">
        <w:rPr>
          <w:lang w:val="en-US"/>
        </w:rPr>
        <w:t>Back-End</w:t>
      </w:r>
      <w:r w:rsidR="004104C8">
        <w:t>, ко</w:t>
      </w:r>
      <w:r w:rsidR="0009539F">
        <w:t>е</w:t>
      </w:r>
      <w:r w:rsidR="004104C8">
        <w:t xml:space="preserve">то </w:t>
      </w:r>
      <w:r w:rsidR="00AB043A">
        <w:t>прави</w:t>
      </w:r>
      <w:r w:rsidR="004104C8">
        <w:t xml:space="preserve"> връзка с базата данни.</w:t>
      </w:r>
      <w:r w:rsidR="00955586">
        <w:t xml:space="preserve"> Това е постигнато с помощта на конкретни средства</w:t>
      </w:r>
      <w:r w:rsidR="00F162F2">
        <w:t xml:space="preserve">, интегрирани в средата на разработка, а именно </w:t>
      </w:r>
      <w:r w:rsidR="00E72846">
        <w:t>–</w:t>
      </w:r>
      <w:r w:rsidR="00F162F2">
        <w:t xml:space="preserve"> </w:t>
      </w:r>
      <w:r w:rsidR="00E72846">
        <w:rPr>
          <w:lang w:val="en-US"/>
        </w:rPr>
        <w:t>ASP.NET Core Web API</w:t>
      </w:r>
      <w:r w:rsidR="00BC06FD">
        <w:rPr>
          <w:lang w:val="en-US"/>
        </w:rPr>
        <w:t xml:space="preserve"> </w:t>
      </w:r>
      <w:r w:rsidR="00E72846">
        <w:t xml:space="preserve">и </w:t>
      </w:r>
      <w:r w:rsidR="00E37379">
        <w:rPr>
          <w:lang w:val="en-US"/>
        </w:rPr>
        <w:t>Entity Framework</w:t>
      </w:r>
      <w:r w:rsidR="00954B74">
        <w:t>.</w:t>
      </w:r>
    </w:p>
    <w:p w14:paraId="27B106BA" w14:textId="337D98BA" w:rsidR="00B858D8" w:rsidRDefault="001C1E3F" w:rsidP="00BC633D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Направена е</w:t>
      </w:r>
      <w:r w:rsidR="00B858D8">
        <w:t xml:space="preserve"> миграци</w:t>
      </w:r>
      <w:r w:rsidR="005E2B4C">
        <w:t xml:space="preserve">я </w:t>
      </w:r>
      <w:r w:rsidR="00F02D90">
        <w:t>от сървърната част (</w:t>
      </w:r>
      <w:r w:rsidR="00F02D90">
        <w:rPr>
          <w:lang w:val="en-US"/>
        </w:rPr>
        <w:t>Back-End</w:t>
      </w:r>
      <w:r w:rsidR="00F02D90">
        <w:t>)</w:t>
      </w:r>
      <w:r w:rsidR="005E2B4C">
        <w:rPr>
          <w:lang w:val="en-US"/>
        </w:rPr>
        <w:t xml:space="preserve"> </w:t>
      </w:r>
      <w:r w:rsidR="00285425">
        <w:t>към базата данни</w:t>
      </w:r>
      <w:r w:rsidR="006F3FF9">
        <w:t>.</w:t>
      </w:r>
      <w:r w:rsidR="00AD248E">
        <w:t xml:space="preserve"> Това става с помощта на </w:t>
      </w:r>
      <w:r w:rsidR="00AD248E">
        <w:rPr>
          <w:lang w:val="en-US"/>
        </w:rPr>
        <w:t>Entity Framework</w:t>
      </w:r>
      <w:r w:rsidR="00C80880">
        <w:rPr>
          <w:lang w:val="en-US"/>
        </w:rPr>
        <w:t>.</w:t>
      </w:r>
    </w:p>
    <w:p w14:paraId="6C8524B2" w14:textId="30FAA2E4" w:rsidR="00262DB0" w:rsidRDefault="00BE72CC" w:rsidP="00262DB0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Изграден е</w:t>
      </w:r>
      <w:r w:rsidR="00DA672D">
        <w:t xml:space="preserve"> </w:t>
      </w:r>
      <w:r w:rsidR="005579EC">
        <w:rPr>
          <w:lang w:val="en-US"/>
        </w:rPr>
        <w:t>Front-End</w:t>
      </w:r>
      <w:r w:rsidR="005579EC">
        <w:t xml:space="preserve"> / </w:t>
      </w:r>
      <w:r w:rsidR="00DB075D">
        <w:t>к</w:t>
      </w:r>
      <w:r w:rsidR="005579EC">
        <w:t>лиентско приложение</w:t>
      </w:r>
      <w:r w:rsidR="00C64236">
        <w:t xml:space="preserve">, което да служи </w:t>
      </w:r>
      <w:r w:rsidR="008801E2">
        <w:t>за</w:t>
      </w:r>
      <w:r w:rsidR="00C64236">
        <w:t xml:space="preserve"> интерфейс на проекта</w:t>
      </w:r>
      <w:r w:rsidR="007C52D7">
        <w:t xml:space="preserve">. </w:t>
      </w:r>
      <w:r w:rsidR="005E1819">
        <w:t xml:space="preserve">То е направено с помощта на </w:t>
      </w:r>
      <w:r w:rsidR="005E1819">
        <w:rPr>
          <w:lang w:val="en-US"/>
        </w:rPr>
        <w:t>Angular</w:t>
      </w:r>
      <w:r w:rsidR="00E97636">
        <w:t xml:space="preserve">, който включва езиците </w:t>
      </w:r>
      <w:r w:rsidR="00E97636">
        <w:rPr>
          <w:lang w:val="en-US"/>
        </w:rPr>
        <w:t xml:space="preserve">HTML, CSS </w:t>
      </w:r>
      <w:r w:rsidR="00E97636">
        <w:t xml:space="preserve">и </w:t>
      </w:r>
      <w:r w:rsidR="00E97636">
        <w:rPr>
          <w:lang w:val="en-US"/>
        </w:rPr>
        <w:t>Typescript</w:t>
      </w:r>
      <w:r w:rsidR="00E97636">
        <w:t>. Чрез тази функционалност</w:t>
      </w:r>
      <w:r w:rsidR="00600105">
        <w:t>, клиентското приложение е разделено на компоненти</w:t>
      </w:r>
      <w:r w:rsidR="001B09D7">
        <w:t>, които са независими един от друг.</w:t>
      </w:r>
    </w:p>
    <w:p w14:paraId="79CF51BB" w14:textId="17792D84" w:rsidR="00AA5683" w:rsidRDefault="00AA5683" w:rsidP="00262DB0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Накрая </w:t>
      </w:r>
      <w:r w:rsidR="00E74100">
        <w:t>са събрани</w:t>
      </w:r>
      <w:r w:rsidR="003B3E72">
        <w:t xml:space="preserve"> всички тези модули и </w:t>
      </w:r>
      <w:r w:rsidR="006100B0">
        <w:t xml:space="preserve">са </w:t>
      </w:r>
      <w:r w:rsidR="003B3E72">
        <w:t>внедр</w:t>
      </w:r>
      <w:r w:rsidR="00AF4642">
        <w:t>ени</w:t>
      </w:r>
      <w:r w:rsidR="003B3E72">
        <w:t xml:space="preserve"> в един сървис, съответно служещ за създаване и конфигуриране на лицензи и техните компоненти</w:t>
      </w:r>
      <w:r w:rsidR="00A83670">
        <w:t>.</w:t>
      </w:r>
    </w:p>
    <w:p w14:paraId="75F7535B" w14:textId="718C194E" w:rsidR="00E10EF3" w:rsidRDefault="0010006A" w:rsidP="007D5A4E">
      <w:pPr>
        <w:spacing w:line="360" w:lineRule="auto"/>
        <w:jc w:val="both"/>
      </w:pPr>
      <w:r>
        <w:t>В</w:t>
      </w:r>
      <w:r w:rsidR="00480E2B">
        <w:t xml:space="preserve"> разгледаната</w:t>
      </w:r>
      <w:r>
        <w:t xml:space="preserve"> темата „</w:t>
      </w:r>
      <w:r w:rsidRPr="00223697">
        <w:t>Система за организация на продукти и функционалност в пакети и планове</w:t>
      </w:r>
      <w:r>
        <w:t>“</w:t>
      </w:r>
      <w:r w:rsidR="00AD1628">
        <w:t xml:space="preserve"> </w:t>
      </w:r>
      <w:r w:rsidR="00014C8E">
        <w:t xml:space="preserve">се описва проблем, поставя се цел и </w:t>
      </w:r>
      <w:r w:rsidR="0054565F">
        <w:t xml:space="preserve">се </w:t>
      </w:r>
      <w:r w:rsidR="00252BB0">
        <w:t>правят</w:t>
      </w:r>
      <w:r w:rsidR="0054565F">
        <w:t xml:space="preserve"> </w:t>
      </w:r>
      <w:r w:rsidR="008D4164">
        <w:t>петте</w:t>
      </w:r>
      <w:r w:rsidR="00334A62">
        <w:t xml:space="preserve"> важни</w:t>
      </w:r>
      <w:r w:rsidR="0054565F">
        <w:t xml:space="preserve"> стъпки за по</w:t>
      </w:r>
      <w:r w:rsidR="00A211F0">
        <w:t>стигането й</w:t>
      </w:r>
      <w:r w:rsidR="00B33FF6">
        <w:t xml:space="preserve">, в резултат на които е изготвена система за </w:t>
      </w:r>
      <w:r w:rsidR="006B237D">
        <w:t xml:space="preserve">организация </w:t>
      </w:r>
      <w:r w:rsidR="00226EA7">
        <w:t xml:space="preserve">на различни продукти, договори и </w:t>
      </w:r>
      <w:r w:rsidR="002524FA">
        <w:t xml:space="preserve">инсталации за един </w:t>
      </w:r>
      <w:r w:rsidR="004B3EF1">
        <w:t>лиценз</w:t>
      </w:r>
      <w:r w:rsidR="002524FA">
        <w:t>.</w:t>
      </w:r>
    </w:p>
    <w:p w14:paraId="66BE8077" w14:textId="4B8E8167" w:rsidR="00967622" w:rsidRPr="004104C8" w:rsidRDefault="00967622" w:rsidP="007D5A4E">
      <w:pPr>
        <w:spacing w:line="360" w:lineRule="auto"/>
        <w:jc w:val="both"/>
      </w:pPr>
      <w:r>
        <w:t>Бъдещ</w:t>
      </w:r>
      <w:r w:rsidR="00426EE2">
        <w:t>а</w:t>
      </w:r>
      <w:r>
        <w:t xml:space="preserve"> препорък</w:t>
      </w:r>
      <w:r w:rsidR="00426EE2">
        <w:t>а</w:t>
      </w:r>
      <w:r>
        <w:t xml:space="preserve"> за подобрение на приложението </w:t>
      </w:r>
      <w:r w:rsidR="00AD23B0">
        <w:t>е</w:t>
      </w:r>
      <w:r w:rsidR="009B5195">
        <w:t xml:space="preserve"> да се добавят повече валидации при вкарването на данни от потребит</w:t>
      </w:r>
      <w:r w:rsidR="002E6BA3">
        <w:t>еля</w:t>
      </w:r>
      <w:r w:rsidR="00937291">
        <w:t>.</w:t>
      </w:r>
    </w:p>
    <w:p w14:paraId="48620818" w14:textId="77777777" w:rsidR="004B5B34" w:rsidRPr="00B42944" w:rsidRDefault="004B5B34" w:rsidP="003A6677">
      <w:pPr>
        <w:spacing w:line="360" w:lineRule="auto"/>
        <w:jc w:val="both"/>
      </w:pPr>
    </w:p>
    <w:p w14:paraId="76B0EA90" w14:textId="3B4D8EBB" w:rsidR="006F30F8" w:rsidRDefault="00035EC5" w:rsidP="00444989">
      <w:pPr>
        <w:pStyle w:val="Heading1"/>
      </w:pPr>
      <w:bookmarkStart w:id="30" w:name="_Toc132626108"/>
      <w:r>
        <w:lastRenderedPageBreak/>
        <w:t>Използвана литература</w:t>
      </w:r>
      <w:bookmarkEnd w:id="30"/>
    </w:p>
    <w:p w14:paraId="3ECA31CB" w14:textId="1F4F499C" w:rsidR="004D7490" w:rsidRPr="007B190E" w:rsidRDefault="001F0CB7" w:rsidP="00767C32">
      <w:pPr>
        <w:spacing w:line="360" w:lineRule="auto"/>
        <w:rPr>
          <w:lang w:val="en-US"/>
        </w:rPr>
      </w:pPr>
      <w:r>
        <w:t xml:space="preserve">(1) </w:t>
      </w:r>
      <w:r w:rsidR="004D7490">
        <w:rPr>
          <w:lang w:val="en-US"/>
        </w:rPr>
        <w:t xml:space="preserve">.NET Core </w:t>
      </w:r>
      <w:r w:rsidR="004D7490">
        <w:t xml:space="preserve">и </w:t>
      </w:r>
      <w:r w:rsidR="004D7490">
        <w:rPr>
          <w:lang w:val="en-US"/>
        </w:rPr>
        <w:t xml:space="preserve">C# - </w:t>
      </w:r>
      <w:hyperlink r:id="rId73" w:history="1">
        <w:r w:rsidR="007B190E" w:rsidRPr="00785CF0">
          <w:rPr>
            <w:rStyle w:val="Hyperlink"/>
            <w:lang w:val="en-US"/>
          </w:rPr>
          <w:t>https://learn.microsoft.com/en-us/dotnet/core/introduction</w:t>
        </w:r>
      </w:hyperlink>
      <w:r w:rsidR="007B190E">
        <w:rPr>
          <w:lang w:val="en-US"/>
        </w:rPr>
        <w:t xml:space="preserve">, </w:t>
      </w:r>
      <w:hyperlink r:id="rId74" w:history="1">
        <w:r w:rsidR="009F064F" w:rsidRPr="0093482B">
          <w:rPr>
            <w:rStyle w:val="Hyperlink"/>
            <w:lang w:val="en-US"/>
          </w:rPr>
          <w:t>https://www.tutorialsteacher.com/core/dotnet-core</w:t>
        </w:r>
      </w:hyperlink>
    </w:p>
    <w:p w14:paraId="639D9BF9" w14:textId="06458B33" w:rsidR="001C4CEE" w:rsidRPr="00767C32" w:rsidRDefault="00953937" w:rsidP="00767C32">
      <w:pPr>
        <w:spacing w:line="360" w:lineRule="auto"/>
      </w:pPr>
      <w:r>
        <w:t xml:space="preserve">(2) </w:t>
      </w:r>
      <w:r w:rsidR="001C4CEE">
        <w:rPr>
          <w:lang w:val="en-US"/>
        </w:rPr>
        <w:t xml:space="preserve">Entity Framework - </w:t>
      </w:r>
      <w:hyperlink r:id="rId75" w:history="1">
        <w:r w:rsidR="00CF1B19" w:rsidRPr="00785CF0">
          <w:rPr>
            <w:rStyle w:val="Hyperlink"/>
            <w:lang w:val="en-US"/>
          </w:rPr>
          <w:t>https://www.entityframeworktutorial.net/what-is-entityframework.aspx</w:t>
        </w:r>
      </w:hyperlink>
      <w:r w:rsidR="00A9082F">
        <w:t xml:space="preserve">, </w:t>
      </w:r>
      <w:hyperlink r:id="rId76" w:history="1">
        <w:r w:rsidR="00A9082F" w:rsidRPr="001E04E4">
          <w:rPr>
            <w:rStyle w:val="Hyperlink"/>
            <w:lang w:val="en-US"/>
          </w:rPr>
          <w:t>https://learn.microsoft.com/en-us/ef/core/</w:t>
        </w:r>
      </w:hyperlink>
      <w:r w:rsidR="00F56612">
        <w:t>,</w:t>
      </w:r>
      <w:r w:rsidR="00217085">
        <w:t xml:space="preserve"> </w:t>
      </w:r>
      <w:hyperlink r:id="rId77" w:history="1">
        <w:r w:rsidR="001112CF" w:rsidRPr="001E04E4">
          <w:rPr>
            <w:rStyle w:val="Hyperlink"/>
            <w:lang w:val="en-US"/>
          </w:rPr>
          <w:t>https://www.cleverti.com/software-development/net/entityframework-yes-or-no/</w:t>
        </w:r>
      </w:hyperlink>
    </w:p>
    <w:p w14:paraId="6B00CC9F" w14:textId="26A37ED9" w:rsidR="003E431B" w:rsidRDefault="004F3C92" w:rsidP="003A1413">
      <w:pPr>
        <w:spacing w:line="360" w:lineRule="auto"/>
        <w:rPr>
          <w:lang w:val="en-US"/>
        </w:rPr>
      </w:pPr>
      <w:r>
        <w:t xml:space="preserve">(3) </w:t>
      </w:r>
      <w:r w:rsidR="00EA0FFE">
        <w:rPr>
          <w:lang w:val="en-US"/>
        </w:rPr>
        <w:t>ASP.NET Core Web API</w:t>
      </w:r>
      <w:r w:rsidR="00EA0FFE">
        <w:t xml:space="preserve">, </w:t>
      </w:r>
      <w:r w:rsidR="003E431B">
        <w:rPr>
          <w:lang w:val="en-US"/>
        </w:rPr>
        <w:t>Angular</w:t>
      </w:r>
      <w:r w:rsidR="003E431B">
        <w:t xml:space="preserve"> </w:t>
      </w:r>
      <w:r w:rsidR="003E431B">
        <w:rPr>
          <w:lang w:val="en-US"/>
        </w:rPr>
        <w:t>Framework</w:t>
      </w:r>
      <w:r w:rsidR="000B53A0">
        <w:t xml:space="preserve">, </w:t>
      </w:r>
      <w:r w:rsidR="00BD04E9">
        <w:rPr>
          <w:lang w:val="en-US"/>
        </w:rPr>
        <w:t>HTML</w:t>
      </w:r>
      <w:r w:rsidR="000B53A0">
        <w:rPr>
          <w:lang w:val="en-US"/>
        </w:rPr>
        <w:t xml:space="preserve">, </w:t>
      </w:r>
      <w:r w:rsidR="00B87ECD">
        <w:rPr>
          <w:lang w:val="en-US"/>
        </w:rPr>
        <w:t>CSS</w:t>
      </w:r>
      <w:r w:rsidR="000B53A0">
        <w:rPr>
          <w:lang w:val="en-US"/>
        </w:rPr>
        <w:t xml:space="preserve">, </w:t>
      </w:r>
      <w:r w:rsidR="00B87ECD">
        <w:rPr>
          <w:lang w:val="en-US"/>
        </w:rPr>
        <w:t>TypeScript</w:t>
      </w:r>
      <w:r w:rsidR="00D74685">
        <w:t xml:space="preserve">, </w:t>
      </w:r>
      <w:r w:rsidR="00563FD9">
        <w:rPr>
          <w:lang w:val="en-US"/>
        </w:rPr>
        <w:t>C</w:t>
      </w:r>
      <w:r w:rsidR="00EB58B4">
        <w:rPr>
          <w:lang w:val="en-US"/>
        </w:rPr>
        <w:t>omponents</w:t>
      </w:r>
      <w:r w:rsidR="008E0D36">
        <w:rPr>
          <w:lang w:val="en-US"/>
        </w:rPr>
        <w:t xml:space="preserve"> in Angular</w:t>
      </w:r>
      <w:r w:rsidR="000462FE">
        <w:t xml:space="preserve"> - </w:t>
      </w:r>
      <w:hyperlink r:id="rId78" w:history="1">
        <w:r w:rsidR="00A71709" w:rsidRPr="00A007E0">
          <w:rPr>
            <w:rStyle w:val="Hyperlink"/>
          </w:rPr>
          <w:t>https://chat.openai.com/</w:t>
        </w:r>
      </w:hyperlink>
      <w:r w:rsidR="00A71709">
        <w:t xml:space="preserve"> </w:t>
      </w:r>
      <w:r w:rsidR="003E431B">
        <w:rPr>
          <w:lang w:val="en-US"/>
        </w:rPr>
        <w:t xml:space="preserve"> </w:t>
      </w:r>
    </w:p>
    <w:p w14:paraId="2B6365A0" w14:textId="0759A060" w:rsidR="001A18D5" w:rsidRPr="00E50AEC" w:rsidRDefault="00F226F8" w:rsidP="00767C32">
      <w:pPr>
        <w:spacing w:line="360" w:lineRule="auto"/>
      </w:pPr>
      <w:r>
        <w:rPr>
          <w:lang w:val="en-US"/>
        </w:rPr>
        <w:t>(</w:t>
      </w:r>
      <w:r w:rsidR="00A71709">
        <w:t>4</w:t>
      </w:r>
      <w:r>
        <w:rPr>
          <w:lang w:val="en-US"/>
        </w:rPr>
        <w:t xml:space="preserve">) </w:t>
      </w:r>
      <w:r w:rsidR="001A18D5">
        <w:rPr>
          <w:lang w:val="en-US"/>
        </w:rPr>
        <w:t>2</w:t>
      </w:r>
      <w:r w:rsidR="001306FE">
        <w:t>-</w:t>
      </w:r>
      <w:r w:rsidR="00AD3FE2">
        <w:rPr>
          <w:lang w:val="en-US"/>
        </w:rPr>
        <w:t>W</w:t>
      </w:r>
      <w:r w:rsidR="001A18D5">
        <w:rPr>
          <w:lang w:val="en-US"/>
        </w:rPr>
        <w:t xml:space="preserve">ay </w:t>
      </w:r>
      <w:r w:rsidR="00AD3FE2">
        <w:rPr>
          <w:lang w:val="en-US"/>
        </w:rPr>
        <w:t>B</w:t>
      </w:r>
      <w:r w:rsidR="001A18D5">
        <w:rPr>
          <w:lang w:val="en-US"/>
        </w:rPr>
        <w:t xml:space="preserve">inding - </w:t>
      </w:r>
      <w:hyperlink r:id="rId79" w:history="1">
        <w:r w:rsidR="00460980" w:rsidRPr="007D7D3E">
          <w:rPr>
            <w:rStyle w:val="Hyperlink"/>
            <w:lang w:val="en-US"/>
          </w:rPr>
          <w:t>https://angular.io/guide/two-way-binding</w:t>
        </w:r>
      </w:hyperlink>
    </w:p>
    <w:sectPr w:rsidR="001A18D5" w:rsidRPr="00E50AEC" w:rsidSect="0039362F">
      <w:pgSz w:w="11906" w:h="16838"/>
      <w:pgMar w:top="851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36835" w14:textId="77777777" w:rsidR="00B05ED9" w:rsidRDefault="00B05ED9" w:rsidP="000871F8">
      <w:pPr>
        <w:spacing w:after="0" w:line="240" w:lineRule="auto"/>
      </w:pPr>
      <w:r>
        <w:separator/>
      </w:r>
    </w:p>
  </w:endnote>
  <w:endnote w:type="continuationSeparator" w:id="0">
    <w:p w14:paraId="4F128F01" w14:textId="77777777" w:rsidR="00B05ED9" w:rsidRDefault="00B05ED9" w:rsidP="000871F8">
      <w:pPr>
        <w:spacing w:after="0" w:line="240" w:lineRule="auto"/>
      </w:pPr>
      <w:r>
        <w:continuationSeparator/>
      </w:r>
    </w:p>
  </w:endnote>
  <w:endnote w:type="continuationNotice" w:id="1">
    <w:p w14:paraId="5A541CA2" w14:textId="77777777" w:rsidR="00B05ED9" w:rsidRDefault="00B05ED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3407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EDBB33" w14:textId="0E9E4484" w:rsidR="00340724" w:rsidRDefault="003407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9386E1" w14:textId="77777777" w:rsidR="00671B2F" w:rsidRDefault="00671B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1DF25" w14:textId="77777777" w:rsidR="00B05ED9" w:rsidRDefault="00B05ED9" w:rsidP="000871F8">
      <w:pPr>
        <w:spacing w:after="0" w:line="240" w:lineRule="auto"/>
      </w:pPr>
      <w:r>
        <w:separator/>
      </w:r>
    </w:p>
  </w:footnote>
  <w:footnote w:type="continuationSeparator" w:id="0">
    <w:p w14:paraId="14F5BAE8" w14:textId="77777777" w:rsidR="00B05ED9" w:rsidRDefault="00B05ED9" w:rsidP="000871F8">
      <w:pPr>
        <w:spacing w:after="0" w:line="240" w:lineRule="auto"/>
      </w:pPr>
      <w:r>
        <w:continuationSeparator/>
      </w:r>
    </w:p>
  </w:footnote>
  <w:footnote w:type="continuationNotice" w:id="1">
    <w:p w14:paraId="2FA32300" w14:textId="77777777" w:rsidR="00B05ED9" w:rsidRDefault="00B05ED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2FA5DB4" w14:paraId="17A67E3B" w14:textId="77777777" w:rsidTr="32FA5DB4">
      <w:trPr>
        <w:trHeight w:val="300"/>
      </w:trPr>
      <w:tc>
        <w:tcPr>
          <w:tcW w:w="3115" w:type="dxa"/>
        </w:tcPr>
        <w:p w14:paraId="4E25966D" w14:textId="2DE342E9" w:rsidR="32FA5DB4" w:rsidRDefault="32FA5DB4" w:rsidP="32FA5DB4">
          <w:pPr>
            <w:pStyle w:val="Header"/>
            <w:ind w:left="-115"/>
          </w:pPr>
        </w:p>
      </w:tc>
      <w:tc>
        <w:tcPr>
          <w:tcW w:w="3115" w:type="dxa"/>
        </w:tcPr>
        <w:p w14:paraId="7E5652A8" w14:textId="38CF9583" w:rsidR="32FA5DB4" w:rsidRDefault="32FA5DB4" w:rsidP="32FA5DB4">
          <w:pPr>
            <w:pStyle w:val="Header"/>
            <w:jc w:val="center"/>
          </w:pPr>
        </w:p>
      </w:tc>
      <w:tc>
        <w:tcPr>
          <w:tcW w:w="3115" w:type="dxa"/>
        </w:tcPr>
        <w:p w14:paraId="13675F8B" w14:textId="53A6D45D" w:rsidR="32FA5DB4" w:rsidRDefault="32FA5DB4" w:rsidP="32FA5DB4">
          <w:pPr>
            <w:pStyle w:val="Header"/>
            <w:ind w:right="-115"/>
            <w:jc w:val="right"/>
          </w:pPr>
        </w:p>
      </w:tc>
    </w:tr>
  </w:tbl>
  <w:p w14:paraId="5BB3A616" w14:textId="71A5B452" w:rsidR="000871F8" w:rsidRDefault="000871F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FvnT24qpfqABJ" int2:id="LBrtIlbB">
      <int2:state int2:value="Rejected" int2:type="AugLoop_Text_Critique"/>
    </int2:textHash>
    <int2:textHash int2:hashCode="znnIWfwMWkb6f+" int2:id="yTSv8UL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5328"/>
    <w:multiLevelType w:val="hybridMultilevel"/>
    <w:tmpl w:val="6A3AA190"/>
    <w:lvl w:ilvl="0" w:tplc="33A2539E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3" w:hanging="360"/>
      </w:pPr>
    </w:lvl>
    <w:lvl w:ilvl="2" w:tplc="0402001B" w:tentative="1">
      <w:start w:val="1"/>
      <w:numFmt w:val="lowerRoman"/>
      <w:lvlText w:val="%3."/>
      <w:lvlJc w:val="right"/>
      <w:pPr>
        <w:ind w:left="3213" w:hanging="180"/>
      </w:pPr>
    </w:lvl>
    <w:lvl w:ilvl="3" w:tplc="0402000F" w:tentative="1">
      <w:start w:val="1"/>
      <w:numFmt w:val="decimal"/>
      <w:lvlText w:val="%4."/>
      <w:lvlJc w:val="left"/>
      <w:pPr>
        <w:ind w:left="3933" w:hanging="360"/>
      </w:pPr>
    </w:lvl>
    <w:lvl w:ilvl="4" w:tplc="04020019" w:tentative="1">
      <w:start w:val="1"/>
      <w:numFmt w:val="lowerLetter"/>
      <w:lvlText w:val="%5."/>
      <w:lvlJc w:val="left"/>
      <w:pPr>
        <w:ind w:left="4653" w:hanging="360"/>
      </w:pPr>
    </w:lvl>
    <w:lvl w:ilvl="5" w:tplc="0402001B" w:tentative="1">
      <w:start w:val="1"/>
      <w:numFmt w:val="lowerRoman"/>
      <w:lvlText w:val="%6."/>
      <w:lvlJc w:val="right"/>
      <w:pPr>
        <w:ind w:left="5373" w:hanging="180"/>
      </w:pPr>
    </w:lvl>
    <w:lvl w:ilvl="6" w:tplc="0402000F" w:tentative="1">
      <w:start w:val="1"/>
      <w:numFmt w:val="decimal"/>
      <w:lvlText w:val="%7."/>
      <w:lvlJc w:val="left"/>
      <w:pPr>
        <w:ind w:left="6093" w:hanging="360"/>
      </w:pPr>
    </w:lvl>
    <w:lvl w:ilvl="7" w:tplc="04020019" w:tentative="1">
      <w:start w:val="1"/>
      <w:numFmt w:val="lowerLetter"/>
      <w:lvlText w:val="%8."/>
      <w:lvlJc w:val="left"/>
      <w:pPr>
        <w:ind w:left="6813" w:hanging="360"/>
      </w:pPr>
    </w:lvl>
    <w:lvl w:ilvl="8" w:tplc="0402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08060D5E"/>
    <w:multiLevelType w:val="hybridMultilevel"/>
    <w:tmpl w:val="F24CEDC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A74AD"/>
    <w:multiLevelType w:val="hybridMultilevel"/>
    <w:tmpl w:val="D2BE3D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47F49"/>
    <w:multiLevelType w:val="hybridMultilevel"/>
    <w:tmpl w:val="D3669EBC"/>
    <w:lvl w:ilvl="0" w:tplc="5E8CBD3A">
      <w:numFmt w:val="bullet"/>
      <w:lvlText w:val="-"/>
      <w:lvlJc w:val="left"/>
      <w:pPr>
        <w:ind w:left="2844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25E87A33"/>
    <w:multiLevelType w:val="hybridMultilevel"/>
    <w:tmpl w:val="AF9C638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8F113F"/>
    <w:multiLevelType w:val="hybridMultilevel"/>
    <w:tmpl w:val="ECF40846"/>
    <w:lvl w:ilvl="0" w:tplc="CEB6C546">
      <w:start w:val="1"/>
      <w:numFmt w:val="decimal"/>
      <w:lvlText w:val="%1."/>
      <w:lvlJc w:val="left"/>
      <w:pPr>
        <w:ind w:left="1773" w:hanging="360"/>
      </w:pPr>
      <w:rPr>
        <w:rFonts w:ascii="Times New Roman" w:eastAsiaTheme="minorHAnsi" w:hAnsi="Times New Roman" w:cstheme="minorBidi"/>
      </w:rPr>
    </w:lvl>
    <w:lvl w:ilvl="1" w:tplc="04020019" w:tentative="1">
      <w:start w:val="1"/>
      <w:numFmt w:val="lowerLetter"/>
      <w:lvlText w:val="%2."/>
      <w:lvlJc w:val="left"/>
      <w:pPr>
        <w:ind w:left="2493" w:hanging="360"/>
      </w:pPr>
    </w:lvl>
    <w:lvl w:ilvl="2" w:tplc="0402001B" w:tentative="1">
      <w:start w:val="1"/>
      <w:numFmt w:val="lowerRoman"/>
      <w:lvlText w:val="%3."/>
      <w:lvlJc w:val="right"/>
      <w:pPr>
        <w:ind w:left="3213" w:hanging="180"/>
      </w:pPr>
    </w:lvl>
    <w:lvl w:ilvl="3" w:tplc="0402000F" w:tentative="1">
      <w:start w:val="1"/>
      <w:numFmt w:val="decimal"/>
      <w:lvlText w:val="%4."/>
      <w:lvlJc w:val="left"/>
      <w:pPr>
        <w:ind w:left="3933" w:hanging="360"/>
      </w:pPr>
    </w:lvl>
    <w:lvl w:ilvl="4" w:tplc="04020019" w:tentative="1">
      <w:start w:val="1"/>
      <w:numFmt w:val="lowerLetter"/>
      <w:lvlText w:val="%5."/>
      <w:lvlJc w:val="left"/>
      <w:pPr>
        <w:ind w:left="4653" w:hanging="360"/>
      </w:pPr>
    </w:lvl>
    <w:lvl w:ilvl="5" w:tplc="0402001B" w:tentative="1">
      <w:start w:val="1"/>
      <w:numFmt w:val="lowerRoman"/>
      <w:lvlText w:val="%6."/>
      <w:lvlJc w:val="right"/>
      <w:pPr>
        <w:ind w:left="5373" w:hanging="180"/>
      </w:pPr>
    </w:lvl>
    <w:lvl w:ilvl="6" w:tplc="0402000F" w:tentative="1">
      <w:start w:val="1"/>
      <w:numFmt w:val="decimal"/>
      <w:lvlText w:val="%7."/>
      <w:lvlJc w:val="left"/>
      <w:pPr>
        <w:ind w:left="6093" w:hanging="360"/>
      </w:pPr>
    </w:lvl>
    <w:lvl w:ilvl="7" w:tplc="04020019" w:tentative="1">
      <w:start w:val="1"/>
      <w:numFmt w:val="lowerLetter"/>
      <w:lvlText w:val="%8."/>
      <w:lvlJc w:val="left"/>
      <w:pPr>
        <w:ind w:left="6813" w:hanging="360"/>
      </w:pPr>
    </w:lvl>
    <w:lvl w:ilvl="8" w:tplc="0402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" w15:restartNumberingAfterBreak="0">
    <w:nsid w:val="2CAA2E63"/>
    <w:multiLevelType w:val="hybridMultilevel"/>
    <w:tmpl w:val="A128F53E"/>
    <w:lvl w:ilvl="0" w:tplc="0402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2D9974FF"/>
    <w:multiLevelType w:val="hybridMultilevel"/>
    <w:tmpl w:val="7016940A"/>
    <w:lvl w:ilvl="0" w:tplc="1264F382">
      <w:start w:val="2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2A1077F"/>
    <w:multiLevelType w:val="hybridMultilevel"/>
    <w:tmpl w:val="EFBC9D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B320F"/>
    <w:multiLevelType w:val="hybridMultilevel"/>
    <w:tmpl w:val="633C7760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4A656FD"/>
    <w:multiLevelType w:val="hybridMultilevel"/>
    <w:tmpl w:val="2C7E6C46"/>
    <w:lvl w:ilvl="0" w:tplc="040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98C5652"/>
    <w:multiLevelType w:val="hybridMultilevel"/>
    <w:tmpl w:val="A65E0F3E"/>
    <w:lvl w:ilvl="0" w:tplc="0402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4D35336B"/>
    <w:multiLevelType w:val="hybridMultilevel"/>
    <w:tmpl w:val="6E60CCA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E81FE5"/>
    <w:multiLevelType w:val="hybridMultilevel"/>
    <w:tmpl w:val="408C95F4"/>
    <w:lvl w:ilvl="0" w:tplc="CDCCBD7E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565D011F"/>
    <w:multiLevelType w:val="hybridMultilevel"/>
    <w:tmpl w:val="E812A998"/>
    <w:lvl w:ilvl="0" w:tplc="B1F8009A">
      <w:start w:val="1"/>
      <w:numFmt w:val="decimal"/>
      <w:lvlText w:val="%1."/>
      <w:lvlJc w:val="left"/>
      <w:pPr>
        <w:ind w:left="785" w:hanging="360"/>
      </w:pPr>
    </w:lvl>
    <w:lvl w:ilvl="1" w:tplc="5A7CD4C2">
      <w:start w:val="1"/>
      <w:numFmt w:val="lowerLetter"/>
      <w:lvlText w:val="%2."/>
      <w:lvlJc w:val="left"/>
      <w:pPr>
        <w:ind w:left="1505" w:hanging="360"/>
      </w:pPr>
    </w:lvl>
    <w:lvl w:ilvl="2" w:tplc="9174A002">
      <w:start w:val="1"/>
      <w:numFmt w:val="lowerRoman"/>
      <w:lvlText w:val="%3."/>
      <w:lvlJc w:val="right"/>
      <w:pPr>
        <w:ind w:left="2225" w:hanging="180"/>
      </w:pPr>
    </w:lvl>
    <w:lvl w:ilvl="3" w:tplc="D83E3F68">
      <w:start w:val="1"/>
      <w:numFmt w:val="decimal"/>
      <w:lvlText w:val="%4."/>
      <w:lvlJc w:val="left"/>
      <w:pPr>
        <w:ind w:left="2945" w:hanging="360"/>
      </w:pPr>
    </w:lvl>
    <w:lvl w:ilvl="4" w:tplc="E004BE9E">
      <w:start w:val="1"/>
      <w:numFmt w:val="lowerLetter"/>
      <w:lvlText w:val="%5."/>
      <w:lvlJc w:val="left"/>
      <w:pPr>
        <w:ind w:left="3665" w:hanging="360"/>
      </w:pPr>
    </w:lvl>
    <w:lvl w:ilvl="5" w:tplc="65028322">
      <w:start w:val="1"/>
      <w:numFmt w:val="lowerRoman"/>
      <w:lvlText w:val="%6."/>
      <w:lvlJc w:val="right"/>
      <w:pPr>
        <w:ind w:left="4385" w:hanging="180"/>
      </w:pPr>
    </w:lvl>
    <w:lvl w:ilvl="6" w:tplc="3774AB62">
      <w:start w:val="1"/>
      <w:numFmt w:val="decimal"/>
      <w:lvlText w:val="%7."/>
      <w:lvlJc w:val="left"/>
      <w:pPr>
        <w:ind w:left="5105" w:hanging="360"/>
      </w:pPr>
    </w:lvl>
    <w:lvl w:ilvl="7" w:tplc="665A0AE0">
      <w:start w:val="1"/>
      <w:numFmt w:val="lowerLetter"/>
      <w:lvlText w:val="%8."/>
      <w:lvlJc w:val="left"/>
      <w:pPr>
        <w:ind w:left="5825" w:hanging="360"/>
      </w:pPr>
    </w:lvl>
    <w:lvl w:ilvl="8" w:tplc="A18C0180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574C3BE0"/>
    <w:multiLevelType w:val="hybridMultilevel"/>
    <w:tmpl w:val="A56488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16CAE"/>
    <w:multiLevelType w:val="hybridMultilevel"/>
    <w:tmpl w:val="54F81ED6"/>
    <w:lvl w:ilvl="0" w:tplc="0402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64A01957"/>
    <w:multiLevelType w:val="hybridMultilevel"/>
    <w:tmpl w:val="BC68906C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4C0762E"/>
    <w:multiLevelType w:val="hybridMultilevel"/>
    <w:tmpl w:val="864C8204"/>
    <w:lvl w:ilvl="0" w:tplc="87AC3A5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0" w:hanging="360"/>
      </w:pPr>
    </w:lvl>
    <w:lvl w:ilvl="2" w:tplc="0402001B" w:tentative="1">
      <w:start w:val="1"/>
      <w:numFmt w:val="lowerRoman"/>
      <w:lvlText w:val="%3."/>
      <w:lvlJc w:val="right"/>
      <w:pPr>
        <w:ind w:left="3210" w:hanging="180"/>
      </w:pPr>
    </w:lvl>
    <w:lvl w:ilvl="3" w:tplc="0402000F" w:tentative="1">
      <w:start w:val="1"/>
      <w:numFmt w:val="decimal"/>
      <w:lvlText w:val="%4."/>
      <w:lvlJc w:val="left"/>
      <w:pPr>
        <w:ind w:left="3930" w:hanging="360"/>
      </w:pPr>
    </w:lvl>
    <w:lvl w:ilvl="4" w:tplc="04020019" w:tentative="1">
      <w:start w:val="1"/>
      <w:numFmt w:val="lowerLetter"/>
      <w:lvlText w:val="%5."/>
      <w:lvlJc w:val="left"/>
      <w:pPr>
        <w:ind w:left="4650" w:hanging="360"/>
      </w:pPr>
    </w:lvl>
    <w:lvl w:ilvl="5" w:tplc="0402001B" w:tentative="1">
      <w:start w:val="1"/>
      <w:numFmt w:val="lowerRoman"/>
      <w:lvlText w:val="%6."/>
      <w:lvlJc w:val="right"/>
      <w:pPr>
        <w:ind w:left="5370" w:hanging="180"/>
      </w:pPr>
    </w:lvl>
    <w:lvl w:ilvl="6" w:tplc="0402000F" w:tentative="1">
      <w:start w:val="1"/>
      <w:numFmt w:val="decimal"/>
      <w:lvlText w:val="%7."/>
      <w:lvlJc w:val="left"/>
      <w:pPr>
        <w:ind w:left="6090" w:hanging="360"/>
      </w:pPr>
    </w:lvl>
    <w:lvl w:ilvl="7" w:tplc="04020019" w:tentative="1">
      <w:start w:val="1"/>
      <w:numFmt w:val="lowerLetter"/>
      <w:lvlText w:val="%8."/>
      <w:lvlJc w:val="left"/>
      <w:pPr>
        <w:ind w:left="6810" w:hanging="360"/>
      </w:pPr>
    </w:lvl>
    <w:lvl w:ilvl="8" w:tplc="0402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 w15:restartNumberingAfterBreak="0">
    <w:nsid w:val="6D1170FB"/>
    <w:multiLevelType w:val="multilevel"/>
    <w:tmpl w:val="ECF40846"/>
    <w:styleLink w:val="CurrentList1"/>
    <w:lvl w:ilvl="0">
      <w:start w:val="1"/>
      <w:numFmt w:val="decimal"/>
      <w:lvlText w:val="%1."/>
      <w:lvlJc w:val="left"/>
      <w:pPr>
        <w:ind w:left="1773" w:hanging="360"/>
      </w:pPr>
      <w:rPr>
        <w:rFonts w:ascii="Times New Roman" w:eastAsiaTheme="minorHAnsi" w:hAnsi="Times New Roman" w:cstheme="minorBidi"/>
      </w:rPr>
    </w:lvl>
    <w:lvl w:ilvl="1">
      <w:start w:val="1"/>
      <w:numFmt w:val="lowerLetter"/>
      <w:lvlText w:val="%2."/>
      <w:lvlJc w:val="left"/>
      <w:pPr>
        <w:ind w:left="2493" w:hanging="360"/>
      </w:pPr>
    </w:lvl>
    <w:lvl w:ilvl="2">
      <w:start w:val="1"/>
      <w:numFmt w:val="lowerRoman"/>
      <w:lvlText w:val="%3."/>
      <w:lvlJc w:val="right"/>
      <w:pPr>
        <w:ind w:left="3213" w:hanging="180"/>
      </w:pPr>
    </w:lvl>
    <w:lvl w:ilvl="3">
      <w:start w:val="1"/>
      <w:numFmt w:val="decimal"/>
      <w:lvlText w:val="%4."/>
      <w:lvlJc w:val="left"/>
      <w:pPr>
        <w:ind w:left="3933" w:hanging="360"/>
      </w:pPr>
    </w:lvl>
    <w:lvl w:ilvl="4">
      <w:start w:val="1"/>
      <w:numFmt w:val="lowerLetter"/>
      <w:lvlText w:val="%5."/>
      <w:lvlJc w:val="left"/>
      <w:pPr>
        <w:ind w:left="4653" w:hanging="360"/>
      </w:pPr>
    </w:lvl>
    <w:lvl w:ilvl="5">
      <w:start w:val="1"/>
      <w:numFmt w:val="lowerRoman"/>
      <w:lvlText w:val="%6."/>
      <w:lvlJc w:val="right"/>
      <w:pPr>
        <w:ind w:left="5373" w:hanging="180"/>
      </w:pPr>
    </w:lvl>
    <w:lvl w:ilvl="6">
      <w:start w:val="1"/>
      <w:numFmt w:val="decimal"/>
      <w:lvlText w:val="%7."/>
      <w:lvlJc w:val="left"/>
      <w:pPr>
        <w:ind w:left="6093" w:hanging="360"/>
      </w:pPr>
    </w:lvl>
    <w:lvl w:ilvl="7">
      <w:start w:val="1"/>
      <w:numFmt w:val="lowerLetter"/>
      <w:lvlText w:val="%8."/>
      <w:lvlJc w:val="left"/>
      <w:pPr>
        <w:ind w:left="6813" w:hanging="360"/>
      </w:pPr>
    </w:lvl>
    <w:lvl w:ilvl="8">
      <w:start w:val="1"/>
      <w:numFmt w:val="lowerRoman"/>
      <w:lvlText w:val="%9."/>
      <w:lvlJc w:val="right"/>
      <w:pPr>
        <w:ind w:left="7533" w:hanging="180"/>
      </w:pPr>
    </w:lvl>
  </w:abstractNum>
  <w:abstractNum w:abstractNumId="20" w15:restartNumberingAfterBreak="0">
    <w:nsid w:val="7A710710"/>
    <w:multiLevelType w:val="hybridMultilevel"/>
    <w:tmpl w:val="0FF0D7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484917">
    <w:abstractNumId w:val="14"/>
  </w:num>
  <w:num w:numId="2" w16cid:durableId="1466123720">
    <w:abstractNumId w:val="9"/>
  </w:num>
  <w:num w:numId="3" w16cid:durableId="2089881980">
    <w:abstractNumId w:val="17"/>
  </w:num>
  <w:num w:numId="4" w16cid:durableId="847252125">
    <w:abstractNumId w:val="15"/>
  </w:num>
  <w:num w:numId="5" w16cid:durableId="753941951">
    <w:abstractNumId w:val="2"/>
  </w:num>
  <w:num w:numId="6" w16cid:durableId="430901524">
    <w:abstractNumId w:val="1"/>
  </w:num>
  <w:num w:numId="7" w16cid:durableId="309091906">
    <w:abstractNumId w:val="16"/>
  </w:num>
  <w:num w:numId="8" w16cid:durableId="34164465">
    <w:abstractNumId w:val="11"/>
  </w:num>
  <w:num w:numId="9" w16cid:durableId="1473909378">
    <w:abstractNumId w:val="8"/>
  </w:num>
  <w:num w:numId="10" w16cid:durableId="1995910151">
    <w:abstractNumId w:val="12"/>
  </w:num>
  <w:num w:numId="11" w16cid:durableId="1816489341">
    <w:abstractNumId w:val="4"/>
  </w:num>
  <w:num w:numId="12" w16cid:durableId="1736659962">
    <w:abstractNumId w:val="13"/>
  </w:num>
  <w:num w:numId="13" w16cid:durableId="623657772">
    <w:abstractNumId w:val="6"/>
  </w:num>
  <w:num w:numId="14" w16cid:durableId="1887253426">
    <w:abstractNumId w:val="20"/>
  </w:num>
  <w:num w:numId="15" w16cid:durableId="1488016177">
    <w:abstractNumId w:val="18"/>
  </w:num>
  <w:num w:numId="16" w16cid:durableId="1172336998">
    <w:abstractNumId w:val="0"/>
  </w:num>
  <w:num w:numId="17" w16cid:durableId="1005208694">
    <w:abstractNumId w:val="5"/>
  </w:num>
  <w:num w:numId="18" w16cid:durableId="798886797">
    <w:abstractNumId w:val="19"/>
  </w:num>
  <w:num w:numId="19" w16cid:durableId="1551770045">
    <w:abstractNumId w:val="10"/>
  </w:num>
  <w:num w:numId="20" w16cid:durableId="934170867">
    <w:abstractNumId w:val="3"/>
  </w:num>
  <w:num w:numId="21" w16cid:durableId="20722669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F2"/>
    <w:rsid w:val="000005C3"/>
    <w:rsid w:val="00000A55"/>
    <w:rsid w:val="0000103A"/>
    <w:rsid w:val="00001270"/>
    <w:rsid w:val="00001A85"/>
    <w:rsid w:val="000031D3"/>
    <w:rsid w:val="000032D3"/>
    <w:rsid w:val="0000338B"/>
    <w:rsid w:val="000036AA"/>
    <w:rsid w:val="000037D4"/>
    <w:rsid w:val="000040E0"/>
    <w:rsid w:val="0000600D"/>
    <w:rsid w:val="00011C6D"/>
    <w:rsid w:val="00012ACB"/>
    <w:rsid w:val="00012AF4"/>
    <w:rsid w:val="00012EE9"/>
    <w:rsid w:val="0001323F"/>
    <w:rsid w:val="000135DD"/>
    <w:rsid w:val="00014C8E"/>
    <w:rsid w:val="00017BD5"/>
    <w:rsid w:val="000209F4"/>
    <w:rsid w:val="000225C5"/>
    <w:rsid w:val="00022A14"/>
    <w:rsid w:val="00022D42"/>
    <w:rsid w:val="000230AF"/>
    <w:rsid w:val="000253C3"/>
    <w:rsid w:val="00025BDF"/>
    <w:rsid w:val="00026478"/>
    <w:rsid w:val="000265E5"/>
    <w:rsid w:val="000267A0"/>
    <w:rsid w:val="00026875"/>
    <w:rsid w:val="00026C7B"/>
    <w:rsid w:val="00027495"/>
    <w:rsid w:val="00027A28"/>
    <w:rsid w:val="00027B67"/>
    <w:rsid w:val="00027C24"/>
    <w:rsid w:val="0003055D"/>
    <w:rsid w:val="00030820"/>
    <w:rsid w:val="00030F90"/>
    <w:rsid w:val="000313D0"/>
    <w:rsid w:val="0003251D"/>
    <w:rsid w:val="000329C7"/>
    <w:rsid w:val="00032D33"/>
    <w:rsid w:val="0003326D"/>
    <w:rsid w:val="00033468"/>
    <w:rsid w:val="00033980"/>
    <w:rsid w:val="000339AA"/>
    <w:rsid w:val="00034506"/>
    <w:rsid w:val="000359E3"/>
    <w:rsid w:val="00035DCF"/>
    <w:rsid w:val="00035EC5"/>
    <w:rsid w:val="000362D7"/>
    <w:rsid w:val="00037FCD"/>
    <w:rsid w:val="00040B0F"/>
    <w:rsid w:val="00041B8A"/>
    <w:rsid w:val="00041C0A"/>
    <w:rsid w:val="00044CA5"/>
    <w:rsid w:val="00045960"/>
    <w:rsid w:val="000462FE"/>
    <w:rsid w:val="00047605"/>
    <w:rsid w:val="0004778E"/>
    <w:rsid w:val="00050405"/>
    <w:rsid w:val="000507E6"/>
    <w:rsid w:val="00050FB9"/>
    <w:rsid w:val="00053B7F"/>
    <w:rsid w:val="00053E50"/>
    <w:rsid w:val="00054AAA"/>
    <w:rsid w:val="00054C07"/>
    <w:rsid w:val="000554EC"/>
    <w:rsid w:val="000557EF"/>
    <w:rsid w:val="00055F43"/>
    <w:rsid w:val="00055F84"/>
    <w:rsid w:val="000561AB"/>
    <w:rsid w:val="00056B53"/>
    <w:rsid w:val="00060673"/>
    <w:rsid w:val="00060A4D"/>
    <w:rsid w:val="00060D46"/>
    <w:rsid w:val="00061C4C"/>
    <w:rsid w:val="000623A1"/>
    <w:rsid w:val="00062A3B"/>
    <w:rsid w:val="00062F40"/>
    <w:rsid w:val="000640FC"/>
    <w:rsid w:val="000642AA"/>
    <w:rsid w:val="00064378"/>
    <w:rsid w:val="00064777"/>
    <w:rsid w:val="00065115"/>
    <w:rsid w:val="0006564A"/>
    <w:rsid w:val="00071A5C"/>
    <w:rsid w:val="0007209C"/>
    <w:rsid w:val="000721BB"/>
    <w:rsid w:val="0007232A"/>
    <w:rsid w:val="00072BF8"/>
    <w:rsid w:val="00073710"/>
    <w:rsid w:val="00073A8C"/>
    <w:rsid w:val="00074758"/>
    <w:rsid w:val="0007550E"/>
    <w:rsid w:val="00075F7C"/>
    <w:rsid w:val="000760A0"/>
    <w:rsid w:val="000765B2"/>
    <w:rsid w:val="00076D2A"/>
    <w:rsid w:val="00077196"/>
    <w:rsid w:val="000771F2"/>
    <w:rsid w:val="00077C84"/>
    <w:rsid w:val="00080350"/>
    <w:rsid w:val="000803C6"/>
    <w:rsid w:val="00080AF6"/>
    <w:rsid w:val="00081510"/>
    <w:rsid w:val="0008181A"/>
    <w:rsid w:val="00081D59"/>
    <w:rsid w:val="00082CCC"/>
    <w:rsid w:val="00083AA1"/>
    <w:rsid w:val="0008408C"/>
    <w:rsid w:val="000840CD"/>
    <w:rsid w:val="000841E7"/>
    <w:rsid w:val="00084345"/>
    <w:rsid w:val="00085623"/>
    <w:rsid w:val="00085ECC"/>
    <w:rsid w:val="00086551"/>
    <w:rsid w:val="00086DB6"/>
    <w:rsid w:val="000871F8"/>
    <w:rsid w:val="00087BE1"/>
    <w:rsid w:val="00090EEB"/>
    <w:rsid w:val="0009135A"/>
    <w:rsid w:val="00093392"/>
    <w:rsid w:val="000937E1"/>
    <w:rsid w:val="000940DD"/>
    <w:rsid w:val="000943DD"/>
    <w:rsid w:val="00094D37"/>
    <w:rsid w:val="0009539F"/>
    <w:rsid w:val="00095F22"/>
    <w:rsid w:val="000963BE"/>
    <w:rsid w:val="000974D3"/>
    <w:rsid w:val="000977CD"/>
    <w:rsid w:val="00097A45"/>
    <w:rsid w:val="000A08FB"/>
    <w:rsid w:val="000A0D18"/>
    <w:rsid w:val="000A2CAF"/>
    <w:rsid w:val="000A2E60"/>
    <w:rsid w:val="000A340B"/>
    <w:rsid w:val="000A34F8"/>
    <w:rsid w:val="000A3B35"/>
    <w:rsid w:val="000A3E2B"/>
    <w:rsid w:val="000A405D"/>
    <w:rsid w:val="000A559F"/>
    <w:rsid w:val="000A676F"/>
    <w:rsid w:val="000A6A48"/>
    <w:rsid w:val="000A6D6A"/>
    <w:rsid w:val="000A7B73"/>
    <w:rsid w:val="000A7FA2"/>
    <w:rsid w:val="000B0579"/>
    <w:rsid w:val="000B07A4"/>
    <w:rsid w:val="000B1922"/>
    <w:rsid w:val="000B22B9"/>
    <w:rsid w:val="000B2DA4"/>
    <w:rsid w:val="000B35CD"/>
    <w:rsid w:val="000B3CEB"/>
    <w:rsid w:val="000B4655"/>
    <w:rsid w:val="000B47FD"/>
    <w:rsid w:val="000B52B4"/>
    <w:rsid w:val="000B53A0"/>
    <w:rsid w:val="000B552F"/>
    <w:rsid w:val="000B6447"/>
    <w:rsid w:val="000B68F9"/>
    <w:rsid w:val="000B6D8A"/>
    <w:rsid w:val="000C04C7"/>
    <w:rsid w:val="000C07DB"/>
    <w:rsid w:val="000C1004"/>
    <w:rsid w:val="000C11C3"/>
    <w:rsid w:val="000C1402"/>
    <w:rsid w:val="000C1658"/>
    <w:rsid w:val="000C1FBE"/>
    <w:rsid w:val="000C2924"/>
    <w:rsid w:val="000C31A9"/>
    <w:rsid w:val="000C3951"/>
    <w:rsid w:val="000C3AEB"/>
    <w:rsid w:val="000C4905"/>
    <w:rsid w:val="000C5156"/>
    <w:rsid w:val="000C6454"/>
    <w:rsid w:val="000D002D"/>
    <w:rsid w:val="000D0D35"/>
    <w:rsid w:val="000D1358"/>
    <w:rsid w:val="000D176B"/>
    <w:rsid w:val="000D1B51"/>
    <w:rsid w:val="000D1EA1"/>
    <w:rsid w:val="000D3682"/>
    <w:rsid w:val="000D3AB5"/>
    <w:rsid w:val="000D42B1"/>
    <w:rsid w:val="000D4F53"/>
    <w:rsid w:val="000D538F"/>
    <w:rsid w:val="000D5BD7"/>
    <w:rsid w:val="000D5CE9"/>
    <w:rsid w:val="000D5D7F"/>
    <w:rsid w:val="000D60B9"/>
    <w:rsid w:val="000D6D7A"/>
    <w:rsid w:val="000D705E"/>
    <w:rsid w:val="000D75C8"/>
    <w:rsid w:val="000E012E"/>
    <w:rsid w:val="000E0933"/>
    <w:rsid w:val="000E3395"/>
    <w:rsid w:val="000E429F"/>
    <w:rsid w:val="000E4873"/>
    <w:rsid w:val="000E58C4"/>
    <w:rsid w:val="000E5A88"/>
    <w:rsid w:val="000E61FC"/>
    <w:rsid w:val="000E6929"/>
    <w:rsid w:val="000E69DD"/>
    <w:rsid w:val="000E7A38"/>
    <w:rsid w:val="000F0025"/>
    <w:rsid w:val="000F0475"/>
    <w:rsid w:val="000F27FA"/>
    <w:rsid w:val="000F3C26"/>
    <w:rsid w:val="000F4F5C"/>
    <w:rsid w:val="000F5352"/>
    <w:rsid w:val="000F631B"/>
    <w:rsid w:val="000F651B"/>
    <w:rsid w:val="000F79D8"/>
    <w:rsid w:val="0010006A"/>
    <w:rsid w:val="001015A7"/>
    <w:rsid w:val="001015E4"/>
    <w:rsid w:val="00101FFB"/>
    <w:rsid w:val="00102280"/>
    <w:rsid w:val="00102DB2"/>
    <w:rsid w:val="00103DB9"/>
    <w:rsid w:val="00104CFF"/>
    <w:rsid w:val="0010501F"/>
    <w:rsid w:val="00105189"/>
    <w:rsid w:val="00105657"/>
    <w:rsid w:val="001057D0"/>
    <w:rsid w:val="00105B1E"/>
    <w:rsid w:val="001062B1"/>
    <w:rsid w:val="00111040"/>
    <w:rsid w:val="001112CF"/>
    <w:rsid w:val="00111DCD"/>
    <w:rsid w:val="00112643"/>
    <w:rsid w:val="001127FD"/>
    <w:rsid w:val="00113B4B"/>
    <w:rsid w:val="00113DEC"/>
    <w:rsid w:val="00114C64"/>
    <w:rsid w:val="00114D8D"/>
    <w:rsid w:val="001150EF"/>
    <w:rsid w:val="001173E2"/>
    <w:rsid w:val="001202FE"/>
    <w:rsid w:val="00120446"/>
    <w:rsid w:val="00120B08"/>
    <w:rsid w:val="00121495"/>
    <w:rsid w:val="001214B6"/>
    <w:rsid w:val="001220FC"/>
    <w:rsid w:val="0012217E"/>
    <w:rsid w:val="00123742"/>
    <w:rsid w:val="001251E5"/>
    <w:rsid w:val="001254CF"/>
    <w:rsid w:val="001254E6"/>
    <w:rsid w:val="00125591"/>
    <w:rsid w:val="001260FE"/>
    <w:rsid w:val="00126EB1"/>
    <w:rsid w:val="00126F5C"/>
    <w:rsid w:val="001306FE"/>
    <w:rsid w:val="00130FE1"/>
    <w:rsid w:val="00132853"/>
    <w:rsid w:val="00133B70"/>
    <w:rsid w:val="00133D0C"/>
    <w:rsid w:val="0013473C"/>
    <w:rsid w:val="0013494B"/>
    <w:rsid w:val="00135818"/>
    <w:rsid w:val="00135D9C"/>
    <w:rsid w:val="0013663A"/>
    <w:rsid w:val="001373A4"/>
    <w:rsid w:val="00140344"/>
    <w:rsid w:val="001417C8"/>
    <w:rsid w:val="00141A8F"/>
    <w:rsid w:val="00141D40"/>
    <w:rsid w:val="00141D62"/>
    <w:rsid w:val="0014284B"/>
    <w:rsid w:val="00142FDA"/>
    <w:rsid w:val="00143025"/>
    <w:rsid w:val="0014325F"/>
    <w:rsid w:val="00143705"/>
    <w:rsid w:val="00143C4D"/>
    <w:rsid w:val="00143D26"/>
    <w:rsid w:val="00143E92"/>
    <w:rsid w:val="00144842"/>
    <w:rsid w:val="00144B40"/>
    <w:rsid w:val="0015033B"/>
    <w:rsid w:val="001504D0"/>
    <w:rsid w:val="001512A3"/>
    <w:rsid w:val="0015166C"/>
    <w:rsid w:val="0015184E"/>
    <w:rsid w:val="00151DAD"/>
    <w:rsid w:val="00152023"/>
    <w:rsid w:val="0015306E"/>
    <w:rsid w:val="001531C9"/>
    <w:rsid w:val="0015455F"/>
    <w:rsid w:val="00154746"/>
    <w:rsid w:val="001549D4"/>
    <w:rsid w:val="001549E9"/>
    <w:rsid w:val="00154EEC"/>
    <w:rsid w:val="00156150"/>
    <w:rsid w:val="00156FC1"/>
    <w:rsid w:val="0015779F"/>
    <w:rsid w:val="00157EB6"/>
    <w:rsid w:val="00160249"/>
    <w:rsid w:val="0016078B"/>
    <w:rsid w:val="001608B3"/>
    <w:rsid w:val="00160C6A"/>
    <w:rsid w:val="00160FD1"/>
    <w:rsid w:val="00161135"/>
    <w:rsid w:val="0016120C"/>
    <w:rsid w:val="00161F16"/>
    <w:rsid w:val="00162E91"/>
    <w:rsid w:val="00163774"/>
    <w:rsid w:val="00163B4C"/>
    <w:rsid w:val="00163FDC"/>
    <w:rsid w:val="001652C0"/>
    <w:rsid w:val="0016539E"/>
    <w:rsid w:val="001656C0"/>
    <w:rsid w:val="00165B93"/>
    <w:rsid w:val="00165CFC"/>
    <w:rsid w:val="00166123"/>
    <w:rsid w:val="00166340"/>
    <w:rsid w:val="001663B7"/>
    <w:rsid w:val="0016660F"/>
    <w:rsid w:val="00166F74"/>
    <w:rsid w:val="0016780A"/>
    <w:rsid w:val="001704B3"/>
    <w:rsid w:val="00170C0F"/>
    <w:rsid w:val="001715BF"/>
    <w:rsid w:val="00171C35"/>
    <w:rsid w:val="001729FE"/>
    <w:rsid w:val="00173298"/>
    <w:rsid w:val="0017336C"/>
    <w:rsid w:val="001740BA"/>
    <w:rsid w:val="0017511A"/>
    <w:rsid w:val="00175469"/>
    <w:rsid w:val="0017583C"/>
    <w:rsid w:val="0017663C"/>
    <w:rsid w:val="001768F1"/>
    <w:rsid w:val="0017694E"/>
    <w:rsid w:val="00176FA4"/>
    <w:rsid w:val="001772F6"/>
    <w:rsid w:val="00177864"/>
    <w:rsid w:val="00180095"/>
    <w:rsid w:val="0018013D"/>
    <w:rsid w:val="00180B8C"/>
    <w:rsid w:val="00181857"/>
    <w:rsid w:val="001820EC"/>
    <w:rsid w:val="00182756"/>
    <w:rsid w:val="0018360E"/>
    <w:rsid w:val="00184095"/>
    <w:rsid w:val="0018456A"/>
    <w:rsid w:val="00184990"/>
    <w:rsid w:val="00185E66"/>
    <w:rsid w:val="001861AF"/>
    <w:rsid w:val="00190957"/>
    <w:rsid w:val="0019149A"/>
    <w:rsid w:val="0019155A"/>
    <w:rsid w:val="001956AF"/>
    <w:rsid w:val="0019585D"/>
    <w:rsid w:val="00195F03"/>
    <w:rsid w:val="00196686"/>
    <w:rsid w:val="00196C48"/>
    <w:rsid w:val="001A0702"/>
    <w:rsid w:val="001A0B5F"/>
    <w:rsid w:val="001A18D5"/>
    <w:rsid w:val="001A1911"/>
    <w:rsid w:val="001A28CD"/>
    <w:rsid w:val="001A3570"/>
    <w:rsid w:val="001A3815"/>
    <w:rsid w:val="001A49BA"/>
    <w:rsid w:val="001A7474"/>
    <w:rsid w:val="001A7B64"/>
    <w:rsid w:val="001B01DA"/>
    <w:rsid w:val="001B09D7"/>
    <w:rsid w:val="001B0A18"/>
    <w:rsid w:val="001B1466"/>
    <w:rsid w:val="001B1470"/>
    <w:rsid w:val="001B299D"/>
    <w:rsid w:val="001B2AAE"/>
    <w:rsid w:val="001B2C44"/>
    <w:rsid w:val="001B2DF1"/>
    <w:rsid w:val="001B3670"/>
    <w:rsid w:val="001B4606"/>
    <w:rsid w:val="001B4DF1"/>
    <w:rsid w:val="001B63EC"/>
    <w:rsid w:val="001B6421"/>
    <w:rsid w:val="001B6CF6"/>
    <w:rsid w:val="001B6F62"/>
    <w:rsid w:val="001B76F0"/>
    <w:rsid w:val="001B77E0"/>
    <w:rsid w:val="001C005B"/>
    <w:rsid w:val="001C0200"/>
    <w:rsid w:val="001C0B8B"/>
    <w:rsid w:val="001C1E3F"/>
    <w:rsid w:val="001C206C"/>
    <w:rsid w:val="001C2309"/>
    <w:rsid w:val="001C2429"/>
    <w:rsid w:val="001C2AB1"/>
    <w:rsid w:val="001C3466"/>
    <w:rsid w:val="001C3787"/>
    <w:rsid w:val="001C3F41"/>
    <w:rsid w:val="001C45B0"/>
    <w:rsid w:val="001C4AC5"/>
    <w:rsid w:val="001C4CC6"/>
    <w:rsid w:val="001C4CEE"/>
    <w:rsid w:val="001C4F88"/>
    <w:rsid w:val="001C5F84"/>
    <w:rsid w:val="001C6FE9"/>
    <w:rsid w:val="001C7332"/>
    <w:rsid w:val="001D076E"/>
    <w:rsid w:val="001D12FA"/>
    <w:rsid w:val="001D1550"/>
    <w:rsid w:val="001D1C71"/>
    <w:rsid w:val="001D2163"/>
    <w:rsid w:val="001D2C1D"/>
    <w:rsid w:val="001D2F12"/>
    <w:rsid w:val="001D3460"/>
    <w:rsid w:val="001D34FB"/>
    <w:rsid w:val="001D3DAA"/>
    <w:rsid w:val="001D410E"/>
    <w:rsid w:val="001D61FE"/>
    <w:rsid w:val="001D63AF"/>
    <w:rsid w:val="001D6426"/>
    <w:rsid w:val="001D675B"/>
    <w:rsid w:val="001E1C3E"/>
    <w:rsid w:val="001E3F20"/>
    <w:rsid w:val="001E4496"/>
    <w:rsid w:val="001E4A9E"/>
    <w:rsid w:val="001E5375"/>
    <w:rsid w:val="001E59ED"/>
    <w:rsid w:val="001E68B4"/>
    <w:rsid w:val="001E6E5A"/>
    <w:rsid w:val="001E6FA8"/>
    <w:rsid w:val="001E7431"/>
    <w:rsid w:val="001E7523"/>
    <w:rsid w:val="001E7C54"/>
    <w:rsid w:val="001F0CB7"/>
    <w:rsid w:val="001F1C90"/>
    <w:rsid w:val="001F2C90"/>
    <w:rsid w:val="001F3087"/>
    <w:rsid w:val="001F3C3E"/>
    <w:rsid w:val="001F411F"/>
    <w:rsid w:val="001F598C"/>
    <w:rsid w:val="001F638B"/>
    <w:rsid w:val="001F64C7"/>
    <w:rsid w:val="001F7149"/>
    <w:rsid w:val="001F71B3"/>
    <w:rsid w:val="001F7C41"/>
    <w:rsid w:val="0020107D"/>
    <w:rsid w:val="0020278A"/>
    <w:rsid w:val="0020350F"/>
    <w:rsid w:val="00204CBE"/>
    <w:rsid w:val="00204CC7"/>
    <w:rsid w:val="00204D76"/>
    <w:rsid w:val="00205253"/>
    <w:rsid w:val="002054F6"/>
    <w:rsid w:val="00205E95"/>
    <w:rsid w:val="0020600A"/>
    <w:rsid w:val="00206461"/>
    <w:rsid w:val="0020708C"/>
    <w:rsid w:val="0020792E"/>
    <w:rsid w:val="00207AE8"/>
    <w:rsid w:val="00210657"/>
    <w:rsid w:val="002108B0"/>
    <w:rsid w:val="002112C8"/>
    <w:rsid w:val="0021160C"/>
    <w:rsid w:val="00211D25"/>
    <w:rsid w:val="00212957"/>
    <w:rsid w:val="00213AC2"/>
    <w:rsid w:val="00214FE2"/>
    <w:rsid w:val="002165F6"/>
    <w:rsid w:val="00216609"/>
    <w:rsid w:val="00217085"/>
    <w:rsid w:val="00217D22"/>
    <w:rsid w:val="0022038A"/>
    <w:rsid w:val="00221202"/>
    <w:rsid w:val="00221C47"/>
    <w:rsid w:val="0022265F"/>
    <w:rsid w:val="00223697"/>
    <w:rsid w:val="00223791"/>
    <w:rsid w:val="00223A94"/>
    <w:rsid w:val="00224264"/>
    <w:rsid w:val="0022589B"/>
    <w:rsid w:val="00226E3A"/>
    <w:rsid w:val="00226EA7"/>
    <w:rsid w:val="00226F2A"/>
    <w:rsid w:val="00230482"/>
    <w:rsid w:val="00230C69"/>
    <w:rsid w:val="00231011"/>
    <w:rsid w:val="002315F4"/>
    <w:rsid w:val="00231F7B"/>
    <w:rsid w:val="002324E0"/>
    <w:rsid w:val="00232677"/>
    <w:rsid w:val="002331C6"/>
    <w:rsid w:val="00233AC1"/>
    <w:rsid w:val="00234190"/>
    <w:rsid w:val="00235752"/>
    <w:rsid w:val="002361D8"/>
    <w:rsid w:val="0023646A"/>
    <w:rsid w:val="00236CFE"/>
    <w:rsid w:val="00237227"/>
    <w:rsid w:val="00237A86"/>
    <w:rsid w:val="00240011"/>
    <w:rsid w:val="00240093"/>
    <w:rsid w:val="0024082B"/>
    <w:rsid w:val="002418F9"/>
    <w:rsid w:val="0024250F"/>
    <w:rsid w:val="002425B2"/>
    <w:rsid w:val="002426EB"/>
    <w:rsid w:val="00244AF0"/>
    <w:rsid w:val="00244F93"/>
    <w:rsid w:val="002451D3"/>
    <w:rsid w:val="00245EA9"/>
    <w:rsid w:val="00246066"/>
    <w:rsid w:val="00247D36"/>
    <w:rsid w:val="00251106"/>
    <w:rsid w:val="002513C0"/>
    <w:rsid w:val="002515B0"/>
    <w:rsid w:val="002515E2"/>
    <w:rsid w:val="00251768"/>
    <w:rsid w:val="00251B59"/>
    <w:rsid w:val="00252475"/>
    <w:rsid w:val="002524FA"/>
    <w:rsid w:val="00252BB0"/>
    <w:rsid w:val="00252E0D"/>
    <w:rsid w:val="00253A5C"/>
    <w:rsid w:val="00253C21"/>
    <w:rsid w:val="002549F7"/>
    <w:rsid w:val="00255FB9"/>
    <w:rsid w:val="002561BB"/>
    <w:rsid w:val="0026083A"/>
    <w:rsid w:val="0026123B"/>
    <w:rsid w:val="002616EB"/>
    <w:rsid w:val="00262DB0"/>
    <w:rsid w:val="00262DDA"/>
    <w:rsid w:val="00263942"/>
    <w:rsid w:val="00263B4F"/>
    <w:rsid w:val="00264406"/>
    <w:rsid w:val="0026473B"/>
    <w:rsid w:val="00264BB3"/>
    <w:rsid w:val="002655B7"/>
    <w:rsid w:val="0026668E"/>
    <w:rsid w:val="00266D4E"/>
    <w:rsid w:val="0026717A"/>
    <w:rsid w:val="0026724A"/>
    <w:rsid w:val="002677CC"/>
    <w:rsid w:val="00267FD7"/>
    <w:rsid w:val="00270BFD"/>
    <w:rsid w:val="0027101B"/>
    <w:rsid w:val="00271749"/>
    <w:rsid w:val="002718BA"/>
    <w:rsid w:val="002718E3"/>
    <w:rsid w:val="00272FDB"/>
    <w:rsid w:val="00273218"/>
    <w:rsid w:val="00274901"/>
    <w:rsid w:val="00275374"/>
    <w:rsid w:val="00275A00"/>
    <w:rsid w:val="00275DE1"/>
    <w:rsid w:val="00275E27"/>
    <w:rsid w:val="002763FF"/>
    <w:rsid w:val="00276852"/>
    <w:rsid w:val="00276C9F"/>
    <w:rsid w:val="00277ADD"/>
    <w:rsid w:val="00280561"/>
    <w:rsid w:val="0028059D"/>
    <w:rsid w:val="002807D2"/>
    <w:rsid w:val="00280DF3"/>
    <w:rsid w:val="00280F0C"/>
    <w:rsid w:val="00281085"/>
    <w:rsid w:val="0028113C"/>
    <w:rsid w:val="00281F92"/>
    <w:rsid w:val="0028222F"/>
    <w:rsid w:val="00282C0F"/>
    <w:rsid w:val="00282D48"/>
    <w:rsid w:val="00282F2F"/>
    <w:rsid w:val="002831C7"/>
    <w:rsid w:val="00283967"/>
    <w:rsid w:val="002849C6"/>
    <w:rsid w:val="00284BE9"/>
    <w:rsid w:val="00284C5E"/>
    <w:rsid w:val="00285011"/>
    <w:rsid w:val="0028518E"/>
    <w:rsid w:val="00285425"/>
    <w:rsid w:val="0028656D"/>
    <w:rsid w:val="0028797A"/>
    <w:rsid w:val="00287B5F"/>
    <w:rsid w:val="00287FBB"/>
    <w:rsid w:val="00290E92"/>
    <w:rsid w:val="00290FBB"/>
    <w:rsid w:val="00291B59"/>
    <w:rsid w:val="0029302A"/>
    <w:rsid w:val="002942F0"/>
    <w:rsid w:val="0029487D"/>
    <w:rsid w:val="00295529"/>
    <w:rsid w:val="0029604B"/>
    <w:rsid w:val="00297037"/>
    <w:rsid w:val="00297959"/>
    <w:rsid w:val="00297A22"/>
    <w:rsid w:val="00297C2F"/>
    <w:rsid w:val="002A0051"/>
    <w:rsid w:val="002A096D"/>
    <w:rsid w:val="002A12A5"/>
    <w:rsid w:val="002A2A84"/>
    <w:rsid w:val="002A3005"/>
    <w:rsid w:val="002A3133"/>
    <w:rsid w:val="002A3602"/>
    <w:rsid w:val="002A3EB8"/>
    <w:rsid w:val="002A42F4"/>
    <w:rsid w:val="002A5816"/>
    <w:rsid w:val="002A5E1D"/>
    <w:rsid w:val="002A6705"/>
    <w:rsid w:val="002A6A0E"/>
    <w:rsid w:val="002A6D51"/>
    <w:rsid w:val="002A714F"/>
    <w:rsid w:val="002A76B0"/>
    <w:rsid w:val="002A7E66"/>
    <w:rsid w:val="002B03E9"/>
    <w:rsid w:val="002B268E"/>
    <w:rsid w:val="002B29C3"/>
    <w:rsid w:val="002B2A6B"/>
    <w:rsid w:val="002B41ED"/>
    <w:rsid w:val="002B5EE2"/>
    <w:rsid w:val="002B6ED8"/>
    <w:rsid w:val="002B70E3"/>
    <w:rsid w:val="002C013E"/>
    <w:rsid w:val="002C0302"/>
    <w:rsid w:val="002C0A9B"/>
    <w:rsid w:val="002C1B06"/>
    <w:rsid w:val="002C1C0C"/>
    <w:rsid w:val="002C225A"/>
    <w:rsid w:val="002C2709"/>
    <w:rsid w:val="002C2BB8"/>
    <w:rsid w:val="002C2C8B"/>
    <w:rsid w:val="002C30EA"/>
    <w:rsid w:val="002C3AB0"/>
    <w:rsid w:val="002C3BF2"/>
    <w:rsid w:val="002C3D7D"/>
    <w:rsid w:val="002C548D"/>
    <w:rsid w:val="002C5CC0"/>
    <w:rsid w:val="002C72CA"/>
    <w:rsid w:val="002D0106"/>
    <w:rsid w:val="002D03DB"/>
    <w:rsid w:val="002D0547"/>
    <w:rsid w:val="002D06C0"/>
    <w:rsid w:val="002D0BA1"/>
    <w:rsid w:val="002D1A07"/>
    <w:rsid w:val="002D2583"/>
    <w:rsid w:val="002D2648"/>
    <w:rsid w:val="002D34C0"/>
    <w:rsid w:val="002D3954"/>
    <w:rsid w:val="002D3A3A"/>
    <w:rsid w:val="002D46B7"/>
    <w:rsid w:val="002D4844"/>
    <w:rsid w:val="002D58D2"/>
    <w:rsid w:val="002D63CB"/>
    <w:rsid w:val="002D679B"/>
    <w:rsid w:val="002D693B"/>
    <w:rsid w:val="002D6EBB"/>
    <w:rsid w:val="002D7344"/>
    <w:rsid w:val="002D7966"/>
    <w:rsid w:val="002E03D5"/>
    <w:rsid w:val="002E05B4"/>
    <w:rsid w:val="002E0DCD"/>
    <w:rsid w:val="002E1836"/>
    <w:rsid w:val="002E2A63"/>
    <w:rsid w:val="002E3749"/>
    <w:rsid w:val="002E37C4"/>
    <w:rsid w:val="002E3A65"/>
    <w:rsid w:val="002E4506"/>
    <w:rsid w:val="002E4EB6"/>
    <w:rsid w:val="002E50F7"/>
    <w:rsid w:val="002E527F"/>
    <w:rsid w:val="002E540D"/>
    <w:rsid w:val="002E63FE"/>
    <w:rsid w:val="002E6A03"/>
    <w:rsid w:val="002E6BA3"/>
    <w:rsid w:val="002E703F"/>
    <w:rsid w:val="002E734A"/>
    <w:rsid w:val="002E7799"/>
    <w:rsid w:val="002E78DA"/>
    <w:rsid w:val="002E7CC1"/>
    <w:rsid w:val="002F0180"/>
    <w:rsid w:val="002F0AF3"/>
    <w:rsid w:val="002F0BC3"/>
    <w:rsid w:val="002F0C9F"/>
    <w:rsid w:val="002F2210"/>
    <w:rsid w:val="002F2E7E"/>
    <w:rsid w:val="002F30BA"/>
    <w:rsid w:val="002F59CB"/>
    <w:rsid w:val="002F5A93"/>
    <w:rsid w:val="002F5DA0"/>
    <w:rsid w:val="002F67D4"/>
    <w:rsid w:val="002F6E0A"/>
    <w:rsid w:val="00300826"/>
    <w:rsid w:val="00301DD5"/>
    <w:rsid w:val="00304041"/>
    <w:rsid w:val="003049D8"/>
    <w:rsid w:val="00305403"/>
    <w:rsid w:val="00305CD5"/>
    <w:rsid w:val="00306206"/>
    <w:rsid w:val="00306D67"/>
    <w:rsid w:val="00307749"/>
    <w:rsid w:val="0030788B"/>
    <w:rsid w:val="00307994"/>
    <w:rsid w:val="00307A19"/>
    <w:rsid w:val="00313CAC"/>
    <w:rsid w:val="00313FC6"/>
    <w:rsid w:val="003141E6"/>
    <w:rsid w:val="0031549E"/>
    <w:rsid w:val="003155CC"/>
    <w:rsid w:val="0031598B"/>
    <w:rsid w:val="00315991"/>
    <w:rsid w:val="00315C85"/>
    <w:rsid w:val="003166DF"/>
    <w:rsid w:val="0031688C"/>
    <w:rsid w:val="003177BD"/>
    <w:rsid w:val="00317844"/>
    <w:rsid w:val="00321194"/>
    <w:rsid w:val="0032135B"/>
    <w:rsid w:val="003219BC"/>
    <w:rsid w:val="00322142"/>
    <w:rsid w:val="003225CE"/>
    <w:rsid w:val="00322D7B"/>
    <w:rsid w:val="00323310"/>
    <w:rsid w:val="0032341B"/>
    <w:rsid w:val="003238DA"/>
    <w:rsid w:val="003241CA"/>
    <w:rsid w:val="0032463F"/>
    <w:rsid w:val="003247E7"/>
    <w:rsid w:val="00324C98"/>
    <w:rsid w:val="00325CA7"/>
    <w:rsid w:val="00325DD9"/>
    <w:rsid w:val="00326138"/>
    <w:rsid w:val="00326285"/>
    <w:rsid w:val="0032732D"/>
    <w:rsid w:val="0032783E"/>
    <w:rsid w:val="00332D43"/>
    <w:rsid w:val="003332EB"/>
    <w:rsid w:val="0033461C"/>
    <w:rsid w:val="003346EB"/>
    <w:rsid w:val="00334A62"/>
    <w:rsid w:val="00336261"/>
    <w:rsid w:val="00337091"/>
    <w:rsid w:val="00337B44"/>
    <w:rsid w:val="00337B99"/>
    <w:rsid w:val="00340663"/>
    <w:rsid w:val="00340724"/>
    <w:rsid w:val="00340935"/>
    <w:rsid w:val="00341297"/>
    <w:rsid w:val="003412FA"/>
    <w:rsid w:val="00341515"/>
    <w:rsid w:val="00341A74"/>
    <w:rsid w:val="00342AC9"/>
    <w:rsid w:val="00343CFD"/>
    <w:rsid w:val="00344EC2"/>
    <w:rsid w:val="00344FCB"/>
    <w:rsid w:val="00345E3D"/>
    <w:rsid w:val="00347067"/>
    <w:rsid w:val="0034706C"/>
    <w:rsid w:val="00350225"/>
    <w:rsid w:val="00352C78"/>
    <w:rsid w:val="00353C1A"/>
    <w:rsid w:val="003542F5"/>
    <w:rsid w:val="00354D0E"/>
    <w:rsid w:val="003554C8"/>
    <w:rsid w:val="00355614"/>
    <w:rsid w:val="00355CC6"/>
    <w:rsid w:val="00356529"/>
    <w:rsid w:val="003572C4"/>
    <w:rsid w:val="00357365"/>
    <w:rsid w:val="003601AD"/>
    <w:rsid w:val="00360C98"/>
    <w:rsid w:val="003617E0"/>
    <w:rsid w:val="003619D4"/>
    <w:rsid w:val="0036262E"/>
    <w:rsid w:val="00362AB5"/>
    <w:rsid w:val="00362FB1"/>
    <w:rsid w:val="0036351D"/>
    <w:rsid w:val="00363B8F"/>
    <w:rsid w:val="00363F96"/>
    <w:rsid w:val="003645E6"/>
    <w:rsid w:val="003649D6"/>
    <w:rsid w:val="00364D74"/>
    <w:rsid w:val="00365438"/>
    <w:rsid w:val="003677F3"/>
    <w:rsid w:val="003701BB"/>
    <w:rsid w:val="003701C6"/>
    <w:rsid w:val="00370477"/>
    <w:rsid w:val="00370927"/>
    <w:rsid w:val="00370A20"/>
    <w:rsid w:val="00371196"/>
    <w:rsid w:val="00371A05"/>
    <w:rsid w:val="00372E6D"/>
    <w:rsid w:val="00374115"/>
    <w:rsid w:val="00374216"/>
    <w:rsid w:val="00374EDF"/>
    <w:rsid w:val="00374EE5"/>
    <w:rsid w:val="00375F11"/>
    <w:rsid w:val="003766A3"/>
    <w:rsid w:val="0037777F"/>
    <w:rsid w:val="00380B0C"/>
    <w:rsid w:val="0038102A"/>
    <w:rsid w:val="003833B5"/>
    <w:rsid w:val="00383476"/>
    <w:rsid w:val="0038352D"/>
    <w:rsid w:val="00383EFD"/>
    <w:rsid w:val="003842B7"/>
    <w:rsid w:val="003845E0"/>
    <w:rsid w:val="003845F3"/>
    <w:rsid w:val="00385C73"/>
    <w:rsid w:val="00385F07"/>
    <w:rsid w:val="00386196"/>
    <w:rsid w:val="0038692C"/>
    <w:rsid w:val="00386C79"/>
    <w:rsid w:val="0039010C"/>
    <w:rsid w:val="00390127"/>
    <w:rsid w:val="00390B81"/>
    <w:rsid w:val="00391725"/>
    <w:rsid w:val="003917D9"/>
    <w:rsid w:val="00391DEC"/>
    <w:rsid w:val="00392A89"/>
    <w:rsid w:val="0039362F"/>
    <w:rsid w:val="0039430A"/>
    <w:rsid w:val="003948AB"/>
    <w:rsid w:val="00394B97"/>
    <w:rsid w:val="00394D04"/>
    <w:rsid w:val="00394E05"/>
    <w:rsid w:val="00395390"/>
    <w:rsid w:val="003958BA"/>
    <w:rsid w:val="00395D37"/>
    <w:rsid w:val="00395FB8"/>
    <w:rsid w:val="003A009C"/>
    <w:rsid w:val="003A0158"/>
    <w:rsid w:val="003A026A"/>
    <w:rsid w:val="003A12EA"/>
    <w:rsid w:val="003A1413"/>
    <w:rsid w:val="003A1FDC"/>
    <w:rsid w:val="003A33D4"/>
    <w:rsid w:val="003A37B5"/>
    <w:rsid w:val="003A4629"/>
    <w:rsid w:val="003A5D46"/>
    <w:rsid w:val="003A6677"/>
    <w:rsid w:val="003A6AB9"/>
    <w:rsid w:val="003A7A9A"/>
    <w:rsid w:val="003B0AC3"/>
    <w:rsid w:val="003B0B58"/>
    <w:rsid w:val="003B0B59"/>
    <w:rsid w:val="003B0D3F"/>
    <w:rsid w:val="003B107C"/>
    <w:rsid w:val="003B134E"/>
    <w:rsid w:val="003B14ED"/>
    <w:rsid w:val="003B1541"/>
    <w:rsid w:val="003B15D2"/>
    <w:rsid w:val="003B1D7E"/>
    <w:rsid w:val="003B2642"/>
    <w:rsid w:val="003B32B8"/>
    <w:rsid w:val="003B3E72"/>
    <w:rsid w:val="003B5667"/>
    <w:rsid w:val="003B5F4A"/>
    <w:rsid w:val="003B66D8"/>
    <w:rsid w:val="003C0D49"/>
    <w:rsid w:val="003C0EA0"/>
    <w:rsid w:val="003C0F53"/>
    <w:rsid w:val="003C196F"/>
    <w:rsid w:val="003C19C9"/>
    <w:rsid w:val="003C25EF"/>
    <w:rsid w:val="003C3016"/>
    <w:rsid w:val="003C3FBD"/>
    <w:rsid w:val="003C46FB"/>
    <w:rsid w:val="003C4A80"/>
    <w:rsid w:val="003C4F7A"/>
    <w:rsid w:val="003C5C65"/>
    <w:rsid w:val="003C674D"/>
    <w:rsid w:val="003C6FF6"/>
    <w:rsid w:val="003C750F"/>
    <w:rsid w:val="003D08A8"/>
    <w:rsid w:val="003D1758"/>
    <w:rsid w:val="003D49A2"/>
    <w:rsid w:val="003D4FE5"/>
    <w:rsid w:val="003D597F"/>
    <w:rsid w:val="003D5AA5"/>
    <w:rsid w:val="003D5F45"/>
    <w:rsid w:val="003D7C21"/>
    <w:rsid w:val="003E2C5B"/>
    <w:rsid w:val="003E2C82"/>
    <w:rsid w:val="003E3195"/>
    <w:rsid w:val="003E3312"/>
    <w:rsid w:val="003E38C8"/>
    <w:rsid w:val="003E3A1C"/>
    <w:rsid w:val="003E431B"/>
    <w:rsid w:val="003E4323"/>
    <w:rsid w:val="003E45DD"/>
    <w:rsid w:val="003E74B3"/>
    <w:rsid w:val="003F0684"/>
    <w:rsid w:val="003F0B97"/>
    <w:rsid w:val="003F110A"/>
    <w:rsid w:val="003F201A"/>
    <w:rsid w:val="003F2533"/>
    <w:rsid w:val="003F2C11"/>
    <w:rsid w:val="003F3485"/>
    <w:rsid w:val="003F3945"/>
    <w:rsid w:val="003F4790"/>
    <w:rsid w:val="003F4948"/>
    <w:rsid w:val="003F6093"/>
    <w:rsid w:val="003F64E3"/>
    <w:rsid w:val="003F6890"/>
    <w:rsid w:val="003F724A"/>
    <w:rsid w:val="003F78A1"/>
    <w:rsid w:val="0040057C"/>
    <w:rsid w:val="0040131D"/>
    <w:rsid w:val="004042AB"/>
    <w:rsid w:val="004055B0"/>
    <w:rsid w:val="00405AC5"/>
    <w:rsid w:val="00407989"/>
    <w:rsid w:val="004101E9"/>
    <w:rsid w:val="004104C8"/>
    <w:rsid w:val="00410E03"/>
    <w:rsid w:val="0041103F"/>
    <w:rsid w:val="00411214"/>
    <w:rsid w:val="0041148A"/>
    <w:rsid w:val="004118FA"/>
    <w:rsid w:val="00411AC6"/>
    <w:rsid w:val="00411C49"/>
    <w:rsid w:val="004137BD"/>
    <w:rsid w:val="0041424B"/>
    <w:rsid w:val="004147BC"/>
    <w:rsid w:val="00414D6B"/>
    <w:rsid w:val="0041504E"/>
    <w:rsid w:val="00415EF5"/>
    <w:rsid w:val="00416DEB"/>
    <w:rsid w:val="0042019C"/>
    <w:rsid w:val="00420343"/>
    <w:rsid w:val="004213AC"/>
    <w:rsid w:val="00421617"/>
    <w:rsid w:val="00421FA6"/>
    <w:rsid w:val="004222ED"/>
    <w:rsid w:val="00422623"/>
    <w:rsid w:val="0042286B"/>
    <w:rsid w:val="004233D9"/>
    <w:rsid w:val="00423D26"/>
    <w:rsid w:val="00423F70"/>
    <w:rsid w:val="00424E0E"/>
    <w:rsid w:val="0042592E"/>
    <w:rsid w:val="00425B92"/>
    <w:rsid w:val="00425E36"/>
    <w:rsid w:val="00426078"/>
    <w:rsid w:val="0042634E"/>
    <w:rsid w:val="00426A17"/>
    <w:rsid w:val="00426EE2"/>
    <w:rsid w:val="004274CB"/>
    <w:rsid w:val="004278DF"/>
    <w:rsid w:val="00430371"/>
    <w:rsid w:val="00430B4E"/>
    <w:rsid w:val="00430F84"/>
    <w:rsid w:val="004311DD"/>
    <w:rsid w:val="00431BE7"/>
    <w:rsid w:val="0043239C"/>
    <w:rsid w:val="004323DD"/>
    <w:rsid w:val="004335B0"/>
    <w:rsid w:val="00433630"/>
    <w:rsid w:val="004336D7"/>
    <w:rsid w:val="00434779"/>
    <w:rsid w:val="00434BC3"/>
    <w:rsid w:val="004352D2"/>
    <w:rsid w:val="00436E4D"/>
    <w:rsid w:val="00437040"/>
    <w:rsid w:val="00437DFF"/>
    <w:rsid w:val="00440306"/>
    <w:rsid w:val="00440F67"/>
    <w:rsid w:val="00440FE3"/>
    <w:rsid w:val="00441F8D"/>
    <w:rsid w:val="00442403"/>
    <w:rsid w:val="00443037"/>
    <w:rsid w:val="004439A1"/>
    <w:rsid w:val="00443C57"/>
    <w:rsid w:val="00443F27"/>
    <w:rsid w:val="00444989"/>
    <w:rsid w:val="00444A43"/>
    <w:rsid w:val="00445385"/>
    <w:rsid w:val="0044547D"/>
    <w:rsid w:val="00445549"/>
    <w:rsid w:val="004457F8"/>
    <w:rsid w:val="00445FB5"/>
    <w:rsid w:val="00446087"/>
    <w:rsid w:val="00446F04"/>
    <w:rsid w:val="00446F40"/>
    <w:rsid w:val="004471F2"/>
    <w:rsid w:val="00447B21"/>
    <w:rsid w:val="00447CF1"/>
    <w:rsid w:val="00447EFF"/>
    <w:rsid w:val="00450474"/>
    <w:rsid w:val="00450572"/>
    <w:rsid w:val="00450B4E"/>
    <w:rsid w:val="00450D19"/>
    <w:rsid w:val="00450FAD"/>
    <w:rsid w:val="00451B0A"/>
    <w:rsid w:val="004520F7"/>
    <w:rsid w:val="00452A00"/>
    <w:rsid w:val="00454362"/>
    <w:rsid w:val="0045465D"/>
    <w:rsid w:val="004557E3"/>
    <w:rsid w:val="00456B3E"/>
    <w:rsid w:val="00456CCD"/>
    <w:rsid w:val="0045783E"/>
    <w:rsid w:val="00457E9A"/>
    <w:rsid w:val="00460019"/>
    <w:rsid w:val="004600D4"/>
    <w:rsid w:val="004606BC"/>
    <w:rsid w:val="00460980"/>
    <w:rsid w:val="00460D63"/>
    <w:rsid w:val="00464013"/>
    <w:rsid w:val="00466E97"/>
    <w:rsid w:val="0046724F"/>
    <w:rsid w:val="004675EB"/>
    <w:rsid w:val="0046789D"/>
    <w:rsid w:val="00470C10"/>
    <w:rsid w:val="004717A6"/>
    <w:rsid w:val="00471AD0"/>
    <w:rsid w:val="00471E79"/>
    <w:rsid w:val="00472ABA"/>
    <w:rsid w:val="00472D47"/>
    <w:rsid w:val="004736C9"/>
    <w:rsid w:val="0047374F"/>
    <w:rsid w:val="00473E68"/>
    <w:rsid w:val="004743A9"/>
    <w:rsid w:val="0047527A"/>
    <w:rsid w:val="00475965"/>
    <w:rsid w:val="004772A7"/>
    <w:rsid w:val="00477369"/>
    <w:rsid w:val="0047736D"/>
    <w:rsid w:val="00477C2F"/>
    <w:rsid w:val="00480DFC"/>
    <w:rsid w:val="00480E2B"/>
    <w:rsid w:val="0048126B"/>
    <w:rsid w:val="00481897"/>
    <w:rsid w:val="0048192A"/>
    <w:rsid w:val="004822E7"/>
    <w:rsid w:val="00484035"/>
    <w:rsid w:val="00485661"/>
    <w:rsid w:val="00486728"/>
    <w:rsid w:val="00487D91"/>
    <w:rsid w:val="00487DFE"/>
    <w:rsid w:val="0049084E"/>
    <w:rsid w:val="0049269A"/>
    <w:rsid w:val="0049334E"/>
    <w:rsid w:val="004938D5"/>
    <w:rsid w:val="004947B1"/>
    <w:rsid w:val="00494F88"/>
    <w:rsid w:val="004954FA"/>
    <w:rsid w:val="0049657E"/>
    <w:rsid w:val="0049761F"/>
    <w:rsid w:val="00497BBA"/>
    <w:rsid w:val="004A00A9"/>
    <w:rsid w:val="004A0419"/>
    <w:rsid w:val="004A0F7C"/>
    <w:rsid w:val="004A1A0A"/>
    <w:rsid w:val="004A1CCE"/>
    <w:rsid w:val="004A1EFE"/>
    <w:rsid w:val="004A246E"/>
    <w:rsid w:val="004A251B"/>
    <w:rsid w:val="004A2BFB"/>
    <w:rsid w:val="004A3551"/>
    <w:rsid w:val="004A3855"/>
    <w:rsid w:val="004A3932"/>
    <w:rsid w:val="004A3940"/>
    <w:rsid w:val="004A3EDE"/>
    <w:rsid w:val="004A50F8"/>
    <w:rsid w:val="004A5101"/>
    <w:rsid w:val="004A57C6"/>
    <w:rsid w:val="004A638E"/>
    <w:rsid w:val="004A799E"/>
    <w:rsid w:val="004B06A0"/>
    <w:rsid w:val="004B07CC"/>
    <w:rsid w:val="004B0D5C"/>
    <w:rsid w:val="004B1047"/>
    <w:rsid w:val="004B1ADB"/>
    <w:rsid w:val="004B303A"/>
    <w:rsid w:val="004B330B"/>
    <w:rsid w:val="004B33A0"/>
    <w:rsid w:val="004B34D9"/>
    <w:rsid w:val="004B3EF1"/>
    <w:rsid w:val="004B456B"/>
    <w:rsid w:val="004B4B60"/>
    <w:rsid w:val="004B5634"/>
    <w:rsid w:val="004B5B34"/>
    <w:rsid w:val="004B5D88"/>
    <w:rsid w:val="004B60D7"/>
    <w:rsid w:val="004B73C1"/>
    <w:rsid w:val="004B7799"/>
    <w:rsid w:val="004C01E7"/>
    <w:rsid w:val="004C092C"/>
    <w:rsid w:val="004C0BAA"/>
    <w:rsid w:val="004C0C3B"/>
    <w:rsid w:val="004C0CFC"/>
    <w:rsid w:val="004C1CBA"/>
    <w:rsid w:val="004C22BD"/>
    <w:rsid w:val="004C2385"/>
    <w:rsid w:val="004C26F1"/>
    <w:rsid w:val="004C2B1F"/>
    <w:rsid w:val="004C3335"/>
    <w:rsid w:val="004C35B8"/>
    <w:rsid w:val="004C3DEE"/>
    <w:rsid w:val="004C4616"/>
    <w:rsid w:val="004C4DA3"/>
    <w:rsid w:val="004C5547"/>
    <w:rsid w:val="004C5E00"/>
    <w:rsid w:val="004C7718"/>
    <w:rsid w:val="004D04D5"/>
    <w:rsid w:val="004D095B"/>
    <w:rsid w:val="004D0FC1"/>
    <w:rsid w:val="004D130E"/>
    <w:rsid w:val="004D17B3"/>
    <w:rsid w:val="004D319C"/>
    <w:rsid w:val="004D3403"/>
    <w:rsid w:val="004D373E"/>
    <w:rsid w:val="004D3D47"/>
    <w:rsid w:val="004D439E"/>
    <w:rsid w:val="004D457D"/>
    <w:rsid w:val="004D4BFE"/>
    <w:rsid w:val="004D5A96"/>
    <w:rsid w:val="004D5DA3"/>
    <w:rsid w:val="004D67DA"/>
    <w:rsid w:val="004D6913"/>
    <w:rsid w:val="004D6BA8"/>
    <w:rsid w:val="004D7041"/>
    <w:rsid w:val="004D7490"/>
    <w:rsid w:val="004D7B99"/>
    <w:rsid w:val="004E0162"/>
    <w:rsid w:val="004E0DEF"/>
    <w:rsid w:val="004E0E5B"/>
    <w:rsid w:val="004E11AE"/>
    <w:rsid w:val="004E20DC"/>
    <w:rsid w:val="004E26AD"/>
    <w:rsid w:val="004E3757"/>
    <w:rsid w:val="004E4E57"/>
    <w:rsid w:val="004E55DB"/>
    <w:rsid w:val="004E624B"/>
    <w:rsid w:val="004E681F"/>
    <w:rsid w:val="004E68E3"/>
    <w:rsid w:val="004E6A83"/>
    <w:rsid w:val="004E6D89"/>
    <w:rsid w:val="004E6E68"/>
    <w:rsid w:val="004E72B8"/>
    <w:rsid w:val="004E7A41"/>
    <w:rsid w:val="004F019E"/>
    <w:rsid w:val="004F084B"/>
    <w:rsid w:val="004F0B22"/>
    <w:rsid w:val="004F0FD1"/>
    <w:rsid w:val="004F12D6"/>
    <w:rsid w:val="004F37F9"/>
    <w:rsid w:val="004F3C92"/>
    <w:rsid w:val="004F413B"/>
    <w:rsid w:val="004F5154"/>
    <w:rsid w:val="004F56EA"/>
    <w:rsid w:val="004F5B05"/>
    <w:rsid w:val="004F617D"/>
    <w:rsid w:val="004F652B"/>
    <w:rsid w:val="004F68C1"/>
    <w:rsid w:val="004F7424"/>
    <w:rsid w:val="004F7869"/>
    <w:rsid w:val="004F7A5B"/>
    <w:rsid w:val="004F7CE8"/>
    <w:rsid w:val="00500B00"/>
    <w:rsid w:val="00502833"/>
    <w:rsid w:val="005030BE"/>
    <w:rsid w:val="005053ED"/>
    <w:rsid w:val="0050551F"/>
    <w:rsid w:val="00506119"/>
    <w:rsid w:val="005062BB"/>
    <w:rsid w:val="005062EB"/>
    <w:rsid w:val="0050690B"/>
    <w:rsid w:val="00506BA8"/>
    <w:rsid w:val="00506ED7"/>
    <w:rsid w:val="00510203"/>
    <w:rsid w:val="00510816"/>
    <w:rsid w:val="0051096C"/>
    <w:rsid w:val="005113BA"/>
    <w:rsid w:val="00511450"/>
    <w:rsid w:val="005114F2"/>
    <w:rsid w:val="00511B4B"/>
    <w:rsid w:val="0051232B"/>
    <w:rsid w:val="00512AD3"/>
    <w:rsid w:val="00512EB5"/>
    <w:rsid w:val="005137B6"/>
    <w:rsid w:val="00513C29"/>
    <w:rsid w:val="00513D35"/>
    <w:rsid w:val="0051427E"/>
    <w:rsid w:val="00514A09"/>
    <w:rsid w:val="00514B18"/>
    <w:rsid w:val="00515219"/>
    <w:rsid w:val="00516165"/>
    <w:rsid w:val="00516E07"/>
    <w:rsid w:val="005178ED"/>
    <w:rsid w:val="00517A4D"/>
    <w:rsid w:val="00517F6F"/>
    <w:rsid w:val="005205B3"/>
    <w:rsid w:val="00521057"/>
    <w:rsid w:val="00521557"/>
    <w:rsid w:val="0052185F"/>
    <w:rsid w:val="00521BA6"/>
    <w:rsid w:val="005227D8"/>
    <w:rsid w:val="00523DF3"/>
    <w:rsid w:val="00524C68"/>
    <w:rsid w:val="00524E02"/>
    <w:rsid w:val="005251C4"/>
    <w:rsid w:val="0052557C"/>
    <w:rsid w:val="00525CA0"/>
    <w:rsid w:val="00526420"/>
    <w:rsid w:val="005267B6"/>
    <w:rsid w:val="00526C02"/>
    <w:rsid w:val="00527673"/>
    <w:rsid w:val="00530113"/>
    <w:rsid w:val="00530140"/>
    <w:rsid w:val="00531A6D"/>
    <w:rsid w:val="00533D76"/>
    <w:rsid w:val="0053462C"/>
    <w:rsid w:val="0053481E"/>
    <w:rsid w:val="00534880"/>
    <w:rsid w:val="005350F9"/>
    <w:rsid w:val="0053540D"/>
    <w:rsid w:val="00535D0B"/>
    <w:rsid w:val="005360E6"/>
    <w:rsid w:val="00536398"/>
    <w:rsid w:val="00536DD8"/>
    <w:rsid w:val="00537568"/>
    <w:rsid w:val="00537DEF"/>
    <w:rsid w:val="005404B4"/>
    <w:rsid w:val="00540DD3"/>
    <w:rsid w:val="00541B4C"/>
    <w:rsid w:val="005424B3"/>
    <w:rsid w:val="00542635"/>
    <w:rsid w:val="0054274C"/>
    <w:rsid w:val="005428F9"/>
    <w:rsid w:val="00542C4F"/>
    <w:rsid w:val="00543118"/>
    <w:rsid w:val="005452BE"/>
    <w:rsid w:val="0054565F"/>
    <w:rsid w:val="00545C09"/>
    <w:rsid w:val="00546821"/>
    <w:rsid w:val="00546F7F"/>
    <w:rsid w:val="005478FA"/>
    <w:rsid w:val="00547DE0"/>
    <w:rsid w:val="00550330"/>
    <w:rsid w:val="00550479"/>
    <w:rsid w:val="005506F3"/>
    <w:rsid w:val="00550DAC"/>
    <w:rsid w:val="00551F60"/>
    <w:rsid w:val="0055240B"/>
    <w:rsid w:val="00552612"/>
    <w:rsid w:val="00553C0F"/>
    <w:rsid w:val="00553DB0"/>
    <w:rsid w:val="00555718"/>
    <w:rsid w:val="00555BB0"/>
    <w:rsid w:val="0055602D"/>
    <w:rsid w:val="00557298"/>
    <w:rsid w:val="005578D4"/>
    <w:rsid w:val="005579EC"/>
    <w:rsid w:val="005611CB"/>
    <w:rsid w:val="00561305"/>
    <w:rsid w:val="005616D1"/>
    <w:rsid w:val="00561B8F"/>
    <w:rsid w:val="00562BF4"/>
    <w:rsid w:val="00562DBE"/>
    <w:rsid w:val="00563705"/>
    <w:rsid w:val="00563990"/>
    <w:rsid w:val="00563FD9"/>
    <w:rsid w:val="0056431E"/>
    <w:rsid w:val="005653D8"/>
    <w:rsid w:val="0056554D"/>
    <w:rsid w:val="0056578B"/>
    <w:rsid w:val="00565C9E"/>
    <w:rsid w:val="005663BA"/>
    <w:rsid w:val="00566479"/>
    <w:rsid w:val="005668F7"/>
    <w:rsid w:val="00566D43"/>
    <w:rsid w:val="00567251"/>
    <w:rsid w:val="0056790E"/>
    <w:rsid w:val="00570384"/>
    <w:rsid w:val="00571374"/>
    <w:rsid w:val="005713A3"/>
    <w:rsid w:val="005726F3"/>
    <w:rsid w:val="00573054"/>
    <w:rsid w:val="00575303"/>
    <w:rsid w:val="00575451"/>
    <w:rsid w:val="00575742"/>
    <w:rsid w:val="00575E21"/>
    <w:rsid w:val="005767D4"/>
    <w:rsid w:val="00576DF3"/>
    <w:rsid w:val="00577C4D"/>
    <w:rsid w:val="00577F4D"/>
    <w:rsid w:val="00580BDB"/>
    <w:rsid w:val="005815CD"/>
    <w:rsid w:val="005819BD"/>
    <w:rsid w:val="00582C0F"/>
    <w:rsid w:val="0058339F"/>
    <w:rsid w:val="005838FF"/>
    <w:rsid w:val="0058420B"/>
    <w:rsid w:val="005853F5"/>
    <w:rsid w:val="005855EC"/>
    <w:rsid w:val="00590D62"/>
    <w:rsid w:val="00591F1E"/>
    <w:rsid w:val="00591F4E"/>
    <w:rsid w:val="005928CE"/>
    <w:rsid w:val="005930C1"/>
    <w:rsid w:val="00593E8D"/>
    <w:rsid w:val="005941C7"/>
    <w:rsid w:val="00595047"/>
    <w:rsid w:val="0059546C"/>
    <w:rsid w:val="00595761"/>
    <w:rsid w:val="005960C3"/>
    <w:rsid w:val="00597206"/>
    <w:rsid w:val="005A017C"/>
    <w:rsid w:val="005A33E1"/>
    <w:rsid w:val="005A53D2"/>
    <w:rsid w:val="005A5743"/>
    <w:rsid w:val="005A5F77"/>
    <w:rsid w:val="005A6640"/>
    <w:rsid w:val="005A6E34"/>
    <w:rsid w:val="005B11DD"/>
    <w:rsid w:val="005B1B5B"/>
    <w:rsid w:val="005B1C94"/>
    <w:rsid w:val="005B1DF2"/>
    <w:rsid w:val="005B34DF"/>
    <w:rsid w:val="005B3B91"/>
    <w:rsid w:val="005B3EB0"/>
    <w:rsid w:val="005B511A"/>
    <w:rsid w:val="005B5DFB"/>
    <w:rsid w:val="005B653D"/>
    <w:rsid w:val="005B65D9"/>
    <w:rsid w:val="005B6770"/>
    <w:rsid w:val="005B6EB6"/>
    <w:rsid w:val="005B7F70"/>
    <w:rsid w:val="005C004D"/>
    <w:rsid w:val="005C0D27"/>
    <w:rsid w:val="005C108C"/>
    <w:rsid w:val="005C14BD"/>
    <w:rsid w:val="005C1E27"/>
    <w:rsid w:val="005C23D0"/>
    <w:rsid w:val="005C2716"/>
    <w:rsid w:val="005C359B"/>
    <w:rsid w:val="005C35D7"/>
    <w:rsid w:val="005C3DE3"/>
    <w:rsid w:val="005C5003"/>
    <w:rsid w:val="005C522F"/>
    <w:rsid w:val="005C5350"/>
    <w:rsid w:val="005C5AF2"/>
    <w:rsid w:val="005C5FFB"/>
    <w:rsid w:val="005C6838"/>
    <w:rsid w:val="005C6846"/>
    <w:rsid w:val="005C68C5"/>
    <w:rsid w:val="005C6966"/>
    <w:rsid w:val="005C69E7"/>
    <w:rsid w:val="005C6DD2"/>
    <w:rsid w:val="005C74F4"/>
    <w:rsid w:val="005C7C7F"/>
    <w:rsid w:val="005D0212"/>
    <w:rsid w:val="005D0D3E"/>
    <w:rsid w:val="005D12C5"/>
    <w:rsid w:val="005D1E7D"/>
    <w:rsid w:val="005D2E54"/>
    <w:rsid w:val="005D30E2"/>
    <w:rsid w:val="005D3778"/>
    <w:rsid w:val="005D531C"/>
    <w:rsid w:val="005D61B8"/>
    <w:rsid w:val="005D6B62"/>
    <w:rsid w:val="005D7C46"/>
    <w:rsid w:val="005E02E4"/>
    <w:rsid w:val="005E0359"/>
    <w:rsid w:val="005E03E4"/>
    <w:rsid w:val="005E0AEE"/>
    <w:rsid w:val="005E1586"/>
    <w:rsid w:val="005E1819"/>
    <w:rsid w:val="005E1C61"/>
    <w:rsid w:val="005E2463"/>
    <w:rsid w:val="005E2B4C"/>
    <w:rsid w:val="005E2C17"/>
    <w:rsid w:val="005E319E"/>
    <w:rsid w:val="005E319F"/>
    <w:rsid w:val="005E3450"/>
    <w:rsid w:val="005E4200"/>
    <w:rsid w:val="005E4DF5"/>
    <w:rsid w:val="005E4FCC"/>
    <w:rsid w:val="005E5A19"/>
    <w:rsid w:val="005E6638"/>
    <w:rsid w:val="005E69D8"/>
    <w:rsid w:val="005E7843"/>
    <w:rsid w:val="005E7EF2"/>
    <w:rsid w:val="005F1628"/>
    <w:rsid w:val="005F1BAA"/>
    <w:rsid w:val="005F2381"/>
    <w:rsid w:val="005F2F7A"/>
    <w:rsid w:val="005F3059"/>
    <w:rsid w:val="005F34AE"/>
    <w:rsid w:val="005F4ED9"/>
    <w:rsid w:val="005F4F0C"/>
    <w:rsid w:val="005F5778"/>
    <w:rsid w:val="005F7061"/>
    <w:rsid w:val="005F77D4"/>
    <w:rsid w:val="00600105"/>
    <w:rsid w:val="00602E32"/>
    <w:rsid w:val="00602EFB"/>
    <w:rsid w:val="006035A4"/>
    <w:rsid w:val="00603AEE"/>
    <w:rsid w:val="00603D2E"/>
    <w:rsid w:val="00603FB2"/>
    <w:rsid w:val="0060439E"/>
    <w:rsid w:val="00604C38"/>
    <w:rsid w:val="0060554F"/>
    <w:rsid w:val="00605E7A"/>
    <w:rsid w:val="006065FB"/>
    <w:rsid w:val="00606CA5"/>
    <w:rsid w:val="006073E7"/>
    <w:rsid w:val="00607641"/>
    <w:rsid w:val="00607946"/>
    <w:rsid w:val="00607C10"/>
    <w:rsid w:val="006100B0"/>
    <w:rsid w:val="00612621"/>
    <w:rsid w:val="006145D9"/>
    <w:rsid w:val="00615233"/>
    <w:rsid w:val="0061552E"/>
    <w:rsid w:val="00615D55"/>
    <w:rsid w:val="006163D3"/>
    <w:rsid w:val="006171A4"/>
    <w:rsid w:val="00617A07"/>
    <w:rsid w:val="00620354"/>
    <w:rsid w:val="00620398"/>
    <w:rsid w:val="006217DF"/>
    <w:rsid w:val="00623625"/>
    <w:rsid w:val="00623F2B"/>
    <w:rsid w:val="00624129"/>
    <w:rsid w:val="0062417A"/>
    <w:rsid w:val="00624595"/>
    <w:rsid w:val="00624C47"/>
    <w:rsid w:val="006267FB"/>
    <w:rsid w:val="00626D3B"/>
    <w:rsid w:val="00626EE1"/>
    <w:rsid w:val="00626FD4"/>
    <w:rsid w:val="0062705F"/>
    <w:rsid w:val="00627144"/>
    <w:rsid w:val="0062715A"/>
    <w:rsid w:val="00627C9D"/>
    <w:rsid w:val="00630498"/>
    <w:rsid w:val="00630A85"/>
    <w:rsid w:val="0063137E"/>
    <w:rsid w:val="00632D12"/>
    <w:rsid w:val="00634106"/>
    <w:rsid w:val="00635254"/>
    <w:rsid w:val="0063552E"/>
    <w:rsid w:val="00635F9B"/>
    <w:rsid w:val="00636026"/>
    <w:rsid w:val="0063645C"/>
    <w:rsid w:val="00636718"/>
    <w:rsid w:val="00636FD6"/>
    <w:rsid w:val="00637163"/>
    <w:rsid w:val="006373B9"/>
    <w:rsid w:val="00637ABF"/>
    <w:rsid w:val="00640160"/>
    <w:rsid w:val="00640519"/>
    <w:rsid w:val="00640C08"/>
    <w:rsid w:val="0064198A"/>
    <w:rsid w:val="00641C26"/>
    <w:rsid w:val="00643351"/>
    <w:rsid w:val="006438D6"/>
    <w:rsid w:val="00643DF7"/>
    <w:rsid w:val="006461A9"/>
    <w:rsid w:val="006462BF"/>
    <w:rsid w:val="00646955"/>
    <w:rsid w:val="00646B0B"/>
    <w:rsid w:val="0064707E"/>
    <w:rsid w:val="0064786C"/>
    <w:rsid w:val="006501B6"/>
    <w:rsid w:val="00650325"/>
    <w:rsid w:val="00650B2E"/>
    <w:rsid w:val="00650DE6"/>
    <w:rsid w:val="00650F2A"/>
    <w:rsid w:val="0065103E"/>
    <w:rsid w:val="00651444"/>
    <w:rsid w:val="00651A35"/>
    <w:rsid w:val="00652269"/>
    <w:rsid w:val="00653DAA"/>
    <w:rsid w:val="0065446E"/>
    <w:rsid w:val="00654577"/>
    <w:rsid w:val="00655210"/>
    <w:rsid w:val="006553CB"/>
    <w:rsid w:val="006557DC"/>
    <w:rsid w:val="00656009"/>
    <w:rsid w:val="00656452"/>
    <w:rsid w:val="006572BB"/>
    <w:rsid w:val="00661D0D"/>
    <w:rsid w:val="006628E9"/>
    <w:rsid w:val="00662E21"/>
    <w:rsid w:val="0066392B"/>
    <w:rsid w:val="006639E6"/>
    <w:rsid w:val="00664A7A"/>
    <w:rsid w:val="0066540D"/>
    <w:rsid w:val="00665A18"/>
    <w:rsid w:val="00666271"/>
    <w:rsid w:val="006666A5"/>
    <w:rsid w:val="00670411"/>
    <w:rsid w:val="00670B3E"/>
    <w:rsid w:val="00671B2F"/>
    <w:rsid w:val="00671BC0"/>
    <w:rsid w:val="00671EBF"/>
    <w:rsid w:val="00672982"/>
    <w:rsid w:val="006729A5"/>
    <w:rsid w:val="00673050"/>
    <w:rsid w:val="00673070"/>
    <w:rsid w:val="00674605"/>
    <w:rsid w:val="00675420"/>
    <w:rsid w:val="0067684B"/>
    <w:rsid w:val="00676D3F"/>
    <w:rsid w:val="00676DA3"/>
    <w:rsid w:val="0067784C"/>
    <w:rsid w:val="00677ABE"/>
    <w:rsid w:val="00680386"/>
    <w:rsid w:val="0068049D"/>
    <w:rsid w:val="0068053F"/>
    <w:rsid w:val="00680F3C"/>
    <w:rsid w:val="00680FEF"/>
    <w:rsid w:val="00682B8C"/>
    <w:rsid w:val="00682C14"/>
    <w:rsid w:val="0068485E"/>
    <w:rsid w:val="0068539C"/>
    <w:rsid w:val="0068664D"/>
    <w:rsid w:val="006867F0"/>
    <w:rsid w:val="00687136"/>
    <w:rsid w:val="00692BF9"/>
    <w:rsid w:val="00692D06"/>
    <w:rsid w:val="00693E7E"/>
    <w:rsid w:val="006940C6"/>
    <w:rsid w:val="006941C7"/>
    <w:rsid w:val="00694887"/>
    <w:rsid w:val="006953EF"/>
    <w:rsid w:val="00695A54"/>
    <w:rsid w:val="00695F1A"/>
    <w:rsid w:val="00696033"/>
    <w:rsid w:val="00697054"/>
    <w:rsid w:val="006971F5"/>
    <w:rsid w:val="006977A5"/>
    <w:rsid w:val="006977EF"/>
    <w:rsid w:val="006978E0"/>
    <w:rsid w:val="006A01D1"/>
    <w:rsid w:val="006A06BB"/>
    <w:rsid w:val="006A0975"/>
    <w:rsid w:val="006A13B3"/>
    <w:rsid w:val="006A1A2C"/>
    <w:rsid w:val="006A46DC"/>
    <w:rsid w:val="006A4979"/>
    <w:rsid w:val="006A50A6"/>
    <w:rsid w:val="006A5408"/>
    <w:rsid w:val="006A5730"/>
    <w:rsid w:val="006A57D8"/>
    <w:rsid w:val="006A60C0"/>
    <w:rsid w:val="006A67FD"/>
    <w:rsid w:val="006A6D2E"/>
    <w:rsid w:val="006A70E1"/>
    <w:rsid w:val="006A77F8"/>
    <w:rsid w:val="006B179D"/>
    <w:rsid w:val="006B237D"/>
    <w:rsid w:val="006B291E"/>
    <w:rsid w:val="006B34D0"/>
    <w:rsid w:val="006B35DB"/>
    <w:rsid w:val="006B3998"/>
    <w:rsid w:val="006B49A4"/>
    <w:rsid w:val="006B4F03"/>
    <w:rsid w:val="006B5337"/>
    <w:rsid w:val="006B6748"/>
    <w:rsid w:val="006B72EA"/>
    <w:rsid w:val="006B741F"/>
    <w:rsid w:val="006B74E0"/>
    <w:rsid w:val="006B7BB4"/>
    <w:rsid w:val="006C050F"/>
    <w:rsid w:val="006C05EE"/>
    <w:rsid w:val="006C0FEC"/>
    <w:rsid w:val="006C1572"/>
    <w:rsid w:val="006C1A49"/>
    <w:rsid w:val="006C245F"/>
    <w:rsid w:val="006C393E"/>
    <w:rsid w:val="006C39F2"/>
    <w:rsid w:val="006C3A70"/>
    <w:rsid w:val="006C3BE9"/>
    <w:rsid w:val="006C3C5D"/>
    <w:rsid w:val="006C69B7"/>
    <w:rsid w:val="006D01E5"/>
    <w:rsid w:val="006D02A1"/>
    <w:rsid w:val="006D2403"/>
    <w:rsid w:val="006D3104"/>
    <w:rsid w:val="006D3218"/>
    <w:rsid w:val="006D4A35"/>
    <w:rsid w:val="006D4F7F"/>
    <w:rsid w:val="006D50D2"/>
    <w:rsid w:val="006D538F"/>
    <w:rsid w:val="006D559F"/>
    <w:rsid w:val="006D5EBB"/>
    <w:rsid w:val="006D5FC4"/>
    <w:rsid w:val="006D7546"/>
    <w:rsid w:val="006D7D20"/>
    <w:rsid w:val="006E0598"/>
    <w:rsid w:val="006E0788"/>
    <w:rsid w:val="006E23BE"/>
    <w:rsid w:val="006E461A"/>
    <w:rsid w:val="006E4B64"/>
    <w:rsid w:val="006E4CBA"/>
    <w:rsid w:val="006E56EF"/>
    <w:rsid w:val="006E60DB"/>
    <w:rsid w:val="006E6462"/>
    <w:rsid w:val="006E6DBE"/>
    <w:rsid w:val="006E7FE9"/>
    <w:rsid w:val="006F06E6"/>
    <w:rsid w:val="006F1169"/>
    <w:rsid w:val="006F15CE"/>
    <w:rsid w:val="006F17C8"/>
    <w:rsid w:val="006F19E1"/>
    <w:rsid w:val="006F1DAD"/>
    <w:rsid w:val="006F2A3E"/>
    <w:rsid w:val="006F2AB6"/>
    <w:rsid w:val="006F2DFA"/>
    <w:rsid w:val="006F30F8"/>
    <w:rsid w:val="006F3309"/>
    <w:rsid w:val="006F3FF9"/>
    <w:rsid w:val="006F4034"/>
    <w:rsid w:val="006F4B70"/>
    <w:rsid w:val="006F5232"/>
    <w:rsid w:val="006F534F"/>
    <w:rsid w:val="006F5873"/>
    <w:rsid w:val="006F5A32"/>
    <w:rsid w:val="006F6785"/>
    <w:rsid w:val="006F7390"/>
    <w:rsid w:val="006F7D68"/>
    <w:rsid w:val="007004E0"/>
    <w:rsid w:val="0070051D"/>
    <w:rsid w:val="00700595"/>
    <w:rsid w:val="00700CDE"/>
    <w:rsid w:val="0070118B"/>
    <w:rsid w:val="00701B23"/>
    <w:rsid w:val="00701B86"/>
    <w:rsid w:val="00702AD7"/>
    <w:rsid w:val="00703754"/>
    <w:rsid w:val="007042F4"/>
    <w:rsid w:val="007046F1"/>
    <w:rsid w:val="00704DB0"/>
    <w:rsid w:val="00706117"/>
    <w:rsid w:val="007063DC"/>
    <w:rsid w:val="00706C9A"/>
    <w:rsid w:val="007113B4"/>
    <w:rsid w:val="00711814"/>
    <w:rsid w:val="0071323A"/>
    <w:rsid w:val="00714471"/>
    <w:rsid w:val="0071491C"/>
    <w:rsid w:val="00715E12"/>
    <w:rsid w:val="00715EC1"/>
    <w:rsid w:val="00715FE6"/>
    <w:rsid w:val="007166E0"/>
    <w:rsid w:val="00716A82"/>
    <w:rsid w:val="00716D5C"/>
    <w:rsid w:val="007204FA"/>
    <w:rsid w:val="0072060F"/>
    <w:rsid w:val="00720A32"/>
    <w:rsid w:val="00720FF4"/>
    <w:rsid w:val="0072254D"/>
    <w:rsid w:val="00723049"/>
    <w:rsid w:val="007238F8"/>
    <w:rsid w:val="007253F4"/>
    <w:rsid w:val="00725748"/>
    <w:rsid w:val="007261CD"/>
    <w:rsid w:val="00726497"/>
    <w:rsid w:val="0072752F"/>
    <w:rsid w:val="00727DD6"/>
    <w:rsid w:val="00727E50"/>
    <w:rsid w:val="00727F06"/>
    <w:rsid w:val="0073261D"/>
    <w:rsid w:val="00734B24"/>
    <w:rsid w:val="007351D4"/>
    <w:rsid w:val="007359B6"/>
    <w:rsid w:val="00735B0D"/>
    <w:rsid w:val="00735BA0"/>
    <w:rsid w:val="00737C86"/>
    <w:rsid w:val="00740610"/>
    <w:rsid w:val="0074160D"/>
    <w:rsid w:val="007417AB"/>
    <w:rsid w:val="0074183A"/>
    <w:rsid w:val="0074194B"/>
    <w:rsid w:val="00743AEE"/>
    <w:rsid w:val="00743B5E"/>
    <w:rsid w:val="00744187"/>
    <w:rsid w:val="0074421F"/>
    <w:rsid w:val="00744863"/>
    <w:rsid w:val="00744A2D"/>
    <w:rsid w:val="0074528B"/>
    <w:rsid w:val="00746A14"/>
    <w:rsid w:val="00746EBE"/>
    <w:rsid w:val="00747388"/>
    <w:rsid w:val="00747396"/>
    <w:rsid w:val="007500F9"/>
    <w:rsid w:val="0075031C"/>
    <w:rsid w:val="00751661"/>
    <w:rsid w:val="007517B6"/>
    <w:rsid w:val="00751A5D"/>
    <w:rsid w:val="00753E34"/>
    <w:rsid w:val="0075404F"/>
    <w:rsid w:val="007545C8"/>
    <w:rsid w:val="00756D5A"/>
    <w:rsid w:val="007570C2"/>
    <w:rsid w:val="007571F1"/>
    <w:rsid w:val="007578ED"/>
    <w:rsid w:val="00760152"/>
    <w:rsid w:val="007608F1"/>
    <w:rsid w:val="00760B25"/>
    <w:rsid w:val="00761373"/>
    <w:rsid w:val="0076157C"/>
    <w:rsid w:val="00761680"/>
    <w:rsid w:val="007624C9"/>
    <w:rsid w:val="00762A17"/>
    <w:rsid w:val="00762C1B"/>
    <w:rsid w:val="007632ED"/>
    <w:rsid w:val="00763852"/>
    <w:rsid w:val="00764CEB"/>
    <w:rsid w:val="00764ED8"/>
    <w:rsid w:val="007651AB"/>
    <w:rsid w:val="00765319"/>
    <w:rsid w:val="00765906"/>
    <w:rsid w:val="00766340"/>
    <w:rsid w:val="0076639F"/>
    <w:rsid w:val="00766477"/>
    <w:rsid w:val="00766562"/>
    <w:rsid w:val="0076670B"/>
    <w:rsid w:val="0076796A"/>
    <w:rsid w:val="00767C32"/>
    <w:rsid w:val="00770357"/>
    <w:rsid w:val="0077253B"/>
    <w:rsid w:val="00772C5B"/>
    <w:rsid w:val="00774575"/>
    <w:rsid w:val="00775A36"/>
    <w:rsid w:val="00775B64"/>
    <w:rsid w:val="00776379"/>
    <w:rsid w:val="00777C32"/>
    <w:rsid w:val="0078029B"/>
    <w:rsid w:val="00781B82"/>
    <w:rsid w:val="00781FF4"/>
    <w:rsid w:val="00782A8A"/>
    <w:rsid w:val="00782BF7"/>
    <w:rsid w:val="00782D8E"/>
    <w:rsid w:val="0078392D"/>
    <w:rsid w:val="00784351"/>
    <w:rsid w:val="0078588A"/>
    <w:rsid w:val="00785B9F"/>
    <w:rsid w:val="00786459"/>
    <w:rsid w:val="00787692"/>
    <w:rsid w:val="007901B3"/>
    <w:rsid w:val="00790ED4"/>
    <w:rsid w:val="00791131"/>
    <w:rsid w:val="00791DE2"/>
    <w:rsid w:val="00792417"/>
    <w:rsid w:val="00792FB7"/>
    <w:rsid w:val="007938F0"/>
    <w:rsid w:val="00793CBF"/>
    <w:rsid w:val="00794155"/>
    <w:rsid w:val="00794922"/>
    <w:rsid w:val="00797537"/>
    <w:rsid w:val="00797A53"/>
    <w:rsid w:val="007A1BE7"/>
    <w:rsid w:val="007A24F7"/>
    <w:rsid w:val="007A2D6B"/>
    <w:rsid w:val="007A2E11"/>
    <w:rsid w:val="007A3146"/>
    <w:rsid w:val="007A3B98"/>
    <w:rsid w:val="007A4DE7"/>
    <w:rsid w:val="007A64CD"/>
    <w:rsid w:val="007A6FDC"/>
    <w:rsid w:val="007A7EE0"/>
    <w:rsid w:val="007B045F"/>
    <w:rsid w:val="007B04F1"/>
    <w:rsid w:val="007B190E"/>
    <w:rsid w:val="007B200B"/>
    <w:rsid w:val="007B204D"/>
    <w:rsid w:val="007B2A17"/>
    <w:rsid w:val="007B2BE5"/>
    <w:rsid w:val="007B377F"/>
    <w:rsid w:val="007B44CB"/>
    <w:rsid w:val="007B47C8"/>
    <w:rsid w:val="007B48B7"/>
    <w:rsid w:val="007B55E9"/>
    <w:rsid w:val="007B5A2B"/>
    <w:rsid w:val="007B665D"/>
    <w:rsid w:val="007B757C"/>
    <w:rsid w:val="007C025F"/>
    <w:rsid w:val="007C0FD3"/>
    <w:rsid w:val="007C1FDF"/>
    <w:rsid w:val="007C2C28"/>
    <w:rsid w:val="007C52D7"/>
    <w:rsid w:val="007C6532"/>
    <w:rsid w:val="007C6973"/>
    <w:rsid w:val="007D164D"/>
    <w:rsid w:val="007D378D"/>
    <w:rsid w:val="007D4624"/>
    <w:rsid w:val="007D5356"/>
    <w:rsid w:val="007D5A4E"/>
    <w:rsid w:val="007D6079"/>
    <w:rsid w:val="007D63B6"/>
    <w:rsid w:val="007D7652"/>
    <w:rsid w:val="007D7EDE"/>
    <w:rsid w:val="007E08D4"/>
    <w:rsid w:val="007E0AE8"/>
    <w:rsid w:val="007E183F"/>
    <w:rsid w:val="007E20DD"/>
    <w:rsid w:val="007E2402"/>
    <w:rsid w:val="007E26AB"/>
    <w:rsid w:val="007E30F7"/>
    <w:rsid w:val="007E4310"/>
    <w:rsid w:val="007E5291"/>
    <w:rsid w:val="007E5E80"/>
    <w:rsid w:val="007E5FAE"/>
    <w:rsid w:val="007E7938"/>
    <w:rsid w:val="007E7AA6"/>
    <w:rsid w:val="007F1646"/>
    <w:rsid w:val="007F2080"/>
    <w:rsid w:val="007F20CA"/>
    <w:rsid w:val="007F2BC5"/>
    <w:rsid w:val="007F3085"/>
    <w:rsid w:val="007F3188"/>
    <w:rsid w:val="007F338C"/>
    <w:rsid w:val="007F3564"/>
    <w:rsid w:val="007F35DC"/>
    <w:rsid w:val="007F37A4"/>
    <w:rsid w:val="007F4DE8"/>
    <w:rsid w:val="007F4F9D"/>
    <w:rsid w:val="007F50EA"/>
    <w:rsid w:val="007F545D"/>
    <w:rsid w:val="007F5F7D"/>
    <w:rsid w:val="007F6268"/>
    <w:rsid w:val="007F6BD1"/>
    <w:rsid w:val="007F6CAB"/>
    <w:rsid w:val="007F7540"/>
    <w:rsid w:val="007F7742"/>
    <w:rsid w:val="007F7DD1"/>
    <w:rsid w:val="008007BA"/>
    <w:rsid w:val="00800E6D"/>
    <w:rsid w:val="008012AC"/>
    <w:rsid w:val="0080198B"/>
    <w:rsid w:val="008032C6"/>
    <w:rsid w:val="00803ED6"/>
    <w:rsid w:val="00804AF9"/>
    <w:rsid w:val="0080514E"/>
    <w:rsid w:val="00806E18"/>
    <w:rsid w:val="00806EAF"/>
    <w:rsid w:val="00810100"/>
    <w:rsid w:val="0081149D"/>
    <w:rsid w:val="008119C6"/>
    <w:rsid w:val="00811C46"/>
    <w:rsid w:val="00812D7D"/>
    <w:rsid w:val="0081325B"/>
    <w:rsid w:val="00813598"/>
    <w:rsid w:val="00813B52"/>
    <w:rsid w:val="0081499D"/>
    <w:rsid w:val="00814EDD"/>
    <w:rsid w:val="008153DA"/>
    <w:rsid w:val="00815B86"/>
    <w:rsid w:val="00815CBA"/>
    <w:rsid w:val="00816061"/>
    <w:rsid w:val="00816237"/>
    <w:rsid w:val="00816387"/>
    <w:rsid w:val="00820760"/>
    <w:rsid w:val="00820AB0"/>
    <w:rsid w:val="008213C5"/>
    <w:rsid w:val="00821995"/>
    <w:rsid w:val="008225A8"/>
    <w:rsid w:val="008226ED"/>
    <w:rsid w:val="0082346E"/>
    <w:rsid w:val="0082439D"/>
    <w:rsid w:val="00824D1D"/>
    <w:rsid w:val="00825F7D"/>
    <w:rsid w:val="008263F2"/>
    <w:rsid w:val="00826547"/>
    <w:rsid w:val="00827209"/>
    <w:rsid w:val="00827210"/>
    <w:rsid w:val="008272BA"/>
    <w:rsid w:val="00830134"/>
    <w:rsid w:val="0083013D"/>
    <w:rsid w:val="00830633"/>
    <w:rsid w:val="00831146"/>
    <w:rsid w:val="0083176B"/>
    <w:rsid w:val="00831C74"/>
    <w:rsid w:val="00832B01"/>
    <w:rsid w:val="008349AF"/>
    <w:rsid w:val="00835243"/>
    <w:rsid w:val="0083540D"/>
    <w:rsid w:val="00835C20"/>
    <w:rsid w:val="00835D94"/>
    <w:rsid w:val="00836DDB"/>
    <w:rsid w:val="00837601"/>
    <w:rsid w:val="008406AC"/>
    <w:rsid w:val="008412D4"/>
    <w:rsid w:val="008416ED"/>
    <w:rsid w:val="00841FA4"/>
    <w:rsid w:val="00842237"/>
    <w:rsid w:val="00842374"/>
    <w:rsid w:val="00842426"/>
    <w:rsid w:val="00843775"/>
    <w:rsid w:val="00843AA6"/>
    <w:rsid w:val="008444E6"/>
    <w:rsid w:val="0084574C"/>
    <w:rsid w:val="0084592D"/>
    <w:rsid w:val="00846354"/>
    <w:rsid w:val="008463AE"/>
    <w:rsid w:val="008464F9"/>
    <w:rsid w:val="00847311"/>
    <w:rsid w:val="00847554"/>
    <w:rsid w:val="00847AA8"/>
    <w:rsid w:val="00847F9C"/>
    <w:rsid w:val="00850326"/>
    <w:rsid w:val="00851952"/>
    <w:rsid w:val="00853812"/>
    <w:rsid w:val="00853F5A"/>
    <w:rsid w:val="00854038"/>
    <w:rsid w:val="0085443D"/>
    <w:rsid w:val="00854B89"/>
    <w:rsid w:val="00854D47"/>
    <w:rsid w:val="00855629"/>
    <w:rsid w:val="0085567A"/>
    <w:rsid w:val="008556A6"/>
    <w:rsid w:val="00855F67"/>
    <w:rsid w:val="00856F8B"/>
    <w:rsid w:val="00857372"/>
    <w:rsid w:val="00857D8F"/>
    <w:rsid w:val="0086034B"/>
    <w:rsid w:val="00862859"/>
    <w:rsid w:val="00862C99"/>
    <w:rsid w:val="008633F3"/>
    <w:rsid w:val="008634F6"/>
    <w:rsid w:val="008635A6"/>
    <w:rsid w:val="00863793"/>
    <w:rsid w:val="00864E1F"/>
    <w:rsid w:val="00864F99"/>
    <w:rsid w:val="00865042"/>
    <w:rsid w:val="0086517F"/>
    <w:rsid w:val="00866674"/>
    <w:rsid w:val="00866C8B"/>
    <w:rsid w:val="00867157"/>
    <w:rsid w:val="0086777B"/>
    <w:rsid w:val="008678E1"/>
    <w:rsid w:val="008702FF"/>
    <w:rsid w:val="00870ADE"/>
    <w:rsid w:val="00871936"/>
    <w:rsid w:val="008723CF"/>
    <w:rsid w:val="00872537"/>
    <w:rsid w:val="00872706"/>
    <w:rsid w:val="008727B5"/>
    <w:rsid w:val="0087309A"/>
    <w:rsid w:val="008735C3"/>
    <w:rsid w:val="008739C9"/>
    <w:rsid w:val="00873C25"/>
    <w:rsid w:val="00873E64"/>
    <w:rsid w:val="00873EDD"/>
    <w:rsid w:val="008745DB"/>
    <w:rsid w:val="00875681"/>
    <w:rsid w:val="00876999"/>
    <w:rsid w:val="0087734B"/>
    <w:rsid w:val="008773BD"/>
    <w:rsid w:val="00877BCC"/>
    <w:rsid w:val="00877D0F"/>
    <w:rsid w:val="00877E14"/>
    <w:rsid w:val="008801E2"/>
    <w:rsid w:val="008807E1"/>
    <w:rsid w:val="008811BA"/>
    <w:rsid w:val="00881BE2"/>
    <w:rsid w:val="008820B4"/>
    <w:rsid w:val="00882FCE"/>
    <w:rsid w:val="008836FC"/>
    <w:rsid w:val="0088461B"/>
    <w:rsid w:val="00884B8E"/>
    <w:rsid w:val="00885225"/>
    <w:rsid w:val="008853AF"/>
    <w:rsid w:val="008853E2"/>
    <w:rsid w:val="008858DF"/>
    <w:rsid w:val="008858F7"/>
    <w:rsid w:val="0088624E"/>
    <w:rsid w:val="008868D3"/>
    <w:rsid w:val="008904B4"/>
    <w:rsid w:val="00892141"/>
    <w:rsid w:val="00892956"/>
    <w:rsid w:val="00892AAA"/>
    <w:rsid w:val="00893124"/>
    <w:rsid w:val="0089361D"/>
    <w:rsid w:val="008943A9"/>
    <w:rsid w:val="00894B89"/>
    <w:rsid w:val="008955DF"/>
    <w:rsid w:val="00895E71"/>
    <w:rsid w:val="00896EB4"/>
    <w:rsid w:val="00897748"/>
    <w:rsid w:val="0089790C"/>
    <w:rsid w:val="00897BCB"/>
    <w:rsid w:val="008A14ED"/>
    <w:rsid w:val="008A1F28"/>
    <w:rsid w:val="008A20C0"/>
    <w:rsid w:val="008A2454"/>
    <w:rsid w:val="008A360E"/>
    <w:rsid w:val="008A3B95"/>
    <w:rsid w:val="008A52ED"/>
    <w:rsid w:val="008A621B"/>
    <w:rsid w:val="008A621E"/>
    <w:rsid w:val="008A695C"/>
    <w:rsid w:val="008A6CFF"/>
    <w:rsid w:val="008A7E0D"/>
    <w:rsid w:val="008A7E2B"/>
    <w:rsid w:val="008B0175"/>
    <w:rsid w:val="008B02E1"/>
    <w:rsid w:val="008B0B61"/>
    <w:rsid w:val="008B25C0"/>
    <w:rsid w:val="008B294D"/>
    <w:rsid w:val="008B3B49"/>
    <w:rsid w:val="008B47CD"/>
    <w:rsid w:val="008B59A9"/>
    <w:rsid w:val="008B6922"/>
    <w:rsid w:val="008B7238"/>
    <w:rsid w:val="008B761F"/>
    <w:rsid w:val="008B798C"/>
    <w:rsid w:val="008C0199"/>
    <w:rsid w:val="008C0ACF"/>
    <w:rsid w:val="008C0FD6"/>
    <w:rsid w:val="008C1554"/>
    <w:rsid w:val="008C1F36"/>
    <w:rsid w:val="008C59A0"/>
    <w:rsid w:val="008C5D71"/>
    <w:rsid w:val="008C60D5"/>
    <w:rsid w:val="008C6434"/>
    <w:rsid w:val="008C69EB"/>
    <w:rsid w:val="008C71C7"/>
    <w:rsid w:val="008C7E25"/>
    <w:rsid w:val="008C7FCC"/>
    <w:rsid w:val="008D198A"/>
    <w:rsid w:val="008D1CB7"/>
    <w:rsid w:val="008D2309"/>
    <w:rsid w:val="008D3285"/>
    <w:rsid w:val="008D4164"/>
    <w:rsid w:val="008D4188"/>
    <w:rsid w:val="008D49E7"/>
    <w:rsid w:val="008D4FC3"/>
    <w:rsid w:val="008D54B5"/>
    <w:rsid w:val="008D69AB"/>
    <w:rsid w:val="008D6F9B"/>
    <w:rsid w:val="008E0D36"/>
    <w:rsid w:val="008E0F6A"/>
    <w:rsid w:val="008E183F"/>
    <w:rsid w:val="008E18D2"/>
    <w:rsid w:val="008E292D"/>
    <w:rsid w:val="008E3654"/>
    <w:rsid w:val="008E4443"/>
    <w:rsid w:val="008E444B"/>
    <w:rsid w:val="008E5090"/>
    <w:rsid w:val="008E5D21"/>
    <w:rsid w:val="008E6182"/>
    <w:rsid w:val="008E68F5"/>
    <w:rsid w:val="008E7482"/>
    <w:rsid w:val="008E7F40"/>
    <w:rsid w:val="008F08F3"/>
    <w:rsid w:val="008F207B"/>
    <w:rsid w:val="008F2334"/>
    <w:rsid w:val="008F264F"/>
    <w:rsid w:val="008F31F9"/>
    <w:rsid w:val="008F3566"/>
    <w:rsid w:val="008F4695"/>
    <w:rsid w:val="008F52C3"/>
    <w:rsid w:val="008F58EF"/>
    <w:rsid w:val="0090080E"/>
    <w:rsid w:val="009009BD"/>
    <w:rsid w:val="00900B64"/>
    <w:rsid w:val="00901344"/>
    <w:rsid w:val="009015B0"/>
    <w:rsid w:val="00901A3A"/>
    <w:rsid w:val="009020F3"/>
    <w:rsid w:val="00902C34"/>
    <w:rsid w:val="0090340D"/>
    <w:rsid w:val="00903C0F"/>
    <w:rsid w:val="00903C25"/>
    <w:rsid w:val="00903FE0"/>
    <w:rsid w:val="0090465E"/>
    <w:rsid w:val="009048DC"/>
    <w:rsid w:val="00904F27"/>
    <w:rsid w:val="00905E32"/>
    <w:rsid w:val="009063F6"/>
    <w:rsid w:val="009065F9"/>
    <w:rsid w:val="00906D87"/>
    <w:rsid w:val="009079E1"/>
    <w:rsid w:val="00907E27"/>
    <w:rsid w:val="00910B05"/>
    <w:rsid w:val="00911217"/>
    <w:rsid w:val="00911428"/>
    <w:rsid w:val="009120CB"/>
    <w:rsid w:val="009122B1"/>
    <w:rsid w:val="00913AE9"/>
    <w:rsid w:val="00913F0B"/>
    <w:rsid w:val="00914E5A"/>
    <w:rsid w:val="00915058"/>
    <w:rsid w:val="0091590C"/>
    <w:rsid w:val="0091598F"/>
    <w:rsid w:val="00915A21"/>
    <w:rsid w:val="00916145"/>
    <w:rsid w:val="0091749F"/>
    <w:rsid w:val="009208C2"/>
    <w:rsid w:val="00920CCC"/>
    <w:rsid w:val="009215B6"/>
    <w:rsid w:val="00921A44"/>
    <w:rsid w:val="00921F95"/>
    <w:rsid w:val="00922392"/>
    <w:rsid w:val="009234BE"/>
    <w:rsid w:val="00923AED"/>
    <w:rsid w:val="00923F5C"/>
    <w:rsid w:val="009243E1"/>
    <w:rsid w:val="00924EE4"/>
    <w:rsid w:val="00925274"/>
    <w:rsid w:val="00925A02"/>
    <w:rsid w:val="00925FAD"/>
    <w:rsid w:val="00926001"/>
    <w:rsid w:val="00926725"/>
    <w:rsid w:val="00930521"/>
    <w:rsid w:val="00930B27"/>
    <w:rsid w:val="00931F90"/>
    <w:rsid w:val="00932083"/>
    <w:rsid w:val="00932F6A"/>
    <w:rsid w:val="009350D5"/>
    <w:rsid w:val="00935824"/>
    <w:rsid w:val="00935C52"/>
    <w:rsid w:val="00936075"/>
    <w:rsid w:val="0093719D"/>
    <w:rsid w:val="00937291"/>
    <w:rsid w:val="009373E8"/>
    <w:rsid w:val="00937693"/>
    <w:rsid w:val="00937D80"/>
    <w:rsid w:val="009408EB"/>
    <w:rsid w:val="00941639"/>
    <w:rsid w:val="0094218C"/>
    <w:rsid w:val="00942298"/>
    <w:rsid w:val="009424CC"/>
    <w:rsid w:val="009429AA"/>
    <w:rsid w:val="0094325B"/>
    <w:rsid w:val="00943EF1"/>
    <w:rsid w:val="0094469D"/>
    <w:rsid w:val="00944752"/>
    <w:rsid w:val="00944D0C"/>
    <w:rsid w:val="00944D30"/>
    <w:rsid w:val="00945588"/>
    <w:rsid w:val="00945611"/>
    <w:rsid w:val="009459ED"/>
    <w:rsid w:val="00945EA0"/>
    <w:rsid w:val="009460AB"/>
    <w:rsid w:val="00946578"/>
    <w:rsid w:val="0094693F"/>
    <w:rsid w:val="00947138"/>
    <w:rsid w:val="009476D8"/>
    <w:rsid w:val="00947B64"/>
    <w:rsid w:val="00950216"/>
    <w:rsid w:val="00950A1F"/>
    <w:rsid w:val="00950C00"/>
    <w:rsid w:val="00952D7F"/>
    <w:rsid w:val="00952EEC"/>
    <w:rsid w:val="00953583"/>
    <w:rsid w:val="00953937"/>
    <w:rsid w:val="00954152"/>
    <w:rsid w:val="00954B74"/>
    <w:rsid w:val="00955484"/>
    <w:rsid w:val="0095549C"/>
    <w:rsid w:val="00955586"/>
    <w:rsid w:val="00955DBB"/>
    <w:rsid w:val="00956BE0"/>
    <w:rsid w:val="00956CBF"/>
    <w:rsid w:val="0095716D"/>
    <w:rsid w:val="00957648"/>
    <w:rsid w:val="009579F3"/>
    <w:rsid w:val="0096005E"/>
    <w:rsid w:val="009603E7"/>
    <w:rsid w:val="0096160D"/>
    <w:rsid w:val="009618D7"/>
    <w:rsid w:val="009619CA"/>
    <w:rsid w:val="00961E4E"/>
    <w:rsid w:val="009620B6"/>
    <w:rsid w:val="009620D4"/>
    <w:rsid w:val="00962118"/>
    <w:rsid w:val="00962445"/>
    <w:rsid w:val="00962629"/>
    <w:rsid w:val="00963FAF"/>
    <w:rsid w:val="0096490E"/>
    <w:rsid w:val="00965668"/>
    <w:rsid w:val="00965F36"/>
    <w:rsid w:val="00966F8B"/>
    <w:rsid w:val="009674EB"/>
    <w:rsid w:val="00967622"/>
    <w:rsid w:val="00967885"/>
    <w:rsid w:val="00967F65"/>
    <w:rsid w:val="009700E5"/>
    <w:rsid w:val="00970D71"/>
    <w:rsid w:val="009712F1"/>
    <w:rsid w:val="00971701"/>
    <w:rsid w:val="0097224D"/>
    <w:rsid w:val="00972D11"/>
    <w:rsid w:val="00973168"/>
    <w:rsid w:val="0097319E"/>
    <w:rsid w:val="00973450"/>
    <w:rsid w:val="0097352C"/>
    <w:rsid w:val="00973781"/>
    <w:rsid w:val="00974BBB"/>
    <w:rsid w:val="009752D5"/>
    <w:rsid w:val="00977C80"/>
    <w:rsid w:val="009802DC"/>
    <w:rsid w:val="00980B3E"/>
    <w:rsid w:val="0098112C"/>
    <w:rsid w:val="009812DE"/>
    <w:rsid w:val="00982428"/>
    <w:rsid w:val="00984235"/>
    <w:rsid w:val="00984A57"/>
    <w:rsid w:val="00984D14"/>
    <w:rsid w:val="00985344"/>
    <w:rsid w:val="009862E9"/>
    <w:rsid w:val="0098760D"/>
    <w:rsid w:val="009901A4"/>
    <w:rsid w:val="00990909"/>
    <w:rsid w:val="00990CD8"/>
    <w:rsid w:val="00990FA4"/>
    <w:rsid w:val="0099237B"/>
    <w:rsid w:val="00992654"/>
    <w:rsid w:val="009931A2"/>
    <w:rsid w:val="00993428"/>
    <w:rsid w:val="00993BF4"/>
    <w:rsid w:val="00994BB1"/>
    <w:rsid w:val="00994C89"/>
    <w:rsid w:val="00995617"/>
    <w:rsid w:val="009958F2"/>
    <w:rsid w:val="0099604A"/>
    <w:rsid w:val="0099622E"/>
    <w:rsid w:val="00997299"/>
    <w:rsid w:val="0099738D"/>
    <w:rsid w:val="009A0C0B"/>
    <w:rsid w:val="009A24C6"/>
    <w:rsid w:val="009A28F7"/>
    <w:rsid w:val="009A45A8"/>
    <w:rsid w:val="009A4BEA"/>
    <w:rsid w:val="009A5EFB"/>
    <w:rsid w:val="009A7B4C"/>
    <w:rsid w:val="009A7BE5"/>
    <w:rsid w:val="009A7EE8"/>
    <w:rsid w:val="009B0525"/>
    <w:rsid w:val="009B0CDD"/>
    <w:rsid w:val="009B1B1F"/>
    <w:rsid w:val="009B1C7A"/>
    <w:rsid w:val="009B1D8C"/>
    <w:rsid w:val="009B1E94"/>
    <w:rsid w:val="009B2810"/>
    <w:rsid w:val="009B33E1"/>
    <w:rsid w:val="009B3F2B"/>
    <w:rsid w:val="009B43D4"/>
    <w:rsid w:val="009B5195"/>
    <w:rsid w:val="009B56D1"/>
    <w:rsid w:val="009B62A8"/>
    <w:rsid w:val="009B670C"/>
    <w:rsid w:val="009C03F8"/>
    <w:rsid w:val="009C0926"/>
    <w:rsid w:val="009C0DD5"/>
    <w:rsid w:val="009C1441"/>
    <w:rsid w:val="009C1FE6"/>
    <w:rsid w:val="009C3B05"/>
    <w:rsid w:val="009C45D0"/>
    <w:rsid w:val="009C52BF"/>
    <w:rsid w:val="009C79D8"/>
    <w:rsid w:val="009D0021"/>
    <w:rsid w:val="009D0B74"/>
    <w:rsid w:val="009D1831"/>
    <w:rsid w:val="009D252C"/>
    <w:rsid w:val="009D25D2"/>
    <w:rsid w:val="009D27A2"/>
    <w:rsid w:val="009D37D3"/>
    <w:rsid w:val="009D4242"/>
    <w:rsid w:val="009D45BC"/>
    <w:rsid w:val="009D5126"/>
    <w:rsid w:val="009D5D44"/>
    <w:rsid w:val="009D729D"/>
    <w:rsid w:val="009E11EA"/>
    <w:rsid w:val="009E2C5A"/>
    <w:rsid w:val="009E3559"/>
    <w:rsid w:val="009E456B"/>
    <w:rsid w:val="009E47B2"/>
    <w:rsid w:val="009E5413"/>
    <w:rsid w:val="009E6626"/>
    <w:rsid w:val="009E7017"/>
    <w:rsid w:val="009E73A2"/>
    <w:rsid w:val="009E7A4A"/>
    <w:rsid w:val="009F02E8"/>
    <w:rsid w:val="009F0417"/>
    <w:rsid w:val="009F064F"/>
    <w:rsid w:val="009F08E1"/>
    <w:rsid w:val="009F0B0F"/>
    <w:rsid w:val="009F17C7"/>
    <w:rsid w:val="009F272A"/>
    <w:rsid w:val="009F383C"/>
    <w:rsid w:val="009F452C"/>
    <w:rsid w:val="009F4767"/>
    <w:rsid w:val="009F5F3D"/>
    <w:rsid w:val="009F71E9"/>
    <w:rsid w:val="009F79BF"/>
    <w:rsid w:val="00A020DF"/>
    <w:rsid w:val="00A02E09"/>
    <w:rsid w:val="00A048D7"/>
    <w:rsid w:val="00A049DA"/>
    <w:rsid w:val="00A04E49"/>
    <w:rsid w:val="00A050F4"/>
    <w:rsid w:val="00A055A1"/>
    <w:rsid w:val="00A0580F"/>
    <w:rsid w:val="00A05A59"/>
    <w:rsid w:val="00A05C2E"/>
    <w:rsid w:val="00A0738B"/>
    <w:rsid w:val="00A07B4F"/>
    <w:rsid w:val="00A102F3"/>
    <w:rsid w:val="00A10774"/>
    <w:rsid w:val="00A12F40"/>
    <w:rsid w:val="00A133BF"/>
    <w:rsid w:val="00A136DD"/>
    <w:rsid w:val="00A13DED"/>
    <w:rsid w:val="00A144C7"/>
    <w:rsid w:val="00A1459E"/>
    <w:rsid w:val="00A1490B"/>
    <w:rsid w:val="00A155AB"/>
    <w:rsid w:val="00A159D7"/>
    <w:rsid w:val="00A161F8"/>
    <w:rsid w:val="00A17001"/>
    <w:rsid w:val="00A20112"/>
    <w:rsid w:val="00A20BA7"/>
    <w:rsid w:val="00A20CE3"/>
    <w:rsid w:val="00A211F0"/>
    <w:rsid w:val="00A2156B"/>
    <w:rsid w:val="00A21685"/>
    <w:rsid w:val="00A21D9D"/>
    <w:rsid w:val="00A22251"/>
    <w:rsid w:val="00A22B81"/>
    <w:rsid w:val="00A237ED"/>
    <w:rsid w:val="00A23CDD"/>
    <w:rsid w:val="00A250DB"/>
    <w:rsid w:val="00A25C61"/>
    <w:rsid w:val="00A31930"/>
    <w:rsid w:val="00A31987"/>
    <w:rsid w:val="00A31B5B"/>
    <w:rsid w:val="00A330CA"/>
    <w:rsid w:val="00A34061"/>
    <w:rsid w:val="00A34A96"/>
    <w:rsid w:val="00A34C41"/>
    <w:rsid w:val="00A350E9"/>
    <w:rsid w:val="00A35292"/>
    <w:rsid w:val="00A3557F"/>
    <w:rsid w:val="00A35B23"/>
    <w:rsid w:val="00A37A11"/>
    <w:rsid w:val="00A37E47"/>
    <w:rsid w:val="00A4080D"/>
    <w:rsid w:val="00A40BE7"/>
    <w:rsid w:val="00A41449"/>
    <w:rsid w:val="00A417A4"/>
    <w:rsid w:val="00A418B7"/>
    <w:rsid w:val="00A42125"/>
    <w:rsid w:val="00A42A68"/>
    <w:rsid w:val="00A43BE0"/>
    <w:rsid w:val="00A44C9E"/>
    <w:rsid w:val="00A4633D"/>
    <w:rsid w:val="00A46683"/>
    <w:rsid w:val="00A46AFF"/>
    <w:rsid w:val="00A471AC"/>
    <w:rsid w:val="00A47DED"/>
    <w:rsid w:val="00A5036D"/>
    <w:rsid w:val="00A50CE6"/>
    <w:rsid w:val="00A51122"/>
    <w:rsid w:val="00A513A5"/>
    <w:rsid w:val="00A533A0"/>
    <w:rsid w:val="00A53699"/>
    <w:rsid w:val="00A55098"/>
    <w:rsid w:val="00A55196"/>
    <w:rsid w:val="00A55534"/>
    <w:rsid w:val="00A558A7"/>
    <w:rsid w:val="00A55A79"/>
    <w:rsid w:val="00A56078"/>
    <w:rsid w:val="00A567AC"/>
    <w:rsid w:val="00A602D1"/>
    <w:rsid w:val="00A60409"/>
    <w:rsid w:val="00A6040A"/>
    <w:rsid w:val="00A616E9"/>
    <w:rsid w:val="00A6204D"/>
    <w:rsid w:val="00A62578"/>
    <w:rsid w:val="00A6304D"/>
    <w:rsid w:val="00A63C3D"/>
    <w:rsid w:val="00A64A46"/>
    <w:rsid w:val="00A65DCA"/>
    <w:rsid w:val="00A665D0"/>
    <w:rsid w:val="00A66655"/>
    <w:rsid w:val="00A66E21"/>
    <w:rsid w:val="00A6715D"/>
    <w:rsid w:val="00A675BF"/>
    <w:rsid w:val="00A67CB2"/>
    <w:rsid w:val="00A70694"/>
    <w:rsid w:val="00A70CAD"/>
    <w:rsid w:val="00A7133B"/>
    <w:rsid w:val="00A713E1"/>
    <w:rsid w:val="00A716B8"/>
    <w:rsid w:val="00A71709"/>
    <w:rsid w:val="00A72642"/>
    <w:rsid w:val="00A72B6E"/>
    <w:rsid w:val="00A72DE8"/>
    <w:rsid w:val="00A738B5"/>
    <w:rsid w:val="00A73AE1"/>
    <w:rsid w:val="00A747F8"/>
    <w:rsid w:val="00A74BBA"/>
    <w:rsid w:val="00A74C2C"/>
    <w:rsid w:val="00A74F5F"/>
    <w:rsid w:val="00A76EE1"/>
    <w:rsid w:val="00A77799"/>
    <w:rsid w:val="00A804C6"/>
    <w:rsid w:val="00A80CB7"/>
    <w:rsid w:val="00A81708"/>
    <w:rsid w:val="00A819E9"/>
    <w:rsid w:val="00A822D1"/>
    <w:rsid w:val="00A82453"/>
    <w:rsid w:val="00A828BC"/>
    <w:rsid w:val="00A82980"/>
    <w:rsid w:val="00A829C8"/>
    <w:rsid w:val="00A835C7"/>
    <w:rsid w:val="00A83670"/>
    <w:rsid w:val="00A83EA1"/>
    <w:rsid w:val="00A84815"/>
    <w:rsid w:val="00A8490E"/>
    <w:rsid w:val="00A849CB"/>
    <w:rsid w:val="00A84F93"/>
    <w:rsid w:val="00A855B9"/>
    <w:rsid w:val="00A8594E"/>
    <w:rsid w:val="00A85B32"/>
    <w:rsid w:val="00A8634D"/>
    <w:rsid w:val="00A8730E"/>
    <w:rsid w:val="00A876AE"/>
    <w:rsid w:val="00A9082F"/>
    <w:rsid w:val="00A90A4A"/>
    <w:rsid w:val="00A910CB"/>
    <w:rsid w:val="00A9148E"/>
    <w:rsid w:val="00A91EBA"/>
    <w:rsid w:val="00A92C61"/>
    <w:rsid w:val="00A9350A"/>
    <w:rsid w:val="00A93BBB"/>
    <w:rsid w:val="00A940AE"/>
    <w:rsid w:val="00A9432B"/>
    <w:rsid w:val="00A95120"/>
    <w:rsid w:val="00A95B95"/>
    <w:rsid w:val="00A95E4F"/>
    <w:rsid w:val="00A965B3"/>
    <w:rsid w:val="00A96E8C"/>
    <w:rsid w:val="00A97AB1"/>
    <w:rsid w:val="00A97F00"/>
    <w:rsid w:val="00A97F82"/>
    <w:rsid w:val="00AA0B09"/>
    <w:rsid w:val="00AA19B9"/>
    <w:rsid w:val="00AA2F24"/>
    <w:rsid w:val="00AA551D"/>
    <w:rsid w:val="00AA5683"/>
    <w:rsid w:val="00AA57C2"/>
    <w:rsid w:val="00AA5DB0"/>
    <w:rsid w:val="00AA60C6"/>
    <w:rsid w:val="00AA6DFC"/>
    <w:rsid w:val="00AA759F"/>
    <w:rsid w:val="00AB017C"/>
    <w:rsid w:val="00AB043A"/>
    <w:rsid w:val="00AB0566"/>
    <w:rsid w:val="00AB0AA1"/>
    <w:rsid w:val="00AB0E48"/>
    <w:rsid w:val="00AB25F4"/>
    <w:rsid w:val="00AB2BF6"/>
    <w:rsid w:val="00AB2D8C"/>
    <w:rsid w:val="00AB39F5"/>
    <w:rsid w:val="00AB4C9A"/>
    <w:rsid w:val="00AB4DE1"/>
    <w:rsid w:val="00AB56D4"/>
    <w:rsid w:val="00AB61F5"/>
    <w:rsid w:val="00AB6B8A"/>
    <w:rsid w:val="00AB74A1"/>
    <w:rsid w:val="00AB77F5"/>
    <w:rsid w:val="00AC0D96"/>
    <w:rsid w:val="00AC0E9F"/>
    <w:rsid w:val="00AC1825"/>
    <w:rsid w:val="00AC251D"/>
    <w:rsid w:val="00AC27AC"/>
    <w:rsid w:val="00AC2DB4"/>
    <w:rsid w:val="00AC3629"/>
    <w:rsid w:val="00AC4D91"/>
    <w:rsid w:val="00AC4E3F"/>
    <w:rsid w:val="00AC502E"/>
    <w:rsid w:val="00AC6B07"/>
    <w:rsid w:val="00AC6F9A"/>
    <w:rsid w:val="00AC70F9"/>
    <w:rsid w:val="00AC78DF"/>
    <w:rsid w:val="00AD019A"/>
    <w:rsid w:val="00AD06F3"/>
    <w:rsid w:val="00AD130B"/>
    <w:rsid w:val="00AD1628"/>
    <w:rsid w:val="00AD23B0"/>
    <w:rsid w:val="00AD248E"/>
    <w:rsid w:val="00AD2CF6"/>
    <w:rsid w:val="00AD3FE2"/>
    <w:rsid w:val="00AD53A9"/>
    <w:rsid w:val="00AD5C97"/>
    <w:rsid w:val="00AD6035"/>
    <w:rsid w:val="00AD6313"/>
    <w:rsid w:val="00AD7158"/>
    <w:rsid w:val="00AD719A"/>
    <w:rsid w:val="00AD73E9"/>
    <w:rsid w:val="00AE083A"/>
    <w:rsid w:val="00AE0ED7"/>
    <w:rsid w:val="00AE15F4"/>
    <w:rsid w:val="00AE16B6"/>
    <w:rsid w:val="00AE1D54"/>
    <w:rsid w:val="00AE2130"/>
    <w:rsid w:val="00AE2729"/>
    <w:rsid w:val="00AE3B02"/>
    <w:rsid w:val="00AE3BDE"/>
    <w:rsid w:val="00AE3FB0"/>
    <w:rsid w:val="00AE491A"/>
    <w:rsid w:val="00AE4EDA"/>
    <w:rsid w:val="00AE61A1"/>
    <w:rsid w:val="00AE6736"/>
    <w:rsid w:val="00AE69A9"/>
    <w:rsid w:val="00AE6DF5"/>
    <w:rsid w:val="00AE7140"/>
    <w:rsid w:val="00AF0E07"/>
    <w:rsid w:val="00AF0EA8"/>
    <w:rsid w:val="00AF0EC0"/>
    <w:rsid w:val="00AF12A1"/>
    <w:rsid w:val="00AF1DFF"/>
    <w:rsid w:val="00AF2482"/>
    <w:rsid w:val="00AF2EF4"/>
    <w:rsid w:val="00AF2F29"/>
    <w:rsid w:val="00AF319A"/>
    <w:rsid w:val="00AF3459"/>
    <w:rsid w:val="00AF4642"/>
    <w:rsid w:val="00AF5051"/>
    <w:rsid w:val="00AF51DF"/>
    <w:rsid w:val="00AF5CC6"/>
    <w:rsid w:val="00AF6270"/>
    <w:rsid w:val="00AF70F1"/>
    <w:rsid w:val="00B01238"/>
    <w:rsid w:val="00B017C9"/>
    <w:rsid w:val="00B018B3"/>
    <w:rsid w:val="00B02DEB"/>
    <w:rsid w:val="00B0316C"/>
    <w:rsid w:val="00B031DF"/>
    <w:rsid w:val="00B0351D"/>
    <w:rsid w:val="00B039CC"/>
    <w:rsid w:val="00B03E31"/>
    <w:rsid w:val="00B04157"/>
    <w:rsid w:val="00B04603"/>
    <w:rsid w:val="00B048CF"/>
    <w:rsid w:val="00B04DB4"/>
    <w:rsid w:val="00B05C79"/>
    <w:rsid w:val="00B05ED9"/>
    <w:rsid w:val="00B061F5"/>
    <w:rsid w:val="00B0656A"/>
    <w:rsid w:val="00B07348"/>
    <w:rsid w:val="00B10570"/>
    <w:rsid w:val="00B105B6"/>
    <w:rsid w:val="00B105E5"/>
    <w:rsid w:val="00B1109A"/>
    <w:rsid w:val="00B111F7"/>
    <w:rsid w:val="00B1278D"/>
    <w:rsid w:val="00B1293A"/>
    <w:rsid w:val="00B1426D"/>
    <w:rsid w:val="00B147D7"/>
    <w:rsid w:val="00B14F83"/>
    <w:rsid w:val="00B15469"/>
    <w:rsid w:val="00B15956"/>
    <w:rsid w:val="00B1608D"/>
    <w:rsid w:val="00B161C0"/>
    <w:rsid w:val="00B173A0"/>
    <w:rsid w:val="00B17902"/>
    <w:rsid w:val="00B17B69"/>
    <w:rsid w:val="00B20EFE"/>
    <w:rsid w:val="00B215C2"/>
    <w:rsid w:val="00B2163B"/>
    <w:rsid w:val="00B21C58"/>
    <w:rsid w:val="00B2219D"/>
    <w:rsid w:val="00B2249B"/>
    <w:rsid w:val="00B22A2B"/>
    <w:rsid w:val="00B22D0F"/>
    <w:rsid w:val="00B234E3"/>
    <w:rsid w:val="00B23941"/>
    <w:rsid w:val="00B23A7D"/>
    <w:rsid w:val="00B23FD2"/>
    <w:rsid w:val="00B24565"/>
    <w:rsid w:val="00B24B01"/>
    <w:rsid w:val="00B24C19"/>
    <w:rsid w:val="00B2500A"/>
    <w:rsid w:val="00B2508F"/>
    <w:rsid w:val="00B26484"/>
    <w:rsid w:val="00B2674E"/>
    <w:rsid w:val="00B26C8A"/>
    <w:rsid w:val="00B27139"/>
    <w:rsid w:val="00B305F5"/>
    <w:rsid w:val="00B30E47"/>
    <w:rsid w:val="00B310A8"/>
    <w:rsid w:val="00B31C18"/>
    <w:rsid w:val="00B3211D"/>
    <w:rsid w:val="00B32789"/>
    <w:rsid w:val="00B32A48"/>
    <w:rsid w:val="00B32F79"/>
    <w:rsid w:val="00B33E69"/>
    <w:rsid w:val="00B33FF6"/>
    <w:rsid w:val="00B34184"/>
    <w:rsid w:val="00B34FCC"/>
    <w:rsid w:val="00B364C1"/>
    <w:rsid w:val="00B36742"/>
    <w:rsid w:val="00B3726D"/>
    <w:rsid w:val="00B37C0C"/>
    <w:rsid w:val="00B37E1D"/>
    <w:rsid w:val="00B4005E"/>
    <w:rsid w:val="00B40293"/>
    <w:rsid w:val="00B40C18"/>
    <w:rsid w:val="00B4147D"/>
    <w:rsid w:val="00B41879"/>
    <w:rsid w:val="00B41FB8"/>
    <w:rsid w:val="00B426A7"/>
    <w:rsid w:val="00B42944"/>
    <w:rsid w:val="00B42C03"/>
    <w:rsid w:val="00B431AB"/>
    <w:rsid w:val="00B43969"/>
    <w:rsid w:val="00B43977"/>
    <w:rsid w:val="00B4519C"/>
    <w:rsid w:val="00B45AD5"/>
    <w:rsid w:val="00B460C3"/>
    <w:rsid w:val="00B474CC"/>
    <w:rsid w:val="00B50851"/>
    <w:rsid w:val="00B514EB"/>
    <w:rsid w:val="00B51A6C"/>
    <w:rsid w:val="00B51AE5"/>
    <w:rsid w:val="00B51C50"/>
    <w:rsid w:val="00B51D75"/>
    <w:rsid w:val="00B5281B"/>
    <w:rsid w:val="00B52EB8"/>
    <w:rsid w:val="00B53533"/>
    <w:rsid w:val="00B551BA"/>
    <w:rsid w:val="00B552BA"/>
    <w:rsid w:val="00B55B2F"/>
    <w:rsid w:val="00B612FD"/>
    <w:rsid w:val="00B61881"/>
    <w:rsid w:val="00B61A43"/>
    <w:rsid w:val="00B62512"/>
    <w:rsid w:val="00B62719"/>
    <w:rsid w:val="00B63881"/>
    <w:rsid w:val="00B638D5"/>
    <w:rsid w:val="00B63AF0"/>
    <w:rsid w:val="00B64F99"/>
    <w:rsid w:val="00B6551C"/>
    <w:rsid w:val="00B664DC"/>
    <w:rsid w:val="00B6688E"/>
    <w:rsid w:val="00B669AA"/>
    <w:rsid w:val="00B66D73"/>
    <w:rsid w:val="00B67890"/>
    <w:rsid w:val="00B70CF9"/>
    <w:rsid w:val="00B71D1F"/>
    <w:rsid w:val="00B72AB3"/>
    <w:rsid w:val="00B72B6A"/>
    <w:rsid w:val="00B72E9C"/>
    <w:rsid w:val="00B73020"/>
    <w:rsid w:val="00B734C4"/>
    <w:rsid w:val="00B73C29"/>
    <w:rsid w:val="00B73E39"/>
    <w:rsid w:val="00B748EC"/>
    <w:rsid w:val="00B74941"/>
    <w:rsid w:val="00B75A3D"/>
    <w:rsid w:val="00B763B8"/>
    <w:rsid w:val="00B76B00"/>
    <w:rsid w:val="00B76B5A"/>
    <w:rsid w:val="00B76E0A"/>
    <w:rsid w:val="00B77748"/>
    <w:rsid w:val="00B801E2"/>
    <w:rsid w:val="00B806A5"/>
    <w:rsid w:val="00B825C3"/>
    <w:rsid w:val="00B82B6D"/>
    <w:rsid w:val="00B83D56"/>
    <w:rsid w:val="00B83FC1"/>
    <w:rsid w:val="00B84123"/>
    <w:rsid w:val="00B84386"/>
    <w:rsid w:val="00B84D01"/>
    <w:rsid w:val="00B858D8"/>
    <w:rsid w:val="00B85E1D"/>
    <w:rsid w:val="00B865E4"/>
    <w:rsid w:val="00B8724F"/>
    <w:rsid w:val="00B87CF1"/>
    <w:rsid w:val="00B87ECD"/>
    <w:rsid w:val="00B906E7"/>
    <w:rsid w:val="00B9095F"/>
    <w:rsid w:val="00B92BFC"/>
    <w:rsid w:val="00B92CEC"/>
    <w:rsid w:val="00B9387A"/>
    <w:rsid w:val="00B93F45"/>
    <w:rsid w:val="00B94455"/>
    <w:rsid w:val="00B95005"/>
    <w:rsid w:val="00B9559D"/>
    <w:rsid w:val="00B958CF"/>
    <w:rsid w:val="00B95BBD"/>
    <w:rsid w:val="00B96073"/>
    <w:rsid w:val="00B97670"/>
    <w:rsid w:val="00BA0823"/>
    <w:rsid w:val="00BA0C38"/>
    <w:rsid w:val="00BA21B5"/>
    <w:rsid w:val="00BA50E8"/>
    <w:rsid w:val="00BA705D"/>
    <w:rsid w:val="00BB10B4"/>
    <w:rsid w:val="00BB22E5"/>
    <w:rsid w:val="00BB362E"/>
    <w:rsid w:val="00BB3705"/>
    <w:rsid w:val="00BB3C45"/>
    <w:rsid w:val="00BB3EDD"/>
    <w:rsid w:val="00BB446F"/>
    <w:rsid w:val="00BB4AAE"/>
    <w:rsid w:val="00BB56E6"/>
    <w:rsid w:val="00BB606A"/>
    <w:rsid w:val="00BB696B"/>
    <w:rsid w:val="00BB70D8"/>
    <w:rsid w:val="00BB7323"/>
    <w:rsid w:val="00BB7698"/>
    <w:rsid w:val="00BB7969"/>
    <w:rsid w:val="00BB7D69"/>
    <w:rsid w:val="00BC06FD"/>
    <w:rsid w:val="00BC0A7C"/>
    <w:rsid w:val="00BC132E"/>
    <w:rsid w:val="00BC16C3"/>
    <w:rsid w:val="00BC1F3E"/>
    <w:rsid w:val="00BC2920"/>
    <w:rsid w:val="00BC3B47"/>
    <w:rsid w:val="00BC3CF7"/>
    <w:rsid w:val="00BC41FF"/>
    <w:rsid w:val="00BC4AFF"/>
    <w:rsid w:val="00BC4FE0"/>
    <w:rsid w:val="00BC50FA"/>
    <w:rsid w:val="00BC5528"/>
    <w:rsid w:val="00BC558C"/>
    <w:rsid w:val="00BC55F5"/>
    <w:rsid w:val="00BC5FCA"/>
    <w:rsid w:val="00BC633D"/>
    <w:rsid w:val="00BD04E9"/>
    <w:rsid w:val="00BD0D55"/>
    <w:rsid w:val="00BD10B3"/>
    <w:rsid w:val="00BD129E"/>
    <w:rsid w:val="00BD3683"/>
    <w:rsid w:val="00BD3E76"/>
    <w:rsid w:val="00BD42CE"/>
    <w:rsid w:val="00BD4390"/>
    <w:rsid w:val="00BD4FEA"/>
    <w:rsid w:val="00BD5311"/>
    <w:rsid w:val="00BD54F8"/>
    <w:rsid w:val="00BD572C"/>
    <w:rsid w:val="00BD5A77"/>
    <w:rsid w:val="00BD5CBF"/>
    <w:rsid w:val="00BD6177"/>
    <w:rsid w:val="00BD669C"/>
    <w:rsid w:val="00BD6E3D"/>
    <w:rsid w:val="00BD72D2"/>
    <w:rsid w:val="00BD7DF2"/>
    <w:rsid w:val="00BE0020"/>
    <w:rsid w:val="00BE02AE"/>
    <w:rsid w:val="00BE02FA"/>
    <w:rsid w:val="00BE0D3C"/>
    <w:rsid w:val="00BE2BC0"/>
    <w:rsid w:val="00BE2ED5"/>
    <w:rsid w:val="00BE463C"/>
    <w:rsid w:val="00BE5C00"/>
    <w:rsid w:val="00BE5E15"/>
    <w:rsid w:val="00BE64DD"/>
    <w:rsid w:val="00BE72CC"/>
    <w:rsid w:val="00BF08A7"/>
    <w:rsid w:val="00BF0904"/>
    <w:rsid w:val="00BF0BCC"/>
    <w:rsid w:val="00BF0FA3"/>
    <w:rsid w:val="00BF14D0"/>
    <w:rsid w:val="00BF20C6"/>
    <w:rsid w:val="00BF2195"/>
    <w:rsid w:val="00BF31A0"/>
    <w:rsid w:val="00BF3916"/>
    <w:rsid w:val="00BF432C"/>
    <w:rsid w:val="00BF6222"/>
    <w:rsid w:val="00BF6246"/>
    <w:rsid w:val="00BF65EF"/>
    <w:rsid w:val="00BF6AC9"/>
    <w:rsid w:val="00BF6CDD"/>
    <w:rsid w:val="00BF71BE"/>
    <w:rsid w:val="00BF7A7D"/>
    <w:rsid w:val="00BF7D3F"/>
    <w:rsid w:val="00C00220"/>
    <w:rsid w:val="00C00FB6"/>
    <w:rsid w:val="00C0248A"/>
    <w:rsid w:val="00C02660"/>
    <w:rsid w:val="00C02B66"/>
    <w:rsid w:val="00C02D58"/>
    <w:rsid w:val="00C03DDE"/>
    <w:rsid w:val="00C0487D"/>
    <w:rsid w:val="00C049B1"/>
    <w:rsid w:val="00C050B3"/>
    <w:rsid w:val="00C05187"/>
    <w:rsid w:val="00C05821"/>
    <w:rsid w:val="00C06041"/>
    <w:rsid w:val="00C072D7"/>
    <w:rsid w:val="00C11150"/>
    <w:rsid w:val="00C113D6"/>
    <w:rsid w:val="00C116F4"/>
    <w:rsid w:val="00C11DDE"/>
    <w:rsid w:val="00C1245F"/>
    <w:rsid w:val="00C12B72"/>
    <w:rsid w:val="00C1343B"/>
    <w:rsid w:val="00C13787"/>
    <w:rsid w:val="00C13819"/>
    <w:rsid w:val="00C13B65"/>
    <w:rsid w:val="00C13D8B"/>
    <w:rsid w:val="00C141D6"/>
    <w:rsid w:val="00C144F3"/>
    <w:rsid w:val="00C14C05"/>
    <w:rsid w:val="00C1516A"/>
    <w:rsid w:val="00C15F82"/>
    <w:rsid w:val="00C161BD"/>
    <w:rsid w:val="00C1646D"/>
    <w:rsid w:val="00C174DD"/>
    <w:rsid w:val="00C17610"/>
    <w:rsid w:val="00C17944"/>
    <w:rsid w:val="00C17BAF"/>
    <w:rsid w:val="00C17C29"/>
    <w:rsid w:val="00C20224"/>
    <w:rsid w:val="00C2185B"/>
    <w:rsid w:val="00C21D7A"/>
    <w:rsid w:val="00C222C9"/>
    <w:rsid w:val="00C222EF"/>
    <w:rsid w:val="00C223D7"/>
    <w:rsid w:val="00C22AA7"/>
    <w:rsid w:val="00C22B1C"/>
    <w:rsid w:val="00C230E8"/>
    <w:rsid w:val="00C23205"/>
    <w:rsid w:val="00C23A3C"/>
    <w:rsid w:val="00C23B8F"/>
    <w:rsid w:val="00C23C46"/>
    <w:rsid w:val="00C23C64"/>
    <w:rsid w:val="00C24221"/>
    <w:rsid w:val="00C2450D"/>
    <w:rsid w:val="00C24864"/>
    <w:rsid w:val="00C24D16"/>
    <w:rsid w:val="00C24F3E"/>
    <w:rsid w:val="00C25AD4"/>
    <w:rsid w:val="00C26EB4"/>
    <w:rsid w:val="00C27760"/>
    <w:rsid w:val="00C279EF"/>
    <w:rsid w:val="00C31546"/>
    <w:rsid w:val="00C32A94"/>
    <w:rsid w:val="00C334F1"/>
    <w:rsid w:val="00C3372B"/>
    <w:rsid w:val="00C33E5C"/>
    <w:rsid w:val="00C341F0"/>
    <w:rsid w:val="00C3442C"/>
    <w:rsid w:val="00C34472"/>
    <w:rsid w:val="00C349E0"/>
    <w:rsid w:val="00C351B9"/>
    <w:rsid w:val="00C361AC"/>
    <w:rsid w:val="00C3626B"/>
    <w:rsid w:val="00C37603"/>
    <w:rsid w:val="00C4039B"/>
    <w:rsid w:val="00C4076E"/>
    <w:rsid w:val="00C41E07"/>
    <w:rsid w:val="00C42777"/>
    <w:rsid w:val="00C4341E"/>
    <w:rsid w:val="00C436EA"/>
    <w:rsid w:val="00C43919"/>
    <w:rsid w:val="00C43B12"/>
    <w:rsid w:val="00C44278"/>
    <w:rsid w:val="00C44984"/>
    <w:rsid w:val="00C4527F"/>
    <w:rsid w:val="00C45E4C"/>
    <w:rsid w:val="00C46132"/>
    <w:rsid w:val="00C46490"/>
    <w:rsid w:val="00C47345"/>
    <w:rsid w:val="00C47BA9"/>
    <w:rsid w:val="00C5098A"/>
    <w:rsid w:val="00C50A20"/>
    <w:rsid w:val="00C5126B"/>
    <w:rsid w:val="00C51770"/>
    <w:rsid w:val="00C51CB2"/>
    <w:rsid w:val="00C52EC4"/>
    <w:rsid w:val="00C54EC6"/>
    <w:rsid w:val="00C555C4"/>
    <w:rsid w:val="00C55661"/>
    <w:rsid w:val="00C558E9"/>
    <w:rsid w:val="00C559A7"/>
    <w:rsid w:val="00C571D8"/>
    <w:rsid w:val="00C57934"/>
    <w:rsid w:val="00C6016C"/>
    <w:rsid w:val="00C6019B"/>
    <w:rsid w:val="00C60B2C"/>
    <w:rsid w:val="00C60C63"/>
    <w:rsid w:val="00C60D01"/>
    <w:rsid w:val="00C614D7"/>
    <w:rsid w:val="00C61840"/>
    <w:rsid w:val="00C61C21"/>
    <w:rsid w:val="00C62229"/>
    <w:rsid w:val="00C62705"/>
    <w:rsid w:val="00C63898"/>
    <w:rsid w:val="00C639B7"/>
    <w:rsid w:val="00C63D0E"/>
    <w:rsid w:val="00C63D80"/>
    <w:rsid w:val="00C64236"/>
    <w:rsid w:val="00C64593"/>
    <w:rsid w:val="00C64ABB"/>
    <w:rsid w:val="00C652BD"/>
    <w:rsid w:val="00C65F60"/>
    <w:rsid w:val="00C65F69"/>
    <w:rsid w:val="00C66559"/>
    <w:rsid w:val="00C66897"/>
    <w:rsid w:val="00C66B3C"/>
    <w:rsid w:val="00C66E86"/>
    <w:rsid w:val="00C711F7"/>
    <w:rsid w:val="00C71572"/>
    <w:rsid w:val="00C715E4"/>
    <w:rsid w:val="00C71D61"/>
    <w:rsid w:val="00C72961"/>
    <w:rsid w:val="00C7345E"/>
    <w:rsid w:val="00C73BC8"/>
    <w:rsid w:val="00C73E9A"/>
    <w:rsid w:val="00C73EA6"/>
    <w:rsid w:val="00C74DDF"/>
    <w:rsid w:val="00C75248"/>
    <w:rsid w:val="00C75483"/>
    <w:rsid w:val="00C756DC"/>
    <w:rsid w:val="00C7681B"/>
    <w:rsid w:val="00C768C2"/>
    <w:rsid w:val="00C7691A"/>
    <w:rsid w:val="00C7734C"/>
    <w:rsid w:val="00C777CC"/>
    <w:rsid w:val="00C77B8F"/>
    <w:rsid w:val="00C77E81"/>
    <w:rsid w:val="00C80619"/>
    <w:rsid w:val="00C80880"/>
    <w:rsid w:val="00C80BE8"/>
    <w:rsid w:val="00C8284F"/>
    <w:rsid w:val="00C83092"/>
    <w:rsid w:val="00C8314C"/>
    <w:rsid w:val="00C83B47"/>
    <w:rsid w:val="00C84448"/>
    <w:rsid w:val="00C852D2"/>
    <w:rsid w:val="00C85340"/>
    <w:rsid w:val="00C85DC8"/>
    <w:rsid w:val="00C86107"/>
    <w:rsid w:val="00C861F8"/>
    <w:rsid w:val="00C87193"/>
    <w:rsid w:val="00C87713"/>
    <w:rsid w:val="00C9018E"/>
    <w:rsid w:val="00C9179B"/>
    <w:rsid w:val="00C918EB"/>
    <w:rsid w:val="00C91B41"/>
    <w:rsid w:val="00C928BF"/>
    <w:rsid w:val="00C92FBF"/>
    <w:rsid w:val="00C93318"/>
    <w:rsid w:val="00C93BAE"/>
    <w:rsid w:val="00C94380"/>
    <w:rsid w:val="00C9578E"/>
    <w:rsid w:val="00C96C96"/>
    <w:rsid w:val="00C979A9"/>
    <w:rsid w:val="00C97E84"/>
    <w:rsid w:val="00CA1070"/>
    <w:rsid w:val="00CA10A3"/>
    <w:rsid w:val="00CA269C"/>
    <w:rsid w:val="00CA31ED"/>
    <w:rsid w:val="00CA3812"/>
    <w:rsid w:val="00CA54E2"/>
    <w:rsid w:val="00CA570E"/>
    <w:rsid w:val="00CA5BAB"/>
    <w:rsid w:val="00CA5E73"/>
    <w:rsid w:val="00CA5FA1"/>
    <w:rsid w:val="00CA5FC9"/>
    <w:rsid w:val="00CA6BF2"/>
    <w:rsid w:val="00CA7793"/>
    <w:rsid w:val="00CB00A2"/>
    <w:rsid w:val="00CB067F"/>
    <w:rsid w:val="00CB128D"/>
    <w:rsid w:val="00CB1649"/>
    <w:rsid w:val="00CB2502"/>
    <w:rsid w:val="00CB48C5"/>
    <w:rsid w:val="00CB669E"/>
    <w:rsid w:val="00CB74F4"/>
    <w:rsid w:val="00CB7A3F"/>
    <w:rsid w:val="00CB7EB4"/>
    <w:rsid w:val="00CC05DE"/>
    <w:rsid w:val="00CC07E6"/>
    <w:rsid w:val="00CC2CB1"/>
    <w:rsid w:val="00CC37AA"/>
    <w:rsid w:val="00CC381F"/>
    <w:rsid w:val="00CC40B3"/>
    <w:rsid w:val="00CC4622"/>
    <w:rsid w:val="00CC4C5A"/>
    <w:rsid w:val="00CC4CB8"/>
    <w:rsid w:val="00CC4EF5"/>
    <w:rsid w:val="00CC5DF2"/>
    <w:rsid w:val="00CC66B7"/>
    <w:rsid w:val="00CC6842"/>
    <w:rsid w:val="00CC6F9C"/>
    <w:rsid w:val="00CC78D3"/>
    <w:rsid w:val="00CC7B1A"/>
    <w:rsid w:val="00CC7B53"/>
    <w:rsid w:val="00CD0AEB"/>
    <w:rsid w:val="00CD1695"/>
    <w:rsid w:val="00CD1DD4"/>
    <w:rsid w:val="00CD2550"/>
    <w:rsid w:val="00CD2568"/>
    <w:rsid w:val="00CD352A"/>
    <w:rsid w:val="00CD358F"/>
    <w:rsid w:val="00CD373F"/>
    <w:rsid w:val="00CD3C16"/>
    <w:rsid w:val="00CD3C91"/>
    <w:rsid w:val="00CD3D12"/>
    <w:rsid w:val="00CD4FFB"/>
    <w:rsid w:val="00CD560A"/>
    <w:rsid w:val="00CD57C5"/>
    <w:rsid w:val="00CD64B1"/>
    <w:rsid w:val="00CD6A02"/>
    <w:rsid w:val="00CD6A43"/>
    <w:rsid w:val="00CD6EEC"/>
    <w:rsid w:val="00CE008F"/>
    <w:rsid w:val="00CE045A"/>
    <w:rsid w:val="00CE1CAE"/>
    <w:rsid w:val="00CE1D4C"/>
    <w:rsid w:val="00CE2291"/>
    <w:rsid w:val="00CE2730"/>
    <w:rsid w:val="00CE2DB4"/>
    <w:rsid w:val="00CE2EC5"/>
    <w:rsid w:val="00CE34E9"/>
    <w:rsid w:val="00CE3AA5"/>
    <w:rsid w:val="00CE425D"/>
    <w:rsid w:val="00CE4625"/>
    <w:rsid w:val="00CE5213"/>
    <w:rsid w:val="00CE57CD"/>
    <w:rsid w:val="00CE5AF3"/>
    <w:rsid w:val="00CE5F04"/>
    <w:rsid w:val="00CE62F4"/>
    <w:rsid w:val="00CE68AE"/>
    <w:rsid w:val="00CE6FAC"/>
    <w:rsid w:val="00CE765E"/>
    <w:rsid w:val="00CE7733"/>
    <w:rsid w:val="00CF01C0"/>
    <w:rsid w:val="00CF0D7D"/>
    <w:rsid w:val="00CF1081"/>
    <w:rsid w:val="00CF1119"/>
    <w:rsid w:val="00CF125E"/>
    <w:rsid w:val="00CF1B19"/>
    <w:rsid w:val="00CF2315"/>
    <w:rsid w:val="00CF270F"/>
    <w:rsid w:val="00CF2736"/>
    <w:rsid w:val="00CF3121"/>
    <w:rsid w:val="00CF40C1"/>
    <w:rsid w:val="00CF5590"/>
    <w:rsid w:val="00CF6731"/>
    <w:rsid w:val="00CF704D"/>
    <w:rsid w:val="00CF7D38"/>
    <w:rsid w:val="00CF7FEA"/>
    <w:rsid w:val="00D00577"/>
    <w:rsid w:val="00D00EB0"/>
    <w:rsid w:val="00D01886"/>
    <w:rsid w:val="00D020F7"/>
    <w:rsid w:val="00D0229E"/>
    <w:rsid w:val="00D02B66"/>
    <w:rsid w:val="00D02C25"/>
    <w:rsid w:val="00D04382"/>
    <w:rsid w:val="00D05259"/>
    <w:rsid w:val="00D052F4"/>
    <w:rsid w:val="00D06A5C"/>
    <w:rsid w:val="00D07566"/>
    <w:rsid w:val="00D07A1A"/>
    <w:rsid w:val="00D07B89"/>
    <w:rsid w:val="00D10023"/>
    <w:rsid w:val="00D10130"/>
    <w:rsid w:val="00D107ED"/>
    <w:rsid w:val="00D11BA6"/>
    <w:rsid w:val="00D1238B"/>
    <w:rsid w:val="00D12649"/>
    <w:rsid w:val="00D127FD"/>
    <w:rsid w:val="00D14F98"/>
    <w:rsid w:val="00D15F6C"/>
    <w:rsid w:val="00D15F89"/>
    <w:rsid w:val="00D1695B"/>
    <w:rsid w:val="00D16AD4"/>
    <w:rsid w:val="00D17200"/>
    <w:rsid w:val="00D176E5"/>
    <w:rsid w:val="00D17A45"/>
    <w:rsid w:val="00D20834"/>
    <w:rsid w:val="00D229BD"/>
    <w:rsid w:val="00D23F97"/>
    <w:rsid w:val="00D24600"/>
    <w:rsid w:val="00D24993"/>
    <w:rsid w:val="00D24B36"/>
    <w:rsid w:val="00D2687E"/>
    <w:rsid w:val="00D26FDC"/>
    <w:rsid w:val="00D27493"/>
    <w:rsid w:val="00D300AC"/>
    <w:rsid w:val="00D30B33"/>
    <w:rsid w:val="00D327DD"/>
    <w:rsid w:val="00D33D2F"/>
    <w:rsid w:val="00D33E53"/>
    <w:rsid w:val="00D34208"/>
    <w:rsid w:val="00D346D9"/>
    <w:rsid w:val="00D34A33"/>
    <w:rsid w:val="00D34B39"/>
    <w:rsid w:val="00D35683"/>
    <w:rsid w:val="00D35D2F"/>
    <w:rsid w:val="00D3684B"/>
    <w:rsid w:val="00D36A2A"/>
    <w:rsid w:val="00D36B8E"/>
    <w:rsid w:val="00D371D4"/>
    <w:rsid w:val="00D3760A"/>
    <w:rsid w:val="00D37AA0"/>
    <w:rsid w:val="00D4021E"/>
    <w:rsid w:val="00D40831"/>
    <w:rsid w:val="00D40EBC"/>
    <w:rsid w:val="00D4210D"/>
    <w:rsid w:val="00D42717"/>
    <w:rsid w:val="00D42C09"/>
    <w:rsid w:val="00D44068"/>
    <w:rsid w:val="00D44F83"/>
    <w:rsid w:val="00D461A5"/>
    <w:rsid w:val="00D47752"/>
    <w:rsid w:val="00D51C53"/>
    <w:rsid w:val="00D52D2E"/>
    <w:rsid w:val="00D52F06"/>
    <w:rsid w:val="00D53317"/>
    <w:rsid w:val="00D537C3"/>
    <w:rsid w:val="00D547D3"/>
    <w:rsid w:val="00D549FC"/>
    <w:rsid w:val="00D54D9F"/>
    <w:rsid w:val="00D553E9"/>
    <w:rsid w:val="00D56B2A"/>
    <w:rsid w:val="00D57A31"/>
    <w:rsid w:val="00D600BA"/>
    <w:rsid w:val="00D601E9"/>
    <w:rsid w:val="00D60E5C"/>
    <w:rsid w:val="00D61C43"/>
    <w:rsid w:val="00D629B9"/>
    <w:rsid w:val="00D62B03"/>
    <w:rsid w:val="00D631DC"/>
    <w:rsid w:val="00D63509"/>
    <w:rsid w:val="00D639D7"/>
    <w:rsid w:val="00D63F1F"/>
    <w:rsid w:val="00D64A8E"/>
    <w:rsid w:val="00D666A9"/>
    <w:rsid w:val="00D66B13"/>
    <w:rsid w:val="00D7098C"/>
    <w:rsid w:val="00D71335"/>
    <w:rsid w:val="00D71416"/>
    <w:rsid w:val="00D71AD5"/>
    <w:rsid w:val="00D72A78"/>
    <w:rsid w:val="00D72FB2"/>
    <w:rsid w:val="00D74685"/>
    <w:rsid w:val="00D748FE"/>
    <w:rsid w:val="00D76C3D"/>
    <w:rsid w:val="00D8051B"/>
    <w:rsid w:val="00D8051F"/>
    <w:rsid w:val="00D8129A"/>
    <w:rsid w:val="00D813EC"/>
    <w:rsid w:val="00D82593"/>
    <w:rsid w:val="00D8259D"/>
    <w:rsid w:val="00D837E9"/>
    <w:rsid w:val="00D838AE"/>
    <w:rsid w:val="00D839AF"/>
    <w:rsid w:val="00D83D9C"/>
    <w:rsid w:val="00D84CE1"/>
    <w:rsid w:val="00D84E59"/>
    <w:rsid w:val="00D850B1"/>
    <w:rsid w:val="00D8537E"/>
    <w:rsid w:val="00D85741"/>
    <w:rsid w:val="00D85A49"/>
    <w:rsid w:val="00D86B09"/>
    <w:rsid w:val="00D87AE0"/>
    <w:rsid w:val="00D87E39"/>
    <w:rsid w:val="00D90435"/>
    <w:rsid w:val="00D90FF4"/>
    <w:rsid w:val="00D91FF6"/>
    <w:rsid w:val="00D927E2"/>
    <w:rsid w:val="00D9296B"/>
    <w:rsid w:val="00D9333D"/>
    <w:rsid w:val="00D93838"/>
    <w:rsid w:val="00D93ED4"/>
    <w:rsid w:val="00D94B21"/>
    <w:rsid w:val="00D951E6"/>
    <w:rsid w:val="00D95A7A"/>
    <w:rsid w:val="00D95D07"/>
    <w:rsid w:val="00D966F7"/>
    <w:rsid w:val="00D967A1"/>
    <w:rsid w:val="00D96B96"/>
    <w:rsid w:val="00D9753B"/>
    <w:rsid w:val="00D975F4"/>
    <w:rsid w:val="00D97B21"/>
    <w:rsid w:val="00DA001D"/>
    <w:rsid w:val="00DA0C93"/>
    <w:rsid w:val="00DA10CB"/>
    <w:rsid w:val="00DA1947"/>
    <w:rsid w:val="00DA1A50"/>
    <w:rsid w:val="00DA20E0"/>
    <w:rsid w:val="00DA2865"/>
    <w:rsid w:val="00DA31EE"/>
    <w:rsid w:val="00DA3E4E"/>
    <w:rsid w:val="00DA4622"/>
    <w:rsid w:val="00DA549B"/>
    <w:rsid w:val="00DA6433"/>
    <w:rsid w:val="00DA6606"/>
    <w:rsid w:val="00DA672D"/>
    <w:rsid w:val="00DA68AD"/>
    <w:rsid w:val="00DA6C09"/>
    <w:rsid w:val="00DA7AD6"/>
    <w:rsid w:val="00DA7DD2"/>
    <w:rsid w:val="00DB075D"/>
    <w:rsid w:val="00DB1172"/>
    <w:rsid w:val="00DB224C"/>
    <w:rsid w:val="00DB396C"/>
    <w:rsid w:val="00DB3DF9"/>
    <w:rsid w:val="00DB3EFB"/>
    <w:rsid w:val="00DB4261"/>
    <w:rsid w:val="00DB4564"/>
    <w:rsid w:val="00DB4AB7"/>
    <w:rsid w:val="00DB4EB3"/>
    <w:rsid w:val="00DB5126"/>
    <w:rsid w:val="00DB5C07"/>
    <w:rsid w:val="00DB5E18"/>
    <w:rsid w:val="00DB5E99"/>
    <w:rsid w:val="00DB6147"/>
    <w:rsid w:val="00DB658D"/>
    <w:rsid w:val="00DB6754"/>
    <w:rsid w:val="00DB68C6"/>
    <w:rsid w:val="00DB697E"/>
    <w:rsid w:val="00DB6B2B"/>
    <w:rsid w:val="00DC03C7"/>
    <w:rsid w:val="00DC0CFE"/>
    <w:rsid w:val="00DC1446"/>
    <w:rsid w:val="00DC1493"/>
    <w:rsid w:val="00DC1F04"/>
    <w:rsid w:val="00DC215E"/>
    <w:rsid w:val="00DC2CAC"/>
    <w:rsid w:val="00DC2EE0"/>
    <w:rsid w:val="00DC331F"/>
    <w:rsid w:val="00DC3FDB"/>
    <w:rsid w:val="00DC4891"/>
    <w:rsid w:val="00DC56F5"/>
    <w:rsid w:val="00DC5CDD"/>
    <w:rsid w:val="00DC5DCD"/>
    <w:rsid w:val="00DC625C"/>
    <w:rsid w:val="00DC67DB"/>
    <w:rsid w:val="00DC74CF"/>
    <w:rsid w:val="00DC79C8"/>
    <w:rsid w:val="00DC7D91"/>
    <w:rsid w:val="00DD0525"/>
    <w:rsid w:val="00DD0EE9"/>
    <w:rsid w:val="00DD1534"/>
    <w:rsid w:val="00DD1BB3"/>
    <w:rsid w:val="00DD1C35"/>
    <w:rsid w:val="00DD20F8"/>
    <w:rsid w:val="00DD28F5"/>
    <w:rsid w:val="00DD2F67"/>
    <w:rsid w:val="00DD3307"/>
    <w:rsid w:val="00DD3F63"/>
    <w:rsid w:val="00DD3FDC"/>
    <w:rsid w:val="00DD41BC"/>
    <w:rsid w:val="00DD4D58"/>
    <w:rsid w:val="00DD5127"/>
    <w:rsid w:val="00DD7B90"/>
    <w:rsid w:val="00DE004F"/>
    <w:rsid w:val="00DE0A49"/>
    <w:rsid w:val="00DE0B69"/>
    <w:rsid w:val="00DE1D06"/>
    <w:rsid w:val="00DE27FF"/>
    <w:rsid w:val="00DE5D2D"/>
    <w:rsid w:val="00DE6281"/>
    <w:rsid w:val="00DE6631"/>
    <w:rsid w:val="00DE75DE"/>
    <w:rsid w:val="00DE7D5D"/>
    <w:rsid w:val="00DF080A"/>
    <w:rsid w:val="00DF0BBF"/>
    <w:rsid w:val="00DF228E"/>
    <w:rsid w:val="00DF33BF"/>
    <w:rsid w:val="00DF3659"/>
    <w:rsid w:val="00DF50C6"/>
    <w:rsid w:val="00DF5ED3"/>
    <w:rsid w:val="00DF647A"/>
    <w:rsid w:val="00DF720C"/>
    <w:rsid w:val="00DF76AE"/>
    <w:rsid w:val="00DF7C46"/>
    <w:rsid w:val="00E01010"/>
    <w:rsid w:val="00E01099"/>
    <w:rsid w:val="00E0141B"/>
    <w:rsid w:val="00E01EC2"/>
    <w:rsid w:val="00E02610"/>
    <w:rsid w:val="00E03B08"/>
    <w:rsid w:val="00E03BB0"/>
    <w:rsid w:val="00E04172"/>
    <w:rsid w:val="00E04887"/>
    <w:rsid w:val="00E04C7B"/>
    <w:rsid w:val="00E04C9A"/>
    <w:rsid w:val="00E04EE6"/>
    <w:rsid w:val="00E05306"/>
    <w:rsid w:val="00E05637"/>
    <w:rsid w:val="00E07971"/>
    <w:rsid w:val="00E10010"/>
    <w:rsid w:val="00E10513"/>
    <w:rsid w:val="00E10EF3"/>
    <w:rsid w:val="00E11809"/>
    <w:rsid w:val="00E119B2"/>
    <w:rsid w:val="00E11AAF"/>
    <w:rsid w:val="00E11E82"/>
    <w:rsid w:val="00E127E7"/>
    <w:rsid w:val="00E133C5"/>
    <w:rsid w:val="00E1370B"/>
    <w:rsid w:val="00E13BB3"/>
    <w:rsid w:val="00E14195"/>
    <w:rsid w:val="00E14F09"/>
    <w:rsid w:val="00E15D6C"/>
    <w:rsid w:val="00E169AA"/>
    <w:rsid w:val="00E16EC1"/>
    <w:rsid w:val="00E178C2"/>
    <w:rsid w:val="00E221EA"/>
    <w:rsid w:val="00E225B3"/>
    <w:rsid w:val="00E226B1"/>
    <w:rsid w:val="00E2284D"/>
    <w:rsid w:val="00E22D23"/>
    <w:rsid w:val="00E22FBA"/>
    <w:rsid w:val="00E23145"/>
    <w:rsid w:val="00E2384F"/>
    <w:rsid w:val="00E23955"/>
    <w:rsid w:val="00E249CF"/>
    <w:rsid w:val="00E249E5"/>
    <w:rsid w:val="00E260E1"/>
    <w:rsid w:val="00E270A9"/>
    <w:rsid w:val="00E27203"/>
    <w:rsid w:val="00E31451"/>
    <w:rsid w:val="00E3152D"/>
    <w:rsid w:val="00E32348"/>
    <w:rsid w:val="00E333B1"/>
    <w:rsid w:val="00E3449A"/>
    <w:rsid w:val="00E354FE"/>
    <w:rsid w:val="00E35CB0"/>
    <w:rsid w:val="00E37379"/>
    <w:rsid w:val="00E37AB7"/>
    <w:rsid w:val="00E40787"/>
    <w:rsid w:val="00E40A4A"/>
    <w:rsid w:val="00E416CE"/>
    <w:rsid w:val="00E41893"/>
    <w:rsid w:val="00E427FC"/>
    <w:rsid w:val="00E4286C"/>
    <w:rsid w:val="00E42EDA"/>
    <w:rsid w:val="00E4349A"/>
    <w:rsid w:val="00E4424E"/>
    <w:rsid w:val="00E44C82"/>
    <w:rsid w:val="00E44E6D"/>
    <w:rsid w:val="00E46407"/>
    <w:rsid w:val="00E46822"/>
    <w:rsid w:val="00E46892"/>
    <w:rsid w:val="00E47658"/>
    <w:rsid w:val="00E477E9"/>
    <w:rsid w:val="00E50286"/>
    <w:rsid w:val="00E50AEC"/>
    <w:rsid w:val="00E50F02"/>
    <w:rsid w:val="00E51A5A"/>
    <w:rsid w:val="00E51B56"/>
    <w:rsid w:val="00E52A49"/>
    <w:rsid w:val="00E53353"/>
    <w:rsid w:val="00E5432C"/>
    <w:rsid w:val="00E5627F"/>
    <w:rsid w:val="00E56EA1"/>
    <w:rsid w:val="00E57E62"/>
    <w:rsid w:val="00E6142D"/>
    <w:rsid w:val="00E61DEE"/>
    <w:rsid w:val="00E62077"/>
    <w:rsid w:val="00E62C06"/>
    <w:rsid w:val="00E62E94"/>
    <w:rsid w:val="00E63620"/>
    <w:rsid w:val="00E63B23"/>
    <w:rsid w:val="00E63D90"/>
    <w:rsid w:val="00E63E9E"/>
    <w:rsid w:val="00E63EE8"/>
    <w:rsid w:val="00E64601"/>
    <w:rsid w:val="00E64CED"/>
    <w:rsid w:val="00E6577A"/>
    <w:rsid w:val="00E66C03"/>
    <w:rsid w:val="00E6700F"/>
    <w:rsid w:val="00E6788A"/>
    <w:rsid w:val="00E7059A"/>
    <w:rsid w:val="00E708EA"/>
    <w:rsid w:val="00E71E6D"/>
    <w:rsid w:val="00E72846"/>
    <w:rsid w:val="00E73644"/>
    <w:rsid w:val="00E73CE0"/>
    <w:rsid w:val="00E74100"/>
    <w:rsid w:val="00E74EB0"/>
    <w:rsid w:val="00E74F54"/>
    <w:rsid w:val="00E77C6B"/>
    <w:rsid w:val="00E77E62"/>
    <w:rsid w:val="00E81601"/>
    <w:rsid w:val="00E81905"/>
    <w:rsid w:val="00E82240"/>
    <w:rsid w:val="00E827FE"/>
    <w:rsid w:val="00E82B51"/>
    <w:rsid w:val="00E82B64"/>
    <w:rsid w:val="00E83D2C"/>
    <w:rsid w:val="00E847BD"/>
    <w:rsid w:val="00E8591D"/>
    <w:rsid w:val="00E85C2C"/>
    <w:rsid w:val="00E85E1E"/>
    <w:rsid w:val="00E86709"/>
    <w:rsid w:val="00E86AD7"/>
    <w:rsid w:val="00E87E4A"/>
    <w:rsid w:val="00E9024F"/>
    <w:rsid w:val="00E90D91"/>
    <w:rsid w:val="00E91F3B"/>
    <w:rsid w:val="00E9210C"/>
    <w:rsid w:val="00E92531"/>
    <w:rsid w:val="00E927FC"/>
    <w:rsid w:val="00E9362F"/>
    <w:rsid w:val="00E94CBA"/>
    <w:rsid w:val="00E95765"/>
    <w:rsid w:val="00E96310"/>
    <w:rsid w:val="00E966D7"/>
    <w:rsid w:val="00E96B11"/>
    <w:rsid w:val="00E96D1E"/>
    <w:rsid w:val="00E96D2F"/>
    <w:rsid w:val="00E97024"/>
    <w:rsid w:val="00E973C2"/>
    <w:rsid w:val="00E97617"/>
    <w:rsid w:val="00E97636"/>
    <w:rsid w:val="00E97649"/>
    <w:rsid w:val="00E97B47"/>
    <w:rsid w:val="00EA0231"/>
    <w:rsid w:val="00EA05E0"/>
    <w:rsid w:val="00EA0FFE"/>
    <w:rsid w:val="00EA3EFD"/>
    <w:rsid w:val="00EA450E"/>
    <w:rsid w:val="00EA5010"/>
    <w:rsid w:val="00EA5429"/>
    <w:rsid w:val="00EA5A3B"/>
    <w:rsid w:val="00EA5F3B"/>
    <w:rsid w:val="00EA6997"/>
    <w:rsid w:val="00EA6999"/>
    <w:rsid w:val="00EA6E28"/>
    <w:rsid w:val="00EA6E50"/>
    <w:rsid w:val="00EA7467"/>
    <w:rsid w:val="00EB0443"/>
    <w:rsid w:val="00EB04A4"/>
    <w:rsid w:val="00EB1286"/>
    <w:rsid w:val="00EB1380"/>
    <w:rsid w:val="00EB182F"/>
    <w:rsid w:val="00EB1F38"/>
    <w:rsid w:val="00EB293D"/>
    <w:rsid w:val="00EB35BA"/>
    <w:rsid w:val="00EB40C7"/>
    <w:rsid w:val="00EB58B4"/>
    <w:rsid w:val="00EB5D43"/>
    <w:rsid w:val="00EB5DD4"/>
    <w:rsid w:val="00EB6053"/>
    <w:rsid w:val="00EB62D2"/>
    <w:rsid w:val="00EB62DC"/>
    <w:rsid w:val="00EB653C"/>
    <w:rsid w:val="00EB723B"/>
    <w:rsid w:val="00EB73D0"/>
    <w:rsid w:val="00EB7D3F"/>
    <w:rsid w:val="00EC0E8B"/>
    <w:rsid w:val="00EC1B5C"/>
    <w:rsid w:val="00EC1DD9"/>
    <w:rsid w:val="00EC2980"/>
    <w:rsid w:val="00EC3A2D"/>
    <w:rsid w:val="00EC40A6"/>
    <w:rsid w:val="00EC4583"/>
    <w:rsid w:val="00EC4E44"/>
    <w:rsid w:val="00EC5FC9"/>
    <w:rsid w:val="00ED01FC"/>
    <w:rsid w:val="00ED1579"/>
    <w:rsid w:val="00ED1E8C"/>
    <w:rsid w:val="00ED23DC"/>
    <w:rsid w:val="00ED3327"/>
    <w:rsid w:val="00ED3507"/>
    <w:rsid w:val="00ED410A"/>
    <w:rsid w:val="00ED4984"/>
    <w:rsid w:val="00ED583D"/>
    <w:rsid w:val="00ED72B4"/>
    <w:rsid w:val="00ED7A87"/>
    <w:rsid w:val="00ED7FB8"/>
    <w:rsid w:val="00EE2AC1"/>
    <w:rsid w:val="00EE2BAE"/>
    <w:rsid w:val="00EE2EDF"/>
    <w:rsid w:val="00EE33A9"/>
    <w:rsid w:val="00EE45D8"/>
    <w:rsid w:val="00EE4769"/>
    <w:rsid w:val="00EE5802"/>
    <w:rsid w:val="00EE63B4"/>
    <w:rsid w:val="00EE6B0F"/>
    <w:rsid w:val="00EE749A"/>
    <w:rsid w:val="00EE7BF2"/>
    <w:rsid w:val="00EF10B3"/>
    <w:rsid w:val="00EF277E"/>
    <w:rsid w:val="00EF2927"/>
    <w:rsid w:val="00EF3C54"/>
    <w:rsid w:val="00EF4666"/>
    <w:rsid w:val="00EF5B69"/>
    <w:rsid w:val="00EF6CF1"/>
    <w:rsid w:val="00EF6FA7"/>
    <w:rsid w:val="00EF77D7"/>
    <w:rsid w:val="00EF7BDF"/>
    <w:rsid w:val="00EF7F63"/>
    <w:rsid w:val="00F00333"/>
    <w:rsid w:val="00F006FD"/>
    <w:rsid w:val="00F0135E"/>
    <w:rsid w:val="00F01626"/>
    <w:rsid w:val="00F01739"/>
    <w:rsid w:val="00F01B1D"/>
    <w:rsid w:val="00F027F5"/>
    <w:rsid w:val="00F02D90"/>
    <w:rsid w:val="00F02E16"/>
    <w:rsid w:val="00F031DB"/>
    <w:rsid w:val="00F050D4"/>
    <w:rsid w:val="00F05647"/>
    <w:rsid w:val="00F0732D"/>
    <w:rsid w:val="00F076A6"/>
    <w:rsid w:val="00F10A55"/>
    <w:rsid w:val="00F10FD2"/>
    <w:rsid w:val="00F11179"/>
    <w:rsid w:val="00F11F25"/>
    <w:rsid w:val="00F12984"/>
    <w:rsid w:val="00F12A24"/>
    <w:rsid w:val="00F12BA5"/>
    <w:rsid w:val="00F131C8"/>
    <w:rsid w:val="00F13399"/>
    <w:rsid w:val="00F13BA1"/>
    <w:rsid w:val="00F140F5"/>
    <w:rsid w:val="00F1503B"/>
    <w:rsid w:val="00F1556A"/>
    <w:rsid w:val="00F15901"/>
    <w:rsid w:val="00F162F2"/>
    <w:rsid w:val="00F174CF"/>
    <w:rsid w:val="00F17568"/>
    <w:rsid w:val="00F21518"/>
    <w:rsid w:val="00F21930"/>
    <w:rsid w:val="00F22500"/>
    <w:rsid w:val="00F226F8"/>
    <w:rsid w:val="00F2493D"/>
    <w:rsid w:val="00F25913"/>
    <w:rsid w:val="00F25A76"/>
    <w:rsid w:val="00F266B1"/>
    <w:rsid w:val="00F26AC4"/>
    <w:rsid w:val="00F26AC6"/>
    <w:rsid w:val="00F26AEE"/>
    <w:rsid w:val="00F27238"/>
    <w:rsid w:val="00F275A3"/>
    <w:rsid w:val="00F30B05"/>
    <w:rsid w:val="00F30DE0"/>
    <w:rsid w:val="00F323C1"/>
    <w:rsid w:val="00F327AE"/>
    <w:rsid w:val="00F32C00"/>
    <w:rsid w:val="00F3309B"/>
    <w:rsid w:val="00F33667"/>
    <w:rsid w:val="00F33727"/>
    <w:rsid w:val="00F33758"/>
    <w:rsid w:val="00F339D1"/>
    <w:rsid w:val="00F34F4A"/>
    <w:rsid w:val="00F35582"/>
    <w:rsid w:val="00F35C3C"/>
    <w:rsid w:val="00F40718"/>
    <w:rsid w:val="00F40FA3"/>
    <w:rsid w:val="00F42A11"/>
    <w:rsid w:val="00F43B8F"/>
    <w:rsid w:val="00F43E79"/>
    <w:rsid w:val="00F44955"/>
    <w:rsid w:val="00F4496E"/>
    <w:rsid w:val="00F44F9E"/>
    <w:rsid w:val="00F45122"/>
    <w:rsid w:val="00F451E4"/>
    <w:rsid w:val="00F4574D"/>
    <w:rsid w:val="00F45BC1"/>
    <w:rsid w:val="00F47554"/>
    <w:rsid w:val="00F4781A"/>
    <w:rsid w:val="00F478AC"/>
    <w:rsid w:val="00F50692"/>
    <w:rsid w:val="00F5282E"/>
    <w:rsid w:val="00F53307"/>
    <w:rsid w:val="00F541B0"/>
    <w:rsid w:val="00F5421A"/>
    <w:rsid w:val="00F5451F"/>
    <w:rsid w:val="00F56612"/>
    <w:rsid w:val="00F572D6"/>
    <w:rsid w:val="00F57B9F"/>
    <w:rsid w:val="00F57CB5"/>
    <w:rsid w:val="00F61090"/>
    <w:rsid w:val="00F631EE"/>
    <w:rsid w:val="00F63D3D"/>
    <w:rsid w:val="00F63F86"/>
    <w:rsid w:val="00F647A5"/>
    <w:rsid w:val="00F648CC"/>
    <w:rsid w:val="00F65219"/>
    <w:rsid w:val="00F654A0"/>
    <w:rsid w:val="00F65545"/>
    <w:rsid w:val="00F65A31"/>
    <w:rsid w:val="00F66490"/>
    <w:rsid w:val="00F66A68"/>
    <w:rsid w:val="00F67EAF"/>
    <w:rsid w:val="00F7026A"/>
    <w:rsid w:val="00F70520"/>
    <w:rsid w:val="00F70951"/>
    <w:rsid w:val="00F70A37"/>
    <w:rsid w:val="00F7130B"/>
    <w:rsid w:val="00F71DCB"/>
    <w:rsid w:val="00F721D9"/>
    <w:rsid w:val="00F7304C"/>
    <w:rsid w:val="00F73AFE"/>
    <w:rsid w:val="00F75020"/>
    <w:rsid w:val="00F75929"/>
    <w:rsid w:val="00F759F7"/>
    <w:rsid w:val="00F76496"/>
    <w:rsid w:val="00F77A05"/>
    <w:rsid w:val="00F80445"/>
    <w:rsid w:val="00F814A2"/>
    <w:rsid w:val="00F81856"/>
    <w:rsid w:val="00F82B27"/>
    <w:rsid w:val="00F830CE"/>
    <w:rsid w:val="00F837B7"/>
    <w:rsid w:val="00F850EB"/>
    <w:rsid w:val="00F86154"/>
    <w:rsid w:val="00F8632B"/>
    <w:rsid w:val="00F86847"/>
    <w:rsid w:val="00F86C2B"/>
    <w:rsid w:val="00F905D3"/>
    <w:rsid w:val="00F90633"/>
    <w:rsid w:val="00F91D2B"/>
    <w:rsid w:val="00F92589"/>
    <w:rsid w:val="00F926ED"/>
    <w:rsid w:val="00F9352B"/>
    <w:rsid w:val="00F9357A"/>
    <w:rsid w:val="00F93EF6"/>
    <w:rsid w:val="00F94790"/>
    <w:rsid w:val="00F947B7"/>
    <w:rsid w:val="00F951A9"/>
    <w:rsid w:val="00F955F1"/>
    <w:rsid w:val="00F95CA8"/>
    <w:rsid w:val="00F961E9"/>
    <w:rsid w:val="00F96D60"/>
    <w:rsid w:val="00F97811"/>
    <w:rsid w:val="00FA1A69"/>
    <w:rsid w:val="00FA2AC1"/>
    <w:rsid w:val="00FA2B71"/>
    <w:rsid w:val="00FA3430"/>
    <w:rsid w:val="00FA3780"/>
    <w:rsid w:val="00FA37B2"/>
    <w:rsid w:val="00FA3910"/>
    <w:rsid w:val="00FA3A74"/>
    <w:rsid w:val="00FA4043"/>
    <w:rsid w:val="00FA4556"/>
    <w:rsid w:val="00FA5D20"/>
    <w:rsid w:val="00FA6F4F"/>
    <w:rsid w:val="00FA72E1"/>
    <w:rsid w:val="00FA798D"/>
    <w:rsid w:val="00FA7C30"/>
    <w:rsid w:val="00FB04D8"/>
    <w:rsid w:val="00FB095D"/>
    <w:rsid w:val="00FB1B8F"/>
    <w:rsid w:val="00FB2774"/>
    <w:rsid w:val="00FB2E1A"/>
    <w:rsid w:val="00FB48AE"/>
    <w:rsid w:val="00FB51BC"/>
    <w:rsid w:val="00FB5454"/>
    <w:rsid w:val="00FB552A"/>
    <w:rsid w:val="00FB5E2F"/>
    <w:rsid w:val="00FB61D3"/>
    <w:rsid w:val="00FB71B9"/>
    <w:rsid w:val="00FB74FD"/>
    <w:rsid w:val="00FB76D5"/>
    <w:rsid w:val="00FC028F"/>
    <w:rsid w:val="00FC04E9"/>
    <w:rsid w:val="00FC05E2"/>
    <w:rsid w:val="00FC0F37"/>
    <w:rsid w:val="00FC2AAD"/>
    <w:rsid w:val="00FC2E71"/>
    <w:rsid w:val="00FC3498"/>
    <w:rsid w:val="00FC4F3D"/>
    <w:rsid w:val="00FC5647"/>
    <w:rsid w:val="00FC5CC6"/>
    <w:rsid w:val="00FC6303"/>
    <w:rsid w:val="00FC70AF"/>
    <w:rsid w:val="00FC7666"/>
    <w:rsid w:val="00FC7812"/>
    <w:rsid w:val="00FD134A"/>
    <w:rsid w:val="00FD1378"/>
    <w:rsid w:val="00FD17D4"/>
    <w:rsid w:val="00FD1A9F"/>
    <w:rsid w:val="00FD1ED3"/>
    <w:rsid w:val="00FD23A4"/>
    <w:rsid w:val="00FD469C"/>
    <w:rsid w:val="00FD5421"/>
    <w:rsid w:val="00FD5A36"/>
    <w:rsid w:val="00FD7075"/>
    <w:rsid w:val="00FD7B3B"/>
    <w:rsid w:val="00FE0968"/>
    <w:rsid w:val="00FE12CE"/>
    <w:rsid w:val="00FE13EC"/>
    <w:rsid w:val="00FE19A4"/>
    <w:rsid w:val="00FE2BBE"/>
    <w:rsid w:val="00FE315E"/>
    <w:rsid w:val="00FE350F"/>
    <w:rsid w:val="00FE4764"/>
    <w:rsid w:val="00FE549B"/>
    <w:rsid w:val="00FE623A"/>
    <w:rsid w:val="00FE6ADD"/>
    <w:rsid w:val="00FE7FF0"/>
    <w:rsid w:val="00FF1AC8"/>
    <w:rsid w:val="00FF224D"/>
    <w:rsid w:val="00FF2824"/>
    <w:rsid w:val="00FF45D5"/>
    <w:rsid w:val="00FF48BF"/>
    <w:rsid w:val="00FF51C9"/>
    <w:rsid w:val="00FF6091"/>
    <w:rsid w:val="00FF60FD"/>
    <w:rsid w:val="00FF6DBB"/>
    <w:rsid w:val="00FF76C1"/>
    <w:rsid w:val="00FF7721"/>
    <w:rsid w:val="00FF7824"/>
    <w:rsid w:val="00FF793F"/>
    <w:rsid w:val="00FF79FD"/>
    <w:rsid w:val="0134A7FD"/>
    <w:rsid w:val="01C03354"/>
    <w:rsid w:val="07996C8A"/>
    <w:rsid w:val="0C3C535B"/>
    <w:rsid w:val="0E1A35A0"/>
    <w:rsid w:val="11B13B8D"/>
    <w:rsid w:val="13AE3338"/>
    <w:rsid w:val="15932BCA"/>
    <w:rsid w:val="1626FDA0"/>
    <w:rsid w:val="16D6F894"/>
    <w:rsid w:val="1B69B697"/>
    <w:rsid w:val="1C2C8A94"/>
    <w:rsid w:val="1C7307F5"/>
    <w:rsid w:val="1F0F0A55"/>
    <w:rsid w:val="22310D30"/>
    <w:rsid w:val="22430048"/>
    <w:rsid w:val="2408EADB"/>
    <w:rsid w:val="24F39253"/>
    <w:rsid w:val="262BE693"/>
    <w:rsid w:val="28872657"/>
    <w:rsid w:val="2D3A251B"/>
    <w:rsid w:val="2D810A32"/>
    <w:rsid w:val="2E36F878"/>
    <w:rsid w:val="2EA977B2"/>
    <w:rsid w:val="32FA5DB4"/>
    <w:rsid w:val="3310F560"/>
    <w:rsid w:val="35BB0914"/>
    <w:rsid w:val="36BE3864"/>
    <w:rsid w:val="391BC9A3"/>
    <w:rsid w:val="399A65B5"/>
    <w:rsid w:val="3CB93967"/>
    <w:rsid w:val="3E5509C8"/>
    <w:rsid w:val="3F14792B"/>
    <w:rsid w:val="40DF2AB6"/>
    <w:rsid w:val="42538016"/>
    <w:rsid w:val="432E6F38"/>
    <w:rsid w:val="43D37A17"/>
    <w:rsid w:val="4566BCBE"/>
    <w:rsid w:val="46601BAD"/>
    <w:rsid w:val="4899AF11"/>
    <w:rsid w:val="48F84BCD"/>
    <w:rsid w:val="496F714B"/>
    <w:rsid w:val="49AF1E64"/>
    <w:rsid w:val="49F63C30"/>
    <w:rsid w:val="4EDFE41C"/>
    <w:rsid w:val="52A2A27D"/>
    <w:rsid w:val="56E42318"/>
    <w:rsid w:val="581FEC4B"/>
    <w:rsid w:val="5AE47A0A"/>
    <w:rsid w:val="5CF55E4B"/>
    <w:rsid w:val="5D639385"/>
    <w:rsid w:val="5DA6F334"/>
    <w:rsid w:val="5F04EFE3"/>
    <w:rsid w:val="5FB36E24"/>
    <w:rsid w:val="62938CB4"/>
    <w:rsid w:val="63783F9F"/>
    <w:rsid w:val="649F2F3C"/>
    <w:rsid w:val="668C2D8D"/>
    <w:rsid w:val="672892AD"/>
    <w:rsid w:val="672CFB6D"/>
    <w:rsid w:val="6F1781F2"/>
    <w:rsid w:val="716A402A"/>
    <w:rsid w:val="74319E78"/>
    <w:rsid w:val="79A55446"/>
    <w:rsid w:val="7E6C9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D19A9C"/>
  <w15:chartTrackingRefBased/>
  <w15:docId w15:val="{617D8810-EDED-41ED-A035-A029FA1A5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0F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F3D"/>
    <w:pPr>
      <w:keepNext/>
      <w:keepLines/>
      <w:spacing w:before="240" w:after="0" w:line="480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D8B"/>
    <w:pPr>
      <w:keepNext/>
      <w:keepLines/>
      <w:spacing w:before="40" w:after="0" w:line="48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0F4"/>
    <w:pPr>
      <w:keepNext/>
      <w:keepLines/>
      <w:spacing w:before="40" w:after="0" w:line="480" w:lineRule="auto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4556"/>
    <w:pPr>
      <w:keepNext/>
      <w:keepLines/>
      <w:spacing w:before="40" w:after="0" w:line="480" w:lineRule="auto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A70E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bg-BG"/>
    </w:rPr>
  </w:style>
  <w:style w:type="character" w:customStyle="1" w:styleId="apple-tab-span">
    <w:name w:val="apple-tab-span"/>
    <w:basedOn w:val="DefaultParagraphFont"/>
    <w:rsid w:val="003C0F53"/>
  </w:style>
  <w:style w:type="character" w:customStyle="1" w:styleId="Heading1Char">
    <w:name w:val="Heading 1 Char"/>
    <w:basedOn w:val="DefaultParagraphFont"/>
    <w:link w:val="Heading1"/>
    <w:uiPriority w:val="9"/>
    <w:rsid w:val="00FC4F3D"/>
    <w:rPr>
      <w:rFonts w:ascii="Times New Roman" w:eastAsiaTheme="majorEastAsia" w:hAnsi="Times New Roman" w:cstheme="majorBidi"/>
      <w:b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1179"/>
    <w:pPr>
      <w:outlineLvl w:val="9"/>
    </w:pPr>
    <w:rPr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F1117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117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3D8B"/>
    <w:rPr>
      <w:rFonts w:ascii="Times New Roman" w:eastAsiaTheme="majorEastAsia" w:hAnsi="Times New Roman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D6426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DD41B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71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1F8"/>
  </w:style>
  <w:style w:type="paragraph" w:styleId="Footer">
    <w:name w:val="footer"/>
    <w:basedOn w:val="Normal"/>
    <w:link w:val="FooterChar"/>
    <w:uiPriority w:val="99"/>
    <w:unhideWhenUsed/>
    <w:rsid w:val="000871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1F8"/>
  </w:style>
  <w:style w:type="paragraph" w:styleId="ListParagraph">
    <w:name w:val="List Paragraph"/>
    <w:basedOn w:val="Normal"/>
    <w:uiPriority w:val="34"/>
    <w:qFormat/>
    <w:rsid w:val="000871F8"/>
    <w:pPr>
      <w:ind w:left="720"/>
      <w:contextualSpacing/>
    </w:pPr>
  </w:style>
  <w:style w:type="table" w:styleId="TableGrid">
    <w:name w:val="Table Grid"/>
    <w:basedOn w:val="TableNormal"/>
    <w:uiPriority w:val="59"/>
    <w:rsid w:val="000871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050F4"/>
    <w:rPr>
      <w:rFonts w:ascii="Times New Roman" w:eastAsiaTheme="majorEastAsia" w:hAnsi="Times New Roman" w:cstheme="majorBidi"/>
      <w:b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62A8"/>
    <w:pPr>
      <w:spacing w:after="100"/>
      <w:ind w:left="440"/>
    </w:pPr>
  </w:style>
  <w:style w:type="numbering" w:customStyle="1" w:styleId="CurrentList1">
    <w:name w:val="Current List1"/>
    <w:uiPriority w:val="99"/>
    <w:rsid w:val="0083013D"/>
    <w:pPr>
      <w:numPr>
        <w:numId w:val="1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CF1B1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FA4556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paragraph" w:styleId="Revision">
    <w:name w:val="Revision"/>
    <w:hidden/>
    <w:uiPriority w:val="99"/>
    <w:semiHidden/>
    <w:rsid w:val="0059546C"/>
    <w:pPr>
      <w:spacing w:after="0" w:line="240" w:lineRule="auto"/>
    </w:pPr>
    <w:rPr>
      <w:rFonts w:ascii="Times New Roman" w:hAnsi="Times New Roman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576DF3"/>
    <w:pPr>
      <w:spacing w:after="100"/>
      <w:ind w:left="720"/>
    </w:pPr>
  </w:style>
  <w:style w:type="character" w:customStyle="1" w:styleId="ui-provider">
    <w:name w:val="ui-provider"/>
    <w:basedOn w:val="DefaultParagraphFont"/>
    <w:rsid w:val="00DD7B90"/>
  </w:style>
  <w:style w:type="paragraph" w:styleId="Caption">
    <w:name w:val="caption"/>
    <w:basedOn w:val="Normal"/>
    <w:next w:val="Normal"/>
    <w:uiPriority w:val="35"/>
    <w:unhideWhenUsed/>
    <w:qFormat/>
    <w:rsid w:val="00487D91"/>
    <w:pPr>
      <w:spacing w:after="200" w:line="240" w:lineRule="auto"/>
      <w:jc w:val="center"/>
    </w:pPr>
    <w:rPr>
      <w:i/>
      <w:iCs/>
      <w:color w:val="44546A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tutorialsteacher.com/core/dotnet-core" TargetMode="External"/><Relationship Id="rId79" Type="http://schemas.openxmlformats.org/officeDocument/2006/relationships/hyperlink" Target="https://angular.io/guide/two-way-bindin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microsoft.com/office/2020/10/relationships/intelligence" Target="intelligence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www.cleverti.com/software-development/net/entityframework-yes-or-no/" TargetMode="Externa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s://www.entityframeworktutorial.net/what-is-entityframework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learn.microsoft.com/en-us/dotnet/core/introduction" TargetMode="External"/><Relationship Id="rId78" Type="http://schemas.openxmlformats.org/officeDocument/2006/relationships/hyperlink" Target="https://chat.openai.com/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learn.microsoft.com/en-us/ef/core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18172-771A-4995-837A-BC4A92763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65688</TotalTime>
  <Pages>34</Pages>
  <Words>6340</Words>
  <Characters>36144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Yordanov</dc:creator>
  <cp:keywords/>
  <dc:description/>
  <cp:lastModifiedBy>Todorov, Daniel</cp:lastModifiedBy>
  <cp:revision>7023</cp:revision>
  <dcterms:created xsi:type="dcterms:W3CDTF">2022-11-08T11:36:00Z</dcterms:created>
  <dcterms:modified xsi:type="dcterms:W3CDTF">2023-04-17T13:52:00Z</dcterms:modified>
</cp:coreProperties>
</file>