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 w:rsidRPr="002A01D9">
        <w:rPr>
          <w:b/>
          <w:bCs/>
        </w:rPr>
        <w:t>lb</w:t>
      </w:r>
      <w:r w:rsidR="00F8009D" w:rsidRPr="002A01D9">
        <w:rPr>
          <w:b/>
          <w:bCs/>
        </w:rPr>
        <w:t xml:space="preserve">) </w:t>
      </w:r>
      <w:r w:rsidRPr="002A01D9">
        <w:rPr>
          <w:b/>
          <w:bCs/>
        </w:rPr>
        <w:t xml:space="preserve">Descarga los datos de </w:t>
      </w:r>
      <w:hyperlink r:id="rId4" w:history="1">
        <w:r w:rsidR="004E30EC" w:rsidRPr="002A01D9">
          <w:rPr>
            <w:rStyle w:val="Hipervnculo"/>
            <w:rFonts w:ascii="&amp;quot" w:hAnsi="&amp;quot"/>
            <w:b/>
            <w:bCs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2A01D9">
        <w:rPr>
          <w:rFonts w:ascii="Segoe UI" w:hAnsi="Segoe UI" w:cs="Segoe UI"/>
          <w:b/>
          <w:bCs/>
          <w:color w:val="4E5758"/>
        </w:rPr>
        <w:t xml:space="preserve"> </w:t>
      </w:r>
      <w:r w:rsidRPr="002A01D9">
        <w:rPr>
          <w:b/>
          <w:bCs/>
        </w:rPr>
        <w:t xml:space="preserve"> y muestra </w:t>
      </w:r>
      <w:r w:rsidR="004E30EC" w:rsidRPr="002A01D9">
        <w:rPr>
          <w:b/>
          <w:bCs/>
        </w:rPr>
        <w:t>los elementos en una lista.</w:t>
      </w:r>
      <w:r>
        <w:br/>
      </w:r>
      <w:bookmarkStart w:id="0" w:name="_GoBack"/>
      <w:bookmarkEnd w:id="0"/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2A01D9"/>
    <w:rsid w:val="003470A8"/>
    <w:rsid w:val="003947ED"/>
    <w:rsid w:val="004E30EC"/>
    <w:rsid w:val="00500ED7"/>
    <w:rsid w:val="00595B22"/>
    <w:rsid w:val="00844C08"/>
    <w:rsid w:val="00915EF3"/>
    <w:rsid w:val="00A8742C"/>
    <w:rsid w:val="00B20440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14</cp:revision>
  <dcterms:created xsi:type="dcterms:W3CDTF">2019-01-26T14:02:00Z</dcterms:created>
  <dcterms:modified xsi:type="dcterms:W3CDTF">2020-01-31T08:41:00Z</dcterms:modified>
</cp:coreProperties>
</file>