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CFD5" w14:textId="77777777" w:rsidR="008B45C6" w:rsidRPr="008B45C6" w:rsidRDefault="008B45C6" w:rsidP="008B45C6">
      <w:pPr>
        <w:spacing w:line="360" w:lineRule="auto"/>
      </w:pPr>
      <w:r w:rsidRPr="008B45C6">
        <w:rPr>
          <w:noProof/>
        </w:rPr>
        <w:drawing>
          <wp:anchor distT="0" distB="0" distL="114300" distR="114300" simplePos="0" relativeHeight="251659264" behindDoc="0" locked="0" layoutInCell="1" allowOverlap="1" wp14:anchorId="64F39D4E" wp14:editId="70E6AA40">
            <wp:simplePos x="0" y="0"/>
            <wp:positionH relativeFrom="column">
              <wp:posOffset>2034540</wp:posOffset>
            </wp:positionH>
            <wp:positionV relativeFrom="paragraph">
              <wp:posOffset>0</wp:posOffset>
            </wp:positionV>
            <wp:extent cx="1304925" cy="1401445"/>
            <wp:effectExtent l="0" t="0" r="9525" b="8255"/>
            <wp:wrapSquare wrapText="bothSides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5D6A6" w14:textId="77777777" w:rsidR="008B45C6" w:rsidRPr="008B45C6" w:rsidRDefault="008B45C6" w:rsidP="008B45C6">
      <w:pPr>
        <w:spacing w:line="360" w:lineRule="auto"/>
      </w:pPr>
    </w:p>
    <w:p w14:paraId="3B0887F4" w14:textId="77777777" w:rsidR="008B45C6" w:rsidRPr="008B45C6" w:rsidRDefault="008B45C6" w:rsidP="008B45C6">
      <w:pPr>
        <w:spacing w:line="360" w:lineRule="auto"/>
      </w:pPr>
    </w:p>
    <w:p w14:paraId="515479D3" w14:textId="77777777" w:rsidR="008B45C6" w:rsidRPr="008B45C6" w:rsidRDefault="008B45C6" w:rsidP="008B45C6">
      <w:pPr>
        <w:spacing w:line="360" w:lineRule="auto"/>
      </w:pPr>
    </w:p>
    <w:p w14:paraId="30D279DB" w14:textId="77777777" w:rsidR="008B45C6" w:rsidRPr="008B45C6" w:rsidRDefault="008B45C6" w:rsidP="008B45C6">
      <w:pPr>
        <w:spacing w:line="360" w:lineRule="auto"/>
      </w:pPr>
    </w:p>
    <w:p w14:paraId="1599971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UNIVERSIDADE FEDERAL DO AMAZONAS</w:t>
      </w:r>
    </w:p>
    <w:p w14:paraId="4046CAC3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FACULDADE DE TECNOLOGIA</w:t>
      </w:r>
    </w:p>
    <w:p w14:paraId="76DD8084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ENGENHARIA DA COMPUTAÇÃO</w:t>
      </w:r>
    </w:p>
    <w:p w14:paraId="2A983473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2C20FA3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2BF30A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177F0E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720D4F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C92B87" w14:textId="6B769391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LABORATÓRIO 1 - PREPARAÇÃO DO AMBIENTE</w:t>
      </w:r>
    </w:p>
    <w:p w14:paraId="3597CA10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2F9092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C9F2D4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7574EE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Daniel Santiago da Silva</w:t>
      </w:r>
    </w:p>
    <w:p w14:paraId="35136DA2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61A8E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99B571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79D29A72" w14:textId="3F0819B6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CF34A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7C04E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MANAUS-AM</w:t>
      </w:r>
    </w:p>
    <w:p w14:paraId="73D58EC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2022</w:t>
      </w:r>
    </w:p>
    <w:p w14:paraId="62D429B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lastRenderedPageBreak/>
        <w:t>Daniel Santiago da Silva</w:t>
      </w:r>
    </w:p>
    <w:p w14:paraId="0051F46E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31ADF59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8F74CCD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24A12D0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4EC09432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4D022BD0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757A8B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8F18D97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5D1AA67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783155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AD7C331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267F4E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92C4F43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LAB 01: SIMULAÇÃO DE SISTEMAS E REALIMENTAÇÃO</w:t>
      </w:r>
    </w:p>
    <w:p w14:paraId="13E9A06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04BB217B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A00168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  <w:r w:rsidRPr="008B45C6"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E4F30" wp14:editId="11D0BAAF">
                <wp:simplePos x="0" y="0"/>
                <wp:positionH relativeFrom="column">
                  <wp:posOffset>2987040</wp:posOffset>
                </wp:positionH>
                <wp:positionV relativeFrom="paragraph">
                  <wp:posOffset>120650</wp:posOffset>
                </wp:positionV>
                <wp:extent cx="3019425" cy="26289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6AAD3" w14:textId="18B1484D" w:rsidR="008B45C6" w:rsidRDefault="008B45C6" w:rsidP="008B45C6">
                            <w:pPr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</w:rPr>
                              <w:t>Primeiro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Relatório da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isciplina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r w:rsidRPr="008B45C6">
                              <w:rPr>
                                <w:rFonts w:ascii="Arial" w:hAnsi="Arial" w:cs="Arial"/>
                              </w:rPr>
                              <w:t>Programação de Sistemas de Tempo Real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referente </w:t>
                            </w:r>
                            <w:r>
                              <w:rPr>
                                <w:rFonts w:ascii="Arial" w:hAnsi="Arial" w:cs="Arial"/>
                              </w:rPr>
                              <w:t>à preparação do ambiente de trabalho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que será avaliado pelo professor </w:t>
                            </w:r>
                            <w:r w:rsidRPr="008B45C6">
                              <w:rPr>
                                <w:rFonts w:ascii="Arial" w:hAnsi="Arial" w:cs="Arial"/>
                              </w:rPr>
                              <w:t>André Cavalcante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junto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ao Curso de E</w:t>
                            </w: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>genharia da Computação</w:t>
                            </w:r>
                            <w:r w:rsidRPr="00245C5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4F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5.2pt;margin-top:9.5pt;width:237.75pt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" filled="f" stroked="f" strokeweight=".5pt">
                <v:textbox>
                  <w:txbxContent>
                    <w:p w14:paraId="53C6AAD3" w14:textId="18B1484D" w:rsidR="008B45C6" w:rsidRDefault="008B45C6" w:rsidP="008B45C6">
                      <w:pPr>
                        <w:spacing w:line="360" w:lineRule="auto"/>
                        <w:jc w:val="both"/>
                      </w:pPr>
                      <w:r>
                        <w:rPr>
                          <w:rFonts w:ascii="Arial" w:hAnsi="Arial" w:cs="Arial"/>
                        </w:rPr>
                        <w:t>Primeiro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Relatório da</w:t>
                      </w:r>
                      <w:r>
                        <w:rPr>
                          <w:rFonts w:ascii="Arial" w:hAnsi="Arial" w:cs="Arial"/>
                        </w:rPr>
                        <w:t xml:space="preserve"> d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isciplina </w:t>
                      </w:r>
                      <w:r>
                        <w:rPr>
                          <w:rFonts w:ascii="Arial" w:hAnsi="Arial" w:cs="Arial"/>
                        </w:rPr>
                        <w:t xml:space="preserve">de </w:t>
                      </w:r>
                      <w:r w:rsidRPr="008B45C6">
                        <w:rPr>
                          <w:rFonts w:ascii="Arial" w:hAnsi="Arial" w:cs="Arial"/>
                        </w:rPr>
                        <w:t>Programação de Sistemas de Tempo Real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referente </w:t>
                      </w:r>
                      <w:r>
                        <w:rPr>
                          <w:rFonts w:ascii="Arial" w:hAnsi="Arial" w:cs="Arial"/>
                        </w:rPr>
                        <w:t>à preparação do ambiente de trabalho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que será avaliado pelo professor </w:t>
                      </w:r>
                      <w:r w:rsidRPr="008B45C6">
                        <w:rPr>
                          <w:rFonts w:ascii="Arial" w:hAnsi="Arial" w:cs="Arial"/>
                        </w:rPr>
                        <w:t>André Cavalcante</w:t>
                      </w:r>
                      <w:r>
                        <w:rPr>
                          <w:rFonts w:ascii="Arial" w:hAnsi="Arial" w:cs="Arial"/>
                        </w:rPr>
                        <w:t xml:space="preserve"> junto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ao Curso de E</w:t>
                      </w:r>
                      <w:r>
                        <w:rPr>
                          <w:rFonts w:ascii="Arial" w:hAnsi="Arial" w:cs="Arial"/>
                        </w:rPr>
                        <w:t>n</w:t>
                      </w:r>
                      <w:r w:rsidRPr="00245C5D">
                        <w:rPr>
                          <w:rFonts w:ascii="Arial" w:hAnsi="Arial" w:cs="Arial"/>
                        </w:rPr>
                        <w:t>genharia da Computação</w:t>
                      </w:r>
                      <w:r w:rsidRPr="00245C5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06DA871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9E3B7A3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008D81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E567EBD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748DBB9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122117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7305B49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CEEBA7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D74090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78B01F2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sz w:val="29"/>
          <w:lang w:val="pt-BR"/>
        </w:rPr>
      </w:pPr>
    </w:p>
    <w:p w14:paraId="0AD687CB" w14:textId="717D6F58" w:rsidR="008B45C6" w:rsidRPr="008B45C6" w:rsidRDefault="008B45C6" w:rsidP="008B45C6">
      <w:pPr>
        <w:pStyle w:val="Corpodetexto"/>
        <w:tabs>
          <w:tab w:val="left" w:pos="1208"/>
        </w:tabs>
        <w:spacing w:line="360" w:lineRule="auto"/>
        <w:ind w:right="11"/>
        <w:jc w:val="center"/>
        <w:rPr>
          <w:rFonts w:ascii="Arial" w:hAnsi="Arial" w:cs="Arial"/>
          <w:lang w:val="pt-BR"/>
        </w:rPr>
      </w:pPr>
      <w:r w:rsidRPr="008B45C6">
        <w:rPr>
          <w:rFonts w:ascii="Arial" w:hAnsi="Arial" w:cs="Arial"/>
          <w:lang w:val="pt-BR"/>
        </w:rPr>
        <w:t>Professor:</w:t>
      </w:r>
      <w:r w:rsidRPr="008B45C6">
        <w:rPr>
          <w:rFonts w:ascii="Arial" w:hAnsi="Arial" w:cs="Arial"/>
          <w:lang w:val="pt-BR"/>
        </w:rPr>
        <w:tab/>
        <w:t>André Cavalcante</w:t>
      </w:r>
    </w:p>
    <w:p w14:paraId="63243948" w14:textId="77777777" w:rsidR="008B45C6" w:rsidRPr="008B45C6" w:rsidRDefault="008B45C6" w:rsidP="008B45C6">
      <w:pPr>
        <w:spacing w:line="360" w:lineRule="auto"/>
      </w:pPr>
    </w:p>
    <w:p w14:paraId="7FB66461" w14:textId="77777777" w:rsidR="008B45C6" w:rsidRPr="008B45C6" w:rsidRDefault="008B45C6" w:rsidP="008B45C6">
      <w:pPr>
        <w:spacing w:line="360" w:lineRule="auto"/>
      </w:pPr>
    </w:p>
    <w:p w14:paraId="1335ECA7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MANAUS-AM</w:t>
      </w:r>
    </w:p>
    <w:p w14:paraId="16C48F9F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2022</w:t>
      </w:r>
    </w:p>
    <w:p w14:paraId="0DC68F25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B45C6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156E43C1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4229F743" w14:textId="2D757AE4" w:rsidR="008B45C6" w:rsidRPr="008B45C6" w:rsidRDefault="008B45C6" w:rsidP="008B45C6">
      <w:pPr>
        <w:numPr>
          <w:ilvl w:val="0"/>
          <w:numId w:val="1"/>
        </w:numPr>
        <w:spacing w:line="360" w:lineRule="auto"/>
        <w:ind w:left="851" w:hanging="425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 ...............................</w:t>
      </w:r>
      <w:r>
        <w:rPr>
          <w:rFonts w:ascii="Arial" w:hAnsi="Arial" w:cs="Arial"/>
          <w:b/>
          <w:bCs/>
          <w:sz w:val="24"/>
          <w:szCs w:val="24"/>
        </w:rPr>
        <w:t>....</w:t>
      </w:r>
      <w:r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........................................................3</w:t>
      </w:r>
    </w:p>
    <w:p w14:paraId="5EFFAF5D" w14:textId="31C6ED9A" w:rsidR="008B45C6" w:rsidRDefault="008B45C6" w:rsidP="008B45C6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08283337"/>
      <w:r>
        <w:rPr>
          <w:rFonts w:ascii="Arial" w:hAnsi="Arial" w:cs="Arial"/>
          <w:b/>
          <w:bCs/>
          <w:sz w:val="24"/>
          <w:szCs w:val="24"/>
        </w:rPr>
        <w:t>INTRODUÇÃO TEÓRICA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Pr="008B45C6">
        <w:rPr>
          <w:rFonts w:ascii="Arial" w:hAnsi="Arial" w:cs="Arial"/>
          <w:b/>
          <w:bCs/>
          <w:sz w:val="24"/>
          <w:szCs w:val="24"/>
        </w:rPr>
        <w:t>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....................................4 </w:t>
      </w:r>
    </w:p>
    <w:p w14:paraId="379605BC" w14:textId="0DC77BD3" w:rsidR="00730717" w:rsidRPr="008B45C6" w:rsidRDefault="0028475F" w:rsidP="008B45C6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E ORGANIZAÇÃO DOS DIRETÓRIOS ...........................4</w:t>
      </w:r>
    </w:p>
    <w:p w14:paraId="11F75D74" w14:textId="17E55949" w:rsidR="008B45C6" w:rsidRPr="008B45C6" w:rsidRDefault="0028475F" w:rsidP="0028475F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FONTES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8475F">
        <w:rPr>
          <w:rFonts w:ascii="Arial" w:hAnsi="Arial" w:cs="Arial"/>
          <w:b/>
          <w:bCs/>
          <w:sz w:val="24"/>
          <w:szCs w:val="24"/>
        </w:rPr>
        <w:t>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.4</w:t>
      </w:r>
    </w:p>
    <w:p w14:paraId="08D4F34D" w14:textId="606182D7" w:rsidR="008B45C6" w:rsidRPr="008B45C6" w:rsidRDefault="0028475F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DIRETÓRIOS</w:t>
      </w:r>
      <w:r w:rsidR="008B45C6" w:rsidRPr="008B45C6">
        <w:rPr>
          <w:rFonts w:ascii="Arial" w:hAnsi="Arial" w:cs="Arial"/>
          <w:sz w:val="24"/>
          <w:szCs w:val="24"/>
        </w:rPr>
        <w:t xml:space="preserve"> 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.............................................7</w:t>
      </w:r>
    </w:p>
    <w:p w14:paraId="6C867CF4" w14:textId="6421C079" w:rsidR="008B45C6" w:rsidRPr="008B45C6" w:rsidRDefault="0028475F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MAKEFILE</w:t>
      </w:r>
      <w:r w:rsidR="008B45C6" w:rsidRPr="008B45C6">
        <w:rPr>
          <w:rFonts w:ascii="Arial" w:hAnsi="Arial" w:cs="Arial"/>
          <w:sz w:val="24"/>
          <w:szCs w:val="24"/>
        </w:rPr>
        <w:t xml:space="preserve"> 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................................................................................8</w:t>
      </w:r>
    </w:p>
    <w:p w14:paraId="7E748E61" w14:textId="1E1A1265" w:rsidR="008B45C6" w:rsidRPr="008B45C6" w:rsidRDefault="0028475F" w:rsidP="0028475F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ADTS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 xml:space="preserve"> 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.....................18</w:t>
      </w:r>
    </w:p>
    <w:p w14:paraId="58871540" w14:textId="6541CFCD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DSTRING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.............................................18</w:t>
      </w:r>
    </w:p>
    <w:p w14:paraId="2F0C4857" w14:textId="61AD0722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MATRIX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.......................20</w:t>
      </w:r>
    </w:p>
    <w:p w14:paraId="053FEF20" w14:textId="19310DD5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INTEGRAL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</w:t>
      </w:r>
      <w:r>
        <w:rPr>
          <w:rFonts w:ascii="Arial" w:hAnsi="Arial" w:cs="Arial"/>
          <w:b/>
          <w:bCs/>
          <w:sz w:val="24"/>
          <w:szCs w:val="24"/>
        </w:rPr>
        <w:t>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.........................................................21</w:t>
      </w:r>
    </w:p>
    <w:p w14:paraId="00C556FA" w14:textId="4CA82A93" w:rsidR="008B45C6" w:rsidRPr="008B45C6" w:rsidRDefault="008B45C6" w:rsidP="008F38A1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Toc95260511"/>
      <w:bookmarkStart w:id="2" w:name="_Toc95260561"/>
      <w:r w:rsidRPr="008B45C6">
        <w:rPr>
          <w:rFonts w:ascii="Arial" w:hAnsi="Arial" w:cs="Arial"/>
          <w:b/>
          <w:sz w:val="24"/>
          <w:szCs w:val="24"/>
        </w:rPr>
        <w:t>CONCLUSÃO</w:t>
      </w:r>
      <w:bookmarkEnd w:id="1"/>
      <w:bookmarkEnd w:id="2"/>
      <w:r w:rsidRPr="008B45C6">
        <w:rPr>
          <w:rFonts w:ascii="Arial" w:hAnsi="Arial" w:cs="Arial"/>
          <w:b/>
          <w:bCs/>
          <w:sz w:val="24"/>
          <w:szCs w:val="24"/>
        </w:rPr>
        <w:t xml:space="preserve"> ......................................................................................31</w:t>
      </w:r>
    </w:p>
    <w:p w14:paraId="61A6182E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BFA8ECA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1644B719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6530FA2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2F942E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4F8822C8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4AB397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7C81F70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436ACEAC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73878528" w14:textId="1F232410" w:rsid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22B3648" w14:textId="142A8675" w:rsidR="008F38A1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E74E256" w14:textId="251BE10C" w:rsidR="008F38A1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995611A" w14:textId="77777777" w:rsidR="008F38A1" w:rsidRPr="008B45C6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10C4638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0CDB6892" w14:textId="3E431A3C" w:rsidR="008F38A1" w:rsidRPr="008B45C6" w:rsidRDefault="008F38A1" w:rsidP="008F38A1">
      <w:pPr>
        <w:keepNext/>
        <w:keepLines/>
        <w:numPr>
          <w:ilvl w:val="0"/>
          <w:numId w:val="2"/>
        </w:numPr>
        <w:spacing w:before="240" w:after="0" w:line="360" w:lineRule="auto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bookmarkStart w:id="3" w:name="_Toc95260513"/>
      <w:bookmarkStart w:id="4" w:name="_Toc95260563"/>
      <w:r>
        <w:rPr>
          <w:rFonts w:ascii="Arial" w:eastAsiaTheme="majorEastAsia" w:hAnsi="Arial" w:cstheme="majorBidi"/>
          <w:b/>
          <w:caps/>
          <w:sz w:val="24"/>
          <w:szCs w:val="32"/>
        </w:rPr>
        <w:lastRenderedPageBreak/>
        <w:t>OBJETIVOS</w:t>
      </w:r>
    </w:p>
    <w:p w14:paraId="58476C79" w14:textId="42724A39" w:rsidR="008F38A1" w:rsidRDefault="008F38A1" w:rsidP="008F38A1">
      <w:pPr>
        <w:tabs>
          <w:tab w:val="left" w:pos="990"/>
        </w:tabs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ab/>
      </w:r>
    </w:p>
    <w:p w14:paraId="35963A42" w14:textId="77777777" w:rsidR="00145767" w:rsidRPr="008B45C6" w:rsidRDefault="00145767" w:rsidP="008F38A1">
      <w:pPr>
        <w:tabs>
          <w:tab w:val="left" w:pos="990"/>
        </w:tabs>
        <w:rPr>
          <w:rFonts w:ascii="Arial" w:hAnsi="Arial"/>
          <w:sz w:val="24"/>
        </w:rPr>
      </w:pPr>
    </w:p>
    <w:p w14:paraId="634774FE" w14:textId="66FF9ED0" w:rsidR="00255C0E" w:rsidRDefault="00255C0E" w:rsidP="008F38A1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Os objetivos desse primeiro laboratório de Programação de Sistemas de Tempo Real envolvem o desenvolvimento de </w:t>
      </w:r>
      <w:proofErr w:type="spellStart"/>
      <w:r>
        <w:rPr>
          <w:rFonts w:ascii="Arial" w:hAnsi="Arial"/>
          <w:sz w:val="24"/>
        </w:rPr>
        <w:t>ADTs</w:t>
      </w:r>
      <w:proofErr w:type="spellEnd"/>
      <w:r>
        <w:rPr>
          <w:rFonts w:ascii="Arial" w:hAnsi="Arial"/>
          <w:sz w:val="24"/>
        </w:rPr>
        <w:t xml:space="preserve"> de suporte além da configuração de um ambiente de trabalho em utilizando a linguagem C padrão 17.</w:t>
      </w:r>
    </w:p>
    <w:p w14:paraId="012014C4" w14:textId="44386472" w:rsidR="00EB1803" w:rsidRPr="00EB1803" w:rsidRDefault="00255C0E" w:rsidP="007D5079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  <w:sectPr w:rsidR="00EB1803" w:rsidRPr="00EB18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/>
          <w:sz w:val="24"/>
        </w:rPr>
        <w:t xml:space="preserve">As </w:t>
      </w:r>
      <w:proofErr w:type="spellStart"/>
      <w:r>
        <w:rPr>
          <w:rFonts w:ascii="Arial" w:hAnsi="Arial"/>
          <w:sz w:val="24"/>
        </w:rPr>
        <w:t>ADTs</w:t>
      </w:r>
      <w:proofErr w:type="spellEnd"/>
      <w:r>
        <w:rPr>
          <w:rFonts w:ascii="Arial" w:hAnsi="Arial"/>
          <w:sz w:val="24"/>
        </w:rPr>
        <w:t xml:space="preserve"> criadas neste trabalho são a de operações matriciais</w:t>
      </w:r>
      <w:r w:rsidR="00145767">
        <w:rPr>
          <w:rFonts w:ascii="Arial" w:hAnsi="Arial"/>
          <w:sz w:val="24"/>
        </w:rPr>
        <w:t xml:space="preserve"> em ponto flutuante</w:t>
      </w:r>
      <w:r>
        <w:rPr>
          <w:rFonts w:ascii="Arial" w:hAnsi="Arial"/>
          <w:sz w:val="24"/>
        </w:rPr>
        <w:t xml:space="preserve">, a de integração de funções e a de criação de </w:t>
      </w:r>
      <w:proofErr w:type="spellStart"/>
      <w:r>
        <w:rPr>
          <w:rFonts w:ascii="Arial" w:hAnsi="Arial"/>
          <w:sz w:val="24"/>
        </w:rPr>
        <w:t>strings</w:t>
      </w:r>
      <w:proofErr w:type="spellEnd"/>
      <w:r>
        <w:rPr>
          <w:rFonts w:ascii="Arial" w:hAnsi="Arial"/>
          <w:sz w:val="24"/>
        </w:rPr>
        <w:t xml:space="preserve"> dinâmicas. Essa</w:t>
      </w:r>
      <w:r w:rsidR="00145767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bibliotecas terão fundamental import</w:t>
      </w:r>
      <w:r w:rsidR="00EB1803">
        <w:rPr>
          <w:rFonts w:ascii="Arial" w:hAnsi="Arial"/>
          <w:sz w:val="24"/>
        </w:rPr>
        <w:t xml:space="preserve">ância nos trabalhos </w:t>
      </w:r>
      <w:r w:rsidR="00145767">
        <w:rPr>
          <w:rFonts w:ascii="Arial" w:hAnsi="Arial"/>
          <w:sz w:val="24"/>
        </w:rPr>
        <w:t>que serão feitos ao decorrer do curso</w:t>
      </w:r>
      <w:r w:rsidR="00EB1803">
        <w:rPr>
          <w:rFonts w:ascii="Arial" w:hAnsi="Arial"/>
          <w:sz w:val="24"/>
        </w:rPr>
        <w:t>.</w:t>
      </w:r>
      <w:r w:rsidR="00EB1803">
        <w:rPr>
          <w:rFonts w:ascii="Arial" w:hAnsi="Arial"/>
          <w:sz w:val="24"/>
        </w:rPr>
        <w:tab/>
      </w:r>
    </w:p>
    <w:p w14:paraId="63B26B5E" w14:textId="10F2053C" w:rsidR="008B45C6" w:rsidRDefault="008B45C6" w:rsidP="008B45C6">
      <w:pPr>
        <w:keepNext/>
        <w:keepLines/>
        <w:numPr>
          <w:ilvl w:val="0"/>
          <w:numId w:val="2"/>
        </w:numPr>
        <w:spacing w:before="240" w:after="0" w:line="360" w:lineRule="auto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r w:rsidRPr="008B45C6">
        <w:rPr>
          <w:rFonts w:ascii="Arial" w:eastAsiaTheme="majorEastAsia" w:hAnsi="Arial" w:cstheme="majorBidi"/>
          <w:b/>
          <w:caps/>
          <w:sz w:val="24"/>
          <w:szCs w:val="32"/>
        </w:rPr>
        <w:lastRenderedPageBreak/>
        <w:t>INTRODUÇÃO</w:t>
      </w:r>
      <w:bookmarkEnd w:id="3"/>
      <w:bookmarkEnd w:id="4"/>
      <w:r w:rsidR="008C1225">
        <w:rPr>
          <w:rFonts w:ascii="Arial" w:eastAsiaTheme="majorEastAsia" w:hAnsi="Arial" w:cstheme="majorBidi"/>
          <w:b/>
          <w:caps/>
          <w:sz w:val="24"/>
          <w:szCs w:val="32"/>
        </w:rPr>
        <w:t xml:space="preserve"> </w:t>
      </w:r>
      <w:r w:rsidR="008C1225">
        <w:rPr>
          <w:rFonts w:ascii="Arial" w:eastAsiaTheme="majorEastAsia" w:hAnsi="Arial" w:cstheme="majorBidi"/>
          <w:b/>
          <w:sz w:val="24"/>
          <w:szCs w:val="32"/>
        </w:rPr>
        <w:t>TEÓRICA</w:t>
      </w:r>
      <w:r w:rsidR="008E7B4E">
        <w:rPr>
          <w:rFonts w:ascii="Arial" w:eastAsiaTheme="majorEastAsia" w:hAnsi="Arial" w:cstheme="majorBidi"/>
          <w:b/>
          <w:sz w:val="24"/>
          <w:szCs w:val="32"/>
        </w:rPr>
        <w:t xml:space="preserve"> - ADT</w:t>
      </w:r>
    </w:p>
    <w:p w14:paraId="79127CD3" w14:textId="3179CEDF" w:rsidR="00CF5DD5" w:rsidRDefault="00CF5DD5" w:rsidP="00CF5DD5"/>
    <w:p w14:paraId="29021C47" w14:textId="77777777" w:rsidR="00145767" w:rsidRDefault="00145767" w:rsidP="00CF5DD5"/>
    <w:p w14:paraId="48B649EF" w14:textId="2EBDBCA9" w:rsidR="007D5079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linguagens de programação têm</w:t>
      </w:r>
      <w:r w:rsidR="007D5079">
        <w:rPr>
          <w:rFonts w:ascii="Arial" w:hAnsi="Arial" w:cs="Arial"/>
          <w:sz w:val="24"/>
          <w:szCs w:val="24"/>
        </w:rPr>
        <w:t xml:space="preserve"> suas ferramentas e métodos que nos</w:t>
      </w:r>
      <w:r>
        <w:rPr>
          <w:rFonts w:ascii="Arial" w:hAnsi="Arial" w:cs="Arial"/>
          <w:sz w:val="24"/>
          <w:szCs w:val="24"/>
        </w:rPr>
        <w:t xml:space="preserve"> permitem criar tipos de dados além dos primitivos contidos na própria linguagem. Esses tipos são chamados de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(Abstract Data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) e estão em constante uso na implementação de diversas soluções no mundo. Além de especificar as informações contidas nesses dados, as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envolvem as operações, também conhecidas como métodos, que as manipulam.</w:t>
      </w:r>
    </w:p>
    <w:p w14:paraId="3FFB6AB3" w14:textId="5635E9F7" w:rsidR="00834FBC" w:rsidRDefault="00834FBC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são definidos em uma interface conhecida como API (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834FBC">
        <w:rPr>
          <w:rFonts w:ascii="Arial" w:hAnsi="Arial" w:cs="Arial"/>
          <w:sz w:val="24"/>
          <w:szCs w:val="24"/>
        </w:rPr>
        <w:t>pplications</w:t>
      </w:r>
      <w:proofErr w:type="spellEnd"/>
      <w:r w:rsidRPr="00834FB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834FBC">
        <w:rPr>
          <w:rFonts w:ascii="Arial" w:hAnsi="Arial" w:cs="Arial"/>
          <w:sz w:val="24"/>
          <w:szCs w:val="24"/>
        </w:rPr>
        <w:t>rogramming</w:t>
      </w:r>
      <w:proofErr w:type="spellEnd"/>
      <w:r w:rsidRPr="00834F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834FBC">
        <w:rPr>
          <w:rFonts w:ascii="Arial" w:hAnsi="Arial" w:cs="Arial"/>
          <w:sz w:val="24"/>
          <w:szCs w:val="24"/>
        </w:rPr>
        <w:t>nterface</w:t>
      </w:r>
      <w:r>
        <w:rPr>
          <w:rFonts w:ascii="Arial" w:hAnsi="Arial" w:cs="Arial"/>
          <w:sz w:val="24"/>
          <w:szCs w:val="24"/>
        </w:rPr>
        <w:t>), contudo sua implementação ocorre em outra parte do código.</w:t>
      </w:r>
      <w:r w:rsidR="005731FC">
        <w:rPr>
          <w:rFonts w:ascii="Arial" w:hAnsi="Arial" w:cs="Arial"/>
          <w:sz w:val="24"/>
          <w:szCs w:val="24"/>
        </w:rPr>
        <w:t xml:space="preserve"> Essa implementação deve levar em conta os objetivos iniciais para a criação da ADT, focando na característica de desejo: desempenho, flexibilidade ou qualquer outro parâmetro de interesse.</w:t>
      </w:r>
    </w:p>
    <w:p w14:paraId="6D5D97D9" w14:textId="4AD504F9" w:rsidR="005731FC" w:rsidRDefault="005731FC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do dos métodos da ADT são chamados de clientes, contudo seu acesso é limitado apenas a API da abstração, ou seja, a interface tem o papel de dar ao usuário o acesso aos métodos da ADT.</w:t>
      </w:r>
    </w:p>
    <w:p w14:paraId="692CAF27" w14:textId="72485E2E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D5203F2" w14:textId="2E6E30DC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4552882" w14:textId="61FFF318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31DC0D4" w14:textId="177B4814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F88F08B" w14:textId="7380F70F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592F050" w14:textId="6119FC43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CEF6FF4" w14:textId="48A6C6C5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1245952" w14:textId="77777777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685944E" w14:textId="77777777" w:rsidR="008E7B4E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4B59DE8" w14:textId="77777777" w:rsidR="008E7B4E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AAFF670" w14:textId="77777777" w:rsidR="008E7B4E" w:rsidRPr="007D5079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517DC08" w14:textId="0B25EB1D" w:rsidR="00145767" w:rsidRPr="00145767" w:rsidRDefault="008E64DE" w:rsidP="00145767">
      <w:pPr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E ORGANIZAÇÃO DOS DIRETÓRIOS</w:t>
      </w:r>
    </w:p>
    <w:p w14:paraId="48B97FEA" w14:textId="77777777" w:rsidR="00145767" w:rsidRPr="00145767" w:rsidRDefault="00145767" w:rsidP="00145767">
      <w:pPr>
        <w:keepNext/>
        <w:keepLines/>
        <w:spacing w:before="240" w:after="0" w:line="360" w:lineRule="auto"/>
        <w:ind w:left="360"/>
        <w:jc w:val="both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</w:p>
    <w:p w14:paraId="2E735A6E" w14:textId="758A5AC6" w:rsidR="008E64DE" w:rsidRPr="00703315" w:rsidRDefault="008E64DE" w:rsidP="0070331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64DE">
        <w:rPr>
          <w:rFonts w:ascii="Arial" w:hAnsi="Arial" w:cs="Arial"/>
          <w:sz w:val="24"/>
          <w:szCs w:val="24"/>
        </w:rPr>
        <w:t>ARQUIVOS FONTES</w:t>
      </w:r>
      <w:r w:rsidRPr="008E64DE">
        <w:rPr>
          <w:rFonts w:ascii="Arial" w:hAnsi="Arial" w:cs="Arial"/>
          <w:b/>
          <w:bCs/>
          <w:sz w:val="24"/>
          <w:szCs w:val="24"/>
        </w:rPr>
        <w:t xml:space="preserve"> </w:t>
      </w:r>
      <w:r w:rsidR="00703315" w:rsidRPr="00703315">
        <w:rPr>
          <w:rFonts w:ascii="Arial" w:hAnsi="Arial" w:cs="Arial"/>
          <w:sz w:val="24"/>
          <w:szCs w:val="24"/>
        </w:rPr>
        <w:t>E</w:t>
      </w:r>
      <w:r w:rsidR="00703315">
        <w:rPr>
          <w:rFonts w:ascii="Arial" w:hAnsi="Arial" w:cs="Arial"/>
          <w:sz w:val="24"/>
          <w:szCs w:val="24"/>
        </w:rPr>
        <w:t xml:space="preserve"> </w:t>
      </w:r>
      <w:r w:rsidR="00703315">
        <w:rPr>
          <w:rFonts w:ascii="Arial" w:hAnsi="Arial" w:cs="Arial"/>
          <w:sz w:val="24"/>
          <w:szCs w:val="24"/>
        </w:rPr>
        <w:t>ESTRUTURA DE DIRETÓRIOS</w:t>
      </w:r>
      <w:r w:rsidR="00703315" w:rsidRPr="008B45C6">
        <w:rPr>
          <w:rFonts w:ascii="Arial" w:hAnsi="Arial" w:cs="Arial"/>
          <w:sz w:val="24"/>
          <w:szCs w:val="24"/>
        </w:rPr>
        <w:t xml:space="preserve"> </w:t>
      </w:r>
    </w:p>
    <w:p w14:paraId="686530B9" w14:textId="0EFD70E8" w:rsidR="00145767" w:rsidRDefault="00145767" w:rsidP="00145767">
      <w:pPr>
        <w:pStyle w:val="PargrafodaLista"/>
        <w:spacing w:line="360" w:lineRule="auto"/>
        <w:ind w:left="792"/>
        <w:jc w:val="both"/>
        <w:rPr>
          <w:rFonts w:ascii="Arial" w:hAnsi="Arial" w:cs="Arial"/>
          <w:b/>
          <w:bCs/>
          <w:sz w:val="24"/>
          <w:szCs w:val="24"/>
        </w:rPr>
      </w:pPr>
    </w:p>
    <w:p w14:paraId="2BE127C2" w14:textId="3594C3FD" w:rsidR="0022726A" w:rsidRDefault="0022726A" w:rsidP="0022726A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segue a seguinte organização dos diretórios, na pasta raiz há 3 diretórios: as pastas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(arquivos fonte),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 xml:space="preserve"> (interfaces) e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(objetos). Além delas, o diretório raiz contém o arquivo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e a execução do programa com o nome de PTR-Entrega.</w:t>
      </w:r>
    </w:p>
    <w:p w14:paraId="6BB2C378" w14:textId="648D9CEC" w:rsidR="00D24530" w:rsidRDefault="0022726A" w:rsidP="00D24530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os arquivos fonte da pasta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temos as implementações das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DString</w:t>
      </w:r>
      <w:proofErr w:type="spellEnd"/>
      <w:r>
        <w:rPr>
          <w:rFonts w:ascii="Arial" w:hAnsi="Arial" w:cs="Arial"/>
          <w:sz w:val="24"/>
          <w:szCs w:val="24"/>
        </w:rPr>
        <w:t>, Matrix e Integral) com o código de todas as suas operações</w:t>
      </w:r>
      <w:r w:rsidR="00D24530">
        <w:rPr>
          <w:rFonts w:ascii="Arial" w:hAnsi="Arial" w:cs="Arial"/>
          <w:sz w:val="24"/>
          <w:szCs w:val="24"/>
        </w:rPr>
        <w:t xml:space="preserve"> no formato “</w:t>
      </w:r>
      <w:r w:rsidR="00D24530" w:rsidRPr="008D110A">
        <w:rPr>
          <w:rFonts w:ascii="Arial" w:hAnsi="Arial" w:cs="Arial"/>
          <w:i/>
          <w:iCs/>
          <w:sz w:val="24"/>
          <w:szCs w:val="24"/>
        </w:rPr>
        <w:t>.c</w:t>
      </w:r>
      <w:r w:rsidR="00D2453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 w:rsidR="00D24530">
        <w:rPr>
          <w:rFonts w:ascii="Arial" w:hAnsi="Arial" w:cs="Arial"/>
          <w:sz w:val="24"/>
          <w:szCs w:val="24"/>
        </w:rPr>
        <w:t xml:space="preserve">O arquivo que contém a função </w:t>
      </w:r>
      <w:proofErr w:type="spellStart"/>
      <w:r w:rsidR="00D24530">
        <w:rPr>
          <w:rFonts w:ascii="Arial" w:hAnsi="Arial" w:cs="Arial"/>
          <w:sz w:val="24"/>
          <w:szCs w:val="24"/>
        </w:rPr>
        <w:t>main</w:t>
      </w:r>
      <w:proofErr w:type="spellEnd"/>
      <w:r w:rsidR="00D24530">
        <w:rPr>
          <w:rFonts w:ascii="Arial" w:hAnsi="Arial" w:cs="Arial"/>
          <w:sz w:val="24"/>
          <w:szCs w:val="24"/>
        </w:rPr>
        <w:t xml:space="preserve"> com os testes das </w:t>
      </w:r>
      <w:proofErr w:type="spellStart"/>
      <w:r w:rsidR="00D24530">
        <w:rPr>
          <w:rFonts w:ascii="Arial" w:hAnsi="Arial" w:cs="Arial"/>
          <w:sz w:val="24"/>
          <w:szCs w:val="24"/>
        </w:rPr>
        <w:t>ADTs</w:t>
      </w:r>
      <w:proofErr w:type="spellEnd"/>
      <w:r w:rsidR="00D24530">
        <w:rPr>
          <w:rFonts w:ascii="Arial" w:hAnsi="Arial" w:cs="Arial"/>
          <w:sz w:val="24"/>
          <w:szCs w:val="24"/>
        </w:rPr>
        <w:t xml:space="preserve"> também se encontra nesse diretório.</w:t>
      </w:r>
    </w:p>
    <w:p w14:paraId="27C9F4CF" w14:textId="510A5E36" w:rsidR="00D24530" w:rsidRDefault="00D24530" w:rsidP="00D24530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 xml:space="preserve"> se observa os arquivos “</w:t>
      </w:r>
      <w:r w:rsidRPr="008D110A">
        <w:rPr>
          <w:rFonts w:ascii="Arial" w:hAnsi="Arial" w:cs="Arial"/>
          <w:i/>
          <w:iCs/>
          <w:sz w:val="24"/>
          <w:szCs w:val="24"/>
        </w:rPr>
        <w:t>.h</w:t>
      </w:r>
      <w:r>
        <w:rPr>
          <w:rFonts w:ascii="Arial" w:hAnsi="Arial" w:cs="Arial"/>
          <w:sz w:val="24"/>
          <w:szCs w:val="24"/>
        </w:rPr>
        <w:t>” do projeto, ou seja, as APIs ou interfaces. Neles há apenas as definições das operações implementadas nos arquivos fontes e estão separados em um arquivo para cada ADT (</w:t>
      </w:r>
      <w:proofErr w:type="spellStart"/>
      <w:r>
        <w:rPr>
          <w:rFonts w:ascii="Arial" w:hAnsi="Arial" w:cs="Arial"/>
          <w:sz w:val="24"/>
          <w:szCs w:val="24"/>
        </w:rPr>
        <w:t>dstring.h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integrate.h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matrix.h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CD10A4" w14:textId="76E97745" w:rsidR="00D24530" w:rsidRDefault="00D24530" w:rsidP="00D245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diretório</w:t>
      </w:r>
      <w:r w:rsidR="00D116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613" w:rsidRPr="008D110A">
        <w:rPr>
          <w:rFonts w:ascii="Arial" w:hAnsi="Arial" w:cs="Arial"/>
          <w:i/>
          <w:iCs/>
          <w:sz w:val="24"/>
          <w:szCs w:val="24"/>
        </w:rPr>
        <w:t>obj</w:t>
      </w:r>
      <w:proofErr w:type="spellEnd"/>
      <w:r w:rsidR="00D11613">
        <w:rPr>
          <w:rFonts w:ascii="Arial" w:hAnsi="Arial" w:cs="Arial"/>
          <w:sz w:val="24"/>
          <w:szCs w:val="24"/>
        </w:rPr>
        <w:t xml:space="preserve"> armazena os objetos gerados nas compilações</w:t>
      </w:r>
      <w:r w:rsidR="009C0C6B">
        <w:rPr>
          <w:rFonts w:ascii="Arial" w:hAnsi="Arial" w:cs="Arial"/>
          <w:sz w:val="24"/>
          <w:szCs w:val="24"/>
        </w:rPr>
        <w:t xml:space="preserve">, da mesma forma que acontece com a interface é gerado um arquivo </w:t>
      </w:r>
      <w:proofErr w:type="gramStart"/>
      <w:r w:rsidR="009C0C6B">
        <w:rPr>
          <w:rFonts w:ascii="Arial" w:hAnsi="Arial" w:cs="Arial"/>
          <w:sz w:val="24"/>
          <w:szCs w:val="24"/>
        </w:rPr>
        <w:t>“</w:t>
      </w:r>
      <w:r w:rsidR="009C0C6B" w:rsidRPr="008D110A">
        <w:rPr>
          <w:rFonts w:ascii="Arial" w:hAnsi="Arial" w:cs="Arial"/>
          <w:i/>
          <w:iCs/>
          <w:sz w:val="24"/>
          <w:szCs w:val="24"/>
        </w:rPr>
        <w:t>.o</w:t>
      </w:r>
      <w:proofErr w:type="gramEnd"/>
      <w:r w:rsidR="009C0C6B">
        <w:rPr>
          <w:rFonts w:ascii="Arial" w:hAnsi="Arial" w:cs="Arial"/>
          <w:sz w:val="24"/>
          <w:szCs w:val="24"/>
        </w:rPr>
        <w:t>” para cada ADT (</w:t>
      </w:r>
      <w:proofErr w:type="spellStart"/>
      <w:r w:rsidR="009C0C6B">
        <w:rPr>
          <w:rFonts w:ascii="Arial" w:hAnsi="Arial" w:cs="Arial"/>
          <w:sz w:val="24"/>
          <w:szCs w:val="24"/>
        </w:rPr>
        <w:t>dstring.</w:t>
      </w:r>
      <w:r w:rsidR="009C0C6B">
        <w:rPr>
          <w:rFonts w:ascii="Arial" w:hAnsi="Arial" w:cs="Arial"/>
          <w:sz w:val="24"/>
          <w:szCs w:val="24"/>
        </w:rPr>
        <w:t>o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0C6B">
        <w:rPr>
          <w:rFonts w:ascii="Arial" w:hAnsi="Arial" w:cs="Arial"/>
          <w:sz w:val="24"/>
          <w:szCs w:val="24"/>
        </w:rPr>
        <w:t>integrate.</w:t>
      </w:r>
      <w:r w:rsidR="009C0C6B">
        <w:rPr>
          <w:rFonts w:ascii="Arial" w:hAnsi="Arial" w:cs="Arial"/>
          <w:sz w:val="24"/>
          <w:szCs w:val="24"/>
        </w:rPr>
        <w:t>o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0C6B">
        <w:rPr>
          <w:rFonts w:ascii="Arial" w:hAnsi="Arial" w:cs="Arial"/>
          <w:sz w:val="24"/>
          <w:szCs w:val="24"/>
        </w:rPr>
        <w:t>matrix.</w:t>
      </w:r>
      <w:r w:rsidR="009C0C6B">
        <w:rPr>
          <w:rFonts w:ascii="Arial" w:hAnsi="Arial" w:cs="Arial"/>
          <w:sz w:val="24"/>
          <w:szCs w:val="24"/>
        </w:rPr>
        <w:t>o</w:t>
      </w:r>
      <w:proofErr w:type="spellEnd"/>
      <w:r w:rsidR="009C0C6B">
        <w:rPr>
          <w:rFonts w:ascii="Arial" w:hAnsi="Arial" w:cs="Arial"/>
          <w:sz w:val="24"/>
          <w:szCs w:val="24"/>
        </w:rPr>
        <w:t>).</w:t>
      </w:r>
      <w:r w:rsidR="009C0C6B">
        <w:rPr>
          <w:rFonts w:ascii="Arial" w:hAnsi="Arial" w:cs="Arial"/>
          <w:sz w:val="24"/>
          <w:szCs w:val="24"/>
        </w:rPr>
        <w:t xml:space="preserve"> Os arquivos objetos são as saídas reais geradas na fase de compilação, comumente escrita em formato binário ou linguagem de máquina, nesse caso eles são gerados por conta da compilação no </w:t>
      </w:r>
      <w:proofErr w:type="spellStart"/>
      <w:r w:rsidR="009C0C6B">
        <w:rPr>
          <w:rFonts w:ascii="Arial" w:hAnsi="Arial" w:cs="Arial"/>
          <w:i/>
          <w:iCs/>
          <w:sz w:val="24"/>
          <w:szCs w:val="24"/>
        </w:rPr>
        <w:t>gcc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 utilizando o parâmetro </w:t>
      </w:r>
      <w:r w:rsidR="009C0C6B" w:rsidRPr="009C0C6B">
        <w:rPr>
          <w:rFonts w:ascii="Arial" w:hAnsi="Arial" w:cs="Arial"/>
          <w:i/>
          <w:iCs/>
          <w:sz w:val="24"/>
          <w:szCs w:val="24"/>
        </w:rPr>
        <w:t>-c</w:t>
      </w:r>
      <w:r w:rsidR="009C0C6B">
        <w:rPr>
          <w:rFonts w:ascii="Arial" w:hAnsi="Arial" w:cs="Arial"/>
          <w:i/>
          <w:iCs/>
          <w:sz w:val="24"/>
          <w:szCs w:val="24"/>
        </w:rPr>
        <w:t xml:space="preserve"> </w:t>
      </w:r>
      <w:r w:rsidR="009C0C6B">
        <w:rPr>
          <w:rFonts w:ascii="Arial" w:hAnsi="Arial" w:cs="Arial"/>
          <w:sz w:val="24"/>
          <w:szCs w:val="24"/>
        </w:rPr>
        <w:t>que significa “</w:t>
      </w:r>
      <w:proofErr w:type="spellStart"/>
      <w:r w:rsidR="009C0C6B" w:rsidRPr="008D110A">
        <w:rPr>
          <w:rFonts w:ascii="Arial" w:hAnsi="Arial" w:cs="Arial"/>
          <w:i/>
          <w:iCs/>
          <w:sz w:val="24"/>
          <w:szCs w:val="24"/>
        </w:rPr>
        <w:t>just</w:t>
      </w:r>
      <w:proofErr w:type="spellEnd"/>
      <w:r w:rsidR="009C0C6B" w:rsidRPr="008D110A">
        <w:rPr>
          <w:rFonts w:ascii="Arial" w:hAnsi="Arial" w:cs="Arial"/>
          <w:i/>
          <w:iCs/>
          <w:sz w:val="24"/>
          <w:szCs w:val="24"/>
        </w:rPr>
        <w:t xml:space="preserve"> compile</w:t>
      </w:r>
      <w:r w:rsidR="009C0C6B">
        <w:rPr>
          <w:rFonts w:ascii="Arial" w:hAnsi="Arial" w:cs="Arial"/>
          <w:sz w:val="24"/>
          <w:szCs w:val="24"/>
        </w:rPr>
        <w:t>” (apenas compile).</w:t>
      </w:r>
    </w:p>
    <w:p w14:paraId="759179FD" w14:textId="60DC94D1" w:rsidR="009C0C6B" w:rsidRDefault="009C0C6B" w:rsidP="009C0C6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fim, no diretório raiz se encontra o arquivo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simplificar o processo de compilar</w:t>
      </w:r>
      <w:r w:rsidR="00595C65">
        <w:rPr>
          <w:rFonts w:ascii="Arial" w:hAnsi="Arial" w:cs="Arial"/>
          <w:sz w:val="24"/>
          <w:szCs w:val="24"/>
        </w:rPr>
        <w:t xml:space="preserve"> e gerar o arquivo executável que por sua vez também está nesse diretório. Dessa forma para se executar os testes das operações implementadas na pasta </w:t>
      </w:r>
      <w:proofErr w:type="spellStart"/>
      <w:r w:rsidR="00595C65">
        <w:rPr>
          <w:rFonts w:ascii="Arial" w:hAnsi="Arial" w:cs="Arial"/>
          <w:sz w:val="24"/>
          <w:szCs w:val="24"/>
        </w:rPr>
        <w:t>src</w:t>
      </w:r>
      <w:proofErr w:type="spellEnd"/>
      <w:r w:rsidR="00595C65">
        <w:rPr>
          <w:rFonts w:ascii="Arial" w:hAnsi="Arial" w:cs="Arial"/>
          <w:sz w:val="24"/>
          <w:szCs w:val="24"/>
        </w:rPr>
        <w:t xml:space="preserve"> e definidas na pasta </w:t>
      </w:r>
      <w:proofErr w:type="spellStart"/>
      <w:r w:rsidR="00595C65">
        <w:rPr>
          <w:rFonts w:ascii="Arial" w:hAnsi="Arial" w:cs="Arial"/>
          <w:sz w:val="24"/>
          <w:szCs w:val="24"/>
        </w:rPr>
        <w:t>inc</w:t>
      </w:r>
      <w:proofErr w:type="spellEnd"/>
      <w:r w:rsidR="00595C65">
        <w:rPr>
          <w:rFonts w:ascii="Arial" w:hAnsi="Arial" w:cs="Arial"/>
          <w:sz w:val="24"/>
          <w:szCs w:val="24"/>
        </w:rPr>
        <w:t xml:space="preserve"> basta executar o comando </w:t>
      </w:r>
      <w:r w:rsidR="00595C65" w:rsidRPr="00595C65">
        <w:rPr>
          <w:rFonts w:cstheme="minorHAnsi"/>
          <w:sz w:val="24"/>
          <w:szCs w:val="24"/>
        </w:rPr>
        <w:t>make</w:t>
      </w:r>
      <w:r w:rsidR="00595C65">
        <w:rPr>
          <w:rFonts w:cstheme="minorHAnsi"/>
          <w:sz w:val="24"/>
          <w:szCs w:val="24"/>
        </w:rPr>
        <w:t xml:space="preserve"> </w:t>
      </w:r>
      <w:r w:rsidR="00595C65">
        <w:rPr>
          <w:rFonts w:ascii="Arial" w:hAnsi="Arial" w:cs="Arial"/>
          <w:sz w:val="24"/>
          <w:szCs w:val="24"/>
        </w:rPr>
        <w:t xml:space="preserve">no diretório raiz e em seguida abrir o arquivo </w:t>
      </w:r>
      <w:r w:rsidR="00595C65">
        <w:rPr>
          <w:rFonts w:ascii="Arial" w:hAnsi="Arial" w:cs="Arial"/>
          <w:sz w:val="24"/>
          <w:szCs w:val="24"/>
        </w:rPr>
        <w:t>executável</w:t>
      </w:r>
      <w:r w:rsidR="00595C65">
        <w:rPr>
          <w:rFonts w:ascii="Arial" w:hAnsi="Arial" w:cs="Arial"/>
          <w:sz w:val="24"/>
          <w:szCs w:val="24"/>
        </w:rPr>
        <w:t xml:space="preserve"> gerado </w:t>
      </w:r>
      <w:proofErr w:type="gramStart"/>
      <w:r w:rsidR="00D479DD" w:rsidRPr="00D479DD">
        <w:rPr>
          <w:rFonts w:cstheme="minorHAnsi"/>
          <w:sz w:val="24"/>
          <w:szCs w:val="24"/>
        </w:rPr>
        <w:t>/.</w:t>
      </w:r>
      <w:r w:rsidR="00595C65" w:rsidRPr="00D479DD">
        <w:rPr>
          <w:rFonts w:cstheme="minorHAnsi"/>
          <w:sz w:val="24"/>
          <w:szCs w:val="24"/>
        </w:rPr>
        <w:t>PTR</w:t>
      </w:r>
      <w:proofErr w:type="gramEnd"/>
      <w:r w:rsidR="00595C65" w:rsidRPr="00D479DD">
        <w:rPr>
          <w:rFonts w:cstheme="minorHAnsi"/>
          <w:sz w:val="24"/>
          <w:szCs w:val="24"/>
        </w:rPr>
        <w:t>-Entrega</w:t>
      </w:r>
      <w:r w:rsidR="00595C65">
        <w:rPr>
          <w:rFonts w:ascii="Arial" w:hAnsi="Arial" w:cs="Arial"/>
          <w:sz w:val="24"/>
          <w:szCs w:val="24"/>
        </w:rPr>
        <w:t>.</w:t>
      </w:r>
    </w:p>
    <w:p w14:paraId="6BFF11E3" w14:textId="28D42B9D" w:rsidR="00595C65" w:rsidRPr="00595C65" w:rsidRDefault="006F368E" w:rsidP="006F368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ferramentas utilizadas no desenvolvimento do laboratório foram o editor de texto 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, a compilação em C foi feita em máquina virtual (WSL) contendo o Ubuntu 20.04 e 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gcc</w:t>
      </w:r>
      <w:proofErr w:type="spellEnd"/>
      <w:r>
        <w:rPr>
          <w:rFonts w:ascii="Arial" w:hAnsi="Arial" w:cs="Arial"/>
          <w:sz w:val="24"/>
          <w:szCs w:val="24"/>
        </w:rPr>
        <w:t xml:space="preserve"> instalado pelo </w:t>
      </w:r>
      <w:r w:rsidRPr="006F368E">
        <w:rPr>
          <w:rFonts w:ascii="Arial" w:hAnsi="Arial" w:cs="Arial"/>
          <w:i/>
          <w:iCs/>
          <w:sz w:val="24"/>
          <w:szCs w:val="24"/>
        </w:rPr>
        <w:t>build-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essentials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61AD53C" w14:textId="3922D2B4" w:rsidR="008E64DE" w:rsidRPr="00595C65" w:rsidRDefault="008E64DE" w:rsidP="0014576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64DE">
        <w:rPr>
          <w:rFonts w:ascii="Arial" w:hAnsi="Arial" w:cs="Arial"/>
          <w:sz w:val="24"/>
          <w:szCs w:val="24"/>
        </w:rPr>
        <w:lastRenderedPageBreak/>
        <w:t>MAKEFILE</w:t>
      </w:r>
    </w:p>
    <w:p w14:paraId="76EE039D" w14:textId="240D97B9" w:rsidR="006F368E" w:rsidRDefault="006F368E" w:rsidP="00595C65">
      <w:pPr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38824716" w14:textId="78EDD747" w:rsidR="006F368E" w:rsidRDefault="006F368E" w:rsidP="00595C65">
      <w:pPr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00FDC667" w14:textId="376A933E" w:rsidR="00576F34" w:rsidRDefault="00222E6D" w:rsidP="00222E6D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</w:rPr>
      </w:pPr>
      <w:r w:rsidRPr="00222E6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6576B1" wp14:editId="52D2D7FB">
            <wp:simplePos x="0" y="0"/>
            <wp:positionH relativeFrom="column">
              <wp:posOffset>-51435</wp:posOffset>
            </wp:positionH>
            <wp:positionV relativeFrom="paragraph">
              <wp:posOffset>1998980</wp:posOffset>
            </wp:positionV>
            <wp:extent cx="5562600" cy="883285"/>
            <wp:effectExtent l="0" t="0" r="0" b="0"/>
            <wp:wrapSquare wrapText="bothSides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68E">
        <w:rPr>
          <w:rFonts w:ascii="Arial" w:hAnsi="Arial" w:cs="Arial"/>
          <w:sz w:val="24"/>
          <w:szCs w:val="24"/>
        </w:rPr>
        <w:t xml:space="preserve">Como descrito anteriormente, o arquivo </w:t>
      </w:r>
      <w:proofErr w:type="spellStart"/>
      <w:r w:rsidR="006F368E">
        <w:rPr>
          <w:rFonts w:ascii="Arial" w:hAnsi="Arial" w:cs="Arial"/>
          <w:sz w:val="24"/>
          <w:szCs w:val="24"/>
        </w:rPr>
        <w:t>Makefile</w:t>
      </w:r>
      <w:proofErr w:type="spellEnd"/>
      <w:r w:rsidR="006F368E">
        <w:rPr>
          <w:rFonts w:ascii="Arial" w:hAnsi="Arial" w:cs="Arial"/>
          <w:sz w:val="24"/>
          <w:szCs w:val="24"/>
        </w:rPr>
        <w:t xml:space="preserve"> é muito utilizado para se automatizar o processo de compilação dos arquivos fontes e seus includes. Neles são escritos todos os parâmetros e argumentos desejados na hora da compilação além de se informar os diretórios dos códigos do programa. O </w:t>
      </w:r>
      <w:proofErr w:type="spellStart"/>
      <w:r w:rsidR="006F368E">
        <w:rPr>
          <w:rFonts w:ascii="Arial" w:hAnsi="Arial" w:cs="Arial"/>
          <w:sz w:val="24"/>
          <w:szCs w:val="24"/>
        </w:rPr>
        <w:t>Makefile</w:t>
      </w:r>
      <w:proofErr w:type="spellEnd"/>
      <w:r w:rsidR="006F368E">
        <w:rPr>
          <w:rFonts w:ascii="Arial" w:hAnsi="Arial" w:cs="Arial"/>
          <w:sz w:val="24"/>
          <w:szCs w:val="24"/>
        </w:rPr>
        <w:t xml:space="preserve"> utilizado foi o mesmo disponibilizado no</w:t>
      </w:r>
      <w:r w:rsidR="005C3FE7">
        <w:rPr>
          <w:rFonts w:ascii="Arial" w:hAnsi="Arial" w:cs="Arial"/>
          <w:sz w:val="24"/>
          <w:szCs w:val="24"/>
        </w:rPr>
        <w:t xml:space="preserve">s exemplos de </w:t>
      </w:r>
      <w:proofErr w:type="spellStart"/>
      <w:r w:rsidR="005C3FE7">
        <w:rPr>
          <w:rFonts w:ascii="Arial" w:hAnsi="Arial" w:cs="Arial"/>
          <w:sz w:val="24"/>
          <w:szCs w:val="24"/>
        </w:rPr>
        <w:t>ADTs</w:t>
      </w:r>
      <w:proofErr w:type="spellEnd"/>
      <w:r w:rsidR="005C3FE7">
        <w:rPr>
          <w:rFonts w:ascii="Arial" w:hAnsi="Arial" w:cs="Arial"/>
          <w:sz w:val="24"/>
          <w:szCs w:val="24"/>
        </w:rPr>
        <w:t xml:space="preserve"> desenvolvido pelo professor André Cavalcante retirando apenas as variáveis relacionadas a </w:t>
      </w:r>
      <w:r w:rsidR="008D110A">
        <w:rPr>
          <w:rFonts w:ascii="Arial" w:hAnsi="Arial" w:cs="Arial"/>
          <w:sz w:val="24"/>
          <w:szCs w:val="24"/>
        </w:rPr>
        <w:t xml:space="preserve">outras bibliotecas de um diretório </w:t>
      </w:r>
      <w:r w:rsidR="008D110A" w:rsidRPr="008D110A">
        <w:rPr>
          <w:rFonts w:ascii="Arial" w:hAnsi="Arial" w:cs="Arial"/>
          <w:i/>
          <w:iCs/>
          <w:sz w:val="24"/>
          <w:szCs w:val="24"/>
        </w:rPr>
        <w:t>lib</w:t>
      </w:r>
      <w:r w:rsidR="005C3FE7">
        <w:rPr>
          <w:rFonts w:ascii="Arial" w:hAnsi="Arial" w:cs="Arial"/>
          <w:sz w:val="24"/>
          <w:szCs w:val="24"/>
        </w:rPr>
        <w:t>.</w:t>
      </w:r>
    </w:p>
    <w:p w14:paraId="55EC6996" w14:textId="0F85454D" w:rsidR="00222E6D" w:rsidRDefault="00222E6D" w:rsidP="006F368E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04E61" wp14:editId="5274E64B">
                <wp:simplePos x="0" y="0"/>
                <wp:positionH relativeFrom="column">
                  <wp:posOffset>1101090</wp:posOffset>
                </wp:positionH>
                <wp:positionV relativeFrom="paragraph">
                  <wp:posOffset>1008380</wp:posOffset>
                </wp:positionV>
                <wp:extent cx="2971800" cy="43815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3A246" w14:textId="2A0F2550" w:rsidR="00222E6D" w:rsidRPr="00222E6D" w:rsidRDefault="00222E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2: Comandos gerado pelo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4E61" id="Caixa de Texto 56" o:spid="_x0000_s1027" type="#_x0000_t202" style="position:absolute;left:0;text-align:left;margin-left:86.7pt;margin-top:79.4pt;width:234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5aGAIAADM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" filled="f" stroked="f" strokeweight=".5pt">
                <v:textbox>
                  <w:txbxContent>
                    <w:p w14:paraId="7543A246" w14:textId="2A0F2550" w:rsidR="00222E6D" w:rsidRPr="00222E6D" w:rsidRDefault="00222E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2: Comandos gerado pelo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Makefile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75B962F" w14:textId="77777777" w:rsidR="00B14D5F" w:rsidRDefault="00B14D5F" w:rsidP="00B14D5F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</w:rPr>
      </w:pPr>
    </w:p>
    <w:p w14:paraId="6E400CE8" w14:textId="6B0CDBDD" w:rsidR="00595C65" w:rsidRPr="00B14D5F" w:rsidRDefault="00222E6D" w:rsidP="00B14D5F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  <w:u w:val="single"/>
        </w:rPr>
      </w:pPr>
      <w:r w:rsidRPr="00B14D5F">
        <w:rPr>
          <w:rFonts w:ascii="Arial" w:hAnsi="Arial" w:cs="Arial"/>
          <w:sz w:val="24"/>
          <w:szCs w:val="24"/>
        </w:rPr>
        <w:t>Note</w:t>
      </w:r>
      <w:r w:rsidR="00B14D5F">
        <w:rPr>
          <w:rFonts w:ascii="Arial" w:hAnsi="Arial" w:cs="Arial"/>
          <w:sz w:val="24"/>
          <w:szCs w:val="24"/>
        </w:rPr>
        <w:t xml:space="preserve"> que executável de teste possui o mesmo nome do diretório raiz do programa.</w:t>
      </w:r>
    </w:p>
    <w:p w14:paraId="530D3155" w14:textId="6204A985" w:rsidR="004E633A" w:rsidRDefault="004E633A" w:rsidP="0014576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ADTS</w:t>
      </w:r>
    </w:p>
    <w:p w14:paraId="67E845BB" w14:textId="77777777" w:rsidR="004E633A" w:rsidRPr="008E64DE" w:rsidRDefault="004E633A" w:rsidP="0014576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CDE085" w14:textId="77777777" w:rsidR="008B45C6" w:rsidRPr="008B45C6" w:rsidRDefault="008B45C6" w:rsidP="00145767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ab/>
      </w:r>
    </w:p>
    <w:p w14:paraId="75EFE5E0" w14:textId="77777777" w:rsidR="008B45C6" w:rsidRPr="008B45C6" w:rsidRDefault="008B45C6" w:rsidP="008B45C6">
      <w:pPr>
        <w:pStyle w:val="PargrafodaLista"/>
        <w:numPr>
          <w:ilvl w:val="0"/>
          <w:numId w:val="2"/>
        </w:numPr>
        <w:tabs>
          <w:tab w:val="left" w:pos="990"/>
        </w:tabs>
        <w:spacing w:line="360" w:lineRule="auto"/>
        <w:ind w:left="709" w:hanging="709"/>
        <w:jc w:val="both"/>
        <w:rPr>
          <w:rFonts w:ascii="Arial" w:hAnsi="Arial"/>
          <w:sz w:val="24"/>
        </w:rPr>
      </w:pPr>
      <w:r w:rsidRPr="008B45C6">
        <w:rPr>
          <w:rFonts w:ascii="Arial" w:hAnsi="Arial" w:cs="Arial"/>
          <w:b/>
          <w:bCs/>
          <w:sz w:val="24"/>
          <w:szCs w:val="24"/>
        </w:rPr>
        <w:t>CONCLUSÃO</w:t>
      </w:r>
    </w:p>
    <w:p w14:paraId="0F52C68D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</w:p>
    <w:p w14:paraId="7597D295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As técnicas de controle são muito utilizadas em diversos sistemas da indústria de nosso dia a dia. Dessa forma o presente relatório buscou apresentar algumas dessas técnicas básicas como a representação computacional de um modelo bem como suas simulações em malha aberta e fechada. Além disso foram feitas algumas análises a respeito de como certos parâmetros afetam a dinâmica do projeto.</w:t>
      </w:r>
    </w:p>
    <w:p w14:paraId="5C768348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lastRenderedPageBreak/>
        <w:t xml:space="preserve">No primeiro experimento pode-se realizar a representação computacional por alguns métodos lineares e não-lineares bem como avaliar a precisão de alguma dessas aproximações. Para o modelo não-linear foram utilizadas as técnicas de aproximação de Euler e de </w:t>
      </w:r>
      <w:proofErr w:type="spellStart"/>
      <w:r w:rsidRPr="008B45C6">
        <w:rPr>
          <w:rFonts w:ascii="Arial" w:hAnsi="Arial"/>
          <w:sz w:val="24"/>
        </w:rPr>
        <w:t>Rugen-Kutta</w:t>
      </w:r>
      <w:proofErr w:type="spellEnd"/>
      <w:r w:rsidRPr="008B45C6">
        <w:rPr>
          <w:rFonts w:ascii="Arial" w:hAnsi="Arial"/>
          <w:sz w:val="24"/>
        </w:rPr>
        <w:t xml:space="preserve">, bem como a simulação por diagrama de blocos do </w:t>
      </w:r>
      <w:proofErr w:type="spellStart"/>
      <w:r w:rsidRPr="008B45C6">
        <w:rPr>
          <w:rFonts w:ascii="Arial" w:hAnsi="Arial"/>
          <w:sz w:val="24"/>
        </w:rPr>
        <w:t>simulink</w:t>
      </w:r>
      <w:proofErr w:type="spellEnd"/>
      <w:r w:rsidRPr="008B45C6">
        <w:rPr>
          <w:rFonts w:ascii="Arial" w:hAnsi="Arial"/>
          <w:sz w:val="24"/>
        </w:rPr>
        <w:t>, sendo que as duas últimas se mostraram mais precisas. No modelo linearizado a partir de um ponto de operação foi realizada uma simulação por espaço de estado e outra por função de transferência.</w:t>
      </w:r>
    </w:p>
    <w:p w14:paraId="49974363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Ao se analisar a curva para um modelo linear e outra não linear, percebe-se uma diferença mínima em torno do ponto de operação que cresce quanto mais se afasta dele, ou seja, eles se comportam de maneira parecida até certo momento que o modelo não-linear passa a defasar em comparação ao linear.</w:t>
      </w:r>
    </w:p>
    <w:p w14:paraId="4B010BD3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Em seguida, foram feitas diversas simulações a fim de verificar a atuação de alguns parâmetros da planta na dinâmica do sistema. Ao variarmos as resistências da carga (</w:t>
      </w:r>
      <w:r w:rsidRPr="008B45C6">
        <w:rPr>
          <w:rFonts w:ascii="Arial" w:hAnsi="Arial"/>
          <w:i/>
          <w:iCs/>
          <w:sz w:val="24"/>
        </w:rPr>
        <w:t>R</w:t>
      </w:r>
      <w:r w:rsidRPr="008B45C6">
        <w:rPr>
          <w:rFonts w:ascii="Arial" w:hAnsi="Arial"/>
          <w:sz w:val="24"/>
        </w:rPr>
        <w:t>) e a capacitância do capacitor (</w:t>
      </w:r>
      <w:r w:rsidRPr="008B45C6">
        <w:rPr>
          <w:rFonts w:ascii="Arial" w:hAnsi="Arial"/>
          <w:i/>
          <w:iCs/>
          <w:sz w:val="24"/>
        </w:rPr>
        <w:t>C</w:t>
      </w:r>
      <w:r w:rsidRPr="008B45C6">
        <w:rPr>
          <w:rFonts w:ascii="Arial" w:hAnsi="Arial"/>
          <w:sz w:val="24"/>
        </w:rPr>
        <w:t xml:space="preserve">) encontramos uma relação proporcional, na qual tanto o máximo sobressinal quanto o tempo de acomodação aumentavam à medida que esses parâmetros subiam, ou seja, seu amortecimento diminuía. Também foi possível observar que para a capacitância à medida que aumentava, o sistema ficava mais lento. Para a potência o comportamento era o oposto, quanto maior o </w:t>
      </w:r>
      <w:r w:rsidRPr="008B45C6">
        <w:rPr>
          <w:rFonts w:ascii="Arial" w:hAnsi="Arial"/>
          <w:i/>
          <w:iCs/>
          <w:sz w:val="24"/>
        </w:rPr>
        <w:t>P</w:t>
      </w:r>
      <w:r w:rsidRPr="008B45C6">
        <w:rPr>
          <w:rFonts w:ascii="Arial" w:hAnsi="Arial"/>
          <w:i/>
          <w:iCs/>
          <w:sz w:val="24"/>
          <w:vertAlign w:val="subscript"/>
        </w:rPr>
        <w:t>O</w:t>
      </w:r>
      <w:r w:rsidRPr="008B45C6">
        <w:rPr>
          <w:rFonts w:ascii="Arial" w:hAnsi="Arial"/>
          <w:sz w:val="24"/>
        </w:rPr>
        <w:t xml:space="preserve"> mais amortecido era o sistema. </w:t>
      </w:r>
    </w:p>
    <w:p w14:paraId="022F75D9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/>
          <w:sz w:val="24"/>
        </w:rPr>
        <w:t xml:space="preserve">O experimento 2 consistiu nas verificações das especificações da planta em malha aberta além da sua simulação em malha fechada com diversos tipos de controladores e sensores. Primeiramente encontrou-se as especificações de </w:t>
      </w:r>
      <w:r w:rsidRPr="008B45C6">
        <w:rPr>
          <w:rFonts w:ascii="Arial" w:hAnsi="Arial" w:cs="Arial"/>
          <w:sz w:val="24"/>
          <w:szCs w:val="24"/>
        </w:rPr>
        <w:t>tempo de acomodação, tempo de subida, tempo de pico e máximo sobressinal a partir das fórmulas apresentadas na fundamentação teórica e comparamos com as informações extraídas diretamente da simulação. Os resultados obtidos foram muito próximos aos calculados para o tempo de acomodação, tempo de pico e máximo sobressinal, já o tempo de subida apresentou uma diferença bem acentuada, contudo isso já era esperado pois sua fórmula é descrita como apenas uma aproximação.</w:t>
      </w:r>
    </w:p>
    <w:p w14:paraId="71C8B14A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Em seguida foram feitas algumas simulações em malha fechada com determinados valores de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k</w:t>
      </w:r>
      <w:r w:rsidRPr="008B45C6">
        <w:rPr>
          <w:rFonts w:ascii="Arial" w:hAnsi="Arial" w:cs="Arial"/>
          <w:i/>
          <w:iCs/>
          <w:sz w:val="24"/>
          <w:szCs w:val="24"/>
          <w:vertAlign w:val="subscript"/>
        </w:rPr>
        <w:t>p</w:t>
      </w:r>
      <w:proofErr w:type="spellEnd"/>
      <w:r w:rsidRPr="008B45C6">
        <w:rPr>
          <w:rFonts w:ascii="Arial" w:hAnsi="Arial" w:cs="Arial"/>
          <w:sz w:val="24"/>
          <w:szCs w:val="24"/>
        </w:rPr>
        <w:t xml:space="preserve"> que satisfaziam as condições de erro de 10%, 5%, 2% e 1%. Esses resultados mostraram os efeitos de um controlador P em malha </w:t>
      </w:r>
      <w:r w:rsidRPr="008B45C6">
        <w:rPr>
          <w:rFonts w:ascii="Arial" w:hAnsi="Arial" w:cs="Arial"/>
          <w:sz w:val="24"/>
          <w:szCs w:val="24"/>
        </w:rPr>
        <w:lastRenderedPageBreak/>
        <w:t xml:space="preserve">fechada. Quanto maior era o ganho proporcional, maior era o sobressinal e sua frequência natural, enquanto o erro tendia a diminuir. </w:t>
      </w:r>
    </w:p>
    <w:p w14:paraId="3B464B36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Logo após, foram realizadas simulações com controladores PI e PID variando os ganhos integral e o derivado. Para uma ação integral maior, tivemos resultados de uma maior frequência natural e menor acomodação, já quando se aumentava o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k</w:t>
      </w:r>
      <w:r w:rsidRPr="008B45C6">
        <w:rPr>
          <w:rFonts w:ascii="Arial" w:hAnsi="Arial" w:cs="Arial"/>
          <w:i/>
          <w:iCs/>
          <w:sz w:val="24"/>
          <w:szCs w:val="24"/>
          <w:vertAlign w:val="subscript"/>
        </w:rPr>
        <w:t>D</w:t>
      </w:r>
      <w:proofErr w:type="spellEnd"/>
      <w:r w:rsidRPr="008B45C6">
        <w:rPr>
          <w:rFonts w:ascii="Arial" w:hAnsi="Arial" w:cs="Arial"/>
          <w:sz w:val="24"/>
          <w:szCs w:val="24"/>
        </w:rPr>
        <w:t xml:space="preserve"> era obtido uma maior oscilação e maior amortecimento, demorando muito menos para o sistema se estabilizar.</w:t>
      </w:r>
    </w:p>
    <w:p w14:paraId="12C0339B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Por fim, um controlador PID foi projetado com especificações de desempenho pré-definidas, contudo o comportamento não foi satisfatório apresentando tanto um sobressinal muito alto, como um tempo de acomodação também elevado, acrescido da ocorrência de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undershooting</w:t>
      </w:r>
      <w:proofErr w:type="spellEnd"/>
      <w:r w:rsidRPr="008B45C6">
        <w:rPr>
          <w:rFonts w:ascii="Arial" w:hAnsi="Arial" w:cs="Arial"/>
          <w:sz w:val="24"/>
          <w:szCs w:val="24"/>
        </w:rPr>
        <w:t>. Ao se aplicar a variação dos sensores, obtivemos uma resposta ainda mais diferente, deixando o sistema instável visto que ele se comportava como uma rampa sem regime estacionário.</w:t>
      </w:r>
    </w:p>
    <w:p w14:paraId="728884BE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Ao final das análises e das simulações, a compreensão sobre a modelagem e representação computacional de modelos foi acrescida consideravelmente, bem como o entendimento sobre as influências na dinâmica do sistema causadas pelos parâmetros da planta e pelas ações dos controladores. Foi possível observar as relações teóricas sendo comprovadas nas simulações, apesar de haver alguns casos em que o comportamento esperado não ocorreu. Assim, este trabalho se mostrou de extremo valor, tanto para o aluno quanto para o professor, podendo assim reforçar ainda mais o conhecimento de ambos os lados, em especial o do discente.</w:t>
      </w:r>
    </w:p>
    <w:p w14:paraId="7A595924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b/>
          <w:bCs/>
          <w:sz w:val="24"/>
        </w:rPr>
      </w:pPr>
      <w:r w:rsidRPr="008B45C6">
        <w:rPr>
          <w:rFonts w:ascii="Arial" w:hAnsi="Arial"/>
          <w:b/>
          <w:bCs/>
          <w:sz w:val="24"/>
        </w:rPr>
        <w:t>5.</w:t>
      </w:r>
      <w:r w:rsidRPr="008B45C6">
        <w:rPr>
          <w:rFonts w:ascii="Arial" w:hAnsi="Arial"/>
          <w:b/>
          <w:bCs/>
          <w:sz w:val="24"/>
        </w:rPr>
        <w:tab/>
        <w:t>REFERÊNCIAS</w:t>
      </w:r>
    </w:p>
    <w:p w14:paraId="50BDBE7A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</w:p>
    <w:p w14:paraId="1A4126AA" w14:textId="77777777" w:rsidR="008B45C6" w:rsidRPr="008B45C6" w:rsidRDefault="008B45C6" w:rsidP="008B45C6">
      <w:pPr>
        <w:tabs>
          <w:tab w:val="left" w:pos="2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/>
          <w:sz w:val="24"/>
        </w:rPr>
        <w:t>BESSA</w:t>
      </w:r>
      <w:r w:rsidRPr="008B45C6">
        <w:t xml:space="preserve">, </w:t>
      </w:r>
      <w:r w:rsidRPr="008B45C6">
        <w:rPr>
          <w:rFonts w:ascii="Arial" w:hAnsi="Arial"/>
          <w:sz w:val="24"/>
        </w:rPr>
        <w:t xml:space="preserve">Isaías </w:t>
      </w:r>
      <w:r w:rsidRPr="008B45C6">
        <w:rPr>
          <w:rFonts w:ascii="Arial" w:hAnsi="Arial" w:cs="Arial"/>
          <w:sz w:val="24"/>
          <w:szCs w:val="24"/>
        </w:rPr>
        <w:t>V.</w:t>
      </w:r>
      <w:r w:rsidRPr="008B45C6">
        <w:t xml:space="preserve"> </w:t>
      </w:r>
      <w:r w:rsidRPr="008B45C6">
        <w:rPr>
          <w:rFonts w:ascii="Arial" w:hAnsi="Arial" w:cs="Arial"/>
          <w:sz w:val="24"/>
          <w:szCs w:val="24"/>
        </w:rPr>
        <w:t>Aula 05: Análise dinâmica de sistemas. Manaus: Departamento de Elétrica - UFAM.</w:t>
      </w:r>
    </w:p>
    <w:p w14:paraId="50750127" w14:textId="77777777" w:rsidR="008B45C6" w:rsidRPr="008B45C6" w:rsidRDefault="008B45C6" w:rsidP="008B45C6">
      <w:pPr>
        <w:tabs>
          <w:tab w:val="left" w:pos="2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/>
          <w:sz w:val="24"/>
        </w:rPr>
        <w:t>BESSA</w:t>
      </w:r>
      <w:r w:rsidRPr="008B45C6">
        <w:t xml:space="preserve">, </w:t>
      </w:r>
      <w:r w:rsidRPr="008B45C6">
        <w:rPr>
          <w:rFonts w:ascii="Arial" w:hAnsi="Arial"/>
          <w:sz w:val="24"/>
        </w:rPr>
        <w:t xml:space="preserve">Isaías </w:t>
      </w:r>
      <w:r w:rsidRPr="008B45C6">
        <w:rPr>
          <w:rFonts w:ascii="Arial" w:hAnsi="Arial" w:cs="Arial"/>
          <w:sz w:val="24"/>
          <w:szCs w:val="24"/>
        </w:rPr>
        <w:t>V.</w:t>
      </w:r>
      <w:r w:rsidRPr="008B45C6">
        <w:t xml:space="preserve"> </w:t>
      </w:r>
      <w:r w:rsidRPr="008B45C6">
        <w:rPr>
          <w:rFonts w:ascii="Arial" w:hAnsi="Arial" w:cs="Arial"/>
          <w:sz w:val="24"/>
          <w:szCs w:val="24"/>
        </w:rPr>
        <w:t>Roteiro: Simulação de sistemas e realimentação. Manaus: Departamento de Elétrica - UFAM.</w:t>
      </w:r>
    </w:p>
    <w:p w14:paraId="33BA1441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  <w:r w:rsidRPr="008B45C6">
        <w:rPr>
          <w:rFonts w:ascii="Arial" w:hAnsi="Arial" w:cs="Arial"/>
          <w:sz w:val="24"/>
          <w:szCs w:val="24"/>
        </w:rPr>
        <w:t xml:space="preserve">PEREIRA, </w:t>
      </w:r>
      <w:proofErr w:type="spellStart"/>
      <w:r w:rsidRPr="008B45C6">
        <w:rPr>
          <w:rFonts w:ascii="Arial" w:hAnsi="Arial" w:cs="Arial"/>
          <w:sz w:val="24"/>
          <w:szCs w:val="24"/>
        </w:rPr>
        <w:t>Heverton</w:t>
      </w:r>
      <w:proofErr w:type="spellEnd"/>
      <w:r w:rsidRPr="008B45C6">
        <w:rPr>
          <w:rFonts w:ascii="Arial" w:hAnsi="Arial"/>
          <w:sz w:val="24"/>
        </w:rPr>
        <w:t xml:space="preserve">. Aula 06 - Conversores CC/CC. Viçosa: Departamento de Engenharia Elétrica - UFV. </w:t>
      </w:r>
    </w:p>
    <w:p w14:paraId="04A7C859" w14:textId="77777777" w:rsidR="008B45C6" w:rsidRPr="008B45C6" w:rsidRDefault="008B45C6" w:rsidP="008B45C6">
      <w:pPr>
        <w:tabs>
          <w:tab w:val="left" w:pos="2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lastRenderedPageBreak/>
        <w:t>PETRY, Clóvis A. Introdução aos Conversores CC-CC. Florianópolis: UFSC, 2001.</w:t>
      </w:r>
    </w:p>
    <w:p w14:paraId="33BDC3CB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</w:p>
    <w:p w14:paraId="120D04D6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</w:p>
    <w:p w14:paraId="187F412A" w14:textId="77777777" w:rsidR="008B45C6" w:rsidRPr="008B45C6" w:rsidRDefault="008B45C6" w:rsidP="008B45C6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207AB5B3" w14:textId="77777777" w:rsidR="00BE0E0B" w:rsidRPr="008B45C6" w:rsidRDefault="00BE0E0B"/>
    <w:sectPr w:rsidR="00BE0E0B" w:rsidRPr="008B45C6" w:rsidSect="006366B9">
      <w:headerReference w:type="default" r:id="rId9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ED2E" w14:textId="77777777" w:rsidR="00F46F4F" w:rsidRDefault="00F46F4F" w:rsidP="008F38A1">
      <w:pPr>
        <w:spacing w:after="0" w:line="240" w:lineRule="auto"/>
      </w:pPr>
      <w:r>
        <w:separator/>
      </w:r>
    </w:p>
  </w:endnote>
  <w:endnote w:type="continuationSeparator" w:id="0">
    <w:p w14:paraId="74086804" w14:textId="77777777" w:rsidR="00F46F4F" w:rsidRDefault="00F46F4F" w:rsidP="008F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FA458" w14:textId="77777777" w:rsidR="00F46F4F" w:rsidRDefault="00F46F4F" w:rsidP="008F38A1">
      <w:pPr>
        <w:spacing w:after="0" w:line="240" w:lineRule="auto"/>
      </w:pPr>
      <w:r>
        <w:separator/>
      </w:r>
    </w:p>
  </w:footnote>
  <w:footnote w:type="continuationSeparator" w:id="0">
    <w:p w14:paraId="37FE7429" w14:textId="77777777" w:rsidR="00F46F4F" w:rsidRDefault="00F46F4F" w:rsidP="008F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137277"/>
      <w:docPartObj>
        <w:docPartGallery w:val="Page Numbers (Top of Page)"/>
        <w:docPartUnique/>
      </w:docPartObj>
    </w:sdtPr>
    <w:sdtEndPr/>
    <w:sdtContent>
      <w:p w14:paraId="555A3AE8" w14:textId="77777777" w:rsidR="006366B9" w:rsidRDefault="005572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92AFF9" w14:textId="77777777" w:rsidR="00430C6C" w:rsidRDefault="00F46F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0184"/>
    <w:multiLevelType w:val="multilevel"/>
    <w:tmpl w:val="86AE63C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1B123F2F"/>
    <w:multiLevelType w:val="hybridMultilevel"/>
    <w:tmpl w:val="199E08E8"/>
    <w:lvl w:ilvl="0" w:tplc="F468BBF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3131A1"/>
    <w:multiLevelType w:val="multilevel"/>
    <w:tmpl w:val="44921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887F88"/>
    <w:multiLevelType w:val="hybridMultilevel"/>
    <w:tmpl w:val="C47A0DC0"/>
    <w:lvl w:ilvl="0" w:tplc="8078F2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5832A9"/>
    <w:multiLevelType w:val="multilevel"/>
    <w:tmpl w:val="CB7E5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E95449F"/>
    <w:multiLevelType w:val="hybridMultilevel"/>
    <w:tmpl w:val="8CDA19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9505C6"/>
    <w:multiLevelType w:val="hybridMultilevel"/>
    <w:tmpl w:val="6F4EA73A"/>
    <w:lvl w:ilvl="0" w:tplc="AD7CD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C6"/>
    <w:rsid w:val="00145767"/>
    <w:rsid w:val="001E28D9"/>
    <w:rsid w:val="00222E6D"/>
    <w:rsid w:val="0022726A"/>
    <w:rsid w:val="00255C0E"/>
    <w:rsid w:val="0028475F"/>
    <w:rsid w:val="004E633A"/>
    <w:rsid w:val="0052617A"/>
    <w:rsid w:val="00557269"/>
    <w:rsid w:val="005731FC"/>
    <w:rsid w:val="00576F34"/>
    <w:rsid w:val="00595C65"/>
    <w:rsid w:val="005C3FE7"/>
    <w:rsid w:val="006F368E"/>
    <w:rsid w:val="00703315"/>
    <w:rsid w:val="00730717"/>
    <w:rsid w:val="007D5079"/>
    <w:rsid w:val="00834FBC"/>
    <w:rsid w:val="008B45C6"/>
    <w:rsid w:val="008C1225"/>
    <w:rsid w:val="008D110A"/>
    <w:rsid w:val="008E0CD5"/>
    <w:rsid w:val="008E64DE"/>
    <w:rsid w:val="008E7B4E"/>
    <w:rsid w:val="008F38A1"/>
    <w:rsid w:val="009C0C6B"/>
    <w:rsid w:val="00AE5DAF"/>
    <w:rsid w:val="00B14D5F"/>
    <w:rsid w:val="00BE0E0B"/>
    <w:rsid w:val="00CA682E"/>
    <w:rsid w:val="00CF5DD5"/>
    <w:rsid w:val="00D11613"/>
    <w:rsid w:val="00D24530"/>
    <w:rsid w:val="00D479DD"/>
    <w:rsid w:val="00D82FB8"/>
    <w:rsid w:val="00EB1803"/>
    <w:rsid w:val="00F454AF"/>
    <w:rsid w:val="00F4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FF0A"/>
  <w15:chartTrackingRefBased/>
  <w15:docId w15:val="{DD85C60B-B6FA-4BE1-8664-2522E5CE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8B45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B45C6"/>
    <w:rPr>
      <w:rFonts w:ascii="Calibri" w:eastAsia="Calibri" w:hAnsi="Calibri" w:cs="Calibri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8B4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45C6"/>
  </w:style>
  <w:style w:type="paragraph" w:styleId="Rodap">
    <w:name w:val="footer"/>
    <w:basedOn w:val="Normal"/>
    <w:link w:val="RodapChar"/>
    <w:uiPriority w:val="99"/>
    <w:unhideWhenUsed/>
    <w:rsid w:val="008B4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5C6"/>
  </w:style>
  <w:style w:type="paragraph" w:styleId="PargrafodaLista">
    <w:name w:val="List Paragraph"/>
    <w:basedOn w:val="Normal"/>
    <w:uiPriority w:val="34"/>
    <w:qFormat/>
    <w:rsid w:val="008B45C6"/>
    <w:pPr>
      <w:ind w:left="720"/>
      <w:contextualSpacing/>
    </w:pPr>
  </w:style>
  <w:style w:type="table" w:styleId="Tabelacomgrade">
    <w:name w:val="Table Grid"/>
    <w:basedOn w:val="Tabelanormal"/>
    <w:uiPriority w:val="39"/>
    <w:rsid w:val="008B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8B45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8B4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1566</Words>
  <Characters>8461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</dc:creator>
  <cp:keywords/>
  <dc:description/>
  <cp:lastModifiedBy>daniel santiago</cp:lastModifiedBy>
  <cp:revision>14</cp:revision>
  <dcterms:created xsi:type="dcterms:W3CDTF">2022-07-19T21:39:00Z</dcterms:created>
  <dcterms:modified xsi:type="dcterms:W3CDTF">2022-07-22T02:16:00Z</dcterms:modified>
</cp:coreProperties>
</file>