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S(menos a parte da 1h)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323FE07D" w14:textId="7709845D" w:rsidR="00BE475C" w:rsidRDefault="00C96E31" w:rsidP="005F4AD1">
      <w:pPr>
        <w:ind w:left="360"/>
        <w:rPr>
          <w:i/>
          <w:color w:val="A6A6A6" w:themeColor="background1" w:themeShade="A6"/>
        </w:rPr>
      </w:pPr>
      <w:r w:rsidRPr="00C96E31">
        <w:rPr>
          <w:i/>
          <w:color w:val="A6A6A6" w:themeColor="background1" w:themeShade="A6"/>
        </w:rPr>
        <w:t>Descrição das alterações e/ou melhorias que foram realizadas sobre o projeto apresentado na fase1.</w:t>
      </w:r>
      <w:r w:rsidR="005F4AD1">
        <w:rPr>
          <w:i/>
          <w:color w:val="A6A6A6" w:themeColor="background1" w:themeShade="A6"/>
        </w:rPr>
        <w:t xml:space="preserve"> </w:t>
      </w:r>
      <w:r w:rsidR="00F31994">
        <w:rPr>
          <w:i/>
          <w:color w:val="A6A6A6" w:themeColor="background1" w:themeShade="A6"/>
        </w:rPr>
        <w:t>I</w:t>
      </w:r>
      <w:r w:rsidRPr="00C96E31">
        <w:rPr>
          <w:i/>
          <w:color w:val="A6A6A6" w:themeColor="background1" w:themeShade="A6"/>
        </w:rPr>
        <w:t>ncluir uma descrição sucinta (e.g., lista de tópicos) que permita inferir em concreto qual a alteração/melhoria implementada.</w:t>
      </w:r>
    </w:p>
    <w:p w14:paraId="56EB53C9" w14:textId="77777777" w:rsidR="00C96E31" w:rsidRPr="00C96E31" w:rsidRDefault="00C96E31" w:rsidP="00C96E31">
      <w:pPr>
        <w:ind w:left="360"/>
        <w:rPr>
          <w:i/>
          <w:color w:val="A6A6A6" w:themeColor="background1" w:themeShade="A6"/>
        </w:rPr>
      </w:pP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B47DA6">
        <w:trPr>
          <w:trHeight w:val="889"/>
        </w:trPr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146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pois cada estudante tem ao início 1 morada e existem 1947 estudantes.</w:t>
            </w:r>
          </w:p>
          <w:p w14:paraId="22B861FA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1947 * 146 = 284 262 bytes</w:t>
            </w:r>
          </w:p>
        </w:tc>
      </w:tr>
      <w:tr w:rsidR="00B47DA6" w14:paraId="397E9ED1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966702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pois cada estudante tem apenas 1 família.</w:t>
            </w:r>
          </w:p>
          <w:p w14:paraId="19E9CD88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1947 * 90 = 175 230 bytes</w:t>
            </w:r>
          </w:p>
        </w:tc>
      </w:tr>
      <w:tr w:rsidR="00B47DA6" w14:paraId="439A5816" w14:textId="77777777" w:rsidTr="00274493">
        <w:trPr>
          <w:trHeight w:val="1863"/>
        </w:trPr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0 registos pois os dados importados não tem qualquer autenticação de dados, mas se tivessem teríamos 3894 registos(1947 estudantes e 1947 encarregados).</w:t>
            </w:r>
          </w:p>
          <w:p w14:paraId="32FA339A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3894 * 364  = 1 417 416 bytes</w:t>
            </w:r>
          </w:p>
        </w:tc>
      </w:tr>
      <w:tr w:rsidR="00B47DA6" w14:paraId="79BD95EB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146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</w:t>
            </w:r>
            <w:r>
              <w:rPr>
                <w:rFonts w:cstheme="minorHAnsi"/>
              </w:rPr>
              <w:t xml:space="preserve"> + 42000 com dados de teste com 600-800 estudantes por ano(60 anos).</w:t>
            </w:r>
          </w:p>
          <w:p w14:paraId="61684F78" w14:textId="101FED4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>
              <w:rPr>
                <w:rFonts w:cstheme="minorHAnsi"/>
              </w:rPr>
              <w:t xml:space="preserve"> * 146 = </w:t>
            </w:r>
            <w:r>
              <w:rPr>
                <w:rFonts w:cstheme="minorHAnsi"/>
              </w:rPr>
              <w:t>6 416</w:t>
            </w:r>
            <w:r>
              <w:rPr>
                <w:rFonts w:cstheme="minorHAnsi"/>
              </w:rPr>
              <w:t xml:space="preserve"> 262 bytes</w:t>
            </w:r>
          </w:p>
        </w:tc>
      </w:tr>
      <w:tr w:rsidR="00B47DA6" w14:paraId="093CDD3A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registos</w:t>
            </w:r>
            <w:r>
              <w:rPr>
                <w:rFonts w:cstheme="minorHAnsi"/>
              </w:rPr>
              <w:t>(1960 a 2020)</w:t>
            </w:r>
            <w:r>
              <w:rPr>
                <w:rFonts w:cstheme="minorHAnsi"/>
              </w:rPr>
              <w:t>.</w:t>
            </w:r>
          </w:p>
          <w:p w14:paraId="78FC7C63" w14:textId="24E4F4AD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* 9 = </w:t>
            </w:r>
            <w:r>
              <w:rPr>
                <w:rFonts w:cstheme="minorHAnsi"/>
              </w:rPr>
              <w:t>540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B47DA6" w14:paraId="214E825C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E2A2BFF" w:rsidR="00274493" w:rsidRDefault="00274493" w:rsidP="001840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Num dado ano haverá uma média de 6300 registos(9 disciplinas e 700 alunos </w:t>
            </w:r>
            <w:r w:rsidR="001840EE">
              <w:rPr>
                <w:rFonts w:cstheme="minorHAnsi"/>
              </w:rPr>
              <w:t xml:space="preserve">em dados de testes) </w:t>
            </w:r>
            <w:r>
              <w:rPr>
                <w:rFonts w:cstheme="minorHAnsi"/>
              </w:rPr>
              <w:t>sem contar com notas de alunos chumbados.</w:t>
            </w:r>
          </w:p>
          <w:p w14:paraId="5ABD0AA7" w14:textId="0135ACFF" w:rsidR="00B47DA6" w:rsidRDefault="00274493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6300</w:t>
            </w:r>
            <w:r w:rsidR="00B47DA6">
              <w:rPr>
                <w:rFonts w:cstheme="minorHAnsi"/>
              </w:rPr>
              <w:t xml:space="preserve"> * 38 = </w:t>
            </w:r>
            <w:r>
              <w:rPr>
                <w:rFonts w:cstheme="minorHAnsi"/>
              </w:rPr>
              <w:t>239 400</w:t>
            </w:r>
            <w:r w:rsidR="00B47DA6">
              <w:rPr>
                <w:rFonts w:cstheme="minorHAnsi"/>
              </w:rPr>
              <w:t xml:space="preserve"> bytes</w:t>
            </w:r>
            <w:bookmarkEnd w:id="1"/>
          </w:p>
        </w:tc>
      </w:tr>
      <w:tr w:rsidR="00B47DA6" w14:paraId="0077795D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8AEB13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eremos </w:t>
            </w:r>
            <w:r w:rsidR="00274493">
              <w:rPr>
                <w:rFonts w:cstheme="minorHAnsi"/>
              </w:rPr>
              <w:t>540</w:t>
            </w:r>
            <w:r>
              <w:rPr>
                <w:rFonts w:cstheme="minorHAnsi"/>
              </w:rPr>
              <w:t xml:space="preserve"> registos(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disciplinas por ano, </w:t>
            </w:r>
            <w:r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anos letivos).</w:t>
            </w:r>
          </w:p>
          <w:p w14:paraId="1BED7A3F" w14:textId="42EF3275" w:rsidR="00B47DA6" w:rsidRDefault="00274493">
            <w:pPr>
              <w:rPr>
                <w:rFonts w:cstheme="minorHAnsi"/>
              </w:rPr>
            </w:pPr>
            <w:r>
              <w:rPr>
                <w:rFonts w:cstheme="minorHAnsi"/>
              </w:rPr>
              <w:t>540</w:t>
            </w:r>
            <w:r w:rsidR="00B47DA6">
              <w:rPr>
                <w:rFonts w:cstheme="minorHAnsi"/>
              </w:rPr>
              <w:t xml:space="preserve"> * 48 = </w:t>
            </w:r>
            <w:r>
              <w:rPr>
                <w:rFonts w:cstheme="minorHAnsi"/>
              </w:rPr>
              <w:t>25920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B47DA6" w14:paraId="02D8BF3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64F93DA9" w:rsidR="00274493" w:rsidRDefault="00274493" w:rsidP="0027449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Num dado ano haverá uma média de 6300 registos(9 disciplinas e 700 alunos </w:t>
            </w:r>
            <w:r>
              <w:rPr>
                <w:rFonts w:cstheme="minorHAnsi"/>
              </w:rPr>
              <w:lastRenderedPageBreak/>
              <w:t>em dados de testes</w:t>
            </w:r>
            <w:r>
              <w:rPr>
                <w:rFonts w:cstheme="minorHAnsi"/>
              </w:rPr>
              <w:t>) sem contar com notas de alunos chumbados.</w:t>
            </w:r>
          </w:p>
          <w:p w14:paraId="4F762791" w14:textId="51588F8C" w:rsidR="00B47DA6" w:rsidRDefault="00274493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6300</w:t>
            </w:r>
            <w:r w:rsidR="00B47DA6">
              <w:rPr>
                <w:rFonts w:cstheme="minorHAnsi"/>
              </w:rPr>
              <w:t xml:space="preserve"> * 10 = </w:t>
            </w:r>
            <w:r>
              <w:rPr>
                <w:rFonts w:cstheme="minorHAnsi"/>
              </w:rPr>
              <w:t>63 000</w:t>
            </w:r>
            <w:r w:rsidR="00B47DA6">
              <w:rPr>
                <w:rFonts w:cstheme="minorHAnsi"/>
              </w:rPr>
              <w:t xml:space="preserve"> bytes</w:t>
            </w:r>
            <w:bookmarkEnd w:id="2"/>
          </w:p>
        </w:tc>
      </w:tr>
      <w:tr w:rsidR="00B47DA6" w14:paraId="793A230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Vive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6A2EF5F" w14:textId="19E9194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1947 registos pois </w:t>
            </w:r>
            <w:r w:rsidR="00274493">
              <w:rPr>
                <w:rFonts w:cstheme="minorHAnsi"/>
              </w:rPr>
              <w:t>o aluno só tem</w:t>
            </w:r>
            <w:r>
              <w:rPr>
                <w:rFonts w:cstheme="minorHAnsi"/>
              </w:rPr>
              <w:t xml:space="preserve"> uma morada inicialmente.</w:t>
            </w:r>
          </w:p>
          <w:p w14:paraId="23C5E04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1947 * 12 = 23 364 bytes</w:t>
            </w:r>
          </w:p>
        </w:tc>
      </w:tr>
      <w:tr w:rsidR="00B47DA6" w14:paraId="3EB31F59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053B8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0 registos pois não existe nenhuma autenticação, mas caso houvesse haveria 3894 registos.</w:t>
            </w:r>
          </w:p>
          <w:p w14:paraId="0FC975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3894 * 12 = 46 728 bytes</w:t>
            </w:r>
          </w:p>
        </w:tc>
      </w:tr>
      <w:tr w:rsidR="00B47DA6" w14:paraId="113B9FA0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ClosedGrades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B47DA6" w:rsidRDefault="001840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 os dados de teste haverá cerca de </w:t>
            </w:r>
            <w:r w:rsidR="000C7676">
              <w:rPr>
                <w:rFonts w:cstheme="minorHAnsi"/>
              </w:rPr>
              <w:t>395523 registos</w:t>
            </w:r>
            <w:r>
              <w:rPr>
                <w:rFonts w:cstheme="minorHAnsi"/>
              </w:rPr>
              <w:t>(total Alunos*</w:t>
            </w:r>
            <w:r w:rsidR="000C7676">
              <w:rPr>
                <w:rFonts w:cstheme="minorHAnsi"/>
              </w:rPr>
              <w:t>número</w:t>
            </w:r>
            <w:r>
              <w:rPr>
                <w:rFonts w:cstheme="minorHAnsi"/>
              </w:rPr>
              <w:t xml:space="preserve"> disciplinas)</w:t>
            </w:r>
            <w:r w:rsidR="000C7676">
              <w:rPr>
                <w:rFonts w:cstheme="minorHAnsi"/>
              </w:rPr>
              <w:t xml:space="preserve"> sem contar com repetentes.</w:t>
            </w:r>
          </w:p>
          <w:p w14:paraId="41811CD3" w14:textId="119731FD" w:rsidR="00B47DA6" w:rsidRDefault="000C7676">
            <w:pPr>
              <w:rPr>
                <w:rFonts w:cstheme="minorHAnsi"/>
              </w:rPr>
            </w:pPr>
            <w:r>
              <w:rPr>
                <w:rFonts w:cstheme="minorHAnsi"/>
              </w:rPr>
              <w:t>395523</w:t>
            </w:r>
            <w:r w:rsidR="00B47DA6">
              <w:rPr>
                <w:rFonts w:cstheme="minorHAnsi"/>
              </w:rPr>
              <w:t xml:space="preserve"> * 46 = </w:t>
            </w:r>
            <w:r>
              <w:rPr>
                <w:rFonts w:cstheme="minorHAnsi"/>
              </w:rPr>
              <w:t>18 194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058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B47DA6" w14:paraId="080CC8BD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0C7676" w:rsidRDefault="000C7676" w:rsidP="000C7676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68AB0A85" w:rsidR="00B47DA6" w:rsidRDefault="000C7676">
            <w:pPr>
              <w:rPr>
                <w:rFonts w:cstheme="minorHAnsi"/>
              </w:rPr>
            </w:pPr>
            <w:r>
              <w:rPr>
                <w:rFonts w:cstheme="minorHAnsi"/>
              </w:rPr>
              <w:t>395523</w:t>
            </w:r>
            <w:r w:rsidR="00B47DA6">
              <w:rPr>
                <w:rFonts w:cstheme="minorHAnsi"/>
              </w:rPr>
              <w:t xml:space="preserve"> * 22 = </w:t>
            </w:r>
            <w:r w:rsidR="003A1E3C">
              <w:rPr>
                <w:rFonts w:cstheme="minorHAnsi"/>
              </w:rPr>
              <w:t>8 701</w:t>
            </w:r>
            <w:r w:rsidR="00B47DA6">
              <w:rPr>
                <w:rFonts w:cstheme="minorHAnsi"/>
              </w:rPr>
              <w:t xml:space="preserve"> 50</w:t>
            </w:r>
            <w:r w:rsidR="003A1E3C">
              <w:rPr>
                <w:rFonts w:cstheme="minorHAnsi"/>
              </w:rPr>
              <w:t>6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77777777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 e Vive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Dimensão inicial: 5MB</w:t>
            </w:r>
          </w:p>
          <w:p w14:paraId="5AFC1370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Dimensão final: 15MB</w:t>
            </w:r>
          </w:p>
          <w:p w14:paraId="13829D1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Taxa de Crescimento: 3MB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 e Inscrito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Dimensão inicial: 1MB</w:t>
            </w:r>
          </w:p>
          <w:p w14:paraId="5B38A19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Dimensão final: 3MB</w:t>
            </w:r>
          </w:p>
          <w:p w14:paraId="269B0ED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Taxa de Crescimento: 1MB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 e ClosedInscrito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Dimensão inicial: 1MB</w:t>
            </w:r>
          </w:p>
          <w:p w14:paraId="391EB394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Dimensão final: 5MB</w:t>
            </w:r>
          </w:p>
          <w:p w14:paraId="69DBF8B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Taxa de Crescimento: 1MB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organizar os dados relativos a escola, ou seja, a</w:t>
            </w:r>
            <w:r>
              <w:rPr>
                <w:rFonts w:cstheme="minorHAnsi"/>
                <w:iCs/>
                <w:color w:val="000000" w:themeColor="text1"/>
              </w:rPr>
              <w:t xml:space="preserve"> própria escola, a</w:t>
            </w:r>
            <w:r>
              <w:rPr>
                <w:rFonts w:cstheme="minorHAnsi"/>
                <w:iCs/>
                <w:color w:val="000000" w:themeColor="text1"/>
              </w:rPr>
              <w:t xml:space="preserve">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agrupar os dados antigos da base de dados que </w:t>
            </w:r>
            <w:r>
              <w:rPr>
                <w:rFonts w:cstheme="minorHAnsi"/>
                <w:iCs/>
                <w:color w:val="000000" w:themeColor="text1"/>
              </w:rPr>
              <w:t>serão</w:t>
            </w:r>
            <w:r>
              <w:rPr>
                <w:rFonts w:cstheme="minorHAnsi"/>
                <w:iCs/>
                <w:color w:val="000000" w:themeColor="text1"/>
              </w:rPr>
              <w:t xml:space="preserve">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agrupar </w:t>
            </w:r>
            <w:r>
              <w:rPr>
                <w:rFonts w:cstheme="minorHAnsi"/>
                <w:iCs/>
                <w:color w:val="000000" w:themeColor="text1"/>
              </w:rPr>
              <w:t>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Ira criar um número de aluno de acordo com as seguintes regras: Ano letivo corrente + </w:t>
            </w:r>
            <w:r>
              <w:rPr>
                <w:rFonts w:cstheme="minorHAnsi"/>
              </w:rPr>
              <w:t>número</w:t>
            </w:r>
            <w:r>
              <w:rPr>
                <w:rFonts w:cstheme="minorHAnsi"/>
              </w:rPr>
              <w:t xml:space="preserve">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@schoolSupp CHAR @familySupp CHAR </w:t>
            </w:r>
            <w:r>
              <w:rPr>
                <w:rFonts w:cstheme="minorHAnsi"/>
              </w:rPr>
              <w:lastRenderedPageBreak/>
              <w:t>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</w:t>
            </w:r>
            <w:r>
              <w:rPr>
                <w:rFonts w:cstheme="minorHAnsi"/>
              </w:rPr>
              <w:t xml:space="preserve"> trabalho da mãe</w:t>
            </w:r>
            <w:r>
              <w:rPr>
                <w:rFonts w:cstheme="minorHAnsi"/>
              </w:rPr>
              <w:t xml:space="preserve"> fornecid</w:t>
            </w:r>
            <w:r>
              <w:rPr>
                <w:rFonts w:cstheme="minorHAnsi"/>
              </w:rPr>
              <w:t>o</w:t>
            </w:r>
            <w:r>
              <w:rPr>
                <w:rFonts w:cstheme="minorHAnsi"/>
              </w:rPr>
              <w:t>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</w:t>
            </w:r>
            <w:r>
              <w:rPr>
                <w:rFonts w:cstheme="minorHAnsi"/>
              </w:rPr>
              <w:t xml:space="preserve">o pai </w:t>
            </w:r>
            <w:r>
              <w:rPr>
                <w:rFonts w:cstheme="minorHAnsi"/>
              </w:rPr>
              <w:t>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Devolve o ID corresponde ao </w:t>
            </w:r>
            <w:r>
              <w:rPr>
                <w:rFonts w:cstheme="minorHAnsi"/>
              </w:rPr>
              <w:t xml:space="preserve">tamanho da família </w:t>
            </w:r>
            <w:r>
              <w:rPr>
                <w:rFonts w:cstheme="minorHAnsi"/>
              </w:rPr>
              <w:t>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Devolve o ID corresponde ao </w:t>
            </w:r>
            <w:r>
              <w:rPr>
                <w:rFonts w:cstheme="minorHAnsi"/>
              </w:rPr>
              <w:t xml:space="preserve">nome da escola </w:t>
            </w:r>
            <w:r>
              <w:rPr>
                <w:rFonts w:cstheme="minorHAnsi"/>
              </w:rPr>
              <w:t>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Devolve o ID corresponde ao nome da </w:t>
            </w:r>
            <w:r>
              <w:rPr>
                <w:rFonts w:cstheme="minorHAnsi"/>
              </w:rPr>
              <w:t>disciplina</w:t>
            </w:r>
            <w:r>
              <w:rPr>
                <w:rFonts w:cstheme="minorHAnsi"/>
              </w:rPr>
              <w:t xml:space="preserve">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Faz a matricula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 dados de teste na base de dados desde os anos 1960 ate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2CFBB085" w:rsidR="00374E01" w:rsidRDefault="00374E01">
            <w:pPr>
              <w:rPr>
                <w:rFonts w:cstheme="minorHAnsi"/>
              </w:rPr>
            </w:pP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4E945E8A" w:rsidR="00374E01" w:rsidRDefault="00374E01">
            <w:pPr>
              <w:rPr>
                <w:rFonts w:cstheme="minorHAnsi"/>
              </w:rPr>
            </w:pP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3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3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>Definição de Utilizadores, Roles, Schemas e Encriptação.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lastRenderedPageBreak/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>código (consultas, chamadas a SPs,…</w:t>
      </w:r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>Dados de teste que façam despoletar situação de inconformidade (e.g., RI implementadas com checks ou triggers)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>Script SQL para testar a execução dos sp</w:t>
      </w:r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RI.sql</w:t>
            </w:r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297A6" w14:textId="77777777" w:rsidR="00692F5E" w:rsidRDefault="00692F5E" w:rsidP="00814C59">
      <w:pPr>
        <w:spacing w:after="0" w:line="240" w:lineRule="auto"/>
      </w:pPr>
      <w:r>
        <w:separator/>
      </w:r>
    </w:p>
  </w:endnote>
  <w:endnote w:type="continuationSeparator" w:id="0">
    <w:p w14:paraId="2BBE7196" w14:textId="77777777" w:rsidR="00692F5E" w:rsidRDefault="00692F5E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F83B" w14:textId="77777777" w:rsidR="00692F5E" w:rsidRDefault="00692F5E" w:rsidP="00814C59">
      <w:pPr>
        <w:spacing w:after="0" w:line="240" w:lineRule="auto"/>
      </w:pPr>
      <w:r>
        <w:separator/>
      </w:r>
    </w:p>
  </w:footnote>
  <w:footnote w:type="continuationSeparator" w:id="0">
    <w:p w14:paraId="069E585B" w14:textId="77777777" w:rsidR="00692F5E" w:rsidRDefault="00692F5E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840EE"/>
    <w:rsid w:val="00192E05"/>
    <w:rsid w:val="0019318A"/>
    <w:rsid w:val="001A2929"/>
    <w:rsid w:val="001D7D86"/>
    <w:rsid w:val="001F291D"/>
    <w:rsid w:val="00214E0E"/>
    <w:rsid w:val="00223DDB"/>
    <w:rsid w:val="00226883"/>
    <w:rsid w:val="00237269"/>
    <w:rsid w:val="002449D6"/>
    <w:rsid w:val="00263860"/>
    <w:rsid w:val="00274493"/>
    <w:rsid w:val="002859CE"/>
    <w:rsid w:val="00285CC5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4E01"/>
    <w:rsid w:val="00376739"/>
    <w:rsid w:val="0038376E"/>
    <w:rsid w:val="00387607"/>
    <w:rsid w:val="00390BD7"/>
    <w:rsid w:val="003971CD"/>
    <w:rsid w:val="003A1E3C"/>
    <w:rsid w:val="003C148C"/>
    <w:rsid w:val="003C6138"/>
    <w:rsid w:val="003D0B58"/>
    <w:rsid w:val="003D34D2"/>
    <w:rsid w:val="003E50EB"/>
    <w:rsid w:val="003E7584"/>
    <w:rsid w:val="004017F3"/>
    <w:rsid w:val="00402483"/>
    <w:rsid w:val="004130AE"/>
    <w:rsid w:val="0041774B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2F78"/>
    <w:rsid w:val="00606460"/>
    <w:rsid w:val="00607499"/>
    <w:rsid w:val="006211A3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62E15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90D8F"/>
    <w:rsid w:val="009A243E"/>
    <w:rsid w:val="009B03F6"/>
    <w:rsid w:val="009B43E3"/>
    <w:rsid w:val="009B7654"/>
    <w:rsid w:val="009C3EAE"/>
    <w:rsid w:val="00A12C89"/>
    <w:rsid w:val="00A215E5"/>
    <w:rsid w:val="00A2766C"/>
    <w:rsid w:val="00A27CCB"/>
    <w:rsid w:val="00A405B7"/>
    <w:rsid w:val="00A4485B"/>
    <w:rsid w:val="00A47800"/>
    <w:rsid w:val="00A6041A"/>
    <w:rsid w:val="00A6394C"/>
    <w:rsid w:val="00A73B50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47DA6"/>
    <w:rsid w:val="00B61F8D"/>
    <w:rsid w:val="00B862F2"/>
    <w:rsid w:val="00B87137"/>
    <w:rsid w:val="00B91CF8"/>
    <w:rsid w:val="00BA4442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E0CF7"/>
    <w:rsid w:val="00D02433"/>
    <w:rsid w:val="00D13A8B"/>
    <w:rsid w:val="00D52A03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71F5D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2425</Words>
  <Characters>13099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51</cp:revision>
  <dcterms:created xsi:type="dcterms:W3CDTF">2022-01-21T11:21:00Z</dcterms:created>
  <dcterms:modified xsi:type="dcterms:W3CDTF">2022-01-28T21:55:00Z</dcterms:modified>
</cp:coreProperties>
</file>