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613679757"/>
        <w:docPartObj>
          <w:docPartGallery w:val="Table of Contents"/>
          <w:docPartUnique/>
        </w:docPartObj>
      </w:sdtPr>
      <w:sdtContent>
        <w:p w14:paraId="01992435" w14:textId="5C456810" w:rsidR="00515690" w:rsidRDefault="00515690" w:rsidP="000B5A02">
          <w:pPr>
            <w:pStyle w:val="TtuloTDC"/>
            <w:ind w:left="708" w:hanging="708"/>
          </w:pPr>
          <w:r>
            <w:t>Contenido</w:t>
          </w:r>
        </w:p>
        <w:p w14:paraId="109EA4BC" w14:textId="068B4BE8" w:rsidR="00295C9B" w:rsidRDefault="00515690">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24264793" w:history="1">
            <w:r w:rsidR="00295C9B" w:rsidRPr="00206A67">
              <w:rPr>
                <w:rStyle w:val="Hipervnculo"/>
                <w:noProof/>
              </w:rPr>
              <w:t>1</w:t>
            </w:r>
            <w:r w:rsidR="00295C9B">
              <w:rPr>
                <w:rFonts w:eastAsiaTheme="minorEastAsia"/>
                <w:noProof/>
                <w:lang w:eastAsia="es-ES"/>
              </w:rPr>
              <w:tab/>
            </w:r>
            <w:r w:rsidR="00295C9B" w:rsidRPr="00206A67">
              <w:rPr>
                <w:rStyle w:val="Hipervnculo"/>
                <w:noProof/>
              </w:rPr>
              <w:t>SVG</w:t>
            </w:r>
            <w:r w:rsidR="00295C9B">
              <w:rPr>
                <w:noProof/>
                <w:webHidden/>
              </w:rPr>
              <w:tab/>
            </w:r>
            <w:r w:rsidR="00295C9B">
              <w:rPr>
                <w:noProof/>
                <w:webHidden/>
              </w:rPr>
              <w:fldChar w:fldCharType="begin"/>
            </w:r>
            <w:r w:rsidR="00295C9B">
              <w:rPr>
                <w:noProof/>
                <w:webHidden/>
              </w:rPr>
              <w:instrText xml:space="preserve"> PAGEREF _Toc124264793 \h </w:instrText>
            </w:r>
            <w:r w:rsidR="00295C9B">
              <w:rPr>
                <w:noProof/>
                <w:webHidden/>
              </w:rPr>
            </w:r>
            <w:r w:rsidR="00295C9B">
              <w:rPr>
                <w:noProof/>
                <w:webHidden/>
              </w:rPr>
              <w:fldChar w:fldCharType="separate"/>
            </w:r>
            <w:r w:rsidR="00295C9B">
              <w:rPr>
                <w:noProof/>
                <w:webHidden/>
              </w:rPr>
              <w:t>3</w:t>
            </w:r>
            <w:r w:rsidR="00295C9B">
              <w:rPr>
                <w:noProof/>
                <w:webHidden/>
              </w:rPr>
              <w:fldChar w:fldCharType="end"/>
            </w:r>
          </w:hyperlink>
        </w:p>
        <w:p w14:paraId="3122878E" w14:textId="7E5D5330" w:rsidR="00295C9B" w:rsidRDefault="00295C9B">
          <w:pPr>
            <w:pStyle w:val="TDC2"/>
            <w:tabs>
              <w:tab w:val="left" w:pos="880"/>
              <w:tab w:val="right" w:leader="dot" w:pos="8494"/>
            </w:tabs>
            <w:rPr>
              <w:rFonts w:eastAsiaTheme="minorEastAsia"/>
              <w:noProof/>
              <w:lang w:eastAsia="es-ES"/>
            </w:rPr>
          </w:pPr>
          <w:hyperlink w:anchor="_Toc124264794" w:history="1">
            <w:r w:rsidRPr="00206A67">
              <w:rPr>
                <w:rStyle w:val="Hipervnculo"/>
                <w:noProof/>
              </w:rPr>
              <w:t>1.1</w:t>
            </w:r>
            <w:r>
              <w:rPr>
                <w:rFonts w:eastAsiaTheme="minorEastAsia"/>
                <w:noProof/>
                <w:lang w:eastAsia="es-ES"/>
              </w:rPr>
              <w:tab/>
            </w:r>
            <w:r w:rsidRPr="00206A67">
              <w:rPr>
                <w:rStyle w:val="Hipervnculo"/>
                <w:noProof/>
              </w:rPr>
              <w:t>Círculo</w:t>
            </w:r>
            <w:r>
              <w:rPr>
                <w:noProof/>
                <w:webHidden/>
              </w:rPr>
              <w:tab/>
            </w:r>
            <w:r>
              <w:rPr>
                <w:noProof/>
                <w:webHidden/>
              </w:rPr>
              <w:fldChar w:fldCharType="begin"/>
            </w:r>
            <w:r>
              <w:rPr>
                <w:noProof/>
                <w:webHidden/>
              </w:rPr>
              <w:instrText xml:space="preserve"> PAGEREF _Toc124264794 \h </w:instrText>
            </w:r>
            <w:r>
              <w:rPr>
                <w:noProof/>
                <w:webHidden/>
              </w:rPr>
            </w:r>
            <w:r>
              <w:rPr>
                <w:noProof/>
                <w:webHidden/>
              </w:rPr>
              <w:fldChar w:fldCharType="separate"/>
            </w:r>
            <w:r>
              <w:rPr>
                <w:noProof/>
                <w:webHidden/>
              </w:rPr>
              <w:t>3</w:t>
            </w:r>
            <w:r>
              <w:rPr>
                <w:noProof/>
                <w:webHidden/>
              </w:rPr>
              <w:fldChar w:fldCharType="end"/>
            </w:r>
          </w:hyperlink>
        </w:p>
        <w:p w14:paraId="14B72276" w14:textId="0ECE7459" w:rsidR="00295C9B" w:rsidRDefault="00295C9B">
          <w:pPr>
            <w:pStyle w:val="TDC2"/>
            <w:tabs>
              <w:tab w:val="left" w:pos="880"/>
              <w:tab w:val="right" w:leader="dot" w:pos="8494"/>
            </w:tabs>
            <w:rPr>
              <w:rFonts w:eastAsiaTheme="minorEastAsia"/>
              <w:noProof/>
              <w:lang w:eastAsia="es-ES"/>
            </w:rPr>
          </w:pPr>
          <w:hyperlink w:anchor="_Toc124264795" w:history="1">
            <w:r w:rsidRPr="00206A67">
              <w:rPr>
                <w:rStyle w:val="Hipervnculo"/>
                <w:noProof/>
              </w:rPr>
              <w:t>1.2</w:t>
            </w:r>
            <w:r>
              <w:rPr>
                <w:rFonts w:eastAsiaTheme="minorEastAsia"/>
                <w:noProof/>
                <w:lang w:eastAsia="es-ES"/>
              </w:rPr>
              <w:tab/>
            </w:r>
            <w:r w:rsidRPr="00206A67">
              <w:rPr>
                <w:rStyle w:val="Hipervnculo"/>
                <w:noProof/>
              </w:rPr>
              <w:t>Rectángulo</w:t>
            </w:r>
            <w:r>
              <w:rPr>
                <w:noProof/>
                <w:webHidden/>
              </w:rPr>
              <w:tab/>
            </w:r>
            <w:r>
              <w:rPr>
                <w:noProof/>
                <w:webHidden/>
              </w:rPr>
              <w:fldChar w:fldCharType="begin"/>
            </w:r>
            <w:r>
              <w:rPr>
                <w:noProof/>
                <w:webHidden/>
              </w:rPr>
              <w:instrText xml:space="preserve"> PAGEREF _Toc124264795 \h </w:instrText>
            </w:r>
            <w:r>
              <w:rPr>
                <w:noProof/>
                <w:webHidden/>
              </w:rPr>
            </w:r>
            <w:r>
              <w:rPr>
                <w:noProof/>
                <w:webHidden/>
              </w:rPr>
              <w:fldChar w:fldCharType="separate"/>
            </w:r>
            <w:r>
              <w:rPr>
                <w:noProof/>
                <w:webHidden/>
              </w:rPr>
              <w:t>3</w:t>
            </w:r>
            <w:r>
              <w:rPr>
                <w:noProof/>
                <w:webHidden/>
              </w:rPr>
              <w:fldChar w:fldCharType="end"/>
            </w:r>
          </w:hyperlink>
        </w:p>
        <w:p w14:paraId="50B1D478" w14:textId="34829896" w:rsidR="00295C9B" w:rsidRDefault="00295C9B">
          <w:pPr>
            <w:pStyle w:val="TDC2"/>
            <w:tabs>
              <w:tab w:val="left" w:pos="880"/>
              <w:tab w:val="right" w:leader="dot" w:pos="8494"/>
            </w:tabs>
            <w:rPr>
              <w:rFonts w:eastAsiaTheme="minorEastAsia"/>
              <w:noProof/>
              <w:lang w:eastAsia="es-ES"/>
            </w:rPr>
          </w:pPr>
          <w:hyperlink w:anchor="_Toc124264796" w:history="1">
            <w:r w:rsidRPr="00206A67">
              <w:rPr>
                <w:rStyle w:val="Hipervnculo"/>
                <w:noProof/>
              </w:rPr>
              <w:t>1.3</w:t>
            </w:r>
            <w:r>
              <w:rPr>
                <w:rFonts w:eastAsiaTheme="minorEastAsia"/>
                <w:noProof/>
                <w:lang w:eastAsia="es-ES"/>
              </w:rPr>
              <w:tab/>
            </w:r>
            <w:r w:rsidRPr="00206A67">
              <w:rPr>
                <w:rStyle w:val="Hipervnculo"/>
                <w:noProof/>
              </w:rPr>
              <w:t>ELIPSE</w:t>
            </w:r>
            <w:r>
              <w:rPr>
                <w:noProof/>
                <w:webHidden/>
              </w:rPr>
              <w:tab/>
            </w:r>
            <w:r>
              <w:rPr>
                <w:noProof/>
                <w:webHidden/>
              </w:rPr>
              <w:fldChar w:fldCharType="begin"/>
            </w:r>
            <w:r>
              <w:rPr>
                <w:noProof/>
                <w:webHidden/>
              </w:rPr>
              <w:instrText xml:space="preserve"> PAGEREF _Toc124264796 \h </w:instrText>
            </w:r>
            <w:r>
              <w:rPr>
                <w:noProof/>
                <w:webHidden/>
              </w:rPr>
            </w:r>
            <w:r>
              <w:rPr>
                <w:noProof/>
                <w:webHidden/>
              </w:rPr>
              <w:fldChar w:fldCharType="separate"/>
            </w:r>
            <w:r>
              <w:rPr>
                <w:noProof/>
                <w:webHidden/>
              </w:rPr>
              <w:t>4</w:t>
            </w:r>
            <w:r>
              <w:rPr>
                <w:noProof/>
                <w:webHidden/>
              </w:rPr>
              <w:fldChar w:fldCharType="end"/>
            </w:r>
          </w:hyperlink>
        </w:p>
        <w:p w14:paraId="5130E3FF" w14:textId="00386D81" w:rsidR="00295C9B" w:rsidRDefault="00295C9B">
          <w:pPr>
            <w:pStyle w:val="TDC2"/>
            <w:tabs>
              <w:tab w:val="left" w:pos="880"/>
              <w:tab w:val="right" w:leader="dot" w:pos="8494"/>
            </w:tabs>
            <w:rPr>
              <w:rFonts w:eastAsiaTheme="minorEastAsia"/>
              <w:noProof/>
              <w:lang w:eastAsia="es-ES"/>
            </w:rPr>
          </w:pPr>
          <w:hyperlink w:anchor="_Toc124264797" w:history="1">
            <w:r w:rsidRPr="00206A67">
              <w:rPr>
                <w:rStyle w:val="Hipervnculo"/>
                <w:noProof/>
              </w:rPr>
              <w:t>1.4</w:t>
            </w:r>
            <w:r>
              <w:rPr>
                <w:rFonts w:eastAsiaTheme="minorEastAsia"/>
                <w:noProof/>
                <w:lang w:eastAsia="es-ES"/>
              </w:rPr>
              <w:tab/>
            </w:r>
            <w:r w:rsidRPr="00206A67">
              <w:rPr>
                <w:rStyle w:val="Hipervnculo"/>
                <w:noProof/>
              </w:rPr>
              <w:t>LINEA</w:t>
            </w:r>
            <w:r>
              <w:rPr>
                <w:noProof/>
                <w:webHidden/>
              </w:rPr>
              <w:tab/>
            </w:r>
            <w:r>
              <w:rPr>
                <w:noProof/>
                <w:webHidden/>
              </w:rPr>
              <w:fldChar w:fldCharType="begin"/>
            </w:r>
            <w:r>
              <w:rPr>
                <w:noProof/>
                <w:webHidden/>
              </w:rPr>
              <w:instrText xml:space="preserve"> PAGEREF _Toc124264797 \h </w:instrText>
            </w:r>
            <w:r>
              <w:rPr>
                <w:noProof/>
                <w:webHidden/>
              </w:rPr>
            </w:r>
            <w:r>
              <w:rPr>
                <w:noProof/>
                <w:webHidden/>
              </w:rPr>
              <w:fldChar w:fldCharType="separate"/>
            </w:r>
            <w:r>
              <w:rPr>
                <w:noProof/>
                <w:webHidden/>
              </w:rPr>
              <w:t>4</w:t>
            </w:r>
            <w:r>
              <w:rPr>
                <w:noProof/>
                <w:webHidden/>
              </w:rPr>
              <w:fldChar w:fldCharType="end"/>
            </w:r>
          </w:hyperlink>
        </w:p>
        <w:p w14:paraId="5BA796C2" w14:textId="38DBE2F5" w:rsidR="00295C9B" w:rsidRDefault="00295C9B">
          <w:pPr>
            <w:pStyle w:val="TDC2"/>
            <w:tabs>
              <w:tab w:val="left" w:pos="880"/>
              <w:tab w:val="right" w:leader="dot" w:pos="8494"/>
            </w:tabs>
            <w:rPr>
              <w:rFonts w:eastAsiaTheme="minorEastAsia"/>
              <w:noProof/>
              <w:lang w:eastAsia="es-ES"/>
            </w:rPr>
          </w:pPr>
          <w:hyperlink w:anchor="_Toc124264798" w:history="1">
            <w:r w:rsidRPr="00206A67">
              <w:rPr>
                <w:rStyle w:val="Hipervnculo"/>
                <w:noProof/>
              </w:rPr>
              <w:t>1.5</w:t>
            </w:r>
            <w:r>
              <w:rPr>
                <w:rFonts w:eastAsiaTheme="minorEastAsia"/>
                <w:noProof/>
                <w:lang w:eastAsia="es-ES"/>
              </w:rPr>
              <w:tab/>
            </w:r>
            <w:r w:rsidRPr="00206A67">
              <w:rPr>
                <w:rStyle w:val="Hipervnculo"/>
                <w:noProof/>
              </w:rPr>
              <w:t>POLÍGONO</w:t>
            </w:r>
            <w:r>
              <w:rPr>
                <w:noProof/>
                <w:webHidden/>
              </w:rPr>
              <w:tab/>
            </w:r>
            <w:r>
              <w:rPr>
                <w:noProof/>
                <w:webHidden/>
              </w:rPr>
              <w:fldChar w:fldCharType="begin"/>
            </w:r>
            <w:r>
              <w:rPr>
                <w:noProof/>
                <w:webHidden/>
              </w:rPr>
              <w:instrText xml:space="preserve"> PAGEREF _Toc124264798 \h </w:instrText>
            </w:r>
            <w:r>
              <w:rPr>
                <w:noProof/>
                <w:webHidden/>
              </w:rPr>
            </w:r>
            <w:r>
              <w:rPr>
                <w:noProof/>
                <w:webHidden/>
              </w:rPr>
              <w:fldChar w:fldCharType="separate"/>
            </w:r>
            <w:r>
              <w:rPr>
                <w:noProof/>
                <w:webHidden/>
              </w:rPr>
              <w:t>4</w:t>
            </w:r>
            <w:r>
              <w:rPr>
                <w:noProof/>
                <w:webHidden/>
              </w:rPr>
              <w:fldChar w:fldCharType="end"/>
            </w:r>
          </w:hyperlink>
        </w:p>
        <w:p w14:paraId="474F8A9C" w14:textId="1619DDF9" w:rsidR="00295C9B" w:rsidRDefault="00295C9B">
          <w:pPr>
            <w:pStyle w:val="TDC2"/>
            <w:tabs>
              <w:tab w:val="left" w:pos="880"/>
              <w:tab w:val="right" w:leader="dot" w:pos="8494"/>
            </w:tabs>
            <w:rPr>
              <w:rFonts w:eastAsiaTheme="minorEastAsia"/>
              <w:noProof/>
              <w:lang w:eastAsia="es-ES"/>
            </w:rPr>
          </w:pPr>
          <w:hyperlink w:anchor="_Toc124264799" w:history="1">
            <w:r w:rsidRPr="00206A67">
              <w:rPr>
                <w:rStyle w:val="Hipervnculo"/>
                <w:noProof/>
              </w:rPr>
              <w:t>1.6</w:t>
            </w:r>
            <w:r>
              <w:rPr>
                <w:rFonts w:eastAsiaTheme="minorEastAsia"/>
                <w:noProof/>
                <w:lang w:eastAsia="es-ES"/>
              </w:rPr>
              <w:tab/>
            </w:r>
            <w:r w:rsidRPr="00206A67">
              <w:rPr>
                <w:rStyle w:val="Hipervnculo"/>
                <w:noProof/>
              </w:rPr>
              <w:t>POLILÍNEAS</w:t>
            </w:r>
            <w:r>
              <w:rPr>
                <w:noProof/>
                <w:webHidden/>
              </w:rPr>
              <w:tab/>
            </w:r>
            <w:r>
              <w:rPr>
                <w:noProof/>
                <w:webHidden/>
              </w:rPr>
              <w:fldChar w:fldCharType="begin"/>
            </w:r>
            <w:r>
              <w:rPr>
                <w:noProof/>
                <w:webHidden/>
              </w:rPr>
              <w:instrText xml:space="preserve"> PAGEREF _Toc124264799 \h </w:instrText>
            </w:r>
            <w:r>
              <w:rPr>
                <w:noProof/>
                <w:webHidden/>
              </w:rPr>
            </w:r>
            <w:r>
              <w:rPr>
                <w:noProof/>
                <w:webHidden/>
              </w:rPr>
              <w:fldChar w:fldCharType="separate"/>
            </w:r>
            <w:r>
              <w:rPr>
                <w:noProof/>
                <w:webHidden/>
              </w:rPr>
              <w:t>5</w:t>
            </w:r>
            <w:r>
              <w:rPr>
                <w:noProof/>
                <w:webHidden/>
              </w:rPr>
              <w:fldChar w:fldCharType="end"/>
            </w:r>
          </w:hyperlink>
        </w:p>
        <w:p w14:paraId="51855F5C" w14:textId="6F263FE1" w:rsidR="00295C9B" w:rsidRDefault="00295C9B">
          <w:pPr>
            <w:pStyle w:val="TDC2"/>
            <w:tabs>
              <w:tab w:val="left" w:pos="880"/>
              <w:tab w:val="right" w:leader="dot" w:pos="8494"/>
            </w:tabs>
            <w:rPr>
              <w:rFonts w:eastAsiaTheme="minorEastAsia"/>
              <w:noProof/>
              <w:lang w:eastAsia="es-ES"/>
            </w:rPr>
          </w:pPr>
          <w:hyperlink w:anchor="_Toc124264800" w:history="1">
            <w:r w:rsidRPr="00206A67">
              <w:rPr>
                <w:rStyle w:val="Hipervnculo"/>
                <w:noProof/>
              </w:rPr>
              <w:t>1.7</w:t>
            </w:r>
            <w:r>
              <w:rPr>
                <w:rFonts w:eastAsiaTheme="minorEastAsia"/>
                <w:noProof/>
                <w:lang w:eastAsia="es-ES"/>
              </w:rPr>
              <w:tab/>
            </w:r>
            <w:r w:rsidRPr="00206A67">
              <w:rPr>
                <w:rStyle w:val="Hipervnculo"/>
                <w:noProof/>
              </w:rPr>
              <w:t>DIBUJAR trazo</w:t>
            </w:r>
            <w:r>
              <w:rPr>
                <w:noProof/>
                <w:webHidden/>
              </w:rPr>
              <w:tab/>
            </w:r>
            <w:r>
              <w:rPr>
                <w:noProof/>
                <w:webHidden/>
              </w:rPr>
              <w:fldChar w:fldCharType="begin"/>
            </w:r>
            <w:r>
              <w:rPr>
                <w:noProof/>
                <w:webHidden/>
              </w:rPr>
              <w:instrText xml:space="preserve"> PAGEREF _Toc124264800 \h </w:instrText>
            </w:r>
            <w:r>
              <w:rPr>
                <w:noProof/>
                <w:webHidden/>
              </w:rPr>
            </w:r>
            <w:r>
              <w:rPr>
                <w:noProof/>
                <w:webHidden/>
              </w:rPr>
              <w:fldChar w:fldCharType="separate"/>
            </w:r>
            <w:r>
              <w:rPr>
                <w:noProof/>
                <w:webHidden/>
              </w:rPr>
              <w:t>5</w:t>
            </w:r>
            <w:r>
              <w:rPr>
                <w:noProof/>
                <w:webHidden/>
              </w:rPr>
              <w:fldChar w:fldCharType="end"/>
            </w:r>
          </w:hyperlink>
        </w:p>
        <w:p w14:paraId="04A81A5A" w14:textId="5054A582" w:rsidR="00295C9B" w:rsidRDefault="00295C9B">
          <w:pPr>
            <w:pStyle w:val="TDC2"/>
            <w:tabs>
              <w:tab w:val="left" w:pos="880"/>
              <w:tab w:val="right" w:leader="dot" w:pos="8494"/>
            </w:tabs>
            <w:rPr>
              <w:rFonts w:eastAsiaTheme="minorEastAsia"/>
              <w:noProof/>
              <w:lang w:eastAsia="es-ES"/>
            </w:rPr>
          </w:pPr>
          <w:hyperlink w:anchor="_Toc124264801" w:history="1">
            <w:r w:rsidRPr="00206A67">
              <w:rPr>
                <w:rStyle w:val="Hipervnculo"/>
                <w:noProof/>
              </w:rPr>
              <w:t>1.8</w:t>
            </w:r>
            <w:r>
              <w:rPr>
                <w:rFonts w:eastAsiaTheme="minorEastAsia"/>
                <w:noProof/>
                <w:lang w:eastAsia="es-ES"/>
              </w:rPr>
              <w:tab/>
            </w:r>
            <w:r w:rsidRPr="00206A67">
              <w:rPr>
                <w:rStyle w:val="Hipervnculo"/>
                <w:noProof/>
              </w:rPr>
              <w:t>TEXTO</w:t>
            </w:r>
            <w:r>
              <w:rPr>
                <w:noProof/>
                <w:webHidden/>
              </w:rPr>
              <w:tab/>
            </w:r>
            <w:r>
              <w:rPr>
                <w:noProof/>
                <w:webHidden/>
              </w:rPr>
              <w:fldChar w:fldCharType="begin"/>
            </w:r>
            <w:r>
              <w:rPr>
                <w:noProof/>
                <w:webHidden/>
              </w:rPr>
              <w:instrText xml:space="preserve"> PAGEREF _Toc124264801 \h </w:instrText>
            </w:r>
            <w:r>
              <w:rPr>
                <w:noProof/>
                <w:webHidden/>
              </w:rPr>
            </w:r>
            <w:r>
              <w:rPr>
                <w:noProof/>
                <w:webHidden/>
              </w:rPr>
              <w:fldChar w:fldCharType="separate"/>
            </w:r>
            <w:r>
              <w:rPr>
                <w:noProof/>
                <w:webHidden/>
              </w:rPr>
              <w:t>5</w:t>
            </w:r>
            <w:r>
              <w:rPr>
                <w:noProof/>
                <w:webHidden/>
              </w:rPr>
              <w:fldChar w:fldCharType="end"/>
            </w:r>
          </w:hyperlink>
        </w:p>
        <w:p w14:paraId="40079E93" w14:textId="5FDBF358" w:rsidR="00295C9B" w:rsidRDefault="00295C9B">
          <w:pPr>
            <w:pStyle w:val="TDC1"/>
            <w:tabs>
              <w:tab w:val="left" w:pos="440"/>
              <w:tab w:val="right" w:leader="dot" w:pos="8494"/>
            </w:tabs>
            <w:rPr>
              <w:rFonts w:eastAsiaTheme="minorEastAsia"/>
              <w:noProof/>
              <w:lang w:eastAsia="es-ES"/>
            </w:rPr>
          </w:pPr>
          <w:hyperlink w:anchor="_Toc124264802" w:history="1">
            <w:r w:rsidRPr="00206A67">
              <w:rPr>
                <w:rStyle w:val="Hipervnculo"/>
                <w:noProof/>
              </w:rPr>
              <w:t>2</w:t>
            </w:r>
            <w:r>
              <w:rPr>
                <w:rFonts w:eastAsiaTheme="minorEastAsia"/>
                <w:noProof/>
                <w:lang w:eastAsia="es-ES"/>
              </w:rPr>
              <w:tab/>
            </w:r>
            <w:r w:rsidRPr="00206A67">
              <w:rPr>
                <w:rStyle w:val="Hipervnculo"/>
                <w:noProof/>
              </w:rPr>
              <w:t>Animaciones</w:t>
            </w:r>
            <w:r>
              <w:rPr>
                <w:noProof/>
                <w:webHidden/>
              </w:rPr>
              <w:tab/>
            </w:r>
            <w:r>
              <w:rPr>
                <w:noProof/>
                <w:webHidden/>
              </w:rPr>
              <w:fldChar w:fldCharType="begin"/>
            </w:r>
            <w:r>
              <w:rPr>
                <w:noProof/>
                <w:webHidden/>
              </w:rPr>
              <w:instrText xml:space="preserve"> PAGEREF _Toc124264802 \h </w:instrText>
            </w:r>
            <w:r>
              <w:rPr>
                <w:noProof/>
                <w:webHidden/>
              </w:rPr>
            </w:r>
            <w:r>
              <w:rPr>
                <w:noProof/>
                <w:webHidden/>
              </w:rPr>
              <w:fldChar w:fldCharType="separate"/>
            </w:r>
            <w:r>
              <w:rPr>
                <w:noProof/>
                <w:webHidden/>
              </w:rPr>
              <w:t>5</w:t>
            </w:r>
            <w:r>
              <w:rPr>
                <w:noProof/>
                <w:webHidden/>
              </w:rPr>
              <w:fldChar w:fldCharType="end"/>
            </w:r>
          </w:hyperlink>
        </w:p>
        <w:p w14:paraId="7F5B49DC" w14:textId="4A8D15DF" w:rsidR="00295C9B" w:rsidRDefault="00295C9B">
          <w:pPr>
            <w:pStyle w:val="TDC2"/>
            <w:tabs>
              <w:tab w:val="left" w:pos="880"/>
              <w:tab w:val="right" w:leader="dot" w:pos="8494"/>
            </w:tabs>
            <w:rPr>
              <w:rFonts w:eastAsiaTheme="minorEastAsia"/>
              <w:noProof/>
              <w:lang w:eastAsia="es-ES"/>
            </w:rPr>
          </w:pPr>
          <w:hyperlink w:anchor="_Toc124264803" w:history="1">
            <w:r w:rsidRPr="00206A67">
              <w:rPr>
                <w:rStyle w:val="Hipervnculo"/>
                <w:noProof/>
              </w:rPr>
              <w:t>2.1</w:t>
            </w:r>
            <w:r>
              <w:rPr>
                <w:rFonts w:eastAsiaTheme="minorEastAsia"/>
                <w:noProof/>
                <w:lang w:eastAsia="es-ES"/>
              </w:rPr>
              <w:tab/>
            </w:r>
            <w:r w:rsidRPr="00206A67">
              <w:rPr>
                <w:rStyle w:val="Hipervnculo"/>
                <w:noProof/>
              </w:rPr>
              <w:t>La regla @keyframes</w:t>
            </w:r>
            <w:r>
              <w:rPr>
                <w:noProof/>
                <w:webHidden/>
              </w:rPr>
              <w:tab/>
            </w:r>
            <w:r>
              <w:rPr>
                <w:noProof/>
                <w:webHidden/>
              </w:rPr>
              <w:fldChar w:fldCharType="begin"/>
            </w:r>
            <w:r>
              <w:rPr>
                <w:noProof/>
                <w:webHidden/>
              </w:rPr>
              <w:instrText xml:space="preserve"> PAGEREF _Toc124264803 \h </w:instrText>
            </w:r>
            <w:r>
              <w:rPr>
                <w:noProof/>
                <w:webHidden/>
              </w:rPr>
            </w:r>
            <w:r>
              <w:rPr>
                <w:noProof/>
                <w:webHidden/>
              </w:rPr>
              <w:fldChar w:fldCharType="separate"/>
            </w:r>
            <w:r>
              <w:rPr>
                <w:noProof/>
                <w:webHidden/>
              </w:rPr>
              <w:t>5</w:t>
            </w:r>
            <w:r>
              <w:rPr>
                <w:noProof/>
                <w:webHidden/>
              </w:rPr>
              <w:fldChar w:fldCharType="end"/>
            </w:r>
          </w:hyperlink>
        </w:p>
        <w:p w14:paraId="6C2D82AB" w14:textId="2D702B58" w:rsidR="00295C9B" w:rsidRDefault="00295C9B">
          <w:pPr>
            <w:pStyle w:val="TDC1"/>
            <w:tabs>
              <w:tab w:val="left" w:pos="440"/>
              <w:tab w:val="right" w:leader="dot" w:pos="8494"/>
            </w:tabs>
            <w:rPr>
              <w:rFonts w:eastAsiaTheme="minorEastAsia"/>
              <w:noProof/>
              <w:lang w:eastAsia="es-ES"/>
            </w:rPr>
          </w:pPr>
          <w:hyperlink w:anchor="_Toc124264804" w:history="1">
            <w:r w:rsidRPr="00206A67">
              <w:rPr>
                <w:rStyle w:val="Hipervnculo"/>
                <w:noProof/>
              </w:rPr>
              <w:t>3</w:t>
            </w:r>
            <w:r>
              <w:rPr>
                <w:rFonts w:eastAsiaTheme="minorEastAsia"/>
                <w:noProof/>
                <w:lang w:eastAsia="es-ES"/>
              </w:rPr>
              <w:tab/>
            </w:r>
            <w:r w:rsidRPr="00206A67">
              <w:rPr>
                <w:rStyle w:val="Hipervnculo"/>
                <w:noProof/>
              </w:rPr>
              <w:t>Transformaciones</w:t>
            </w:r>
            <w:r>
              <w:rPr>
                <w:noProof/>
                <w:webHidden/>
              </w:rPr>
              <w:tab/>
            </w:r>
            <w:r>
              <w:rPr>
                <w:noProof/>
                <w:webHidden/>
              </w:rPr>
              <w:fldChar w:fldCharType="begin"/>
            </w:r>
            <w:r>
              <w:rPr>
                <w:noProof/>
                <w:webHidden/>
              </w:rPr>
              <w:instrText xml:space="preserve"> PAGEREF _Toc124264804 \h </w:instrText>
            </w:r>
            <w:r>
              <w:rPr>
                <w:noProof/>
                <w:webHidden/>
              </w:rPr>
            </w:r>
            <w:r>
              <w:rPr>
                <w:noProof/>
                <w:webHidden/>
              </w:rPr>
              <w:fldChar w:fldCharType="separate"/>
            </w:r>
            <w:r>
              <w:rPr>
                <w:noProof/>
                <w:webHidden/>
              </w:rPr>
              <w:t>9</w:t>
            </w:r>
            <w:r>
              <w:rPr>
                <w:noProof/>
                <w:webHidden/>
              </w:rPr>
              <w:fldChar w:fldCharType="end"/>
            </w:r>
          </w:hyperlink>
        </w:p>
        <w:p w14:paraId="28FABCCE" w14:textId="6FA442D6" w:rsidR="00295C9B" w:rsidRDefault="00295C9B">
          <w:pPr>
            <w:pStyle w:val="TDC2"/>
            <w:tabs>
              <w:tab w:val="left" w:pos="880"/>
              <w:tab w:val="right" w:leader="dot" w:pos="8494"/>
            </w:tabs>
            <w:rPr>
              <w:rFonts w:eastAsiaTheme="minorEastAsia"/>
              <w:noProof/>
              <w:lang w:eastAsia="es-ES"/>
            </w:rPr>
          </w:pPr>
          <w:hyperlink w:anchor="_Toc124264805" w:history="1">
            <w:r w:rsidRPr="00206A67">
              <w:rPr>
                <w:rStyle w:val="Hipervnculo"/>
                <w:noProof/>
              </w:rPr>
              <w:t>3.1</w:t>
            </w:r>
            <w:r>
              <w:rPr>
                <w:rFonts w:eastAsiaTheme="minorEastAsia"/>
                <w:noProof/>
                <w:lang w:eastAsia="es-ES"/>
              </w:rPr>
              <w:tab/>
            </w:r>
            <w:r w:rsidRPr="00206A67">
              <w:rPr>
                <w:rStyle w:val="Hipervnculo"/>
                <w:noProof/>
              </w:rPr>
              <w:t>Transformaciones 3D</w:t>
            </w:r>
            <w:r>
              <w:rPr>
                <w:noProof/>
                <w:webHidden/>
              </w:rPr>
              <w:tab/>
            </w:r>
            <w:r>
              <w:rPr>
                <w:noProof/>
                <w:webHidden/>
              </w:rPr>
              <w:fldChar w:fldCharType="begin"/>
            </w:r>
            <w:r>
              <w:rPr>
                <w:noProof/>
                <w:webHidden/>
              </w:rPr>
              <w:instrText xml:space="preserve"> PAGEREF _Toc124264805 \h </w:instrText>
            </w:r>
            <w:r>
              <w:rPr>
                <w:noProof/>
                <w:webHidden/>
              </w:rPr>
            </w:r>
            <w:r>
              <w:rPr>
                <w:noProof/>
                <w:webHidden/>
              </w:rPr>
              <w:fldChar w:fldCharType="separate"/>
            </w:r>
            <w:r>
              <w:rPr>
                <w:noProof/>
                <w:webHidden/>
              </w:rPr>
              <w:t>11</w:t>
            </w:r>
            <w:r>
              <w:rPr>
                <w:noProof/>
                <w:webHidden/>
              </w:rPr>
              <w:fldChar w:fldCharType="end"/>
            </w:r>
          </w:hyperlink>
        </w:p>
        <w:p w14:paraId="3629E6DB" w14:textId="15A83505" w:rsidR="00295C9B" w:rsidRDefault="00295C9B">
          <w:pPr>
            <w:pStyle w:val="TDC1"/>
            <w:tabs>
              <w:tab w:val="left" w:pos="440"/>
              <w:tab w:val="right" w:leader="dot" w:pos="8494"/>
            </w:tabs>
            <w:rPr>
              <w:rFonts w:eastAsiaTheme="minorEastAsia"/>
              <w:noProof/>
              <w:lang w:eastAsia="es-ES"/>
            </w:rPr>
          </w:pPr>
          <w:hyperlink w:anchor="_Toc124264806" w:history="1">
            <w:r w:rsidRPr="00206A67">
              <w:rPr>
                <w:rStyle w:val="Hipervnculo"/>
                <w:noProof/>
              </w:rPr>
              <w:t>4</w:t>
            </w:r>
            <w:r>
              <w:rPr>
                <w:rFonts w:eastAsiaTheme="minorEastAsia"/>
                <w:noProof/>
                <w:lang w:eastAsia="es-ES"/>
              </w:rPr>
              <w:tab/>
            </w:r>
            <w:r w:rsidRPr="00206A67">
              <w:rPr>
                <w:rStyle w:val="Hipervnculo"/>
                <w:noProof/>
              </w:rPr>
              <w:t>Las imágenes</w:t>
            </w:r>
            <w:r>
              <w:rPr>
                <w:noProof/>
                <w:webHidden/>
              </w:rPr>
              <w:tab/>
            </w:r>
            <w:r>
              <w:rPr>
                <w:noProof/>
                <w:webHidden/>
              </w:rPr>
              <w:fldChar w:fldCharType="begin"/>
            </w:r>
            <w:r>
              <w:rPr>
                <w:noProof/>
                <w:webHidden/>
              </w:rPr>
              <w:instrText xml:space="preserve"> PAGEREF _Toc124264806 \h </w:instrText>
            </w:r>
            <w:r>
              <w:rPr>
                <w:noProof/>
                <w:webHidden/>
              </w:rPr>
            </w:r>
            <w:r>
              <w:rPr>
                <w:noProof/>
                <w:webHidden/>
              </w:rPr>
              <w:fldChar w:fldCharType="separate"/>
            </w:r>
            <w:r>
              <w:rPr>
                <w:noProof/>
                <w:webHidden/>
              </w:rPr>
              <w:t>13</w:t>
            </w:r>
            <w:r>
              <w:rPr>
                <w:noProof/>
                <w:webHidden/>
              </w:rPr>
              <w:fldChar w:fldCharType="end"/>
            </w:r>
          </w:hyperlink>
        </w:p>
        <w:p w14:paraId="008A25FF" w14:textId="6C81FF6A" w:rsidR="00295C9B" w:rsidRDefault="00295C9B">
          <w:pPr>
            <w:pStyle w:val="TDC2"/>
            <w:tabs>
              <w:tab w:val="left" w:pos="880"/>
              <w:tab w:val="right" w:leader="dot" w:pos="8494"/>
            </w:tabs>
            <w:rPr>
              <w:rFonts w:eastAsiaTheme="minorEastAsia"/>
              <w:noProof/>
              <w:lang w:eastAsia="es-ES"/>
            </w:rPr>
          </w:pPr>
          <w:hyperlink w:anchor="_Toc124264807" w:history="1">
            <w:r w:rsidRPr="00206A67">
              <w:rPr>
                <w:rStyle w:val="Hipervnculo"/>
                <w:noProof/>
              </w:rPr>
              <w:t>4.1</w:t>
            </w:r>
            <w:r>
              <w:rPr>
                <w:rFonts w:eastAsiaTheme="minorEastAsia"/>
                <w:noProof/>
                <w:lang w:eastAsia="es-ES"/>
              </w:rPr>
              <w:tab/>
            </w:r>
            <w:r w:rsidRPr="00206A67">
              <w:rPr>
                <w:rStyle w:val="Hipervnculo"/>
                <w:noProof/>
              </w:rPr>
              <w:t>Tipos</w:t>
            </w:r>
            <w:r>
              <w:rPr>
                <w:noProof/>
                <w:webHidden/>
              </w:rPr>
              <w:tab/>
            </w:r>
            <w:r>
              <w:rPr>
                <w:noProof/>
                <w:webHidden/>
              </w:rPr>
              <w:fldChar w:fldCharType="begin"/>
            </w:r>
            <w:r>
              <w:rPr>
                <w:noProof/>
                <w:webHidden/>
              </w:rPr>
              <w:instrText xml:space="preserve"> PAGEREF _Toc124264807 \h </w:instrText>
            </w:r>
            <w:r>
              <w:rPr>
                <w:noProof/>
                <w:webHidden/>
              </w:rPr>
            </w:r>
            <w:r>
              <w:rPr>
                <w:noProof/>
                <w:webHidden/>
              </w:rPr>
              <w:fldChar w:fldCharType="separate"/>
            </w:r>
            <w:r>
              <w:rPr>
                <w:noProof/>
                <w:webHidden/>
              </w:rPr>
              <w:t>13</w:t>
            </w:r>
            <w:r>
              <w:rPr>
                <w:noProof/>
                <w:webHidden/>
              </w:rPr>
              <w:fldChar w:fldCharType="end"/>
            </w:r>
          </w:hyperlink>
        </w:p>
        <w:p w14:paraId="4EE05139" w14:textId="509220BE" w:rsidR="00295C9B" w:rsidRDefault="00295C9B">
          <w:pPr>
            <w:pStyle w:val="TDC2"/>
            <w:tabs>
              <w:tab w:val="left" w:pos="880"/>
              <w:tab w:val="right" w:leader="dot" w:pos="8494"/>
            </w:tabs>
            <w:rPr>
              <w:rFonts w:eastAsiaTheme="minorEastAsia"/>
              <w:noProof/>
              <w:lang w:eastAsia="es-ES"/>
            </w:rPr>
          </w:pPr>
          <w:hyperlink w:anchor="_Toc124264808" w:history="1">
            <w:r w:rsidRPr="00206A67">
              <w:rPr>
                <w:rStyle w:val="Hipervnculo"/>
                <w:noProof/>
              </w:rPr>
              <w:t>4.2</w:t>
            </w:r>
            <w:r>
              <w:rPr>
                <w:rFonts w:eastAsiaTheme="minorEastAsia"/>
                <w:noProof/>
                <w:lang w:eastAsia="es-ES"/>
              </w:rPr>
              <w:tab/>
            </w:r>
            <w:r w:rsidRPr="00206A67">
              <w:rPr>
                <w:rStyle w:val="Hipervnculo"/>
                <w:noProof/>
              </w:rPr>
              <w:t>Aplicaciones</w:t>
            </w:r>
            <w:r>
              <w:rPr>
                <w:noProof/>
                <w:webHidden/>
              </w:rPr>
              <w:tab/>
            </w:r>
            <w:r>
              <w:rPr>
                <w:noProof/>
                <w:webHidden/>
              </w:rPr>
              <w:fldChar w:fldCharType="begin"/>
            </w:r>
            <w:r>
              <w:rPr>
                <w:noProof/>
                <w:webHidden/>
              </w:rPr>
              <w:instrText xml:space="preserve"> PAGEREF _Toc124264808 \h </w:instrText>
            </w:r>
            <w:r>
              <w:rPr>
                <w:noProof/>
                <w:webHidden/>
              </w:rPr>
            </w:r>
            <w:r>
              <w:rPr>
                <w:noProof/>
                <w:webHidden/>
              </w:rPr>
              <w:fldChar w:fldCharType="separate"/>
            </w:r>
            <w:r>
              <w:rPr>
                <w:noProof/>
                <w:webHidden/>
              </w:rPr>
              <w:t>14</w:t>
            </w:r>
            <w:r>
              <w:rPr>
                <w:noProof/>
                <w:webHidden/>
              </w:rPr>
              <w:fldChar w:fldCharType="end"/>
            </w:r>
          </w:hyperlink>
        </w:p>
        <w:p w14:paraId="0E98CA48" w14:textId="6988BB8B" w:rsidR="00295C9B" w:rsidRDefault="00295C9B">
          <w:pPr>
            <w:pStyle w:val="TDC2"/>
            <w:tabs>
              <w:tab w:val="left" w:pos="880"/>
              <w:tab w:val="right" w:leader="dot" w:pos="8494"/>
            </w:tabs>
            <w:rPr>
              <w:rFonts w:eastAsiaTheme="minorEastAsia"/>
              <w:noProof/>
              <w:lang w:eastAsia="es-ES"/>
            </w:rPr>
          </w:pPr>
          <w:hyperlink w:anchor="_Toc124264809" w:history="1">
            <w:r w:rsidRPr="00206A67">
              <w:rPr>
                <w:rStyle w:val="Hipervnculo"/>
                <w:noProof/>
              </w:rPr>
              <w:t>4.3</w:t>
            </w:r>
            <w:r>
              <w:rPr>
                <w:rFonts w:eastAsiaTheme="minorEastAsia"/>
                <w:noProof/>
                <w:lang w:eastAsia="es-ES"/>
              </w:rPr>
              <w:tab/>
            </w:r>
            <w:r w:rsidRPr="00206A67">
              <w:rPr>
                <w:rStyle w:val="Hipervnculo"/>
                <w:noProof/>
              </w:rPr>
              <w:t>Formatos</w:t>
            </w:r>
            <w:r>
              <w:rPr>
                <w:noProof/>
                <w:webHidden/>
              </w:rPr>
              <w:tab/>
            </w:r>
            <w:r>
              <w:rPr>
                <w:noProof/>
                <w:webHidden/>
              </w:rPr>
              <w:fldChar w:fldCharType="begin"/>
            </w:r>
            <w:r>
              <w:rPr>
                <w:noProof/>
                <w:webHidden/>
              </w:rPr>
              <w:instrText xml:space="preserve"> PAGEREF _Toc124264809 \h </w:instrText>
            </w:r>
            <w:r>
              <w:rPr>
                <w:noProof/>
                <w:webHidden/>
              </w:rPr>
            </w:r>
            <w:r>
              <w:rPr>
                <w:noProof/>
                <w:webHidden/>
              </w:rPr>
              <w:fldChar w:fldCharType="separate"/>
            </w:r>
            <w:r>
              <w:rPr>
                <w:noProof/>
                <w:webHidden/>
              </w:rPr>
              <w:t>14</w:t>
            </w:r>
            <w:r>
              <w:rPr>
                <w:noProof/>
                <w:webHidden/>
              </w:rPr>
              <w:fldChar w:fldCharType="end"/>
            </w:r>
          </w:hyperlink>
        </w:p>
        <w:p w14:paraId="1694F18B" w14:textId="10A3B523" w:rsidR="00295C9B" w:rsidRDefault="00295C9B">
          <w:pPr>
            <w:pStyle w:val="TDC2"/>
            <w:tabs>
              <w:tab w:val="left" w:pos="880"/>
              <w:tab w:val="right" w:leader="dot" w:pos="8494"/>
            </w:tabs>
            <w:rPr>
              <w:rFonts w:eastAsiaTheme="minorEastAsia"/>
              <w:noProof/>
              <w:lang w:eastAsia="es-ES"/>
            </w:rPr>
          </w:pPr>
          <w:hyperlink w:anchor="_Toc124264810" w:history="1">
            <w:r w:rsidRPr="00206A67">
              <w:rPr>
                <w:rStyle w:val="Hipervnculo"/>
                <w:noProof/>
              </w:rPr>
              <w:t>4.4</w:t>
            </w:r>
            <w:r>
              <w:rPr>
                <w:rFonts w:eastAsiaTheme="minorEastAsia"/>
                <w:noProof/>
                <w:lang w:eastAsia="es-ES"/>
              </w:rPr>
              <w:tab/>
            </w:r>
            <w:r w:rsidRPr="00206A67">
              <w:rPr>
                <w:rStyle w:val="Hipervnculo"/>
                <w:noProof/>
              </w:rPr>
              <w:t>Ventajas y desventajas</w:t>
            </w:r>
            <w:r>
              <w:rPr>
                <w:noProof/>
                <w:webHidden/>
              </w:rPr>
              <w:tab/>
            </w:r>
            <w:r>
              <w:rPr>
                <w:noProof/>
                <w:webHidden/>
              </w:rPr>
              <w:fldChar w:fldCharType="begin"/>
            </w:r>
            <w:r>
              <w:rPr>
                <w:noProof/>
                <w:webHidden/>
              </w:rPr>
              <w:instrText xml:space="preserve"> PAGEREF _Toc124264810 \h </w:instrText>
            </w:r>
            <w:r>
              <w:rPr>
                <w:noProof/>
                <w:webHidden/>
              </w:rPr>
            </w:r>
            <w:r>
              <w:rPr>
                <w:noProof/>
                <w:webHidden/>
              </w:rPr>
              <w:fldChar w:fldCharType="separate"/>
            </w:r>
            <w:r>
              <w:rPr>
                <w:noProof/>
                <w:webHidden/>
              </w:rPr>
              <w:t>14</w:t>
            </w:r>
            <w:r>
              <w:rPr>
                <w:noProof/>
                <w:webHidden/>
              </w:rPr>
              <w:fldChar w:fldCharType="end"/>
            </w:r>
          </w:hyperlink>
        </w:p>
        <w:p w14:paraId="6B031C9D" w14:textId="20E3F720" w:rsidR="00295C9B" w:rsidRDefault="00295C9B">
          <w:pPr>
            <w:pStyle w:val="TDC2"/>
            <w:tabs>
              <w:tab w:val="left" w:pos="880"/>
              <w:tab w:val="right" w:leader="dot" w:pos="8494"/>
            </w:tabs>
            <w:rPr>
              <w:rFonts w:eastAsiaTheme="minorEastAsia"/>
              <w:noProof/>
              <w:lang w:eastAsia="es-ES"/>
            </w:rPr>
          </w:pPr>
          <w:hyperlink w:anchor="_Toc124264811" w:history="1">
            <w:r w:rsidRPr="00206A67">
              <w:rPr>
                <w:rStyle w:val="Hipervnculo"/>
                <w:noProof/>
              </w:rPr>
              <w:t>4.5</w:t>
            </w:r>
            <w:r>
              <w:rPr>
                <w:rFonts w:eastAsiaTheme="minorEastAsia"/>
                <w:noProof/>
                <w:lang w:eastAsia="es-ES"/>
              </w:rPr>
              <w:tab/>
            </w:r>
            <w:r w:rsidRPr="00206A67">
              <w:rPr>
                <w:rStyle w:val="Hipervnculo"/>
                <w:noProof/>
              </w:rPr>
              <w:t>Conceptos sobre imágenes</w:t>
            </w:r>
            <w:r>
              <w:rPr>
                <w:noProof/>
                <w:webHidden/>
              </w:rPr>
              <w:tab/>
            </w:r>
            <w:r>
              <w:rPr>
                <w:noProof/>
                <w:webHidden/>
              </w:rPr>
              <w:fldChar w:fldCharType="begin"/>
            </w:r>
            <w:r>
              <w:rPr>
                <w:noProof/>
                <w:webHidden/>
              </w:rPr>
              <w:instrText xml:space="preserve"> PAGEREF _Toc124264811 \h </w:instrText>
            </w:r>
            <w:r>
              <w:rPr>
                <w:noProof/>
                <w:webHidden/>
              </w:rPr>
            </w:r>
            <w:r>
              <w:rPr>
                <w:noProof/>
                <w:webHidden/>
              </w:rPr>
              <w:fldChar w:fldCharType="separate"/>
            </w:r>
            <w:r>
              <w:rPr>
                <w:noProof/>
                <w:webHidden/>
              </w:rPr>
              <w:t>15</w:t>
            </w:r>
            <w:r>
              <w:rPr>
                <w:noProof/>
                <w:webHidden/>
              </w:rPr>
              <w:fldChar w:fldCharType="end"/>
            </w:r>
          </w:hyperlink>
        </w:p>
        <w:p w14:paraId="716D98EF" w14:textId="2BC2EA08" w:rsidR="00295C9B" w:rsidRDefault="00295C9B">
          <w:pPr>
            <w:pStyle w:val="TDC3"/>
            <w:tabs>
              <w:tab w:val="left" w:pos="1320"/>
              <w:tab w:val="right" w:leader="dot" w:pos="8494"/>
            </w:tabs>
            <w:rPr>
              <w:rFonts w:eastAsiaTheme="minorEastAsia"/>
              <w:noProof/>
              <w:lang w:eastAsia="es-ES"/>
            </w:rPr>
          </w:pPr>
          <w:hyperlink w:anchor="_Toc124264812" w:history="1">
            <w:r w:rsidRPr="00206A67">
              <w:rPr>
                <w:rStyle w:val="Hipervnculo"/>
                <w:noProof/>
              </w:rPr>
              <w:t>4.5.1</w:t>
            </w:r>
            <w:r>
              <w:rPr>
                <w:rFonts w:eastAsiaTheme="minorEastAsia"/>
                <w:noProof/>
                <w:lang w:eastAsia="es-ES"/>
              </w:rPr>
              <w:tab/>
            </w:r>
            <w:r w:rsidRPr="00206A67">
              <w:rPr>
                <w:rStyle w:val="Hipervnculo"/>
                <w:noProof/>
              </w:rPr>
              <w:t>Profundidad de color</w:t>
            </w:r>
            <w:r>
              <w:rPr>
                <w:noProof/>
                <w:webHidden/>
              </w:rPr>
              <w:tab/>
            </w:r>
            <w:r>
              <w:rPr>
                <w:noProof/>
                <w:webHidden/>
              </w:rPr>
              <w:fldChar w:fldCharType="begin"/>
            </w:r>
            <w:r>
              <w:rPr>
                <w:noProof/>
                <w:webHidden/>
              </w:rPr>
              <w:instrText xml:space="preserve"> PAGEREF _Toc124264812 \h </w:instrText>
            </w:r>
            <w:r>
              <w:rPr>
                <w:noProof/>
                <w:webHidden/>
              </w:rPr>
            </w:r>
            <w:r>
              <w:rPr>
                <w:noProof/>
                <w:webHidden/>
              </w:rPr>
              <w:fldChar w:fldCharType="separate"/>
            </w:r>
            <w:r>
              <w:rPr>
                <w:noProof/>
                <w:webHidden/>
              </w:rPr>
              <w:t>15</w:t>
            </w:r>
            <w:r>
              <w:rPr>
                <w:noProof/>
                <w:webHidden/>
              </w:rPr>
              <w:fldChar w:fldCharType="end"/>
            </w:r>
          </w:hyperlink>
        </w:p>
        <w:p w14:paraId="14910A3A" w14:textId="59CB369D" w:rsidR="00295C9B" w:rsidRDefault="00295C9B">
          <w:pPr>
            <w:pStyle w:val="TDC3"/>
            <w:tabs>
              <w:tab w:val="left" w:pos="1320"/>
              <w:tab w:val="right" w:leader="dot" w:pos="8494"/>
            </w:tabs>
            <w:rPr>
              <w:rFonts w:eastAsiaTheme="minorEastAsia"/>
              <w:noProof/>
              <w:lang w:eastAsia="es-ES"/>
            </w:rPr>
          </w:pPr>
          <w:hyperlink w:anchor="_Toc124264813" w:history="1">
            <w:r w:rsidRPr="00206A67">
              <w:rPr>
                <w:rStyle w:val="Hipervnculo"/>
                <w:noProof/>
              </w:rPr>
              <w:t>4.5.2</w:t>
            </w:r>
            <w:r>
              <w:rPr>
                <w:rFonts w:eastAsiaTheme="minorEastAsia"/>
                <w:noProof/>
                <w:lang w:eastAsia="es-ES"/>
              </w:rPr>
              <w:tab/>
            </w:r>
            <w:r w:rsidRPr="00206A67">
              <w:rPr>
                <w:rStyle w:val="Hipervnculo"/>
                <w:noProof/>
              </w:rPr>
              <w:t>Tamaño de una imagen de pixeles en la memoria:</w:t>
            </w:r>
            <w:r>
              <w:rPr>
                <w:noProof/>
                <w:webHidden/>
              </w:rPr>
              <w:tab/>
            </w:r>
            <w:r>
              <w:rPr>
                <w:noProof/>
                <w:webHidden/>
              </w:rPr>
              <w:fldChar w:fldCharType="begin"/>
            </w:r>
            <w:r>
              <w:rPr>
                <w:noProof/>
                <w:webHidden/>
              </w:rPr>
              <w:instrText xml:space="preserve"> PAGEREF _Toc124264813 \h </w:instrText>
            </w:r>
            <w:r>
              <w:rPr>
                <w:noProof/>
                <w:webHidden/>
              </w:rPr>
            </w:r>
            <w:r>
              <w:rPr>
                <w:noProof/>
                <w:webHidden/>
              </w:rPr>
              <w:fldChar w:fldCharType="separate"/>
            </w:r>
            <w:r>
              <w:rPr>
                <w:noProof/>
                <w:webHidden/>
              </w:rPr>
              <w:t>17</w:t>
            </w:r>
            <w:r>
              <w:rPr>
                <w:noProof/>
                <w:webHidden/>
              </w:rPr>
              <w:fldChar w:fldCharType="end"/>
            </w:r>
          </w:hyperlink>
        </w:p>
        <w:p w14:paraId="1B422139" w14:textId="56B73A7B" w:rsidR="00295C9B" w:rsidRDefault="00295C9B">
          <w:pPr>
            <w:pStyle w:val="TDC3"/>
            <w:tabs>
              <w:tab w:val="left" w:pos="1320"/>
              <w:tab w:val="right" w:leader="dot" w:pos="8494"/>
            </w:tabs>
            <w:rPr>
              <w:rFonts w:eastAsiaTheme="minorEastAsia"/>
              <w:noProof/>
              <w:lang w:eastAsia="es-ES"/>
            </w:rPr>
          </w:pPr>
          <w:hyperlink w:anchor="_Toc124264814" w:history="1">
            <w:r w:rsidRPr="00206A67">
              <w:rPr>
                <w:rStyle w:val="Hipervnculo"/>
                <w:noProof/>
              </w:rPr>
              <w:t>4.5.3</w:t>
            </w:r>
            <w:r>
              <w:rPr>
                <w:rFonts w:eastAsiaTheme="minorEastAsia"/>
                <w:noProof/>
                <w:lang w:eastAsia="es-ES"/>
              </w:rPr>
              <w:tab/>
            </w:r>
            <w:r w:rsidRPr="00206A67">
              <w:rPr>
                <w:rStyle w:val="Hipervnculo"/>
                <w:noProof/>
              </w:rPr>
              <w:t>Compresión</w:t>
            </w:r>
            <w:r>
              <w:rPr>
                <w:noProof/>
                <w:webHidden/>
              </w:rPr>
              <w:tab/>
            </w:r>
            <w:r>
              <w:rPr>
                <w:noProof/>
                <w:webHidden/>
              </w:rPr>
              <w:fldChar w:fldCharType="begin"/>
            </w:r>
            <w:r>
              <w:rPr>
                <w:noProof/>
                <w:webHidden/>
              </w:rPr>
              <w:instrText xml:space="preserve"> PAGEREF _Toc124264814 \h </w:instrText>
            </w:r>
            <w:r>
              <w:rPr>
                <w:noProof/>
                <w:webHidden/>
              </w:rPr>
            </w:r>
            <w:r>
              <w:rPr>
                <w:noProof/>
                <w:webHidden/>
              </w:rPr>
              <w:fldChar w:fldCharType="separate"/>
            </w:r>
            <w:r>
              <w:rPr>
                <w:noProof/>
                <w:webHidden/>
              </w:rPr>
              <w:t>17</w:t>
            </w:r>
            <w:r>
              <w:rPr>
                <w:noProof/>
                <w:webHidden/>
              </w:rPr>
              <w:fldChar w:fldCharType="end"/>
            </w:r>
          </w:hyperlink>
        </w:p>
        <w:p w14:paraId="53014C7E" w14:textId="309927B5" w:rsidR="00295C9B" w:rsidRDefault="00295C9B">
          <w:pPr>
            <w:pStyle w:val="TDC3"/>
            <w:tabs>
              <w:tab w:val="left" w:pos="1320"/>
              <w:tab w:val="right" w:leader="dot" w:pos="8494"/>
            </w:tabs>
            <w:rPr>
              <w:rFonts w:eastAsiaTheme="minorEastAsia"/>
              <w:noProof/>
              <w:lang w:eastAsia="es-ES"/>
            </w:rPr>
          </w:pPr>
          <w:hyperlink w:anchor="_Toc124264815" w:history="1">
            <w:r w:rsidRPr="00206A67">
              <w:rPr>
                <w:rStyle w:val="Hipervnculo"/>
                <w:noProof/>
              </w:rPr>
              <w:t>4.5.4</w:t>
            </w:r>
            <w:r>
              <w:rPr>
                <w:rFonts w:eastAsiaTheme="minorEastAsia"/>
                <w:noProof/>
                <w:lang w:eastAsia="es-ES"/>
              </w:rPr>
              <w:tab/>
            </w:r>
            <w:r w:rsidRPr="00206A67">
              <w:rPr>
                <w:rStyle w:val="Hipervnculo"/>
                <w:noProof/>
              </w:rPr>
              <w:t>La rejilla de pixeles</w:t>
            </w:r>
            <w:r>
              <w:rPr>
                <w:noProof/>
                <w:webHidden/>
              </w:rPr>
              <w:tab/>
            </w:r>
            <w:r>
              <w:rPr>
                <w:noProof/>
                <w:webHidden/>
              </w:rPr>
              <w:fldChar w:fldCharType="begin"/>
            </w:r>
            <w:r>
              <w:rPr>
                <w:noProof/>
                <w:webHidden/>
              </w:rPr>
              <w:instrText xml:space="preserve"> PAGEREF _Toc124264815 \h </w:instrText>
            </w:r>
            <w:r>
              <w:rPr>
                <w:noProof/>
                <w:webHidden/>
              </w:rPr>
            </w:r>
            <w:r>
              <w:rPr>
                <w:noProof/>
                <w:webHidden/>
              </w:rPr>
              <w:fldChar w:fldCharType="separate"/>
            </w:r>
            <w:r>
              <w:rPr>
                <w:noProof/>
                <w:webHidden/>
              </w:rPr>
              <w:t>18</w:t>
            </w:r>
            <w:r>
              <w:rPr>
                <w:noProof/>
                <w:webHidden/>
              </w:rPr>
              <w:fldChar w:fldCharType="end"/>
            </w:r>
          </w:hyperlink>
        </w:p>
        <w:p w14:paraId="73E04DDE" w14:textId="59862B5E" w:rsidR="00295C9B" w:rsidRDefault="00295C9B">
          <w:pPr>
            <w:pStyle w:val="TDC3"/>
            <w:tabs>
              <w:tab w:val="left" w:pos="1320"/>
              <w:tab w:val="right" w:leader="dot" w:pos="8494"/>
            </w:tabs>
            <w:rPr>
              <w:rFonts w:eastAsiaTheme="minorEastAsia"/>
              <w:noProof/>
              <w:lang w:eastAsia="es-ES"/>
            </w:rPr>
          </w:pPr>
          <w:hyperlink w:anchor="_Toc124264816" w:history="1">
            <w:r w:rsidRPr="00206A67">
              <w:rPr>
                <w:rStyle w:val="Hipervnculo"/>
                <w:rFonts w:ascii="Calibri" w:hAnsi="Calibri" w:cs="Calibri"/>
                <w:noProof/>
              </w:rPr>
              <w:t>4.5.5</w:t>
            </w:r>
            <w:r>
              <w:rPr>
                <w:rFonts w:eastAsiaTheme="minorEastAsia"/>
                <w:noProof/>
                <w:lang w:eastAsia="es-ES"/>
              </w:rPr>
              <w:tab/>
            </w:r>
            <w:r w:rsidRPr="00206A67">
              <w:rPr>
                <w:rStyle w:val="Hipervnculo"/>
                <w:rFonts w:ascii="Calibri" w:hAnsi="Calibri" w:cs="Calibri"/>
                <w:noProof/>
              </w:rPr>
              <w:t>Anti-alias</w:t>
            </w:r>
            <w:r>
              <w:rPr>
                <w:noProof/>
                <w:webHidden/>
              </w:rPr>
              <w:tab/>
            </w:r>
            <w:r>
              <w:rPr>
                <w:noProof/>
                <w:webHidden/>
              </w:rPr>
              <w:fldChar w:fldCharType="begin"/>
            </w:r>
            <w:r>
              <w:rPr>
                <w:noProof/>
                <w:webHidden/>
              </w:rPr>
              <w:instrText xml:space="preserve"> PAGEREF _Toc124264816 \h </w:instrText>
            </w:r>
            <w:r>
              <w:rPr>
                <w:noProof/>
                <w:webHidden/>
              </w:rPr>
            </w:r>
            <w:r>
              <w:rPr>
                <w:noProof/>
                <w:webHidden/>
              </w:rPr>
              <w:fldChar w:fldCharType="separate"/>
            </w:r>
            <w:r>
              <w:rPr>
                <w:noProof/>
                <w:webHidden/>
              </w:rPr>
              <w:t>18</w:t>
            </w:r>
            <w:r>
              <w:rPr>
                <w:noProof/>
                <w:webHidden/>
              </w:rPr>
              <w:fldChar w:fldCharType="end"/>
            </w:r>
          </w:hyperlink>
        </w:p>
        <w:p w14:paraId="7F184484" w14:textId="15C314B2" w:rsidR="00295C9B" w:rsidRDefault="00295C9B">
          <w:pPr>
            <w:pStyle w:val="TDC1"/>
            <w:tabs>
              <w:tab w:val="left" w:pos="440"/>
              <w:tab w:val="right" w:leader="dot" w:pos="8494"/>
            </w:tabs>
            <w:rPr>
              <w:rFonts w:eastAsiaTheme="minorEastAsia"/>
              <w:noProof/>
              <w:lang w:eastAsia="es-ES"/>
            </w:rPr>
          </w:pPr>
          <w:hyperlink w:anchor="_Toc124264817" w:history="1">
            <w:r w:rsidRPr="00206A67">
              <w:rPr>
                <w:rStyle w:val="Hipervnculo"/>
                <w:noProof/>
              </w:rPr>
              <w:t>5</w:t>
            </w:r>
            <w:r>
              <w:rPr>
                <w:rFonts w:eastAsiaTheme="minorEastAsia"/>
                <w:noProof/>
                <w:lang w:eastAsia="es-ES"/>
              </w:rPr>
              <w:tab/>
            </w:r>
            <w:r w:rsidRPr="00206A67">
              <w:rPr>
                <w:rStyle w:val="Hipervnculo"/>
                <w:noProof/>
              </w:rPr>
              <w:t>Formatos de archivos de imagen.</w:t>
            </w:r>
            <w:r>
              <w:rPr>
                <w:noProof/>
                <w:webHidden/>
              </w:rPr>
              <w:tab/>
            </w:r>
            <w:r>
              <w:rPr>
                <w:noProof/>
                <w:webHidden/>
              </w:rPr>
              <w:fldChar w:fldCharType="begin"/>
            </w:r>
            <w:r>
              <w:rPr>
                <w:noProof/>
                <w:webHidden/>
              </w:rPr>
              <w:instrText xml:space="preserve"> PAGEREF _Toc124264817 \h </w:instrText>
            </w:r>
            <w:r>
              <w:rPr>
                <w:noProof/>
                <w:webHidden/>
              </w:rPr>
            </w:r>
            <w:r>
              <w:rPr>
                <w:noProof/>
                <w:webHidden/>
              </w:rPr>
              <w:fldChar w:fldCharType="separate"/>
            </w:r>
            <w:r>
              <w:rPr>
                <w:noProof/>
                <w:webHidden/>
              </w:rPr>
              <w:t>19</w:t>
            </w:r>
            <w:r>
              <w:rPr>
                <w:noProof/>
                <w:webHidden/>
              </w:rPr>
              <w:fldChar w:fldCharType="end"/>
            </w:r>
          </w:hyperlink>
        </w:p>
        <w:p w14:paraId="61097A5B" w14:textId="1685471B" w:rsidR="00295C9B" w:rsidRDefault="00295C9B">
          <w:pPr>
            <w:pStyle w:val="TDC2"/>
            <w:tabs>
              <w:tab w:val="left" w:pos="880"/>
              <w:tab w:val="right" w:leader="dot" w:pos="8494"/>
            </w:tabs>
            <w:rPr>
              <w:rFonts w:eastAsiaTheme="minorEastAsia"/>
              <w:noProof/>
              <w:lang w:eastAsia="es-ES"/>
            </w:rPr>
          </w:pPr>
          <w:hyperlink w:anchor="_Toc124264818" w:history="1">
            <w:r w:rsidRPr="00206A67">
              <w:rPr>
                <w:rStyle w:val="Hipervnculo"/>
                <w:noProof/>
              </w:rPr>
              <w:t>5.1</w:t>
            </w:r>
            <w:r>
              <w:rPr>
                <w:rFonts w:eastAsiaTheme="minorEastAsia"/>
                <w:noProof/>
                <w:lang w:eastAsia="es-ES"/>
              </w:rPr>
              <w:tab/>
            </w:r>
            <w:r w:rsidRPr="00206A67">
              <w:rPr>
                <w:rStyle w:val="Hipervnculo"/>
                <w:noProof/>
              </w:rPr>
              <w:t>TIFF</w:t>
            </w:r>
            <w:r w:rsidRPr="00206A67">
              <w:rPr>
                <w:rStyle w:val="Hipervnculo"/>
                <w:b/>
                <w:bCs/>
                <w:noProof/>
              </w:rPr>
              <w:t xml:space="preserve"> (</w:t>
            </w:r>
            <w:r w:rsidRPr="00206A67">
              <w:rPr>
                <w:rStyle w:val="Hipervnculo"/>
                <w:noProof/>
              </w:rPr>
              <w:t>Tagged Image File Format</w:t>
            </w:r>
            <w:r w:rsidRPr="00206A67">
              <w:rPr>
                <w:rStyle w:val="Hipervnculo"/>
                <w:b/>
                <w:bCs/>
                <w:noProof/>
              </w:rPr>
              <w:t>)</w:t>
            </w:r>
            <w:r>
              <w:rPr>
                <w:noProof/>
                <w:webHidden/>
              </w:rPr>
              <w:tab/>
            </w:r>
            <w:r>
              <w:rPr>
                <w:noProof/>
                <w:webHidden/>
              </w:rPr>
              <w:fldChar w:fldCharType="begin"/>
            </w:r>
            <w:r>
              <w:rPr>
                <w:noProof/>
                <w:webHidden/>
              </w:rPr>
              <w:instrText xml:space="preserve"> PAGEREF _Toc124264818 \h </w:instrText>
            </w:r>
            <w:r>
              <w:rPr>
                <w:noProof/>
                <w:webHidden/>
              </w:rPr>
            </w:r>
            <w:r>
              <w:rPr>
                <w:noProof/>
                <w:webHidden/>
              </w:rPr>
              <w:fldChar w:fldCharType="separate"/>
            </w:r>
            <w:r>
              <w:rPr>
                <w:noProof/>
                <w:webHidden/>
              </w:rPr>
              <w:t>19</w:t>
            </w:r>
            <w:r>
              <w:rPr>
                <w:noProof/>
                <w:webHidden/>
              </w:rPr>
              <w:fldChar w:fldCharType="end"/>
            </w:r>
          </w:hyperlink>
        </w:p>
        <w:p w14:paraId="43A7DF62" w14:textId="1AC534DF" w:rsidR="00295C9B" w:rsidRDefault="00295C9B">
          <w:pPr>
            <w:pStyle w:val="TDC2"/>
            <w:tabs>
              <w:tab w:val="left" w:pos="880"/>
              <w:tab w:val="right" w:leader="dot" w:pos="8494"/>
            </w:tabs>
            <w:rPr>
              <w:rFonts w:eastAsiaTheme="minorEastAsia"/>
              <w:noProof/>
              <w:lang w:eastAsia="es-ES"/>
            </w:rPr>
          </w:pPr>
          <w:hyperlink w:anchor="_Toc124264819" w:history="1">
            <w:r w:rsidRPr="00206A67">
              <w:rPr>
                <w:rStyle w:val="Hipervnculo"/>
                <w:noProof/>
              </w:rPr>
              <w:t>5.2</w:t>
            </w:r>
            <w:r>
              <w:rPr>
                <w:rFonts w:eastAsiaTheme="minorEastAsia"/>
                <w:noProof/>
                <w:lang w:eastAsia="es-ES"/>
              </w:rPr>
              <w:tab/>
            </w:r>
            <w:r w:rsidRPr="00206A67">
              <w:rPr>
                <w:rStyle w:val="Hipervnculo"/>
                <w:noProof/>
              </w:rPr>
              <w:t>GIF</w:t>
            </w:r>
            <w:r w:rsidRPr="00206A67">
              <w:rPr>
                <w:rStyle w:val="Hipervnculo"/>
                <w:b/>
                <w:bCs/>
                <w:noProof/>
              </w:rPr>
              <w:t xml:space="preserve"> (</w:t>
            </w:r>
            <w:r w:rsidRPr="00206A67">
              <w:rPr>
                <w:rStyle w:val="Hipervnculo"/>
                <w:noProof/>
              </w:rPr>
              <w:t>Graphic Interchange Format, Formato de intercambio de gráficos)</w:t>
            </w:r>
            <w:r>
              <w:rPr>
                <w:noProof/>
                <w:webHidden/>
              </w:rPr>
              <w:tab/>
            </w:r>
            <w:r>
              <w:rPr>
                <w:noProof/>
                <w:webHidden/>
              </w:rPr>
              <w:fldChar w:fldCharType="begin"/>
            </w:r>
            <w:r>
              <w:rPr>
                <w:noProof/>
                <w:webHidden/>
              </w:rPr>
              <w:instrText xml:space="preserve"> PAGEREF _Toc124264819 \h </w:instrText>
            </w:r>
            <w:r>
              <w:rPr>
                <w:noProof/>
                <w:webHidden/>
              </w:rPr>
            </w:r>
            <w:r>
              <w:rPr>
                <w:noProof/>
                <w:webHidden/>
              </w:rPr>
              <w:fldChar w:fldCharType="separate"/>
            </w:r>
            <w:r>
              <w:rPr>
                <w:noProof/>
                <w:webHidden/>
              </w:rPr>
              <w:t>20</w:t>
            </w:r>
            <w:r>
              <w:rPr>
                <w:noProof/>
                <w:webHidden/>
              </w:rPr>
              <w:fldChar w:fldCharType="end"/>
            </w:r>
          </w:hyperlink>
        </w:p>
        <w:p w14:paraId="1A3182C7" w14:textId="30FCD355" w:rsidR="00295C9B" w:rsidRDefault="00295C9B">
          <w:pPr>
            <w:pStyle w:val="TDC2"/>
            <w:tabs>
              <w:tab w:val="left" w:pos="880"/>
              <w:tab w:val="right" w:leader="dot" w:pos="8494"/>
            </w:tabs>
            <w:rPr>
              <w:rFonts w:eastAsiaTheme="minorEastAsia"/>
              <w:noProof/>
              <w:lang w:eastAsia="es-ES"/>
            </w:rPr>
          </w:pPr>
          <w:hyperlink w:anchor="_Toc124264820" w:history="1">
            <w:r w:rsidRPr="00206A67">
              <w:rPr>
                <w:rStyle w:val="Hipervnculo"/>
                <w:noProof/>
              </w:rPr>
              <w:t>5.3</w:t>
            </w:r>
            <w:r>
              <w:rPr>
                <w:rFonts w:eastAsiaTheme="minorEastAsia"/>
                <w:noProof/>
                <w:lang w:eastAsia="es-ES"/>
              </w:rPr>
              <w:tab/>
            </w:r>
            <w:r w:rsidRPr="00206A67">
              <w:rPr>
                <w:rStyle w:val="Hipervnculo"/>
                <w:noProof/>
              </w:rPr>
              <w:t>PNG (Gráficos de Red Portátiles)</w:t>
            </w:r>
            <w:r>
              <w:rPr>
                <w:noProof/>
                <w:webHidden/>
              </w:rPr>
              <w:tab/>
            </w:r>
            <w:r>
              <w:rPr>
                <w:noProof/>
                <w:webHidden/>
              </w:rPr>
              <w:fldChar w:fldCharType="begin"/>
            </w:r>
            <w:r>
              <w:rPr>
                <w:noProof/>
                <w:webHidden/>
              </w:rPr>
              <w:instrText xml:space="preserve"> PAGEREF _Toc124264820 \h </w:instrText>
            </w:r>
            <w:r>
              <w:rPr>
                <w:noProof/>
                <w:webHidden/>
              </w:rPr>
            </w:r>
            <w:r>
              <w:rPr>
                <w:noProof/>
                <w:webHidden/>
              </w:rPr>
              <w:fldChar w:fldCharType="separate"/>
            </w:r>
            <w:r>
              <w:rPr>
                <w:noProof/>
                <w:webHidden/>
              </w:rPr>
              <w:t>20</w:t>
            </w:r>
            <w:r>
              <w:rPr>
                <w:noProof/>
                <w:webHidden/>
              </w:rPr>
              <w:fldChar w:fldCharType="end"/>
            </w:r>
          </w:hyperlink>
        </w:p>
        <w:p w14:paraId="7872CD67" w14:textId="521EEBED" w:rsidR="00295C9B" w:rsidRDefault="00295C9B">
          <w:pPr>
            <w:pStyle w:val="TDC2"/>
            <w:tabs>
              <w:tab w:val="left" w:pos="880"/>
              <w:tab w:val="right" w:leader="dot" w:pos="8494"/>
            </w:tabs>
            <w:rPr>
              <w:rFonts w:eastAsiaTheme="minorEastAsia"/>
              <w:noProof/>
              <w:lang w:eastAsia="es-ES"/>
            </w:rPr>
          </w:pPr>
          <w:hyperlink w:anchor="_Toc124264821" w:history="1">
            <w:r w:rsidRPr="00206A67">
              <w:rPr>
                <w:rStyle w:val="Hipervnculo"/>
                <w:rFonts w:ascii="Calibri" w:hAnsi="Calibri" w:cs="Calibri"/>
                <w:noProof/>
              </w:rPr>
              <w:t>5.4</w:t>
            </w:r>
            <w:r>
              <w:rPr>
                <w:rFonts w:eastAsiaTheme="minorEastAsia"/>
                <w:noProof/>
                <w:lang w:eastAsia="es-ES"/>
              </w:rPr>
              <w:tab/>
            </w:r>
            <w:r w:rsidRPr="00206A67">
              <w:rPr>
                <w:rStyle w:val="Hipervnculo"/>
                <w:rFonts w:ascii="Calibri" w:hAnsi="Calibri" w:cs="Calibri"/>
                <w:noProof/>
              </w:rPr>
              <w:t>JPG</w:t>
            </w:r>
            <w:r>
              <w:rPr>
                <w:noProof/>
                <w:webHidden/>
              </w:rPr>
              <w:tab/>
            </w:r>
            <w:r>
              <w:rPr>
                <w:noProof/>
                <w:webHidden/>
              </w:rPr>
              <w:fldChar w:fldCharType="begin"/>
            </w:r>
            <w:r>
              <w:rPr>
                <w:noProof/>
                <w:webHidden/>
              </w:rPr>
              <w:instrText xml:space="preserve"> PAGEREF _Toc124264821 \h </w:instrText>
            </w:r>
            <w:r>
              <w:rPr>
                <w:noProof/>
                <w:webHidden/>
              </w:rPr>
            </w:r>
            <w:r>
              <w:rPr>
                <w:noProof/>
                <w:webHidden/>
              </w:rPr>
              <w:fldChar w:fldCharType="separate"/>
            </w:r>
            <w:r>
              <w:rPr>
                <w:noProof/>
                <w:webHidden/>
              </w:rPr>
              <w:t>21</w:t>
            </w:r>
            <w:r>
              <w:rPr>
                <w:noProof/>
                <w:webHidden/>
              </w:rPr>
              <w:fldChar w:fldCharType="end"/>
            </w:r>
          </w:hyperlink>
        </w:p>
        <w:p w14:paraId="673EE2B3" w14:textId="705657AA" w:rsidR="00295C9B" w:rsidRDefault="00295C9B">
          <w:pPr>
            <w:pStyle w:val="TDC2"/>
            <w:tabs>
              <w:tab w:val="left" w:pos="880"/>
              <w:tab w:val="right" w:leader="dot" w:pos="8494"/>
            </w:tabs>
            <w:rPr>
              <w:rFonts w:eastAsiaTheme="minorEastAsia"/>
              <w:noProof/>
              <w:lang w:eastAsia="es-ES"/>
            </w:rPr>
          </w:pPr>
          <w:hyperlink w:anchor="_Toc124264822" w:history="1">
            <w:r w:rsidRPr="00206A67">
              <w:rPr>
                <w:rStyle w:val="Hipervnculo"/>
                <w:noProof/>
              </w:rPr>
              <w:t>5.5</w:t>
            </w:r>
            <w:r>
              <w:rPr>
                <w:rFonts w:eastAsiaTheme="minorEastAsia"/>
                <w:noProof/>
                <w:lang w:eastAsia="es-ES"/>
              </w:rPr>
              <w:tab/>
            </w:r>
            <w:r w:rsidRPr="00206A67">
              <w:rPr>
                <w:rStyle w:val="Hipervnculo"/>
                <w:noProof/>
              </w:rPr>
              <w:t>SVG</w:t>
            </w:r>
            <w:r>
              <w:rPr>
                <w:noProof/>
                <w:webHidden/>
              </w:rPr>
              <w:tab/>
            </w:r>
            <w:r>
              <w:rPr>
                <w:noProof/>
                <w:webHidden/>
              </w:rPr>
              <w:fldChar w:fldCharType="begin"/>
            </w:r>
            <w:r>
              <w:rPr>
                <w:noProof/>
                <w:webHidden/>
              </w:rPr>
              <w:instrText xml:space="preserve"> PAGEREF _Toc124264822 \h </w:instrText>
            </w:r>
            <w:r>
              <w:rPr>
                <w:noProof/>
                <w:webHidden/>
              </w:rPr>
            </w:r>
            <w:r>
              <w:rPr>
                <w:noProof/>
                <w:webHidden/>
              </w:rPr>
              <w:fldChar w:fldCharType="separate"/>
            </w:r>
            <w:r>
              <w:rPr>
                <w:noProof/>
                <w:webHidden/>
              </w:rPr>
              <w:t>21</w:t>
            </w:r>
            <w:r>
              <w:rPr>
                <w:noProof/>
                <w:webHidden/>
              </w:rPr>
              <w:fldChar w:fldCharType="end"/>
            </w:r>
          </w:hyperlink>
        </w:p>
        <w:p w14:paraId="728BD7A6" w14:textId="1D1376A3" w:rsidR="00295C9B" w:rsidRDefault="00295C9B">
          <w:pPr>
            <w:pStyle w:val="TDC1"/>
            <w:tabs>
              <w:tab w:val="left" w:pos="440"/>
              <w:tab w:val="right" w:leader="dot" w:pos="8494"/>
            </w:tabs>
            <w:rPr>
              <w:rFonts w:eastAsiaTheme="minorEastAsia"/>
              <w:noProof/>
              <w:lang w:eastAsia="es-ES"/>
            </w:rPr>
          </w:pPr>
          <w:hyperlink w:anchor="_Toc124264823" w:history="1">
            <w:r w:rsidRPr="00206A67">
              <w:rPr>
                <w:rStyle w:val="Hipervnculo"/>
                <w:noProof/>
              </w:rPr>
              <w:t>6</w:t>
            </w:r>
            <w:r>
              <w:rPr>
                <w:rFonts w:eastAsiaTheme="minorEastAsia"/>
                <w:noProof/>
                <w:lang w:eastAsia="es-ES"/>
              </w:rPr>
              <w:tab/>
            </w:r>
            <w:r w:rsidRPr="00206A67">
              <w:rPr>
                <w:rStyle w:val="Hipervnculo"/>
                <w:noProof/>
              </w:rPr>
              <w:t>Optimización de imágenes para la web</w:t>
            </w:r>
            <w:r>
              <w:rPr>
                <w:noProof/>
                <w:webHidden/>
              </w:rPr>
              <w:tab/>
            </w:r>
            <w:r>
              <w:rPr>
                <w:noProof/>
                <w:webHidden/>
              </w:rPr>
              <w:fldChar w:fldCharType="begin"/>
            </w:r>
            <w:r>
              <w:rPr>
                <w:noProof/>
                <w:webHidden/>
              </w:rPr>
              <w:instrText xml:space="preserve"> PAGEREF _Toc124264823 \h </w:instrText>
            </w:r>
            <w:r>
              <w:rPr>
                <w:noProof/>
                <w:webHidden/>
              </w:rPr>
            </w:r>
            <w:r>
              <w:rPr>
                <w:noProof/>
                <w:webHidden/>
              </w:rPr>
              <w:fldChar w:fldCharType="separate"/>
            </w:r>
            <w:r>
              <w:rPr>
                <w:noProof/>
                <w:webHidden/>
              </w:rPr>
              <w:t>22</w:t>
            </w:r>
            <w:r>
              <w:rPr>
                <w:noProof/>
                <w:webHidden/>
              </w:rPr>
              <w:fldChar w:fldCharType="end"/>
            </w:r>
          </w:hyperlink>
        </w:p>
        <w:p w14:paraId="79DCE759" w14:textId="22687F94" w:rsidR="00295C9B" w:rsidRDefault="00295C9B">
          <w:pPr>
            <w:pStyle w:val="TDC2"/>
            <w:tabs>
              <w:tab w:val="left" w:pos="880"/>
              <w:tab w:val="right" w:leader="dot" w:pos="8494"/>
            </w:tabs>
            <w:rPr>
              <w:rFonts w:eastAsiaTheme="minorEastAsia"/>
              <w:noProof/>
              <w:lang w:eastAsia="es-ES"/>
            </w:rPr>
          </w:pPr>
          <w:hyperlink w:anchor="_Toc124264824" w:history="1">
            <w:r w:rsidRPr="00206A67">
              <w:rPr>
                <w:rStyle w:val="Hipervnculo"/>
                <w:noProof/>
              </w:rPr>
              <w:t>6.1</w:t>
            </w:r>
            <w:r>
              <w:rPr>
                <w:rFonts w:eastAsiaTheme="minorEastAsia"/>
                <w:noProof/>
                <w:lang w:eastAsia="es-ES"/>
              </w:rPr>
              <w:tab/>
            </w:r>
            <w:r w:rsidRPr="00206A67">
              <w:rPr>
                <w:rStyle w:val="Hipervnculo"/>
                <w:noProof/>
              </w:rPr>
              <w:t>Recomendaciones de optimización</w:t>
            </w:r>
            <w:r>
              <w:rPr>
                <w:noProof/>
                <w:webHidden/>
              </w:rPr>
              <w:tab/>
            </w:r>
            <w:r>
              <w:rPr>
                <w:noProof/>
                <w:webHidden/>
              </w:rPr>
              <w:fldChar w:fldCharType="begin"/>
            </w:r>
            <w:r>
              <w:rPr>
                <w:noProof/>
                <w:webHidden/>
              </w:rPr>
              <w:instrText xml:space="preserve"> PAGEREF _Toc124264824 \h </w:instrText>
            </w:r>
            <w:r>
              <w:rPr>
                <w:noProof/>
                <w:webHidden/>
              </w:rPr>
            </w:r>
            <w:r>
              <w:rPr>
                <w:noProof/>
                <w:webHidden/>
              </w:rPr>
              <w:fldChar w:fldCharType="separate"/>
            </w:r>
            <w:r>
              <w:rPr>
                <w:noProof/>
                <w:webHidden/>
              </w:rPr>
              <w:t>22</w:t>
            </w:r>
            <w:r>
              <w:rPr>
                <w:noProof/>
                <w:webHidden/>
              </w:rPr>
              <w:fldChar w:fldCharType="end"/>
            </w:r>
          </w:hyperlink>
        </w:p>
        <w:p w14:paraId="2AA43ED7" w14:textId="43107A1C" w:rsidR="00295C9B" w:rsidRDefault="00295C9B">
          <w:pPr>
            <w:pStyle w:val="TDC2"/>
            <w:tabs>
              <w:tab w:val="left" w:pos="880"/>
              <w:tab w:val="right" w:leader="dot" w:pos="8494"/>
            </w:tabs>
            <w:rPr>
              <w:rFonts w:eastAsiaTheme="minorEastAsia"/>
              <w:noProof/>
              <w:lang w:eastAsia="es-ES"/>
            </w:rPr>
          </w:pPr>
          <w:hyperlink w:anchor="_Toc124264825" w:history="1">
            <w:r w:rsidRPr="00206A67">
              <w:rPr>
                <w:rStyle w:val="Hipervnculo"/>
                <w:noProof/>
              </w:rPr>
              <w:t>6.2</w:t>
            </w:r>
            <w:r>
              <w:rPr>
                <w:rFonts w:eastAsiaTheme="minorEastAsia"/>
                <w:noProof/>
                <w:lang w:eastAsia="es-ES"/>
              </w:rPr>
              <w:tab/>
            </w:r>
            <w:r w:rsidRPr="00206A67">
              <w:rPr>
                <w:rStyle w:val="Hipervnculo"/>
                <w:noProof/>
              </w:rPr>
              <w:t>Herramientas de optimización</w:t>
            </w:r>
            <w:r>
              <w:rPr>
                <w:noProof/>
                <w:webHidden/>
              </w:rPr>
              <w:tab/>
            </w:r>
            <w:r>
              <w:rPr>
                <w:noProof/>
                <w:webHidden/>
              </w:rPr>
              <w:fldChar w:fldCharType="begin"/>
            </w:r>
            <w:r>
              <w:rPr>
                <w:noProof/>
                <w:webHidden/>
              </w:rPr>
              <w:instrText xml:space="preserve"> PAGEREF _Toc124264825 \h </w:instrText>
            </w:r>
            <w:r>
              <w:rPr>
                <w:noProof/>
                <w:webHidden/>
              </w:rPr>
            </w:r>
            <w:r>
              <w:rPr>
                <w:noProof/>
                <w:webHidden/>
              </w:rPr>
              <w:fldChar w:fldCharType="separate"/>
            </w:r>
            <w:r>
              <w:rPr>
                <w:noProof/>
                <w:webHidden/>
              </w:rPr>
              <w:t>23</w:t>
            </w:r>
            <w:r>
              <w:rPr>
                <w:noProof/>
                <w:webHidden/>
              </w:rPr>
              <w:fldChar w:fldCharType="end"/>
            </w:r>
          </w:hyperlink>
        </w:p>
        <w:p w14:paraId="7A0B7B2B" w14:textId="2ADC03EC" w:rsidR="00295C9B" w:rsidRDefault="00295C9B">
          <w:pPr>
            <w:pStyle w:val="TDC1"/>
            <w:tabs>
              <w:tab w:val="left" w:pos="440"/>
              <w:tab w:val="right" w:leader="dot" w:pos="8494"/>
            </w:tabs>
            <w:rPr>
              <w:rFonts w:eastAsiaTheme="minorEastAsia"/>
              <w:noProof/>
              <w:lang w:eastAsia="es-ES"/>
            </w:rPr>
          </w:pPr>
          <w:hyperlink w:anchor="_Toc124264826" w:history="1">
            <w:r w:rsidRPr="00206A67">
              <w:rPr>
                <w:rStyle w:val="Hipervnculo"/>
                <w:noProof/>
              </w:rPr>
              <w:t>7</w:t>
            </w:r>
            <w:r>
              <w:rPr>
                <w:rFonts w:eastAsiaTheme="minorEastAsia"/>
                <w:noProof/>
                <w:lang w:eastAsia="es-ES"/>
              </w:rPr>
              <w:tab/>
            </w:r>
            <w:r w:rsidRPr="00206A67">
              <w:rPr>
                <w:rStyle w:val="Hipervnculo"/>
                <w:noProof/>
              </w:rPr>
              <w:t>Conceptos básicos de vídeo digital</w:t>
            </w:r>
            <w:r>
              <w:rPr>
                <w:noProof/>
                <w:webHidden/>
              </w:rPr>
              <w:tab/>
            </w:r>
            <w:r>
              <w:rPr>
                <w:noProof/>
                <w:webHidden/>
              </w:rPr>
              <w:fldChar w:fldCharType="begin"/>
            </w:r>
            <w:r>
              <w:rPr>
                <w:noProof/>
                <w:webHidden/>
              </w:rPr>
              <w:instrText xml:space="preserve"> PAGEREF _Toc124264826 \h </w:instrText>
            </w:r>
            <w:r>
              <w:rPr>
                <w:noProof/>
                <w:webHidden/>
              </w:rPr>
            </w:r>
            <w:r>
              <w:rPr>
                <w:noProof/>
                <w:webHidden/>
              </w:rPr>
              <w:fldChar w:fldCharType="separate"/>
            </w:r>
            <w:r>
              <w:rPr>
                <w:noProof/>
                <w:webHidden/>
              </w:rPr>
              <w:t>23</w:t>
            </w:r>
            <w:r>
              <w:rPr>
                <w:noProof/>
                <w:webHidden/>
              </w:rPr>
              <w:fldChar w:fldCharType="end"/>
            </w:r>
          </w:hyperlink>
        </w:p>
        <w:p w14:paraId="25812240" w14:textId="2E180EAC" w:rsidR="00295C9B" w:rsidRDefault="00295C9B">
          <w:pPr>
            <w:pStyle w:val="TDC1"/>
            <w:tabs>
              <w:tab w:val="left" w:pos="440"/>
              <w:tab w:val="right" w:leader="dot" w:pos="8494"/>
            </w:tabs>
            <w:rPr>
              <w:rFonts w:eastAsiaTheme="minorEastAsia"/>
              <w:noProof/>
              <w:lang w:eastAsia="es-ES"/>
            </w:rPr>
          </w:pPr>
          <w:hyperlink w:anchor="_Toc124264827" w:history="1">
            <w:r w:rsidRPr="00206A67">
              <w:rPr>
                <w:rStyle w:val="Hipervnculo"/>
                <w:noProof/>
              </w:rPr>
              <w:t>8</w:t>
            </w:r>
            <w:r>
              <w:rPr>
                <w:rFonts w:eastAsiaTheme="minorEastAsia"/>
                <w:noProof/>
                <w:lang w:eastAsia="es-ES"/>
              </w:rPr>
              <w:tab/>
            </w:r>
            <w:r w:rsidRPr="00206A67">
              <w:rPr>
                <w:rStyle w:val="Hipervnculo"/>
                <w:noProof/>
              </w:rPr>
              <w:t>Formatos de archivos de video</w:t>
            </w:r>
            <w:r>
              <w:rPr>
                <w:noProof/>
                <w:webHidden/>
              </w:rPr>
              <w:tab/>
            </w:r>
            <w:r>
              <w:rPr>
                <w:noProof/>
                <w:webHidden/>
              </w:rPr>
              <w:fldChar w:fldCharType="begin"/>
            </w:r>
            <w:r>
              <w:rPr>
                <w:noProof/>
                <w:webHidden/>
              </w:rPr>
              <w:instrText xml:space="preserve"> PAGEREF _Toc124264827 \h </w:instrText>
            </w:r>
            <w:r>
              <w:rPr>
                <w:noProof/>
                <w:webHidden/>
              </w:rPr>
            </w:r>
            <w:r>
              <w:rPr>
                <w:noProof/>
                <w:webHidden/>
              </w:rPr>
              <w:fldChar w:fldCharType="separate"/>
            </w:r>
            <w:r>
              <w:rPr>
                <w:noProof/>
                <w:webHidden/>
              </w:rPr>
              <w:t>24</w:t>
            </w:r>
            <w:r>
              <w:rPr>
                <w:noProof/>
                <w:webHidden/>
              </w:rPr>
              <w:fldChar w:fldCharType="end"/>
            </w:r>
          </w:hyperlink>
        </w:p>
        <w:p w14:paraId="660BAE04" w14:textId="3D8D78E1" w:rsidR="00295C9B" w:rsidRDefault="00295C9B">
          <w:pPr>
            <w:pStyle w:val="TDC2"/>
            <w:tabs>
              <w:tab w:val="left" w:pos="880"/>
              <w:tab w:val="right" w:leader="dot" w:pos="8494"/>
            </w:tabs>
            <w:rPr>
              <w:rFonts w:eastAsiaTheme="minorEastAsia"/>
              <w:noProof/>
              <w:lang w:eastAsia="es-ES"/>
            </w:rPr>
          </w:pPr>
          <w:hyperlink w:anchor="_Toc124264828" w:history="1">
            <w:r w:rsidRPr="00206A67">
              <w:rPr>
                <w:rStyle w:val="Hipervnculo"/>
                <w:rFonts w:ascii="Times New Roman" w:eastAsia="Times New Roman" w:hAnsi="Times New Roman" w:cs="Times New Roman"/>
                <w:noProof/>
              </w:rPr>
              <w:t>8.1</w:t>
            </w:r>
            <w:r>
              <w:rPr>
                <w:rFonts w:eastAsiaTheme="minorEastAsia"/>
                <w:noProof/>
                <w:lang w:eastAsia="es-ES"/>
              </w:rPr>
              <w:tab/>
            </w:r>
            <w:r w:rsidRPr="00206A67">
              <w:rPr>
                <w:rStyle w:val="Hipervnculo"/>
                <w:noProof/>
              </w:rPr>
              <w:t>AVI  (Audio Video Interleaved = Audio y Video Intercalado)</w:t>
            </w:r>
            <w:r>
              <w:rPr>
                <w:noProof/>
                <w:webHidden/>
              </w:rPr>
              <w:tab/>
            </w:r>
            <w:r>
              <w:rPr>
                <w:noProof/>
                <w:webHidden/>
              </w:rPr>
              <w:fldChar w:fldCharType="begin"/>
            </w:r>
            <w:r>
              <w:rPr>
                <w:noProof/>
                <w:webHidden/>
              </w:rPr>
              <w:instrText xml:space="preserve"> PAGEREF _Toc124264828 \h </w:instrText>
            </w:r>
            <w:r>
              <w:rPr>
                <w:noProof/>
                <w:webHidden/>
              </w:rPr>
            </w:r>
            <w:r>
              <w:rPr>
                <w:noProof/>
                <w:webHidden/>
              </w:rPr>
              <w:fldChar w:fldCharType="separate"/>
            </w:r>
            <w:r>
              <w:rPr>
                <w:noProof/>
                <w:webHidden/>
              </w:rPr>
              <w:t>24</w:t>
            </w:r>
            <w:r>
              <w:rPr>
                <w:noProof/>
                <w:webHidden/>
              </w:rPr>
              <w:fldChar w:fldCharType="end"/>
            </w:r>
          </w:hyperlink>
        </w:p>
        <w:p w14:paraId="691FB534" w14:textId="0CD1BD32" w:rsidR="00295C9B" w:rsidRDefault="00295C9B">
          <w:pPr>
            <w:pStyle w:val="TDC2"/>
            <w:tabs>
              <w:tab w:val="left" w:pos="880"/>
              <w:tab w:val="right" w:leader="dot" w:pos="8494"/>
            </w:tabs>
            <w:rPr>
              <w:rFonts w:eastAsiaTheme="minorEastAsia"/>
              <w:noProof/>
              <w:lang w:eastAsia="es-ES"/>
            </w:rPr>
          </w:pPr>
          <w:hyperlink w:anchor="_Toc124264829" w:history="1">
            <w:r w:rsidRPr="00206A67">
              <w:rPr>
                <w:rStyle w:val="Hipervnculo"/>
                <w:rFonts w:ascii="Segoe UI Symbol" w:eastAsia="Segoe UI Symbol" w:hAnsi="Segoe UI Symbol" w:cs="Segoe UI Symbol"/>
                <w:noProof/>
              </w:rPr>
              <w:t>8.2</w:t>
            </w:r>
            <w:r>
              <w:rPr>
                <w:rFonts w:eastAsiaTheme="minorEastAsia"/>
                <w:noProof/>
                <w:lang w:eastAsia="es-ES"/>
              </w:rPr>
              <w:tab/>
            </w:r>
            <w:r w:rsidRPr="00206A67">
              <w:rPr>
                <w:rStyle w:val="Hipervnculo"/>
                <w:noProof/>
              </w:rPr>
              <w:t>MPEG (Moving Pictures Expert Group = Grupo de Expertos de Películas)</w:t>
            </w:r>
            <w:r>
              <w:rPr>
                <w:noProof/>
                <w:webHidden/>
              </w:rPr>
              <w:tab/>
            </w:r>
            <w:r>
              <w:rPr>
                <w:noProof/>
                <w:webHidden/>
              </w:rPr>
              <w:fldChar w:fldCharType="begin"/>
            </w:r>
            <w:r>
              <w:rPr>
                <w:noProof/>
                <w:webHidden/>
              </w:rPr>
              <w:instrText xml:space="preserve"> PAGEREF _Toc124264829 \h </w:instrText>
            </w:r>
            <w:r>
              <w:rPr>
                <w:noProof/>
                <w:webHidden/>
              </w:rPr>
            </w:r>
            <w:r>
              <w:rPr>
                <w:noProof/>
                <w:webHidden/>
              </w:rPr>
              <w:fldChar w:fldCharType="separate"/>
            </w:r>
            <w:r>
              <w:rPr>
                <w:noProof/>
                <w:webHidden/>
              </w:rPr>
              <w:t>24</w:t>
            </w:r>
            <w:r>
              <w:rPr>
                <w:noProof/>
                <w:webHidden/>
              </w:rPr>
              <w:fldChar w:fldCharType="end"/>
            </w:r>
          </w:hyperlink>
        </w:p>
        <w:p w14:paraId="00777F5C" w14:textId="4D1C99A6" w:rsidR="00295C9B" w:rsidRDefault="00295C9B">
          <w:pPr>
            <w:pStyle w:val="TDC2"/>
            <w:tabs>
              <w:tab w:val="left" w:pos="880"/>
              <w:tab w:val="right" w:leader="dot" w:pos="8494"/>
            </w:tabs>
            <w:rPr>
              <w:rFonts w:eastAsiaTheme="minorEastAsia"/>
              <w:noProof/>
              <w:lang w:eastAsia="es-ES"/>
            </w:rPr>
          </w:pPr>
          <w:hyperlink w:anchor="_Toc124264830" w:history="1">
            <w:r w:rsidRPr="00206A67">
              <w:rPr>
                <w:rStyle w:val="Hipervnculo"/>
                <w:noProof/>
              </w:rPr>
              <w:t>8.3</w:t>
            </w:r>
            <w:r>
              <w:rPr>
                <w:rFonts w:eastAsiaTheme="minorEastAsia"/>
                <w:noProof/>
                <w:lang w:eastAsia="es-ES"/>
              </w:rPr>
              <w:tab/>
            </w:r>
            <w:r w:rsidRPr="00206A67">
              <w:rPr>
                <w:rStyle w:val="Hipervnculo"/>
                <w:noProof/>
              </w:rPr>
              <w:t>MOV (http://www.apple.com/es/quicktime/)</w:t>
            </w:r>
            <w:r>
              <w:rPr>
                <w:noProof/>
                <w:webHidden/>
              </w:rPr>
              <w:tab/>
            </w:r>
            <w:r>
              <w:rPr>
                <w:noProof/>
                <w:webHidden/>
              </w:rPr>
              <w:fldChar w:fldCharType="begin"/>
            </w:r>
            <w:r>
              <w:rPr>
                <w:noProof/>
                <w:webHidden/>
              </w:rPr>
              <w:instrText xml:space="preserve"> PAGEREF _Toc124264830 \h </w:instrText>
            </w:r>
            <w:r>
              <w:rPr>
                <w:noProof/>
                <w:webHidden/>
              </w:rPr>
            </w:r>
            <w:r>
              <w:rPr>
                <w:noProof/>
                <w:webHidden/>
              </w:rPr>
              <w:fldChar w:fldCharType="separate"/>
            </w:r>
            <w:r>
              <w:rPr>
                <w:noProof/>
                <w:webHidden/>
              </w:rPr>
              <w:t>24</w:t>
            </w:r>
            <w:r>
              <w:rPr>
                <w:noProof/>
                <w:webHidden/>
              </w:rPr>
              <w:fldChar w:fldCharType="end"/>
            </w:r>
          </w:hyperlink>
        </w:p>
        <w:p w14:paraId="035D9C61" w14:textId="3EEBFAF4" w:rsidR="00295C9B" w:rsidRDefault="00295C9B">
          <w:pPr>
            <w:pStyle w:val="TDC2"/>
            <w:tabs>
              <w:tab w:val="left" w:pos="880"/>
              <w:tab w:val="right" w:leader="dot" w:pos="8494"/>
            </w:tabs>
            <w:rPr>
              <w:rFonts w:eastAsiaTheme="minorEastAsia"/>
              <w:noProof/>
              <w:lang w:eastAsia="es-ES"/>
            </w:rPr>
          </w:pPr>
          <w:hyperlink w:anchor="_Toc124264831" w:history="1">
            <w:r w:rsidRPr="00206A67">
              <w:rPr>
                <w:rStyle w:val="Hipervnculo"/>
                <w:noProof/>
              </w:rPr>
              <w:t>8.4</w:t>
            </w:r>
            <w:r>
              <w:rPr>
                <w:rFonts w:eastAsiaTheme="minorEastAsia"/>
                <w:noProof/>
                <w:lang w:eastAsia="es-ES"/>
              </w:rPr>
              <w:tab/>
            </w:r>
            <w:r w:rsidRPr="00206A67">
              <w:rPr>
                <w:rStyle w:val="Hipervnculo"/>
                <w:b/>
                <w:noProof/>
              </w:rPr>
              <w:t xml:space="preserve">WMV </w:t>
            </w:r>
            <w:r w:rsidRPr="00206A67">
              <w:rPr>
                <w:rStyle w:val="Hipervnculo"/>
                <w:noProof/>
              </w:rPr>
              <w:t>(http://www.microsoft.com/windows/windowsmedia/es/)</w:t>
            </w:r>
            <w:r>
              <w:rPr>
                <w:noProof/>
                <w:webHidden/>
              </w:rPr>
              <w:tab/>
            </w:r>
            <w:r>
              <w:rPr>
                <w:noProof/>
                <w:webHidden/>
              </w:rPr>
              <w:fldChar w:fldCharType="begin"/>
            </w:r>
            <w:r>
              <w:rPr>
                <w:noProof/>
                <w:webHidden/>
              </w:rPr>
              <w:instrText xml:space="preserve"> PAGEREF _Toc124264831 \h </w:instrText>
            </w:r>
            <w:r>
              <w:rPr>
                <w:noProof/>
                <w:webHidden/>
              </w:rPr>
            </w:r>
            <w:r>
              <w:rPr>
                <w:noProof/>
                <w:webHidden/>
              </w:rPr>
              <w:fldChar w:fldCharType="separate"/>
            </w:r>
            <w:r>
              <w:rPr>
                <w:noProof/>
                <w:webHidden/>
              </w:rPr>
              <w:t>25</w:t>
            </w:r>
            <w:r>
              <w:rPr>
                <w:noProof/>
                <w:webHidden/>
              </w:rPr>
              <w:fldChar w:fldCharType="end"/>
            </w:r>
          </w:hyperlink>
        </w:p>
        <w:p w14:paraId="3944F24F" w14:textId="5CDD60A3" w:rsidR="00295C9B" w:rsidRDefault="00295C9B">
          <w:pPr>
            <w:pStyle w:val="TDC2"/>
            <w:tabs>
              <w:tab w:val="left" w:pos="880"/>
              <w:tab w:val="right" w:leader="dot" w:pos="8494"/>
            </w:tabs>
            <w:rPr>
              <w:rFonts w:eastAsiaTheme="minorEastAsia"/>
              <w:noProof/>
              <w:lang w:eastAsia="es-ES"/>
            </w:rPr>
          </w:pPr>
          <w:hyperlink w:anchor="_Toc124264832" w:history="1">
            <w:r w:rsidRPr="00206A67">
              <w:rPr>
                <w:rStyle w:val="Hipervnculo"/>
                <w:noProof/>
              </w:rPr>
              <w:t>8.5</w:t>
            </w:r>
            <w:r>
              <w:rPr>
                <w:rFonts w:eastAsiaTheme="minorEastAsia"/>
                <w:noProof/>
                <w:lang w:eastAsia="es-ES"/>
              </w:rPr>
              <w:tab/>
            </w:r>
            <w:r w:rsidRPr="00206A67">
              <w:rPr>
                <w:rStyle w:val="Hipervnculo"/>
                <w:b/>
                <w:noProof/>
              </w:rPr>
              <w:t xml:space="preserve">FLV </w:t>
            </w:r>
            <w:r w:rsidRPr="00206A67">
              <w:rPr>
                <w:rStyle w:val="Hipervnculo"/>
                <w:noProof/>
              </w:rPr>
              <w:t>(http://www.adobe.com)</w:t>
            </w:r>
            <w:r>
              <w:rPr>
                <w:noProof/>
                <w:webHidden/>
              </w:rPr>
              <w:tab/>
            </w:r>
            <w:r>
              <w:rPr>
                <w:noProof/>
                <w:webHidden/>
              </w:rPr>
              <w:fldChar w:fldCharType="begin"/>
            </w:r>
            <w:r>
              <w:rPr>
                <w:noProof/>
                <w:webHidden/>
              </w:rPr>
              <w:instrText xml:space="preserve"> PAGEREF _Toc124264832 \h </w:instrText>
            </w:r>
            <w:r>
              <w:rPr>
                <w:noProof/>
                <w:webHidden/>
              </w:rPr>
            </w:r>
            <w:r>
              <w:rPr>
                <w:noProof/>
                <w:webHidden/>
              </w:rPr>
              <w:fldChar w:fldCharType="separate"/>
            </w:r>
            <w:r>
              <w:rPr>
                <w:noProof/>
                <w:webHidden/>
              </w:rPr>
              <w:t>25</w:t>
            </w:r>
            <w:r>
              <w:rPr>
                <w:noProof/>
                <w:webHidden/>
              </w:rPr>
              <w:fldChar w:fldCharType="end"/>
            </w:r>
          </w:hyperlink>
        </w:p>
        <w:p w14:paraId="25108119" w14:textId="0D613217" w:rsidR="00295C9B" w:rsidRDefault="00295C9B">
          <w:pPr>
            <w:pStyle w:val="TDC2"/>
            <w:tabs>
              <w:tab w:val="left" w:pos="880"/>
              <w:tab w:val="right" w:leader="dot" w:pos="8494"/>
            </w:tabs>
            <w:rPr>
              <w:rFonts w:eastAsiaTheme="minorEastAsia"/>
              <w:noProof/>
              <w:lang w:eastAsia="es-ES"/>
            </w:rPr>
          </w:pPr>
          <w:hyperlink w:anchor="_Toc124264833" w:history="1">
            <w:r w:rsidRPr="00206A67">
              <w:rPr>
                <w:rStyle w:val="Hipervnculo"/>
                <w:noProof/>
              </w:rPr>
              <w:t>8.6</w:t>
            </w:r>
            <w:r>
              <w:rPr>
                <w:rFonts w:eastAsiaTheme="minorEastAsia"/>
                <w:noProof/>
                <w:lang w:eastAsia="es-ES"/>
              </w:rPr>
              <w:tab/>
            </w:r>
            <w:r w:rsidRPr="00206A67">
              <w:rPr>
                <w:rStyle w:val="Hipervnculo"/>
                <w:noProof/>
              </w:rPr>
              <w:t>Otros formatos</w:t>
            </w:r>
            <w:r>
              <w:rPr>
                <w:noProof/>
                <w:webHidden/>
              </w:rPr>
              <w:tab/>
            </w:r>
            <w:r>
              <w:rPr>
                <w:noProof/>
                <w:webHidden/>
              </w:rPr>
              <w:fldChar w:fldCharType="begin"/>
            </w:r>
            <w:r>
              <w:rPr>
                <w:noProof/>
                <w:webHidden/>
              </w:rPr>
              <w:instrText xml:space="preserve"> PAGEREF _Toc124264833 \h </w:instrText>
            </w:r>
            <w:r>
              <w:rPr>
                <w:noProof/>
                <w:webHidden/>
              </w:rPr>
            </w:r>
            <w:r>
              <w:rPr>
                <w:noProof/>
                <w:webHidden/>
              </w:rPr>
              <w:fldChar w:fldCharType="separate"/>
            </w:r>
            <w:r>
              <w:rPr>
                <w:noProof/>
                <w:webHidden/>
              </w:rPr>
              <w:t>25</w:t>
            </w:r>
            <w:r>
              <w:rPr>
                <w:noProof/>
                <w:webHidden/>
              </w:rPr>
              <w:fldChar w:fldCharType="end"/>
            </w:r>
          </w:hyperlink>
        </w:p>
        <w:p w14:paraId="05355FBF" w14:textId="7F3A030D" w:rsidR="00295C9B" w:rsidRDefault="00295C9B">
          <w:pPr>
            <w:pStyle w:val="TDC1"/>
            <w:tabs>
              <w:tab w:val="left" w:pos="440"/>
              <w:tab w:val="right" w:leader="dot" w:pos="8494"/>
            </w:tabs>
            <w:rPr>
              <w:rFonts w:eastAsiaTheme="minorEastAsia"/>
              <w:noProof/>
              <w:lang w:eastAsia="es-ES"/>
            </w:rPr>
          </w:pPr>
          <w:hyperlink w:anchor="_Toc124264834" w:history="1">
            <w:r w:rsidRPr="00206A67">
              <w:rPr>
                <w:rStyle w:val="Hipervnculo"/>
                <w:noProof/>
              </w:rPr>
              <w:t>9</w:t>
            </w:r>
            <w:r>
              <w:rPr>
                <w:rFonts w:eastAsiaTheme="minorEastAsia"/>
                <w:noProof/>
                <w:lang w:eastAsia="es-ES"/>
              </w:rPr>
              <w:tab/>
            </w:r>
            <w:r w:rsidRPr="00206A67">
              <w:rPr>
                <w:rStyle w:val="Hipervnculo"/>
                <w:rFonts w:eastAsia="Cambria"/>
                <w:noProof/>
              </w:rPr>
              <w:t>¿Qué es el streaming?</w:t>
            </w:r>
            <w:r>
              <w:rPr>
                <w:noProof/>
                <w:webHidden/>
              </w:rPr>
              <w:tab/>
            </w:r>
            <w:r>
              <w:rPr>
                <w:noProof/>
                <w:webHidden/>
              </w:rPr>
              <w:fldChar w:fldCharType="begin"/>
            </w:r>
            <w:r>
              <w:rPr>
                <w:noProof/>
                <w:webHidden/>
              </w:rPr>
              <w:instrText xml:space="preserve"> PAGEREF _Toc124264834 \h </w:instrText>
            </w:r>
            <w:r>
              <w:rPr>
                <w:noProof/>
                <w:webHidden/>
              </w:rPr>
            </w:r>
            <w:r>
              <w:rPr>
                <w:noProof/>
                <w:webHidden/>
              </w:rPr>
              <w:fldChar w:fldCharType="separate"/>
            </w:r>
            <w:r>
              <w:rPr>
                <w:noProof/>
                <w:webHidden/>
              </w:rPr>
              <w:t>26</w:t>
            </w:r>
            <w:r>
              <w:rPr>
                <w:noProof/>
                <w:webHidden/>
              </w:rPr>
              <w:fldChar w:fldCharType="end"/>
            </w:r>
          </w:hyperlink>
        </w:p>
        <w:p w14:paraId="6BA6D6AF" w14:textId="724C0EAC" w:rsidR="00295C9B" w:rsidRDefault="00295C9B">
          <w:pPr>
            <w:pStyle w:val="TDC1"/>
            <w:tabs>
              <w:tab w:val="left" w:pos="660"/>
              <w:tab w:val="right" w:leader="dot" w:pos="8494"/>
            </w:tabs>
            <w:rPr>
              <w:rFonts w:eastAsiaTheme="minorEastAsia"/>
              <w:noProof/>
              <w:lang w:eastAsia="es-ES"/>
            </w:rPr>
          </w:pPr>
          <w:hyperlink w:anchor="_Toc124264835" w:history="1">
            <w:r w:rsidRPr="00206A67">
              <w:rPr>
                <w:rStyle w:val="Hipervnculo"/>
                <w:noProof/>
              </w:rPr>
              <w:t>10</w:t>
            </w:r>
            <w:r>
              <w:rPr>
                <w:rFonts w:eastAsiaTheme="minorEastAsia"/>
                <w:noProof/>
                <w:lang w:eastAsia="es-ES"/>
              </w:rPr>
              <w:tab/>
            </w:r>
            <w:r w:rsidRPr="00206A67">
              <w:rPr>
                <w:rStyle w:val="Hipervnculo"/>
                <w:noProof/>
              </w:rPr>
              <w:t>Conceptos básicos del sonido digital</w:t>
            </w:r>
            <w:r>
              <w:rPr>
                <w:noProof/>
                <w:webHidden/>
              </w:rPr>
              <w:tab/>
            </w:r>
            <w:r>
              <w:rPr>
                <w:noProof/>
                <w:webHidden/>
              </w:rPr>
              <w:fldChar w:fldCharType="begin"/>
            </w:r>
            <w:r>
              <w:rPr>
                <w:noProof/>
                <w:webHidden/>
              </w:rPr>
              <w:instrText xml:space="preserve"> PAGEREF _Toc124264835 \h </w:instrText>
            </w:r>
            <w:r>
              <w:rPr>
                <w:noProof/>
                <w:webHidden/>
              </w:rPr>
            </w:r>
            <w:r>
              <w:rPr>
                <w:noProof/>
                <w:webHidden/>
              </w:rPr>
              <w:fldChar w:fldCharType="separate"/>
            </w:r>
            <w:r>
              <w:rPr>
                <w:noProof/>
                <w:webHidden/>
              </w:rPr>
              <w:t>27</w:t>
            </w:r>
            <w:r>
              <w:rPr>
                <w:noProof/>
                <w:webHidden/>
              </w:rPr>
              <w:fldChar w:fldCharType="end"/>
            </w:r>
          </w:hyperlink>
        </w:p>
        <w:p w14:paraId="7A86EF88" w14:textId="453EC9DD" w:rsidR="00295C9B" w:rsidRDefault="00295C9B">
          <w:pPr>
            <w:pStyle w:val="TDC2"/>
            <w:tabs>
              <w:tab w:val="left" w:pos="880"/>
              <w:tab w:val="right" w:leader="dot" w:pos="8494"/>
            </w:tabs>
            <w:rPr>
              <w:rFonts w:eastAsiaTheme="minorEastAsia"/>
              <w:noProof/>
              <w:lang w:eastAsia="es-ES"/>
            </w:rPr>
          </w:pPr>
          <w:hyperlink w:anchor="_Toc124264836" w:history="1">
            <w:r w:rsidRPr="00206A67">
              <w:rPr>
                <w:rStyle w:val="Hipervnculo"/>
                <w:noProof/>
              </w:rPr>
              <w:t>10.1</w:t>
            </w:r>
            <w:r>
              <w:rPr>
                <w:rFonts w:eastAsiaTheme="minorEastAsia"/>
                <w:noProof/>
                <w:lang w:eastAsia="es-ES"/>
              </w:rPr>
              <w:tab/>
            </w:r>
            <w:r w:rsidRPr="00206A67">
              <w:rPr>
                <w:rStyle w:val="Hipervnculo"/>
                <w:noProof/>
              </w:rPr>
              <w:t>Frecuencia.</w:t>
            </w:r>
            <w:r>
              <w:rPr>
                <w:noProof/>
                <w:webHidden/>
              </w:rPr>
              <w:tab/>
            </w:r>
            <w:r>
              <w:rPr>
                <w:noProof/>
                <w:webHidden/>
              </w:rPr>
              <w:fldChar w:fldCharType="begin"/>
            </w:r>
            <w:r>
              <w:rPr>
                <w:noProof/>
                <w:webHidden/>
              </w:rPr>
              <w:instrText xml:space="preserve"> PAGEREF _Toc124264836 \h </w:instrText>
            </w:r>
            <w:r>
              <w:rPr>
                <w:noProof/>
                <w:webHidden/>
              </w:rPr>
            </w:r>
            <w:r>
              <w:rPr>
                <w:noProof/>
                <w:webHidden/>
              </w:rPr>
              <w:fldChar w:fldCharType="separate"/>
            </w:r>
            <w:r>
              <w:rPr>
                <w:noProof/>
                <w:webHidden/>
              </w:rPr>
              <w:t>27</w:t>
            </w:r>
            <w:r>
              <w:rPr>
                <w:noProof/>
                <w:webHidden/>
              </w:rPr>
              <w:fldChar w:fldCharType="end"/>
            </w:r>
          </w:hyperlink>
        </w:p>
        <w:p w14:paraId="25A02D44" w14:textId="758E28B9" w:rsidR="00295C9B" w:rsidRDefault="00295C9B">
          <w:pPr>
            <w:pStyle w:val="TDC2"/>
            <w:tabs>
              <w:tab w:val="left" w:pos="880"/>
              <w:tab w:val="right" w:leader="dot" w:pos="8494"/>
            </w:tabs>
            <w:rPr>
              <w:rFonts w:eastAsiaTheme="minorEastAsia"/>
              <w:noProof/>
              <w:lang w:eastAsia="es-ES"/>
            </w:rPr>
          </w:pPr>
          <w:hyperlink w:anchor="_Toc124264837" w:history="1">
            <w:r w:rsidRPr="00206A67">
              <w:rPr>
                <w:rStyle w:val="Hipervnculo"/>
                <w:noProof/>
              </w:rPr>
              <w:t>10.2</w:t>
            </w:r>
            <w:r>
              <w:rPr>
                <w:rFonts w:eastAsiaTheme="minorEastAsia"/>
                <w:noProof/>
                <w:lang w:eastAsia="es-ES"/>
              </w:rPr>
              <w:tab/>
            </w:r>
            <w:r w:rsidRPr="00206A67">
              <w:rPr>
                <w:rStyle w:val="Hipervnculo"/>
                <w:noProof/>
              </w:rPr>
              <w:t>Tasa de muestreo (sample rate).</w:t>
            </w:r>
            <w:r>
              <w:rPr>
                <w:noProof/>
                <w:webHidden/>
              </w:rPr>
              <w:tab/>
            </w:r>
            <w:r>
              <w:rPr>
                <w:noProof/>
                <w:webHidden/>
              </w:rPr>
              <w:fldChar w:fldCharType="begin"/>
            </w:r>
            <w:r>
              <w:rPr>
                <w:noProof/>
                <w:webHidden/>
              </w:rPr>
              <w:instrText xml:space="preserve"> PAGEREF _Toc124264837 \h </w:instrText>
            </w:r>
            <w:r>
              <w:rPr>
                <w:noProof/>
                <w:webHidden/>
              </w:rPr>
            </w:r>
            <w:r>
              <w:rPr>
                <w:noProof/>
                <w:webHidden/>
              </w:rPr>
              <w:fldChar w:fldCharType="separate"/>
            </w:r>
            <w:r>
              <w:rPr>
                <w:noProof/>
                <w:webHidden/>
              </w:rPr>
              <w:t>27</w:t>
            </w:r>
            <w:r>
              <w:rPr>
                <w:noProof/>
                <w:webHidden/>
              </w:rPr>
              <w:fldChar w:fldCharType="end"/>
            </w:r>
          </w:hyperlink>
        </w:p>
        <w:p w14:paraId="0CF56319" w14:textId="63A7F4CD" w:rsidR="00295C9B" w:rsidRDefault="00295C9B">
          <w:pPr>
            <w:pStyle w:val="TDC2"/>
            <w:tabs>
              <w:tab w:val="left" w:pos="880"/>
              <w:tab w:val="right" w:leader="dot" w:pos="8494"/>
            </w:tabs>
            <w:rPr>
              <w:rFonts w:eastAsiaTheme="minorEastAsia"/>
              <w:noProof/>
              <w:lang w:eastAsia="es-ES"/>
            </w:rPr>
          </w:pPr>
          <w:hyperlink w:anchor="_Toc124264838" w:history="1">
            <w:r w:rsidRPr="00206A67">
              <w:rPr>
                <w:rStyle w:val="Hipervnculo"/>
                <w:noProof/>
              </w:rPr>
              <w:t>10.3</w:t>
            </w:r>
            <w:r>
              <w:rPr>
                <w:rFonts w:eastAsiaTheme="minorEastAsia"/>
                <w:noProof/>
                <w:lang w:eastAsia="es-ES"/>
              </w:rPr>
              <w:tab/>
            </w:r>
            <w:r w:rsidRPr="00206A67">
              <w:rPr>
                <w:rStyle w:val="Hipervnculo"/>
                <w:noProof/>
              </w:rPr>
              <w:t>Resolución (bit resolution)</w:t>
            </w:r>
            <w:r>
              <w:rPr>
                <w:noProof/>
                <w:webHidden/>
              </w:rPr>
              <w:tab/>
            </w:r>
            <w:r>
              <w:rPr>
                <w:noProof/>
                <w:webHidden/>
              </w:rPr>
              <w:fldChar w:fldCharType="begin"/>
            </w:r>
            <w:r>
              <w:rPr>
                <w:noProof/>
                <w:webHidden/>
              </w:rPr>
              <w:instrText xml:space="preserve"> PAGEREF _Toc124264838 \h </w:instrText>
            </w:r>
            <w:r>
              <w:rPr>
                <w:noProof/>
                <w:webHidden/>
              </w:rPr>
            </w:r>
            <w:r>
              <w:rPr>
                <w:noProof/>
                <w:webHidden/>
              </w:rPr>
              <w:fldChar w:fldCharType="separate"/>
            </w:r>
            <w:r>
              <w:rPr>
                <w:noProof/>
                <w:webHidden/>
              </w:rPr>
              <w:t>27</w:t>
            </w:r>
            <w:r>
              <w:rPr>
                <w:noProof/>
                <w:webHidden/>
              </w:rPr>
              <w:fldChar w:fldCharType="end"/>
            </w:r>
          </w:hyperlink>
        </w:p>
        <w:p w14:paraId="3CE75DF2" w14:textId="4C5102CA" w:rsidR="00295C9B" w:rsidRDefault="00295C9B">
          <w:pPr>
            <w:pStyle w:val="TDC2"/>
            <w:tabs>
              <w:tab w:val="left" w:pos="880"/>
              <w:tab w:val="right" w:leader="dot" w:pos="8494"/>
            </w:tabs>
            <w:rPr>
              <w:rFonts w:eastAsiaTheme="minorEastAsia"/>
              <w:noProof/>
              <w:lang w:eastAsia="es-ES"/>
            </w:rPr>
          </w:pPr>
          <w:hyperlink w:anchor="_Toc124264839" w:history="1">
            <w:r w:rsidRPr="00206A67">
              <w:rPr>
                <w:rStyle w:val="Hipervnculo"/>
                <w:noProof/>
              </w:rPr>
              <w:t>10.4</w:t>
            </w:r>
            <w:r>
              <w:rPr>
                <w:rFonts w:eastAsiaTheme="minorEastAsia"/>
                <w:noProof/>
                <w:lang w:eastAsia="es-ES"/>
              </w:rPr>
              <w:tab/>
            </w:r>
            <w:r w:rsidRPr="00206A67">
              <w:rPr>
                <w:rStyle w:val="Hipervnculo"/>
                <w:noProof/>
              </w:rPr>
              <w:t>Velocidad de transmisión (bitrate)</w:t>
            </w:r>
            <w:r>
              <w:rPr>
                <w:noProof/>
                <w:webHidden/>
              </w:rPr>
              <w:tab/>
            </w:r>
            <w:r>
              <w:rPr>
                <w:noProof/>
                <w:webHidden/>
              </w:rPr>
              <w:fldChar w:fldCharType="begin"/>
            </w:r>
            <w:r>
              <w:rPr>
                <w:noProof/>
                <w:webHidden/>
              </w:rPr>
              <w:instrText xml:space="preserve"> PAGEREF _Toc124264839 \h </w:instrText>
            </w:r>
            <w:r>
              <w:rPr>
                <w:noProof/>
                <w:webHidden/>
              </w:rPr>
            </w:r>
            <w:r>
              <w:rPr>
                <w:noProof/>
                <w:webHidden/>
              </w:rPr>
              <w:fldChar w:fldCharType="separate"/>
            </w:r>
            <w:r>
              <w:rPr>
                <w:noProof/>
                <w:webHidden/>
              </w:rPr>
              <w:t>27</w:t>
            </w:r>
            <w:r>
              <w:rPr>
                <w:noProof/>
                <w:webHidden/>
              </w:rPr>
              <w:fldChar w:fldCharType="end"/>
            </w:r>
          </w:hyperlink>
        </w:p>
        <w:p w14:paraId="130BD8AB" w14:textId="4E70480D" w:rsidR="00295C9B" w:rsidRDefault="00295C9B">
          <w:pPr>
            <w:pStyle w:val="TDC2"/>
            <w:tabs>
              <w:tab w:val="left" w:pos="880"/>
              <w:tab w:val="right" w:leader="dot" w:pos="8494"/>
            </w:tabs>
            <w:rPr>
              <w:rFonts w:eastAsiaTheme="minorEastAsia"/>
              <w:noProof/>
              <w:lang w:eastAsia="es-ES"/>
            </w:rPr>
          </w:pPr>
          <w:hyperlink w:anchor="_Toc124264840" w:history="1">
            <w:r w:rsidRPr="00206A67">
              <w:rPr>
                <w:rStyle w:val="Hipervnculo"/>
                <w:noProof/>
              </w:rPr>
              <w:t>10.5</w:t>
            </w:r>
            <w:r>
              <w:rPr>
                <w:rFonts w:eastAsiaTheme="minorEastAsia"/>
                <w:noProof/>
                <w:lang w:eastAsia="es-ES"/>
              </w:rPr>
              <w:tab/>
            </w:r>
            <w:r w:rsidRPr="00206A67">
              <w:rPr>
                <w:rStyle w:val="Hipervnculo"/>
                <w:noProof/>
              </w:rPr>
              <w:t>Códec.</w:t>
            </w:r>
            <w:r>
              <w:rPr>
                <w:noProof/>
                <w:webHidden/>
              </w:rPr>
              <w:tab/>
            </w:r>
            <w:r>
              <w:rPr>
                <w:noProof/>
                <w:webHidden/>
              </w:rPr>
              <w:fldChar w:fldCharType="begin"/>
            </w:r>
            <w:r>
              <w:rPr>
                <w:noProof/>
                <w:webHidden/>
              </w:rPr>
              <w:instrText xml:space="preserve"> PAGEREF _Toc124264840 \h </w:instrText>
            </w:r>
            <w:r>
              <w:rPr>
                <w:noProof/>
                <w:webHidden/>
              </w:rPr>
            </w:r>
            <w:r>
              <w:rPr>
                <w:noProof/>
                <w:webHidden/>
              </w:rPr>
              <w:fldChar w:fldCharType="separate"/>
            </w:r>
            <w:r>
              <w:rPr>
                <w:noProof/>
                <w:webHidden/>
              </w:rPr>
              <w:t>27</w:t>
            </w:r>
            <w:r>
              <w:rPr>
                <w:noProof/>
                <w:webHidden/>
              </w:rPr>
              <w:fldChar w:fldCharType="end"/>
            </w:r>
          </w:hyperlink>
        </w:p>
        <w:p w14:paraId="4883E419" w14:textId="1CDC3F01" w:rsidR="00295C9B" w:rsidRDefault="00295C9B">
          <w:pPr>
            <w:pStyle w:val="TDC2"/>
            <w:tabs>
              <w:tab w:val="left" w:pos="880"/>
              <w:tab w:val="right" w:leader="dot" w:pos="8494"/>
            </w:tabs>
            <w:rPr>
              <w:rFonts w:eastAsiaTheme="minorEastAsia"/>
              <w:noProof/>
              <w:lang w:eastAsia="es-ES"/>
            </w:rPr>
          </w:pPr>
          <w:hyperlink w:anchor="_Toc124264841" w:history="1">
            <w:r w:rsidRPr="00206A67">
              <w:rPr>
                <w:rStyle w:val="Hipervnculo"/>
                <w:noProof/>
              </w:rPr>
              <w:t>10.6</w:t>
            </w:r>
            <w:r>
              <w:rPr>
                <w:rFonts w:eastAsiaTheme="minorEastAsia"/>
                <w:noProof/>
                <w:lang w:eastAsia="es-ES"/>
              </w:rPr>
              <w:tab/>
            </w:r>
            <w:r w:rsidRPr="00206A67">
              <w:rPr>
                <w:rStyle w:val="Hipervnculo"/>
                <w:noProof/>
              </w:rPr>
              <w:t>Decibelio.</w:t>
            </w:r>
            <w:r>
              <w:rPr>
                <w:noProof/>
                <w:webHidden/>
              </w:rPr>
              <w:tab/>
            </w:r>
            <w:r>
              <w:rPr>
                <w:noProof/>
                <w:webHidden/>
              </w:rPr>
              <w:fldChar w:fldCharType="begin"/>
            </w:r>
            <w:r>
              <w:rPr>
                <w:noProof/>
                <w:webHidden/>
              </w:rPr>
              <w:instrText xml:space="preserve"> PAGEREF _Toc124264841 \h </w:instrText>
            </w:r>
            <w:r>
              <w:rPr>
                <w:noProof/>
                <w:webHidden/>
              </w:rPr>
            </w:r>
            <w:r>
              <w:rPr>
                <w:noProof/>
                <w:webHidden/>
              </w:rPr>
              <w:fldChar w:fldCharType="separate"/>
            </w:r>
            <w:r>
              <w:rPr>
                <w:noProof/>
                <w:webHidden/>
              </w:rPr>
              <w:t>28</w:t>
            </w:r>
            <w:r>
              <w:rPr>
                <w:noProof/>
                <w:webHidden/>
              </w:rPr>
              <w:fldChar w:fldCharType="end"/>
            </w:r>
          </w:hyperlink>
        </w:p>
        <w:p w14:paraId="06D273F8" w14:textId="759240F5" w:rsidR="00295C9B" w:rsidRDefault="00295C9B">
          <w:pPr>
            <w:pStyle w:val="TDC1"/>
            <w:tabs>
              <w:tab w:val="left" w:pos="660"/>
              <w:tab w:val="right" w:leader="dot" w:pos="8494"/>
            </w:tabs>
            <w:rPr>
              <w:rFonts w:eastAsiaTheme="minorEastAsia"/>
              <w:noProof/>
              <w:lang w:eastAsia="es-ES"/>
            </w:rPr>
          </w:pPr>
          <w:hyperlink w:anchor="_Toc124264842" w:history="1">
            <w:r w:rsidRPr="00206A67">
              <w:rPr>
                <w:rStyle w:val="Hipervnculo"/>
                <w:noProof/>
              </w:rPr>
              <w:t>11</w:t>
            </w:r>
            <w:r>
              <w:rPr>
                <w:rFonts w:eastAsiaTheme="minorEastAsia"/>
                <w:noProof/>
                <w:lang w:eastAsia="es-ES"/>
              </w:rPr>
              <w:tab/>
            </w:r>
            <w:r w:rsidRPr="00206A67">
              <w:rPr>
                <w:rStyle w:val="Hipervnculo"/>
                <w:noProof/>
              </w:rPr>
              <w:t>Formatos de audio</w:t>
            </w:r>
            <w:r>
              <w:rPr>
                <w:noProof/>
                <w:webHidden/>
              </w:rPr>
              <w:tab/>
            </w:r>
            <w:r>
              <w:rPr>
                <w:noProof/>
                <w:webHidden/>
              </w:rPr>
              <w:fldChar w:fldCharType="begin"/>
            </w:r>
            <w:r>
              <w:rPr>
                <w:noProof/>
                <w:webHidden/>
              </w:rPr>
              <w:instrText xml:space="preserve"> PAGEREF _Toc124264842 \h </w:instrText>
            </w:r>
            <w:r>
              <w:rPr>
                <w:noProof/>
                <w:webHidden/>
              </w:rPr>
            </w:r>
            <w:r>
              <w:rPr>
                <w:noProof/>
                <w:webHidden/>
              </w:rPr>
              <w:fldChar w:fldCharType="separate"/>
            </w:r>
            <w:r>
              <w:rPr>
                <w:noProof/>
                <w:webHidden/>
              </w:rPr>
              <w:t>28</w:t>
            </w:r>
            <w:r>
              <w:rPr>
                <w:noProof/>
                <w:webHidden/>
              </w:rPr>
              <w:fldChar w:fldCharType="end"/>
            </w:r>
          </w:hyperlink>
        </w:p>
        <w:p w14:paraId="52B79F40" w14:textId="10E2B6A5" w:rsidR="00295C9B" w:rsidRDefault="00295C9B">
          <w:pPr>
            <w:pStyle w:val="TDC2"/>
            <w:tabs>
              <w:tab w:val="left" w:pos="880"/>
              <w:tab w:val="right" w:leader="dot" w:pos="8494"/>
            </w:tabs>
            <w:rPr>
              <w:rFonts w:eastAsiaTheme="minorEastAsia"/>
              <w:noProof/>
              <w:lang w:eastAsia="es-ES"/>
            </w:rPr>
          </w:pPr>
          <w:hyperlink w:anchor="_Toc124264843" w:history="1">
            <w:r w:rsidRPr="00206A67">
              <w:rPr>
                <w:rStyle w:val="Hipervnculo"/>
                <w:noProof/>
              </w:rPr>
              <w:t>11.1</w:t>
            </w:r>
            <w:r>
              <w:rPr>
                <w:rFonts w:eastAsiaTheme="minorEastAsia"/>
                <w:noProof/>
                <w:lang w:eastAsia="es-ES"/>
              </w:rPr>
              <w:tab/>
            </w:r>
            <w:r w:rsidRPr="00206A67">
              <w:rPr>
                <w:rStyle w:val="Hipervnculo"/>
                <w:noProof/>
              </w:rPr>
              <w:t>El formato MP3 (MPEG 1 Layer 3)</w:t>
            </w:r>
            <w:r>
              <w:rPr>
                <w:noProof/>
                <w:webHidden/>
              </w:rPr>
              <w:tab/>
            </w:r>
            <w:r>
              <w:rPr>
                <w:noProof/>
                <w:webHidden/>
              </w:rPr>
              <w:fldChar w:fldCharType="begin"/>
            </w:r>
            <w:r>
              <w:rPr>
                <w:noProof/>
                <w:webHidden/>
              </w:rPr>
              <w:instrText xml:space="preserve"> PAGEREF _Toc124264843 \h </w:instrText>
            </w:r>
            <w:r>
              <w:rPr>
                <w:noProof/>
                <w:webHidden/>
              </w:rPr>
            </w:r>
            <w:r>
              <w:rPr>
                <w:noProof/>
                <w:webHidden/>
              </w:rPr>
              <w:fldChar w:fldCharType="separate"/>
            </w:r>
            <w:r>
              <w:rPr>
                <w:noProof/>
                <w:webHidden/>
              </w:rPr>
              <w:t>28</w:t>
            </w:r>
            <w:r>
              <w:rPr>
                <w:noProof/>
                <w:webHidden/>
              </w:rPr>
              <w:fldChar w:fldCharType="end"/>
            </w:r>
          </w:hyperlink>
        </w:p>
        <w:p w14:paraId="69652FE4" w14:textId="3B717742" w:rsidR="00295C9B" w:rsidRDefault="00295C9B">
          <w:pPr>
            <w:pStyle w:val="TDC2"/>
            <w:tabs>
              <w:tab w:val="left" w:pos="880"/>
              <w:tab w:val="right" w:leader="dot" w:pos="8494"/>
            </w:tabs>
            <w:rPr>
              <w:rFonts w:eastAsiaTheme="minorEastAsia"/>
              <w:noProof/>
              <w:lang w:eastAsia="es-ES"/>
            </w:rPr>
          </w:pPr>
          <w:hyperlink w:anchor="_Toc124264844" w:history="1">
            <w:r w:rsidRPr="00206A67">
              <w:rPr>
                <w:rStyle w:val="Hipervnculo"/>
                <w:noProof/>
              </w:rPr>
              <w:t>11.2</w:t>
            </w:r>
            <w:r>
              <w:rPr>
                <w:rFonts w:eastAsiaTheme="minorEastAsia"/>
                <w:noProof/>
                <w:lang w:eastAsia="es-ES"/>
              </w:rPr>
              <w:tab/>
            </w:r>
            <w:r w:rsidRPr="00206A67">
              <w:rPr>
                <w:rStyle w:val="Hipervnculo"/>
                <w:noProof/>
              </w:rPr>
              <w:t>Ogg</w:t>
            </w:r>
            <w:r>
              <w:rPr>
                <w:noProof/>
                <w:webHidden/>
              </w:rPr>
              <w:tab/>
            </w:r>
            <w:r>
              <w:rPr>
                <w:noProof/>
                <w:webHidden/>
              </w:rPr>
              <w:fldChar w:fldCharType="begin"/>
            </w:r>
            <w:r>
              <w:rPr>
                <w:noProof/>
                <w:webHidden/>
              </w:rPr>
              <w:instrText xml:space="preserve"> PAGEREF _Toc124264844 \h </w:instrText>
            </w:r>
            <w:r>
              <w:rPr>
                <w:noProof/>
                <w:webHidden/>
              </w:rPr>
            </w:r>
            <w:r>
              <w:rPr>
                <w:noProof/>
                <w:webHidden/>
              </w:rPr>
              <w:fldChar w:fldCharType="separate"/>
            </w:r>
            <w:r>
              <w:rPr>
                <w:noProof/>
                <w:webHidden/>
              </w:rPr>
              <w:t>28</w:t>
            </w:r>
            <w:r>
              <w:rPr>
                <w:noProof/>
                <w:webHidden/>
              </w:rPr>
              <w:fldChar w:fldCharType="end"/>
            </w:r>
          </w:hyperlink>
        </w:p>
        <w:p w14:paraId="69EB2F44" w14:textId="0B6690B3" w:rsidR="00295C9B" w:rsidRDefault="00295C9B">
          <w:pPr>
            <w:pStyle w:val="TDC2"/>
            <w:tabs>
              <w:tab w:val="left" w:pos="880"/>
              <w:tab w:val="right" w:leader="dot" w:pos="8494"/>
            </w:tabs>
            <w:rPr>
              <w:rFonts w:eastAsiaTheme="minorEastAsia"/>
              <w:noProof/>
              <w:lang w:eastAsia="es-ES"/>
            </w:rPr>
          </w:pPr>
          <w:hyperlink w:anchor="_Toc124264845" w:history="1">
            <w:r w:rsidRPr="00206A67">
              <w:rPr>
                <w:rStyle w:val="Hipervnculo"/>
                <w:noProof/>
              </w:rPr>
              <w:t>11.3</w:t>
            </w:r>
            <w:r>
              <w:rPr>
                <w:rFonts w:eastAsiaTheme="minorEastAsia"/>
                <w:noProof/>
                <w:lang w:eastAsia="es-ES"/>
              </w:rPr>
              <w:tab/>
            </w:r>
            <w:r w:rsidRPr="00206A67">
              <w:rPr>
                <w:rStyle w:val="Hipervnculo"/>
                <w:noProof/>
              </w:rPr>
              <w:t>Real Audio</w:t>
            </w:r>
            <w:r>
              <w:rPr>
                <w:noProof/>
                <w:webHidden/>
              </w:rPr>
              <w:tab/>
            </w:r>
            <w:r>
              <w:rPr>
                <w:noProof/>
                <w:webHidden/>
              </w:rPr>
              <w:fldChar w:fldCharType="begin"/>
            </w:r>
            <w:r>
              <w:rPr>
                <w:noProof/>
                <w:webHidden/>
              </w:rPr>
              <w:instrText xml:space="preserve"> PAGEREF _Toc124264845 \h </w:instrText>
            </w:r>
            <w:r>
              <w:rPr>
                <w:noProof/>
                <w:webHidden/>
              </w:rPr>
            </w:r>
            <w:r>
              <w:rPr>
                <w:noProof/>
                <w:webHidden/>
              </w:rPr>
              <w:fldChar w:fldCharType="separate"/>
            </w:r>
            <w:r>
              <w:rPr>
                <w:noProof/>
                <w:webHidden/>
              </w:rPr>
              <w:t>29</w:t>
            </w:r>
            <w:r>
              <w:rPr>
                <w:noProof/>
                <w:webHidden/>
              </w:rPr>
              <w:fldChar w:fldCharType="end"/>
            </w:r>
          </w:hyperlink>
        </w:p>
        <w:p w14:paraId="7E81440D" w14:textId="3ABF15C9" w:rsidR="00295C9B" w:rsidRDefault="00295C9B">
          <w:pPr>
            <w:pStyle w:val="TDC2"/>
            <w:tabs>
              <w:tab w:val="left" w:pos="880"/>
              <w:tab w:val="right" w:leader="dot" w:pos="8494"/>
            </w:tabs>
            <w:rPr>
              <w:rFonts w:eastAsiaTheme="minorEastAsia"/>
              <w:noProof/>
              <w:lang w:eastAsia="es-ES"/>
            </w:rPr>
          </w:pPr>
          <w:hyperlink w:anchor="_Toc124264846" w:history="1">
            <w:r w:rsidRPr="00206A67">
              <w:rPr>
                <w:rStyle w:val="Hipervnculo"/>
                <w:noProof/>
              </w:rPr>
              <w:t>11.4</w:t>
            </w:r>
            <w:r>
              <w:rPr>
                <w:rFonts w:eastAsiaTheme="minorEastAsia"/>
                <w:noProof/>
                <w:lang w:eastAsia="es-ES"/>
              </w:rPr>
              <w:tab/>
            </w:r>
            <w:r w:rsidRPr="00206A67">
              <w:rPr>
                <w:rStyle w:val="Hipervnculo"/>
                <w:noProof/>
              </w:rPr>
              <w:t>Windows Media Audio (wma)</w:t>
            </w:r>
            <w:r>
              <w:rPr>
                <w:noProof/>
                <w:webHidden/>
              </w:rPr>
              <w:tab/>
            </w:r>
            <w:r>
              <w:rPr>
                <w:noProof/>
                <w:webHidden/>
              </w:rPr>
              <w:fldChar w:fldCharType="begin"/>
            </w:r>
            <w:r>
              <w:rPr>
                <w:noProof/>
                <w:webHidden/>
              </w:rPr>
              <w:instrText xml:space="preserve"> PAGEREF _Toc124264846 \h </w:instrText>
            </w:r>
            <w:r>
              <w:rPr>
                <w:noProof/>
                <w:webHidden/>
              </w:rPr>
            </w:r>
            <w:r>
              <w:rPr>
                <w:noProof/>
                <w:webHidden/>
              </w:rPr>
              <w:fldChar w:fldCharType="separate"/>
            </w:r>
            <w:r>
              <w:rPr>
                <w:noProof/>
                <w:webHidden/>
              </w:rPr>
              <w:t>29</w:t>
            </w:r>
            <w:r>
              <w:rPr>
                <w:noProof/>
                <w:webHidden/>
              </w:rPr>
              <w:fldChar w:fldCharType="end"/>
            </w:r>
          </w:hyperlink>
        </w:p>
        <w:p w14:paraId="401CACB2" w14:textId="31212604" w:rsidR="00295C9B" w:rsidRDefault="00295C9B">
          <w:pPr>
            <w:pStyle w:val="TDC2"/>
            <w:tabs>
              <w:tab w:val="left" w:pos="880"/>
              <w:tab w:val="right" w:leader="dot" w:pos="8494"/>
            </w:tabs>
            <w:rPr>
              <w:rFonts w:eastAsiaTheme="minorEastAsia"/>
              <w:noProof/>
              <w:lang w:eastAsia="es-ES"/>
            </w:rPr>
          </w:pPr>
          <w:hyperlink w:anchor="_Toc124264847" w:history="1">
            <w:r w:rsidRPr="00206A67">
              <w:rPr>
                <w:rStyle w:val="Hipervnculo"/>
                <w:noProof/>
              </w:rPr>
              <w:t>11.5</w:t>
            </w:r>
            <w:r>
              <w:rPr>
                <w:rFonts w:eastAsiaTheme="minorEastAsia"/>
                <w:noProof/>
                <w:lang w:eastAsia="es-ES"/>
              </w:rPr>
              <w:tab/>
            </w:r>
            <w:r w:rsidRPr="00206A67">
              <w:rPr>
                <w:rStyle w:val="Hipervnculo"/>
                <w:noProof/>
              </w:rPr>
              <w:t>Wav o wave (WAVEform audio file format):</w:t>
            </w:r>
            <w:r>
              <w:rPr>
                <w:noProof/>
                <w:webHidden/>
              </w:rPr>
              <w:tab/>
            </w:r>
            <w:r>
              <w:rPr>
                <w:noProof/>
                <w:webHidden/>
              </w:rPr>
              <w:fldChar w:fldCharType="begin"/>
            </w:r>
            <w:r>
              <w:rPr>
                <w:noProof/>
                <w:webHidden/>
              </w:rPr>
              <w:instrText xml:space="preserve"> PAGEREF _Toc124264847 \h </w:instrText>
            </w:r>
            <w:r>
              <w:rPr>
                <w:noProof/>
                <w:webHidden/>
              </w:rPr>
            </w:r>
            <w:r>
              <w:rPr>
                <w:noProof/>
                <w:webHidden/>
              </w:rPr>
              <w:fldChar w:fldCharType="separate"/>
            </w:r>
            <w:r>
              <w:rPr>
                <w:noProof/>
                <w:webHidden/>
              </w:rPr>
              <w:t>29</w:t>
            </w:r>
            <w:r>
              <w:rPr>
                <w:noProof/>
                <w:webHidden/>
              </w:rPr>
              <w:fldChar w:fldCharType="end"/>
            </w:r>
          </w:hyperlink>
        </w:p>
        <w:p w14:paraId="2719F9D0" w14:textId="5BEDEFBF" w:rsidR="00295C9B" w:rsidRDefault="00295C9B">
          <w:pPr>
            <w:pStyle w:val="TDC2"/>
            <w:tabs>
              <w:tab w:val="left" w:pos="880"/>
              <w:tab w:val="right" w:leader="dot" w:pos="8494"/>
            </w:tabs>
            <w:rPr>
              <w:rFonts w:eastAsiaTheme="minorEastAsia"/>
              <w:noProof/>
              <w:lang w:eastAsia="es-ES"/>
            </w:rPr>
          </w:pPr>
          <w:hyperlink w:anchor="_Toc124264848" w:history="1">
            <w:r w:rsidRPr="00206A67">
              <w:rPr>
                <w:rStyle w:val="Hipervnculo"/>
                <w:noProof/>
              </w:rPr>
              <w:t>11.6</w:t>
            </w:r>
            <w:r>
              <w:rPr>
                <w:rFonts w:eastAsiaTheme="minorEastAsia"/>
                <w:noProof/>
                <w:lang w:eastAsia="es-ES"/>
              </w:rPr>
              <w:tab/>
            </w:r>
            <w:r w:rsidRPr="00206A67">
              <w:rPr>
                <w:rStyle w:val="Hipervnculo"/>
                <w:noProof/>
              </w:rPr>
              <w:t>Free Lossless Audio Codec (FLAC)</w:t>
            </w:r>
            <w:r>
              <w:rPr>
                <w:noProof/>
                <w:webHidden/>
              </w:rPr>
              <w:tab/>
            </w:r>
            <w:r>
              <w:rPr>
                <w:noProof/>
                <w:webHidden/>
              </w:rPr>
              <w:fldChar w:fldCharType="begin"/>
            </w:r>
            <w:r>
              <w:rPr>
                <w:noProof/>
                <w:webHidden/>
              </w:rPr>
              <w:instrText xml:space="preserve"> PAGEREF _Toc124264848 \h </w:instrText>
            </w:r>
            <w:r>
              <w:rPr>
                <w:noProof/>
                <w:webHidden/>
              </w:rPr>
            </w:r>
            <w:r>
              <w:rPr>
                <w:noProof/>
                <w:webHidden/>
              </w:rPr>
              <w:fldChar w:fldCharType="separate"/>
            </w:r>
            <w:r>
              <w:rPr>
                <w:noProof/>
                <w:webHidden/>
              </w:rPr>
              <w:t>30</w:t>
            </w:r>
            <w:r>
              <w:rPr>
                <w:noProof/>
                <w:webHidden/>
              </w:rPr>
              <w:fldChar w:fldCharType="end"/>
            </w:r>
          </w:hyperlink>
        </w:p>
        <w:p w14:paraId="2A916F8A" w14:textId="3889DB4B" w:rsidR="00295C9B" w:rsidRDefault="00295C9B">
          <w:pPr>
            <w:pStyle w:val="TDC2"/>
            <w:tabs>
              <w:tab w:val="left" w:pos="880"/>
              <w:tab w:val="right" w:leader="dot" w:pos="8494"/>
            </w:tabs>
            <w:rPr>
              <w:rFonts w:eastAsiaTheme="minorEastAsia"/>
              <w:noProof/>
              <w:lang w:eastAsia="es-ES"/>
            </w:rPr>
          </w:pPr>
          <w:hyperlink w:anchor="_Toc124264849" w:history="1">
            <w:r w:rsidRPr="00206A67">
              <w:rPr>
                <w:rStyle w:val="Hipervnculo"/>
                <w:noProof/>
              </w:rPr>
              <w:t>11.7</w:t>
            </w:r>
            <w:r>
              <w:rPr>
                <w:rFonts w:eastAsiaTheme="minorEastAsia"/>
                <w:noProof/>
                <w:lang w:eastAsia="es-ES"/>
              </w:rPr>
              <w:tab/>
            </w:r>
            <w:r w:rsidRPr="00206A67">
              <w:rPr>
                <w:rStyle w:val="Hipervnculo"/>
                <w:noProof/>
              </w:rPr>
              <w:t>Formato MIDI</w:t>
            </w:r>
            <w:r>
              <w:rPr>
                <w:noProof/>
                <w:webHidden/>
              </w:rPr>
              <w:tab/>
            </w:r>
            <w:r>
              <w:rPr>
                <w:noProof/>
                <w:webHidden/>
              </w:rPr>
              <w:fldChar w:fldCharType="begin"/>
            </w:r>
            <w:r>
              <w:rPr>
                <w:noProof/>
                <w:webHidden/>
              </w:rPr>
              <w:instrText xml:space="preserve"> PAGEREF _Toc124264849 \h </w:instrText>
            </w:r>
            <w:r>
              <w:rPr>
                <w:noProof/>
                <w:webHidden/>
              </w:rPr>
            </w:r>
            <w:r>
              <w:rPr>
                <w:noProof/>
                <w:webHidden/>
              </w:rPr>
              <w:fldChar w:fldCharType="separate"/>
            </w:r>
            <w:r>
              <w:rPr>
                <w:noProof/>
                <w:webHidden/>
              </w:rPr>
              <w:t>30</w:t>
            </w:r>
            <w:r>
              <w:rPr>
                <w:noProof/>
                <w:webHidden/>
              </w:rPr>
              <w:fldChar w:fldCharType="end"/>
            </w:r>
          </w:hyperlink>
        </w:p>
        <w:p w14:paraId="2870C5D8" w14:textId="7E8F7B78" w:rsidR="00295C9B" w:rsidRDefault="00295C9B">
          <w:pPr>
            <w:pStyle w:val="TDC1"/>
            <w:tabs>
              <w:tab w:val="left" w:pos="660"/>
              <w:tab w:val="right" w:leader="dot" w:pos="8494"/>
            </w:tabs>
            <w:rPr>
              <w:rFonts w:eastAsiaTheme="minorEastAsia"/>
              <w:noProof/>
              <w:lang w:eastAsia="es-ES"/>
            </w:rPr>
          </w:pPr>
          <w:hyperlink w:anchor="_Toc124264850" w:history="1">
            <w:r w:rsidRPr="00206A67">
              <w:rPr>
                <w:rStyle w:val="Hipervnculo"/>
                <w:noProof/>
              </w:rPr>
              <w:t>12</w:t>
            </w:r>
            <w:r>
              <w:rPr>
                <w:rFonts w:eastAsiaTheme="minorEastAsia"/>
                <w:noProof/>
                <w:lang w:eastAsia="es-ES"/>
              </w:rPr>
              <w:tab/>
            </w:r>
            <w:r w:rsidRPr="00206A67">
              <w:rPr>
                <w:rStyle w:val="Hipervnculo"/>
                <w:noProof/>
              </w:rPr>
              <w:t>Optimización de archivos de video y audio</w:t>
            </w:r>
            <w:r>
              <w:rPr>
                <w:noProof/>
                <w:webHidden/>
              </w:rPr>
              <w:tab/>
            </w:r>
            <w:r>
              <w:rPr>
                <w:noProof/>
                <w:webHidden/>
              </w:rPr>
              <w:fldChar w:fldCharType="begin"/>
            </w:r>
            <w:r>
              <w:rPr>
                <w:noProof/>
                <w:webHidden/>
              </w:rPr>
              <w:instrText xml:space="preserve"> PAGEREF _Toc124264850 \h </w:instrText>
            </w:r>
            <w:r>
              <w:rPr>
                <w:noProof/>
                <w:webHidden/>
              </w:rPr>
            </w:r>
            <w:r>
              <w:rPr>
                <w:noProof/>
                <w:webHidden/>
              </w:rPr>
              <w:fldChar w:fldCharType="separate"/>
            </w:r>
            <w:r>
              <w:rPr>
                <w:noProof/>
                <w:webHidden/>
              </w:rPr>
              <w:t>30</w:t>
            </w:r>
            <w:r>
              <w:rPr>
                <w:noProof/>
                <w:webHidden/>
              </w:rPr>
              <w:fldChar w:fldCharType="end"/>
            </w:r>
          </w:hyperlink>
        </w:p>
        <w:p w14:paraId="0962B89A" w14:textId="46373C83" w:rsidR="00295C9B" w:rsidRDefault="00295C9B">
          <w:pPr>
            <w:pStyle w:val="TDC1"/>
            <w:tabs>
              <w:tab w:val="left" w:pos="660"/>
              <w:tab w:val="right" w:leader="dot" w:pos="8494"/>
            </w:tabs>
            <w:rPr>
              <w:rFonts w:eastAsiaTheme="minorEastAsia"/>
              <w:noProof/>
              <w:lang w:eastAsia="es-ES"/>
            </w:rPr>
          </w:pPr>
          <w:hyperlink w:anchor="_Toc124264851" w:history="1">
            <w:r w:rsidRPr="00206A67">
              <w:rPr>
                <w:rStyle w:val="Hipervnculo"/>
                <w:noProof/>
              </w:rPr>
              <w:t>13</w:t>
            </w:r>
            <w:r>
              <w:rPr>
                <w:rFonts w:eastAsiaTheme="minorEastAsia"/>
                <w:noProof/>
                <w:lang w:eastAsia="es-ES"/>
              </w:rPr>
              <w:tab/>
            </w:r>
            <w:r w:rsidRPr="00206A67">
              <w:rPr>
                <w:rStyle w:val="Hipervnculo"/>
                <w:noProof/>
              </w:rPr>
              <w:t>Insertar elementos multimedia en la web</w:t>
            </w:r>
            <w:r>
              <w:rPr>
                <w:noProof/>
                <w:webHidden/>
              </w:rPr>
              <w:tab/>
            </w:r>
            <w:r>
              <w:rPr>
                <w:noProof/>
                <w:webHidden/>
              </w:rPr>
              <w:fldChar w:fldCharType="begin"/>
            </w:r>
            <w:r>
              <w:rPr>
                <w:noProof/>
                <w:webHidden/>
              </w:rPr>
              <w:instrText xml:space="preserve"> PAGEREF _Toc124264851 \h </w:instrText>
            </w:r>
            <w:r>
              <w:rPr>
                <w:noProof/>
                <w:webHidden/>
              </w:rPr>
            </w:r>
            <w:r>
              <w:rPr>
                <w:noProof/>
                <w:webHidden/>
              </w:rPr>
              <w:fldChar w:fldCharType="separate"/>
            </w:r>
            <w:r>
              <w:rPr>
                <w:noProof/>
                <w:webHidden/>
              </w:rPr>
              <w:t>31</w:t>
            </w:r>
            <w:r>
              <w:rPr>
                <w:noProof/>
                <w:webHidden/>
              </w:rPr>
              <w:fldChar w:fldCharType="end"/>
            </w:r>
          </w:hyperlink>
        </w:p>
        <w:p w14:paraId="2B50AA36" w14:textId="40FA7B2D" w:rsidR="00295C9B" w:rsidRDefault="00295C9B">
          <w:pPr>
            <w:pStyle w:val="TDC2"/>
            <w:tabs>
              <w:tab w:val="left" w:pos="880"/>
              <w:tab w:val="right" w:leader="dot" w:pos="8494"/>
            </w:tabs>
            <w:rPr>
              <w:rFonts w:eastAsiaTheme="minorEastAsia"/>
              <w:noProof/>
              <w:lang w:eastAsia="es-ES"/>
            </w:rPr>
          </w:pPr>
          <w:hyperlink w:anchor="_Toc124264852" w:history="1">
            <w:r w:rsidRPr="00206A67">
              <w:rPr>
                <w:rStyle w:val="Hipervnculo"/>
                <w:noProof/>
              </w:rPr>
              <w:t>13.1</w:t>
            </w:r>
            <w:r>
              <w:rPr>
                <w:rFonts w:eastAsiaTheme="minorEastAsia"/>
                <w:noProof/>
                <w:lang w:eastAsia="es-ES"/>
              </w:rPr>
              <w:tab/>
            </w:r>
            <w:r w:rsidRPr="00206A67">
              <w:rPr>
                <w:rStyle w:val="Hipervnculo"/>
                <w:noProof/>
              </w:rPr>
              <w:t>Insertar audio en una web</w:t>
            </w:r>
            <w:r>
              <w:rPr>
                <w:noProof/>
                <w:webHidden/>
              </w:rPr>
              <w:tab/>
            </w:r>
            <w:r>
              <w:rPr>
                <w:noProof/>
                <w:webHidden/>
              </w:rPr>
              <w:fldChar w:fldCharType="begin"/>
            </w:r>
            <w:r>
              <w:rPr>
                <w:noProof/>
                <w:webHidden/>
              </w:rPr>
              <w:instrText xml:space="preserve"> PAGEREF _Toc124264852 \h </w:instrText>
            </w:r>
            <w:r>
              <w:rPr>
                <w:noProof/>
                <w:webHidden/>
              </w:rPr>
            </w:r>
            <w:r>
              <w:rPr>
                <w:noProof/>
                <w:webHidden/>
              </w:rPr>
              <w:fldChar w:fldCharType="separate"/>
            </w:r>
            <w:r>
              <w:rPr>
                <w:noProof/>
                <w:webHidden/>
              </w:rPr>
              <w:t>31</w:t>
            </w:r>
            <w:r>
              <w:rPr>
                <w:noProof/>
                <w:webHidden/>
              </w:rPr>
              <w:fldChar w:fldCharType="end"/>
            </w:r>
          </w:hyperlink>
        </w:p>
        <w:p w14:paraId="509EB148" w14:textId="36502517" w:rsidR="00295C9B" w:rsidRDefault="00295C9B">
          <w:pPr>
            <w:pStyle w:val="TDC2"/>
            <w:tabs>
              <w:tab w:val="left" w:pos="880"/>
              <w:tab w:val="right" w:leader="dot" w:pos="8494"/>
            </w:tabs>
            <w:rPr>
              <w:rFonts w:eastAsiaTheme="minorEastAsia"/>
              <w:noProof/>
              <w:lang w:eastAsia="es-ES"/>
            </w:rPr>
          </w:pPr>
          <w:hyperlink w:anchor="_Toc124264853" w:history="1">
            <w:r w:rsidRPr="00206A67">
              <w:rPr>
                <w:rStyle w:val="Hipervnculo"/>
                <w:noProof/>
              </w:rPr>
              <w:t>13.2</w:t>
            </w:r>
            <w:r>
              <w:rPr>
                <w:rFonts w:eastAsiaTheme="minorEastAsia"/>
                <w:noProof/>
                <w:lang w:eastAsia="es-ES"/>
              </w:rPr>
              <w:tab/>
            </w:r>
            <w:r w:rsidRPr="00206A67">
              <w:rPr>
                <w:rStyle w:val="Hipervnculo"/>
                <w:noProof/>
              </w:rPr>
              <w:t>Consideraciones para el uso de audio en un sitio web</w:t>
            </w:r>
            <w:r>
              <w:rPr>
                <w:noProof/>
                <w:webHidden/>
              </w:rPr>
              <w:tab/>
            </w:r>
            <w:r>
              <w:rPr>
                <w:noProof/>
                <w:webHidden/>
              </w:rPr>
              <w:fldChar w:fldCharType="begin"/>
            </w:r>
            <w:r>
              <w:rPr>
                <w:noProof/>
                <w:webHidden/>
              </w:rPr>
              <w:instrText xml:space="preserve"> PAGEREF _Toc124264853 \h </w:instrText>
            </w:r>
            <w:r>
              <w:rPr>
                <w:noProof/>
                <w:webHidden/>
              </w:rPr>
            </w:r>
            <w:r>
              <w:rPr>
                <w:noProof/>
                <w:webHidden/>
              </w:rPr>
              <w:fldChar w:fldCharType="separate"/>
            </w:r>
            <w:r>
              <w:rPr>
                <w:noProof/>
                <w:webHidden/>
              </w:rPr>
              <w:t>34</w:t>
            </w:r>
            <w:r>
              <w:rPr>
                <w:noProof/>
                <w:webHidden/>
              </w:rPr>
              <w:fldChar w:fldCharType="end"/>
            </w:r>
          </w:hyperlink>
        </w:p>
        <w:p w14:paraId="730404EC" w14:textId="0D8FFFBB" w:rsidR="00295C9B" w:rsidRDefault="00295C9B">
          <w:pPr>
            <w:pStyle w:val="TDC2"/>
            <w:tabs>
              <w:tab w:val="left" w:pos="880"/>
              <w:tab w:val="right" w:leader="dot" w:pos="8494"/>
            </w:tabs>
            <w:rPr>
              <w:rFonts w:eastAsiaTheme="minorEastAsia"/>
              <w:noProof/>
              <w:lang w:eastAsia="es-ES"/>
            </w:rPr>
          </w:pPr>
          <w:hyperlink w:anchor="_Toc124264854" w:history="1">
            <w:r w:rsidRPr="00206A67">
              <w:rPr>
                <w:rStyle w:val="Hipervnculo"/>
                <w:noProof/>
              </w:rPr>
              <w:t>13.3</w:t>
            </w:r>
            <w:r>
              <w:rPr>
                <w:rFonts w:eastAsiaTheme="minorEastAsia"/>
                <w:noProof/>
                <w:lang w:eastAsia="es-ES"/>
              </w:rPr>
              <w:tab/>
            </w:r>
            <w:r w:rsidRPr="00206A67">
              <w:rPr>
                <w:rStyle w:val="Hipervnculo"/>
                <w:noProof/>
              </w:rPr>
              <w:t>Insertar vídeo en una web</w:t>
            </w:r>
            <w:r>
              <w:rPr>
                <w:noProof/>
                <w:webHidden/>
              </w:rPr>
              <w:tab/>
            </w:r>
            <w:r>
              <w:rPr>
                <w:noProof/>
                <w:webHidden/>
              </w:rPr>
              <w:fldChar w:fldCharType="begin"/>
            </w:r>
            <w:r>
              <w:rPr>
                <w:noProof/>
                <w:webHidden/>
              </w:rPr>
              <w:instrText xml:space="preserve"> PAGEREF _Toc124264854 \h </w:instrText>
            </w:r>
            <w:r>
              <w:rPr>
                <w:noProof/>
                <w:webHidden/>
              </w:rPr>
            </w:r>
            <w:r>
              <w:rPr>
                <w:noProof/>
                <w:webHidden/>
              </w:rPr>
              <w:fldChar w:fldCharType="separate"/>
            </w:r>
            <w:r>
              <w:rPr>
                <w:noProof/>
                <w:webHidden/>
              </w:rPr>
              <w:t>34</w:t>
            </w:r>
            <w:r>
              <w:rPr>
                <w:noProof/>
                <w:webHidden/>
              </w:rPr>
              <w:fldChar w:fldCharType="end"/>
            </w:r>
          </w:hyperlink>
        </w:p>
        <w:p w14:paraId="6B0EB5BB" w14:textId="7C3DD5E8" w:rsidR="00515690" w:rsidRDefault="00515690" w:rsidP="005D01BB">
          <w:r>
            <w:fldChar w:fldCharType="end"/>
          </w:r>
        </w:p>
      </w:sdtContent>
    </w:sdt>
    <w:p w14:paraId="5B2013E6" w14:textId="0FC6A574" w:rsidR="00BD4025" w:rsidRDefault="00BD4025" w:rsidP="005D01BB"/>
    <w:p w14:paraId="52C60CE9" w14:textId="77777777" w:rsidR="00F3254F" w:rsidRDefault="00F3254F" w:rsidP="005D01BB"/>
    <w:p w14:paraId="190F66E7" w14:textId="77777777" w:rsidR="008E2FAF" w:rsidRDefault="008E2FAF">
      <w:pPr>
        <w:jc w:val="left"/>
        <w:rPr>
          <w:rFonts w:asciiTheme="majorHAnsi" w:eastAsiaTheme="majorEastAsia" w:hAnsiTheme="majorHAnsi" w:cstheme="majorBidi"/>
          <w:color w:val="2F5496" w:themeColor="accent1" w:themeShade="BF"/>
          <w:sz w:val="32"/>
          <w:szCs w:val="32"/>
        </w:rPr>
      </w:pPr>
      <w:r>
        <w:br w:type="page"/>
      </w:r>
    </w:p>
    <w:p w14:paraId="400F66D5" w14:textId="1649675F" w:rsidR="00BD4025" w:rsidRPr="00515690" w:rsidRDefault="00BD4025" w:rsidP="005D01BB">
      <w:pPr>
        <w:pStyle w:val="Ttulo1"/>
      </w:pPr>
      <w:bookmarkStart w:id="0" w:name="_Toc124264793"/>
      <w:r w:rsidRPr="00515690">
        <w:lastRenderedPageBreak/>
        <w:t>SVG</w:t>
      </w:r>
      <w:bookmarkEnd w:id="0"/>
    </w:p>
    <w:p w14:paraId="7AF2BFF4" w14:textId="7F1FCBA3" w:rsidR="00515690" w:rsidRDefault="00515690" w:rsidP="005D01BB">
      <w:r>
        <w:t xml:space="preserve">SVG son las siglas de </w:t>
      </w:r>
      <w:proofErr w:type="spellStart"/>
      <w:r>
        <w:t>Scalable</w:t>
      </w:r>
      <w:proofErr w:type="spellEnd"/>
      <w:r>
        <w:t xml:space="preserve"> Vector </w:t>
      </w:r>
      <w:proofErr w:type="spellStart"/>
      <w:r>
        <w:t>Graphics</w:t>
      </w:r>
      <w:proofErr w:type="spellEnd"/>
      <w:r>
        <w:t xml:space="preserve">. SVG define gráficos basados </w:t>
      </w:r>
      <w:r>
        <w:rPr>
          <w:rFonts w:ascii="Arial" w:hAnsi="Arial" w:cs="Arial"/>
        </w:rPr>
        <w:t>​​</w:t>
      </w:r>
      <w:r>
        <w:t>en vectores en formato XML.</w:t>
      </w:r>
    </w:p>
    <w:p w14:paraId="6445E1B4" w14:textId="77777777" w:rsidR="00BD4025" w:rsidRDefault="00BD4025" w:rsidP="005D01BB">
      <w:r>
        <w:t>Código SVG:</w:t>
      </w:r>
    </w:p>
    <w:p w14:paraId="67F09A7E" w14:textId="50DED845" w:rsidR="00BD4025" w:rsidRPr="00BD4025" w:rsidRDefault="00BD4025" w:rsidP="005D01BB">
      <w:pPr>
        <w:pStyle w:val="Vieta"/>
      </w:pPr>
      <w:r w:rsidRPr="00BD4025">
        <w:t xml:space="preserve">Una </w:t>
      </w:r>
      <w:r w:rsidRPr="00515690">
        <w:t>imagen</w:t>
      </w:r>
      <w:r w:rsidRPr="00BD4025">
        <w:t xml:space="preserve"> SVG comienza con un elemento &lt;</w:t>
      </w:r>
      <w:proofErr w:type="spellStart"/>
      <w:r w:rsidRPr="00BD4025">
        <w:t>svg</w:t>
      </w:r>
      <w:proofErr w:type="spellEnd"/>
      <w:r w:rsidRPr="00BD4025">
        <w:t>&gt;</w:t>
      </w:r>
    </w:p>
    <w:p w14:paraId="1463C764" w14:textId="1601532F" w:rsidR="00BD4025" w:rsidRDefault="00BD4025" w:rsidP="005D01BB">
      <w:pPr>
        <w:pStyle w:val="Vieta"/>
      </w:pPr>
      <w:r>
        <w:t>Los atributos de ancho y alto del elemento &lt;</w:t>
      </w:r>
      <w:proofErr w:type="spellStart"/>
      <w:r>
        <w:t>svg</w:t>
      </w:r>
      <w:proofErr w:type="spellEnd"/>
      <w:r>
        <w:t>&gt; definen el ancho y alto de la imagen SVG</w:t>
      </w:r>
    </w:p>
    <w:p w14:paraId="52E50538" w14:textId="305ABBB5" w:rsidR="00BD4025" w:rsidRDefault="00BD4025" w:rsidP="005D01BB">
      <w:pPr>
        <w:pStyle w:val="Vieta"/>
      </w:pPr>
      <w:r>
        <w:t xml:space="preserve">La etiqueta de cierre &lt;/ </w:t>
      </w:r>
      <w:proofErr w:type="spellStart"/>
      <w:r>
        <w:t>svg</w:t>
      </w:r>
      <w:proofErr w:type="spellEnd"/>
      <w:r>
        <w:t>&gt; cierra la imagen SVG</w:t>
      </w:r>
    </w:p>
    <w:p w14:paraId="37061088" w14:textId="4332EDE3" w:rsidR="00BD4025" w:rsidRDefault="00BD4025" w:rsidP="005D01BB">
      <w:pPr>
        <w:pStyle w:val="Vieta"/>
      </w:pPr>
      <w:r>
        <w:t>Como SVG está escrito en XML, todos los elementos deben estar bien cerrados</w:t>
      </w:r>
    </w:p>
    <w:p w14:paraId="02D09DD0" w14:textId="3C3B6B17" w:rsidR="00BD4025" w:rsidRDefault="00515690" w:rsidP="005D01BB">
      <w:pPr>
        <w:pStyle w:val="Ttulo2"/>
      </w:pPr>
      <w:bookmarkStart w:id="1" w:name="_Toc124264794"/>
      <w:r>
        <w:t>Círculo</w:t>
      </w:r>
      <w:bookmarkEnd w:id="1"/>
    </w:p>
    <w:p w14:paraId="1842E33F" w14:textId="77777777" w:rsidR="00BD4025" w:rsidRDefault="00BD4025" w:rsidP="005D01BB">
      <w:r>
        <w:t xml:space="preserve">&lt;!DOCTYPE </w:t>
      </w:r>
      <w:proofErr w:type="spellStart"/>
      <w:r>
        <w:t>html</w:t>
      </w:r>
      <w:proofErr w:type="spellEnd"/>
      <w:r>
        <w:t>&gt;</w:t>
      </w:r>
    </w:p>
    <w:p w14:paraId="5914A195" w14:textId="77777777" w:rsidR="00BD4025" w:rsidRDefault="00BD4025" w:rsidP="005D01BB">
      <w:r>
        <w:t>&lt;</w:t>
      </w:r>
      <w:proofErr w:type="spellStart"/>
      <w:r>
        <w:t>html</w:t>
      </w:r>
      <w:proofErr w:type="spellEnd"/>
      <w:r>
        <w:t>&gt;</w:t>
      </w:r>
    </w:p>
    <w:p w14:paraId="0787BCBB" w14:textId="77777777" w:rsidR="00BD4025" w:rsidRDefault="00BD4025" w:rsidP="005D01BB">
      <w:r>
        <w:t>&lt;</w:t>
      </w:r>
      <w:proofErr w:type="spellStart"/>
      <w:r>
        <w:t>body</w:t>
      </w:r>
      <w:proofErr w:type="spellEnd"/>
      <w:r>
        <w:t>&gt;</w:t>
      </w:r>
    </w:p>
    <w:p w14:paraId="66CAE9AD" w14:textId="77777777" w:rsidR="00BD4025" w:rsidRDefault="00BD4025" w:rsidP="005D01BB">
      <w:r>
        <w:t>&lt;h1&gt;</w:t>
      </w:r>
      <w:proofErr w:type="spellStart"/>
      <w:r>
        <w:t>My</w:t>
      </w:r>
      <w:proofErr w:type="spellEnd"/>
      <w:r>
        <w:t xml:space="preserve"> </w:t>
      </w:r>
      <w:proofErr w:type="spellStart"/>
      <w:r>
        <w:t>first</w:t>
      </w:r>
      <w:proofErr w:type="spellEnd"/>
      <w:r>
        <w:t xml:space="preserve"> SVG&lt;/h1&gt;</w:t>
      </w:r>
    </w:p>
    <w:p w14:paraId="19CDCD5D" w14:textId="77777777" w:rsidR="00BD4025" w:rsidRDefault="00BD4025" w:rsidP="005D01BB">
      <w:r>
        <w:t>&lt;</w:t>
      </w:r>
      <w:proofErr w:type="spellStart"/>
      <w:r>
        <w:t>svg</w:t>
      </w:r>
      <w:proofErr w:type="spellEnd"/>
      <w:r>
        <w:t xml:space="preserve"> </w:t>
      </w:r>
      <w:proofErr w:type="spellStart"/>
      <w:r>
        <w:t>width</w:t>
      </w:r>
      <w:proofErr w:type="spellEnd"/>
      <w:r>
        <w:t xml:space="preserve">="100" </w:t>
      </w:r>
      <w:proofErr w:type="spellStart"/>
      <w:r>
        <w:t>height</w:t>
      </w:r>
      <w:proofErr w:type="spellEnd"/>
      <w:r>
        <w:t xml:space="preserve">="100"&gt; </w:t>
      </w:r>
    </w:p>
    <w:p w14:paraId="074C2136" w14:textId="77777777" w:rsidR="00BD4025" w:rsidRDefault="00BD4025" w:rsidP="005D01BB">
      <w:r>
        <w:t xml:space="preserve">   &lt;</w:t>
      </w:r>
      <w:proofErr w:type="spellStart"/>
      <w:r>
        <w:t>circle</w:t>
      </w:r>
      <w:proofErr w:type="spellEnd"/>
      <w:r>
        <w:t xml:space="preserve"> </w:t>
      </w:r>
      <w:proofErr w:type="spellStart"/>
      <w:r>
        <w:t>cx</w:t>
      </w:r>
      <w:proofErr w:type="spellEnd"/>
      <w:r>
        <w:t xml:space="preserve">="50" </w:t>
      </w:r>
      <w:proofErr w:type="spellStart"/>
      <w:r>
        <w:t>cy</w:t>
      </w:r>
      <w:proofErr w:type="spellEnd"/>
      <w:r>
        <w:t xml:space="preserve">="50" r="40" </w:t>
      </w:r>
      <w:proofErr w:type="spellStart"/>
      <w:r>
        <w:t>stroke</w:t>
      </w:r>
      <w:proofErr w:type="spellEnd"/>
      <w:r>
        <w:t>="</w:t>
      </w:r>
      <w:proofErr w:type="spellStart"/>
      <w:r>
        <w:t>green</w:t>
      </w:r>
      <w:proofErr w:type="spellEnd"/>
      <w:r>
        <w:t xml:space="preserve">" </w:t>
      </w:r>
      <w:proofErr w:type="spellStart"/>
      <w:r>
        <w:t>stroke-width</w:t>
      </w:r>
      <w:proofErr w:type="spellEnd"/>
      <w:r>
        <w:t xml:space="preserve">="4" </w:t>
      </w:r>
      <w:proofErr w:type="spellStart"/>
      <w:r>
        <w:t>fill</w:t>
      </w:r>
      <w:proofErr w:type="spellEnd"/>
      <w:r>
        <w:t>="</w:t>
      </w:r>
      <w:proofErr w:type="spellStart"/>
      <w:r>
        <w:t>yellow</w:t>
      </w:r>
      <w:proofErr w:type="spellEnd"/>
      <w:r>
        <w:t>" /&gt;</w:t>
      </w:r>
    </w:p>
    <w:p w14:paraId="0EA2BF7B" w14:textId="77777777" w:rsidR="00BD4025" w:rsidRDefault="00BD4025" w:rsidP="005D01BB">
      <w:r>
        <w:t xml:space="preserve">   </w:t>
      </w:r>
      <w:proofErr w:type="spellStart"/>
      <w:r>
        <w:t>Sorry</w:t>
      </w:r>
      <w:proofErr w:type="spellEnd"/>
      <w:r>
        <w:t xml:space="preserve">, </w:t>
      </w:r>
      <w:proofErr w:type="spellStart"/>
      <w:r>
        <w:t>your</w:t>
      </w:r>
      <w:proofErr w:type="spellEnd"/>
      <w:r>
        <w:t xml:space="preserve"> browser </w:t>
      </w:r>
      <w:proofErr w:type="spellStart"/>
      <w:r>
        <w:t>does</w:t>
      </w:r>
      <w:proofErr w:type="spellEnd"/>
      <w:r>
        <w:t xml:space="preserve"> </w:t>
      </w:r>
      <w:proofErr w:type="spellStart"/>
      <w:r>
        <w:t>not</w:t>
      </w:r>
      <w:proofErr w:type="spellEnd"/>
      <w:r>
        <w:t xml:space="preserve"> </w:t>
      </w:r>
      <w:proofErr w:type="spellStart"/>
      <w:r>
        <w:t>support</w:t>
      </w:r>
      <w:proofErr w:type="spellEnd"/>
      <w:r>
        <w:t xml:space="preserve"> </w:t>
      </w:r>
      <w:proofErr w:type="spellStart"/>
      <w:r>
        <w:t>inline</w:t>
      </w:r>
      <w:proofErr w:type="spellEnd"/>
      <w:r>
        <w:t xml:space="preserve"> SVG.</w:t>
      </w:r>
    </w:p>
    <w:p w14:paraId="14988144" w14:textId="77777777" w:rsidR="00BD4025" w:rsidRDefault="00BD4025" w:rsidP="005D01BB">
      <w:r>
        <w:t>&lt;/</w:t>
      </w:r>
      <w:proofErr w:type="spellStart"/>
      <w:r>
        <w:t>svg</w:t>
      </w:r>
      <w:proofErr w:type="spellEnd"/>
      <w:r>
        <w:t xml:space="preserve">&gt; </w:t>
      </w:r>
    </w:p>
    <w:p w14:paraId="5C2DDCC0" w14:textId="01B732CA" w:rsidR="00BD4025" w:rsidRDefault="00BD4025" w:rsidP="005D01BB">
      <w:r>
        <w:t xml:space="preserve"> &lt;/</w:t>
      </w:r>
      <w:proofErr w:type="spellStart"/>
      <w:r>
        <w:t>body</w:t>
      </w:r>
      <w:proofErr w:type="spellEnd"/>
      <w:r>
        <w:t>&gt;</w:t>
      </w:r>
    </w:p>
    <w:p w14:paraId="667A92DB" w14:textId="77777777" w:rsidR="00BD4025" w:rsidRDefault="00BD4025" w:rsidP="005D01BB">
      <w:r>
        <w:t>&lt;/</w:t>
      </w:r>
      <w:proofErr w:type="spellStart"/>
      <w:r>
        <w:t>html</w:t>
      </w:r>
      <w:proofErr w:type="spellEnd"/>
      <w:r>
        <w:t>&gt;</w:t>
      </w:r>
    </w:p>
    <w:p w14:paraId="0760C4FD" w14:textId="56DD0A57" w:rsidR="00BD4025" w:rsidRDefault="00BD4025" w:rsidP="005D01BB">
      <w:pPr>
        <w:pStyle w:val="Vieta"/>
      </w:pPr>
      <w:r>
        <w:t xml:space="preserve">Los atributos </w:t>
      </w:r>
      <w:proofErr w:type="spellStart"/>
      <w:r>
        <w:t>cx</w:t>
      </w:r>
      <w:proofErr w:type="spellEnd"/>
      <w:r>
        <w:t xml:space="preserve"> y </w:t>
      </w:r>
      <w:proofErr w:type="spellStart"/>
      <w:r>
        <w:t>cy</w:t>
      </w:r>
      <w:proofErr w:type="spellEnd"/>
      <w:r>
        <w:t xml:space="preserve"> definen las coordenadas </w:t>
      </w:r>
      <w:proofErr w:type="spellStart"/>
      <w:r>
        <w:t>xey</w:t>
      </w:r>
      <w:proofErr w:type="spellEnd"/>
      <w:r>
        <w:t xml:space="preserve"> del centro del círculo. Si se omiten </w:t>
      </w:r>
      <w:proofErr w:type="spellStart"/>
      <w:r>
        <w:t>cx</w:t>
      </w:r>
      <w:proofErr w:type="spellEnd"/>
      <w:r>
        <w:t xml:space="preserve"> y </w:t>
      </w:r>
      <w:proofErr w:type="spellStart"/>
      <w:r>
        <w:t>cy</w:t>
      </w:r>
      <w:proofErr w:type="spellEnd"/>
      <w:r>
        <w:t>, el centro del círculo se establece en (0,0)</w:t>
      </w:r>
    </w:p>
    <w:p w14:paraId="2671C0D4" w14:textId="256B34FC" w:rsidR="00BD4025" w:rsidRDefault="00BD4025" w:rsidP="005D01BB">
      <w:pPr>
        <w:pStyle w:val="Vieta"/>
      </w:pPr>
      <w:r>
        <w:t>El atributo r define el radio del círculo</w:t>
      </w:r>
    </w:p>
    <w:p w14:paraId="3B8528FA" w14:textId="4EFE2B6F" w:rsidR="00BD4025" w:rsidRPr="00515690" w:rsidRDefault="00BD4025" w:rsidP="005D01BB">
      <w:pPr>
        <w:pStyle w:val="Ttulo2"/>
      </w:pPr>
      <w:bookmarkStart w:id="2" w:name="_Toc124264795"/>
      <w:r w:rsidRPr="00515690">
        <w:t>Rectángulo</w:t>
      </w:r>
      <w:bookmarkEnd w:id="2"/>
    </w:p>
    <w:p w14:paraId="56088113" w14:textId="77777777" w:rsidR="00BD4025" w:rsidRDefault="00BD4025" w:rsidP="005D01BB">
      <w:r>
        <w:t xml:space="preserve"> &lt;</w:t>
      </w:r>
      <w:proofErr w:type="spellStart"/>
      <w:r>
        <w:t>rect</w:t>
      </w:r>
      <w:proofErr w:type="spellEnd"/>
      <w:r>
        <w:t xml:space="preserve"> </w:t>
      </w:r>
      <w:proofErr w:type="spellStart"/>
      <w:r>
        <w:t>width</w:t>
      </w:r>
      <w:proofErr w:type="spellEnd"/>
      <w:r>
        <w:t xml:space="preserve">="300" </w:t>
      </w:r>
      <w:proofErr w:type="spellStart"/>
      <w:r>
        <w:t>height</w:t>
      </w:r>
      <w:proofErr w:type="spellEnd"/>
      <w:r>
        <w:t xml:space="preserve">="100" </w:t>
      </w:r>
      <w:proofErr w:type="spellStart"/>
      <w:r>
        <w:t>style</w:t>
      </w:r>
      <w:proofErr w:type="spellEnd"/>
      <w:r>
        <w:t>="</w:t>
      </w:r>
      <w:proofErr w:type="spellStart"/>
      <w:proofErr w:type="gramStart"/>
      <w:r>
        <w:t>fill:rgb</w:t>
      </w:r>
      <w:proofErr w:type="spellEnd"/>
      <w:proofErr w:type="gramEnd"/>
      <w:r>
        <w:t>(0,0,255);stroke-width:3;stroke:rgb(0,0,0)" /&gt;</w:t>
      </w:r>
    </w:p>
    <w:p w14:paraId="1F4C9C08" w14:textId="234B11CD" w:rsidR="00BD4025" w:rsidRDefault="00BD4025" w:rsidP="005D01BB">
      <w:pPr>
        <w:pStyle w:val="Vieta"/>
      </w:pPr>
      <w:r>
        <w:t>Los atributos de ancho y alto del elemento &lt;</w:t>
      </w:r>
      <w:proofErr w:type="spellStart"/>
      <w:r>
        <w:t>rect</w:t>
      </w:r>
      <w:proofErr w:type="spellEnd"/>
      <w:r>
        <w:t>&gt; definen la altura y el ancho del rectángulo</w:t>
      </w:r>
    </w:p>
    <w:p w14:paraId="3D83A138" w14:textId="77777777" w:rsidR="00515690" w:rsidRDefault="00BD4025" w:rsidP="005D01BB">
      <w:pPr>
        <w:pStyle w:val="Vieta"/>
      </w:pPr>
      <w:r>
        <w:t>El atributo de estilo se usa para definir las propiedades de CSS para el rectángulo</w:t>
      </w:r>
    </w:p>
    <w:p w14:paraId="08EE8520" w14:textId="3523E7E2" w:rsidR="00BD4025" w:rsidRDefault="00BD4025" w:rsidP="005D01BB">
      <w:pPr>
        <w:pStyle w:val="Vieta"/>
      </w:pPr>
      <w:r>
        <w:t>La propiedad de relleno CSS define el color de relleno del rectángulo</w:t>
      </w:r>
    </w:p>
    <w:p w14:paraId="4175DB91" w14:textId="2FF6E59D" w:rsidR="00BD4025" w:rsidRDefault="00BD4025" w:rsidP="005D01BB">
      <w:pPr>
        <w:pStyle w:val="Vieta"/>
      </w:pPr>
      <w:r>
        <w:t xml:space="preserve">La propiedad CSS </w:t>
      </w:r>
      <w:proofErr w:type="spellStart"/>
      <w:r>
        <w:t>stroke-width</w:t>
      </w:r>
      <w:proofErr w:type="spellEnd"/>
      <w:r>
        <w:t xml:space="preserve"> define el ancho del borde del rectángulo</w:t>
      </w:r>
    </w:p>
    <w:p w14:paraId="61751354" w14:textId="258DB2B5" w:rsidR="00BD4025" w:rsidRDefault="00BD4025" w:rsidP="005D01BB">
      <w:pPr>
        <w:pStyle w:val="Vieta"/>
      </w:pPr>
      <w:r>
        <w:t>La propiedad de trazo CSS define el color del borde del rectángulo</w:t>
      </w:r>
    </w:p>
    <w:p w14:paraId="63736C8F" w14:textId="77777777" w:rsidR="00BD4025" w:rsidRDefault="00BD4025" w:rsidP="005D01BB">
      <w:r>
        <w:t xml:space="preserve">  &lt;</w:t>
      </w:r>
      <w:proofErr w:type="spellStart"/>
      <w:r>
        <w:t>rect</w:t>
      </w:r>
      <w:proofErr w:type="spellEnd"/>
      <w:r>
        <w:t xml:space="preserve"> x="50" y="20" </w:t>
      </w:r>
      <w:proofErr w:type="spellStart"/>
      <w:r>
        <w:t>width</w:t>
      </w:r>
      <w:proofErr w:type="spellEnd"/>
      <w:r>
        <w:t xml:space="preserve">="150" </w:t>
      </w:r>
      <w:proofErr w:type="spellStart"/>
      <w:r>
        <w:t>height</w:t>
      </w:r>
      <w:proofErr w:type="spellEnd"/>
      <w:r>
        <w:t>="150"</w:t>
      </w:r>
    </w:p>
    <w:p w14:paraId="648C7674" w14:textId="77777777" w:rsidR="00515690" w:rsidRDefault="00BD4025" w:rsidP="005D01BB">
      <w:r>
        <w:t xml:space="preserve">  style="</w:t>
      </w:r>
      <w:proofErr w:type="gramStart"/>
      <w:r>
        <w:t>fill:blue</w:t>
      </w:r>
      <w:proofErr w:type="gramEnd"/>
      <w:r>
        <w:t>;stroke:pink;stroke-width:5;fill-opacity:0.1;stroke-opacity:0.9" /&gt;</w:t>
      </w:r>
    </w:p>
    <w:p w14:paraId="6E9E6161" w14:textId="655E0FAE" w:rsidR="00BD4025" w:rsidRDefault="00BD4025" w:rsidP="005D01BB">
      <w:pPr>
        <w:pStyle w:val="Vieta"/>
      </w:pPr>
      <w:r>
        <w:t xml:space="preserve">El atributo x define la posición izquierda del rectángulo (ej. X = "50" coloca el rectángulo 50 </w:t>
      </w:r>
      <w:proofErr w:type="spellStart"/>
      <w:r>
        <w:t>px</w:t>
      </w:r>
      <w:proofErr w:type="spellEnd"/>
      <w:r>
        <w:t xml:space="preserve"> desde el margen izquierdo)</w:t>
      </w:r>
    </w:p>
    <w:p w14:paraId="4D0AB1C3" w14:textId="7BA91DB9" w:rsidR="00BD4025" w:rsidRDefault="00BD4025" w:rsidP="005D01BB">
      <w:pPr>
        <w:pStyle w:val="Vieta"/>
      </w:pPr>
      <w:r>
        <w:lastRenderedPageBreak/>
        <w:t xml:space="preserve">El atributo y define la posición superior del rectángulo (por ejemplo, y = "20" coloca el rectángulo 20 </w:t>
      </w:r>
      <w:proofErr w:type="spellStart"/>
      <w:r>
        <w:t>px</w:t>
      </w:r>
      <w:proofErr w:type="spellEnd"/>
      <w:r>
        <w:t xml:space="preserve"> desde el margen superior)</w:t>
      </w:r>
    </w:p>
    <w:p w14:paraId="27337EA5" w14:textId="18CDF07C" w:rsidR="00BD4025" w:rsidRDefault="00BD4025" w:rsidP="005D01BB">
      <w:pPr>
        <w:pStyle w:val="Vieta"/>
      </w:pPr>
      <w:r>
        <w:t xml:space="preserve">La propiedad CSS </w:t>
      </w:r>
      <w:proofErr w:type="spellStart"/>
      <w:r>
        <w:t>stroke-opacity</w:t>
      </w:r>
      <w:proofErr w:type="spellEnd"/>
      <w:r>
        <w:t xml:space="preserve"> define la opacidad del color de trazo (rango legal: 0 a 1)</w:t>
      </w:r>
    </w:p>
    <w:p w14:paraId="7D8E55BB" w14:textId="2F8F7FA4" w:rsidR="00BD4025" w:rsidRDefault="00BD4025" w:rsidP="005D01BB">
      <w:r>
        <w:t xml:space="preserve">Si sólo ponemos </w:t>
      </w:r>
      <w:proofErr w:type="spellStart"/>
      <w:r>
        <w:t>opacity</w:t>
      </w:r>
      <w:proofErr w:type="spellEnd"/>
      <w:r>
        <w:t xml:space="preserve"> afecta a los dos elementos, borde y relleno.</w:t>
      </w:r>
    </w:p>
    <w:p w14:paraId="587BE64F" w14:textId="77777777" w:rsidR="00BD4025" w:rsidRDefault="00BD4025" w:rsidP="005D01BB">
      <w:r>
        <w:t xml:space="preserve"> &lt;</w:t>
      </w:r>
      <w:proofErr w:type="spellStart"/>
      <w:r>
        <w:t>rect</w:t>
      </w:r>
      <w:proofErr w:type="spellEnd"/>
      <w:r>
        <w:t xml:space="preserve"> x="50" y="20" </w:t>
      </w:r>
      <w:proofErr w:type="spellStart"/>
      <w:r>
        <w:t>rx</w:t>
      </w:r>
      <w:proofErr w:type="spellEnd"/>
      <w:r>
        <w:t xml:space="preserve">="20" </w:t>
      </w:r>
      <w:proofErr w:type="spellStart"/>
      <w:r>
        <w:t>ry</w:t>
      </w:r>
      <w:proofErr w:type="spellEnd"/>
      <w:r>
        <w:t xml:space="preserve">="20" </w:t>
      </w:r>
      <w:proofErr w:type="spellStart"/>
      <w:r>
        <w:t>width</w:t>
      </w:r>
      <w:proofErr w:type="spellEnd"/>
      <w:r>
        <w:t xml:space="preserve">="150" </w:t>
      </w:r>
      <w:proofErr w:type="spellStart"/>
      <w:r>
        <w:t>height</w:t>
      </w:r>
      <w:proofErr w:type="spellEnd"/>
      <w:r>
        <w:t xml:space="preserve">="150" </w:t>
      </w:r>
      <w:proofErr w:type="spellStart"/>
      <w:r>
        <w:t>style</w:t>
      </w:r>
      <w:proofErr w:type="spellEnd"/>
      <w:r>
        <w:t>="</w:t>
      </w:r>
      <w:proofErr w:type="gramStart"/>
      <w:r>
        <w:t>fill:red</w:t>
      </w:r>
      <w:proofErr w:type="gramEnd"/>
      <w:r>
        <w:t>;stroke:black;stroke-width:5;opacity:0.5" /&gt;</w:t>
      </w:r>
    </w:p>
    <w:p w14:paraId="243F5CD0" w14:textId="2F209211" w:rsidR="00BD4025" w:rsidRDefault="00BD4025" w:rsidP="005D01BB">
      <w:pPr>
        <w:pStyle w:val="Vieta"/>
      </w:pPr>
      <w:r>
        <w:t xml:space="preserve">Los atributos </w:t>
      </w:r>
      <w:proofErr w:type="spellStart"/>
      <w:r>
        <w:t>rx</w:t>
      </w:r>
      <w:proofErr w:type="spellEnd"/>
      <w:r>
        <w:t xml:space="preserve"> y </w:t>
      </w:r>
      <w:proofErr w:type="spellStart"/>
      <w:r>
        <w:t>the</w:t>
      </w:r>
      <w:proofErr w:type="spellEnd"/>
      <w:r>
        <w:t xml:space="preserve"> </w:t>
      </w:r>
      <w:proofErr w:type="spellStart"/>
      <w:r>
        <w:t>ry</w:t>
      </w:r>
      <w:proofErr w:type="spellEnd"/>
      <w:r>
        <w:t xml:space="preserve"> redondean las esquinas del rectángulo</w:t>
      </w:r>
    </w:p>
    <w:p w14:paraId="2DD8518F" w14:textId="4C6CA3AD" w:rsidR="00BD4025" w:rsidRDefault="00BD4025" w:rsidP="005D01BB">
      <w:pPr>
        <w:pStyle w:val="Ttulo2"/>
      </w:pPr>
      <w:bookmarkStart w:id="3" w:name="_Toc124264796"/>
      <w:r>
        <w:t>ELIPSE</w:t>
      </w:r>
      <w:bookmarkEnd w:id="3"/>
    </w:p>
    <w:p w14:paraId="5EBDA50D" w14:textId="77777777" w:rsidR="00BD4025" w:rsidRDefault="00BD4025" w:rsidP="005D01BB">
      <w:r>
        <w:t xml:space="preserve">  &lt;</w:t>
      </w:r>
      <w:proofErr w:type="spellStart"/>
      <w:r>
        <w:t>ellipse</w:t>
      </w:r>
      <w:proofErr w:type="spellEnd"/>
      <w:r>
        <w:t xml:space="preserve"> </w:t>
      </w:r>
      <w:proofErr w:type="spellStart"/>
      <w:r>
        <w:t>cx</w:t>
      </w:r>
      <w:proofErr w:type="spellEnd"/>
      <w:r>
        <w:t xml:space="preserve">="200" </w:t>
      </w:r>
      <w:proofErr w:type="spellStart"/>
      <w:r>
        <w:t>cy</w:t>
      </w:r>
      <w:proofErr w:type="spellEnd"/>
      <w:r>
        <w:t xml:space="preserve">="80" </w:t>
      </w:r>
      <w:proofErr w:type="spellStart"/>
      <w:r>
        <w:t>rx</w:t>
      </w:r>
      <w:proofErr w:type="spellEnd"/>
      <w:r>
        <w:t xml:space="preserve">="100" </w:t>
      </w:r>
      <w:proofErr w:type="spellStart"/>
      <w:r>
        <w:t>ry</w:t>
      </w:r>
      <w:proofErr w:type="spellEnd"/>
      <w:r>
        <w:t>="50</w:t>
      </w:r>
      <w:proofErr w:type="gramStart"/>
      <w:r>
        <w:t xml:space="preserve">"  </w:t>
      </w:r>
      <w:proofErr w:type="spellStart"/>
      <w:r>
        <w:t>style</w:t>
      </w:r>
      <w:proofErr w:type="spellEnd"/>
      <w:proofErr w:type="gramEnd"/>
      <w:r>
        <w:t>="fill:yellow;stroke:purple;stroke-width:2" /&gt;</w:t>
      </w:r>
    </w:p>
    <w:p w14:paraId="2C71D637" w14:textId="77777777" w:rsidR="00BD4025" w:rsidRDefault="00BD4025" w:rsidP="005D01BB">
      <w:r>
        <w:t>•</w:t>
      </w:r>
      <w:r>
        <w:tab/>
        <w:t xml:space="preserve">El atributo </w:t>
      </w:r>
      <w:proofErr w:type="spellStart"/>
      <w:r>
        <w:t>cx</w:t>
      </w:r>
      <w:proofErr w:type="spellEnd"/>
      <w:r>
        <w:t xml:space="preserve"> define la coordenada x del centro de la elipse</w:t>
      </w:r>
    </w:p>
    <w:p w14:paraId="2633C470" w14:textId="77777777" w:rsidR="00BD4025" w:rsidRDefault="00BD4025" w:rsidP="005D01BB">
      <w:r>
        <w:t>•</w:t>
      </w:r>
      <w:r>
        <w:tab/>
        <w:t xml:space="preserve">El atributo </w:t>
      </w:r>
      <w:proofErr w:type="spellStart"/>
      <w:r>
        <w:t>cy</w:t>
      </w:r>
      <w:proofErr w:type="spellEnd"/>
      <w:r>
        <w:t xml:space="preserve"> define la coordenada y del centro de la elipse</w:t>
      </w:r>
    </w:p>
    <w:p w14:paraId="2B03C8F7" w14:textId="77777777" w:rsidR="00BD4025" w:rsidRDefault="00BD4025" w:rsidP="005D01BB">
      <w:r>
        <w:t>•</w:t>
      </w:r>
      <w:r>
        <w:tab/>
        <w:t xml:space="preserve">El atributo </w:t>
      </w:r>
      <w:proofErr w:type="spellStart"/>
      <w:r>
        <w:t>rx</w:t>
      </w:r>
      <w:proofErr w:type="spellEnd"/>
      <w:r>
        <w:t xml:space="preserve"> define el radio horizontal</w:t>
      </w:r>
    </w:p>
    <w:p w14:paraId="4B41821F" w14:textId="77777777" w:rsidR="00BD4025" w:rsidRDefault="00BD4025" w:rsidP="005D01BB">
      <w:r>
        <w:t>•</w:t>
      </w:r>
      <w:r>
        <w:tab/>
        <w:t xml:space="preserve">El atributo </w:t>
      </w:r>
      <w:proofErr w:type="spellStart"/>
      <w:r>
        <w:t>ry</w:t>
      </w:r>
      <w:proofErr w:type="spellEnd"/>
      <w:r>
        <w:t xml:space="preserve"> define el radio vertical</w:t>
      </w:r>
    </w:p>
    <w:p w14:paraId="2B29C9A9" w14:textId="0EDDF14A" w:rsidR="00BD4025" w:rsidRDefault="00BD4025" w:rsidP="005D01BB">
      <w:pPr>
        <w:pStyle w:val="Ttulo2"/>
      </w:pPr>
      <w:bookmarkStart w:id="4" w:name="_Toc124264797"/>
      <w:r>
        <w:t>LINEA</w:t>
      </w:r>
      <w:bookmarkEnd w:id="4"/>
    </w:p>
    <w:p w14:paraId="7D2A2F88" w14:textId="77777777" w:rsidR="00BD4025" w:rsidRDefault="00BD4025" w:rsidP="005D01BB">
      <w:r>
        <w:t xml:space="preserve">  &lt;line x1="0" y1="0" x2="200" y2="200" </w:t>
      </w:r>
      <w:proofErr w:type="spellStart"/>
      <w:r>
        <w:t>style</w:t>
      </w:r>
      <w:proofErr w:type="spellEnd"/>
      <w:r>
        <w:t>="</w:t>
      </w:r>
      <w:proofErr w:type="spellStart"/>
      <w:proofErr w:type="gramStart"/>
      <w:r>
        <w:t>stroke:rgb</w:t>
      </w:r>
      <w:proofErr w:type="spellEnd"/>
      <w:proofErr w:type="gramEnd"/>
      <w:r>
        <w:t>(255,0,0);stroke-width:2" /&gt;</w:t>
      </w:r>
    </w:p>
    <w:p w14:paraId="566E7E20" w14:textId="77777777" w:rsidR="00BD4025" w:rsidRDefault="00BD4025" w:rsidP="005D01BB">
      <w:r>
        <w:t>•</w:t>
      </w:r>
      <w:r>
        <w:tab/>
        <w:t>El atributo x1 define el inicio de la línea en el eje x</w:t>
      </w:r>
    </w:p>
    <w:p w14:paraId="67E96611" w14:textId="77777777" w:rsidR="00BD4025" w:rsidRDefault="00BD4025" w:rsidP="005D01BB">
      <w:r>
        <w:t>•</w:t>
      </w:r>
      <w:r>
        <w:tab/>
        <w:t>El atributo y1 define el inicio de la línea en el eje y</w:t>
      </w:r>
    </w:p>
    <w:p w14:paraId="7FFD8F36" w14:textId="77777777" w:rsidR="00BD4025" w:rsidRDefault="00BD4025" w:rsidP="005D01BB">
      <w:r>
        <w:t>•</w:t>
      </w:r>
      <w:r>
        <w:tab/>
        <w:t>El atributo x2 define el final de la línea en el eje x</w:t>
      </w:r>
    </w:p>
    <w:p w14:paraId="3D6C002E" w14:textId="77777777" w:rsidR="00BD4025" w:rsidRDefault="00BD4025" w:rsidP="005D01BB">
      <w:r>
        <w:t>•</w:t>
      </w:r>
      <w:r>
        <w:tab/>
        <w:t>El atributo y2 define el final de la línea en el eje y</w:t>
      </w:r>
    </w:p>
    <w:p w14:paraId="55483927" w14:textId="737E6511" w:rsidR="00BD4025" w:rsidRDefault="00BD4025" w:rsidP="005D01BB">
      <w:pPr>
        <w:pStyle w:val="Ttulo2"/>
      </w:pPr>
      <w:bookmarkStart w:id="5" w:name="_Toc124264798"/>
      <w:r>
        <w:t>POLÍGONO</w:t>
      </w:r>
      <w:bookmarkEnd w:id="5"/>
    </w:p>
    <w:p w14:paraId="07387BF4" w14:textId="77777777" w:rsidR="00BD4025" w:rsidRPr="00F3254F" w:rsidRDefault="00BD4025" w:rsidP="005D01BB">
      <w:r w:rsidRPr="00F3254F">
        <w:t xml:space="preserve"> Crea un polígono con tres lados </w:t>
      </w:r>
    </w:p>
    <w:p w14:paraId="1CF7EC13" w14:textId="77777777" w:rsidR="00BD4025" w:rsidRDefault="00BD4025" w:rsidP="005D01BB">
      <w:r>
        <w:t>&lt;</w:t>
      </w:r>
      <w:proofErr w:type="spellStart"/>
      <w:r>
        <w:t>polygon</w:t>
      </w:r>
      <w:proofErr w:type="spellEnd"/>
      <w:r>
        <w:t xml:space="preserve"> </w:t>
      </w:r>
      <w:proofErr w:type="spellStart"/>
      <w:r>
        <w:t>points</w:t>
      </w:r>
      <w:proofErr w:type="spellEnd"/>
      <w:r>
        <w:t xml:space="preserve">="200,10 250,190 160,210" </w:t>
      </w:r>
      <w:proofErr w:type="spellStart"/>
      <w:r>
        <w:t>style</w:t>
      </w:r>
      <w:proofErr w:type="spellEnd"/>
      <w:r>
        <w:t>="</w:t>
      </w:r>
      <w:proofErr w:type="gramStart"/>
      <w:r>
        <w:t>fill:lime</w:t>
      </w:r>
      <w:proofErr w:type="gramEnd"/>
      <w:r>
        <w:t>;stroke:purple;stroke-width:1" /&gt;</w:t>
      </w:r>
    </w:p>
    <w:p w14:paraId="6E2863B9" w14:textId="77777777" w:rsidR="00BD4025" w:rsidRDefault="00BD4025" w:rsidP="005D01BB">
      <w:r>
        <w:t>El atributo de puntos define las coordenadas x e y para cada esquina del polígono</w:t>
      </w:r>
    </w:p>
    <w:p w14:paraId="30A8F834" w14:textId="77777777" w:rsidR="00BD4025" w:rsidRPr="00F3254F" w:rsidRDefault="00BD4025" w:rsidP="005D01BB">
      <w:r w:rsidRPr="00F3254F">
        <w:t xml:space="preserve">Crea un polígono con cuatro lados:  </w:t>
      </w:r>
    </w:p>
    <w:p w14:paraId="5D46A760" w14:textId="77777777" w:rsidR="00BD4025" w:rsidRDefault="00BD4025" w:rsidP="005D01BB">
      <w:r>
        <w:t>&lt;</w:t>
      </w:r>
      <w:proofErr w:type="spellStart"/>
      <w:r>
        <w:t>polygon</w:t>
      </w:r>
      <w:proofErr w:type="spellEnd"/>
      <w:r>
        <w:t xml:space="preserve"> </w:t>
      </w:r>
      <w:proofErr w:type="spellStart"/>
      <w:r>
        <w:t>points</w:t>
      </w:r>
      <w:proofErr w:type="spellEnd"/>
      <w:r>
        <w:t>="220,10 300,210 170,250 123,234"style="</w:t>
      </w:r>
      <w:proofErr w:type="gramStart"/>
      <w:r>
        <w:t>fill:lime</w:t>
      </w:r>
      <w:proofErr w:type="gramEnd"/>
      <w:r>
        <w:t>;stroke:purple;stroke-width:1" /&gt;</w:t>
      </w:r>
    </w:p>
    <w:p w14:paraId="7A8FE876" w14:textId="77777777" w:rsidR="00BD4025" w:rsidRPr="00F3254F" w:rsidRDefault="00BD4025" w:rsidP="005D01BB">
      <w:r w:rsidRPr="00F3254F">
        <w:t>Crea una estrella</w:t>
      </w:r>
    </w:p>
    <w:p w14:paraId="7DD5E7DB" w14:textId="77777777" w:rsidR="00BD4025" w:rsidRDefault="00BD4025" w:rsidP="005D01BB">
      <w:r>
        <w:t xml:space="preserve">  &lt;</w:t>
      </w:r>
      <w:proofErr w:type="spellStart"/>
      <w:r>
        <w:t>polygon</w:t>
      </w:r>
      <w:proofErr w:type="spellEnd"/>
      <w:r>
        <w:t xml:space="preserve"> </w:t>
      </w:r>
      <w:proofErr w:type="spellStart"/>
      <w:r>
        <w:t>points</w:t>
      </w:r>
      <w:proofErr w:type="spellEnd"/>
      <w:r>
        <w:t>="100,10 40,198 190,78 10,78 160,198</w:t>
      </w:r>
      <w:proofErr w:type="gramStart"/>
      <w:r>
        <w:t>"  style</w:t>
      </w:r>
      <w:proofErr w:type="gramEnd"/>
      <w:r>
        <w:t>="fill:lime;stroke:purple;stroke-width:5;fill-rule:nonzero;" /&gt;</w:t>
      </w:r>
    </w:p>
    <w:p w14:paraId="122CB978" w14:textId="77777777" w:rsidR="00BD4025" w:rsidRDefault="00BD4025" w:rsidP="005D01BB">
      <w:r>
        <w:t>cambiando la propiedad de regla de relleno a "</w:t>
      </w:r>
      <w:proofErr w:type="spellStart"/>
      <w:r>
        <w:t>evenodd</w:t>
      </w:r>
      <w:proofErr w:type="spellEnd"/>
      <w:r>
        <w:t>” no se rellena completamente el color de la estrella</w:t>
      </w:r>
    </w:p>
    <w:p w14:paraId="58D3DC47" w14:textId="52F83E6D" w:rsidR="00BD4025" w:rsidRDefault="00BD4025" w:rsidP="005D01BB">
      <w:pPr>
        <w:pStyle w:val="Ttulo2"/>
      </w:pPr>
      <w:bookmarkStart w:id="6" w:name="_Toc124264799"/>
      <w:r>
        <w:lastRenderedPageBreak/>
        <w:t>POLILÍNEAS</w:t>
      </w:r>
      <w:bookmarkEnd w:id="6"/>
    </w:p>
    <w:p w14:paraId="52B665A9" w14:textId="77777777" w:rsidR="00BD4025" w:rsidRDefault="00BD4025" w:rsidP="005D01BB">
      <w:r>
        <w:t>El elemento &lt;</w:t>
      </w:r>
      <w:proofErr w:type="spellStart"/>
      <w:r>
        <w:t>polyline</w:t>
      </w:r>
      <w:proofErr w:type="spellEnd"/>
      <w:r>
        <w:t>&gt; se usa para crear cualquier forma que consista solo en líneas rectas:</w:t>
      </w:r>
    </w:p>
    <w:p w14:paraId="3A66E461" w14:textId="7E0C36F5" w:rsidR="00BD4025" w:rsidRDefault="00BD4025" w:rsidP="005D01BB">
      <w:r>
        <w:t xml:space="preserve"> &lt;</w:t>
      </w:r>
      <w:proofErr w:type="spellStart"/>
      <w:r>
        <w:t>polyline</w:t>
      </w:r>
      <w:proofErr w:type="spellEnd"/>
      <w:r>
        <w:t xml:space="preserve"> </w:t>
      </w:r>
      <w:proofErr w:type="spellStart"/>
      <w:r>
        <w:t>points</w:t>
      </w:r>
      <w:proofErr w:type="spellEnd"/>
      <w:r>
        <w:t xml:space="preserve">="20,20 40,25 60,40 80,120 120,140 200,180" </w:t>
      </w:r>
      <w:proofErr w:type="spellStart"/>
      <w:r>
        <w:t>style</w:t>
      </w:r>
      <w:proofErr w:type="spellEnd"/>
      <w:r>
        <w:t>="</w:t>
      </w:r>
      <w:proofErr w:type="spellStart"/>
      <w:proofErr w:type="gramStart"/>
      <w:r>
        <w:t>fill:none</w:t>
      </w:r>
      <w:proofErr w:type="gramEnd"/>
      <w:r>
        <w:t>;stroke:black</w:t>
      </w:r>
      <w:proofErr w:type="spellEnd"/>
      <w:r>
        <w:t>;</w:t>
      </w:r>
      <w:r w:rsidR="005D01BB">
        <w:t xml:space="preserve"> </w:t>
      </w:r>
      <w:r>
        <w:t>stroke-width:3" /&gt;</w:t>
      </w:r>
    </w:p>
    <w:p w14:paraId="18542ADE" w14:textId="31793C66" w:rsidR="00BD4025" w:rsidRDefault="00BD4025" w:rsidP="005D01BB">
      <w:pPr>
        <w:pStyle w:val="Ttulo2"/>
      </w:pPr>
      <w:bookmarkStart w:id="7" w:name="_Toc124264800"/>
      <w:r>
        <w:t>DIBUJAR trazo</w:t>
      </w:r>
      <w:bookmarkEnd w:id="7"/>
    </w:p>
    <w:p w14:paraId="6FFD4104" w14:textId="77777777" w:rsidR="00BD4025" w:rsidRDefault="00BD4025" w:rsidP="005D01BB">
      <w:r>
        <w:t xml:space="preserve">El elemento &lt;ruta&gt; se usa para definir una ruta. </w:t>
      </w:r>
      <w:proofErr w:type="spellStart"/>
      <w:r>
        <w:t>Path</w:t>
      </w:r>
      <w:proofErr w:type="spellEnd"/>
      <w:r>
        <w:t xml:space="preserve"> - &lt;ruta de acceso&gt;</w:t>
      </w:r>
    </w:p>
    <w:p w14:paraId="61B42366" w14:textId="77777777" w:rsidR="00BD4025" w:rsidRDefault="00BD4025" w:rsidP="005D01BB">
      <w:r>
        <w:t>Los siguientes comandos están disponibles para datos de ruta:</w:t>
      </w:r>
    </w:p>
    <w:p w14:paraId="56BEDE17" w14:textId="2343FE1C" w:rsidR="00BD4025" w:rsidRDefault="00BD4025" w:rsidP="005D01BB">
      <w:pPr>
        <w:pStyle w:val="Vieta"/>
      </w:pPr>
      <w:r>
        <w:t xml:space="preserve">M = </w:t>
      </w:r>
      <w:proofErr w:type="spellStart"/>
      <w:r>
        <w:t>moveto</w:t>
      </w:r>
      <w:proofErr w:type="spellEnd"/>
    </w:p>
    <w:p w14:paraId="735AF09E" w14:textId="581266C2" w:rsidR="00BD4025" w:rsidRDefault="00BD4025" w:rsidP="005D01BB">
      <w:pPr>
        <w:pStyle w:val="Vieta"/>
      </w:pPr>
      <w:r>
        <w:t xml:space="preserve">L = </w:t>
      </w:r>
      <w:proofErr w:type="spellStart"/>
      <w:r>
        <w:t>lineto</w:t>
      </w:r>
      <w:proofErr w:type="spellEnd"/>
    </w:p>
    <w:p w14:paraId="02CDDC8E" w14:textId="0AFE9CDE" w:rsidR="00BD4025" w:rsidRDefault="00BD4025" w:rsidP="005D01BB">
      <w:pPr>
        <w:pStyle w:val="Vieta"/>
      </w:pPr>
      <w:r>
        <w:t>H = línea horizontal a</w:t>
      </w:r>
    </w:p>
    <w:p w14:paraId="2E92F081" w14:textId="4D7DE7BA" w:rsidR="00BD4025" w:rsidRDefault="00BD4025" w:rsidP="005D01BB">
      <w:pPr>
        <w:pStyle w:val="Vieta"/>
      </w:pPr>
      <w:r>
        <w:t>V = línea vertical a</w:t>
      </w:r>
    </w:p>
    <w:p w14:paraId="56215231" w14:textId="28FC9F3B" w:rsidR="00BD4025" w:rsidRDefault="00BD4025" w:rsidP="005D01BB">
      <w:pPr>
        <w:pStyle w:val="Vieta"/>
      </w:pPr>
      <w:r>
        <w:t>C = curvatura</w:t>
      </w:r>
    </w:p>
    <w:p w14:paraId="575AFDA9" w14:textId="7A147D72" w:rsidR="00BD4025" w:rsidRDefault="00BD4025" w:rsidP="005D01BB">
      <w:pPr>
        <w:pStyle w:val="Vieta"/>
      </w:pPr>
      <w:r>
        <w:t>S = curva suave</w:t>
      </w:r>
    </w:p>
    <w:p w14:paraId="58C230C2" w14:textId="272DE090" w:rsidR="00BD4025" w:rsidRDefault="00BD4025" w:rsidP="005D01BB">
      <w:pPr>
        <w:pStyle w:val="Vieta"/>
      </w:pPr>
      <w:r>
        <w:t>Q = curva cuadrática de Bézier</w:t>
      </w:r>
    </w:p>
    <w:p w14:paraId="2CD55FB0" w14:textId="53FD0376" w:rsidR="00BD4025" w:rsidRDefault="00BD4025" w:rsidP="005D01BB">
      <w:pPr>
        <w:pStyle w:val="Vieta"/>
      </w:pPr>
      <w:r>
        <w:t>T = curva Bézier cuadrada suave</w:t>
      </w:r>
    </w:p>
    <w:p w14:paraId="10C4BB48" w14:textId="7747F4AE" w:rsidR="00BD4025" w:rsidRDefault="00BD4025" w:rsidP="005D01BB">
      <w:pPr>
        <w:pStyle w:val="Vieta"/>
      </w:pPr>
      <w:r>
        <w:t>A = arco elíptico</w:t>
      </w:r>
    </w:p>
    <w:p w14:paraId="6651728D" w14:textId="18EE21CF" w:rsidR="00BD4025" w:rsidRDefault="00BD4025" w:rsidP="005D01BB">
      <w:pPr>
        <w:pStyle w:val="Vieta"/>
      </w:pPr>
      <w:r>
        <w:t xml:space="preserve">Z = </w:t>
      </w:r>
      <w:proofErr w:type="spellStart"/>
      <w:r>
        <w:t>closepath</w:t>
      </w:r>
      <w:proofErr w:type="spellEnd"/>
    </w:p>
    <w:p w14:paraId="5DA46A4E" w14:textId="77777777" w:rsidR="00BD4025" w:rsidRDefault="00BD4025" w:rsidP="005D01BB">
      <w:r>
        <w:t>Todos los comandos anteriores también se pueden expresar con letras minúsculas. Las letras mayúsculas significan absolutamente posicionadas, los casos en minúsculas significan relativamente posicionados.</w:t>
      </w:r>
    </w:p>
    <w:p w14:paraId="078F1F6F" w14:textId="77777777" w:rsidR="00BD4025" w:rsidRDefault="00BD4025" w:rsidP="005D01BB">
      <w:r>
        <w:t>&lt;</w:t>
      </w:r>
      <w:proofErr w:type="spellStart"/>
      <w:r>
        <w:t>path</w:t>
      </w:r>
      <w:proofErr w:type="spellEnd"/>
      <w:r>
        <w:t xml:space="preserve"> d="M150 0 L75 200 L225 200 Z" /&gt;</w:t>
      </w:r>
    </w:p>
    <w:p w14:paraId="18B5AAC9" w14:textId="77777777" w:rsidR="00BD4025" w:rsidRDefault="00BD4025" w:rsidP="005D01BB"/>
    <w:p w14:paraId="0C65A31C" w14:textId="77777777" w:rsidR="00BD4025" w:rsidRDefault="00BD4025" w:rsidP="005D01BB">
      <w:pPr>
        <w:pStyle w:val="Ttulo2"/>
      </w:pPr>
      <w:bookmarkStart w:id="8" w:name="_Toc124264801"/>
      <w:r>
        <w:t>TEXTO</w:t>
      </w:r>
      <w:bookmarkEnd w:id="8"/>
    </w:p>
    <w:p w14:paraId="322F2497" w14:textId="77777777" w:rsidR="00BD4025" w:rsidRDefault="00BD4025" w:rsidP="005D01BB">
      <w:r>
        <w:t xml:space="preserve">  &lt;</w:t>
      </w:r>
      <w:proofErr w:type="spellStart"/>
      <w:r>
        <w:t>text</w:t>
      </w:r>
      <w:proofErr w:type="spellEnd"/>
      <w:r>
        <w:t xml:space="preserve"> x="0" y="15" </w:t>
      </w:r>
      <w:proofErr w:type="spellStart"/>
      <w:r>
        <w:t>fill</w:t>
      </w:r>
      <w:proofErr w:type="spellEnd"/>
      <w:r>
        <w:t xml:space="preserve">="red" </w:t>
      </w:r>
      <w:proofErr w:type="spellStart"/>
      <w:r>
        <w:t>transform</w:t>
      </w:r>
      <w:proofErr w:type="spellEnd"/>
      <w:r>
        <w:t>="</w:t>
      </w:r>
      <w:proofErr w:type="spellStart"/>
      <w:proofErr w:type="gramStart"/>
      <w:r>
        <w:t>rotate</w:t>
      </w:r>
      <w:proofErr w:type="spellEnd"/>
      <w:r>
        <w:t>(</w:t>
      </w:r>
      <w:proofErr w:type="gramEnd"/>
      <w:r>
        <w:t xml:space="preserve">30 20,40)"&gt;I </w:t>
      </w:r>
      <w:proofErr w:type="spellStart"/>
      <w:r>
        <w:t>love</w:t>
      </w:r>
      <w:proofErr w:type="spellEnd"/>
      <w:r>
        <w:t xml:space="preserve"> SVG&lt;/</w:t>
      </w:r>
      <w:proofErr w:type="spellStart"/>
      <w:r>
        <w:t>text</w:t>
      </w:r>
      <w:proofErr w:type="spellEnd"/>
      <w:r>
        <w:t>&gt;</w:t>
      </w:r>
    </w:p>
    <w:p w14:paraId="559B9044" w14:textId="77777777" w:rsidR="00BD4025" w:rsidRDefault="00BD4025" w:rsidP="005D01BB">
      <w:r>
        <w:t>Escribe el texto y lo rota</w:t>
      </w:r>
    </w:p>
    <w:p w14:paraId="61E5B055" w14:textId="1E7CBF83" w:rsidR="00BD4025" w:rsidRDefault="00BD4025" w:rsidP="005D01BB">
      <w:pPr>
        <w:pStyle w:val="Ttulo1"/>
      </w:pPr>
      <w:bookmarkStart w:id="9" w:name="_Toc124264802"/>
      <w:r>
        <w:t>Animaciones</w:t>
      </w:r>
      <w:bookmarkEnd w:id="9"/>
    </w:p>
    <w:p w14:paraId="052F16C5" w14:textId="77777777" w:rsidR="00BD4025" w:rsidRPr="005D01BB" w:rsidRDefault="00BD4025" w:rsidP="005D01BB">
      <w:r w:rsidRPr="005D01BB">
        <w:t>Una animación permite que un elemento cambie gradualmente de un estilo a otro. Puede cambiar tantas propiedades CSS que desee, tantas veces como desee.</w:t>
      </w:r>
    </w:p>
    <w:p w14:paraId="7A8944D3" w14:textId="77777777" w:rsidR="00BD4025" w:rsidRDefault="00BD4025" w:rsidP="005D01BB">
      <w:r>
        <w:t>Para usar animación CSS3, primero debe especificar algunos fotogramas clave para la animación. Los fotogramas clave mantienen qué estilos tendrá el elemento en determinados momentos.</w:t>
      </w:r>
    </w:p>
    <w:p w14:paraId="7F225ADE" w14:textId="050B14CD" w:rsidR="00BD4025" w:rsidRDefault="00BD4025" w:rsidP="005D01BB">
      <w:pPr>
        <w:pStyle w:val="Ttulo2"/>
      </w:pPr>
      <w:bookmarkStart w:id="10" w:name="_Toc124264803"/>
      <w:r>
        <w:t>La regla @keyframes</w:t>
      </w:r>
      <w:bookmarkEnd w:id="10"/>
    </w:p>
    <w:p w14:paraId="6404FF8A" w14:textId="77777777" w:rsidR="00BD4025" w:rsidRDefault="00BD4025" w:rsidP="005D01BB">
      <w:r>
        <w:t>Cuando especifica estilos CSS dentro de la @keyframes regla, la animación cambiará gradualmente del estilo actual al estilo nuevo en determinados momentos.</w:t>
      </w:r>
    </w:p>
    <w:p w14:paraId="2ECC4BF1" w14:textId="77777777" w:rsidR="00BD4025" w:rsidRDefault="00BD4025" w:rsidP="005D01BB">
      <w:r>
        <w:lastRenderedPageBreak/>
        <w:t>Para que una animación funcione, debe vincular la animación a un elemento.</w:t>
      </w:r>
    </w:p>
    <w:p w14:paraId="6E8A2B39" w14:textId="77777777" w:rsidR="00BD4025" w:rsidRDefault="00BD4025" w:rsidP="005D01BB">
      <w:r>
        <w:t xml:space="preserve">&lt;!DOCTYPE </w:t>
      </w:r>
      <w:proofErr w:type="spellStart"/>
      <w:r>
        <w:t>html</w:t>
      </w:r>
      <w:proofErr w:type="spellEnd"/>
      <w:r>
        <w:t>&gt;</w:t>
      </w:r>
    </w:p>
    <w:p w14:paraId="45A91F45" w14:textId="77777777" w:rsidR="00BD4025" w:rsidRDefault="00BD4025" w:rsidP="005D01BB">
      <w:r>
        <w:t>&lt;</w:t>
      </w:r>
      <w:proofErr w:type="spellStart"/>
      <w:r>
        <w:t>html</w:t>
      </w:r>
      <w:proofErr w:type="spellEnd"/>
      <w:r>
        <w:t>&gt;</w:t>
      </w:r>
    </w:p>
    <w:p w14:paraId="042173C2" w14:textId="77777777" w:rsidR="00BD4025" w:rsidRDefault="00BD4025" w:rsidP="005D01BB">
      <w:r>
        <w:t>&lt;head&gt;</w:t>
      </w:r>
    </w:p>
    <w:p w14:paraId="12629D37" w14:textId="77777777" w:rsidR="00BD4025" w:rsidRDefault="00BD4025" w:rsidP="005D01BB">
      <w:r>
        <w:t>&lt;</w:t>
      </w:r>
      <w:proofErr w:type="spellStart"/>
      <w:r>
        <w:t>style</w:t>
      </w:r>
      <w:proofErr w:type="spellEnd"/>
      <w:r>
        <w:t xml:space="preserve">&gt; </w:t>
      </w:r>
    </w:p>
    <w:p w14:paraId="6C36023F" w14:textId="77777777" w:rsidR="00BD4025" w:rsidRDefault="00BD4025" w:rsidP="005D01BB">
      <w:proofErr w:type="spellStart"/>
      <w:r>
        <w:t>div</w:t>
      </w:r>
      <w:proofErr w:type="spellEnd"/>
      <w:r>
        <w:t xml:space="preserve"> {</w:t>
      </w:r>
    </w:p>
    <w:p w14:paraId="6F011EB9" w14:textId="77777777" w:rsidR="00BD4025" w:rsidRDefault="00BD4025" w:rsidP="005D01BB">
      <w:r>
        <w:t xml:space="preserve">    </w:t>
      </w:r>
      <w:proofErr w:type="spellStart"/>
      <w:r>
        <w:t>width</w:t>
      </w:r>
      <w:proofErr w:type="spellEnd"/>
      <w:r>
        <w:t>: 100px;</w:t>
      </w:r>
    </w:p>
    <w:p w14:paraId="19049885" w14:textId="77777777" w:rsidR="00BD4025" w:rsidRDefault="00BD4025" w:rsidP="005D01BB">
      <w:r>
        <w:t xml:space="preserve">    </w:t>
      </w:r>
      <w:proofErr w:type="spellStart"/>
      <w:r>
        <w:t>height</w:t>
      </w:r>
      <w:proofErr w:type="spellEnd"/>
      <w:r>
        <w:t>: 100px;</w:t>
      </w:r>
    </w:p>
    <w:p w14:paraId="605BDCCA" w14:textId="77777777" w:rsidR="00BD4025" w:rsidRDefault="00BD4025" w:rsidP="005D01BB">
      <w:r>
        <w:t xml:space="preserve">    </w:t>
      </w:r>
      <w:proofErr w:type="spellStart"/>
      <w:r>
        <w:t>background</w:t>
      </w:r>
      <w:proofErr w:type="spellEnd"/>
      <w:r>
        <w:t>-color: red;</w:t>
      </w:r>
    </w:p>
    <w:p w14:paraId="3F320D3F" w14:textId="77777777" w:rsidR="00BD4025" w:rsidRDefault="00BD4025" w:rsidP="005D01BB">
      <w:r>
        <w:t xml:space="preserve">    -webkit-</w:t>
      </w:r>
      <w:proofErr w:type="spellStart"/>
      <w:r>
        <w:t>animation</w:t>
      </w:r>
      <w:proofErr w:type="spellEnd"/>
      <w:r>
        <w:t>-</w:t>
      </w:r>
      <w:proofErr w:type="spellStart"/>
      <w:r>
        <w:t>name</w:t>
      </w:r>
      <w:proofErr w:type="spellEnd"/>
      <w:r>
        <w:t xml:space="preserve">: </w:t>
      </w:r>
      <w:proofErr w:type="spellStart"/>
      <w:r>
        <w:t>example</w:t>
      </w:r>
      <w:proofErr w:type="spellEnd"/>
      <w:r>
        <w:t>; /* Safari 4.0 - 8.0 */</w:t>
      </w:r>
    </w:p>
    <w:p w14:paraId="7E32F7E2" w14:textId="77777777" w:rsidR="00BD4025" w:rsidRDefault="00BD4025" w:rsidP="005D01BB">
      <w:r>
        <w:t xml:space="preserve">    -webkit-</w:t>
      </w:r>
      <w:proofErr w:type="spellStart"/>
      <w:r>
        <w:t>animation</w:t>
      </w:r>
      <w:proofErr w:type="spellEnd"/>
      <w:r>
        <w:t>-</w:t>
      </w:r>
      <w:proofErr w:type="spellStart"/>
      <w:r>
        <w:t>duration</w:t>
      </w:r>
      <w:proofErr w:type="spellEnd"/>
      <w:r>
        <w:t>: 4s; /* Safari 4.0 - 8.0 */</w:t>
      </w:r>
    </w:p>
    <w:p w14:paraId="045C9CAE" w14:textId="77777777" w:rsidR="00BD4025" w:rsidRDefault="00BD4025" w:rsidP="005D01BB">
      <w:r>
        <w:t xml:space="preserve">    </w:t>
      </w:r>
      <w:proofErr w:type="spellStart"/>
      <w:r>
        <w:t>animation-name</w:t>
      </w:r>
      <w:proofErr w:type="spellEnd"/>
      <w:r>
        <w:t xml:space="preserve">: </w:t>
      </w:r>
      <w:proofErr w:type="spellStart"/>
      <w:r>
        <w:t>example</w:t>
      </w:r>
      <w:proofErr w:type="spellEnd"/>
      <w:r>
        <w:t>;</w:t>
      </w:r>
    </w:p>
    <w:p w14:paraId="6FF3712F" w14:textId="77777777" w:rsidR="00BD4025" w:rsidRDefault="00BD4025" w:rsidP="005D01BB">
      <w:r>
        <w:t xml:space="preserve">    </w:t>
      </w:r>
      <w:proofErr w:type="spellStart"/>
      <w:r>
        <w:t>animation-duration</w:t>
      </w:r>
      <w:proofErr w:type="spellEnd"/>
      <w:r>
        <w:t>: 10s;</w:t>
      </w:r>
    </w:p>
    <w:p w14:paraId="694A1E32" w14:textId="77777777" w:rsidR="00BD4025" w:rsidRDefault="00BD4025" w:rsidP="005D01BB">
      <w:r>
        <w:t>}</w:t>
      </w:r>
    </w:p>
    <w:p w14:paraId="5B754366" w14:textId="77777777" w:rsidR="00BD4025" w:rsidRDefault="00BD4025" w:rsidP="005D01BB">
      <w:r>
        <w:t>/* Safari 4.0 - 8.0 */</w:t>
      </w:r>
    </w:p>
    <w:p w14:paraId="3CA774B9" w14:textId="77777777" w:rsidR="00BD4025" w:rsidRDefault="00BD4025" w:rsidP="005D01BB">
      <w:r>
        <w:t xml:space="preserve">@-webkit-keyframes </w:t>
      </w:r>
      <w:proofErr w:type="spellStart"/>
      <w:r>
        <w:t>example</w:t>
      </w:r>
      <w:proofErr w:type="spellEnd"/>
      <w:r>
        <w:t xml:space="preserve"> {</w:t>
      </w:r>
    </w:p>
    <w:p w14:paraId="7F35C0C8" w14:textId="77777777" w:rsidR="00BD4025" w:rsidRDefault="00BD4025" w:rsidP="005D01BB">
      <w:r>
        <w:t xml:space="preserve">    </w:t>
      </w:r>
      <w:proofErr w:type="spellStart"/>
      <w:r>
        <w:t>from</w:t>
      </w:r>
      <w:proofErr w:type="spellEnd"/>
      <w:r>
        <w:t xml:space="preserve"> {</w:t>
      </w:r>
      <w:proofErr w:type="spellStart"/>
      <w:r>
        <w:t>background</w:t>
      </w:r>
      <w:proofErr w:type="spellEnd"/>
      <w:r>
        <w:t>-color: red;}</w:t>
      </w:r>
    </w:p>
    <w:p w14:paraId="4C31C838" w14:textId="77777777" w:rsidR="00BD4025" w:rsidRDefault="00BD4025" w:rsidP="005D01BB">
      <w:r>
        <w:t xml:space="preserve">    </w:t>
      </w:r>
      <w:proofErr w:type="spellStart"/>
      <w:r>
        <w:t>to</w:t>
      </w:r>
      <w:proofErr w:type="spellEnd"/>
      <w:r>
        <w:t xml:space="preserve"> {</w:t>
      </w:r>
      <w:proofErr w:type="spellStart"/>
      <w:r>
        <w:t>background</w:t>
      </w:r>
      <w:proofErr w:type="spellEnd"/>
      <w:r>
        <w:t xml:space="preserve">-color: </w:t>
      </w:r>
      <w:proofErr w:type="spellStart"/>
      <w:r>
        <w:t>yellow</w:t>
      </w:r>
      <w:proofErr w:type="spellEnd"/>
      <w:r>
        <w:t>;}</w:t>
      </w:r>
    </w:p>
    <w:p w14:paraId="2CDAE715" w14:textId="77777777" w:rsidR="00BD4025" w:rsidRDefault="00BD4025" w:rsidP="005D01BB">
      <w:r>
        <w:t>}</w:t>
      </w:r>
    </w:p>
    <w:p w14:paraId="64DFE931" w14:textId="77777777" w:rsidR="00BD4025" w:rsidRDefault="00BD4025" w:rsidP="005D01BB">
      <w:r>
        <w:t xml:space="preserve">/* Standard </w:t>
      </w:r>
      <w:proofErr w:type="spellStart"/>
      <w:r>
        <w:t>syntax</w:t>
      </w:r>
      <w:proofErr w:type="spellEnd"/>
      <w:r>
        <w:t xml:space="preserve"> */</w:t>
      </w:r>
    </w:p>
    <w:p w14:paraId="7D01F176" w14:textId="77777777" w:rsidR="00BD4025" w:rsidRDefault="00BD4025" w:rsidP="005D01BB">
      <w:r>
        <w:t xml:space="preserve">@keyframes </w:t>
      </w:r>
      <w:proofErr w:type="spellStart"/>
      <w:r>
        <w:t>example</w:t>
      </w:r>
      <w:proofErr w:type="spellEnd"/>
      <w:r>
        <w:t xml:space="preserve"> {</w:t>
      </w:r>
    </w:p>
    <w:p w14:paraId="4E9934F3" w14:textId="77777777" w:rsidR="00BD4025" w:rsidRDefault="00BD4025" w:rsidP="005D01BB">
      <w:r>
        <w:t xml:space="preserve">    </w:t>
      </w:r>
      <w:proofErr w:type="spellStart"/>
      <w:r>
        <w:t>from</w:t>
      </w:r>
      <w:proofErr w:type="spellEnd"/>
      <w:r>
        <w:t xml:space="preserve"> {</w:t>
      </w:r>
      <w:proofErr w:type="spellStart"/>
      <w:r>
        <w:t>background</w:t>
      </w:r>
      <w:proofErr w:type="spellEnd"/>
      <w:r>
        <w:t>-color: red;}</w:t>
      </w:r>
    </w:p>
    <w:p w14:paraId="66913C7F" w14:textId="77777777" w:rsidR="00BD4025" w:rsidRDefault="00BD4025" w:rsidP="005D01BB">
      <w:r>
        <w:t xml:space="preserve">    </w:t>
      </w:r>
      <w:proofErr w:type="spellStart"/>
      <w:r>
        <w:t>to</w:t>
      </w:r>
      <w:proofErr w:type="spellEnd"/>
      <w:r>
        <w:t xml:space="preserve"> {</w:t>
      </w:r>
      <w:proofErr w:type="spellStart"/>
      <w:r>
        <w:t>background</w:t>
      </w:r>
      <w:proofErr w:type="spellEnd"/>
      <w:r>
        <w:t xml:space="preserve">-color: </w:t>
      </w:r>
      <w:proofErr w:type="spellStart"/>
      <w:r>
        <w:t>yellow</w:t>
      </w:r>
      <w:proofErr w:type="spellEnd"/>
      <w:r>
        <w:t>;}</w:t>
      </w:r>
    </w:p>
    <w:p w14:paraId="6CCAB564" w14:textId="77777777" w:rsidR="00BD4025" w:rsidRDefault="00BD4025" w:rsidP="005D01BB">
      <w:r>
        <w:t>}</w:t>
      </w:r>
    </w:p>
    <w:p w14:paraId="379DB4B1" w14:textId="77777777" w:rsidR="00BD4025" w:rsidRDefault="00BD4025" w:rsidP="005D01BB">
      <w:r>
        <w:t>&lt;/</w:t>
      </w:r>
      <w:proofErr w:type="spellStart"/>
      <w:r>
        <w:t>style</w:t>
      </w:r>
      <w:proofErr w:type="spellEnd"/>
      <w:r>
        <w:t>&gt;</w:t>
      </w:r>
    </w:p>
    <w:p w14:paraId="3829AB6A" w14:textId="77777777" w:rsidR="00BD4025" w:rsidRDefault="00BD4025" w:rsidP="005D01BB">
      <w:r>
        <w:t>&lt;/head&gt;</w:t>
      </w:r>
    </w:p>
    <w:p w14:paraId="31A1D56E" w14:textId="77777777" w:rsidR="00BD4025" w:rsidRDefault="00BD4025" w:rsidP="005D01BB">
      <w:r>
        <w:t>&lt;</w:t>
      </w:r>
      <w:proofErr w:type="spellStart"/>
      <w:r>
        <w:t>body</w:t>
      </w:r>
      <w:proofErr w:type="spellEnd"/>
      <w:r>
        <w:t>&gt;</w:t>
      </w:r>
    </w:p>
    <w:p w14:paraId="2885A139" w14:textId="77777777" w:rsidR="00BD4025" w:rsidRDefault="00BD4025" w:rsidP="005D01BB">
      <w:r>
        <w:t>&lt;</w:t>
      </w:r>
      <w:proofErr w:type="spellStart"/>
      <w:r>
        <w:t>div</w:t>
      </w:r>
      <w:proofErr w:type="spellEnd"/>
      <w:r>
        <w:t>&gt;&lt;/</w:t>
      </w:r>
      <w:proofErr w:type="spellStart"/>
      <w:r>
        <w:t>div</w:t>
      </w:r>
      <w:proofErr w:type="spellEnd"/>
      <w:r>
        <w:t>&gt;</w:t>
      </w:r>
    </w:p>
    <w:p w14:paraId="2986CD64" w14:textId="77777777" w:rsidR="00BD4025" w:rsidRDefault="00BD4025" w:rsidP="005D01BB">
      <w:r>
        <w:t>&lt;/</w:t>
      </w:r>
      <w:proofErr w:type="spellStart"/>
      <w:r>
        <w:t>body</w:t>
      </w:r>
      <w:proofErr w:type="spellEnd"/>
      <w:r>
        <w:t>&gt;</w:t>
      </w:r>
    </w:p>
    <w:p w14:paraId="33824C52" w14:textId="77777777" w:rsidR="00BD4025" w:rsidRDefault="00BD4025" w:rsidP="005D01BB">
      <w:r>
        <w:t>&lt;/</w:t>
      </w:r>
      <w:proofErr w:type="spellStart"/>
      <w:r>
        <w:t>html</w:t>
      </w:r>
      <w:proofErr w:type="spellEnd"/>
      <w:r>
        <w:t>&gt;</w:t>
      </w:r>
    </w:p>
    <w:p w14:paraId="28B6BB36" w14:textId="77777777" w:rsidR="00BD4025" w:rsidRDefault="00BD4025" w:rsidP="005D01BB"/>
    <w:p w14:paraId="0538BCCB" w14:textId="77777777" w:rsidR="00BD4025" w:rsidRDefault="00BD4025" w:rsidP="005D01BB">
      <w:r>
        <w:lastRenderedPageBreak/>
        <w:t>El siguiente ejemplo cambiará el color de fondo del elemento &lt;</w:t>
      </w:r>
      <w:proofErr w:type="spellStart"/>
      <w:r>
        <w:t>div</w:t>
      </w:r>
      <w:proofErr w:type="spellEnd"/>
      <w:r>
        <w:t>&gt; cuando la animación esté completa al 25%, completa al 50% y nuevamente cuando la animación esté completa al 100%:</w:t>
      </w:r>
    </w:p>
    <w:p w14:paraId="229145C9" w14:textId="77777777" w:rsidR="00BD4025" w:rsidRDefault="00BD4025" w:rsidP="005D01BB">
      <w:r>
        <w:t xml:space="preserve">@keyframes </w:t>
      </w:r>
      <w:proofErr w:type="spellStart"/>
      <w:r>
        <w:t>example</w:t>
      </w:r>
      <w:proofErr w:type="spellEnd"/>
      <w:r>
        <w:t xml:space="preserve"> {</w:t>
      </w:r>
    </w:p>
    <w:p w14:paraId="3A2EE572" w14:textId="77777777" w:rsidR="00BD4025" w:rsidRDefault="00BD4025" w:rsidP="005D01BB">
      <w:r>
        <w:t xml:space="preserve">    0%</w:t>
      </w:r>
      <w:proofErr w:type="gramStart"/>
      <w:r>
        <w:t xml:space="preserve">   {</w:t>
      </w:r>
      <w:proofErr w:type="spellStart"/>
      <w:proofErr w:type="gramEnd"/>
      <w:r>
        <w:t>background</w:t>
      </w:r>
      <w:proofErr w:type="spellEnd"/>
      <w:r>
        <w:t>-color: red;}</w:t>
      </w:r>
    </w:p>
    <w:p w14:paraId="34250D72" w14:textId="77777777" w:rsidR="00BD4025" w:rsidRDefault="00BD4025" w:rsidP="005D01BB">
      <w:r>
        <w:t xml:space="preserve">    25</w:t>
      </w:r>
      <w:proofErr w:type="gramStart"/>
      <w:r>
        <w:t>%  {</w:t>
      </w:r>
      <w:proofErr w:type="spellStart"/>
      <w:proofErr w:type="gramEnd"/>
      <w:r>
        <w:t>background</w:t>
      </w:r>
      <w:proofErr w:type="spellEnd"/>
      <w:r>
        <w:t xml:space="preserve">-color: </w:t>
      </w:r>
      <w:proofErr w:type="spellStart"/>
      <w:r>
        <w:t>yellow</w:t>
      </w:r>
      <w:proofErr w:type="spellEnd"/>
      <w:r>
        <w:t>;}</w:t>
      </w:r>
    </w:p>
    <w:p w14:paraId="0C81AFC0" w14:textId="77777777" w:rsidR="00BD4025" w:rsidRDefault="00BD4025" w:rsidP="005D01BB">
      <w:r>
        <w:t xml:space="preserve">    50</w:t>
      </w:r>
      <w:proofErr w:type="gramStart"/>
      <w:r>
        <w:t>%  {</w:t>
      </w:r>
      <w:proofErr w:type="spellStart"/>
      <w:proofErr w:type="gramEnd"/>
      <w:r>
        <w:t>background</w:t>
      </w:r>
      <w:proofErr w:type="spellEnd"/>
      <w:r>
        <w:t>-color: blue;}</w:t>
      </w:r>
    </w:p>
    <w:p w14:paraId="66400A5A" w14:textId="77777777" w:rsidR="00BD4025" w:rsidRDefault="00BD4025" w:rsidP="005D01BB">
      <w:r>
        <w:t xml:space="preserve">    100% {</w:t>
      </w:r>
      <w:proofErr w:type="spellStart"/>
      <w:r>
        <w:t>background</w:t>
      </w:r>
      <w:proofErr w:type="spellEnd"/>
      <w:r>
        <w:t xml:space="preserve">-color: </w:t>
      </w:r>
      <w:proofErr w:type="spellStart"/>
      <w:r>
        <w:t>green</w:t>
      </w:r>
      <w:proofErr w:type="spellEnd"/>
      <w:r>
        <w:t>;}</w:t>
      </w:r>
    </w:p>
    <w:p w14:paraId="41DA01FA" w14:textId="77777777" w:rsidR="00BD4025" w:rsidRDefault="00BD4025" w:rsidP="005D01BB">
      <w:r>
        <w:t>}</w:t>
      </w:r>
    </w:p>
    <w:p w14:paraId="638AA125" w14:textId="77777777" w:rsidR="00BD4025" w:rsidRDefault="00BD4025" w:rsidP="005D01BB"/>
    <w:p w14:paraId="5854F3AA" w14:textId="77777777" w:rsidR="00BD4025" w:rsidRDefault="00BD4025" w:rsidP="005D01BB">
      <w:r>
        <w:t>Cambia tanto el color como la posición</w:t>
      </w:r>
    </w:p>
    <w:p w14:paraId="4E1497D3" w14:textId="77777777" w:rsidR="00BD4025" w:rsidRDefault="00BD4025" w:rsidP="005D01BB">
      <w:r>
        <w:t xml:space="preserve">@keyframes </w:t>
      </w:r>
      <w:proofErr w:type="spellStart"/>
      <w:r>
        <w:t>example</w:t>
      </w:r>
      <w:proofErr w:type="spellEnd"/>
      <w:r>
        <w:t xml:space="preserve"> {</w:t>
      </w:r>
    </w:p>
    <w:p w14:paraId="0711560B" w14:textId="77777777" w:rsidR="00BD4025" w:rsidRDefault="00BD4025" w:rsidP="005D01BB">
      <w:r>
        <w:t xml:space="preserve">    0%</w:t>
      </w:r>
      <w:proofErr w:type="gramStart"/>
      <w:r>
        <w:t xml:space="preserve">   {</w:t>
      </w:r>
      <w:proofErr w:type="spellStart"/>
      <w:proofErr w:type="gramEnd"/>
      <w:r>
        <w:t>background-color:red</w:t>
      </w:r>
      <w:proofErr w:type="spellEnd"/>
      <w:r>
        <w:t>; left:0px; top:0px;}</w:t>
      </w:r>
    </w:p>
    <w:p w14:paraId="3F1E960C" w14:textId="77777777" w:rsidR="00BD4025" w:rsidRDefault="00BD4025" w:rsidP="005D01BB">
      <w:r>
        <w:t xml:space="preserve">    25</w:t>
      </w:r>
      <w:proofErr w:type="gramStart"/>
      <w:r>
        <w:t>%  {</w:t>
      </w:r>
      <w:proofErr w:type="spellStart"/>
      <w:proofErr w:type="gramEnd"/>
      <w:r>
        <w:t>background-color:yellow</w:t>
      </w:r>
      <w:proofErr w:type="spellEnd"/>
      <w:r>
        <w:t>; left:200px; top:0px;}</w:t>
      </w:r>
    </w:p>
    <w:p w14:paraId="136F3117" w14:textId="77777777" w:rsidR="00BD4025" w:rsidRDefault="00BD4025" w:rsidP="005D01BB">
      <w:r>
        <w:t xml:space="preserve">    50</w:t>
      </w:r>
      <w:proofErr w:type="gramStart"/>
      <w:r>
        <w:t>%  {</w:t>
      </w:r>
      <w:proofErr w:type="spellStart"/>
      <w:proofErr w:type="gramEnd"/>
      <w:r>
        <w:t>background-color:blue</w:t>
      </w:r>
      <w:proofErr w:type="spellEnd"/>
      <w:r>
        <w:t>; left:200px; top:200px;}</w:t>
      </w:r>
    </w:p>
    <w:p w14:paraId="2BBAF3F5" w14:textId="77777777" w:rsidR="00BD4025" w:rsidRDefault="00BD4025" w:rsidP="005D01BB">
      <w:r>
        <w:t xml:space="preserve">    75</w:t>
      </w:r>
      <w:proofErr w:type="gramStart"/>
      <w:r>
        <w:t>%  {</w:t>
      </w:r>
      <w:proofErr w:type="spellStart"/>
      <w:proofErr w:type="gramEnd"/>
      <w:r>
        <w:t>background-color:green</w:t>
      </w:r>
      <w:proofErr w:type="spellEnd"/>
      <w:r>
        <w:t>; left:0px; top:200px;}</w:t>
      </w:r>
    </w:p>
    <w:p w14:paraId="3E2DC51C" w14:textId="77777777" w:rsidR="00BD4025" w:rsidRDefault="00BD4025" w:rsidP="005D01BB">
      <w:r>
        <w:t xml:space="preserve">    100% {</w:t>
      </w:r>
      <w:proofErr w:type="spellStart"/>
      <w:r>
        <w:t>background-</w:t>
      </w:r>
      <w:proofErr w:type="gramStart"/>
      <w:r>
        <w:t>color:red</w:t>
      </w:r>
      <w:proofErr w:type="spellEnd"/>
      <w:proofErr w:type="gramEnd"/>
      <w:r>
        <w:t>; left:0px; top:0px;}</w:t>
      </w:r>
    </w:p>
    <w:p w14:paraId="7CEFAB78" w14:textId="77777777" w:rsidR="00BD4025" w:rsidRDefault="00BD4025" w:rsidP="005D01BB">
      <w:r>
        <w:t>}</w:t>
      </w:r>
    </w:p>
    <w:p w14:paraId="119214CE" w14:textId="599803A3" w:rsidR="00BD4025" w:rsidRPr="005D01BB" w:rsidRDefault="005D01BB" w:rsidP="005D01BB">
      <w:pPr>
        <w:rPr>
          <w:b/>
          <w:bCs/>
          <w:u w:val="single"/>
        </w:rPr>
      </w:pPr>
      <w:proofErr w:type="spellStart"/>
      <w:r w:rsidRPr="005D01BB">
        <w:rPr>
          <w:b/>
          <w:bCs/>
          <w:u w:val="single"/>
        </w:rPr>
        <w:t>animation-delay</w:t>
      </w:r>
      <w:proofErr w:type="spellEnd"/>
    </w:p>
    <w:p w14:paraId="2C34E034" w14:textId="77777777" w:rsidR="00BD4025" w:rsidRDefault="00BD4025" w:rsidP="005D01BB">
      <w:r>
        <w:t>Retrasa el comienzo de la animación 2 segundos. Los valores negativos también están permitidos. Si usa valores negativos, la animación comenzará como si ya hubiera estado reproduciéndose durante N segundos.</w:t>
      </w:r>
    </w:p>
    <w:p w14:paraId="0389FBAB" w14:textId="2D190E73" w:rsidR="00BD4025" w:rsidRDefault="00BD4025" w:rsidP="005D01BB">
      <w:proofErr w:type="spellStart"/>
      <w:r>
        <w:t>animation-delay</w:t>
      </w:r>
      <w:proofErr w:type="spellEnd"/>
      <w:r>
        <w:t>: 2s;</w:t>
      </w:r>
    </w:p>
    <w:p w14:paraId="354C2E77" w14:textId="469F5928" w:rsidR="005D01BB" w:rsidRPr="005D01BB" w:rsidRDefault="005D01BB" w:rsidP="005D01BB">
      <w:pPr>
        <w:rPr>
          <w:b/>
          <w:bCs/>
          <w:u w:val="single"/>
        </w:rPr>
      </w:pPr>
      <w:proofErr w:type="spellStart"/>
      <w:r w:rsidRPr="005D01BB">
        <w:rPr>
          <w:b/>
          <w:bCs/>
          <w:u w:val="single"/>
        </w:rPr>
        <w:t>animation-iteration-count</w:t>
      </w:r>
      <w:proofErr w:type="spellEnd"/>
    </w:p>
    <w:p w14:paraId="5F887B41" w14:textId="6A2C29C5" w:rsidR="00BD4025" w:rsidRDefault="00BD4025" w:rsidP="005D01BB">
      <w:r>
        <w:t>Establecer cuántas veces debe ejecutarse una animación, usa el valor "infinito" para que la animación continúe para siempre:</w:t>
      </w:r>
    </w:p>
    <w:p w14:paraId="11ED45EE" w14:textId="277A4CBA" w:rsidR="00BD4025" w:rsidRDefault="00BD4025" w:rsidP="005D01BB">
      <w:proofErr w:type="spellStart"/>
      <w:r>
        <w:t>animation-iteration-count</w:t>
      </w:r>
      <w:proofErr w:type="spellEnd"/>
      <w:r>
        <w:t>: 3;</w:t>
      </w:r>
    </w:p>
    <w:p w14:paraId="19DE308C" w14:textId="7BF92E71" w:rsidR="005D01BB" w:rsidRPr="005D01BB" w:rsidRDefault="005D01BB" w:rsidP="005D01BB">
      <w:pPr>
        <w:rPr>
          <w:b/>
          <w:bCs/>
          <w:u w:val="single"/>
        </w:rPr>
      </w:pPr>
      <w:proofErr w:type="spellStart"/>
      <w:r w:rsidRPr="005D01BB">
        <w:rPr>
          <w:b/>
          <w:bCs/>
          <w:u w:val="single"/>
        </w:rPr>
        <w:t>animation-direction</w:t>
      </w:r>
      <w:proofErr w:type="spellEnd"/>
    </w:p>
    <w:p w14:paraId="56A082B7" w14:textId="77777777" w:rsidR="00BD4025" w:rsidRDefault="00BD4025" w:rsidP="005D01BB">
      <w:r>
        <w:t>La propiedad de dirección de animación puede tener los siguientes valores:</w:t>
      </w:r>
    </w:p>
    <w:p w14:paraId="66C39CB7" w14:textId="051FCAF8" w:rsidR="00BD4025" w:rsidRDefault="00BD4025" w:rsidP="005D01BB">
      <w:pPr>
        <w:pStyle w:val="Vieta"/>
      </w:pPr>
      <w:r>
        <w:t>normal- La animación se reproduce como normal (adelante). Esto es predeterminado</w:t>
      </w:r>
    </w:p>
    <w:p w14:paraId="79600A71" w14:textId="1705F723" w:rsidR="00BD4025" w:rsidRDefault="00BD4025" w:rsidP="005D01BB">
      <w:pPr>
        <w:pStyle w:val="Vieta"/>
      </w:pPr>
      <w:r>
        <w:t>reverse - La animación se juega en dirección inversa (hacia atrás)</w:t>
      </w:r>
    </w:p>
    <w:p w14:paraId="747D9BD1" w14:textId="5F891738" w:rsidR="00BD4025" w:rsidRDefault="00BD4025" w:rsidP="005D01BB">
      <w:pPr>
        <w:pStyle w:val="Vieta"/>
      </w:pPr>
      <w:proofErr w:type="spellStart"/>
      <w:r>
        <w:t>alternate</w:t>
      </w:r>
      <w:proofErr w:type="spellEnd"/>
      <w:r>
        <w:t>- La animación se reproduce hacia adelante primero, luego hacia atrás</w:t>
      </w:r>
    </w:p>
    <w:p w14:paraId="11CF8A0E" w14:textId="7E4F2732" w:rsidR="00BD4025" w:rsidRDefault="00BD4025" w:rsidP="005D01BB">
      <w:pPr>
        <w:pStyle w:val="Vieta"/>
      </w:pPr>
      <w:proofErr w:type="spellStart"/>
      <w:r>
        <w:t>alternate</w:t>
      </w:r>
      <w:proofErr w:type="spellEnd"/>
      <w:r>
        <w:t>-reverse - La animación se reproduce hacia atrás primero, y luego hacia adelante</w:t>
      </w:r>
    </w:p>
    <w:p w14:paraId="61EFE891" w14:textId="569805DD" w:rsidR="00BD4025" w:rsidRDefault="00BD4025" w:rsidP="005D01BB">
      <w:proofErr w:type="spellStart"/>
      <w:r>
        <w:t>animation-direction</w:t>
      </w:r>
      <w:proofErr w:type="spellEnd"/>
      <w:r>
        <w:t>: reverse;</w:t>
      </w:r>
    </w:p>
    <w:p w14:paraId="2125E5AD" w14:textId="2EFE867B" w:rsidR="00D2548C" w:rsidRPr="00D2548C" w:rsidRDefault="00D2548C" w:rsidP="005D01BB">
      <w:pPr>
        <w:rPr>
          <w:b/>
          <w:bCs/>
          <w:u w:val="single"/>
        </w:rPr>
      </w:pPr>
      <w:proofErr w:type="spellStart"/>
      <w:r w:rsidRPr="00D2548C">
        <w:rPr>
          <w:b/>
          <w:bCs/>
          <w:u w:val="single"/>
        </w:rPr>
        <w:lastRenderedPageBreak/>
        <w:t>animation</w:t>
      </w:r>
      <w:proofErr w:type="spellEnd"/>
      <w:r w:rsidRPr="00D2548C">
        <w:rPr>
          <w:b/>
          <w:bCs/>
          <w:u w:val="single"/>
        </w:rPr>
        <w:t>-timing-</w:t>
      </w:r>
      <w:proofErr w:type="spellStart"/>
      <w:r w:rsidRPr="00D2548C">
        <w:rPr>
          <w:b/>
          <w:bCs/>
          <w:u w:val="single"/>
        </w:rPr>
        <w:t>function</w:t>
      </w:r>
      <w:proofErr w:type="spellEnd"/>
    </w:p>
    <w:p w14:paraId="4BB9E654" w14:textId="0598E2EA" w:rsidR="00BD4025" w:rsidRDefault="00BD4025" w:rsidP="005D01BB">
      <w:r>
        <w:t xml:space="preserve">La </w:t>
      </w:r>
      <w:proofErr w:type="spellStart"/>
      <w:r>
        <w:t>animation</w:t>
      </w:r>
      <w:proofErr w:type="spellEnd"/>
      <w:r>
        <w:t>-timing-</w:t>
      </w:r>
      <w:proofErr w:type="spellStart"/>
      <w:r>
        <w:t>function</w:t>
      </w:r>
      <w:proofErr w:type="spellEnd"/>
      <w:r w:rsidR="00D2548C">
        <w:t xml:space="preserve"> </w:t>
      </w:r>
      <w:r>
        <w:t>propiedad especifica la curva de velocidad de la animación.</w:t>
      </w:r>
    </w:p>
    <w:p w14:paraId="35C614AF" w14:textId="77777777" w:rsidR="00BD4025" w:rsidRDefault="00BD4025" w:rsidP="005D01BB">
      <w:r>
        <w:t xml:space="preserve">La propiedad </w:t>
      </w:r>
      <w:proofErr w:type="spellStart"/>
      <w:r>
        <w:t>animation</w:t>
      </w:r>
      <w:proofErr w:type="spellEnd"/>
      <w:r>
        <w:t>-timing-</w:t>
      </w:r>
      <w:proofErr w:type="spellStart"/>
      <w:r>
        <w:t>function</w:t>
      </w:r>
      <w:proofErr w:type="spellEnd"/>
      <w:r>
        <w:t xml:space="preserve"> puede tener los siguientes valores:</w:t>
      </w:r>
    </w:p>
    <w:p w14:paraId="0B145432" w14:textId="7579E968" w:rsidR="00BD4025" w:rsidRDefault="00BD4025" w:rsidP="00D2548C">
      <w:pPr>
        <w:pStyle w:val="Vieta"/>
      </w:pPr>
      <w:proofErr w:type="spellStart"/>
      <w:r>
        <w:t>ease</w:t>
      </w:r>
      <w:proofErr w:type="spellEnd"/>
      <w:r>
        <w:t xml:space="preserve"> - Especifica una animación con un inicio lento, luego rápido, luego termina lentamente (esto es por defecto)</w:t>
      </w:r>
    </w:p>
    <w:p w14:paraId="25EEB4BE" w14:textId="60FC3AFB" w:rsidR="00BD4025" w:rsidRDefault="00BD4025" w:rsidP="00D2548C">
      <w:pPr>
        <w:pStyle w:val="Vieta"/>
      </w:pPr>
      <w:r>
        <w:t>linear - Especifica una animación con la misma velocidad de principio a fin</w:t>
      </w:r>
    </w:p>
    <w:p w14:paraId="5198A7CD" w14:textId="476FA74B" w:rsidR="00BD4025" w:rsidRDefault="00BD4025" w:rsidP="00D2548C">
      <w:pPr>
        <w:pStyle w:val="Vieta"/>
      </w:pPr>
      <w:proofErr w:type="spellStart"/>
      <w:r>
        <w:t>ease</w:t>
      </w:r>
      <w:proofErr w:type="spellEnd"/>
      <w:r>
        <w:t>-in - Especifica una animación con un inicio lento</w:t>
      </w:r>
    </w:p>
    <w:p w14:paraId="686A47F3" w14:textId="2171C89B" w:rsidR="00BD4025" w:rsidRDefault="00BD4025" w:rsidP="00D2548C">
      <w:pPr>
        <w:pStyle w:val="Vieta"/>
      </w:pPr>
      <w:proofErr w:type="spellStart"/>
      <w:r>
        <w:t>ease-out</w:t>
      </w:r>
      <w:proofErr w:type="spellEnd"/>
      <w:r>
        <w:t xml:space="preserve"> - Especifica una animación con un final lento</w:t>
      </w:r>
    </w:p>
    <w:p w14:paraId="5057255F" w14:textId="2529AC6A" w:rsidR="00BD4025" w:rsidRDefault="00BD4025" w:rsidP="00D2548C">
      <w:pPr>
        <w:pStyle w:val="Vieta"/>
      </w:pPr>
      <w:proofErr w:type="spellStart"/>
      <w:r>
        <w:t>ease</w:t>
      </w:r>
      <w:proofErr w:type="spellEnd"/>
      <w:r>
        <w:t>-</w:t>
      </w:r>
      <w:proofErr w:type="spellStart"/>
      <w:r>
        <w:t>in-out</w:t>
      </w:r>
      <w:proofErr w:type="spellEnd"/>
      <w:r>
        <w:t xml:space="preserve"> - Especifica una animación con un inicio y un final lentos</w:t>
      </w:r>
    </w:p>
    <w:p w14:paraId="3A417D29" w14:textId="4AC82AA2" w:rsidR="00BD4025" w:rsidRDefault="00BD4025" w:rsidP="00D2548C">
      <w:pPr>
        <w:pStyle w:val="Vieta"/>
      </w:pPr>
      <w:proofErr w:type="spellStart"/>
      <w:r>
        <w:t>cubic-bezier</w:t>
      </w:r>
      <w:proofErr w:type="spellEnd"/>
      <w:r>
        <w:t>(</w:t>
      </w:r>
      <w:proofErr w:type="spellStart"/>
      <w:proofErr w:type="gramStart"/>
      <w:r>
        <w:t>n,n</w:t>
      </w:r>
      <w:proofErr w:type="gramEnd"/>
      <w:r>
        <w:t>,n,n</w:t>
      </w:r>
      <w:proofErr w:type="spellEnd"/>
      <w:r>
        <w:t>) - Le permite definir sus propios valores en una función cúbica-</w:t>
      </w:r>
      <w:proofErr w:type="spellStart"/>
      <w:r>
        <w:t>bezier</w:t>
      </w:r>
      <w:proofErr w:type="spellEnd"/>
    </w:p>
    <w:p w14:paraId="0F21E994" w14:textId="230A7B74" w:rsidR="00D2548C" w:rsidRPr="00D2548C" w:rsidRDefault="00D2548C" w:rsidP="005D01BB">
      <w:pPr>
        <w:rPr>
          <w:b/>
          <w:bCs/>
          <w:u w:val="single"/>
        </w:rPr>
      </w:pPr>
      <w:proofErr w:type="spellStart"/>
      <w:r w:rsidRPr="00D2548C">
        <w:rPr>
          <w:b/>
          <w:bCs/>
          <w:u w:val="single"/>
        </w:rPr>
        <w:t>animation-fill-mode</w:t>
      </w:r>
      <w:proofErr w:type="spellEnd"/>
    </w:p>
    <w:p w14:paraId="1CF30369" w14:textId="79E98861" w:rsidR="00BD4025" w:rsidRDefault="00BD4025" w:rsidP="005D01BB">
      <w:r>
        <w:t xml:space="preserve">La </w:t>
      </w:r>
      <w:proofErr w:type="spellStart"/>
      <w:r>
        <w:t>animation-fill-mode</w:t>
      </w:r>
      <w:proofErr w:type="spellEnd"/>
      <w:r>
        <w:t xml:space="preserve"> propiedad especifica un estilo para el elemento de destino cuando la animación no se está reproduciendo (antes de que comience, después de que termine o ambos).</w:t>
      </w:r>
    </w:p>
    <w:p w14:paraId="31D694DC" w14:textId="77777777" w:rsidR="00BD4025" w:rsidRDefault="00BD4025" w:rsidP="005D01BB">
      <w:r>
        <w:t xml:space="preserve">La propiedad </w:t>
      </w:r>
      <w:proofErr w:type="spellStart"/>
      <w:r>
        <w:t>animation-fill-mode</w:t>
      </w:r>
      <w:proofErr w:type="spellEnd"/>
      <w:r>
        <w:t xml:space="preserve"> puede tener los siguientes valores:</w:t>
      </w:r>
    </w:p>
    <w:p w14:paraId="10197ADD" w14:textId="642EDCD1" w:rsidR="00BD4025" w:rsidRDefault="00BD4025" w:rsidP="00D2548C">
      <w:pPr>
        <w:pStyle w:val="Vieta"/>
      </w:pPr>
      <w:proofErr w:type="spellStart"/>
      <w:r>
        <w:t>none</w:t>
      </w:r>
      <w:proofErr w:type="spellEnd"/>
      <w:r>
        <w:t>- Valor por defecto. La animación no aplicará ningún estilo al elemento antes o después de ejecutarlo</w:t>
      </w:r>
    </w:p>
    <w:p w14:paraId="3C8B39F1" w14:textId="74DA294C" w:rsidR="00BD4025" w:rsidRDefault="00BD4025" w:rsidP="00D2548C">
      <w:pPr>
        <w:pStyle w:val="Vieta"/>
      </w:pPr>
      <w:r>
        <w:t>forwards - El elemento retendrá los valores de estilo establecidos por el último fotograma clave (depende de la dirección de animación y del recuento de iteración de animación)</w:t>
      </w:r>
    </w:p>
    <w:p w14:paraId="443A9B3B" w14:textId="706F2D9C" w:rsidR="00BD4025" w:rsidRDefault="00BD4025" w:rsidP="00D2548C">
      <w:pPr>
        <w:pStyle w:val="Vieta"/>
      </w:pPr>
      <w:proofErr w:type="spellStart"/>
      <w:r>
        <w:t>backwards</w:t>
      </w:r>
      <w:proofErr w:type="spellEnd"/>
      <w:r>
        <w:t xml:space="preserve"> - El elemento obtendrá los valores de estilo que establece el primer fotograma clave (depende de la dirección de la animación) y lo conservará durante el período de demora de animación</w:t>
      </w:r>
    </w:p>
    <w:p w14:paraId="1762079E" w14:textId="7435B42D" w:rsidR="00BD4025" w:rsidRDefault="00BD4025" w:rsidP="00D2548C">
      <w:pPr>
        <w:pStyle w:val="Vieta"/>
      </w:pPr>
      <w:proofErr w:type="spellStart"/>
      <w:r>
        <w:t>both</w:t>
      </w:r>
      <w:proofErr w:type="spellEnd"/>
      <w:r>
        <w:t xml:space="preserve"> - La animación seguirá las reglas tanto para adelante como para atrás, extendiendo las propiedades de animación en ambas direcciones</w:t>
      </w:r>
    </w:p>
    <w:p w14:paraId="26CB026E" w14:textId="77777777" w:rsidR="00BD4025" w:rsidRDefault="00BD4025" w:rsidP="005D01BB">
      <w:r>
        <w:t>El siguiente ejemplo permite que el elemento &lt;</w:t>
      </w:r>
      <w:proofErr w:type="spellStart"/>
      <w:r>
        <w:t>div</w:t>
      </w:r>
      <w:proofErr w:type="spellEnd"/>
      <w:r>
        <w:t>&gt; conserve los valores de estilo del último fotograma clave cuando finaliza la animación:</w:t>
      </w:r>
    </w:p>
    <w:p w14:paraId="5528FB1E" w14:textId="77777777" w:rsidR="00BD4025" w:rsidRDefault="00BD4025" w:rsidP="005D01BB">
      <w:proofErr w:type="spellStart"/>
      <w:r>
        <w:t>animation-fill-mode</w:t>
      </w:r>
      <w:proofErr w:type="spellEnd"/>
      <w:r>
        <w:t>: forwards;</w:t>
      </w:r>
    </w:p>
    <w:p w14:paraId="2036A0D7" w14:textId="77777777" w:rsidR="00BD4025" w:rsidRDefault="00BD4025" w:rsidP="005D01BB">
      <w:r>
        <w:t>Ejemplo final</w:t>
      </w:r>
    </w:p>
    <w:p w14:paraId="6AC52401" w14:textId="77777777" w:rsidR="00BD4025" w:rsidRDefault="00BD4025" w:rsidP="005D01BB">
      <w:r>
        <w:t xml:space="preserve">&lt;!DOCTYPE </w:t>
      </w:r>
      <w:proofErr w:type="spellStart"/>
      <w:r>
        <w:t>html</w:t>
      </w:r>
      <w:proofErr w:type="spellEnd"/>
      <w:r>
        <w:t>&gt;</w:t>
      </w:r>
    </w:p>
    <w:p w14:paraId="28033AA4" w14:textId="77777777" w:rsidR="00BD4025" w:rsidRDefault="00BD4025" w:rsidP="005D01BB">
      <w:r>
        <w:t>&lt;</w:t>
      </w:r>
      <w:proofErr w:type="spellStart"/>
      <w:r>
        <w:t>html</w:t>
      </w:r>
      <w:proofErr w:type="spellEnd"/>
      <w:r>
        <w:t>&gt;</w:t>
      </w:r>
    </w:p>
    <w:p w14:paraId="1EED7E38" w14:textId="77777777" w:rsidR="00BD4025" w:rsidRDefault="00BD4025" w:rsidP="005D01BB">
      <w:r>
        <w:t>&lt;head&gt;</w:t>
      </w:r>
    </w:p>
    <w:p w14:paraId="180FFF9D" w14:textId="77777777" w:rsidR="00BD4025" w:rsidRDefault="00BD4025" w:rsidP="005D01BB">
      <w:r>
        <w:t>&lt;</w:t>
      </w:r>
      <w:proofErr w:type="spellStart"/>
      <w:r>
        <w:t>style</w:t>
      </w:r>
      <w:proofErr w:type="spellEnd"/>
      <w:r>
        <w:t xml:space="preserve">&gt; </w:t>
      </w:r>
    </w:p>
    <w:p w14:paraId="38CDF8A3" w14:textId="77777777" w:rsidR="00BD4025" w:rsidRDefault="00BD4025" w:rsidP="005D01BB">
      <w:proofErr w:type="spellStart"/>
      <w:r>
        <w:t>div</w:t>
      </w:r>
      <w:proofErr w:type="spellEnd"/>
      <w:r>
        <w:t xml:space="preserve"> {</w:t>
      </w:r>
    </w:p>
    <w:p w14:paraId="50C84D72" w14:textId="77777777" w:rsidR="00BD4025" w:rsidRDefault="00BD4025" w:rsidP="005D01BB">
      <w:r>
        <w:t xml:space="preserve">    </w:t>
      </w:r>
      <w:proofErr w:type="spellStart"/>
      <w:r>
        <w:t>width</w:t>
      </w:r>
      <w:proofErr w:type="spellEnd"/>
      <w:r>
        <w:t>: 100px;</w:t>
      </w:r>
    </w:p>
    <w:p w14:paraId="2F4FEC27" w14:textId="77777777" w:rsidR="00BD4025" w:rsidRDefault="00BD4025" w:rsidP="005D01BB">
      <w:r>
        <w:t xml:space="preserve">    </w:t>
      </w:r>
      <w:proofErr w:type="spellStart"/>
      <w:r>
        <w:t>height</w:t>
      </w:r>
      <w:proofErr w:type="spellEnd"/>
      <w:r>
        <w:t>: 100px;</w:t>
      </w:r>
    </w:p>
    <w:p w14:paraId="28235090" w14:textId="77777777" w:rsidR="00BD4025" w:rsidRDefault="00BD4025" w:rsidP="005D01BB">
      <w:r>
        <w:t xml:space="preserve">    </w:t>
      </w:r>
      <w:proofErr w:type="spellStart"/>
      <w:r>
        <w:t>background</w:t>
      </w:r>
      <w:proofErr w:type="spellEnd"/>
      <w:r>
        <w:t>-color: red;</w:t>
      </w:r>
    </w:p>
    <w:p w14:paraId="6DD66739" w14:textId="77777777" w:rsidR="00BD4025" w:rsidRDefault="00BD4025" w:rsidP="005D01BB">
      <w:r>
        <w:t xml:space="preserve">    position: relative;</w:t>
      </w:r>
    </w:p>
    <w:p w14:paraId="5542D76A" w14:textId="77777777" w:rsidR="00BD4025" w:rsidRDefault="00BD4025" w:rsidP="005D01BB">
      <w:r>
        <w:lastRenderedPageBreak/>
        <w:t xml:space="preserve">    /* </w:t>
      </w:r>
      <w:proofErr w:type="spellStart"/>
      <w:r>
        <w:t>animation</w:t>
      </w:r>
      <w:proofErr w:type="spellEnd"/>
      <w:r>
        <w:t xml:space="preserve">: </w:t>
      </w:r>
      <w:proofErr w:type="spellStart"/>
      <w:r>
        <w:t>myfirst</w:t>
      </w:r>
      <w:proofErr w:type="spellEnd"/>
      <w:r>
        <w:t xml:space="preserve"> 5s linear 2s infinite </w:t>
      </w:r>
      <w:proofErr w:type="spellStart"/>
      <w:proofErr w:type="gramStart"/>
      <w:r>
        <w:t>alternate</w:t>
      </w:r>
      <w:proofErr w:type="spellEnd"/>
      <w:r>
        <w:t>;*</w:t>
      </w:r>
      <w:proofErr w:type="gramEnd"/>
      <w:r>
        <w:t>/</w:t>
      </w:r>
    </w:p>
    <w:p w14:paraId="004ED1F5" w14:textId="77777777" w:rsidR="00BD4025" w:rsidRDefault="00BD4025" w:rsidP="005D01BB">
      <w:r>
        <w:t xml:space="preserve">    </w:t>
      </w:r>
      <w:proofErr w:type="spellStart"/>
      <w:r>
        <w:t>animation-name</w:t>
      </w:r>
      <w:proofErr w:type="spellEnd"/>
      <w:r>
        <w:t xml:space="preserve">: </w:t>
      </w:r>
      <w:proofErr w:type="spellStart"/>
      <w:r>
        <w:t>example</w:t>
      </w:r>
      <w:proofErr w:type="spellEnd"/>
      <w:r>
        <w:t>;</w:t>
      </w:r>
    </w:p>
    <w:p w14:paraId="6AD94C50" w14:textId="77777777" w:rsidR="00BD4025" w:rsidRDefault="00BD4025" w:rsidP="005D01BB">
      <w:r>
        <w:t xml:space="preserve">    </w:t>
      </w:r>
      <w:proofErr w:type="spellStart"/>
      <w:r>
        <w:t>animation-duration</w:t>
      </w:r>
      <w:proofErr w:type="spellEnd"/>
      <w:r>
        <w:t>: 5s;</w:t>
      </w:r>
    </w:p>
    <w:p w14:paraId="2D518EA1" w14:textId="77777777" w:rsidR="00BD4025" w:rsidRDefault="00BD4025" w:rsidP="005D01BB">
      <w:r>
        <w:t xml:space="preserve">    </w:t>
      </w:r>
      <w:proofErr w:type="spellStart"/>
      <w:r>
        <w:t>animation</w:t>
      </w:r>
      <w:proofErr w:type="spellEnd"/>
      <w:r>
        <w:t>-timing-</w:t>
      </w:r>
      <w:proofErr w:type="spellStart"/>
      <w:r>
        <w:t>function</w:t>
      </w:r>
      <w:proofErr w:type="spellEnd"/>
      <w:r>
        <w:t>: linear;</w:t>
      </w:r>
    </w:p>
    <w:p w14:paraId="2CD97834" w14:textId="77777777" w:rsidR="00BD4025" w:rsidRDefault="00BD4025" w:rsidP="005D01BB">
      <w:r>
        <w:t xml:space="preserve">    </w:t>
      </w:r>
      <w:proofErr w:type="spellStart"/>
      <w:r>
        <w:t>animation-delay</w:t>
      </w:r>
      <w:proofErr w:type="spellEnd"/>
      <w:r>
        <w:t>: 2s;</w:t>
      </w:r>
    </w:p>
    <w:p w14:paraId="2DE521D5" w14:textId="77777777" w:rsidR="00BD4025" w:rsidRDefault="00BD4025" w:rsidP="005D01BB">
      <w:r>
        <w:t xml:space="preserve">    </w:t>
      </w:r>
      <w:proofErr w:type="spellStart"/>
      <w:r>
        <w:t>animation-iteration-count</w:t>
      </w:r>
      <w:proofErr w:type="spellEnd"/>
      <w:r>
        <w:t>: infinite;</w:t>
      </w:r>
    </w:p>
    <w:p w14:paraId="4A4FB208" w14:textId="77777777" w:rsidR="00BD4025" w:rsidRDefault="00BD4025" w:rsidP="005D01BB">
      <w:r>
        <w:t xml:space="preserve">    </w:t>
      </w:r>
      <w:proofErr w:type="spellStart"/>
      <w:r>
        <w:t>animation-direction</w:t>
      </w:r>
      <w:proofErr w:type="spellEnd"/>
      <w:r>
        <w:t xml:space="preserve">: </w:t>
      </w:r>
      <w:proofErr w:type="spellStart"/>
      <w:r>
        <w:t>alternate</w:t>
      </w:r>
      <w:proofErr w:type="spellEnd"/>
      <w:r>
        <w:t>;</w:t>
      </w:r>
    </w:p>
    <w:p w14:paraId="6E6DCBF3" w14:textId="77777777" w:rsidR="00BD4025" w:rsidRDefault="00BD4025" w:rsidP="005D01BB">
      <w:r>
        <w:t>}</w:t>
      </w:r>
    </w:p>
    <w:p w14:paraId="053C1AFA" w14:textId="77777777" w:rsidR="00BD4025" w:rsidRDefault="00BD4025" w:rsidP="005D01BB">
      <w:r>
        <w:t xml:space="preserve">/* Standard </w:t>
      </w:r>
      <w:proofErr w:type="spellStart"/>
      <w:r>
        <w:t>syntax</w:t>
      </w:r>
      <w:proofErr w:type="spellEnd"/>
      <w:r>
        <w:t xml:space="preserve"> */</w:t>
      </w:r>
    </w:p>
    <w:p w14:paraId="6DE38E95" w14:textId="77777777" w:rsidR="00BD4025" w:rsidRDefault="00BD4025" w:rsidP="005D01BB">
      <w:r>
        <w:t xml:space="preserve">@keyframes </w:t>
      </w:r>
      <w:proofErr w:type="spellStart"/>
      <w:r>
        <w:t>example</w:t>
      </w:r>
      <w:proofErr w:type="spellEnd"/>
      <w:r>
        <w:t xml:space="preserve"> {</w:t>
      </w:r>
    </w:p>
    <w:p w14:paraId="4DE1D8F3" w14:textId="77777777" w:rsidR="00BD4025" w:rsidRDefault="00BD4025" w:rsidP="005D01BB">
      <w:r>
        <w:t xml:space="preserve">    0%</w:t>
      </w:r>
      <w:proofErr w:type="gramStart"/>
      <w:r>
        <w:t xml:space="preserve">   {</w:t>
      </w:r>
      <w:proofErr w:type="spellStart"/>
      <w:proofErr w:type="gramEnd"/>
      <w:r>
        <w:t>background-color:red</w:t>
      </w:r>
      <w:proofErr w:type="spellEnd"/>
      <w:r>
        <w:t>; left:0px; top:0px;}</w:t>
      </w:r>
    </w:p>
    <w:p w14:paraId="6C4CAEA0" w14:textId="77777777" w:rsidR="00BD4025" w:rsidRDefault="00BD4025" w:rsidP="005D01BB">
      <w:r>
        <w:t xml:space="preserve">    25</w:t>
      </w:r>
      <w:proofErr w:type="gramStart"/>
      <w:r>
        <w:t>%  {</w:t>
      </w:r>
      <w:proofErr w:type="spellStart"/>
      <w:proofErr w:type="gramEnd"/>
      <w:r>
        <w:t>background-color:yellow</w:t>
      </w:r>
      <w:proofErr w:type="spellEnd"/>
      <w:r>
        <w:t>; left:200px; top:0px;}</w:t>
      </w:r>
    </w:p>
    <w:p w14:paraId="54D433D9" w14:textId="77777777" w:rsidR="00BD4025" w:rsidRDefault="00BD4025" w:rsidP="005D01BB">
      <w:r>
        <w:t xml:space="preserve">    50</w:t>
      </w:r>
      <w:proofErr w:type="gramStart"/>
      <w:r>
        <w:t>%  {</w:t>
      </w:r>
      <w:proofErr w:type="spellStart"/>
      <w:proofErr w:type="gramEnd"/>
      <w:r>
        <w:t>background-color:blue</w:t>
      </w:r>
      <w:proofErr w:type="spellEnd"/>
      <w:r>
        <w:t>; left:200px; top:200px;}</w:t>
      </w:r>
    </w:p>
    <w:p w14:paraId="6BD5F242" w14:textId="77777777" w:rsidR="00BD4025" w:rsidRDefault="00BD4025" w:rsidP="005D01BB">
      <w:r>
        <w:t xml:space="preserve">    75</w:t>
      </w:r>
      <w:proofErr w:type="gramStart"/>
      <w:r>
        <w:t>%  {</w:t>
      </w:r>
      <w:proofErr w:type="spellStart"/>
      <w:proofErr w:type="gramEnd"/>
      <w:r>
        <w:t>background-color:green</w:t>
      </w:r>
      <w:proofErr w:type="spellEnd"/>
      <w:r>
        <w:t>; left:0px; top:200px;}</w:t>
      </w:r>
    </w:p>
    <w:p w14:paraId="09BBB36F" w14:textId="77777777" w:rsidR="00BD4025" w:rsidRDefault="00BD4025" w:rsidP="005D01BB">
      <w:r>
        <w:t xml:space="preserve">    100% {</w:t>
      </w:r>
      <w:proofErr w:type="spellStart"/>
      <w:r>
        <w:t>background-</w:t>
      </w:r>
      <w:proofErr w:type="gramStart"/>
      <w:r>
        <w:t>color:red</w:t>
      </w:r>
      <w:proofErr w:type="spellEnd"/>
      <w:proofErr w:type="gramEnd"/>
      <w:r>
        <w:t>; left:0px; top:0px;}</w:t>
      </w:r>
    </w:p>
    <w:p w14:paraId="00DF5AB5" w14:textId="77777777" w:rsidR="00BD4025" w:rsidRDefault="00BD4025" w:rsidP="005D01BB">
      <w:r>
        <w:t>}</w:t>
      </w:r>
    </w:p>
    <w:p w14:paraId="13A779C5" w14:textId="77777777" w:rsidR="00BD4025" w:rsidRDefault="00BD4025" w:rsidP="005D01BB">
      <w:r>
        <w:t>&lt;/</w:t>
      </w:r>
      <w:proofErr w:type="spellStart"/>
      <w:r>
        <w:t>style</w:t>
      </w:r>
      <w:proofErr w:type="spellEnd"/>
      <w:r>
        <w:t>&gt;</w:t>
      </w:r>
    </w:p>
    <w:p w14:paraId="1AF72DE5" w14:textId="77777777" w:rsidR="00BD4025" w:rsidRDefault="00BD4025" w:rsidP="005D01BB">
      <w:r>
        <w:t>&lt;/head&gt;</w:t>
      </w:r>
    </w:p>
    <w:p w14:paraId="17A8796E" w14:textId="77777777" w:rsidR="00BD4025" w:rsidRDefault="00BD4025" w:rsidP="005D01BB">
      <w:r>
        <w:t>&lt;</w:t>
      </w:r>
      <w:proofErr w:type="spellStart"/>
      <w:r>
        <w:t>body</w:t>
      </w:r>
      <w:proofErr w:type="spellEnd"/>
      <w:r>
        <w:t>&gt;</w:t>
      </w:r>
    </w:p>
    <w:p w14:paraId="08AA97A1" w14:textId="77777777" w:rsidR="00BD4025" w:rsidRDefault="00BD4025" w:rsidP="005D01BB">
      <w:r>
        <w:t xml:space="preserve">&lt;p&gt;&lt;b&gt;Note:&lt;/b&gt; </w:t>
      </w:r>
      <w:proofErr w:type="spellStart"/>
      <w:r>
        <w:t>This</w:t>
      </w:r>
      <w:proofErr w:type="spellEnd"/>
      <w:r>
        <w:t xml:space="preserve"> </w:t>
      </w:r>
      <w:proofErr w:type="spellStart"/>
      <w:r>
        <w:t>example</w:t>
      </w:r>
      <w:proofErr w:type="spellEnd"/>
      <w:r>
        <w:t xml:space="preserve"> </w:t>
      </w:r>
      <w:proofErr w:type="spellStart"/>
      <w:r>
        <w:t>does</w:t>
      </w:r>
      <w:proofErr w:type="spellEnd"/>
      <w:r>
        <w:t xml:space="preserve"> </w:t>
      </w:r>
      <w:proofErr w:type="spellStart"/>
      <w:r>
        <w:t>not</w:t>
      </w:r>
      <w:proofErr w:type="spellEnd"/>
      <w:r>
        <w:t xml:space="preserve"> </w:t>
      </w:r>
      <w:proofErr w:type="spellStart"/>
      <w:r>
        <w:t>work</w:t>
      </w:r>
      <w:proofErr w:type="spellEnd"/>
      <w:r>
        <w:t xml:space="preserve"> in Internet Explorer 9 and </w:t>
      </w:r>
      <w:proofErr w:type="spellStart"/>
      <w:r>
        <w:t>earlier</w:t>
      </w:r>
      <w:proofErr w:type="spellEnd"/>
      <w:r>
        <w:t xml:space="preserve"> </w:t>
      </w:r>
      <w:proofErr w:type="spellStart"/>
      <w:proofErr w:type="gramStart"/>
      <w:r>
        <w:t>versions</w:t>
      </w:r>
      <w:proofErr w:type="spellEnd"/>
      <w:r>
        <w:t>.&lt;</w:t>
      </w:r>
      <w:proofErr w:type="gramEnd"/>
      <w:r>
        <w:t>/p&gt;</w:t>
      </w:r>
    </w:p>
    <w:p w14:paraId="1387BB11" w14:textId="77777777" w:rsidR="00BD4025" w:rsidRDefault="00BD4025" w:rsidP="005D01BB"/>
    <w:p w14:paraId="59204684" w14:textId="77777777" w:rsidR="00BD4025" w:rsidRDefault="00BD4025" w:rsidP="005D01BB">
      <w:r>
        <w:t>&lt;</w:t>
      </w:r>
      <w:proofErr w:type="spellStart"/>
      <w:r>
        <w:t>div</w:t>
      </w:r>
      <w:proofErr w:type="spellEnd"/>
      <w:r>
        <w:t>&gt;&lt;/</w:t>
      </w:r>
      <w:proofErr w:type="spellStart"/>
      <w:r>
        <w:t>div</w:t>
      </w:r>
      <w:proofErr w:type="spellEnd"/>
      <w:r>
        <w:t>&gt;</w:t>
      </w:r>
    </w:p>
    <w:p w14:paraId="56BE3735" w14:textId="77777777" w:rsidR="00BD4025" w:rsidRDefault="00BD4025" w:rsidP="005D01BB">
      <w:r>
        <w:t>&lt;/</w:t>
      </w:r>
      <w:proofErr w:type="spellStart"/>
      <w:r>
        <w:t>body</w:t>
      </w:r>
      <w:proofErr w:type="spellEnd"/>
      <w:r>
        <w:t>&gt;</w:t>
      </w:r>
    </w:p>
    <w:p w14:paraId="5A58D561" w14:textId="77777777" w:rsidR="00BD4025" w:rsidRDefault="00BD4025" w:rsidP="005D01BB">
      <w:r>
        <w:t>&lt;/</w:t>
      </w:r>
      <w:proofErr w:type="spellStart"/>
      <w:r>
        <w:t>html</w:t>
      </w:r>
      <w:proofErr w:type="spellEnd"/>
      <w:r>
        <w:t>&gt;</w:t>
      </w:r>
    </w:p>
    <w:p w14:paraId="71AD4F90" w14:textId="77777777" w:rsidR="00BD4025" w:rsidRDefault="00BD4025" w:rsidP="005D01BB">
      <w:pPr>
        <w:pStyle w:val="Ttulo1"/>
      </w:pPr>
      <w:bookmarkStart w:id="11" w:name="_Toc124264804"/>
      <w:r>
        <w:t>Transformaciones</w:t>
      </w:r>
      <w:bookmarkEnd w:id="11"/>
    </w:p>
    <w:p w14:paraId="20D24A37" w14:textId="77777777" w:rsidR="00BD4025" w:rsidRDefault="00BD4025" w:rsidP="005D01BB">
      <w:r>
        <w:t xml:space="preserve">El </w:t>
      </w:r>
      <w:proofErr w:type="spellStart"/>
      <w:proofErr w:type="gramStart"/>
      <w:r w:rsidRPr="00D2548C">
        <w:rPr>
          <w:b/>
          <w:bCs/>
        </w:rPr>
        <w:t>translate</w:t>
      </w:r>
      <w:proofErr w:type="spellEnd"/>
      <w:r w:rsidRPr="00D2548C">
        <w:rPr>
          <w:b/>
          <w:bCs/>
        </w:rPr>
        <w:t>(</w:t>
      </w:r>
      <w:proofErr w:type="gramEnd"/>
      <w:r w:rsidRPr="00D2548C">
        <w:rPr>
          <w:b/>
          <w:bCs/>
        </w:rPr>
        <w:t>)</w:t>
      </w:r>
      <w:r>
        <w:t xml:space="preserve"> método mueve un elemento desde su posición actual (de acuerdo con los parámetros dados para el eje X y el eje Y)</w:t>
      </w:r>
    </w:p>
    <w:p w14:paraId="3E75E00B" w14:textId="77777777" w:rsidR="00BD4025" w:rsidRDefault="00BD4025" w:rsidP="005D01BB">
      <w:r>
        <w:t xml:space="preserve">&lt;!DOCTYPE </w:t>
      </w:r>
      <w:proofErr w:type="spellStart"/>
      <w:r>
        <w:t>html</w:t>
      </w:r>
      <w:proofErr w:type="spellEnd"/>
      <w:r>
        <w:t>&gt;</w:t>
      </w:r>
    </w:p>
    <w:p w14:paraId="4B20EB73" w14:textId="77777777" w:rsidR="00BD4025" w:rsidRDefault="00BD4025" w:rsidP="005D01BB">
      <w:r>
        <w:t>&lt;</w:t>
      </w:r>
      <w:proofErr w:type="spellStart"/>
      <w:r>
        <w:t>html</w:t>
      </w:r>
      <w:proofErr w:type="spellEnd"/>
      <w:r>
        <w:t>&gt;</w:t>
      </w:r>
    </w:p>
    <w:p w14:paraId="48F5725E" w14:textId="77777777" w:rsidR="00BD4025" w:rsidRDefault="00BD4025" w:rsidP="005D01BB">
      <w:r>
        <w:t>&lt;head&gt;</w:t>
      </w:r>
    </w:p>
    <w:p w14:paraId="0B3166F4" w14:textId="77777777" w:rsidR="00BD4025" w:rsidRDefault="00BD4025" w:rsidP="005D01BB">
      <w:r>
        <w:t>&lt;</w:t>
      </w:r>
      <w:proofErr w:type="spellStart"/>
      <w:r>
        <w:t>style</w:t>
      </w:r>
      <w:proofErr w:type="spellEnd"/>
      <w:r>
        <w:t xml:space="preserve">&gt; </w:t>
      </w:r>
    </w:p>
    <w:p w14:paraId="01475A36" w14:textId="77777777" w:rsidR="00BD4025" w:rsidRDefault="00BD4025" w:rsidP="005D01BB">
      <w:proofErr w:type="spellStart"/>
      <w:r>
        <w:lastRenderedPageBreak/>
        <w:t>div</w:t>
      </w:r>
      <w:proofErr w:type="spellEnd"/>
      <w:r>
        <w:t xml:space="preserve"> {</w:t>
      </w:r>
    </w:p>
    <w:p w14:paraId="295C8C9B" w14:textId="77777777" w:rsidR="00BD4025" w:rsidRDefault="00BD4025" w:rsidP="005D01BB">
      <w:r>
        <w:t xml:space="preserve">    </w:t>
      </w:r>
      <w:proofErr w:type="spellStart"/>
      <w:r>
        <w:t>width</w:t>
      </w:r>
      <w:proofErr w:type="spellEnd"/>
      <w:r>
        <w:t>: 300px;</w:t>
      </w:r>
    </w:p>
    <w:p w14:paraId="5E8AD89F" w14:textId="77777777" w:rsidR="00BD4025" w:rsidRDefault="00BD4025" w:rsidP="005D01BB">
      <w:r>
        <w:t xml:space="preserve">    </w:t>
      </w:r>
      <w:proofErr w:type="spellStart"/>
      <w:r>
        <w:t>height</w:t>
      </w:r>
      <w:proofErr w:type="spellEnd"/>
      <w:r>
        <w:t>: 100px;</w:t>
      </w:r>
    </w:p>
    <w:p w14:paraId="0FA52797" w14:textId="77777777" w:rsidR="00BD4025" w:rsidRDefault="00BD4025" w:rsidP="005D01BB">
      <w:r>
        <w:t xml:space="preserve">    </w:t>
      </w:r>
      <w:proofErr w:type="spellStart"/>
      <w:r>
        <w:t>background</w:t>
      </w:r>
      <w:proofErr w:type="spellEnd"/>
      <w:r>
        <w:t xml:space="preserve">-color: </w:t>
      </w:r>
      <w:proofErr w:type="spellStart"/>
      <w:r>
        <w:t>yellow</w:t>
      </w:r>
      <w:proofErr w:type="spellEnd"/>
      <w:r>
        <w:t>;</w:t>
      </w:r>
    </w:p>
    <w:p w14:paraId="4DEC8327" w14:textId="77777777" w:rsidR="00BD4025" w:rsidRDefault="00BD4025" w:rsidP="005D01BB">
      <w:r>
        <w:t xml:space="preserve">    </w:t>
      </w:r>
      <w:proofErr w:type="spellStart"/>
      <w:r>
        <w:t>border</w:t>
      </w:r>
      <w:proofErr w:type="spellEnd"/>
      <w:r>
        <w:t xml:space="preserve">: 1px </w:t>
      </w:r>
      <w:proofErr w:type="spellStart"/>
      <w:r>
        <w:t>solid</w:t>
      </w:r>
      <w:proofErr w:type="spellEnd"/>
      <w:r>
        <w:t xml:space="preserve"> </w:t>
      </w:r>
      <w:proofErr w:type="spellStart"/>
      <w:r>
        <w:t>black</w:t>
      </w:r>
      <w:proofErr w:type="spellEnd"/>
      <w:r>
        <w:t>;</w:t>
      </w:r>
    </w:p>
    <w:p w14:paraId="05704AF6" w14:textId="77777777" w:rsidR="00BD4025" w:rsidRDefault="00BD4025" w:rsidP="005D01BB">
      <w:r>
        <w:t xml:space="preserve">    -ms-</w:t>
      </w:r>
      <w:proofErr w:type="spellStart"/>
      <w:r>
        <w:t>transform</w:t>
      </w:r>
      <w:proofErr w:type="spellEnd"/>
      <w:r>
        <w:t xml:space="preserve">: </w:t>
      </w:r>
      <w:proofErr w:type="spellStart"/>
      <w:r>
        <w:t>translate</w:t>
      </w:r>
      <w:proofErr w:type="spellEnd"/>
      <w:r>
        <w:t>(50px,100px); /* IE 9 */</w:t>
      </w:r>
    </w:p>
    <w:p w14:paraId="3FF86009" w14:textId="77777777" w:rsidR="00BD4025" w:rsidRDefault="00BD4025" w:rsidP="005D01BB">
      <w:r>
        <w:t xml:space="preserve">    -webkit-</w:t>
      </w:r>
      <w:proofErr w:type="spellStart"/>
      <w:r>
        <w:t>transform</w:t>
      </w:r>
      <w:proofErr w:type="spellEnd"/>
      <w:r>
        <w:t xml:space="preserve">: </w:t>
      </w:r>
      <w:proofErr w:type="spellStart"/>
      <w:r>
        <w:t>translate</w:t>
      </w:r>
      <w:proofErr w:type="spellEnd"/>
      <w:r>
        <w:t>(50px,100px); /* Safari */</w:t>
      </w:r>
    </w:p>
    <w:p w14:paraId="36891A9A" w14:textId="77777777" w:rsidR="00BD4025" w:rsidRDefault="00BD4025" w:rsidP="005D01BB">
      <w:r>
        <w:t xml:space="preserve">    </w:t>
      </w:r>
      <w:proofErr w:type="spellStart"/>
      <w:r>
        <w:t>transform</w:t>
      </w:r>
      <w:proofErr w:type="spellEnd"/>
      <w:r>
        <w:t xml:space="preserve">: </w:t>
      </w:r>
      <w:proofErr w:type="spellStart"/>
      <w:r>
        <w:t>translate</w:t>
      </w:r>
      <w:proofErr w:type="spellEnd"/>
      <w:r>
        <w:t xml:space="preserve">(50px,100px); /* Standard </w:t>
      </w:r>
      <w:proofErr w:type="spellStart"/>
      <w:r>
        <w:t>syntax</w:t>
      </w:r>
      <w:proofErr w:type="spellEnd"/>
      <w:r>
        <w:t xml:space="preserve"> */</w:t>
      </w:r>
    </w:p>
    <w:p w14:paraId="44CE5DE9" w14:textId="77777777" w:rsidR="00BD4025" w:rsidRDefault="00BD4025" w:rsidP="005D01BB">
      <w:r>
        <w:t>}</w:t>
      </w:r>
    </w:p>
    <w:p w14:paraId="3BF596ED" w14:textId="77777777" w:rsidR="00BD4025" w:rsidRDefault="00BD4025" w:rsidP="005D01BB">
      <w:r>
        <w:t>&lt;/</w:t>
      </w:r>
      <w:proofErr w:type="spellStart"/>
      <w:r>
        <w:t>style</w:t>
      </w:r>
      <w:proofErr w:type="spellEnd"/>
      <w:r>
        <w:t>&gt;</w:t>
      </w:r>
    </w:p>
    <w:p w14:paraId="57ABCF6C" w14:textId="77777777" w:rsidR="00BD4025" w:rsidRDefault="00BD4025" w:rsidP="005D01BB">
      <w:r>
        <w:t>&lt;/head&gt;</w:t>
      </w:r>
    </w:p>
    <w:p w14:paraId="75414D74" w14:textId="77777777" w:rsidR="00BD4025" w:rsidRDefault="00BD4025" w:rsidP="005D01BB">
      <w:r>
        <w:t>&lt;</w:t>
      </w:r>
      <w:proofErr w:type="spellStart"/>
      <w:r>
        <w:t>body</w:t>
      </w:r>
      <w:proofErr w:type="spellEnd"/>
      <w:r>
        <w:t>&gt;</w:t>
      </w:r>
    </w:p>
    <w:p w14:paraId="65455892" w14:textId="77777777" w:rsidR="00BD4025" w:rsidRDefault="00BD4025" w:rsidP="005D01BB"/>
    <w:p w14:paraId="3063B594" w14:textId="77777777" w:rsidR="00BD4025" w:rsidRDefault="00BD4025" w:rsidP="005D01BB">
      <w:r>
        <w:t>&lt;h1&gt;</w:t>
      </w:r>
      <w:proofErr w:type="spellStart"/>
      <w:r>
        <w:t>The</w:t>
      </w:r>
      <w:proofErr w:type="spellEnd"/>
      <w:r>
        <w:t xml:space="preserve"> </w:t>
      </w:r>
      <w:proofErr w:type="spellStart"/>
      <w:proofErr w:type="gramStart"/>
      <w:r>
        <w:t>translate</w:t>
      </w:r>
      <w:proofErr w:type="spellEnd"/>
      <w:r>
        <w:t>(</w:t>
      </w:r>
      <w:proofErr w:type="gramEnd"/>
      <w:r>
        <w:t xml:space="preserve">) </w:t>
      </w:r>
      <w:proofErr w:type="spellStart"/>
      <w:r>
        <w:t>Method</w:t>
      </w:r>
      <w:proofErr w:type="spellEnd"/>
      <w:r>
        <w:t>&lt;/h1&gt;</w:t>
      </w:r>
    </w:p>
    <w:p w14:paraId="7C39AEC0" w14:textId="77777777" w:rsidR="00BD4025" w:rsidRDefault="00BD4025" w:rsidP="005D01BB">
      <w:r>
        <w:t>&lt;p&gt;</w:t>
      </w:r>
      <w:proofErr w:type="spellStart"/>
      <w:r>
        <w:t>The</w:t>
      </w:r>
      <w:proofErr w:type="spellEnd"/>
      <w:r>
        <w:t xml:space="preserve"> </w:t>
      </w:r>
      <w:proofErr w:type="spellStart"/>
      <w:proofErr w:type="gramStart"/>
      <w:r>
        <w:t>translate</w:t>
      </w:r>
      <w:proofErr w:type="spellEnd"/>
      <w:r>
        <w:t>(</w:t>
      </w:r>
      <w:proofErr w:type="gramEnd"/>
      <w:r>
        <w:t xml:space="preserve">) </w:t>
      </w:r>
      <w:proofErr w:type="spellStart"/>
      <w:r>
        <w:t>method</w:t>
      </w:r>
      <w:proofErr w:type="spellEnd"/>
      <w:r>
        <w:t xml:space="preserve"> </w:t>
      </w:r>
      <w:proofErr w:type="spellStart"/>
      <w:r>
        <w:t>moves</w:t>
      </w:r>
      <w:proofErr w:type="spellEnd"/>
      <w:r>
        <w:t xml:space="preserve"> </w:t>
      </w:r>
      <w:proofErr w:type="spellStart"/>
      <w:r>
        <w:t>an</w:t>
      </w:r>
      <w:proofErr w:type="spellEnd"/>
      <w:r>
        <w:t xml:space="preserve"> </w:t>
      </w:r>
      <w:proofErr w:type="spellStart"/>
      <w:r>
        <w:t>element</w:t>
      </w:r>
      <w:proofErr w:type="spellEnd"/>
      <w:r>
        <w:t xml:space="preserve"> </w:t>
      </w:r>
      <w:proofErr w:type="spellStart"/>
      <w:r>
        <w:t>from</w:t>
      </w:r>
      <w:proofErr w:type="spellEnd"/>
      <w:r>
        <w:t xml:space="preserve"> </w:t>
      </w:r>
      <w:proofErr w:type="spellStart"/>
      <w:r>
        <w:t>its</w:t>
      </w:r>
      <w:proofErr w:type="spellEnd"/>
      <w:r>
        <w:t xml:space="preserve"> </w:t>
      </w:r>
      <w:proofErr w:type="spellStart"/>
      <w:r>
        <w:t>current</w:t>
      </w:r>
      <w:proofErr w:type="spellEnd"/>
      <w:r>
        <w:t xml:space="preserve"> position:&lt;/p&gt;</w:t>
      </w:r>
    </w:p>
    <w:p w14:paraId="4BF20099" w14:textId="77777777" w:rsidR="00BD4025" w:rsidRDefault="00BD4025" w:rsidP="005D01BB"/>
    <w:p w14:paraId="1E0DC95F" w14:textId="77777777" w:rsidR="00BD4025" w:rsidRDefault="00BD4025" w:rsidP="005D01BB">
      <w:r>
        <w:t>&lt;</w:t>
      </w:r>
      <w:proofErr w:type="spellStart"/>
      <w:r>
        <w:t>div</w:t>
      </w:r>
      <w:proofErr w:type="spellEnd"/>
      <w:r>
        <w:t>&gt;</w:t>
      </w:r>
    </w:p>
    <w:p w14:paraId="11F3088C" w14:textId="77777777" w:rsidR="00BD4025" w:rsidRDefault="00BD4025" w:rsidP="005D01BB">
      <w:proofErr w:type="spellStart"/>
      <w:r>
        <w:t>This</w:t>
      </w:r>
      <w:proofErr w:type="spellEnd"/>
      <w:r>
        <w:t xml:space="preserve"> </w:t>
      </w:r>
      <w:proofErr w:type="spellStart"/>
      <w:r>
        <w:t>div</w:t>
      </w:r>
      <w:proofErr w:type="spellEnd"/>
      <w:r>
        <w:t xml:space="preserve"> </w:t>
      </w:r>
      <w:proofErr w:type="spellStart"/>
      <w:r>
        <w:t>element</w:t>
      </w:r>
      <w:proofErr w:type="spellEnd"/>
      <w:r>
        <w:t xml:space="preserve"> </w:t>
      </w:r>
      <w:proofErr w:type="spellStart"/>
      <w:r>
        <w:t>is</w:t>
      </w:r>
      <w:proofErr w:type="spellEnd"/>
      <w:r>
        <w:t xml:space="preserve"> moved 50 </w:t>
      </w:r>
      <w:proofErr w:type="spellStart"/>
      <w:r>
        <w:t>pixels</w:t>
      </w:r>
      <w:proofErr w:type="spellEnd"/>
      <w:r>
        <w:t xml:space="preserve"> </w:t>
      </w:r>
      <w:proofErr w:type="spellStart"/>
      <w:r>
        <w:t>to</w:t>
      </w:r>
      <w:proofErr w:type="spellEnd"/>
      <w:r>
        <w:t xml:space="preserve"> </w:t>
      </w:r>
      <w:proofErr w:type="spellStart"/>
      <w:r>
        <w:t>the</w:t>
      </w:r>
      <w:proofErr w:type="spellEnd"/>
      <w:r>
        <w:t xml:space="preserve"> </w:t>
      </w:r>
      <w:proofErr w:type="spellStart"/>
      <w:r>
        <w:t>right</w:t>
      </w:r>
      <w:proofErr w:type="spellEnd"/>
      <w:r>
        <w:t xml:space="preserve">, and 100 </w:t>
      </w:r>
      <w:proofErr w:type="spellStart"/>
      <w:r>
        <w:t>pixels</w:t>
      </w:r>
      <w:proofErr w:type="spellEnd"/>
      <w:r>
        <w:t xml:space="preserve"> </w:t>
      </w:r>
      <w:proofErr w:type="spellStart"/>
      <w:r>
        <w:t>down</w:t>
      </w:r>
      <w:proofErr w:type="spellEnd"/>
      <w:r>
        <w:t xml:space="preserve"> </w:t>
      </w:r>
      <w:proofErr w:type="spellStart"/>
      <w:r>
        <w:t>from</w:t>
      </w:r>
      <w:proofErr w:type="spellEnd"/>
      <w:r>
        <w:t xml:space="preserve"> </w:t>
      </w:r>
      <w:proofErr w:type="spellStart"/>
      <w:r>
        <w:t>its</w:t>
      </w:r>
      <w:proofErr w:type="spellEnd"/>
      <w:r>
        <w:t xml:space="preserve"> </w:t>
      </w:r>
      <w:proofErr w:type="spellStart"/>
      <w:r>
        <w:t>current</w:t>
      </w:r>
      <w:proofErr w:type="spellEnd"/>
      <w:r>
        <w:t xml:space="preserve"> position.</w:t>
      </w:r>
    </w:p>
    <w:p w14:paraId="339B9DD4" w14:textId="77777777" w:rsidR="00BD4025" w:rsidRDefault="00BD4025" w:rsidP="005D01BB">
      <w:r>
        <w:t>&lt;/</w:t>
      </w:r>
      <w:proofErr w:type="spellStart"/>
      <w:r>
        <w:t>div</w:t>
      </w:r>
      <w:proofErr w:type="spellEnd"/>
      <w:r>
        <w:t>&gt;</w:t>
      </w:r>
    </w:p>
    <w:p w14:paraId="7402A5FB" w14:textId="77777777" w:rsidR="00BD4025" w:rsidRDefault="00BD4025" w:rsidP="005D01BB"/>
    <w:p w14:paraId="24A67177" w14:textId="77777777" w:rsidR="00BD4025" w:rsidRDefault="00BD4025" w:rsidP="005D01BB">
      <w:r>
        <w:t>&lt;/</w:t>
      </w:r>
      <w:proofErr w:type="spellStart"/>
      <w:r>
        <w:t>body</w:t>
      </w:r>
      <w:proofErr w:type="spellEnd"/>
      <w:r>
        <w:t>&gt;</w:t>
      </w:r>
    </w:p>
    <w:p w14:paraId="205BAFA2" w14:textId="77777777" w:rsidR="00BD4025" w:rsidRDefault="00BD4025" w:rsidP="005D01BB">
      <w:r>
        <w:t>&lt;/</w:t>
      </w:r>
      <w:proofErr w:type="spellStart"/>
      <w:r>
        <w:t>html</w:t>
      </w:r>
      <w:proofErr w:type="spellEnd"/>
      <w:r>
        <w:t>&gt;</w:t>
      </w:r>
    </w:p>
    <w:p w14:paraId="786DA5AD" w14:textId="77777777" w:rsidR="00BD4025" w:rsidRDefault="00BD4025" w:rsidP="005D01BB">
      <w:r>
        <w:t xml:space="preserve">El </w:t>
      </w:r>
      <w:proofErr w:type="spellStart"/>
      <w:proofErr w:type="gramStart"/>
      <w:r w:rsidRPr="00D2548C">
        <w:rPr>
          <w:b/>
          <w:bCs/>
        </w:rPr>
        <w:t>rotate</w:t>
      </w:r>
      <w:proofErr w:type="spellEnd"/>
      <w:r w:rsidRPr="00D2548C">
        <w:rPr>
          <w:b/>
          <w:bCs/>
        </w:rPr>
        <w:t>(</w:t>
      </w:r>
      <w:proofErr w:type="gramEnd"/>
      <w:r w:rsidRPr="00D2548C">
        <w:rPr>
          <w:b/>
          <w:bCs/>
        </w:rPr>
        <w:t>)</w:t>
      </w:r>
      <w:r>
        <w:t xml:space="preserve"> método gira un elemento en sentido horario o antihorario según un grado dado.</w:t>
      </w:r>
    </w:p>
    <w:p w14:paraId="2179D729" w14:textId="77777777" w:rsidR="00BD4025" w:rsidRDefault="00BD4025" w:rsidP="005D01BB">
      <w:proofErr w:type="spellStart"/>
      <w:r>
        <w:t>div</w:t>
      </w:r>
      <w:proofErr w:type="spellEnd"/>
      <w:r>
        <w:t xml:space="preserve"> {</w:t>
      </w:r>
    </w:p>
    <w:p w14:paraId="5A3FF65E" w14:textId="77777777" w:rsidR="00BD4025" w:rsidRDefault="00BD4025" w:rsidP="005D01BB">
      <w:r>
        <w:t xml:space="preserve">    -ms-</w:t>
      </w:r>
      <w:proofErr w:type="spellStart"/>
      <w:r>
        <w:t>transform</w:t>
      </w:r>
      <w:proofErr w:type="spellEnd"/>
      <w:r>
        <w:t xml:space="preserve">: </w:t>
      </w:r>
      <w:proofErr w:type="spellStart"/>
      <w:r>
        <w:t>rotate</w:t>
      </w:r>
      <w:proofErr w:type="spellEnd"/>
      <w:r>
        <w:t>(20deg); /* IE 9 */</w:t>
      </w:r>
    </w:p>
    <w:p w14:paraId="62DB5002" w14:textId="77777777" w:rsidR="00BD4025" w:rsidRDefault="00BD4025" w:rsidP="005D01BB">
      <w:r>
        <w:t xml:space="preserve">    -webkit-</w:t>
      </w:r>
      <w:proofErr w:type="spellStart"/>
      <w:r>
        <w:t>transform</w:t>
      </w:r>
      <w:proofErr w:type="spellEnd"/>
      <w:r>
        <w:t xml:space="preserve">: </w:t>
      </w:r>
      <w:proofErr w:type="spellStart"/>
      <w:r>
        <w:t>rotate</w:t>
      </w:r>
      <w:proofErr w:type="spellEnd"/>
      <w:r>
        <w:t>(20deg); /* Safari */</w:t>
      </w:r>
    </w:p>
    <w:p w14:paraId="12995118" w14:textId="77777777" w:rsidR="00BD4025" w:rsidRDefault="00BD4025" w:rsidP="005D01BB">
      <w:r>
        <w:t xml:space="preserve">    </w:t>
      </w:r>
      <w:proofErr w:type="spellStart"/>
      <w:r>
        <w:t>transform</w:t>
      </w:r>
      <w:proofErr w:type="spellEnd"/>
      <w:r>
        <w:t xml:space="preserve">: </w:t>
      </w:r>
      <w:proofErr w:type="spellStart"/>
      <w:r>
        <w:t>rotate</w:t>
      </w:r>
      <w:proofErr w:type="spellEnd"/>
      <w:r>
        <w:t>(20deg);</w:t>
      </w:r>
    </w:p>
    <w:p w14:paraId="1EC8BC92" w14:textId="77777777" w:rsidR="00BD4025" w:rsidRDefault="00BD4025" w:rsidP="005D01BB">
      <w:r>
        <w:t>}</w:t>
      </w:r>
    </w:p>
    <w:p w14:paraId="15F6DF05" w14:textId="77777777" w:rsidR="00BD4025" w:rsidRDefault="00BD4025" w:rsidP="005D01BB">
      <w:r>
        <w:t xml:space="preserve">El </w:t>
      </w:r>
      <w:proofErr w:type="spellStart"/>
      <w:proofErr w:type="gramStart"/>
      <w:r w:rsidRPr="00D2548C">
        <w:rPr>
          <w:b/>
          <w:bCs/>
        </w:rPr>
        <w:t>scale</w:t>
      </w:r>
      <w:proofErr w:type="spellEnd"/>
      <w:r w:rsidRPr="00D2548C">
        <w:rPr>
          <w:b/>
          <w:bCs/>
        </w:rPr>
        <w:t>(</w:t>
      </w:r>
      <w:proofErr w:type="gramEnd"/>
      <w:r w:rsidRPr="00D2548C">
        <w:rPr>
          <w:b/>
          <w:bCs/>
        </w:rPr>
        <w:t>)</w:t>
      </w:r>
      <w:r>
        <w:t>método aumenta o disminuye el tamaño de un elemento (de acuerdo con los parámetros dados para el ancho y la altura).</w:t>
      </w:r>
    </w:p>
    <w:p w14:paraId="3AD67C36" w14:textId="77777777" w:rsidR="00BD4025" w:rsidRDefault="00BD4025" w:rsidP="005D01BB">
      <w:r>
        <w:t>El siguiente ejemplo aumenta el elemento &lt;</w:t>
      </w:r>
      <w:proofErr w:type="spellStart"/>
      <w:r>
        <w:t>div</w:t>
      </w:r>
      <w:proofErr w:type="spellEnd"/>
      <w:r>
        <w:t xml:space="preserve">&gt; para ser dos veces su ancho original y tres veces su altura original: </w:t>
      </w:r>
    </w:p>
    <w:p w14:paraId="516802B3" w14:textId="77777777" w:rsidR="00BD4025" w:rsidRDefault="00BD4025" w:rsidP="005D01BB">
      <w:proofErr w:type="spellStart"/>
      <w:r>
        <w:lastRenderedPageBreak/>
        <w:t>div</w:t>
      </w:r>
      <w:proofErr w:type="spellEnd"/>
      <w:r>
        <w:t xml:space="preserve"> {</w:t>
      </w:r>
    </w:p>
    <w:p w14:paraId="1E3C7A20" w14:textId="77777777" w:rsidR="00BD4025" w:rsidRDefault="00BD4025" w:rsidP="005D01BB">
      <w:r>
        <w:t xml:space="preserve">    -ms-</w:t>
      </w:r>
      <w:proofErr w:type="spellStart"/>
      <w:r>
        <w:t>transform</w:t>
      </w:r>
      <w:proofErr w:type="spellEnd"/>
      <w:r>
        <w:t xml:space="preserve">: </w:t>
      </w:r>
      <w:proofErr w:type="spellStart"/>
      <w:proofErr w:type="gramStart"/>
      <w:r>
        <w:t>scale</w:t>
      </w:r>
      <w:proofErr w:type="spellEnd"/>
      <w:r>
        <w:t>(</w:t>
      </w:r>
      <w:proofErr w:type="gramEnd"/>
      <w:r>
        <w:t>2, 3); /* IE 9 */</w:t>
      </w:r>
    </w:p>
    <w:p w14:paraId="1125E316" w14:textId="77777777" w:rsidR="00BD4025" w:rsidRDefault="00BD4025" w:rsidP="005D01BB">
      <w:r>
        <w:t xml:space="preserve">    -webkit-</w:t>
      </w:r>
      <w:proofErr w:type="spellStart"/>
      <w:r>
        <w:t>transform</w:t>
      </w:r>
      <w:proofErr w:type="spellEnd"/>
      <w:r>
        <w:t xml:space="preserve">: </w:t>
      </w:r>
      <w:proofErr w:type="spellStart"/>
      <w:proofErr w:type="gramStart"/>
      <w:r>
        <w:t>scale</w:t>
      </w:r>
      <w:proofErr w:type="spellEnd"/>
      <w:r>
        <w:t>(</w:t>
      </w:r>
      <w:proofErr w:type="gramEnd"/>
      <w:r>
        <w:t>2, 3); /* Safari */</w:t>
      </w:r>
    </w:p>
    <w:p w14:paraId="75858513" w14:textId="77777777" w:rsidR="00BD4025" w:rsidRDefault="00BD4025" w:rsidP="005D01BB">
      <w:r>
        <w:t xml:space="preserve">    </w:t>
      </w:r>
      <w:proofErr w:type="spellStart"/>
      <w:r>
        <w:t>transform</w:t>
      </w:r>
      <w:proofErr w:type="spellEnd"/>
      <w:r>
        <w:t xml:space="preserve">: </w:t>
      </w:r>
      <w:proofErr w:type="spellStart"/>
      <w:proofErr w:type="gramStart"/>
      <w:r>
        <w:t>scale</w:t>
      </w:r>
      <w:proofErr w:type="spellEnd"/>
      <w:r>
        <w:t>(</w:t>
      </w:r>
      <w:proofErr w:type="gramEnd"/>
      <w:r>
        <w:t>2, 3);</w:t>
      </w:r>
    </w:p>
    <w:p w14:paraId="1E4F320D" w14:textId="77777777" w:rsidR="00BD4025" w:rsidRDefault="00BD4025" w:rsidP="005D01BB">
      <w:r>
        <w:t>}</w:t>
      </w:r>
    </w:p>
    <w:p w14:paraId="5F3FD1D8" w14:textId="4B4E21F3" w:rsidR="00BD4025" w:rsidRDefault="00BD4025" w:rsidP="005D01BB">
      <w:r>
        <w:t xml:space="preserve">El </w:t>
      </w:r>
      <w:proofErr w:type="spellStart"/>
      <w:proofErr w:type="gramStart"/>
      <w:r w:rsidRPr="00D2548C">
        <w:rPr>
          <w:b/>
          <w:bCs/>
        </w:rPr>
        <w:t>skewX</w:t>
      </w:r>
      <w:proofErr w:type="spellEnd"/>
      <w:r w:rsidRPr="00D2548C">
        <w:rPr>
          <w:b/>
          <w:bCs/>
        </w:rPr>
        <w:t>(</w:t>
      </w:r>
      <w:proofErr w:type="gramEnd"/>
      <w:r w:rsidRPr="00D2548C">
        <w:rPr>
          <w:b/>
          <w:bCs/>
        </w:rPr>
        <w:t>)</w:t>
      </w:r>
      <w:r w:rsidR="00D2548C">
        <w:t xml:space="preserve"> </w:t>
      </w:r>
      <w:r>
        <w:t>método sesga un elemento a lo largo del eje X en el ángulo dado.</w:t>
      </w:r>
    </w:p>
    <w:p w14:paraId="2E62435B" w14:textId="77777777" w:rsidR="00BD4025" w:rsidRDefault="00BD4025" w:rsidP="005D01BB">
      <w:r>
        <w:t>El siguiente ejemplo sesga el elemento &lt;</w:t>
      </w:r>
      <w:proofErr w:type="spellStart"/>
      <w:r>
        <w:t>div</w:t>
      </w:r>
      <w:proofErr w:type="spellEnd"/>
      <w:r>
        <w:t>&gt; 20 grados a lo largo del eje X:</w:t>
      </w:r>
    </w:p>
    <w:p w14:paraId="0ABEC584" w14:textId="77777777" w:rsidR="00BD4025" w:rsidRDefault="00BD4025" w:rsidP="005D01BB">
      <w:proofErr w:type="spellStart"/>
      <w:r>
        <w:t>div</w:t>
      </w:r>
      <w:proofErr w:type="spellEnd"/>
      <w:r>
        <w:t xml:space="preserve"> {</w:t>
      </w:r>
    </w:p>
    <w:p w14:paraId="53AC090E" w14:textId="77777777" w:rsidR="00BD4025" w:rsidRDefault="00BD4025" w:rsidP="005D01BB">
      <w:r>
        <w:t xml:space="preserve">    -ms-</w:t>
      </w:r>
      <w:proofErr w:type="spellStart"/>
      <w:r>
        <w:t>transform</w:t>
      </w:r>
      <w:proofErr w:type="spellEnd"/>
      <w:r>
        <w:t xml:space="preserve">: </w:t>
      </w:r>
      <w:proofErr w:type="spellStart"/>
      <w:r>
        <w:t>skewX</w:t>
      </w:r>
      <w:proofErr w:type="spellEnd"/>
      <w:r>
        <w:t>(20deg); /* IE 9 */</w:t>
      </w:r>
    </w:p>
    <w:p w14:paraId="09E44F75" w14:textId="77777777" w:rsidR="00BD4025" w:rsidRDefault="00BD4025" w:rsidP="005D01BB">
      <w:r>
        <w:t xml:space="preserve">    -webkit-</w:t>
      </w:r>
      <w:proofErr w:type="spellStart"/>
      <w:r>
        <w:t>transform</w:t>
      </w:r>
      <w:proofErr w:type="spellEnd"/>
      <w:r>
        <w:t xml:space="preserve">: </w:t>
      </w:r>
      <w:proofErr w:type="spellStart"/>
      <w:r>
        <w:t>skewX</w:t>
      </w:r>
      <w:proofErr w:type="spellEnd"/>
      <w:r>
        <w:t>(20deg); /* Safari */</w:t>
      </w:r>
    </w:p>
    <w:p w14:paraId="16C8E82A" w14:textId="77777777" w:rsidR="00BD4025" w:rsidRDefault="00BD4025" w:rsidP="005D01BB">
      <w:r>
        <w:t xml:space="preserve">    </w:t>
      </w:r>
      <w:proofErr w:type="spellStart"/>
      <w:r>
        <w:t>transform</w:t>
      </w:r>
      <w:proofErr w:type="spellEnd"/>
      <w:r>
        <w:t xml:space="preserve">: </w:t>
      </w:r>
      <w:proofErr w:type="spellStart"/>
      <w:r>
        <w:t>skewX</w:t>
      </w:r>
      <w:proofErr w:type="spellEnd"/>
      <w:r>
        <w:t>(20deg);</w:t>
      </w:r>
    </w:p>
    <w:p w14:paraId="347F50A0" w14:textId="77777777" w:rsidR="00BD4025" w:rsidRDefault="00BD4025" w:rsidP="005D01BB">
      <w:r>
        <w:t>}</w:t>
      </w:r>
    </w:p>
    <w:p w14:paraId="5C57557E" w14:textId="0F794E02" w:rsidR="00BD4025" w:rsidRDefault="00BD4025" w:rsidP="005D01BB">
      <w:r>
        <w:t xml:space="preserve">El </w:t>
      </w:r>
      <w:proofErr w:type="spellStart"/>
      <w:proofErr w:type="gramStart"/>
      <w:r w:rsidRPr="00D2548C">
        <w:rPr>
          <w:b/>
          <w:bCs/>
        </w:rPr>
        <w:t>skewY</w:t>
      </w:r>
      <w:proofErr w:type="spellEnd"/>
      <w:r w:rsidRPr="00D2548C">
        <w:rPr>
          <w:b/>
          <w:bCs/>
        </w:rPr>
        <w:t>(</w:t>
      </w:r>
      <w:proofErr w:type="gramEnd"/>
      <w:r w:rsidRPr="00D2548C">
        <w:rPr>
          <w:b/>
          <w:bCs/>
        </w:rPr>
        <w:t>)</w:t>
      </w:r>
      <w:r w:rsidR="00D2548C">
        <w:t xml:space="preserve"> </w:t>
      </w:r>
      <w:r>
        <w:t>método sesga un elemento a lo largo del eje Y en el ángulo dado.</w:t>
      </w:r>
    </w:p>
    <w:p w14:paraId="1D77B438" w14:textId="3BB25754" w:rsidR="00BD4025" w:rsidRDefault="00BD4025" w:rsidP="005D01BB">
      <w:r>
        <w:t xml:space="preserve">El </w:t>
      </w:r>
      <w:proofErr w:type="spellStart"/>
      <w:r w:rsidRPr="00D2548C">
        <w:rPr>
          <w:b/>
          <w:bCs/>
        </w:rPr>
        <w:t>skew</w:t>
      </w:r>
      <w:proofErr w:type="spellEnd"/>
      <w:r w:rsidRPr="00D2548C">
        <w:rPr>
          <w:b/>
          <w:bCs/>
        </w:rPr>
        <w:t>(</w:t>
      </w:r>
      <w:proofErr w:type="spellStart"/>
      <w:proofErr w:type="gramStart"/>
      <w:r w:rsidRPr="00D2548C">
        <w:rPr>
          <w:b/>
          <w:bCs/>
        </w:rPr>
        <w:t>x,y</w:t>
      </w:r>
      <w:proofErr w:type="spellEnd"/>
      <w:proofErr w:type="gramEnd"/>
      <w:r w:rsidRPr="00D2548C">
        <w:rPr>
          <w:b/>
          <w:bCs/>
        </w:rPr>
        <w:t>)</w:t>
      </w:r>
      <w:r w:rsidR="00D2548C">
        <w:t xml:space="preserve"> </w:t>
      </w:r>
      <w:r>
        <w:t xml:space="preserve">método sesga un elemento a lo largo de los ejes X e Y por los ángulos </w:t>
      </w:r>
      <w:proofErr w:type="spellStart"/>
      <w:r>
        <w:t>dados.Si</w:t>
      </w:r>
      <w:proofErr w:type="spellEnd"/>
      <w:r>
        <w:t xml:space="preserve"> el segundo parámetro no está especificado, tiene un valor cero.</w:t>
      </w:r>
    </w:p>
    <w:p w14:paraId="14497BF9" w14:textId="43CCF89F" w:rsidR="00BD4025" w:rsidRDefault="00BD4025" w:rsidP="005D01BB">
      <w:r>
        <w:t xml:space="preserve">El </w:t>
      </w:r>
      <w:proofErr w:type="spellStart"/>
      <w:proofErr w:type="gramStart"/>
      <w:r w:rsidRPr="00D2548C">
        <w:rPr>
          <w:b/>
          <w:bCs/>
        </w:rPr>
        <w:t>matrix</w:t>
      </w:r>
      <w:proofErr w:type="spellEnd"/>
      <w:r w:rsidRPr="00D2548C">
        <w:rPr>
          <w:b/>
          <w:bCs/>
        </w:rPr>
        <w:t>(</w:t>
      </w:r>
      <w:proofErr w:type="gramEnd"/>
      <w:r w:rsidRPr="00D2548C">
        <w:rPr>
          <w:b/>
          <w:bCs/>
        </w:rPr>
        <w:t>)</w:t>
      </w:r>
      <w:r w:rsidR="00D2548C">
        <w:t xml:space="preserve"> </w:t>
      </w:r>
      <w:r>
        <w:t>método combina todos los métodos de transformación 2D en uno.</w:t>
      </w:r>
    </w:p>
    <w:p w14:paraId="6225B8B3" w14:textId="77777777" w:rsidR="00BD4025" w:rsidRDefault="00BD4025" w:rsidP="005D01BB">
      <w:r>
        <w:t xml:space="preserve">El método </w:t>
      </w:r>
      <w:proofErr w:type="spellStart"/>
      <w:r>
        <w:t>matrix</w:t>
      </w:r>
      <w:proofErr w:type="spellEnd"/>
      <w:r>
        <w:t xml:space="preserve"> () toma seis parámetros, que contienen funciones matemáticas, que le permiten rotar, escalar, mover (traducir) y sesgar elementos.</w:t>
      </w:r>
    </w:p>
    <w:p w14:paraId="5C2BA289" w14:textId="77777777" w:rsidR="00BD4025" w:rsidRDefault="00BD4025" w:rsidP="005D01BB">
      <w:r>
        <w:t>Los parámetros son los siguientes: matriz (</w:t>
      </w:r>
      <w:proofErr w:type="spellStart"/>
      <w:r>
        <w:t>scaleX</w:t>
      </w:r>
      <w:proofErr w:type="spellEnd"/>
      <w:r>
        <w:t xml:space="preserve"> (), </w:t>
      </w:r>
      <w:proofErr w:type="spellStart"/>
      <w:r>
        <w:t>skewY</w:t>
      </w:r>
      <w:proofErr w:type="spellEnd"/>
      <w:r>
        <w:t xml:space="preserve"> (), </w:t>
      </w:r>
      <w:proofErr w:type="spellStart"/>
      <w:r>
        <w:t>skewX</w:t>
      </w:r>
      <w:proofErr w:type="spellEnd"/>
      <w:r>
        <w:t xml:space="preserve"> (), </w:t>
      </w:r>
      <w:proofErr w:type="spellStart"/>
      <w:r>
        <w:t>scaleY</w:t>
      </w:r>
      <w:proofErr w:type="spellEnd"/>
      <w:r>
        <w:t xml:space="preserve"> (), </w:t>
      </w:r>
      <w:proofErr w:type="spellStart"/>
      <w:r>
        <w:t>translateX</w:t>
      </w:r>
      <w:proofErr w:type="spellEnd"/>
      <w:r>
        <w:t xml:space="preserve"> (), </w:t>
      </w:r>
      <w:proofErr w:type="spellStart"/>
      <w:r>
        <w:t>translateY</w:t>
      </w:r>
      <w:proofErr w:type="spellEnd"/>
      <w:r>
        <w:t xml:space="preserve"> ())</w:t>
      </w:r>
    </w:p>
    <w:p w14:paraId="1107571C" w14:textId="77777777" w:rsidR="00BD4025" w:rsidRDefault="00BD4025" w:rsidP="005D01BB">
      <w:proofErr w:type="spellStart"/>
      <w:r>
        <w:t>div</w:t>
      </w:r>
      <w:proofErr w:type="spellEnd"/>
      <w:r>
        <w:t xml:space="preserve"> {</w:t>
      </w:r>
    </w:p>
    <w:p w14:paraId="61A591E1" w14:textId="77777777" w:rsidR="00BD4025" w:rsidRDefault="00BD4025" w:rsidP="005D01BB">
      <w:r>
        <w:t xml:space="preserve">    -ms-</w:t>
      </w:r>
      <w:proofErr w:type="spellStart"/>
      <w:r>
        <w:t>transform</w:t>
      </w:r>
      <w:proofErr w:type="spellEnd"/>
      <w:r>
        <w:t xml:space="preserve">: </w:t>
      </w:r>
      <w:proofErr w:type="spellStart"/>
      <w:proofErr w:type="gramStart"/>
      <w:r>
        <w:t>matrix</w:t>
      </w:r>
      <w:proofErr w:type="spellEnd"/>
      <w:r>
        <w:t>(</w:t>
      </w:r>
      <w:proofErr w:type="gramEnd"/>
      <w:r>
        <w:t>1, -0.3, 0, 1, 0, 0); /* IE 9 */</w:t>
      </w:r>
    </w:p>
    <w:p w14:paraId="27DA543C" w14:textId="77777777" w:rsidR="00BD4025" w:rsidRDefault="00BD4025" w:rsidP="005D01BB">
      <w:r>
        <w:t xml:space="preserve">    -webkit-</w:t>
      </w:r>
      <w:proofErr w:type="spellStart"/>
      <w:r>
        <w:t>transform</w:t>
      </w:r>
      <w:proofErr w:type="spellEnd"/>
      <w:r>
        <w:t xml:space="preserve">: </w:t>
      </w:r>
      <w:proofErr w:type="spellStart"/>
      <w:proofErr w:type="gramStart"/>
      <w:r>
        <w:t>matrix</w:t>
      </w:r>
      <w:proofErr w:type="spellEnd"/>
      <w:r>
        <w:t>(</w:t>
      </w:r>
      <w:proofErr w:type="gramEnd"/>
      <w:r>
        <w:t>1, -0.3, 0, 1, 0, 0); /* Safari */</w:t>
      </w:r>
    </w:p>
    <w:p w14:paraId="7DDE400F" w14:textId="77777777" w:rsidR="00BD4025" w:rsidRDefault="00BD4025" w:rsidP="005D01BB">
      <w:r>
        <w:t xml:space="preserve">    </w:t>
      </w:r>
      <w:proofErr w:type="spellStart"/>
      <w:r>
        <w:t>transform</w:t>
      </w:r>
      <w:proofErr w:type="spellEnd"/>
      <w:r>
        <w:t xml:space="preserve">: </w:t>
      </w:r>
      <w:proofErr w:type="spellStart"/>
      <w:proofErr w:type="gramStart"/>
      <w:r>
        <w:t>matrix</w:t>
      </w:r>
      <w:proofErr w:type="spellEnd"/>
      <w:r>
        <w:t>(</w:t>
      </w:r>
      <w:proofErr w:type="gramEnd"/>
      <w:r>
        <w:t>1, -0.3, 0, 1, 0, 0);</w:t>
      </w:r>
    </w:p>
    <w:p w14:paraId="70C7D2E8" w14:textId="7AE7B296" w:rsidR="00BD4025" w:rsidRDefault="00BD4025" w:rsidP="00D2548C">
      <w:pPr>
        <w:pStyle w:val="Ttulo2"/>
      </w:pPr>
      <w:bookmarkStart w:id="12" w:name="_Toc124264805"/>
      <w:r>
        <w:t>Transformaciones 3D</w:t>
      </w:r>
      <w:bookmarkEnd w:id="12"/>
    </w:p>
    <w:p w14:paraId="3CF2EFC3" w14:textId="25BB1902" w:rsidR="00BD4025" w:rsidRDefault="00BD4025" w:rsidP="005D01BB">
      <w:r>
        <w:t xml:space="preserve">El </w:t>
      </w:r>
      <w:proofErr w:type="spellStart"/>
      <w:proofErr w:type="gramStart"/>
      <w:r w:rsidRPr="00D2548C">
        <w:rPr>
          <w:b/>
          <w:bCs/>
        </w:rPr>
        <w:t>rotateX</w:t>
      </w:r>
      <w:proofErr w:type="spellEnd"/>
      <w:r w:rsidRPr="00D2548C">
        <w:rPr>
          <w:b/>
          <w:bCs/>
        </w:rPr>
        <w:t>(</w:t>
      </w:r>
      <w:proofErr w:type="gramEnd"/>
      <w:r w:rsidRPr="00D2548C">
        <w:rPr>
          <w:b/>
          <w:bCs/>
        </w:rPr>
        <w:t>)</w:t>
      </w:r>
      <w:r w:rsidR="00D2548C">
        <w:rPr>
          <w:b/>
          <w:bCs/>
        </w:rPr>
        <w:t xml:space="preserve"> </w:t>
      </w:r>
      <w:r>
        <w:t>método gira un elemento alrededor de su eje X en un grado dado:</w:t>
      </w:r>
    </w:p>
    <w:p w14:paraId="4EE4F1D1" w14:textId="77777777" w:rsidR="00BD4025" w:rsidRDefault="00BD4025" w:rsidP="005D01BB">
      <w:proofErr w:type="spellStart"/>
      <w:r>
        <w:t>div</w:t>
      </w:r>
      <w:proofErr w:type="spellEnd"/>
      <w:r>
        <w:t xml:space="preserve"> {</w:t>
      </w:r>
    </w:p>
    <w:p w14:paraId="401DC0EF" w14:textId="77777777" w:rsidR="00BD4025" w:rsidRDefault="00BD4025" w:rsidP="005D01BB">
      <w:r>
        <w:t xml:space="preserve">    -webkit-</w:t>
      </w:r>
      <w:proofErr w:type="spellStart"/>
      <w:r>
        <w:t>transform</w:t>
      </w:r>
      <w:proofErr w:type="spellEnd"/>
      <w:r>
        <w:t xml:space="preserve">: </w:t>
      </w:r>
      <w:proofErr w:type="spellStart"/>
      <w:r>
        <w:t>rotateX</w:t>
      </w:r>
      <w:proofErr w:type="spellEnd"/>
      <w:r>
        <w:t>(150deg); /* Safari */</w:t>
      </w:r>
    </w:p>
    <w:p w14:paraId="507F5AC7" w14:textId="77777777" w:rsidR="00BD4025" w:rsidRDefault="00BD4025" w:rsidP="005D01BB">
      <w:r>
        <w:t xml:space="preserve">    </w:t>
      </w:r>
      <w:proofErr w:type="spellStart"/>
      <w:r>
        <w:t>transform</w:t>
      </w:r>
      <w:proofErr w:type="spellEnd"/>
      <w:r>
        <w:t xml:space="preserve">: </w:t>
      </w:r>
      <w:proofErr w:type="spellStart"/>
      <w:r>
        <w:t>rotateX</w:t>
      </w:r>
      <w:proofErr w:type="spellEnd"/>
      <w:r>
        <w:t>(150deg);</w:t>
      </w:r>
    </w:p>
    <w:p w14:paraId="40CA68D9" w14:textId="77777777" w:rsidR="00BD4025" w:rsidRDefault="00BD4025" w:rsidP="005D01BB">
      <w:r>
        <w:t>}</w:t>
      </w:r>
    </w:p>
    <w:p w14:paraId="30251D88" w14:textId="15BB2697" w:rsidR="00BD4025" w:rsidRDefault="00BD4025" w:rsidP="005D01BB">
      <w:r>
        <w:t xml:space="preserve">El </w:t>
      </w:r>
      <w:proofErr w:type="spellStart"/>
      <w:proofErr w:type="gramStart"/>
      <w:r w:rsidRPr="00D2548C">
        <w:rPr>
          <w:b/>
          <w:bCs/>
        </w:rPr>
        <w:t>rotateY</w:t>
      </w:r>
      <w:proofErr w:type="spellEnd"/>
      <w:r w:rsidRPr="00D2548C">
        <w:rPr>
          <w:b/>
          <w:bCs/>
        </w:rPr>
        <w:t>(</w:t>
      </w:r>
      <w:proofErr w:type="gramEnd"/>
      <w:r w:rsidRPr="00D2548C">
        <w:rPr>
          <w:b/>
          <w:bCs/>
        </w:rPr>
        <w:t>)</w:t>
      </w:r>
      <w:r w:rsidR="00D2548C">
        <w:rPr>
          <w:b/>
          <w:bCs/>
        </w:rPr>
        <w:t xml:space="preserve"> </w:t>
      </w:r>
      <w:r>
        <w:t>método gira un elemento alrededor de su eje Y en un grado dado:</w:t>
      </w:r>
    </w:p>
    <w:p w14:paraId="2E5AEF46" w14:textId="5621C79E" w:rsidR="00F80827" w:rsidRDefault="00BD4025" w:rsidP="005D01BB">
      <w:r>
        <w:t xml:space="preserve">El </w:t>
      </w:r>
      <w:proofErr w:type="spellStart"/>
      <w:proofErr w:type="gramStart"/>
      <w:r w:rsidRPr="00D2548C">
        <w:rPr>
          <w:b/>
          <w:bCs/>
        </w:rPr>
        <w:t>rotateZ</w:t>
      </w:r>
      <w:proofErr w:type="spellEnd"/>
      <w:r w:rsidRPr="00D2548C">
        <w:rPr>
          <w:b/>
          <w:bCs/>
        </w:rPr>
        <w:t>(</w:t>
      </w:r>
      <w:proofErr w:type="gramEnd"/>
      <w:r w:rsidRPr="00D2548C">
        <w:rPr>
          <w:b/>
          <w:bCs/>
        </w:rPr>
        <w:t>)</w:t>
      </w:r>
      <w:r w:rsidR="00D2548C">
        <w:rPr>
          <w:b/>
          <w:bCs/>
        </w:rPr>
        <w:t xml:space="preserve"> </w:t>
      </w:r>
      <w:r>
        <w:t>método gira un elemento alrededor de su eje Z en un grado dado:</w:t>
      </w:r>
    </w:p>
    <w:p w14:paraId="68F3E006" w14:textId="6EE62809" w:rsidR="000B5A02" w:rsidRDefault="000B5A02" w:rsidP="005D01BB"/>
    <w:p w14:paraId="0E9AC3A7" w14:textId="6250A42C" w:rsidR="000B5A02" w:rsidRDefault="000B5A02">
      <w:pPr>
        <w:jc w:val="left"/>
      </w:pPr>
      <w:r>
        <w:br w:type="page"/>
      </w:r>
    </w:p>
    <w:p w14:paraId="4246EACB" w14:textId="6CC79A4E" w:rsidR="000B5A02" w:rsidRPr="00497A8F" w:rsidRDefault="00D54BA8" w:rsidP="00497A8F">
      <w:pPr>
        <w:pStyle w:val="Ttulo1"/>
      </w:pPr>
      <w:bookmarkStart w:id="13" w:name="_Toc499625000"/>
      <w:bookmarkStart w:id="14" w:name="_Toc124264806"/>
      <w:bookmarkEnd w:id="13"/>
      <w:r w:rsidRPr="00497A8F">
        <w:lastRenderedPageBreak/>
        <w:t>Las imágenes</w:t>
      </w:r>
      <w:bookmarkEnd w:id="14"/>
    </w:p>
    <w:p w14:paraId="35AA54EC" w14:textId="77777777" w:rsidR="000B5A02" w:rsidRDefault="000B5A02" w:rsidP="000B5A02">
      <w:pPr>
        <w:rPr>
          <w:rFonts w:ascii="Calibri" w:hAnsi="Calibri" w:cs="Calibri"/>
        </w:rPr>
      </w:pPr>
      <w:r>
        <w:t xml:space="preserve">La elección y el diseño de las imágenes es una de las decisiones más importantes en el diseño web, deben ser de calidad, deben pesar poco, el conjunto debe ser homogéneo, la información que aportan debe ser accesible, deben ser responsivas, agradables, funcionales, entendibles, deben estar en consonancia con los contenidos de la web, no debemos vulnerar los derechos de autor. etc. Etc. Etc. </w:t>
      </w:r>
    </w:p>
    <w:p w14:paraId="6288C024" w14:textId="663B182A" w:rsidR="000B5A02" w:rsidRDefault="000B5A02" w:rsidP="000B5A02">
      <w:proofErr w:type="spellStart"/>
      <w:proofErr w:type="gramStart"/>
      <w:r>
        <w:t>Pero..</w:t>
      </w:r>
      <w:proofErr w:type="gramEnd"/>
      <w:r>
        <w:t>¿de</w:t>
      </w:r>
      <w:proofErr w:type="spellEnd"/>
      <w:r>
        <w:t xml:space="preserve"> dónde sacamos las imágenes?. Pues tenemos varias posibilidades, podemos fabricarlas nosotros, podemos copiarlas, podemos copiarlas y adaptarlas, podemos utilizar la iconografía de un </w:t>
      </w:r>
      <w:proofErr w:type="spellStart"/>
      <w:r>
        <w:t>framework</w:t>
      </w:r>
      <w:proofErr w:type="spellEnd"/>
      <w:r>
        <w:t xml:space="preserve"> y también podemos comprarlas. </w:t>
      </w:r>
    </w:p>
    <w:p w14:paraId="33402030" w14:textId="4093BE4F" w:rsidR="000B5A02" w:rsidRDefault="000B5A02" w:rsidP="000B5A02">
      <w:pPr>
        <w:rPr>
          <w:color w:val="34322E"/>
        </w:rPr>
      </w:pPr>
      <w:r>
        <w:t>Un</w:t>
      </w:r>
      <w:r>
        <w:rPr>
          <w:color w:val="010000"/>
        </w:rPr>
        <w:t>a d</w:t>
      </w:r>
      <w:r>
        <w:t xml:space="preserve">e </w:t>
      </w:r>
      <w:r>
        <w:rPr>
          <w:color w:val="010000"/>
        </w:rPr>
        <w:t>l</w:t>
      </w:r>
      <w:r>
        <w:t xml:space="preserve">as </w:t>
      </w:r>
      <w:r>
        <w:rPr>
          <w:color w:val="010000"/>
        </w:rPr>
        <w:t>p</w:t>
      </w:r>
      <w:r>
        <w:t>ri</w:t>
      </w:r>
      <w:r>
        <w:rPr>
          <w:color w:val="010000"/>
        </w:rPr>
        <w:t>ncipal</w:t>
      </w:r>
      <w:r>
        <w:t xml:space="preserve">es </w:t>
      </w:r>
      <w:r>
        <w:rPr>
          <w:color w:val="010000"/>
        </w:rPr>
        <w:t>d</w:t>
      </w:r>
      <w:r>
        <w:t>ec</w:t>
      </w:r>
      <w:r>
        <w:rPr>
          <w:color w:val="010000"/>
        </w:rPr>
        <w:t>i</w:t>
      </w:r>
      <w:r>
        <w:t>s</w:t>
      </w:r>
      <w:r>
        <w:rPr>
          <w:color w:val="010000"/>
        </w:rPr>
        <w:t>ion</w:t>
      </w:r>
      <w:r>
        <w:t xml:space="preserve">es </w:t>
      </w:r>
      <w:r>
        <w:rPr>
          <w:color w:val="010000"/>
        </w:rPr>
        <w:t>a l</w:t>
      </w:r>
      <w:r>
        <w:t xml:space="preserve">a </w:t>
      </w:r>
      <w:r>
        <w:rPr>
          <w:color w:val="010000"/>
        </w:rPr>
        <w:t>hor</w:t>
      </w:r>
      <w:r>
        <w:t xml:space="preserve">a </w:t>
      </w:r>
      <w:r>
        <w:rPr>
          <w:color w:val="010000"/>
        </w:rPr>
        <w:t>de in</w:t>
      </w:r>
      <w:r>
        <w:t>c</w:t>
      </w:r>
      <w:r>
        <w:rPr>
          <w:color w:val="010000"/>
        </w:rPr>
        <w:t>lu</w:t>
      </w:r>
      <w:r>
        <w:t xml:space="preserve">ir </w:t>
      </w:r>
      <w:r>
        <w:rPr>
          <w:color w:val="010000"/>
        </w:rPr>
        <w:t>im</w:t>
      </w:r>
      <w:r>
        <w:t>áge</w:t>
      </w:r>
      <w:r>
        <w:rPr>
          <w:color w:val="010000"/>
        </w:rPr>
        <w:t>ne</w:t>
      </w:r>
      <w:r>
        <w:t xml:space="preserve">s en </w:t>
      </w:r>
      <w:r>
        <w:rPr>
          <w:color w:val="010000"/>
        </w:rPr>
        <w:t>u</w:t>
      </w:r>
      <w:r>
        <w:t>na we</w:t>
      </w:r>
      <w:r>
        <w:rPr>
          <w:color w:val="010000"/>
        </w:rPr>
        <w:t xml:space="preserve">b </w:t>
      </w:r>
      <w:r>
        <w:t xml:space="preserve">es </w:t>
      </w:r>
      <w:r>
        <w:rPr>
          <w:color w:val="010000"/>
        </w:rPr>
        <w:t>el</w:t>
      </w:r>
      <w:r>
        <w:t>egir e</w:t>
      </w:r>
      <w:r>
        <w:rPr>
          <w:color w:val="010000"/>
        </w:rPr>
        <w:t xml:space="preserve">l </w:t>
      </w:r>
      <w:r>
        <w:t>f</w:t>
      </w:r>
      <w:r>
        <w:rPr>
          <w:color w:val="010000"/>
        </w:rPr>
        <w:t>orma</w:t>
      </w:r>
      <w:r>
        <w:t>t</w:t>
      </w:r>
      <w:r>
        <w:rPr>
          <w:color w:val="010000"/>
        </w:rPr>
        <w:t xml:space="preserve">o </w:t>
      </w:r>
      <w:r>
        <w:t>cor</w:t>
      </w:r>
      <w:r>
        <w:rPr>
          <w:color w:val="010000"/>
        </w:rPr>
        <w:t>r</w:t>
      </w:r>
      <w:r>
        <w:t>ec</w:t>
      </w:r>
      <w:r>
        <w:rPr>
          <w:color w:val="010000"/>
        </w:rPr>
        <w:t>t</w:t>
      </w:r>
      <w:r>
        <w:t xml:space="preserve">o </w:t>
      </w:r>
      <w:r>
        <w:rPr>
          <w:color w:val="010000"/>
        </w:rPr>
        <w:t>p</w:t>
      </w:r>
      <w:r>
        <w:t>a</w:t>
      </w:r>
      <w:r>
        <w:rPr>
          <w:color w:val="010000"/>
        </w:rPr>
        <w:t xml:space="preserve">ra </w:t>
      </w:r>
      <w:r>
        <w:t>ca</w:t>
      </w:r>
      <w:r>
        <w:rPr>
          <w:color w:val="010000"/>
        </w:rPr>
        <w:t>d</w:t>
      </w:r>
      <w:r>
        <w:t xml:space="preserve">a </w:t>
      </w:r>
      <w:r>
        <w:rPr>
          <w:color w:val="34322E"/>
        </w:rPr>
        <w:t>t</w:t>
      </w:r>
      <w:r>
        <w:t xml:space="preserve">ipo </w:t>
      </w:r>
      <w:r>
        <w:rPr>
          <w:color w:val="010000"/>
        </w:rPr>
        <w:t>d</w:t>
      </w:r>
      <w:r>
        <w:t>e i</w:t>
      </w:r>
      <w:r>
        <w:rPr>
          <w:color w:val="010000"/>
        </w:rPr>
        <w:t>m</w:t>
      </w:r>
      <w:r>
        <w:t>age</w:t>
      </w:r>
      <w:r>
        <w:rPr>
          <w:color w:val="010000"/>
        </w:rPr>
        <w:t>n d</w:t>
      </w:r>
      <w:r>
        <w:t xml:space="preserve">e </w:t>
      </w:r>
      <w:r>
        <w:rPr>
          <w:color w:val="010000"/>
        </w:rPr>
        <w:t>man</w:t>
      </w:r>
      <w:r>
        <w:t>era q</w:t>
      </w:r>
      <w:r>
        <w:rPr>
          <w:color w:val="010000"/>
        </w:rPr>
        <w:t>u</w:t>
      </w:r>
      <w:r>
        <w:t xml:space="preserve">e se </w:t>
      </w:r>
      <w:r>
        <w:rPr>
          <w:color w:val="010000"/>
        </w:rPr>
        <w:t>logr</w:t>
      </w:r>
      <w:r>
        <w:t xml:space="preserve">e </w:t>
      </w:r>
      <w:r>
        <w:rPr>
          <w:color w:val="010000"/>
        </w:rPr>
        <w:t>un</w:t>
      </w:r>
      <w:r>
        <w:t xml:space="preserve">a </w:t>
      </w:r>
      <w:r>
        <w:rPr>
          <w:color w:val="010000"/>
        </w:rPr>
        <w:t>cor</w:t>
      </w:r>
      <w:r>
        <w:t>re</w:t>
      </w:r>
      <w:r>
        <w:rPr>
          <w:color w:val="010000"/>
        </w:rPr>
        <w:t>cta r</w:t>
      </w:r>
      <w:r>
        <w:t>e</w:t>
      </w:r>
      <w:r>
        <w:rPr>
          <w:color w:val="010000"/>
        </w:rPr>
        <w:t>l</w:t>
      </w:r>
      <w:r>
        <w:t>a</w:t>
      </w:r>
      <w:r>
        <w:rPr>
          <w:color w:val="010000"/>
        </w:rPr>
        <w:t>ci</w:t>
      </w:r>
      <w:r>
        <w:t>ó</w:t>
      </w:r>
      <w:r>
        <w:rPr>
          <w:color w:val="010000"/>
        </w:rPr>
        <w:t xml:space="preserve">n </w:t>
      </w:r>
      <w:r>
        <w:t>e</w:t>
      </w:r>
      <w:r>
        <w:rPr>
          <w:color w:val="010000"/>
        </w:rPr>
        <w:t>ntre l</w:t>
      </w:r>
      <w:r>
        <w:t>a ca</w:t>
      </w:r>
      <w:r>
        <w:rPr>
          <w:color w:val="010000"/>
        </w:rPr>
        <w:t>li</w:t>
      </w:r>
      <w:r>
        <w:t>dad v</w:t>
      </w:r>
      <w:r>
        <w:rPr>
          <w:color w:val="010000"/>
        </w:rPr>
        <w:t>isual d</w:t>
      </w:r>
      <w:r>
        <w:t xml:space="preserve">e </w:t>
      </w:r>
      <w:r>
        <w:rPr>
          <w:color w:val="010000"/>
        </w:rPr>
        <w:t>l</w:t>
      </w:r>
      <w:r>
        <w:t xml:space="preserve">a </w:t>
      </w:r>
      <w:r>
        <w:rPr>
          <w:color w:val="010000"/>
        </w:rPr>
        <w:t xml:space="preserve">misma </w:t>
      </w:r>
      <w:r>
        <w:t>y s</w:t>
      </w:r>
      <w:r>
        <w:rPr>
          <w:color w:val="010000"/>
        </w:rPr>
        <w:t>u p</w:t>
      </w:r>
      <w:r>
        <w:t xml:space="preserve">eso </w:t>
      </w:r>
      <w:r>
        <w:rPr>
          <w:color w:val="010000"/>
        </w:rPr>
        <w:t>en b</w:t>
      </w:r>
      <w:r>
        <w:t>y</w:t>
      </w:r>
      <w:r>
        <w:rPr>
          <w:color w:val="010000"/>
        </w:rPr>
        <w:t>te</w:t>
      </w:r>
      <w:r>
        <w:t>s. Bás</w:t>
      </w:r>
      <w:r>
        <w:rPr>
          <w:color w:val="010000"/>
        </w:rPr>
        <w:t>icam</w:t>
      </w:r>
      <w:r>
        <w:t>e</w:t>
      </w:r>
      <w:r>
        <w:rPr>
          <w:color w:val="010000"/>
        </w:rPr>
        <w:t>nt</w:t>
      </w:r>
      <w:r>
        <w:t>e, ex</w:t>
      </w:r>
      <w:r>
        <w:rPr>
          <w:color w:val="010000"/>
        </w:rPr>
        <w:t>i</w:t>
      </w:r>
      <w:r>
        <w:t>s</w:t>
      </w:r>
      <w:r>
        <w:rPr>
          <w:color w:val="010000"/>
        </w:rPr>
        <w:t>ten di</w:t>
      </w:r>
      <w:r>
        <w:t>s</w:t>
      </w:r>
      <w:r>
        <w:rPr>
          <w:color w:val="010000"/>
        </w:rPr>
        <w:t>ti</w:t>
      </w:r>
      <w:r>
        <w:t>n</w:t>
      </w:r>
      <w:r>
        <w:rPr>
          <w:color w:val="010000"/>
        </w:rPr>
        <w:t>to</w:t>
      </w:r>
      <w:r>
        <w:t xml:space="preserve">s </w:t>
      </w:r>
      <w:r>
        <w:rPr>
          <w:color w:val="010000"/>
        </w:rPr>
        <w:t>tipos de im</w:t>
      </w:r>
      <w:r>
        <w:t>ágene</w:t>
      </w:r>
      <w:r>
        <w:rPr>
          <w:color w:val="010000"/>
        </w:rPr>
        <w:t>s</w:t>
      </w:r>
      <w:r>
        <w:t xml:space="preserve">: </w:t>
      </w:r>
      <w:r>
        <w:rPr>
          <w:color w:val="010000"/>
        </w:rPr>
        <w:t>las q</w:t>
      </w:r>
      <w:r>
        <w:t>ue so</w:t>
      </w:r>
      <w:r>
        <w:rPr>
          <w:color w:val="010000"/>
        </w:rPr>
        <w:t>n mapa</w:t>
      </w:r>
      <w:r>
        <w:t xml:space="preserve">s </w:t>
      </w:r>
      <w:r>
        <w:rPr>
          <w:color w:val="010000"/>
        </w:rPr>
        <w:t>d</w:t>
      </w:r>
      <w:r>
        <w:t xml:space="preserve">e </w:t>
      </w:r>
      <w:r>
        <w:rPr>
          <w:color w:val="010000"/>
        </w:rPr>
        <w:t>bit</w:t>
      </w:r>
      <w:r>
        <w:t xml:space="preserve">s, </w:t>
      </w:r>
      <w:r>
        <w:rPr>
          <w:color w:val="010000"/>
        </w:rPr>
        <w:t>las vect</w:t>
      </w:r>
      <w:r>
        <w:t>o</w:t>
      </w:r>
      <w:r>
        <w:rPr>
          <w:color w:val="010000"/>
        </w:rPr>
        <w:t>ri</w:t>
      </w:r>
      <w:r>
        <w:t>a</w:t>
      </w:r>
      <w:r>
        <w:rPr>
          <w:color w:val="010000"/>
        </w:rPr>
        <w:t>l</w:t>
      </w:r>
      <w:r>
        <w:t xml:space="preserve">es y </w:t>
      </w:r>
      <w:r>
        <w:rPr>
          <w:color w:val="010000"/>
        </w:rPr>
        <w:t>las im</w:t>
      </w:r>
      <w:r>
        <w:t>áge</w:t>
      </w:r>
      <w:r>
        <w:rPr>
          <w:color w:val="010000"/>
        </w:rPr>
        <w:t>n</w:t>
      </w:r>
      <w:r>
        <w:t>es a</w:t>
      </w:r>
      <w:r>
        <w:rPr>
          <w:color w:val="010000"/>
        </w:rPr>
        <w:t>nimad</w:t>
      </w:r>
      <w:r>
        <w:t>as</w:t>
      </w:r>
      <w:r>
        <w:rPr>
          <w:color w:val="010000"/>
        </w:rPr>
        <w:t xml:space="preserve">. </w:t>
      </w:r>
      <w:r>
        <w:t>Es</w:t>
      </w:r>
      <w:r>
        <w:rPr>
          <w:color w:val="010000"/>
        </w:rPr>
        <w:t>t</w:t>
      </w:r>
      <w:r>
        <w:t>a</w:t>
      </w:r>
      <w:r>
        <w:rPr>
          <w:color w:val="010000"/>
        </w:rPr>
        <w:t>s últim</w:t>
      </w:r>
      <w:r>
        <w:t xml:space="preserve">as las trataremos más adelante en la sección </w:t>
      </w:r>
      <w:r>
        <w:rPr>
          <w:color w:val="010000"/>
        </w:rPr>
        <w:t>d</w:t>
      </w:r>
      <w:r>
        <w:t>e</w:t>
      </w:r>
      <w:r>
        <w:rPr>
          <w:color w:val="010000"/>
        </w:rPr>
        <w:t xml:space="preserve">dicada </w:t>
      </w:r>
      <w:r>
        <w:t xml:space="preserve">a </w:t>
      </w:r>
      <w:r>
        <w:rPr>
          <w:color w:val="010000"/>
        </w:rPr>
        <w:t>l</w:t>
      </w:r>
      <w:r>
        <w:t>as a</w:t>
      </w:r>
      <w:r>
        <w:rPr>
          <w:color w:val="010000"/>
        </w:rPr>
        <w:t>n</w:t>
      </w:r>
      <w:r>
        <w:t>i</w:t>
      </w:r>
      <w:r>
        <w:rPr>
          <w:color w:val="010000"/>
        </w:rPr>
        <w:t>macione</w:t>
      </w:r>
      <w:r>
        <w:t>s</w:t>
      </w:r>
      <w:r>
        <w:rPr>
          <w:color w:val="010000"/>
        </w:rPr>
        <w:t>. E</w:t>
      </w:r>
      <w:r>
        <w:t>s</w:t>
      </w:r>
      <w:r>
        <w:rPr>
          <w:color w:val="010000"/>
        </w:rPr>
        <w:t>t</w:t>
      </w:r>
      <w:r>
        <w:t>a s</w:t>
      </w:r>
      <w:r>
        <w:rPr>
          <w:color w:val="010000"/>
        </w:rPr>
        <w:t>ección s</w:t>
      </w:r>
      <w:r>
        <w:t xml:space="preserve">e </w:t>
      </w:r>
      <w:r>
        <w:rPr>
          <w:color w:val="010000"/>
        </w:rPr>
        <w:t>c</w:t>
      </w:r>
      <w:r>
        <w:t>en</w:t>
      </w:r>
      <w:r>
        <w:rPr>
          <w:color w:val="010000"/>
        </w:rPr>
        <w:t>tra en lo</w:t>
      </w:r>
      <w:r>
        <w:t xml:space="preserve">s otros </w:t>
      </w:r>
      <w:r>
        <w:rPr>
          <w:color w:val="010000"/>
        </w:rPr>
        <w:t>dos gru</w:t>
      </w:r>
      <w:r>
        <w:t>pos de imáge</w:t>
      </w:r>
      <w:r>
        <w:rPr>
          <w:color w:val="010000"/>
        </w:rPr>
        <w:t>n</w:t>
      </w:r>
      <w:r>
        <w:t>es (vect</w:t>
      </w:r>
      <w:r>
        <w:rPr>
          <w:color w:val="010000"/>
        </w:rPr>
        <w:t>or</w:t>
      </w:r>
      <w:r>
        <w:t>i</w:t>
      </w:r>
      <w:r>
        <w:rPr>
          <w:color w:val="010000"/>
        </w:rPr>
        <w:t>al</w:t>
      </w:r>
      <w:r>
        <w:t xml:space="preserve">es y </w:t>
      </w:r>
      <w:r>
        <w:rPr>
          <w:color w:val="010000"/>
        </w:rPr>
        <w:t>m</w:t>
      </w:r>
      <w:r>
        <w:t>a</w:t>
      </w:r>
      <w:r>
        <w:rPr>
          <w:color w:val="010000"/>
        </w:rPr>
        <w:t>p</w:t>
      </w:r>
      <w:r>
        <w:t xml:space="preserve">as </w:t>
      </w:r>
      <w:r>
        <w:rPr>
          <w:color w:val="010000"/>
        </w:rPr>
        <w:t>de b</w:t>
      </w:r>
      <w:r>
        <w:t>its)</w:t>
      </w:r>
      <w:r>
        <w:rPr>
          <w:color w:val="34322E"/>
        </w:rPr>
        <w:t xml:space="preserve">. </w:t>
      </w:r>
    </w:p>
    <w:p w14:paraId="7EF8B7E2" w14:textId="58D3C69D" w:rsidR="00427301" w:rsidRDefault="00427301" w:rsidP="00427301">
      <w:pPr>
        <w:jc w:val="center"/>
      </w:pPr>
      <w:r w:rsidRPr="00427301">
        <w:rPr>
          <w:noProof/>
        </w:rPr>
        <w:drawing>
          <wp:inline distT="0" distB="0" distL="0" distR="0" wp14:anchorId="4F77698C" wp14:editId="33190B02">
            <wp:extent cx="1160677" cy="528856"/>
            <wp:effectExtent l="0" t="0" r="1905" b="508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60677" cy="528856"/>
                    </a:xfrm>
                    <a:prstGeom prst="rect">
                      <a:avLst/>
                    </a:prstGeom>
                  </pic:spPr>
                </pic:pic>
              </a:graphicData>
            </a:graphic>
          </wp:inline>
        </w:drawing>
      </w:r>
    </w:p>
    <w:p w14:paraId="3E1F959F" w14:textId="3EC4BE8E" w:rsidR="000B5A02" w:rsidRDefault="000B5A02" w:rsidP="000B5A02">
      <w:pPr>
        <w:pStyle w:val="western"/>
        <w:spacing w:after="0" w:line="259" w:lineRule="auto"/>
      </w:pPr>
      <w:r>
        <w:rPr>
          <w:noProof/>
        </w:rPr>
        <w:drawing>
          <wp:inline distT="0" distB="0" distL="0" distR="0" wp14:anchorId="71E97EF4" wp14:editId="74C182D3">
            <wp:extent cx="5400040" cy="164274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642745"/>
                    </a:xfrm>
                    <a:prstGeom prst="rect">
                      <a:avLst/>
                    </a:prstGeom>
                    <a:noFill/>
                    <a:ln>
                      <a:noFill/>
                    </a:ln>
                  </pic:spPr>
                </pic:pic>
              </a:graphicData>
            </a:graphic>
          </wp:inline>
        </w:drawing>
      </w:r>
    </w:p>
    <w:p w14:paraId="5CBBD9D7" w14:textId="77777777" w:rsidR="000B5A02" w:rsidRDefault="000B5A02" w:rsidP="000B5A02">
      <w:r>
        <w:t xml:space="preserve">Un ejemplo ilustrativo de la diferencia entre imágenes de pixeles y de vectores es el siguiente: Hay dos maneras de enviar </w:t>
      </w:r>
      <w:r w:rsidRPr="000B5A02">
        <w:t>una</w:t>
      </w:r>
      <w:r>
        <w:t xml:space="preserve"> tarta de cumpleaños: Enviarla ya cocinada en una caja, o enviar la receta, de manera que el destinatario la pueda cocinar siguiendo los pasos contenidos en ella </w:t>
      </w:r>
    </w:p>
    <w:p w14:paraId="2DA0E838" w14:textId="77777777" w:rsidR="000B5A02" w:rsidRDefault="000B5A02" w:rsidP="000B5A02">
      <w:r>
        <w:t>Cuando yo envío un archivo de mapa de pixeles estoy enviando</w:t>
      </w:r>
      <w:r>
        <w:rPr>
          <w:b/>
          <w:bCs/>
        </w:rPr>
        <w:t xml:space="preserve"> la tarta entera</w:t>
      </w:r>
      <w:r>
        <w:t>. Cuando envío un archivo de vectores, estoy enviando</w:t>
      </w:r>
      <w:r>
        <w:rPr>
          <w:b/>
          <w:bCs/>
        </w:rPr>
        <w:t xml:space="preserve"> la receta</w:t>
      </w:r>
      <w:r>
        <w:t xml:space="preserve">, pues los vectores siempre se pueden "cocinar" para obtener un mapa de pixeles. </w:t>
      </w:r>
    </w:p>
    <w:p w14:paraId="4EE59306" w14:textId="77777777" w:rsidR="000B5A02" w:rsidRPr="000B5A02" w:rsidRDefault="000B5A02" w:rsidP="000B5A02">
      <w:pPr>
        <w:pStyle w:val="Ttulo2"/>
      </w:pPr>
      <w:bookmarkStart w:id="15" w:name="_Toc124264807"/>
      <w:r w:rsidRPr="000B5A02">
        <w:t>Tipos</w:t>
      </w:r>
      <w:bookmarkEnd w:id="15"/>
      <w:r w:rsidRPr="000B5A02">
        <w:t xml:space="preserve"> </w:t>
      </w:r>
    </w:p>
    <w:p w14:paraId="584621C6" w14:textId="187457FF" w:rsidR="000B5A02" w:rsidRDefault="000B5A02" w:rsidP="000B5A02">
      <w:pPr>
        <w:pStyle w:val="western"/>
        <w:spacing w:after="193" w:line="259" w:lineRule="auto"/>
        <w:ind w:right="391"/>
      </w:pPr>
      <w:r>
        <w:rPr>
          <w:noProof/>
        </w:rPr>
        <w:drawing>
          <wp:inline distT="0" distB="0" distL="0" distR="0" wp14:anchorId="25B84CE1" wp14:editId="58BAFC77">
            <wp:extent cx="5400040" cy="118300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183005"/>
                    </a:xfrm>
                    <a:prstGeom prst="rect">
                      <a:avLst/>
                    </a:prstGeom>
                    <a:noFill/>
                    <a:ln>
                      <a:noFill/>
                    </a:ln>
                  </pic:spPr>
                </pic:pic>
              </a:graphicData>
            </a:graphic>
          </wp:inline>
        </w:drawing>
      </w:r>
    </w:p>
    <w:p w14:paraId="158A858B" w14:textId="77777777" w:rsidR="000B5A02" w:rsidRPr="000B5A02" w:rsidRDefault="000B5A02" w:rsidP="000B5A02">
      <w:pPr>
        <w:pStyle w:val="Ttulo2"/>
      </w:pPr>
      <w:bookmarkStart w:id="16" w:name="_Toc124264808"/>
      <w:r w:rsidRPr="000B5A02">
        <w:lastRenderedPageBreak/>
        <w:t>Aplicaciones</w:t>
      </w:r>
      <w:bookmarkEnd w:id="16"/>
      <w:r w:rsidRPr="000B5A02">
        <w:t xml:space="preserve"> </w:t>
      </w:r>
    </w:p>
    <w:p w14:paraId="7E31EC73" w14:textId="188F7991" w:rsidR="000B5A02" w:rsidRDefault="000B5A02" w:rsidP="000B5A02">
      <w:pPr>
        <w:pStyle w:val="western"/>
        <w:spacing w:after="102" w:line="259" w:lineRule="auto"/>
        <w:ind w:right="391"/>
      </w:pPr>
      <w:r>
        <w:rPr>
          <w:noProof/>
        </w:rPr>
        <w:drawing>
          <wp:inline distT="0" distB="0" distL="0" distR="0" wp14:anchorId="2A6A1F7E" wp14:editId="0BC82711">
            <wp:extent cx="5400040" cy="17208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720850"/>
                    </a:xfrm>
                    <a:prstGeom prst="rect">
                      <a:avLst/>
                    </a:prstGeom>
                    <a:noFill/>
                    <a:ln>
                      <a:noFill/>
                    </a:ln>
                  </pic:spPr>
                </pic:pic>
              </a:graphicData>
            </a:graphic>
          </wp:inline>
        </w:drawing>
      </w:r>
    </w:p>
    <w:p w14:paraId="5C48F881" w14:textId="77777777" w:rsidR="000B5A02" w:rsidRDefault="000B5A02" w:rsidP="000B5A02">
      <w:pPr>
        <w:pStyle w:val="Ttulo2"/>
      </w:pPr>
      <w:bookmarkStart w:id="17" w:name="_Toc124264809"/>
      <w:r>
        <w:t>Formatos</w:t>
      </w:r>
      <w:bookmarkEnd w:id="17"/>
      <w:r>
        <w:t xml:space="preserve"> </w:t>
      </w:r>
    </w:p>
    <w:p w14:paraId="76724919" w14:textId="639F11EC" w:rsidR="000B5A02" w:rsidRDefault="000B5A02" w:rsidP="000B5A02">
      <w:pPr>
        <w:pStyle w:val="western"/>
        <w:spacing w:after="34" w:line="259" w:lineRule="auto"/>
        <w:ind w:right="391"/>
      </w:pPr>
      <w:r>
        <w:rPr>
          <w:noProof/>
        </w:rPr>
        <w:drawing>
          <wp:inline distT="0" distB="0" distL="0" distR="0" wp14:anchorId="4446F0C0" wp14:editId="096E32C9">
            <wp:extent cx="5400040" cy="1442720"/>
            <wp:effectExtent l="0" t="0" r="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442720"/>
                    </a:xfrm>
                    <a:prstGeom prst="rect">
                      <a:avLst/>
                    </a:prstGeom>
                    <a:noFill/>
                    <a:ln>
                      <a:noFill/>
                    </a:ln>
                  </pic:spPr>
                </pic:pic>
              </a:graphicData>
            </a:graphic>
          </wp:inline>
        </w:drawing>
      </w:r>
    </w:p>
    <w:p w14:paraId="196B34ED" w14:textId="77777777" w:rsidR="000B5A02" w:rsidRDefault="000B5A02" w:rsidP="00A468DD">
      <w:r>
        <w:t>Existen formatos que almacenan información vector y de pixeles en un sólo archivo. Algunos formatos que pueden contener información mezclada son: PICT (</w:t>
      </w:r>
      <w:proofErr w:type="spellStart"/>
      <w:r>
        <w:t>macintosh</w:t>
      </w:r>
      <w:proofErr w:type="spellEnd"/>
      <w:r>
        <w:t>), WMF (</w:t>
      </w:r>
      <w:proofErr w:type="spellStart"/>
      <w:r>
        <w:t>windows</w:t>
      </w:r>
      <w:proofErr w:type="spellEnd"/>
      <w:r>
        <w:t>), EPS (</w:t>
      </w:r>
      <w:proofErr w:type="spellStart"/>
      <w:r>
        <w:t>encapsulated</w:t>
      </w:r>
      <w:proofErr w:type="spellEnd"/>
      <w:r>
        <w:t xml:space="preserve"> </w:t>
      </w:r>
      <w:proofErr w:type="spellStart"/>
      <w:r>
        <w:t>postscript</w:t>
      </w:r>
      <w:proofErr w:type="spellEnd"/>
      <w:r>
        <w:t xml:space="preserve">, empleado para impresión en papel) y PDF (formato portátil de adobe) </w:t>
      </w:r>
    </w:p>
    <w:p w14:paraId="0D910359" w14:textId="77777777" w:rsidR="000B5A02" w:rsidRDefault="000B5A02" w:rsidP="00A468DD">
      <w:pPr>
        <w:pStyle w:val="Ttulo2"/>
      </w:pPr>
      <w:bookmarkStart w:id="18" w:name="_Toc124264810"/>
      <w:r>
        <w:t>Ventajas y desventajas</w:t>
      </w:r>
      <w:bookmarkEnd w:id="18"/>
      <w:r>
        <w:t xml:space="preserve"> </w:t>
      </w:r>
    </w:p>
    <w:p w14:paraId="0F3A333E" w14:textId="30CCDA36" w:rsidR="000B5A02" w:rsidRDefault="000B5A02" w:rsidP="00A468DD">
      <w:pPr>
        <w:pStyle w:val="western"/>
        <w:spacing w:before="0" w:beforeAutospacing="0" w:after="0" w:line="259" w:lineRule="auto"/>
        <w:ind w:right="391"/>
      </w:pPr>
      <w:r>
        <w:rPr>
          <w:noProof/>
        </w:rPr>
        <w:drawing>
          <wp:inline distT="0" distB="0" distL="0" distR="0" wp14:anchorId="708ED6A1" wp14:editId="63042358">
            <wp:extent cx="5400040" cy="97536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975360"/>
                    </a:xfrm>
                    <a:prstGeom prst="rect">
                      <a:avLst/>
                    </a:prstGeom>
                    <a:noFill/>
                    <a:ln>
                      <a:noFill/>
                    </a:ln>
                  </pic:spPr>
                </pic:pic>
              </a:graphicData>
            </a:graphic>
          </wp:inline>
        </w:drawing>
      </w:r>
    </w:p>
    <w:p w14:paraId="46CC970F" w14:textId="7CBE5CBD" w:rsidR="000B5A02" w:rsidRDefault="000B5A02" w:rsidP="00A468DD">
      <w:pPr>
        <w:pStyle w:val="western"/>
        <w:spacing w:before="0" w:beforeAutospacing="0" w:after="0" w:line="259" w:lineRule="auto"/>
        <w:ind w:right="391"/>
      </w:pPr>
      <w:r>
        <w:rPr>
          <w:noProof/>
        </w:rPr>
        <w:drawing>
          <wp:inline distT="0" distB="0" distL="0" distR="0" wp14:anchorId="32CCD95F" wp14:editId="7F01A25A">
            <wp:extent cx="5362575" cy="8667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2575" cy="866775"/>
                    </a:xfrm>
                    <a:prstGeom prst="rect">
                      <a:avLst/>
                    </a:prstGeom>
                    <a:noFill/>
                    <a:ln>
                      <a:noFill/>
                    </a:ln>
                  </pic:spPr>
                </pic:pic>
              </a:graphicData>
            </a:graphic>
          </wp:inline>
        </w:drawing>
      </w:r>
    </w:p>
    <w:p w14:paraId="0D09E3F5" w14:textId="77777777" w:rsidR="00A468DD" w:rsidRPr="00A468DD" w:rsidRDefault="000B5A02" w:rsidP="00A468DD">
      <w:pPr>
        <w:pStyle w:val="western"/>
        <w:spacing w:before="0" w:beforeAutospacing="0" w:after="51" w:line="259" w:lineRule="auto"/>
        <w:ind w:right="391"/>
        <w:jc w:val="center"/>
      </w:pPr>
      <w:r>
        <w:rPr>
          <w:noProof/>
        </w:rPr>
        <w:lastRenderedPageBreak/>
        <w:drawing>
          <wp:inline distT="0" distB="0" distL="0" distR="0" wp14:anchorId="77BBE727" wp14:editId="7DA83F50">
            <wp:extent cx="2962275" cy="1047130"/>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6331" cy="1062703"/>
                    </a:xfrm>
                    <a:prstGeom prst="rect">
                      <a:avLst/>
                    </a:prstGeom>
                    <a:noFill/>
                    <a:ln>
                      <a:noFill/>
                    </a:ln>
                  </pic:spPr>
                </pic:pic>
              </a:graphicData>
            </a:graphic>
          </wp:inline>
        </w:drawing>
      </w:r>
      <w:r w:rsidR="00A468DD">
        <w:rPr>
          <w:noProof/>
        </w:rPr>
        <w:drawing>
          <wp:inline distT="0" distB="0" distL="0" distR="0" wp14:anchorId="382EBD19" wp14:editId="7419393A">
            <wp:extent cx="5400040" cy="162687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626870"/>
                    </a:xfrm>
                    <a:prstGeom prst="rect">
                      <a:avLst/>
                    </a:prstGeom>
                    <a:noFill/>
                    <a:ln>
                      <a:noFill/>
                    </a:ln>
                  </pic:spPr>
                </pic:pic>
              </a:graphicData>
            </a:graphic>
          </wp:inline>
        </w:drawing>
      </w:r>
    </w:p>
    <w:p w14:paraId="39EB6858" w14:textId="77777777" w:rsidR="00A468DD" w:rsidRPr="00A468DD" w:rsidRDefault="00A468DD" w:rsidP="00A468DD">
      <w:pPr>
        <w:pStyle w:val="western"/>
        <w:spacing w:before="0" w:beforeAutospacing="0" w:after="51" w:line="259" w:lineRule="auto"/>
        <w:ind w:right="391"/>
        <w:jc w:val="center"/>
      </w:pPr>
      <w:r>
        <w:rPr>
          <w:noProof/>
        </w:rPr>
        <w:drawing>
          <wp:inline distT="0" distB="0" distL="0" distR="0" wp14:anchorId="170EDD6D" wp14:editId="30515B4A">
            <wp:extent cx="5400040" cy="162687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626870"/>
                    </a:xfrm>
                    <a:prstGeom prst="rect">
                      <a:avLst/>
                    </a:prstGeom>
                    <a:noFill/>
                    <a:ln>
                      <a:noFill/>
                    </a:ln>
                  </pic:spPr>
                </pic:pic>
              </a:graphicData>
            </a:graphic>
          </wp:inline>
        </w:drawing>
      </w:r>
    </w:p>
    <w:p w14:paraId="6E214EAE" w14:textId="4F7AE1A1" w:rsidR="00A468DD" w:rsidRPr="00A468DD" w:rsidRDefault="000B5A02" w:rsidP="00A468DD">
      <w:pPr>
        <w:pStyle w:val="western"/>
        <w:spacing w:before="0" w:beforeAutospacing="0" w:after="51" w:line="259" w:lineRule="auto"/>
        <w:ind w:right="391"/>
        <w:jc w:val="center"/>
      </w:pPr>
      <w:r>
        <w:rPr>
          <w:noProof/>
        </w:rPr>
        <w:drawing>
          <wp:inline distT="0" distB="0" distL="0" distR="0" wp14:anchorId="7E9FB49B" wp14:editId="7F328058">
            <wp:extent cx="5400040" cy="162687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626870"/>
                    </a:xfrm>
                    <a:prstGeom prst="rect">
                      <a:avLst/>
                    </a:prstGeom>
                    <a:noFill/>
                    <a:ln>
                      <a:noFill/>
                    </a:ln>
                  </pic:spPr>
                </pic:pic>
              </a:graphicData>
            </a:graphic>
          </wp:inline>
        </w:drawing>
      </w:r>
    </w:p>
    <w:p w14:paraId="6647E557" w14:textId="25F61451" w:rsidR="00A468DD" w:rsidRDefault="00A468DD" w:rsidP="00A468DD">
      <w:pPr>
        <w:pStyle w:val="Ttulo2"/>
      </w:pPr>
      <w:bookmarkStart w:id="19" w:name="_Toc124264811"/>
      <w:r>
        <w:t>Conceptos sobre imágenes</w:t>
      </w:r>
      <w:bookmarkEnd w:id="19"/>
    </w:p>
    <w:p w14:paraId="75E3A985" w14:textId="3C2804AB" w:rsidR="000B5A02" w:rsidRDefault="000B5A02" w:rsidP="00A468DD">
      <w:r>
        <w:t xml:space="preserve">Algunos conceptos importantes son los siguientes: </w:t>
      </w:r>
    </w:p>
    <w:p w14:paraId="39EB5578" w14:textId="77777777" w:rsidR="000B5A02" w:rsidRDefault="000B5A02" w:rsidP="00B23C8A">
      <w:pPr>
        <w:pStyle w:val="Ttulo3"/>
      </w:pPr>
      <w:bookmarkStart w:id="20" w:name="_Toc124264812"/>
      <w:r>
        <w:t>Profundidad de color</w:t>
      </w:r>
      <w:bookmarkEnd w:id="20"/>
      <w:r>
        <w:t xml:space="preserve"> </w:t>
      </w:r>
    </w:p>
    <w:p w14:paraId="746AA796" w14:textId="77777777" w:rsidR="00A468DD" w:rsidRDefault="00A468DD" w:rsidP="00B23C8A">
      <w:pPr>
        <w:pStyle w:val="Ttulo3"/>
        <w:sectPr w:rsidR="00A468DD" w:rsidSect="00A468DD">
          <w:footerReference w:type="default" r:id="rId17"/>
          <w:pgSz w:w="11906" w:h="16838"/>
          <w:pgMar w:top="1417" w:right="1701" w:bottom="1135" w:left="1701" w:header="708" w:footer="708" w:gutter="0"/>
          <w:cols w:space="708"/>
          <w:docGrid w:linePitch="360"/>
        </w:sectPr>
      </w:pPr>
    </w:p>
    <w:p w14:paraId="143AA3B4" w14:textId="2AAAC595" w:rsidR="000B5A02" w:rsidRDefault="000B5A02" w:rsidP="00A468DD">
      <w:r>
        <w:t xml:space="preserve">Si las coordenadas del </w:t>
      </w:r>
      <w:proofErr w:type="gramStart"/>
      <w:r>
        <w:t>pixel</w:t>
      </w:r>
      <w:proofErr w:type="gramEnd"/>
      <w:r>
        <w:t xml:space="preserve"> determinan su posición en la imagen, la profundidad es la cantidad de memoria requerida para almacenar su color. </w:t>
      </w:r>
    </w:p>
    <w:p w14:paraId="28A6F254" w14:textId="7E444C6E" w:rsidR="000B5A02" w:rsidRDefault="000B5A02" w:rsidP="000B5A02">
      <w:pPr>
        <w:pStyle w:val="western"/>
        <w:spacing w:after="0" w:line="259" w:lineRule="auto"/>
      </w:pPr>
      <w:r>
        <w:rPr>
          <w:noProof/>
        </w:rPr>
        <w:drawing>
          <wp:inline distT="0" distB="0" distL="0" distR="0" wp14:anchorId="4FE09ECF" wp14:editId="3C171232">
            <wp:extent cx="1753563" cy="13239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8400" cy="1327627"/>
                    </a:xfrm>
                    <a:prstGeom prst="rect">
                      <a:avLst/>
                    </a:prstGeom>
                    <a:noFill/>
                    <a:ln>
                      <a:noFill/>
                    </a:ln>
                  </pic:spPr>
                </pic:pic>
              </a:graphicData>
            </a:graphic>
          </wp:inline>
        </w:drawing>
      </w:r>
    </w:p>
    <w:p w14:paraId="79D887DA" w14:textId="77777777" w:rsidR="00A468DD" w:rsidRDefault="00A468DD" w:rsidP="000B5A02">
      <w:pPr>
        <w:pStyle w:val="western"/>
        <w:spacing w:after="6" w:line="247" w:lineRule="auto"/>
        <w:ind w:left="23" w:right="516" w:hanging="11"/>
        <w:rPr>
          <w:sz w:val="24"/>
          <w:szCs w:val="24"/>
        </w:rPr>
        <w:sectPr w:rsidR="00A468DD" w:rsidSect="00A468DD">
          <w:type w:val="continuous"/>
          <w:pgSz w:w="11906" w:h="16838"/>
          <w:pgMar w:top="1417" w:right="1701" w:bottom="1135" w:left="1701" w:header="708" w:footer="708" w:gutter="0"/>
          <w:cols w:num="2" w:space="708"/>
          <w:docGrid w:linePitch="360"/>
        </w:sectPr>
      </w:pPr>
    </w:p>
    <w:p w14:paraId="27AB545D" w14:textId="3AAC2A1E" w:rsidR="000B5A02" w:rsidRDefault="000B5A02" w:rsidP="00A468DD">
      <w:r>
        <w:lastRenderedPageBreak/>
        <w:t xml:space="preserve">La profundidad de un </w:t>
      </w:r>
      <w:proofErr w:type="gramStart"/>
      <w:r>
        <w:t>pixel</w:t>
      </w:r>
      <w:proofErr w:type="gramEnd"/>
      <w:r>
        <w:t xml:space="preserve"> </w:t>
      </w:r>
      <w:r>
        <w:rPr>
          <w:b/>
          <w:bCs/>
        </w:rPr>
        <w:t>no se debe confundir</w:t>
      </w:r>
      <w:r>
        <w:t xml:space="preserve"> con la posición de ese pixel en un eje Z imaginario (considerando los ejes X y </w:t>
      </w:r>
      <w:proofErr w:type="spellStart"/>
      <w:r>
        <w:t>Y</w:t>
      </w:r>
      <w:proofErr w:type="spellEnd"/>
      <w:r>
        <w:t xml:space="preserve"> como su posición en el plano). Esta "profundidad" sólo representa cantidad de información, no posición espacial. </w:t>
      </w:r>
    </w:p>
    <w:p w14:paraId="72D03113" w14:textId="77777777" w:rsidR="000B5A02" w:rsidRDefault="000B5A02" w:rsidP="00A468DD">
      <w:r>
        <w:t xml:space="preserve">La unidad mínima de almacenamiento en la memoria de un computador es 1 bit, el cual puede tomar solamente dos valores: </w:t>
      </w:r>
      <w:r>
        <w:rPr>
          <w:b/>
          <w:bCs/>
        </w:rPr>
        <w:t>1</w:t>
      </w:r>
      <w:r>
        <w:t xml:space="preserve"> </w:t>
      </w:r>
      <w:proofErr w:type="spellStart"/>
      <w:r>
        <w:t>ó</w:t>
      </w:r>
      <w:proofErr w:type="spellEnd"/>
      <w:r>
        <w:t xml:space="preserve"> </w:t>
      </w:r>
      <w:r>
        <w:rPr>
          <w:b/>
          <w:bCs/>
        </w:rPr>
        <w:t>0</w:t>
      </w:r>
      <w:r>
        <w:t xml:space="preserve">. Por ello, los computadores, en lugar de usar el sistema decimal de numeración que utilizamos en la vida cotidiana, utilizan el sistema binario. </w:t>
      </w:r>
    </w:p>
    <w:p w14:paraId="37F79612" w14:textId="77777777" w:rsidR="000B5A02" w:rsidRDefault="000B5A02" w:rsidP="00A468DD">
      <w:r>
        <w:t xml:space="preserve">Esto quiere decir que para calcular la cantidad de colores que puede contener una imagen de pixeles, debemos elevar el número </w:t>
      </w:r>
      <w:r>
        <w:rPr>
          <w:b/>
          <w:bCs/>
        </w:rPr>
        <w:t>2</w:t>
      </w:r>
      <w:r>
        <w:t xml:space="preserve"> a la cantidad de bits utilizados para almacenar el color en un </w:t>
      </w:r>
      <w:proofErr w:type="gramStart"/>
      <w:r>
        <w:t>pixel</w:t>
      </w:r>
      <w:proofErr w:type="gramEnd"/>
      <w:r>
        <w:t xml:space="preserve">. Los ejemplos de esta fórmula se encuentran aquí abajo. </w:t>
      </w:r>
    </w:p>
    <w:tbl>
      <w:tblPr>
        <w:tblW w:w="0" w:type="auto"/>
        <w:tblCellSpacing w:w="0" w:type="dxa"/>
        <w:tblInd w:w="720" w:type="dxa"/>
        <w:tblCellMar>
          <w:top w:w="60" w:type="dxa"/>
          <w:left w:w="60" w:type="dxa"/>
          <w:bottom w:w="60" w:type="dxa"/>
          <w:right w:w="60" w:type="dxa"/>
        </w:tblCellMar>
        <w:tblLook w:val="04A0" w:firstRow="1" w:lastRow="0" w:firstColumn="1" w:lastColumn="0" w:noHBand="0" w:noVBand="1"/>
      </w:tblPr>
      <w:tblGrid>
        <w:gridCol w:w="1875"/>
        <w:gridCol w:w="1590"/>
        <w:gridCol w:w="2024"/>
        <w:gridCol w:w="2279"/>
      </w:tblGrid>
      <w:tr w:rsidR="000B5A02" w14:paraId="4E1B7964" w14:textId="77777777" w:rsidTr="00A468DD">
        <w:trPr>
          <w:trHeight w:val="555"/>
          <w:tblCellSpacing w:w="0" w:type="dxa"/>
        </w:trPr>
        <w:tc>
          <w:tcPr>
            <w:tcW w:w="0" w:type="auto"/>
            <w:tcBorders>
              <w:top w:val="single" w:sz="6" w:space="0" w:color="A0A0A0"/>
              <w:left w:val="single" w:sz="6" w:space="0" w:color="F0F0F0"/>
              <w:bottom w:val="single" w:sz="6" w:space="0" w:color="A0A0A0"/>
              <w:right w:val="single" w:sz="6" w:space="0" w:color="A0A0A0"/>
            </w:tcBorders>
            <w:tcMar>
              <w:top w:w="91" w:type="dxa"/>
              <w:left w:w="68" w:type="dxa"/>
              <w:bottom w:w="91" w:type="dxa"/>
              <w:right w:w="68" w:type="dxa"/>
            </w:tcMar>
            <w:vAlign w:val="center"/>
            <w:hideMark/>
          </w:tcPr>
          <w:p w14:paraId="3045073B" w14:textId="77777777" w:rsidR="000B5A02" w:rsidRDefault="000B5A02" w:rsidP="00A468DD">
            <w:pPr>
              <w:pStyle w:val="western"/>
              <w:spacing w:before="0" w:beforeAutospacing="0" w:after="0"/>
            </w:pPr>
            <w:r>
              <w:rPr>
                <w:sz w:val="24"/>
                <w:szCs w:val="24"/>
              </w:rPr>
              <w:t xml:space="preserve">Imagen </w:t>
            </w:r>
          </w:p>
        </w:tc>
        <w:tc>
          <w:tcPr>
            <w:tcW w:w="0" w:type="auto"/>
            <w:tcBorders>
              <w:top w:val="single" w:sz="6" w:space="0" w:color="A0A0A0"/>
              <w:left w:val="single" w:sz="6" w:space="0" w:color="A0A0A0"/>
              <w:bottom w:val="single" w:sz="6" w:space="0" w:color="A0A0A0"/>
              <w:right w:val="single" w:sz="6" w:space="0" w:color="A0A0A0"/>
            </w:tcBorders>
            <w:tcMar>
              <w:top w:w="91" w:type="dxa"/>
              <w:left w:w="68" w:type="dxa"/>
              <w:bottom w:w="91" w:type="dxa"/>
              <w:right w:w="68" w:type="dxa"/>
            </w:tcMar>
            <w:vAlign w:val="center"/>
            <w:hideMark/>
          </w:tcPr>
          <w:p w14:paraId="63334257" w14:textId="77777777" w:rsidR="000B5A02" w:rsidRDefault="000B5A02" w:rsidP="00A468DD">
            <w:pPr>
              <w:pStyle w:val="western"/>
              <w:spacing w:before="0" w:beforeAutospacing="0" w:after="0"/>
              <w:ind w:left="6"/>
            </w:pPr>
            <w:r>
              <w:rPr>
                <w:color w:val="009999"/>
                <w:sz w:val="24"/>
                <w:szCs w:val="24"/>
              </w:rPr>
              <w:t>Profundidad</w:t>
            </w:r>
            <w:r>
              <w:rPr>
                <w:sz w:val="24"/>
                <w:szCs w:val="24"/>
              </w:rPr>
              <w:t xml:space="preserve"> </w:t>
            </w:r>
          </w:p>
        </w:tc>
        <w:tc>
          <w:tcPr>
            <w:tcW w:w="0" w:type="auto"/>
            <w:tcBorders>
              <w:top w:val="single" w:sz="6" w:space="0" w:color="A0A0A0"/>
              <w:left w:val="single" w:sz="6" w:space="0" w:color="A0A0A0"/>
              <w:bottom w:val="single" w:sz="6" w:space="0" w:color="A0A0A0"/>
              <w:right w:val="single" w:sz="6" w:space="0" w:color="A0A0A0"/>
            </w:tcBorders>
            <w:tcMar>
              <w:top w:w="91" w:type="dxa"/>
              <w:left w:w="68" w:type="dxa"/>
              <w:bottom w:w="91" w:type="dxa"/>
              <w:right w:w="68" w:type="dxa"/>
            </w:tcMar>
            <w:hideMark/>
          </w:tcPr>
          <w:p w14:paraId="4084F0A0" w14:textId="77777777" w:rsidR="000B5A02" w:rsidRDefault="000B5A02" w:rsidP="00A468DD">
            <w:pPr>
              <w:pStyle w:val="western"/>
              <w:spacing w:before="0" w:beforeAutospacing="0" w:after="0"/>
              <w:ind w:left="6"/>
            </w:pPr>
            <w:r>
              <w:rPr>
                <w:color w:val="006633"/>
                <w:sz w:val="24"/>
                <w:szCs w:val="24"/>
              </w:rPr>
              <w:t>Cantidad de colores</w:t>
            </w:r>
            <w:r>
              <w:rPr>
                <w:sz w:val="24"/>
                <w:szCs w:val="24"/>
              </w:rPr>
              <w:t xml:space="preserve"> </w:t>
            </w:r>
          </w:p>
        </w:tc>
        <w:tc>
          <w:tcPr>
            <w:tcW w:w="0" w:type="auto"/>
            <w:tcBorders>
              <w:top w:val="single" w:sz="6" w:space="0" w:color="A0A0A0"/>
              <w:left w:val="single" w:sz="6" w:space="0" w:color="A0A0A0"/>
              <w:bottom w:val="single" w:sz="6" w:space="0" w:color="A0A0A0"/>
              <w:right w:val="single" w:sz="6" w:space="0" w:color="A0A0A0"/>
            </w:tcBorders>
            <w:tcMar>
              <w:top w:w="91" w:type="dxa"/>
              <w:left w:w="68" w:type="dxa"/>
              <w:bottom w:w="91" w:type="dxa"/>
              <w:right w:w="68" w:type="dxa"/>
            </w:tcMar>
            <w:hideMark/>
          </w:tcPr>
          <w:p w14:paraId="47100EFA" w14:textId="77777777" w:rsidR="000B5A02" w:rsidRDefault="000B5A02" w:rsidP="00A468DD">
            <w:pPr>
              <w:pStyle w:val="western"/>
              <w:spacing w:before="0" w:beforeAutospacing="0" w:after="0"/>
              <w:ind w:left="6"/>
            </w:pPr>
            <w:r>
              <w:rPr>
                <w:sz w:val="24"/>
                <w:szCs w:val="24"/>
              </w:rPr>
              <w:t xml:space="preserve">Formatos más utilizados </w:t>
            </w:r>
          </w:p>
        </w:tc>
      </w:tr>
      <w:tr w:rsidR="000B5A02" w14:paraId="2FDF31D1" w14:textId="77777777" w:rsidTr="00427301">
        <w:trPr>
          <w:trHeight w:val="20"/>
          <w:tblCellSpacing w:w="0" w:type="dxa"/>
        </w:trPr>
        <w:tc>
          <w:tcPr>
            <w:tcW w:w="0" w:type="auto"/>
            <w:tcBorders>
              <w:top w:val="single" w:sz="6" w:space="0" w:color="A0A0A0"/>
              <w:left w:val="single" w:sz="6" w:space="0" w:color="F0F0F0"/>
              <w:bottom w:val="single" w:sz="6" w:space="0" w:color="A0A0A0"/>
              <w:right w:val="single" w:sz="6" w:space="0" w:color="A0A0A0"/>
            </w:tcBorders>
            <w:tcMar>
              <w:top w:w="91" w:type="dxa"/>
              <w:left w:w="68" w:type="dxa"/>
              <w:bottom w:w="91" w:type="dxa"/>
              <w:right w:w="68" w:type="dxa"/>
            </w:tcMar>
            <w:hideMark/>
          </w:tcPr>
          <w:p w14:paraId="0F0CD2BD" w14:textId="1A009A23" w:rsidR="000B5A02" w:rsidRDefault="00427301" w:rsidP="00A468DD">
            <w:pPr>
              <w:spacing w:after="0"/>
            </w:pPr>
            <w:r>
              <w:rPr>
                <w:noProof/>
              </w:rPr>
              <w:drawing>
                <wp:inline distT="0" distB="0" distL="0" distR="0" wp14:anchorId="732B918F" wp14:editId="193E4913">
                  <wp:extent cx="923925" cy="639193"/>
                  <wp:effectExtent l="0" t="0" r="0" b="88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2927" cy="645421"/>
                          </a:xfrm>
                          <a:prstGeom prst="rect">
                            <a:avLst/>
                          </a:prstGeom>
                          <a:noFill/>
                        </pic:spPr>
                      </pic:pic>
                    </a:graphicData>
                  </a:graphic>
                </wp:inline>
              </w:drawing>
            </w:r>
          </w:p>
        </w:tc>
        <w:tc>
          <w:tcPr>
            <w:tcW w:w="0" w:type="auto"/>
            <w:tcBorders>
              <w:top w:val="single" w:sz="6" w:space="0" w:color="A0A0A0"/>
              <w:left w:val="single" w:sz="6" w:space="0" w:color="A0A0A0"/>
              <w:bottom w:val="single" w:sz="6" w:space="0" w:color="A0A0A0"/>
              <w:right w:val="single" w:sz="6" w:space="0" w:color="A0A0A0"/>
            </w:tcBorders>
            <w:tcMar>
              <w:top w:w="91" w:type="dxa"/>
              <w:left w:w="68" w:type="dxa"/>
              <w:bottom w:w="91" w:type="dxa"/>
              <w:right w:w="68" w:type="dxa"/>
            </w:tcMar>
            <w:vAlign w:val="center"/>
            <w:hideMark/>
          </w:tcPr>
          <w:p w14:paraId="79FD553A" w14:textId="77777777" w:rsidR="000B5A02" w:rsidRDefault="000B5A02" w:rsidP="00A468DD">
            <w:pPr>
              <w:pStyle w:val="western"/>
              <w:spacing w:before="0" w:beforeAutospacing="0" w:after="0"/>
              <w:ind w:left="6"/>
            </w:pPr>
            <w:r>
              <w:rPr>
                <w:color w:val="009999"/>
                <w:sz w:val="24"/>
                <w:szCs w:val="24"/>
              </w:rPr>
              <w:t>1 bit</w:t>
            </w:r>
            <w:r>
              <w:rPr>
                <w:sz w:val="24"/>
                <w:szCs w:val="24"/>
              </w:rPr>
              <w:t xml:space="preserve"> </w:t>
            </w:r>
          </w:p>
        </w:tc>
        <w:tc>
          <w:tcPr>
            <w:tcW w:w="0" w:type="auto"/>
            <w:tcBorders>
              <w:top w:val="single" w:sz="6" w:space="0" w:color="A0A0A0"/>
              <w:left w:val="single" w:sz="6" w:space="0" w:color="A0A0A0"/>
              <w:bottom w:val="single" w:sz="6" w:space="0" w:color="A0A0A0"/>
              <w:right w:val="single" w:sz="6" w:space="0" w:color="A0A0A0"/>
            </w:tcBorders>
            <w:tcMar>
              <w:top w:w="91" w:type="dxa"/>
              <w:left w:w="68" w:type="dxa"/>
              <w:bottom w:w="91" w:type="dxa"/>
              <w:right w:w="68" w:type="dxa"/>
            </w:tcMar>
            <w:vAlign w:val="center"/>
            <w:hideMark/>
          </w:tcPr>
          <w:p w14:paraId="06BB9799" w14:textId="77777777" w:rsidR="000B5A02" w:rsidRDefault="000B5A02" w:rsidP="00A468DD">
            <w:pPr>
              <w:pStyle w:val="western"/>
              <w:spacing w:before="0" w:beforeAutospacing="0" w:after="0"/>
              <w:ind w:left="6"/>
            </w:pPr>
            <w:r>
              <w:rPr>
                <w:color w:val="006633"/>
                <w:sz w:val="24"/>
                <w:szCs w:val="24"/>
              </w:rPr>
              <w:t>2</w:t>
            </w:r>
            <w:r>
              <w:rPr>
                <w:color w:val="006633"/>
                <w:sz w:val="24"/>
                <w:szCs w:val="24"/>
                <w:vertAlign w:val="superscript"/>
              </w:rPr>
              <w:t>2</w:t>
            </w:r>
            <w:r>
              <w:rPr>
                <w:color w:val="006633"/>
                <w:sz w:val="24"/>
                <w:szCs w:val="24"/>
              </w:rPr>
              <w:t xml:space="preserve"> = 2 colores</w:t>
            </w:r>
            <w:r>
              <w:rPr>
                <w:sz w:val="24"/>
                <w:szCs w:val="24"/>
              </w:rPr>
              <w:t xml:space="preserve"> </w:t>
            </w:r>
          </w:p>
        </w:tc>
        <w:tc>
          <w:tcPr>
            <w:tcW w:w="0" w:type="auto"/>
            <w:tcBorders>
              <w:top w:val="single" w:sz="6" w:space="0" w:color="A0A0A0"/>
              <w:left w:val="single" w:sz="6" w:space="0" w:color="A0A0A0"/>
              <w:bottom w:val="single" w:sz="6" w:space="0" w:color="A0A0A0"/>
              <w:right w:val="single" w:sz="6" w:space="0" w:color="A0A0A0"/>
            </w:tcBorders>
            <w:tcMar>
              <w:top w:w="91" w:type="dxa"/>
              <w:left w:w="68" w:type="dxa"/>
              <w:bottom w:w="91" w:type="dxa"/>
              <w:right w:w="68" w:type="dxa"/>
            </w:tcMar>
            <w:vAlign w:val="center"/>
            <w:hideMark/>
          </w:tcPr>
          <w:p w14:paraId="65B37011" w14:textId="77777777" w:rsidR="000B5A02" w:rsidRDefault="000B5A02" w:rsidP="00A468DD">
            <w:pPr>
              <w:pStyle w:val="western"/>
              <w:spacing w:before="0" w:beforeAutospacing="0" w:after="0"/>
              <w:ind w:left="6"/>
            </w:pPr>
            <w:r>
              <w:rPr>
                <w:sz w:val="24"/>
                <w:szCs w:val="24"/>
              </w:rPr>
              <w:t xml:space="preserve">GIF, BMP </w:t>
            </w:r>
          </w:p>
        </w:tc>
      </w:tr>
      <w:tr w:rsidR="000B5A02" w14:paraId="69FC1CDE" w14:textId="77777777" w:rsidTr="00427301">
        <w:trPr>
          <w:trHeight w:val="20"/>
          <w:tblCellSpacing w:w="0" w:type="dxa"/>
        </w:trPr>
        <w:tc>
          <w:tcPr>
            <w:tcW w:w="0" w:type="auto"/>
            <w:tcBorders>
              <w:top w:val="single" w:sz="6" w:space="0" w:color="A0A0A0"/>
              <w:left w:val="single" w:sz="6" w:space="0" w:color="F0F0F0"/>
              <w:bottom w:val="single" w:sz="6" w:space="0" w:color="A0A0A0"/>
              <w:right w:val="single" w:sz="6" w:space="0" w:color="A0A0A0"/>
            </w:tcBorders>
            <w:tcMar>
              <w:top w:w="91" w:type="dxa"/>
              <w:left w:w="68" w:type="dxa"/>
              <w:bottom w:w="91" w:type="dxa"/>
              <w:right w:w="68" w:type="dxa"/>
            </w:tcMar>
            <w:hideMark/>
          </w:tcPr>
          <w:p w14:paraId="2086D926" w14:textId="1C3055BC" w:rsidR="000B5A02" w:rsidRDefault="00427301" w:rsidP="00A468DD">
            <w:pPr>
              <w:spacing w:after="0"/>
            </w:pPr>
            <w:r w:rsidRPr="00427301">
              <w:rPr>
                <w:noProof/>
              </w:rPr>
              <w:drawing>
                <wp:inline distT="0" distB="0" distL="0" distR="0" wp14:anchorId="0555C460" wp14:editId="25E04BE4">
                  <wp:extent cx="962025" cy="673313"/>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68238" cy="677661"/>
                          </a:xfrm>
                          <a:prstGeom prst="rect">
                            <a:avLst/>
                          </a:prstGeom>
                        </pic:spPr>
                      </pic:pic>
                    </a:graphicData>
                  </a:graphic>
                </wp:inline>
              </w:drawing>
            </w:r>
          </w:p>
        </w:tc>
        <w:tc>
          <w:tcPr>
            <w:tcW w:w="0" w:type="auto"/>
            <w:tcBorders>
              <w:top w:val="single" w:sz="6" w:space="0" w:color="A0A0A0"/>
              <w:left w:val="single" w:sz="6" w:space="0" w:color="A0A0A0"/>
              <w:bottom w:val="single" w:sz="6" w:space="0" w:color="A0A0A0"/>
              <w:right w:val="single" w:sz="6" w:space="0" w:color="A0A0A0"/>
            </w:tcBorders>
            <w:tcMar>
              <w:top w:w="91" w:type="dxa"/>
              <w:left w:w="68" w:type="dxa"/>
              <w:bottom w:w="91" w:type="dxa"/>
              <w:right w:w="68" w:type="dxa"/>
            </w:tcMar>
            <w:vAlign w:val="center"/>
            <w:hideMark/>
          </w:tcPr>
          <w:p w14:paraId="70453F73" w14:textId="77777777" w:rsidR="000B5A02" w:rsidRDefault="000B5A02" w:rsidP="00A468DD">
            <w:pPr>
              <w:pStyle w:val="western"/>
              <w:spacing w:before="0" w:beforeAutospacing="0" w:after="0"/>
              <w:ind w:left="6"/>
            </w:pPr>
            <w:r>
              <w:rPr>
                <w:color w:val="009999"/>
                <w:sz w:val="24"/>
                <w:szCs w:val="24"/>
              </w:rPr>
              <w:t>8 bits (1 Byte)</w:t>
            </w:r>
            <w:r>
              <w:rPr>
                <w:sz w:val="24"/>
                <w:szCs w:val="24"/>
              </w:rPr>
              <w:t xml:space="preserve"> </w:t>
            </w:r>
          </w:p>
        </w:tc>
        <w:tc>
          <w:tcPr>
            <w:tcW w:w="0" w:type="auto"/>
            <w:tcBorders>
              <w:top w:val="single" w:sz="6" w:space="0" w:color="A0A0A0"/>
              <w:left w:val="single" w:sz="6" w:space="0" w:color="A0A0A0"/>
              <w:bottom w:val="single" w:sz="6" w:space="0" w:color="A0A0A0"/>
              <w:right w:val="single" w:sz="6" w:space="0" w:color="A0A0A0"/>
            </w:tcBorders>
            <w:tcMar>
              <w:top w:w="91" w:type="dxa"/>
              <w:left w:w="68" w:type="dxa"/>
              <w:bottom w:w="91" w:type="dxa"/>
              <w:right w:w="68" w:type="dxa"/>
            </w:tcMar>
            <w:vAlign w:val="center"/>
            <w:hideMark/>
          </w:tcPr>
          <w:p w14:paraId="2BA004E8" w14:textId="77777777" w:rsidR="000B5A02" w:rsidRDefault="000B5A02" w:rsidP="00A468DD">
            <w:pPr>
              <w:pStyle w:val="western"/>
              <w:spacing w:before="0" w:beforeAutospacing="0" w:after="0"/>
              <w:ind w:left="6"/>
            </w:pPr>
            <w:r>
              <w:rPr>
                <w:color w:val="006633"/>
                <w:sz w:val="24"/>
                <w:szCs w:val="24"/>
              </w:rPr>
              <w:t>2</w:t>
            </w:r>
            <w:r>
              <w:rPr>
                <w:color w:val="006633"/>
                <w:sz w:val="24"/>
                <w:szCs w:val="24"/>
                <w:vertAlign w:val="superscript"/>
              </w:rPr>
              <w:t>8</w:t>
            </w:r>
            <w:r>
              <w:rPr>
                <w:color w:val="006633"/>
                <w:sz w:val="24"/>
                <w:szCs w:val="24"/>
              </w:rPr>
              <w:t>= 256 colores</w:t>
            </w:r>
            <w:r>
              <w:rPr>
                <w:sz w:val="24"/>
                <w:szCs w:val="24"/>
              </w:rPr>
              <w:t xml:space="preserve"> </w:t>
            </w:r>
          </w:p>
        </w:tc>
        <w:tc>
          <w:tcPr>
            <w:tcW w:w="0" w:type="auto"/>
            <w:tcBorders>
              <w:top w:val="single" w:sz="6" w:space="0" w:color="A0A0A0"/>
              <w:left w:val="single" w:sz="6" w:space="0" w:color="A0A0A0"/>
              <w:bottom w:val="single" w:sz="6" w:space="0" w:color="A0A0A0"/>
              <w:right w:val="single" w:sz="6" w:space="0" w:color="A0A0A0"/>
            </w:tcBorders>
            <w:tcMar>
              <w:top w:w="91" w:type="dxa"/>
              <w:left w:w="68" w:type="dxa"/>
              <w:bottom w:w="91" w:type="dxa"/>
              <w:right w:w="68" w:type="dxa"/>
            </w:tcMar>
            <w:vAlign w:val="center"/>
            <w:hideMark/>
          </w:tcPr>
          <w:p w14:paraId="34E901F0" w14:textId="77777777" w:rsidR="000B5A02" w:rsidRDefault="000B5A02" w:rsidP="00A468DD">
            <w:pPr>
              <w:pStyle w:val="western"/>
              <w:spacing w:before="0" w:beforeAutospacing="0" w:after="0"/>
              <w:ind w:left="6"/>
            </w:pPr>
            <w:r>
              <w:rPr>
                <w:sz w:val="24"/>
                <w:szCs w:val="24"/>
              </w:rPr>
              <w:t xml:space="preserve">GIF, BMP </w:t>
            </w:r>
          </w:p>
        </w:tc>
      </w:tr>
      <w:tr w:rsidR="000B5A02" w14:paraId="79E7DBE8" w14:textId="77777777" w:rsidTr="00427301">
        <w:trPr>
          <w:trHeight w:val="20"/>
          <w:tblCellSpacing w:w="0" w:type="dxa"/>
        </w:trPr>
        <w:tc>
          <w:tcPr>
            <w:tcW w:w="0" w:type="auto"/>
            <w:tcBorders>
              <w:top w:val="single" w:sz="6" w:space="0" w:color="A0A0A0"/>
              <w:left w:val="single" w:sz="6" w:space="0" w:color="F0F0F0"/>
              <w:bottom w:val="single" w:sz="6" w:space="0" w:color="A0A0A0"/>
              <w:right w:val="single" w:sz="6" w:space="0" w:color="A0A0A0"/>
            </w:tcBorders>
            <w:tcMar>
              <w:top w:w="91" w:type="dxa"/>
              <w:left w:w="68" w:type="dxa"/>
              <w:bottom w:w="91" w:type="dxa"/>
              <w:right w:w="68" w:type="dxa"/>
            </w:tcMar>
            <w:hideMark/>
          </w:tcPr>
          <w:p w14:paraId="07EC51D6" w14:textId="3039529B" w:rsidR="000B5A02" w:rsidRDefault="00427301" w:rsidP="00A468DD">
            <w:pPr>
              <w:spacing w:after="0"/>
            </w:pPr>
            <w:r w:rsidRPr="00427301">
              <w:rPr>
                <w:noProof/>
              </w:rPr>
              <w:drawing>
                <wp:inline distT="0" distB="0" distL="0" distR="0" wp14:anchorId="2222D7C8" wp14:editId="3DA540C1">
                  <wp:extent cx="942975" cy="660503"/>
                  <wp:effectExtent l="0" t="0" r="0" b="635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50891" cy="666048"/>
                          </a:xfrm>
                          <a:prstGeom prst="rect">
                            <a:avLst/>
                          </a:prstGeom>
                        </pic:spPr>
                      </pic:pic>
                    </a:graphicData>
                  </a:graphic>
                </wp:inline>
              </w:drawing>
            </w:r>
          </w:p>
        </w:tc>
        <w:tc>
          <w:tcPr>
            <w:tcW w:w="0" w:type="auto"/>
            <w:tcBorders>
              <w:top w:val="single" w:sz="6" w:space="0" w:color="A0A0A0"/>
              <w:left w:val="single" w:sz="6" w:space="0" w:color="A0A0A0"/>
              <w:bottom w:val="single" w:sz="6" w:space="0" w:color="A0A0A0"/>
              <w:right w:val="single" w:sz="6" w:space="0" w:color="A0A0A0"/>
            </w:tcBorders>
            <w:tcMar>
              <w:top w:w="91" w:type="dxa"/>
              <w:left w:w="68" w:type="dxa"/>
              <w:bottom w:w="91" w:type="dxa"/>
              <w:right w:w="68" w:type="dxa"/>
            </w:tcMar>
            <w:vAlign w:val="center"/>
            <w:hideMark/>
          </w:tcPr>
          <w:p w14:paraId="100C2269" w14:textId="77777777" w:rsidR="000B5A02" w:rsidRDefault="000B5A02" w:rsidP="00A468DD">
            <w:pPr>
              <w:pStyle w:val="western"/>
              <w:spacing w:before="0" w:beforeAutospacing="0" w:after="0"/>
              <w:ind w:left="6"/>
            </w:pPr>
            <w:r>
              <w:rPr>
                <w:color w:val="009999"/>
                <w:sz w:val="24"/>
                <w:szCs w:val="24"/>
              </w:rPr>
              <w:t>16 bits (2 bytes)</w:t>
            </w:r>
            <w:r>
              <w:rPr>
                <w:sz w:val="24"/>
                <w:szCs w:val="24"/>
              </w:rPr>
              <w:t xml:space="preserve"> </w:t>
            </w:r>
          </w:p>
        </w:tc>
        <w:tc>
          <w:tcPr>
            <w:tcW w:w="0" w:type="auto"/>
            <w:tcBorders>
              <w:top w:val="single" w:sz="6" w:space="0" w:color="A0A0A0"/>
              <w:left w:val="single" w:sz="6" w:space="0" w:color="A0A0A0"/>
              <w:bottom w:val="single" w:sz="6" w:space="0" w:color="A0A0A0"/>
              <w:right w:val="single" w:sz="6" w:space="0" w:color="A0A0A0"/>
            </w:tcBorders>
            <w:tcMar>
              <w:top w:w="91" w:type="dxa"/>
              <w:left w:w="68" w:type="dxa"/>
              <w:bottom w:w="91" w:type="dxa"/>
              <w:right w:w="68" w:type="dxa"/>
            </w:tcMar>
            <w:vAlign w:val="center"/>
            <w:hideMark/>
          </w:tcPr>
          <w:p w14:paraId="3C90DB4E" w14:textId="77777777" w:rsidR="000B5A02" w:rsidRDefault="000B5A02" w:rsidP="00A468DD">
            <w:pPr>
              <w:pStyle w:val="western"/>
              <w:spacing w:before="0" w:beforeAutospacing="0" w:after="0"/>
              <w:ind w:left="6"/>
            </w:pPr>
            <w:r>
              <w:rPr>
                <w:color w:val="006633"/>
                <w:sz w:val="24"/>
                <w:szCs w:val="24"/>
              </w:rPr>
              <w:t>2</w:t>
            </w:r>
            <w:r>
              <w:rPr>
                <w:color w:val="006633"/>
                <w:sz w:val="24"/>
                <w:szCs w:val="24"/>
                <w:vertAlign w:val="superscript"/>
              </w:rPr>
              <w:t>16</w:t>
            </w:r>
            <w:r>
              <w:rPr>
                <w:color w:val="006633"/>
                <w:sz w:val="24"/>
                <w:szCs w:val="24"/>
              </w:rPr>
              <w:t xml:space="preserve"> = 65536 colores</w:t>
            </w:r>
            <w:r>
              <w:rPr>
                <w:sz w:val="24"/>
                <w:szCs w:val="24"/>
              </w:rPr>
              <w:t xml:space="preserve"> </w:t>
            </w:r>
          </w:p>
        </w:tc>
        <w:tc>
          <w:tcPr>
            <w:tcW w:w="0" w:type="auto"/>
            <w:tcBorders>
              <w:top w:val="single" w:sz="6" w:space="0" w:color="A0A0A0"/>
              <w:left w:val="single" w:sz="6" w:space="0" w:color="A0A0A0"/>
              <w:bottom w:val="single" w:sz="6" w:space="0" w:color="A0A0A0"/>
              <w:right w:val="single" w:sz="6" w:space="0" w:color="A0A0A0"/>
            </w:tcBorders>
            <w:tcMar>
              <w:top w:w="91" w:type="dxa"/>
              <w:left w:w="68" w:type="dxa"/>
              <w:bottom w:w="91" w:type="dxa"/>
              <w:right w:w="68" w:type="dxa"/>
            </w:tcMar>
            <w:vAlign w:val="center"/>
            <w:hideMark/>
          </w:tcPr>
          <w:p w14:paraId="1C3A0BEA" w14:textId="77777777" w:rsidR="000B5A02" w:rsidRDefault="000B5A02" w:rsidP="00A468DD">
            <w:pPr>
              <w:pStyle w:val="western"/>
              <w:spacing w:before="0" w:beforeAutospacing="0" w:after="0"/>
              <w:ind w:left="6"/>
            </w:pPr>
            <w:r>
              <w:rPr>
                <w:sz w:val="24"/>
                <w:szCs w:val="24"/>
              </w:rPr>
              <w:t xml:space="preserve">BMP, TGA, TIF, PSD, PICT </w:t>
            </w:r>
          </w:p>
        </w:tc>
      </w:tr>
      <w:tr w:rsidR="000B5A02" w14:paraId="20388286" w14:textId="77777777" w:rsidTr="00A468DD">
        <w:trPr>
          <w:trHeight w:val="1515"/>
          <w:tblCellSpacing w:w="0" w:type="dxa"/>
        </w:trPr>
        <w:tc>
          <w:tcPr>
            <w:tcW w:w="0" w:type="auto"/>
            <w:tcBorders>
              <w:top w:val="single" w:sz="6" w:space="0" w:color="A0A0A0"/>
              <w:left w:val="single" w:sz="6" w:space="0" w:color="F0F0F0"/>
              <w:bottom w:val="single" w:sz="6" w:space="0" w:color="A0A0A0"/>
              <w:right w:val="single" w:sz="6" w:space="0" w:color="A0A0A0"/>
            </w:tcBorders>
            <w:tcMar>
              <w:top w:w="91" w:type="dxa"/>
              <w:left w:w="68" w:type="dxa"/>
              <w:bottom w:w="91" w:type="dxa"/>
              <w:right w:w="68" w:type="dxa"/>
            </w:tcMar>
            <w:vAlign w:val="bottom"/>
            <w:hideMark/>
          </w:tcPr>
          <w:p w14:paraId="4EEC538F" w14:textId="5F600197" w:rsidR="000B5A02" w:rsidRDefault="000B5A02" w:rsidP="00A468DD">
            <w:pPr>
              <w:pStyle w:val="western"/>
              <w:spacing w:before="0" w:beforeAutospacing="0" w:after="0"/>
              <w:ind w:right="28"/>
            </w:pPr>
            <w:r>
              <w:rPr>
                <w:noProof/>
              </w:rPr>
              <w:drawing>
                <wp:inline distT="0" distB="0" distL="0" distR="0" wp14:anchorId="773958D1" wp14:editId="309F03C2">
                  <wp:extent cx="1066800" cy="7334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0" cy="733425"/>
                          </a:xfrm>
                          <a:prstGeom prst="rect">
                            <a:avLst/>
                          </a:prstGeom>
                          <a:noFill/>
                          <a:ln>
                            <a:noFill/>
                          </a:ln>
                        </pic:spPr>
                      </pic:pic>
                    </a:graphicData>
                  </a:graphic>
                </wp:inline>
              </w:drawing>
            </w:r>
          </w:p>
        </w:tc>
        <w:tc>
          <w:tcPr>
            <w:tcW w:w="0" w:type="auto"/>
            <w:tcBorders>
              <w:top w:val="single" w:sz="6" w:space="0" w:color="A0A0A0"/>
              <w:left w:val="single" w:sz="6" w:space="0" w:color="A0A0A0"/>
              <w:bottom w:val="single" w:sz="6" w:space="0" w:color="A0A0A0"/>
              <w:right w:val="single" w:sz="6" w:space="0" w:color="A0A0A0"/>
            </w:tcBorders>
            <w:tcMar>
              <w:top w:w="91" w:type="dxa"/>
              <w:left w:w="68" w:type="dxa"/>
              <w:bottom w:w="91" w:type="dxa"/>
              <w:right w:w="68" w:type="dxa"/>
            </w:tcMar>
            <w:hideMark/>
          </w:tcPr>
          <w:p w14:paraId="5B4E6D97" w14:textId="77777777" w:rsidR="000B5A02" w:rsidRDefault="000B5A02" w:rsidP="00A468DD">
            <w:pPr>
              <w:pStyle w:val="western"/>
              <w:spacing w:before="0" w:beforeAutospacing="0" w:after="0"/>
              <w:ind w:left="6"/>
            </w:pPr>
            <w:r>
              <w:rPr>
                <w:color w:val="009999"/>
                <w:sz w:val="24"/>
                <w:szCs w:val="24"/>
              </w:rPr>
              <w:t xml:space="preserve">24 bits </w:t>
            </w:r>
          </w:p>
          <w:p w14:paraId="6ACF0F1F" w14:textId="77777777" w:rsidR="000B5A02" w:rsidRDefault="000B5A02" w:rsidP="00A468DD">
            <w:pPr>
              <w:pStyle w:val="western"/>
              <w:spacing w:before="0" w:beforeAutospacing="0" w:after="0"/>
              <w:ind w:left="6"/>
            </w:pPr>
            <w:r>
              <w:rPr>
                <w:color w:val="009999"/>
                <w:sz w:val="24"/>
                <w:szCs w:val="24"/>
              </w:rPr>
              <w:t xml:space="preserve">(1 byte Rojos </w:t>
            </w:r>
          </w:p>
          <w:p w14:paraId="24840D3A" w14:textId="77777777" w:rsidR="000B5A02" w:rsidRDefault="000B5A02" w:rsidP="00A468DD">
            <w:pPr>
              <w:pStyle w:val="western"/>
              <w:spacing w:before="0" w:beforeAutospacing="0" w:after="0"/>
              <w:ind w:left="6"/>
            </w:pPr>
            <w:r>
              <w:rPr>
                <w:color w:val="009999"/>
                <w:sz w:val="24"/>
                <w:szCs w:val="24"/>
              </w:rPr>
              <w:t xml:space="preserve">1 byte Azules </w:t>
            </w:r>
          </w:p>
          <w:p w14:paraId="78FC325F" w14:textId="77777777" w:rsidR="000B5A02" w:rsidRDefault="000B5A02" w:rsidP="00A468DD">
            <w:pPr>
              <w:pStyle w:val="western"/>
              <w:spacing w:before="0" w:beforeAutospacing="0" w:after="0"/>
              <w:ind w:left="6"/>
            </w:pPr>
            <w:r>
              <w:rPr>
                <w:color w:val="009999"/>
                <w:sz w:val="24"/>
                <w:szCs w:val="24"/>
              </w:rPr>
              <w:t xml:space="preserve">1 byte </w:t>
            </w:r>
          </w:p>
          <w:p w14:paraId="7E257193" w14:textId="77777777" w:rsidR="000B5A02" w:rsidRDefault="000B5A02" w:rsidP="00A468DD">
            <w:pPr>
              <w:pStyle w:val="western"/>
              <w:spacing w:before="0" w:beforeAutospacing="0" w:after="0"/>
              <w:ind w:left="6"/>
            </w:pPr>
            <w:r>
              <w:rPr>
                <w:color w:val="009999"/>
                <w:sz w:val="24"/>
                <w:szCs w:val="24"/>
              </w:rPr>
              <w:t>Verdes)</w:t>
            </w:r>
            <w:r>
              <w:rPr>
                <w:sz w:val="24"/>
                <w:szCs w:val="24"/>
              </w:rPr>
              <w:t xml:space="preserve"> </w:t>
            </w:r>
          </w:p>
        </w:tc>
        <w:tc>
          <w:tcPr>
            <w:tcW w:w="0" w:type="auto"/>
            <w:tcBorders>
              <w:top w:val="single" w:sz="6" w:space="0" w:color="A0A0A0"/>
              <w:left w:val="single" w:sz="6" w:space="0" w:color="A0A0A0"/>
              <w:bottom w:val="single" w:sz="6" w:space="0" w:color="A0A0A0"/>
              <w:right w:val="single" w:sz="6" w:space="0" w:color="A0A0A0"/>
            </w:tcBorders>
            <w:tcMar>
              <w:top w:w="91" w:type="dxa"/>
              <w:left w:w="68" w:type="dxa"/>
              <w:bottom w:w="91" w:type="dxa"/>
              <w:right w:w="68" w:type="dxa"/>
            </w:tcMar>
            <w:vAlign w:val="center"/>
            <w:hideMark/>
          </w:tcPr>
          <w:p w14:paraId="7D831966" w14:textId="77777777" w:rsidR="000B5A02" w:rsidRDefault="000B5A02" w:rsidP="00A468DD">
            <w:pPr>
              <w:pStyle w:val="western"/>
              <w:spacing w:before="0" w:beforeAutospacing="0" w:after="0"/>
              <w:ind w:left="6"/>
            </w:pPr>
            <w:r>
              <w:rPr>
                <w:color w:val="006633"/>
                <w:sz w:val="24"/>
                <w:szCs w:val="24"/>
              </w:rPr>
              <w:t>2</w:t>
            </w:r>
            <w:r>
              <w:rPr>
                <w:color w:val="006633"/>
                <w:sz w:val="24"/>
                <w:szCs w:val="24"/>
                <w:vertAlign w:val="superscript"/>
              </w:rPr>
              <w:t>24</w:t>
            </w:r>
            <w:r>
              <w:rPr>
                <w:color w:val="006633"/>
                <w:sz w:val="24"/>
                <w:szCs w:val="24"/>
              </w:rPr>
              <w:t xml:space="preserve"> = 16'777.216 colores</w:t>
            </w:r>
            <w:r>
              <w:rPr>
                <w:sz w:val="24"/>
                <w:szCs w:val="24"/>
              </w:rPr>
              <w:t xml:space="preserve"> </w:t>
            </w:r>
          </w:p>
        </w:tc>
        <w:tc>
          <w:tcPr>
            <w:tcW w:w="0" w:type="auto"/>
            <w:tcBorders>
              <w:top w:val="single" w:sz="6" w:space="0" w:color="A0A0A0"/>
              <w:left w:val="single" w:sz="6" w:space="0" w:color="A0A0A0"/>
              <w:bottom w:val="single" w:sz="6" w:space="0" w:color="A0A0A0"/>
              <w:right w:val="single" w:sz="6" w:space="0" w:color="A0A0A0"/>
            </w:tcBorders>
            <w:tcMar>
              <w:top w:w="91" w:type="dxa"/>
              <w:left w:w="68" w:type="dxa"/>
              <w:bottom w:w="91" w:type="dxa"/>
              <w:right w:w="68" w:type="dxa"/>
            </w:tcMar>
            <w:vAlign w:val="center"/>
            <w:hideMark/>
          </w:tcPr>
          <w:p w14:paraId="297247C8" w14:textId="77777777" w:rsidR="000B5A02" w:rsidRDefault="000B5A02" w:rsidP="00A468DD">
            <w:pPr>
              <w:pStyle w:val="western"/>
              <w:spacing w:before="0" w:beforeAutospacing="0" w:after="0"/>
              <w:ind w:left="6"/>
            </w:pPr>
            <w:r>
              <w:rPr>
                <w:sz w:val="24"/>
                <w:szCs w:val="24"/>
              </w:rPr>
              <w:t xml:space="preserve">BMP, TGA, TIF, PSD, PICT, JPG </w:t>
            </w:r>
          </w:p>
        </w:tc>
      </w:tr>
    </w:tbl>
    <w:p w14:paraId="32F4115E" w14:textId="77777777" w:rsidR="000B5A02" w:rsidRDefault="000B5A02" w:rsidP="00B23C8A">
      <w:r>
        <w:t xml:space="preserve">Las imágenes de 8 bits son un caso especial, puesto que su color se define por índices (color "indexado") o números almacenados en una tabla de color. </w:t>
      </w:r>
    </w:p>
    <w:p w14:paraId="584B0FF3" w14:textId="77777777" w:rsidR="000B5A02" w:rsidRDefault="000B5A02" w:rsidP="00B23C8A">
      <w:r>
        <w:t xml:space="preserve">La diferencia entre una imagen de 16 y 24 bits sólo es notoria en colores suavemente degradados. En la imagen de 16 bits se ven mucho más las bandas de color, debido a la falta de colores para representar un degradado continuo. </w:t>
      </w:r>
    </w:p>
    <w:tbl>
      <w:tblPr>
        <w:tblW w:w="0" w:type="auto"/>
        <w:tblCellSpacing w:w="0" w:type="dxa"/>
        <w:tblInd w:w="720" w:type="dxa"/>
        <w:tblCellMar>
          <w:top w:w="75" w:type="dxa"/>
          <w:left w:w="75" w:type="dxa"/>
          <w:bottom w:w="75" w:type="dxa"/>
          <w:right w:w="75" w:type="dxa"/>
        </w:tblCellMar>
        <w:tblLook w:val="04A0" w:firstRow="1" w:lastRow="0" w:firstColumn="1" w:lastColumn="0" w:noHBand="0" w:noVBand="1"/>
      </w:tblPr>
      <w:tblGrid>
        <w:gridCol w:w="842"/>
        <w:gridCol w:w="5012"/>
      </w:tblGrid>
      <w:tr w:rsidR="000B5A02" w14:paraId="40F2F143" w14:textId="77777777" w:rsidTr="00427301">
        <w:trPr>
          <w:trHeight w:val="20"/>
          <w:tblCellSpacing w:w="0" w:type="dxa"/>
        </w:trPr>
        <w:tc>
          <w:tcPr>
            <w:tcW w:w="0" w:type="auto"/>
            <w:tcBorders>
              <w:top w:val="single" w:sz="6" w:space="0" w:color="A0A0A0"/>
              <w:left w:val="single" w:sz="6" w:space="0" w:color="F0F0F0"/>
              <w:bottom w:val="single" w:sz="6" w:space="0" w:color="A0A0A0"/>
              <w:right w:val="single" w:sz="6" w:space="0" w:color="A0A0A0"/>
            </w:tcBorders>
            <w:tcMar>
              <w:top w:w="0" w:type="dxa"/>
              <w:left w:w="68" w:type="dxa"/>
              <w:bottom w:w="85" w:type="dxa"/>
              <w:right w:w="79" w:type="dxa"/>
            </w:tcMar>
            <w:vAlign w:val="center"/>
            <w:hideMark/>
          </w:tcPr>
          <w:p w14:paraId="52AFBE15" w14:textId="77777777" w:rsidR="000B5A02" w:rsidRDefault="000B5A02" w:rsidP="00B23C8A">
            <w:pPr>
              <w:pStyle w:val="western"/>
              <w:spacing w:before="0" w:beforeAutospacing="0" w:after="0"/>
            </w:pPr>
            <w:r>
              <w:rPr>
                <w:b/>
                <w:bCs/>
                <w:sz w:val="24"/>
                <w:szCs w:val="24"/>
              </w:rPr>
              <w:t>16 bits</w:t>
            </w:r>
            <w:r>
              <w:rPr>
                <w:sz w:val="24"/>
                <w:szCs w:val="24"/>
              </w:rPr>
              <w:t xml:space="preserve"> </w:t>
            </w:r>
          </w:p>
        </w:tc>
        <w:tc>
          <w:tcPr>
            <w:tcW w:w="0" w:type="auto"/>
            <w:tcBorders>
              <w:top w:val="single" w:sz="6" w:space="0" w:color="A0A0A0"/>
              <w:left w:val="single" w:sz="6" w:space="0" w:color="A0A0A0"/>
              <w:bottom w:val="single" w:sz="6" w:space="0" w:color="A0A0A0"/>
              <w:right w:val="single" w:sz="6" w:space="0" w:color="A0A0A0"/>
            </w:tcBorders>
            <w:tcMar>
              <w:top w:w="0" w:type="dxa"/>
              <w:left w:w="68" w:type="dxa"/>
              <w:bottom w:w="85" w:type="dxa"/>
              <w:right w:w="79" w:type="dxa"/>
            </w:tcMar>
            <w:vAlign w:val="bottom"/>
            <w:hideMark/>
          </w:tcPr>
          <w:p w14:paraId="3B1C1F8B" w14:textId="19157390" w:rsidR="000B5A02" w:rsidRDefault="000B5A02" w:rsidP="00B23C8A">
            <w:pPr>
              <w:pStyle w:val="western"/>
              <w:spacing w:before="0" w:beforeAutospacing="0" w:after="0"/>
              <w:ind w:right="215"/>
            </w:pPr>
            <w:r>
              <w:rPr>
                <w:noProof/>
              </w:rPr>
              <w:drawing>
                <wp:inline distT="0" distB="0" distL="0" distR="0" wp14:anchorId="6E114029" wp14:editId="3DEBC5F1">
                  <wp:extent cx="2933700" cy="6477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33700" cy="647700"/>
                          </a:xfrm>
                          <a:prstGeom prst="rect">
                            <a:avLst/>
                          </a:prstGeom>
                          <a:noFill/>
                          <a:ln>
                            <a:noFill/>
                          </a:ln>
                        </pic:spPr>
                      </pic:pic>
                    </a:graphicData>
                  </a:graphic>
                </wp:inline>
              </w:drawing>
            </w:r>
          </w:p>
        </w:tc>
      </w:tr>
      <w:tr w:rsidR="000B5A02" w14:paraId="560CD213" w14:textId="77777777" w:rsidTr="00427301">
        <w:trPr>
          <w:trHeight w:val="20"/>
          <w:tblCellSpacing w:w="0" w:type="dxa"/>
        </w:trPr>
        <w:tc>
          <w:tcPr>
            <w:tcW w:w="0" w:type="auto"/>
            <w:tcBorders>
              <w:top w:val="single" w:sz="6" w:space="0" w:color="A0A0A0"/>
              <w:left w:val="single" w:sz="6" w:space="0" w:color="F0F0F0"/>
              <w:bottom w:val="single" w:sz="6" w:space="0" w:color="A0A0A0"/>
              <w:right w:val="single" w:sz="6" w:space="0" w:color="A0A0A0"/>
            </w:tcBorders>
            <w:tcMar>
              <w:top w:w="0" w:type="dxa"/>
              <w:left w:w="68" w:type="dxa"/>
              <w:bottom w:w="85" w:type="dxa"/>
              <w:right w:w="79" w:type="dxa"/>
            </w:tcMar>
            <w:vAlign w:val="center"/>
            <w:hideMark/>
          </w:tcPr>
          <w:p w14:paraId="431E620B" w14:textId="77777777" w:rsidR="000B5A02" w:rsidRDefault="000B5A02" w:rsidP="00B23C8A">
            <w:pPr>
              <w:pStyle w:val="western"/>
              <w:spacing w:before="0" w:beforeAutospacing="0" w:after="0"/>
            </w:pPr>
            <w:r>
              <w:rPr>
                <w:b/>
                <w:bCs/>
                <w:sz w:val="24"/>
                <w:szCs w:val="24"/>
              </w:rPr>
              <w:t>24 bits</w:t>
            </w:r>
            <w:r>
              <w:rPr>
                <w:sz w:val="24"/>
                <w:szCs w:val="24"/>
              </w:rPr>
              <w:t xml:space="preserve"> </w:t>
            </w:r>
          </w:p>
        </w:tc>
        <w:tc>
          <w:tcPr>
            <w:tcW w:w="0" w:type="auto"/>
            <w:tcBorders>
              <w:top w:val="single" w:sz="6" w:space="0" w:color="A0A0A0"/>
              <w:left w:val="single" w:sz="6" w:space="0" w:color="A0A0A0"/>
              <w:bottom w:val="single" w:sz="6" w:space="0" w:color="A0A0A0"/>
              <w:right w:val="single" w:sz="6" w:space="0" w:color="A0A0A0"/>
            </w:tcBorders>
            <w:tcMar>
              <w:top w:w="0" w:type="dxa"/>
              <w:left w:w="68" w:type="dxa"/>
              <w:bottom w:w="85" w:type="dxa"/>
              <w:right w:w="79" w:type="dxa"/>
            </w:tcMar>
            <w:vAlign w:val="bottom"/>
            <w:hideMark/>
          </w:tcPr>
          <w:p w14:paraId="7FA41D81" w14:textId="375FC928" w:rsidR="000B5A02" w:rsidRDefault="000B5A02" w:rsidP="00B23C8A">
            <w:pPr>
              <w:pStyle w:val="western"/>
              <w:spacing w:before="0" w:beforeAutospacing="0" w:after="0"/>
              <w:ind w:right="380"/>
            </w:pPr>
            <w:r>
              <w:rPr>
                <w:noProof/>
              </w:rPr>
              <w:drawing>
                <wp:inline distT="0" distB="0" distL="0" distR="0" wp14:anchorId="26D75703" wp14:editId="59A20327">
                  <wp:extent cx="2819400" cy="628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19400" cy="628650"/>
                          </a:xfrm>
                          <a:prstGeom prst="rect">
                            <a:avLst/>
                          </a:prstGeom>
                          <a:noFill/>
                          <a:ln>
                            <a:noFill/>
                          </a:ln>
                        </pic:spPr>
                      </pic:pic>
                    </a:graphicData>
                  </a:graphic>
                </wp:inline>
              </w:drawing>
            </w:r>
          </w:p>
        </w:tc>
      </w:tr>
    </w:tbl>
    <w:p w14:paraId="44E4189D" w14:textId="77777777" w:rsidR="000B5A02" w:rsidRPr="00B23C8A" w:rsidRDefault="000B5A02" w:rsidP="00B23C8A">
      <w:pPr>
        <w:pStyle w:val="Ttulo4"/>
      </w:pPr>
      <w:bookmarkStart w:id="21" w:name="_Toc499625001"/>
      <w:bookmarkEnd w:id="21"/>
      <w:r w:rsidRPr="00B23C8A">
        <w:lastRenderedPageBreak/>
        <w:t xml:space="preserve">Imágenes de 32 bits </w:t>
      </w:r>
    </w:p>
    <w:p w14:paraId="7D912695" w14:textId="77777777" w:rsidR="000B5A02" w:rsidRDefault="000B5A02" w:rsidP="00B23C8A">
      <w:r>
        <w:t xml:space="preserve">Existen además imágenes con profundidad de </w:t>
      </w:r>
      <w:proofErr w:type="gramStart"/>
      <w:r>
        <w:t>pixel</w:t>
      </w:r>
      <w:proofErr w:type="gramEnd"/>
      <w:r>
        <w:t xml:space="preserve"> de 32 bits. Los 8 bits (1 byte) adicionales de profundidad sobre las imágenes de 24 bits, le permiten almacenar la transparencia de la imagen. Este byte adicional es generalmente llamado </w:t>
      </w:r>
      <w:r>
        <w:rPr>
          <w:b/>
          <w:bCs/>
        </w:rPr>
        <w:t>máscara</w:t>
      </w:r>
      <w:r>
        <w:t xml:space="preserve"> o </w:t>
      </w:r>
      <w:r>
        <w:rPr>
          <w:b/>
          <w:bCs/>
        </w:rPr>
        <w:t>canal alfa</w:t>
      </w:r>
      <w:r>
        <w:t xml:space="preserve">, y almacena, en una imagen de 256 niveles de grises, diferentes valores de transparencia. </w:t>
      </w:r>
    </w:p>
    <w:tbl>
      <w:tblPr>
        <w:tblW w:w="0" w:type="auto"/>
        <w:tblCellSpacing w:w="0" w:type="dxa"/>
        <w:tblInd w:w="720" w:type="dxa"/>
        <w:tblCellMar>
          <w:top w:w="75" w:type="dxa"/>
          <w:left w:w="75" w:type="dxa"/>
          <w:bottom w:w="75" w:type="dxa"/>
          <w:right w:w="75" w:type="dxa"/>
        </w:tblCellMar>
        <w:tblLook w:val="04A0" w:firstRow="1" w:lastRow="0" w:firstColumn="1" w:lastColumn="0" w:noHBand="0" w:noVBand="1"/>
      </w:tblPr>
      <w:tblGrid>
        <w:gridCol w:w="1154"/>
        <w:gridCol w:w="3484"/>
        <w:gridCol w:w="3130"/>
      </w:tblGrid>
      <w:tr w:rsidR="000B5A02" w14:paraId="379AA077" w14:textId="77777777" w:rsidTr="00427301">
        <w:trPr>
          <w:trHeight w:val="20"/>
          <w:tblCellSpacing w:w="0" w:type="dxa"/>
        </w:trPr>
        <w:tc>
          <w:tcPr>
            <w:tcW w:w="0" w:type="auto"/>
            <w:tcBorders>
              <w:top w:val="single" w:sz="6" w:space="0" w:color="A0A0A0"/>
              <w:left w:val="single" w:sz="6" w:space="0" w:color="F0F0F0"/>
              <w:bottom w:val="single" w:sz="6" w:space="0" w:color="A0A0A0"/>
              <w:right w:val="single" w:sz="6" w:space="0" w:color="A0A0A0"/>
            </w:tcBorders>
            <w:tcMar>
              <w:top w:w="91" w:type="dxa"/>
              <w:left w:w="68" w:type="dxa"/>
              <w:bottom w:w="0" w:type="dxa"/>
              <w:right w:w="96" w:type="dxa"/>
            </w:tcMar>
            <w:hideMark/>
          </w:tcPr>
          <w:p w14:paraId="44822361" w14:textId="3A372C0E" w:rsidR="000B5A02" w:rsidRDefault="00427301" w:rsidP="00B23C8A">
            <w:pPr>
              <w:spacing w:after="0"/>
            </w:pPr>
            <w:r w:rsidRPr="00427301">
              <w:rPr>
                <w:noProof/>
              </w:rPr>
              <w:drawing>
                <wp:inline distT="0" distB="0" distL="0" distR="0" wp14:anchorId="71A1D539" wp14:editId="687DD820">
                  <wp:extent cx="605838" cy="419380"/>
                  <wp:effectExtent l="0" t="0" r="381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5838" cy="419380"/>
                          </a:xfrm>
                          <a:prstGeom prst="rect">
                            <a:avLst/>
                          </a:prstGeom>
                        </pic:spPr>
                      </pic:pic>
                    </a:graphicData>
                  </a:graphic>
                </wp:inline>
              </w:drawing>
            </w:r>
          </w:p>
        </w:tc>
        <w:tc>
          <w:tcPr>
            <w:tcW w:w="0" w:type="auto"/>
            <w:tcBorders>
              <w:top w:val="single" w:sz="6" w:space="0" w:color="A0A0A0"/>
              <w:left w:val="single" w:sz="6" w:space="0" w:color="A0A0A0"/>
              <w:bottom w:val="single" w:sz="6" w:space="0" w:color="A0A0A0"/>
              <w:right w:val="single" w:sz="6" w:space="0" w:color="A0A0A0"/>
            </w:tcBorders>
            <w:tcMar>
              <w:top w:w="91" w:type="dxa"/>
              <w:left w:w="68" w:type="dxa"/>
              <w:bottom w:w="0" w:type="dxa"/>
              <w:right w:w="96" w:type="dxa"/>
            </w:tcMar>
            <w:vAlign w:val="center"/>
            <w:hideMark/>
          </w:tcPr>
          <w:p w14:paraId="4F9426D1" w14:textId="77777777" w:rsidR="000B5A02" w:rsidRDefault="000B5A02" w:rsidP="00B23C8A">
            <w:pPr>
              <w:pStyle w:val="western"/>
              <w:spacing w:before="0" w:beforeAutospacing="0" w:after="0"/>
              <w:ind w:left="6"/>
            </w:pPr>
            <w:r>
              <w:rPr>
                <w:color w:val="009999"/>
                <w:sz w:val="24"/>
                <w:szCs w:val="24"/>
              </w:rPr>
              <w:t xml:space="preserve">Imagen: </w:t>
            </w:r>
          </w:p>
          <w:p w14:paraId="01A1ECF5" w14:textId="77777777" w:rsidR="000B5A02" w:rsidRDefault="000B5A02" w:rsidP="00B23C8A">
            <w:pPr>
              <w:pStyle w:val="western"/>
              <w:spacing w:before="0" w:beforeAutospacing="0" w:after="0"/>
              <w:ind w:left="6"/>
            </w:pPr>
            <w:r>
              <w:rPr>
                <w:color w:val="009999"/>
                <w:sz w:val="24"/>
                <w:szCs w:val="24"/>
              </w:rPr>
              <w:t>24 bits (3 bytes de color)</w:t>
            </w:r>
            <w:r>
              <w:rPr>
                <w:sz w:val="24"/>
                <w:szCs w:val="24"/>
              </w:rPr>
              <w:t xml:space="preserve"> </w:t>
            </w:r>
          </w:p>
        </w:tc>
        <w:tc>
          <w:tcPr>
            <w:tcW w:w="0" w:type="auto"/>
            <w:tcBorders>
              <w:top w:val="single" w:sz="6" w:space="0" w:color="A0A0A0"/>
              <w:left w:val="single" w:sz="6" w:space="0" w:color="A0A0A0"/>
              <w:bottom w:val="single" w:sz="6" w:space="0" w:color="A0A0A0"/>
              <w:right w:val="single" w:sz="6" w:space="0" w:color="A0A0A0"/>
            </w:tcBorders>
            <w:tcMar>
              <w:top w:w="91" w:type="dxa"/>
              <w:left w:w="68" w:type="dxa"/>
              <w:bottom w:w="0" w:type="dxa"/>
              <w:right w:w="96" w:type="dxa"/>
            </w:tcMar>
            <w:vAlign w:val="center"/>
            <w:hideMark/>
          </w:tcPr>
          <w:p w14:paraId="3C0C1BFE" w14:textId="77777777" w:rsidR="000B5A02" w:rsidRDefault="000B5A02" w:rsidP="00B23C8A">
            <w:pPr>
              <w:pStyle w:val="western"/>
              <w:spacing w:before="0" w:beforeAutospacing="0" w:after="0"/>
              <w:ind w:left="6"/>
            </w:pPr>
            <w:r>
              <w:rPr>
                <w:color w:val="006633"/>
                <w:sz w:val="24"/>
                <w:szCs w:val="24"/>
              </w:rPr>
              <w:t>2</w:t>
            </w:r>
            <w:r>
              <w:rPr>
                <w:color w:val="006633"/>
                <w:sz w:val="24"/>
                <w:szCs w:val="24"/>
                <w:vertAlign w:val="superscript"/>
              </w:rPr>
              <w:t>24</w:t>
            </w:r>
            <w:r>
              <w:rPr>
                <w:color w:val="006633"/>
                <w:sz w:val="24"/>
                <w:szCs w:val="24"/>
              </w:rPr>
              <w:t xml:space="preserve"> = 16'777.216 colores</w:t>
            </w:r>
            <w:r>
              <w:rPr>
                <w:sz w:val="24"/>
                <w:szCs w:val="24"/>
              </w:rPr>
              <w:t xml:space="preserve"> </w:t>
            </w:r>
          </w:p>
        </w:tc>
      </w:tr>
      <w:tr w:rsidR="000B5A02" w14:paraId="10F55C18" w14:textId="77777777" w:rsidTr="00427301">
        <w:trPr>
          <w:trHeight w:val="20"/>
          <w:tblCellSpacing w:w="0" w:type="dxa"/>
        </w:trPr>
        <w:tc>
          <w:tcPr>
            <w:tcW w:w="0" w:type="auto"/>
            <w:tcBorders>
              <w:top w:val="single" w:sz="6" w:space="0" w:color="A0A0A0"/>
              <w:left w:val="single" w:sz="6" w:space="0" w:color="F0F0F0"/>
              <w:bottom w:val="single" w:sz="6" w:space="0" w:color="A0A0A0"/>
              <w:right w:val="single" w:sz="6" w:space="0" w:color="A0A0A0"/>
            </w:tcBorders>
            <w:tcMar>
              <w:top w:w="91" w:type="dxa"/>
              <w:left w:w="68" w:type="dxa"/>
              <w:bottom w:w="0" w:type="dxa"/>
              <w:right w:w="96" w:type="dxa"/>
            </w:tcMar>
            <w:hideMark/>
          </w:tcPr>
          <w:p w14:paraId="420AB538" w14:textId="4A922BFF" w:rsidR="000B5A02" w:rsidRDefault="00427301" w:rsidP="00B23C8A">
            <w:pPr>
              <w:spacing w:after="0"/>
            </w:pPr>
            <w:r w:rsidRPr="00427301">
              <w:rPr>
                <w:noProof/>
              </w:rPr>
              <w:drawing>
                <wp:inline distT="0" distB="0" distL="0" distR="0" wp14:anchorId="64AEB984" wp14:editId="1E0FDBAA">
                  <wp:extent cx="605838" cy="419380"/>
                  <wp:effectExtent l="0" t="0" r="381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5838" cy="419380"/>
                          </a:xfrm>
                          <a:prstGeom prst="rect">
                            <a:avLst/>
                          </a:prstGeom>
                        </pic:spPr>
                      </pic:pic>
                    </a:graphicData>
                  </a:graphic>
                </wp:inline>
              </w:drawing>
            </w:r>
          </w:p>
        </w:tc>
        <w:tc>
          <w:tcPr>
            <w:tcW w:w="0" w:type="auto"/>
            <w:tcBorders>
              <w:top w:val="single" w:sz="6" w:space="0" w:color="A0A0A0"/>
              <w:left w:val="single" w:sz="6" w:space="0" w:color="A0A0A0"/>
              <w:bottom w:val="single" w:sz="6" w:space="0" w:color="A0A0A0"/>
              <w:right w:val="single" w:sz="6" w:space="0" w:color="A0A0A0"/>
            </w:tcBorders>
            <w:tcMar>
              <w:top w:w="91" w:type="dxa"/>
              <w:left w:w="68" w:type="dxa"/>
              <w:bottom w:w="0" w:type="dxa"/>
              <w:right w:w="96" w:type="dxa"/>
            </w:tcMar>
            <w:vAlign w:val="center"/>
            <w:hideMark/>
          </w:tcPr>
          <w:p w14:paraId="2FD703D4" w14:textId="77777777" w:rsidR="000B5A02" w:rsidRDefault="000B5A02" w:rsidP="00B23C8A">
            <w:pPr>
              <w:pStyle w:val="western"/>
              <w:spacing w:before="0" w:beforeAutospacing="0" w:after="0"/>
              <w:ind w:left="6"/>
            </w:pPr>
            <w:r>
              <w:rPr>
                <w:color w:val="009999"/>
                <w:sz w:val="24"/>
                <w:szCs w:val="24"/>
              </w:rPr>
              <w:t xml:space="preserve">Máscara: </w:t>
            </w:r>
          </w:p>
          <w:p w14:paraId="66BAB7BA" w14:textId="77777777" w:rsidR="000B5A02" w:rsidRDefault="000B5A02" w:rsidP="00B23C8A">
            <w:pPr>
              <w:pStyle w:val="western"/>
              <w:spacing w:before="0" w:beforeAutospacing="0" w:after="0"/>
              <w:ind w:left="6"/>
            </w:pPr>
            <w:r>
              <w:rPr>
                <w:color w:val="009999"/>
                <w:sz w:val="24"/>
                <w:szCs w:val="24"/>
              </w:rPr>
              <w:t>8 bits (1 byte de transparencia)</w:t>
            </w:r>
            <w:r>
              <w:rPr>
                <w:sz w:val="24"/>
                <w:szCs w:val="24"/>
              </w:rPr>
              <w:t xml:space="preserve"> </w:t>
            </w:r>
          </w:p>
        </w:tc>
        <w:tc>
          <w:tcPr>
            <w:tcW w:w="0" w:type="auto"/>
            <w:tcBorders>
              <w:top w:val="single" w:sz="6" w:space="0" w:color="A0A0A0"/>
              <w:left w:val="single" w:sz="6" w:space="0" w:color="A0A0A0"/>
              <w:bottom w:val="single" w:sz="6" w:space="0" w:color="A0A0A0"/>
              <w:right w:val="single" w:sz="6" w:space="0" w:color="A0A0A0"/>
            </w:tcBorders>
            <w:tcMar>
              <w:top w:w="91" w:type="dxa"/>
              <w:left w:w="68" w:type="dxa"/>
              <w:bottom w:w="0" w:type="dxa"/>
              <w:right w:w="96" w:type="dxa"/>
            </w:tcMar>
            <w:vAlign w:val="center"/>
            <w:hideMark/>
          </w:tcPr>
          <w:p w14:paraId="24274100" w14:textId="77777777" w:rsidR="000B5A02" w:rsidRDefault="000B5A02" w:rsidP="00B23C8A">
            <w:pPr>
              <w:pStyle w:val="western"/>
              <w:spacing w:before="0" w:beforeAutospacing="0" w:after="0"/>
              <w:ind w:left="6"/>
            </w:pPr>
            <w:r>
              <w:rPr>
                <w:color w:val="006633"/>
                <w:sz w:val="24"/>
                <w:szCs w:val="24"/>
              </w:rPr>
              <w:t>2</w:t>
            </w:r>
            <w:r>
              <w:rPr>
                <w:color w:val="006633"/>
                <w:sz w:val="24"/>
                <w:szCs w:val="24"/>
                <w:vertAlign w:val="superscript"/>
              </w:rPr>
              <w:t>8</w:t>
            </w:r>
            <w:r>
              <w:rPr>
                <w:color w:val="006633"/>
                <w:sz w:val="24"/>
                <w:szCs w:val="24"/>
              </w:rPr>
              <w:t xml:space="preserve"> = 256 niveles de transparencia</w:t>
            </w:r>
            <w:r>
              <w:rPr>
                <w:sz w:val="24"/>
                <w:szCs w:val="24"/>
              </w:rPr>
              <w:t xml:space="preserve"> </w:t>
            </w:r>
          </w:p>
        </w:tc>
      </w:tr>
      <w:tr w:rsidR="000B5A02" w14:paraId="6B9E7E91" w14:textId="77777777" w:rsidTr="00427301">
        <w:trPr>
          <w:trHeight w:val="20"/>
          <w:tblCellSpacing w:w="0" w:type="dxa"/>
        </w:trPr>
        <w:tc>
          <w:tcPr>
            <w:tcW w:w="0" w:type="auto"/>
            <w:tcBorders>
              <w:top w:val="single" w:sz="6" w:space="0" w:color="A0A0A0"/>
              <w:left w:val="single" w:sz="6" w:space="0" w:color="F0F0F0"/>
              <w:bottom w:val="single" w:sz="6" w:space="0" w:color="A0A0A0"/>
              <w:right w:val="single" w:sz="6" w:space="0" w:color="A0A0A0"/>
            </w:tcBorders>
            <w:tcMar>
              <w:top w:w="91" w:type="dxa"/>
              <w:left w:w="68" w:type="dxa"/>
              <w:bottom w:w="0" w:type="dxa"/>
              <w:right w:w="96" w:type="dxa"/>
            </w:tcMar>
            <w:hideMark/>
          </w:tcPr>
          <w:p w14:paraId="2FDAB5F3" w14:textId="77777777" w:rsidR="000B5A02" w:rsidRDefault="000B5A02" w:rsidP="00B23C8A">
            <w:pPr>
              <w:spacing w:after="0"/>
            </w:pPr>
          </w:p>
        </w:tc>
        <w:tc>
          <w:tcPr>
            <w:tcW w:w="0" w:type="auto"/>
            <w:tcBorders>
              <w:top w:val="single" w:sz="6" w:space="0" w:color="A0A0A0"/>
              <w:left w:val="single" w:sz="6" w:space="0" w:color="A0A0A0"/>
              <w:bottom w:val="single" w:sz="6" w:space="0" w:color="A0A0A0"/>
              <w:right w:val="single" w:sz="6" w:space="0" w:color="A0A0A0"/>
            </w:tcBorders>
            <w:tcMar>
              <w:top w:w="91" w:type="dxa"/>
              <w:left w:w="68" w:type="dxa"/>
              <w:bottom w:w="0" w:type="dxa"/>
              <w:right w:w="96" w:type="dxa"/>
            </w:tcMar>
            <w:vAlign w:val="center"/>
            <w:hideMark/>
          </w:tcPr>
          <w:p w14:paraId="7482EBB6" w14:textId="77777777" w:rsidR="000B5A02" w:rsidRDefault="000B5A02" w:rsidP="00B23C8A">
            <w:pPr>
              <w:pStyle w:val="western"/>
              <w:spacing w:before="0" w:beforeAutospacing="0" w:after="0"/>
              <w:ind w:left="6"/>
            </w:pPr>
            <w:r>
              <w:rPr>
                <w:color w:val="009999"/>
                <w:sz w:val="24"/>
                <w:szCs w:val="24"/>
              </w:rPr>
              <w:t>Imagen resultante sobre fondo verde</w:t>
            </w:r>
            <w:r>
              <w:rPr>
                <w:sz w:val="24"/>
                <w:szCs w:val="24"/>
              </w:rPr>
              <w:t xml:space="preserve"> </w:t>
            </w:r>
          </w:p>
        </w:tc>
        <w:tc>
          <w:tcPr>
            <w:tcW w:w="0" w:type="auto"/>
            <w:tcBorders>
              <w:top w:val="single" w:sz="6" w:space="0" w:color="A0A0A0"/>
              <w:left w:val="single" w:sz="6" w:space="0" w:color="A0A0A0"/>
              <w:bottom w:val="single" w:sz="6" w:space="0" w:color="A0A0A0"/>
              <w:right w:val="single" w:sz="6" w:space="0" w:color="A0A0A0"/>
            </w:tcBorders>
            <w:tcMar>
              <w:top w:w="91" w:type="dxa"/>
              <w:left w:w="68" w:type="dxa"/>
              <w:bottom w:w="0" w:type="dxa"/>
              <w:right w:w="96" w:type="dxa"/>
            </w:tcMar>
            <w:vAlign w:val="center"/>
            <w:hideMark/>
          </w:tcPr>
          <w:p w14:paraId="5D99AD69" w14:textId="77777777" w:rsidR="000B5A02" w:rsidRDefault="000B5A02" w:rsidP="00B23C8A">
            <w:pPr>
              <w:pStyle w:val="western"/>
              <w:spacing w:before="0" w:beforeAutospacing="0" w:after="0"/>
              <w:ind w:left="6"/>
            </w:pPr>
            <w:r>
              <w:rPr>
                <w:color w:val="006633"/>
                <w:sz w:val="24"/>
                <w:szCs w:val="24"/>
              </w:rPr>
              <w:t>2</w:t>
            </w:r>
            <w:r>
              <w:rPr>
                <w:color w:val="006633"/>
                <w:sz w:val="24"/>
                <w:szCs w:val="24"/>
                <w:vertAlign w:val="superscript"/>
              </w:rPr>
              <w:t>32</w:t>
            </w:r>
            <w:r>
              <w:rPr>
                <w:color w:val="006633"/>
                <w:sz w:val="24"/>
                <w:szCs w:val="24"/>
              </w:rPr>
              <w:t xml:space="preserve"> = color + transparencia</w:t>
            </w:r>
            <w:r>
              <w:rPr>
                <w:sz w:val="24"/>
                <w:szCs w:val="24"/>
              </w:rPr>
              <w:t xml:space="preserve"> </w:t>
            </w:r>
          </w:p>
        </w:tc>
      </w:tr>
    </w:tbl>
    <w:p w14:paraId="3A6A7052" w14:textId="77777777" w:rsidR="000B5A02" w:rsidRDefault="000B5A02" w:rsidP="00B23C8A">
      <w:r>
        <w:t xml:space="preserve">Normalmente, un </w:t>
      </w:r>
      <w:proofErr w:type="gramStart"/>
      <w:r>
        <w:t>pixel</w:t>
      </w:r>
      <w:proofErr w:type="gramEnd"/>
      <w:r>
        <w:t xml:space="preserve"> blanco en la máscara hace que el pixel correspondiente en la imagen se muestre completamente opaco (no deja ver el fondo) y un pixel negro en la máscara hace al pixel de la imagen completamente transparente (deja ver el fondo). Los grises logran transparencias intermedias. </w:t>
      </w:r>
    </w:p>
    <w:p w14:paraId="2063C625" w14:textId="77777777" w:rsidR="000B5A02" w:rsidRDefault="000B5A02" w:rsidP="00B23C8A">
      <w:pPr>
        <w:pStyle w:val="Ttulo3"/>
      </w:pPr>
      <w:bookmarkStart w:id="22" w:name="_Toc124264813"/>
      <w:r>
        <w:t>Tamaño de una imagen de pixeles en la memoria:</w:t>
      </w:r>
      <w:bookmarkEnd w:id="22"/>
      <w:r>
        <w:t xml:space="preserve"> </w:t>
      </w:r>
    </w:p>
    <w:p w14:paraId="2EB53071" w14:textId="77777777" w:rsidR="000B5A02" w:rsidRDefault="000B5A02" w:rsidP="00B23C8A">
      <w:r>
        <w:t xml:space="preserve">Se puede calcular el tamaño de cualquier archivo de imagen de pixeles multiplicando la cantidad de pixeles horizontales por la cantidad de pixeles verticales, y luego multiplicar ese producto por la profundidad, así: </w:t>
      </w:r>
    </w:p>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1843"/>
        <w:gridCol w:w="1693"/>
        <w:gridCol w:w="1559"/>
        <w:gridCol w:w="1562"/>
        <w:gridCol w:w="879"/>
        <w:gridCol w:w="952"/>
      </w:tblGrid>
      <w:tr w:rsidR="000B5A02" w14:paraId="5499D4B8" w14:textId="77777777" w:rsidTr="00B23C8A">
        <w:trPr>
          <w:tblCellSpacing w:w="0" w:type="dxa"/>
        </w:trPr>
        <w:tc>
          <w:tcPr>
            <w:tcW w:w="0" w:type="auto"/>
            <w:vMerge w:val="restart"/>
            <w:tcBorders>
              <w:top w:val="single" w:sz="6" w:space="0" w:color="A0A0A0"/>
              <w:left w:val="single" w:sz="6" w:space="0" w:color="F0F0F0"/>
              <w:bottom w:val="single" w:sz="6" w:space="0" w:color="A0A0A0"/>
              <w:right w:val="single" w:sz="6" w:space="0" w:color="A0A0A0"/>
            </w:tcBorders>
            <w:tcMar>
              <w:top w:w="136" w:type="dxa"/>
              <w:left w:w="74" w:type="dxa"/>
              <w:bottom w:w="0" w:type="dxa"/>
              <w:right w:w="45" w:type="dxa"/>
            </w:tcMar>
            <w:vAlign w:val="center"/>
            <w:hideMark/>
          </w:tcPr>
          <w:p w14:paraId="1D80C140" w14:textId="443E4F50" w:rsidR="000B5A02" w:rsidRDefault="000B5A02" w:rsidP="00B23C8A">
            <w:pPr>
              <w:pStyle w:val="western"/>
              <w:spacing w:after="0"/>
            </w:pPr>
            <w:r>
              <w:rPr>
                <w:sz w:val="24"/>
                <w:szCs w:val="24"/>
              </w:rPr>
              <w:t>Tamaño en</w:t>
            </w:r>
            <w:r w:rsidR="00B23C8A">
              <w:rPr>
                <w:sz w:val="24"/>
                <w:szCs w:val="24"/>
              </w:rPr>
              <w:t xml:space="preserve"> </w:t>
            </w:r>
            <w:r>
              <w:rPr>
                <w:sz w:val="24"/>
                <w:szCs w:val="24"/>
              </w:rPr>
              <w:t xml:space="preserve">pixeles </w:t>
            </w:r>
          </w:p>
        </w:tc>
        <w:tc>
          <w:tcPr>
            <w:tcW w:w="1693" w:type="dxa"/>
            <w:vMerge w:val="restart"/>
            <w:tcBorders>
              <w:top w:val="single" w:sz="6" w:space="0" w:color="A0A0A0"/>
              <w:left w:val="single" w:sz="6" w:space="0" w:color="A0A0A0"/>
              <w:bottom w:val="single" w:sz="6" w:space="0" w:color="A0A0A0"/>
              <w:right w:val="single" w:sz="6" w:space="0" w:color="A0A0A0"/>
            </w:tcBorders>
            <w:tcMar>
              <w:top w:w="136" w:type="dxa"/>
              <w:left w:w="74" w:type="dxa"/>
              <w:bottom w:w="0" w:type="dxa"/>
              <w:right w:w="45" w:type="dxa"/>
            </w:tcMar>
            <w:vAlign w:val="center"/>
            <w:hideMark/>
          </w:tcPr>
          <w:p w14:paraId="6F826DB8" w14:textId="77777777" w:rsidR="000B5A02" w:rsidRDefault="000B5A02">
            <w:pPr>
              <w:pStyle w:val="western"/>
              <w:ind w:left="6" w:right="147"/>
            </w:pPr>
            <w:r>
              <w:rPr>
                <w:sz w:val="24"/>
                <w:szCs w:val="24"/>
              </w:rPr>
              <w:t xml:space="preserve">Profundidad de </w:t>
            </w:r>
            <w:proofErr w:type="gramStart"/>
            <w:r>
              <w:rPr>
                <w:sz w:val="24"/>
                <w:szCs w:val="24"/>
              </w:rPr>
              <w:t>pixel</w:t>
            </w:r>
            <w:proofErr w:type="gramEnd"/>
            <w:r>
              <w:rPr>
                <w:sz w:val="24"/>
                <w:szCs w:val="24"/>
              </w:rPr>
              <w:t xml:space="preserve"> </w:t>
            </w:r>
          </w:p>
        </w:tc>
        <w:tc>
          <w:tcPr>
            <w:tcW w:w="1559" w:type="dxa"/>
            <w:tcBorders>
              <w:top w:val="single" w:sz="6" w:space="0" w:color="A0A0A0"/>
              <w:left w:val="single" w:sz="6" w:space="0" w:color="A0A0A0"/>
              <w:bottom w:val="single" w:sz="6" w:space="0" w:color="A0A0A0"/>
              <w:right w:val="single" w:sz="6" w:space="0" w:color="A0A0A0"/>
            </w:tcBorders>
            <w:tcMar>
              <w:top w:w="136" w:type="dxa"/>
              <w:left w:w="74" w:type="dxa"/>
              <w:bottom w:w="0" w:type="dxa"/>
              <w:right w:w="45" w:type="dxa"/>
            </w:tcMar>
            <w:hideMark/>
          </w:tcPr>
          <w:p w14:paraId="79B811E5" w14:textId="77777777" w:rsidR="000B5A02" w:rsidRDefault="000B5A02">
            <w:pPr>
              <w:pStyle w:val="western"/>
            </w:pPr>
          </w:p>
        </w:tc>
        <w:tc>
          <w:tcPr>
            <w:tcW w:w="2441" w:type="dxa"/>
            <w:gridSpan w:val="2"/>
            <w:tcBorders>
              <w:top w:val="single" w:sz="6" w:space="0" w:color="A0A0A0"/>
              <w:left w:val="single" w:sz="6" w:space="0" w:color="A0A0A0"/>
              <w:bottom w:val="single" w:sz="6" w:space="0" w:color="A0A0A0"/>
              <w:right w:val="single" w:sz="6" w:space="0" w:color="A0A0A0"/>
            </w:tcBorders>
            <w:tcMar>
              <w:top w:w="136" w:type="dxa"/>
              <w:left w:w="79" w:type="dxa"/>
              <w:bottom w:w="0" w:type="dxa"/>
              <w:right w:w="45" w:type="dxa"/>
            </w:tcMar>
            <w:hideMark/>
          </w:tcPr>
          <w:p w14:paraId="25936751" w14:textId="77777777" w:rsidR="000B5A02" w:rsidRDefault="000B5A02">
            <w:pPr>
              <w:pStyle w:val="western"/>
              <w:ind w:left="130"/>
            </w:pPr>
            <w:r>
              <w:rPr>
                <w:sz w:val="24"/>
                <w:szCs w:val="24"/>
              </w:rPr>
              <w:t xml:space="preserve">Tamaño del archivo </w:t>
            </w:r>
          </w:p>
        </w:tc>
        <w:tc>
          <w:tcPr>
            <w:tcW w:w="0" w:type="auto"/>
            <w:tcBorders>
              <w:top w:val="single" w:sz="6" w:space="0" w:color="A0A0A0"/>
              <w:left w:val="single" w:sz="6" w:space="0" w:color="A0A0A0"/>
              <w:bottom w:val="single" w:sz="6" w:space="0" w:color="A0A0A0"/>
              <w:right w:val="single" w:sz="6" w:space="0" w:color="A0A0A0"/>
            </w:tcBorders>
            <w:tcMar>
              <w:top w:w="136" w:type="dxa"/>
              <w:left w:w="79" w:type="dxa"/>
              <w:bottom w:w="0" w:type="dxa"/>
              <w:right w:w="45" w:type="dxa"/>
            </w:tcMar>
            <w:hideMark/>
          </w:tcPr>
          <w:p w14:paraId="22EF6246" w14:textId="77777777" w:rsidR="000B5A02" w:rsidRDefault="000B5A02">
            <w:pPr>
              <w:pStyle w:val="western"/>
            </w:pPr>
          </w:p>
        </w:tc>
      </w:tr>
      <w:tr w:rsidR="000B5A02" w14:paraId="21BDBB4C" w14:textId="77777777" w:rsidTr="00B23C8A">
        <w:trPr>
          <w:tblCellSpacing w:w="0" w:type="dxa"/>
        </w:trPr>
        <w:tc>
          <w:tcPr>
            <w:tcW w:w="0" w:type="auto"/>
            <w:vMerge/>
            <w:tcBorders>
              <w:top w:val="single" w:sz="6" w:space="0" w:color="A0A0A0"/>
              <w:left w:val="single" w:sz="6" w:space="0" w:color="F0F0F0"/>
              <w:bottom w:val="single" w:sz="6" w:space="0" w:color="A0A0A0"/>
              <w:right w:val="single" w:sz="6" w:space="0" w:color="A0A0A0"/>
            </w:tcBorders>
            <w:hideMark/>
          </w:tcPr>
          <w:p w14:paraId="2C828703" w14:textId="77777777" w:rsidR="000B5A02" w:rsidRDefault="000B5A02">
            <w:pPr>
              <w:rPr>
                <w:rFonts w:ascii="Calibri" w:hAnsi="Calibri" w:cs="Calibri"/>
                <w:color w:val="000000"/>
              </w:rPr>
            </w:pPr>
          </w:p>
        </w:tc>
        <w:tc>
          <w:tcPr>
            <w:tcW w:w="1693" w:type="dxa"/>
            <w:vMerge/>
            <w:tcBorders>
              <w:top w:val="single" w:sz="6" w:space="0" w:color="A0A0A0"/>
              <w:left w:val="single" w:sz="6" w:space="0" w:color="A0A0A0"/>
              <w:bottom w:val="single" w:sz="6" w:space="0" w:color="A0A0A0"/>
              <w:right w:val="single" w:sz="6" w:space="0" w:color="A0A0A0"/>
            </w:tcBorders>
            <w:hideMark/>
          </w:tcPr>
          <w:p w14:paraId="268254B5" w14:textId="77777777" w:rsidR="000B5A02" w:rsidRDefault="000B5A02">
            <w:pPr>
              <w:rPr>
                <w:rFonts w:ascii="Calibri" w:hAnsi="Calibri" w:cs="Calibri"/>
                <w:color w:val="000000"/>
              </w:rPr>
            </w:pPr>
          </w:p>
        </w:tc>
        <w:tc>
          <w:tcPr>
            <w:tcW w:w="1559" w:type="dxa"/>
            <w:tcBorders>
              <w:top w:val="single" w:sz="6" w:space="0" w:color="A0A0A0"/>
              <w:left w:val="single" w:sz="6" w:space="0" w:color="A0A0A0"/>
              <w:bottom w:val="single" w:sz="6" w:space="0" w:color="A0A0A0"/>
              <w:right w:val="single" w:sz="6" w:space="0" w:color="A0A0A0"/>
            </w:tcBorders>
            <w:tcMar>
              <w:top w:w="136" w:type="dxa"/>
              <w:left w:w="74" w:type="dxa"/>
              <w:bottom w:w="0" w:type="dxa"/>
              <w:right w:w="45" w:type="dxa"/>
            </w:tcMar>
            <w:hideMark/>
          </w:tcPr>
          <w:p w14:paraId="70F87CB1" w14:textId="77777777" w:rsidR="000B5A02" w:rsidRDefault="000B5A02">
            <w:pPr>
              <w:pStyle w:val="western"/>
              <w:ind w:right="57"/>
            </w:pPr>
            <w:r>
              <w:rPr>
                <w:b/>
                <w:bCs/>
                <w:sz w:val="24"/>
                <w:szCs w:val="24"/>
              </w:rPr>
              <w:t>bits</w:t>
            </w:r>
            <w:r>
              <w:rPr>
                <w:sz w:val="24"/>
                <w:szCs w:val="24"/>
              </w:rPr>
              <w:t xml:space="preserve"> </w:t>
            </w:r>
          </w:p>
        </w:tc>
        <w:tc>
          <w:tcPr>
            <w:tcW w:w="1562" w:type="dxa"/>
            <w:tcBorders>
              <w:top w:val="single" w:sz="6" w:space="0" w:color="A0A0A0"/>
              <w:left w:val="single" w:sz="6" w:space="0" w:color="A0A0A0"/>
              <w:bottom w:val="single" w:sz="6" w:space="0" w:color="A0A0A0"/>
              <w:right w:val="single" w:sz="6" w:space="0" w:color="A0A0A0"/>
            </w:tcBorders>
            <w:tcMar>
              <w:top w:w="136" w:type="dxa"/>
              <w:left w:w="74" w:type="dxa"/>
              <w:bottom w:w="0" w:type="dxa"/>
              <w:right w:w="45" w:type="dxa"/>
            </w:tcMar>
            <w:hideMark/>
          </w:tcPr>
          <w:p w14:paraId="07D48372" w14:textId="77777777" w:rsidR="000B5A02" w:rsidRDefault="000B5A02">
            <w:pPr>
              <w:pStyle w:val="western"/>
              <w:ind w:right="51"/>
            </w:pPr>
            <w:r>
              <w:rPr>
                <w:b/>
                <w:bCs/>
                <w:sz w:val="24"/>
                <w:szCs w:val="24"/>
              </w:rPr>
              <w:t>bytes</w:t>
            </w:r>
            <w:r>
              <w:rPr>
                <w:sz w:val="24"/>
                <w:szCs w:val="24"/>
              </w:rPr>
              <w:t xml:space="preserve"> </w:t>
            </w:r>
          </w:p>
        </w:tc>
        <w:tc>
          <w:tcPr>
            <w:tcW w:w="0" w:type="auto"/>
            <w:tcBorders>
              <w:top w:val="single" w:sz="6" w:space="0" w:color="A0A0A0"/>
              <w:left w:val="single" w:sz="6" w:space="0" w:color="A0A0A0"/>
              <w:bottom w:val="single" w:sz="6" w:space="0" w:color="A0A0A0"/>
              <w:right w:val="single" w:sz="6" w:space="0" w:color="A0A0A0"/>
            </w:tcBorders>
            <w:tcMar>
              <w:top w:w="136" w:type="dxa"/>
              <w:left w:w="74" w:type="dxa"/>
              <w:bottom w:w="0" w:type="dxa"/>
              <w:right w:w="45" w:type="dxa"/>
            </w:tcMar>
            <w:hideMark/>
          </w:tcPr>
          <w:p w14:paraId="7EC36AAD" w14:textId="77777777" w:rsidR="000B5A02" w:rsidRDefault="000B5A02">
            <w:pPr>
              <w:pStyle w:val="western"/>
              <w:ind w:right="51"/>
            </w:pPr>
            <w:proofErr w:type="spellStart"/>
            <w:r>
              <w:rPr>
                <w:b/>
                <w:bCs/>
                <w:sz w:val="24"/>
                <w:szCs w:val="24"/>
              </w:rPr>
              <w:t>Kbytes</w:t>
            </w:r>
            <w:proofErr w:type="spellEnd"/>
            <w:r>
              <w:rPr>
                <w:sz w:val="24"/>
                <w:szCs w:val="24"/>
              </w:rPr>
              <w:t xml:space="preserve"> </w:t>
            </w:r>
          </w:p>
        </w:tc>
        <w:tc>
          <w:tcPr>
            <w:tcW w:w="0" w:type="auto"/>
            <w:tcBorders>
              <w:top w:val="single" w:sz="6" w:space="0" w:color="A0A0A0"/>
              <w:left w:val="single" w:sz="6" w:space="0" w:color="A0A0A0"/>
              <w:bottom w:val="single" w:sz="6" w:space="0" w:color="A0A0A0"/>
              <w:right w:val="single" w:sz="6" w:space="0" w:color="A0A0A0"/>
            </w:tcBorders>
            <w:tcMar>
              <w:top w:w="136" w:type="dxa"/>
              <w:left w:w="74" w:type="dxa"/>
              <w:bottom w:w="0" w:type="dxa"/>
              <w:right w:w="45" w:type="dxa"/>
            </w:tcMar>
            <w:hideMark/>
          </w:tcPr>
          <w:p w14:paraId="29E06CE1" w14:textId="77777777" w:rsidR="000B5A02" w:rsidRDefault="000B5A02">
            <w:pPr>
              <w:pStyle w:val="western"/>
              <w:ind w:right="51"/>
            </w:pPr>
            <w:proofErr w:type="spellStart"/>
            <w:r>
              <w:rPr>
                <w:b/>
                <w:bCs/>
                <w:sz w:val="24"/>
                <w:szCs w:val="24"/>
              </w:rPr>
              <w:t>Mbytes</w:t>
            </w:r>
            <w:proofErr w:type="spellEnd"/>
            <w:r>
              <w:rPr>
                <w:sz w:val="24"/>
                <w:szCs w:val="24"/>
              </w:rPr>
              <w:t xml:space="preserve"> </w:t>
            </w:r>
          </w:p>
        </w:tc>
      </w:tr>
      <w:tr w:rsidR="000B5A02" w14:paraId="2401E550" w14:textId="77777777" w:rsidTr="00B23C8A">
        <w:trPr>
          <w:trHeight w:val="390"/>
          <w:tblCellSpacing w:w="0" w:type="dxa"/>
        </w:trPr>
        <w:tc>
          <w:tcPr>
            <w:tcW w:w="0" w:type="auto"/>
            <w:tcBorders>
              <w:top w:val="single" w:sz="6" w:space="0" w:color="A0A0A0"/>
              <w:left w:val="single" w:sz="6" w:space="0" w:color="F0F0F0"/>
              <w:bottom w:val="single" w:sz="6" w:space="0" w:color="A0A0A0"/>
              <w:right w:val="single" w:sz="6" w:space="0" w:color="A0A0A0"/>
            </w:tcBorders>
            <w:tcMar>
              <w:top w:w="136" w:type="dxa"/>
              <w:left w:w="74" w:type="dxa"/>
              <w:bottom w:w="0" w:type="dxa"/>
              <w:right w:w="45" w:type="dxa"/>
            </w:tcMar>
            <w:hideMark/>
          </w:tcPr>
          <w:p w14:paraId="06C717FF" w14:textId="77777777" w:rsidR="000B5A02" w:rsidRDefault="000B5A02">
            <w:pPr>
              <w:pStyle w:val="western"/>
              <w:ind w:right="51"/>
            </w:pPr>
            <w:r>
              <w:rPr>
                <w:sz w:val="24"/>
                <w:szCs w:val="24"/>
              </w:rPr>
              <w:t xml:space="preserve">640 x 480 </w:t>
            </w:r>
          </w:p>
        </w:tc>
        <w:tc>
          <w:tcPr>
            <w:tcW w:w="1693" w:type="dxa"/>
            <w:tcBorders>
              <w:top w:val="single" w:sz="6" w:space="0" w:color="A0A0A0"/>
              <w:left w:val="single" w:sz="6" w:space="0" w:color="A0A0A0"/>
              <w:bottom w:val="single" w:sz="6" w:space="0" w:color="A0A0A0"/>
              <w:right w:val="single" w:sz="6" w:space="0" w:color="A0A0A0"/>
            </w:tcBorders>
            <w:tcMar>
              <w:top w:w="136" w:type="dxa"/>
              <w:left w:w="74" w:type="dxa"/>
              <w:bottom w:w="0" w:type="dxa"/>
              <w:right w:w="45" w:type="dxa"/>
            </w:tcMar>
            <w:hideMark/>
          </w:tcPr>
          <w:p w14:paraId="1EF04CC2" w14:textId="77777777" w:rsidR="000B5A02" w:rsidRDefault="000B5A02">
            <w:pPr>
              <w:pStyle w:val="western"/>
              <w:ind w:left="6"/>
            </w:pPr>
            <w:r>
              <w:rPr>
                <w:sz w:val="24"/>
                <w:szCs w:val="24"/>
              </w:rPr>
              <w:t xml:space="preserve">x 1 bit </w:t>
            </w:r>
          </w:p>
        </w:tc>
        <w:tc>
          <w:tcPr>
            <w:tcW w:w="1559" w:type="dxa"/>
            <w:tcBorders>
              <w:top w:val="single" w:sz="6" w:space="0" w:color="A0A0A0"/>
              <w:left w:val="single" w:sz="6" w:space="0" w:color="A0A0A0"/>
              <w:bottom w:val="single" w:sz="6" w:space="0" w:color="A0A0A0"/>
              <w:right w:val="single" w:sz="6" w:space="0" w:color="A0A0A0"/>
            </w:tcBorders>
            <w:tcMar>
              <w:top w:w="136" w:type="dxa"/>
              <w:left w:w="74" w:type="dxa"/>
              <w:bottom w:w="0" w:type="dxa"/>
              <w:right w:w="45" w:type="dxa"/>
            </w:tcMar>
            <w:hideMark/>
          </w:tcPr>
          <w:p w14:paraId="03BD6E05" w14:textId="77777777" w:rsidR="000B5A02" w:rsidRDefault="000B5A02">
            <w:pPr>
              <w:pStyle w:val="western"/>
              <w:ind w:left="6"/>
            </w:pPr>
            <w:r>
              <w:rPr>
                <w:sz w:val="24"/>
                <w:szCs w:val="24"/>
              </w:rPr>
              <w:t xml:space="preserve">= 307.200 </w:t>
            </w:r>
          </w:p>
        </w:tc>
        <w:tc>
          <w:tcPr>
            <w:tcW w:w="1562" w:type="dxa"/>
            <w:tcBorders>
              <w:top w:val="single" w:sz="6" w:space="0" w:color="A0A0A0"/>
              <w:left w:val="single" w:sz="6" w:space="0" w:color="A0A0A0"/>
              <w:bottom w:val="single" w:sz="6" w:space="0" w:color="A0A0A0"/>
              <w:right w:val="single" w:sz="6" w:space="0" w:color="A0A0A0"/>
            </w:tcBorders>
            <w:tcMar>
              <w:top w:w="136" w:type="dxa"/>
              <w:left w:w="74" w:type="dxa"/>
              <w:bottom w:w="0" w:type="dxa"/>
              <w:right w:w="45" w:type="dxa"/>
            </w:tcMar>
            <w:hideMark/>
          </w:tcPr>
          <w:p w14:paraId="15326A7E" w14:textId="77777777" w:rsidR="000B5A02" w:rsidRDefault="000B5A02">
            <w:pPr>
              <w:pStyle w:val="western"/>
              <w:ind w:left="6"/>
            </w:pPr>
            <w:r>
              <w:rPr>
                <w:sz w:val="24"/>
                <w:szCs w:val="24"/>
              </w:rPr>
              <w:t xml:space="preserve">= 38.400 </w:t>
            </w:r>
          </w:p>
        </w:tc>
        <w:tc>
          <w:tcPr>
            <w:tcW w:w="0" w:type="auto"/>
            <w:tcBorders>
              <w:top w:val="single" w:sz="6" w:space="0" w:color="A0A0A0"/>
              <w:left w:val="single" w:sz="6" w:space="0" w:color="A0A0A0"/>
              <w:bottom w:val="single" w:sz="6" w:space="0" w:color="A0A0A0"/>
              <w:right w:val="single" w:sz="6" w:space="0" w:color="A0A0A0"/>
            </w:tcBorders>
            <w:tcMar>
              <w:top w:w="136" w:type="dxa"/>
              <w:left w:w="74" w:type="dxa"/>
              <w:bottom w:w="0" w:type="dxa"/>
              <w:right w:w="45" w:type="dxa"/>
            </w:tcMar>
            <w:hideMark/>
          </w:tcPr>
          <w:p w14:paraId="4A2C31D9" w14:textId="77777777" w:rsidR="000B5A02" w:rsidRDefault="000B5A02">
            <w:pPr>
              <w:pStyle w:val="western"/>
              <w:ind w:left="6"/>
            </w:pPr>
            <w:r>
              <w:rPr>
                <w:sz w:val="24"/>
                <w:szCs w:val="24"/>
              </w:rPr>
              <w:t xml:space="preserve">= 37.5 </w:t>
            </w:r>
          </w:p>
        </w:tc>
        <w:tc>
          <w:tcPr>
            <w:tcW w:w="0" w:type="auto"/>
            <w:tcBorders>
              <w:top w:val="single" w:sz="6" w:space="0" w:color="A0A0A0"/>
              <w:left w:val="single" w:sz="6" w:space="0" w:color="A0A0A0"/>
              <w:bottom w:val="single" w:sz="6" w:space="0" w:color="A0A0A0"/>
              <w:right w:val="single" w:sz="6" w:space="0" w:color="A0A0A0"/>
            </w:tcBorders>
            <w:tcMar>
              <w:top w:w="136" w:type="dxa"/>
              <w:left w:w="74" w:type="dxa"/>
              <w:bottom w:w="0" w:type="dxa"/>
              <w:right w:w="45" w:type="dxa"/>
            </w:tcMar>
            <w:hideMark/>
          </w:tcPr>
          <w:p w14:paraId="1C813603" w14:textId="77777777" w:rsidR="000B5A02" w:rsidRDefault="000B5A02">
            <w:pPr>
              <w:pStyle w:val="western"/>
              <w:ind w:left="6"/>
            </w:pPr>
            <w:r>
              <w:rPr>
                <w:sz w:val="24"/>
                <w:szCs w:val="24"/>
              </w:rPr>
              <w:t xml:space="preserve">= 0.036 </w:t>
            </w:r>
          </w:p>
        </w:tc>
      </w:tr>
      <w:tr w:rsidR="000B5A02" w14:paraId="0A44CA4F" w14:textId="77777777" w:rsidTr="00B23C8A">
        <w:trPr>
          <w:trHeight w:val="390"/>
          <w:tblCellSpacing w:w="0" w:type="dxa"/>
        </w:trPr>
        <w:tc>
          <w:tcPr>
            <w:tcW w:w="0" w:type="auto"/>
            <w:tcBorders>
              <w:top w:val="single" w:sz="6" w:space="0" w:color="A0A0A0"/>
              <w:left w:val="single" w:sz="6" w:space="0" w:color="F0F0F0"/>
              <w:bottom w:val="single" w:sz="6" w:space="0" w:color="A0A0A0"/>
              <w:right w:val="single" w:sz="6" w:space="0" w:color="A0A0A0"/>
            </w:tcBorders>
            <w:tcMar>
              <w:top w:w="136" w:type="dxa"/>
              <w:left w:w="74" w:type="dxa"/>
              <w:bottom w:w="0" w:type="dxa"/>
              <w:right w:w="45" w:type="dxa"/>
            </w:tcMar>
            <w:hideMark/>
          </w:tcPr>
          <w:p w14:paraId="77C6E7D4" w14:textId="77777777" w:rsidR="000B5A02" w:rsidRDefault="000B5A02">
            <w:pPr>
              <w:pStyle w:val="western"/>
              <w:ind w:right="51"/>
            </w:pPr>
            <w:r>
              <w:rPr>
                <w:sz w:val="24"/>
                <w:szCs w:val="24"/>
              </w:rPr>
              <w:t xml:space="preserve">640 x 480 </w:t>
            </w:r>
          </w:p>
        </w:tc>
        <w:tc>
          <w:tcPr>
            <w:tcW w:w="1693" w:type="dxa"/>
            <w:tcBorders>
              <w:top w:val="single" w:sz="6" w:space="0" w:color="A0A0A0"/>
              <w:left w:val="single" w:sz="6" w:space="0" w:color="A0A0A0"/>
              <w:bottom w:val="single" w:sz="6" w:space="0" w:color="A0A0A0"/>
              <w:right w:val="single" w:sz="6" w:space="0" w:color="A0A0A0"/>
            </w:tcBorders>
            <w:tcMar>
              <w:top w:w="136" w:type="dxa"/>
              <w:left w:w="74" w:type="dxa"/>
              <w:bottom w:w="0" w:type="dxa"/>
              <w:right w:w="45" w:type="dxa"/>
            </w:tcMar>
            <w:hideMark/>
          </w:tcPr>
          <w:p w14:paraId="24B8B1F1" w14:textId="77777777" w:rsidR="000B5A02" w:rsidRDefault="000B5A02">
            <w:pPr>
              <w:pStyle w:val="western"/>
              <w:ind w:left="6"/>
            </w:pPr>
            <w:r>
              <w:rPr>
                <w:sz w:val="24"/>
                <w:szCs w:val="24"/>
              </w:rPr>
              <w:t xml:space="preserve">x 8 bits </w:t>
            </w:r>
          </w:p>
        </w:tc>
        <w:tc>
          <w:tcPr>
            <w:tcW w:w="1559" w:type="dxa"/>
            <w:tcBorders>
              <w:top w:val="single" w:sz="6" w:space="0" w:color="A0A0A0"/>
              <w:left w:val="single" w:sz="6" w:space="0" w:color="A0A0A0"/>
              <w:bottom w:val="single" w:sz="6" w:space="0" w:color="A0A0A0"/>
              <w:right w:val="single" w:sz="6" w:space="0" w:color="A0A0A0"/>
            </w:tcBorders>
            <w:tcMar>
              <w:top w:w="136" w:type="dxa"/>
              <w:left w:w="74" w:type="dxa"/>
              <w:bottom w:w="0" w:type="dxa"/>
              <w:right w:w="45" w:type="dxa"/>
            </w:tcMar>
            <w:hideMark/>
          </w:tcPr>
          <w:p w14:paraId="5C8F4331" w14:textId="77777777" w:rsidR="000B5A02" w:rsidRDefault="000B5A02">
            <w:pPr>
              <w:pStyle w:val="western"/>
              <w:ind w:left="6"/>
            </w:pPr>
            <w:r>
              <w:rPr>
                <w:sz w:val="24"/>
                <w:szCs w:val="24"/>
              </w:rPr>
              <w:t xml:space="preserve">= 2´457.600 </w:t>
            </w:r>
          </w:p>
        </w:tc>
        <w:tc>
          <w:tcPr>
            <w:tcW w:w="1562" w:type="dxa"/>
            <w:tcBorders>
              <w:top w:val="single" w:sz="6" w:space="0" w:color="A0A0A0"/>
              <w:left w:val="single" w:sz="6" w:space="0" w:color="A0A0A0"/>
              <w:bottom w:val="single" w:sz="6" w:space="0" w:color="A0A0A0"/>
              <w:right w:val="single" w:sz="6" w:space="0" w:color="A0A0A0"/>
            </w:tcBorders>
            <w:tcMar>
              <w:top w:w="136" w:type="dxa"/>
              <w:left w:w="74" w:type="dxa"/>
              <w:bottom w:w="0" w:type="dxa"/>
              <w:right w:w="45" w:type="dxa"/>
            </w:tcMar>
            <w:hideMark/>
          </w:tcPr>
          <w:p w14:paraId="7F118411" w14:textId="77777777" w:rsidR="000B5A02" w:rsidRDefault="000B5A02">
            <w:pPr>
              <w:pStyle w:val="western"/>
              <w:ind w:left="6"/>
            </w:pPr>
            <w:r>
              <w:rPr>
                <w:sz w:val="24"/>
                <w:szCs w:val="24"/>
              </w:rPr>
              <w:t xml:space="preserve">= 307.200 </w:t>
            </w:r>
          </w:p>
        </w:tc>
        <w:tc>
          <w:tcPr>
            <w:tcW w:w="0" w:type="auto"/>
            <w:tcBorders>
              <w:top w:val="single" w:sz="6" w:space="0" w:color="A0A0A0"/>
              <w:left w:val="single" w:sz="6" w:space="0" w:color="A0A0A0"/>
              <w:bottom w:val="single" w:sz="6" w:space="0" w:color="A0A0A0"/>
              <w:right w:val="single" w:sz="6" w:space="0" w:color="A0A0A0"/>
            </w:tcBorders>
            <w:tcMar>
              <w:top w:w="136" w:type="dxa"/>
              <w:left w:w="74" w:type="dxa"/>
              <w:bottom w:w="0" w:type="dxa"/>
              <w:right w:w="45" w:type="dxa"/>
            </w:tcMar>
            <w:hideMark/>
          </w:tcPr>
          <w:p w14:paraId="5E047523" w14:textId="77777777" w:rsidR="000B5A02" w:rsidRDefault="000B5A02">
            <w:pPr>
              <w:pStyle w:val="western"/>
              <w:ind w:left="6"/>
            </w:pPr>
            <w:r>
              <w:rPr>
                <w:sz w:val="24"/>
                <w:szCs w:val="24"/>
              </w:rPr>
              <w:t xml:space="preserve">= 300 </w:t>
            </w:r>
          </w:p>
        </w:tc>
        <w:tc>
          <w:tcPr>
            <w:tcW w:w="0" w:type="auto"/>
            <w:tcBorders>
              <w:top w:val="single" w:sz="6" w:space="0" w:color="A0A0A0"/>
              <w:left w:val="single" w:sz="6" w:space="0" w:color="A0A0A0"/>
              <w:bottom w:val="single" w:sz="6" w:space="0" w:color="A0A0A0"/>
              <w:right w:val="single" w:sz="6" w:space="0" w:color="A0A0A0"/>
            </w:tcBorders>
            <w:tcMar>
              <w:top w:w="136" w:type="dxa"/>
              <w:left w:w="74" w:type="dxa"/>
              <w:bottom w:w="0" w:type="dxa"/>
              <w:right w:w="45" w:type="dxa"/>
            </w:tcMar>
            <w:hideMark/>
          </w:tcPr>
          <w:p w14:paraId="6C0EAE62" w14:textId="77777777" w:rsidR="000B5A02" w:rsidRDefault="000B5A02">
            <w:pPr>
              <w:pStyle w:val="western"/>
              <w:ind w:left="6"/>
            </w:pPr>
            <w:r>
              <w:rPr>
                <w:sz w:val="24"/>
                <w:szCs w:val="24"/>
              </w:rPr>
              <w:t xml:space="preserve">= 0.292 </w:t>
            </w:r>
          </w:p>
        </w:tc>
      </w:tr>
      <w:tr w:rsidR="000B5A02" w14:paraId="3E08B287" w14:textId="77777777" w:rsidTr="00B23C8A">
        <w:trPr>
          <w:trHeight w:val="390"/>
          <w:tblCellSpacing w:w="0" w:type="dxa"/>
        </w:trPr>
        <w:tc>
          <w:tcPr>
            <w:tcW w:w="0" w:type="auto"/>
            <w:tcBorders>
              <w:top w:val="single" w:sz="6" w:space="0" w:color="A0A0A0"/>
              <w:left w:val="single" w:sz="6" w:space="0" w:color="F0F0F0"/>
              <w:bottom w:val="single" w:sz="6" w:space="0" w:color="A0A0A0"/>
              <w:right w:val="single" w:sz="6" w:space="0" w:color="A0A0A0"/>
            </w:tcBorders>
            <w:tcMar>
              <w:top w:w="136" w:type="dxa"/>
              <w:left w:w="74" w:type="dxa"/>
              <w:bottom w:w="0" w:type="dxa"/>
              <w:right w:w="45" w:type="dxa"/>
            </w:tcMar>
            <w:hideMark/>
          </w:tcPr>
          <w:p w14:paraId="0C11F0F9" w14:textId="77777777" w:rsidR="000B5A02" w:rsidRDefault="000B5A02">
            <w:pPr>
              <w:pStyle w:val="western"/>
              <w:ind w:right="51"/>
            </w:pPr>
            <w:r>
              <w:rPr>
                <w:sz w:val="24"/>
                <w:szCs w:val="24"/>
              </w:rPr>
              <w:t xml:space="preserve">640 x 480 </w:t>
            </w:r>
          </w:p>
        </w:tc>
        <w:tc>
          <w:tcPr>
            <w:tcW w:w="1693" w:type="dxa"/>
            <w:tcBorders>
              <w:top w:val="single" w:sz="6" w:space="0" w:color="A0A0A0"/>
              <w:left w:val="single" w:sz="6" w:space="0" w:color="A0A0A0"/>
              <w:bottom w:val="single" w:sz="6" w:space="0" w:color="A0A0A0"/>
              <w:right w:val="single" w:sz="6" w:space="0" w:color="A0A0A0"/>
            </w:tcBorders>
            <w:tcMar>
              <w:top w:w="136" w:type="dxa"/>
              <w:left w:w="74" w:type="dxa"/>
              <w:bottom w:w="0" w:type="dxa"/>
              <w:right w:w="45" w:type="dxa"/>
            </w:tcMar>
            <w:hideMark/>
          </w:tcPr>
          <w:p w14:paraId="275643BF" w14:textId="77777777" w:rsidR="000B5A02" w:rsidRDefault="000B5A02">
            <w:pPr>
              <w:pStyle w:val="western"/>
              <w:ind w:left="6"/>
            </w:pPr>
            <w:r>
              <w:rPr>
                <w:sz w:val="24"/>
                <w:szCs w:val="24"/>
              </w:rPr>
              <w:t xml:space="preserve">x 24 bits </w:t>
            </w:r>
          </w:p>
        </w:tc>
        <w:tc>
          <w:tcPr>
            <w:tcW w:w="1559" w:type="dxa"/>
            <w:tcBorders>
              <w:top w:val="single" w:sz="6" w:space="0" w:color="A0A0A0"/>
              <w:left w:val="single" w:sz="6" w:space="0" w:color="A0A0A0"/>
              <w:bottom w:val="single" w:sz="6" w:space="0" w:color="A0A0A0"/>
              <w:right w:val="single" w:sz="6" w:space="0" w:color="A0A0A0"/>
            </w:tcBorders>
            <w:tcMar>
              <w:top w:w="136" w:type="dxa"/>
              <w:left w:w="74" w:type="dxa"/>
              <w:bottom w:w="0" w:type="dxa"/>
              <w:right w:w="45" w:type="dxa"/>
            </w:tcMar>
            <w:hideMark/>
          </w:tcPr>
          <w:p w14:paraId="3371AE36" w14:textId="77777777" w:rsidR="000B5A02" w:rsidRDefault="000B5A02">
            <w:pPr>
              <w:pStyle w:val="western"/>
              <w:ind w:left="6"/>
            </w:pPr>
            <w:r>
              <w:rPr>
                <w:sz w:val="24"/>
                <w:szCs w:val="24"/>
              </w:rPr>
              <w:t xml:space="preserve">= 7´372.800 </w:t>
            </w:r>
          </w:p>
        </w:tc>
        <w:tc>
          <w:tcPr>
            <w:tcW w:w="1562" w:type="dxa"/>
            <w:tcBorders>
              <w:top w:val="single" w:sz="6" w:space="0" w:color="A0A0A0"/>
              <w:left w:val="single" w:sz="6" w:space="0" w:color="A0A0A0"/>
              <w:bottom w:val="single" w:sz="6" w:space="0" w:color="A0A0A0"/>
              <w:right w:val="single" w:sz="6" w:space="0" w:color="A0A0A0"/>
            </w:tcBorders>
            <w:tcMar>
              <w:top w:w="136" w:type="dxa"/>
              <w:left w:w="74" w:type="dxa"/>
              <w:bottom w:w="0" w:type="dxa"/>
              <w:right w:w="45" w:type="dxa"/>
            </w:tcMar>
            <w:hideMark/>
          </w:tcPr>
          <w:p w14:paraId="2B350D75" w14:textId="77777777" w:rsidR="000B5A02" w:rsidRDefault="000B5A02">
            <w:pPr>
              <w:pStyle w:val="western"/>
              <w:ind w:left="6"/>
            </w:pPr>
            <w:r>
              <w:rPr>
                <w:sz w:val="24"/>
                <w:szCs w:val="24"/>
              </w:rPr>
              <w:t xml:space="preserve">= 921.600 </w:t>
            </w:r>
          </w:p>
        </w:tc>
        <w:tc>
          <w:tcPr>
            <w:tcW w:w="0" w:type="auto"/>
            <w:tcBorders>
              <w:top w:val="single" w:sz="6" w:space="0" w:color="A0A0A0"/>
              <w:left w:val="single" w:sz="6" w:space="0" w:color="A0A0A0"/>
              <w:bottom w:val="single" w:sz="6" w:space="0" w:color="A0A0A0"/>
              <w:right w:val="single" w:sz="6" w:space="0" w:color="A0A0A0"/>
            </w:tcBorders>
            <w:tcMar>
              <w:top w:w="136" w:type="dxa"/>
              <w:left w:w="74" w:type="dxa"/>
              <w:bottom w:w="0" w:type="dxa"/>
              <w:right w:w="45" w:type="dxa"/>
            </w:tcMar>
            <w:hideMark/>
          </w:tcPr>
          <w:p w14:paraId="2D52120E" w14:textId="77777777" w:rsidR="000B5A02" w:rsidRDefault="000B5A02">
            <w:pPr>
              <w:pStyle w:val="western"/>
              <w:ind w:left="6"/>
            </w:pPr>
            <w:r>
              <w:rPr>
                <w:sz w:val="24"/>
                <w:szCs w:val="24"/>
              </w:rPr>
              <w:t xml:space="preserve">= 900 </w:t>
            </w:r>
          </w:p>
        </w:tc>
        <w:tc>
          <w:tcPr>
            <w:tcW w:w="0" w:type="auto"/>
            <w:tcBorders>
              <w:top w:val="single" w:sz="6" w:space="0" w:color="A0A0A0"/>
              <w:left w:val="single" w:sz="6" w:space="0" w:color="A0A0A0"/>
              <w:bottom w:val="single" w:sz="6" w:space="0" w:color="A0A0A0"/>
              <w:right w:val="single" w:sz="6" w:space="0" w:color="A0A0A0"/>
            </w:tcBorders>
            <w:tcMar>
              <w:top w:w="136" w:type="dxa"/>
              <w:left w:w="74" w:type="dxa"/>
              <w:bottom w:w="0" w:type="dxa"/>
              <w:right w:w="45" w:type="dxa"/>
            </w:tcMar>
            <w:hideMark/>
          </w:tcPr>
          <w:p w14:paraId="408B60AD" w14:textId="77777777" w:rsidR="000B5A02" w:rsidRDefault="000B5A02">
            <w:pPr>
              <w:pStyle w:val="western"/>
              <w:ind w:left="6"/>
            </w:pPr>
            <w:r>
              <w:rPr>
                <w:sz w:val="24"/>
                <w:szCs w:val="24"/>
              </w:rPr>
              <w:t xml:space="preserve">= 0.878 </w:t>
            </w:r>
          </w:p>
        </w:tc>
      </w:tr>
      <w:tr w:rsidR="000B5A02" w14:paraId="5AF08ED8" w14:textId="77777777" w:rsidTr="00B23C8A">
        <w:trPr>
          <w:trHeight w:val="375"/>
          <w:tblCellSpacing w:w="0" w:type="dxa"/>
        </w:trPr>
        <w:tc>
          <w:tcPr>
            <w:tcW w:w="0" w:type="auto"/>
            <w:tcBorders>
              <w:top w:val="single" w:sz="6" w:space="0" w:color="A0A0A0"/>
              <w:left w:val="single" w:sz="6" w:space="0" w:color="F0F0F0"/>
              <w:bottom w:val="single" w:sz="6" w:space="0" w:color="A0A0A0"/>
              <w:right w:val="single" w:sz="6" w:space="0" w:color="A0A0A0"/>
            </w:tcBorders>
            <w:tcMar>
              <w:top w:w="136" w:type="dxa"/>
              <w:left w:w="74" w:type="dxa"/>
              <w:bottom w:w="0" w:type="dxa"/>
              <w:right w:w="45" w:type="dxa"/>
            </w:tcMar>
            <w:hideMark/>
          </w:tcPr>
          <w:p w14:paraId="6EB5AB2C" w14:textId="77777777" w:rsidR="000B5A02" w:rsidRDefault="000B5A02">
            <w:pPr>
              <w:pStyle w:val="western"/>
              <w:ind w:right="51"/>
            </w:pPr>
            <w:r>
              <w:rPr>
                <w:sz w:val="24"/>
                <w:szCs w:val="24"/>
              </w:rPr>
              <w:t xml:space="preserve">640 x 480 </w:t>
            </w:r>
          </w:p>
        </w:tc>
        <w:tc>
          <w:tcPr>
            <w:tcW w:w="1693" w:type="dxa"/>
            <w:tcBorders>
              <w:top w:val="single" w:sz="6" w:space="0" w:color="A0A0A0"/>
              <w:left w:val="single" w:sz="6" w:space="0" w:color="A0A0A0"/>
              <w:bottom w:val="single" w:sz="6" w:space="0" w:color="A0A0A0"/>
              <w:right w:val="single" w:sz="6" w:space="0" w:color="A0A0A0"/>
            </w:tcBorders>
            <w:tcMar>
              <w:top w:w="136" w:type="dxa"/>
              <w:left w:w="74" w:type="dxa"/>
              <w:bottom w:w="0" w:type="dxa"/>
              <w:right w:w="45" w:type="dxa"/>
            </w:tcMar>
            <w:hideMark/>
          </w:tcPr>
          <w:p w14:paraId="4A74B7C9" w14:textId="77777777" w:rsidR="000B5A02" w:rsidRDefault="000B5A02">
            <w:pPr>
              <w:pStyle w:val="western"/>
              <w:ind w:left="6"/>
            </w:pPr>
            <w:r>
              <w:rPr>
                <w:sz w:val="24"/>
                <w:szCs w:val="24"/>
              </w:rPr>
              <w:t xml:space="preserve">x 32 bits </w:t>
            </w:r>
          </w:p>
        </w:tc>
        <w:tc>
          <w:tcPr>
            <w:tcW w:w="1559" w:type="dxa"/>
            <w:tcBorders>
              <w:top w:val="single" w:sz="6" w:space="0" w:color="A0A0A0"/>
              <w:left w:val="single" w:sz="6" w:space="0" w:color="A0A0A0"/>
              <w:bottom w:val="single" w:sz="6" w:space="0" w:color="A0A0A0"/>
              <w:right w:val="single" w:sz="6" w:space="0" w:color="A0A0A0"/>
            </w:tcBorders>
            <w:tcMar>
              <w:top w:w="136" w:type="dxa"/>
              <w:left w:w="74" w:type="dxa"/>
              <w:bottom w:w="0" w:type="dxa"/>
              <w:right w:w="45" w:type="dxa"/>
            </w:tcMar>
            <w:hideMark/>
          </w:tcPr>
          <w:p w14:paraId="7ABB7D25" w14:textId="77777777" w:rsidR="000B5A02" w:rsidRDefault="000B5A02">
            <w:pPr>
              <w:pStyle w:val="western"/>
              <w:ind w:left="6"/>
            </w:pPr>
            <w:r>
              <w:rPr>
                <w:sz w:val="24"/>
                <w:szCs w:val="24"/>
              </w:rPr>
              <w:t xml:space="preserve">= 9´830.400 </w:t>
            </w:r>
          </w:p>
        </w:tc>
        <w:tc>
          <w:tcPr>
            <w:tcW w:w="1562" w:type="dxa"/>
            <w:tcBorders>
              <w:top w:val="single" w:sz="6" w:space="0" w:color="A0A0A0"/>
              <w:left w:val="single" w:sz="6" w:space="0" w:color="A0A0A0"/>
              <w:bottom w:val="single" w:sz="6" w:space="0" w:color="A0A0A0"/>
              <w:right w:val="single" w:sz="6" w:space="0" w:color="A0A0A0"/>
            </w:tcBorders>
            <w:tcMar>
              <w:top w:w="136" w:type="dxa"/>
              <w:left w:w="74" w:type="dxa"/>
              <w:bottom w:w="0" w:type="dxa"/>
              <w:right w:w="45" w:type="dxa"/>
            </w:tcMar>
            <w:hideMark/>
          </w:tcPr>
          <w:p w14:paraId="05BD0090" w14:textId="77777777" w:rsidR="000B5A02" w:rsidRDefault="000B5A02">
            <w:pPr>
              <w:pStyle w:val="western"/>
              <w:ind w:left="6"/>
            </w:pPr>
            <w:r>
              <w:rPr>
                <w:sz w:val="24"/>
                <w:szCs w:val="24"/>
              </w:rPr>
              <w:t xml:space="preserve">= 1´228.800 </w:t>
            </w:r>
          </w:p>
        </w:tc>
        <w:tc>
          <w:tcPr>
            <w:tcW w:w="0" w:type="auto"/>
            <w:tcBorders>
              <w:top w:val="single" w:sz="6" w:space="0" w:color="A0A0A0"/>
              <w:left w:val="single" w:sz="6" w:space="0" w:color="A0A0A0"/>
              <w:bottom w:val="single" w:sz="6" w:space="0" w:color="A0A0A0"/>
              <w:right w:val="single" w:sz="6" w:space="0" w:color="A0A0A0"/>
            </w:tcBorders>
            <w:tcMar>
              <w:top w:w="136" w:type="dxa"/>
              <w:left w:w="74" w:type="dxa"/>
              <w:bottom w:w="0" w:type="dxa"/>
              <w:right w:w="45" w:type="dxa"/>
            </w:tcMar>
            <w:hideMark/>
          </w:tcPr>
          <w:p w14:paraId="3ECB3B33" w14:textId="77777777" w:rsidR="000B5A02" w:rsidRDefault="000B5A02">
            <w:pPr>
              <w:pStyle w:val="western"/>
              <w:ind w:left="6"/>
            </w:pPr>
            <w:r>
              <w:rPr>
                <w:sz w:val="24"/>
                <w:szCs w:val="24"/>
              </w:rPr>
              <w:t xml:space="preserve">= 1200 </w:t>
            </w:r>
          </w:p>
        </w:tc>
        <w:tc>
          <w:tcPr>
            <w:tcW w:w="0" w:type="auto"/>
            <w:tcBorders>
              <w:top w:val="single" w:sz="6" w:space="0" w:color="A0A0A0"/>
              <w:left w:val="single" w:sz="6" w:space="0" w:color="A0A0A0"/>
              <w:bottom w:val="single" w:sz="6" w:space="0" w:color="A0A0A0"/>
              <w:right w:val="single" w:sz="6" w:space="0" w:color="A0A0A0"/>
            </w:tcBorders>
            <w:tcMar>
              <w:top w:w="136" w:type="dxa"/>
              <w:left w:w="74" w:type="dxa"/>
              <w:bottom w:w="0" w:type="dxa"/>
              <w:right w:w="45" w:type="dxa"/>
            </w:tcMar>
            <w:hideMark/>
          </w:tcPr>
          <w:p w14:paraId="15AAF7C9" w14:textId="77777777" w:rsidR="000B5A02" w:rsidRDefault="000B5A02">
            <w:pPr>
              <w:pStyle w:val="western"/>
              <w:ind w:left="6"/>
            </w:pPr>
            <w:r>
              <w:rPr>
                <w:sz w:val="24"/>
                <w:szCs w:val="24"/>
              </w:rPr>
              <w:t xml:space="preserve">= 1.171 </w:t>
            </w:r>
          </w:p>
        </w:tc>
      </w:tr>
    </w:tbl>
    <w:p w14:paraId="59A4D07B" w14:textId="77777777" w:rsidR="000B5A02" w:rsidRPr="00B23C8A" w:rsidRDefault="000B5A02" w:rsidP="00B23C8A">
      <w:pPr>
        <w:pStyle w:val="Ttulo3"/>
      </w:pPr>
      <w:bookmarkStart w:id="23" w:name="_Toc499625002"/>
      <w:bookmarkStart w:id="24" w:name="_Toc124264814"/>
      <w:bookmarkEnd w:id="23"/>
      <w:r w:rsidRPr="00B23C8A">
        <w:t>Compresión</w:t>
      </w:r>
      <w:bookmarkEnd w:id="24"/>
      <w:r w:rsidRPr="00B23C8A">
        <w:t xml:space="preserve"> </w:t>
      </w:r>
    </w:p>
    <w:p w14:paraId="22DEDA9F" w14:textId="57ECFE37" w:rsidR="000B5A02" w:rsidRDefault="000B5A02" w:rsidP="00B23C8A">
      <w:r>
        <w:t xml:space="preserve">La compresión es un término importantísimo en el almacenamiento y transferencia digital de la información. Compresión es cualquier tipo de proceso (o </w:t>
      </w:r>
      <w:r>
        <w:rPr>
          <w:i/>
          <w:iCs/>
        </w:rPr>
        <w:t>algoritmo</w:t>
      </w:r>
      <w:r>
        <w:t xml:space="preserve">) que reduzca la cantidad de información contenida en un archivo, ya sea perdiendo o no parte de la información original. </w:t>
      </w:r>
      <w:hyperlink r:id="rId27" w:history="1">
        <w:r>
          <w:rPr>
            <w:rStyle w:val="Hipervnculo"/>
            <w:rFonts w:eastAsiaTheme="majorEastAsia"/>
            <w:vanish/>
            <w:sz w:val="24"/>
            <w:szCs w:val="24"/>
          </w:rPr>
          <w:t>aliasing</w:t>
        </w:r>
      </w:hyperlink>
      <w:hyperlink r:id="rId28" w:history="1">
        <w:r>
          <w:rPr>
            <w:rStyle w:val="Hipervnculo"/>
            <w:rFonts w:eastAsiaTheme="majorEastAsia"/>
            <w:vanish/>
            <w:sz w:val="24"/>
            <w:szCs w:val="24"/>
          </w:rPr>
          <w:t xml:space="preserve"> </w:t>
        </w:r>
      </w:hyperlink>
    </w:p>
    <w:p w14:paraId="5A75DABB" w14:textId="77777777" w:rsidR="000B5A02" w:rsidRDefault="000B5A02" w:rsidP="00B23C8A">
      <w:r>
        <w:t xml:space="preserve">De hecho, convertir una imagen de 24 bits (un archivo TGA, por ejemplo) a una imagen de 8 bits (un GIF, p.ej.) es un proceso de compresión, puesto que estoy reduciendo la cantidad de memoria que necesito para representar cada </w:t>
      </w:r>
      <w:proofErr w:type="gramStart"/>
      <w:r>
        <w:t>pixel</w:t>
      </w:r>
      <w:proofErr w:type="gramEnd"/>
      <w:r>
        <w:t xml:space="preserve"> de la imagen original. </w:t>
      </w:r>
    </w:p>
    <w:p w14:paraId="76551105" w14:textId="77777777" w:rsidR="000B5A02" w:rsidRDefault="000B5A02" w:rsidP="00B23C8A">
      <w:r>
        <w:lastRenderedPageBreak/>
        <w:t xml:space="preserve">Una compresión sin pérdidas devuelve la imagen descomprimida exactamente igual a la original. Por el contrario, la compresión con pérdidas acepta alguna degradación en la imagen de cara a una mayor compresión. </w:t>
      </w:r>
    </w:p>
    <w:p w14:paraId="5EB88C6D" w14:textId="77777777" w:rsidR="000B5A02" w:rsidRDefault="000B5A02" w:rsidP="00B23C8A">
      <w:bookmarkStart w:id="25" w:name="_Toc499625003"/>
      <w:bookmarkEnd w:id="25"/>
      <w:proofErr w:type="spellStart"/>
      <w:r w:rsidRPr="00B23C8A">
        <w:rPr>
          <w:b/>
          <w:bCs/>
        </w:rPr>
        <w:t>Aliasing</w:t>
      </w:r>
      <w:proofErr w:type="spellEnd"/>
      <w:r>
        <w:t xml:space="preserve"> es la palabra acuñada por la teoría de la información para denotar la pérdida de datos después de un proceso o transferencia de información. En la imagen digital el </w:t>
      </w:r>
      <w:proofErr w:type="spellStart"/>
      <w:r>
        <w:t>aliasing</w:t>
      </w:r>
      <w:proofErr w:type="spellEnd"/>
      <w:r>
        <w:t xml:space="preserve"> redunda en la pérdida de calidad, en imágenes digitales de poca profundidad de </w:t>
      </w:r>
      <w:proofErr w:type="gramStart"/>
      <w:r>
        <w:t>pixel</w:t>
      </w:r>
      <w:proofErr w:type="gramEnd"/>
      <w:r>
        <w:t xml:space="preserve">, genera algunas veces el efecto de </w:t>
      </w:r>
      <w:r>
        <w:rPr>
          <w:i/>
          <w:iCs/>
        </w:rPr>
        <w:t>escalera</w:t>
      </w:r>
      <w:r>
        <w:t xml:space="preserve"> o </w:t>
      </w:r>
      <w:r>
        <w:rPr>
          <w:i/>
          <w:iCs/>
        </w:rPr>
        <w:t>línea dentada</w:t>
      </w:r>
      <w:r>
        <w:t xml:space="preserve">, que se ve sobre todo en las líneas curvas u oblicuas. </w:t>
      </w:r>
    </w:p>
    <w:p w14:paraId="34F7ECDC" w14:textId="77777777" w:rsidR="000B5A02" w:rsidRDefault="000B5A02" w:rsidP="007F1952">
      <w:pPr>
        <w:pStyle w:val="Ttulo3"/>
      </w:pPr>
      <w:bookmarkStart w:id="26" w:name="_Toc499625004"/>
      <w:bookmarkStart w:id="27" w:name="_Toc124264815"/>
      <w:bookmarkEnd w:id="26"/>
      <w:r>
        <w:t>La rejilla de pixeles</w:t>
      </w:r>
      <w:bookmarkEnd w:id="27"/>
      <w:r>
        <w:t xml:space="preserve"> </w:t>
      </w:r>
    </w:p>
    <w:p w14:paraId="264673B0" w14:textId="77777777" w:rsidR="000B5A02" w:rsidRDefault="000B5A02" w:rsidP="00427301">
      <w:r>
        <w:t xml:space="preserve">En la imagen digital, por lo menos en los sistemas más utilizados hoy en día, la imagen se divide en una rejilla </w:t>
      </w:r>
      <w:r>
        <w:rPr>
          <w:i/>
          <w:iCs/>
        </w:rPr>
        <w:t>discreta</w:t>
      </w:r>
      <w:r>
        <w:t xml:space="preserve"> (discontinua) de pixeles, de resolución limitada. Si quisiéramos representar una línea continua con una imagen de 7 x 7 pixeles, ocurriría lo siguiente: </w:t>
      </w:r>
    </w:p>
    <w:p w14:paraId="2760DB44" w14:textId="77777777" w:rsidR="00427301" w:rsidRDefault="000B5A02" w:rsidP="00427301">
      <w:r>
        <w:t xml:space="preserve">En la imagen de la izquierda, tenemos la línea original. Un pixel sólo puede ser negro o blanco (considerando 1 solo bit de </w:t>
      </w:r>
      <w:hyperlink r:id="rId29" w:history="1">
        <w:r>
          <w:rPr>
            <w:rStyle w:val="Hipervnculo"/>
            <w:rFonts w:eastAsiaTheme="majorEastAsia"/>
            <w:vanish/>
            <w:color w:val="0000FF"/>
            <w:sz w:val="24"/>
            <w:szCs w:val="24"/>
          </w:rPr>
          <w:t>profundidad</w:t>
        </w:r>
      </w:hyperlink>
      <w:hyperlink r:id="rId30" w:history="1">
        <w:r>
          <w:rPr>
            <w:rStyle w:val="Hipervnculo"/>
            <w:rFonts w:eastAsiaTheme="majorEastAsia"/>
            <w:vanish/>
            <w:sz w:val="24"/>
            <w:szCs w:val="24"/>
          </w:rPr>
          <w:t>)</w:t>
        </w:r>
      </w:hyperlink>
      <w:r>
        <w:t xml:space="preserve">. En este caso, no se puede representar un </w:t>
      </w:r>
      <w:proofErr w:type="gramStart"/>
      <w:r>
        <w:t>pixel</w:t>
      </w:r>
      <w:proofErr w:type="gramEnd"/>
      <w:r>
        <w:t xml:space="preserve"> cubierto parcialmente por la línea. Debemos, pues, eliminar parte de la información original, para obtener el resultado de la imagen de la derecha. El resultado: una imagen con un </w:t>
      </w:r>
      <w:proofErr w:type="spellStart"/>
      <w:r>
        <w:t>aliasing</w:t>
      </w:r>
      <w:proofErr w:type="spellEnd"/>
      <w:r>
        <w:t xml:space="preserve"> muy alto.</w:t>
      </w:r>
    </w:p>
    <w:p w14:paraId="77D0F084" w14:textId="3C4E478F" w:rsidR="000B5A02" w:rsidRDefault="007F1952" w:rsidP="007F1952">
      <w:pPr>
        <w:jc w:val="center"/>
      </w:pPr>
      <w:r w:rsidRPr="007F1952">
        <w:rPr>
          <w:noProof/>
        </w:rPr>
        <w:drawing>
          <wp:inline distT="0" distB="0" distL="0" distR="0" wp14:anchorId="51039C5B" wp14:editId="1292296D">
            <wp:extent cx="2319194" cy="644380"/>
            <wp:effectExtent l="0" t="0" r="508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19194" cy="644380"/>
                    </a:xfrm>
                    <a:prstGeom prst="rect">
                      <a:avLst/>
                    </a:prstGeom>
                  </pic:spPr>
                </pic:pic>
              </a:graphicData>
            </a:graphic>
          </wp:inline>
        </w:drawing>
      </w:r>
    </w:p>
    <w:p w14:paraId="25A7E008" w14:textId="77777777" w:rsidR="000B5A02" w:rsidRDefault="000B5A02" w:rsidP="007F1952">
      <w:pPr>
        <w:pStyle w:val="Ttulo3"/>
        <w:rPr>
          <w:rFonts w:ascii="Calibri" w:hAnsi="Calibri" w:cs="Calibri"/>
          <w:sz w:val="28"/>
          <w:szCs w:val="28"/>
        </w:rPr>
      </w:pPr>
      <w:bookmarkStart w:id="28" w:name="_Toc124264816"/>
      <w:proofErr w:type="spellStart"/>
      <w:r>
        <w:rPr>
          <w:rFonts w:ascii="Calibri" w:hAnsi="Calibri" w:cs="Calibri"/>
          <w:sz w:val="28"/>
          <w:szCs w:val="28"/>
        </w:rPr>
        <w:t>Anti-alias</w:t>
      </w:r>
      <w:bookmarkEnd w:id="28"/>
      <w:proofErr w:type="spellEnd"/>
      <w:r>
        <w:rPr>
          <w:rFonts w:ascii="Calibri" w:hAnsi="Calibri" w:cs="Calibri"/>
          <w:sz w:val="28"/>
          <w:szCs w:val="28"/>
        </w:rPr>
        <w:t xml:space="preserve"> </w:t>
      </w:r>
    </w:p>
    <w:p w14:paraId="344A51EC" w14:textId="69E381C5" w:rsidR="000B5A02" w:rsidRDefault="000B5A02" w:rsidP="007F1952">
      <w:r w:rsidRPr="007F1952">
        <w:t xml:space="preserve">Supongamos que tenemos una mayor profundidad de </w:t>
      </w:r>
      <w:proofErr w:type="gramStart"/>
      <w:r w:rsidRPr="007F1952">
        <w:t>pixel</w:t>
      </w:r>
      <w:proofErr w:type="gramEnd"/>
      <w:r w:rsidRPr="007F1952">
        <w:t xml:space="preserve"> para representar la misma línea, digamos 8 bits (256 grises, en este caso). ¿Cómo se puede recuperar la información perdida? </w:t>
      </w:r>
    </w:p>
    <w:p w14:paraId="57F64924" w14:textId="48B71B76" w:rsidR="007F1952" w:rsidRPr="007F1952" w:rsidRDefault="007F1952" w:rsidP="007F1952">
      <w:pPr>
        <w:jc w:val="center"/>
      </w:pPr>
      <w:r w:rsidRPr="007F1952">
        <w:rPr>
          <w:noProof/>
        </w:rPr>
        <w:drawing>
          <wp:inline distT="0" distB="0" distL="0" distR="0" wp14:anchorId="33A55C47" wp14:editId="4895F7BF">
            <wp:extent cx="1529288" cy="644720"/>
            <wp:effectExtent l="0" t="0" r="0" b="31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29288" cy="644720"/>
                    </a:xfrm>
                    <a:prstGeom prst="rect">
                      <a:avLst/>
                    </a:prstGeom>
                  </pic:spPr>
                </pic:pic>
              </a:graphicData>
            </a:graphic>
          </wp:inline>
        </w:drawing>
      </w:r>
    </w:p>
    <w:p w14:paraId="22359B5C" w14:textId="50985490" w:rsidR="000B5A02" w:rsidRDefault="007F1952" w:rsidP="007F1952">
      <w:r w:rsidRPr="007F1952">
        <w:t>Inventando</w:t>
      </w:r>
      <w:r w:rsidR="000B5A02" w:rsidRPr="007F1952">
        <w:t xml:space="preserve"> </w:t>
      </w:r>
      <w:r w:rsidR="000B5A02" w:rsidRPr="007F1952">
        <w:rPr>
          <w:i/>
          <w:iCs/>
        </w:rPr>
        <w:t xml:space="preserve">un algoritmo de </w:t>
      </w:r>
      <w:proofErr w:type="spellStart"/>
      <w:r w:rsidR="000B5A02" w:rsidRPr="007F1952">
        <w:rPr>
          <w:i/>
          <w:iCs/>
        </w:rPr>
        <w:t>antialias</w:t>
      </w:r>
      <w:proofErr w:type="spellEnd"/>
      <w:r w:rsidR="000B5A02" w:rsidRPr="007F1952">
        <w:t xml:space="preserve">, es decir, un proceso que permita recuperar algo de lo perdido, hice que el porcentaje de negro de cada </w:t>
      </w:r>
      <w:proofErr w:type="gramStart"/>
      <w:r w:rsidR="000B5A02" w:rsidRPr="007F1952">
        <w:t>pixel</w:t>
      </w:r>
      <w:proofErr w:type="gramEnd"/>
      <w:r w:rsidR="000B5A02" w:rsidRPr="007F1952">
        <w:t xml:space="preserve"> dependiera de qué tan cerca está el centro de la línea del centro del pixel. </w:t>
      </w:r>
    </w:p>
    <w:p w14:paraId="7EF0E9C2" w14:textId="10E125FA" w:rsidR="007F1952" w:rsidRPr="007F1952" w:rsidRDefault="007F1952" w:rsidP="007F1952">
      <w:r w:rsidRPr="007F1952">
        <w:rPr>
          <w:noProof/>
        </w:rPr>
        <w:drawing>
          <wp:inline distT="0" distB="0" distL="0" distR="0" wp14:anchorId="4E863E58" wp14:editId="0F12938F">
            <wp:extent cx="933580" cy="885949"/>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33580" cy="885949"/>
                    </a:xfrm>
                    <a:prstGeom prst="rect">
                      <a:avLst/>
                    </a:prstGeom>
                  </pic:spPr>
                </pic:pic>
              </a:graphicData>
            </a:graphic>
          </wp:inline>
        </w:drawing>
      </w:r>
      <w:r w:rsidRPr="007F1952">
        <w:rPr>
          <w:noProof/>
        </w:rPr>
        <w:drawing>
          <wp:inline distT="0" distB="0" distL="0" distR="0" wp14:anchorId="287AA2B7" wp14:editId="03C1177B">
            <wp:extent cx="1267002" cy="1257475"/>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67002" cy="1257475"/>
                    </a:xfrm>
                    <a:prstGeom prst="rect">
                      <a:avLst/>
                    </a:prstGeom>
                  </pic:spPr>
                </pic:pic>
              </a:graphicData>
            </a:graphic>
          </wp:inline>
        </w:drawing>
      </w:r>
    </w:p>
    <w:p w14:paraId="794B6ABD" w14:textId="77777777" w:rsidR="000B5A02" w:rsidRDefault="000B5A02" w:rsidP="007F1952">
      <w:r>
        <w:t xml:space="preserve">Así, al primer </w:t>
      </w:r>
      <w:proofErr w:type="gramStart"/>
      <w:r>
        <w:t>pixel</w:t>
      </w:r>
      <w:proofErr w:type="gramEnd"/>
      <w:r>
        <w:t xml:space="preserve"> de la esquina superior izquierda, cuyo centro está muy lejos del centro de la línea, le asigno un color con porcentaje de negro muy bajo (digamos 5%). Y al </w:t>
      </w:r>
      <w:proofErr w:type="gramStart"/>
      <w:r>
        <w:t>pixel</w:t>
      </w:r>
      <w:proofErr w:type="gramEnd"/>
      <w:r>
        <w:t xml:space="preserve"> central, cuyo centro coincide con el centro de la línea, le asigno un negro total (100%). </w:t>
      </w:r>
    </w:p>
    <w:p w14:paraId="5D4AC1AE" w14:textId="157C41F6" w:rsidR="000B5A02" w:rsidRDefault="000B5A02" w:rsidP="007F1952">
      <w:r>
        <w:t xml:space="preserve">Este algoritmo hechizo puede no reflejar lo que hace un verdadero algoritmo de </w:t>
      </w:r>
      <w:proofErr w:type="spellStart"/>
      <w:r>
        <w:t>anti-alias</w:t>
      </w:r>
      <w:proofErr w:type="spellEnd"/>
      <w:r>
        <w:t xml:space="preserve">, pero arroja un resultado similar a los algoritmos de los </w:t>
      </w:r>
      <w:r w:rsidR="007F1952">
        <w:t>softwares actuales</w:t>
      </w:r>
      <w:r>
        <w:t xml:space="preserve">, que se manifiesta como un degradado de colores entre el color del objeto y el color del fondo. </w:t>
      </w:r>
    </w:p>
    <w:p w14:paraId="17F51524" w14:textId="77777777" w:rsidR="000B5A02" w:rsidRDefault="000B5A02" w:rsidP="007F1952">
      <w:r>
        <w:lastRenderedPageBreak/>
        <w:t xml:space="preserve">El </w:t>
      </w:r>
      <w:proofErr w:type="spellStart"/>
      <w:r>
        <w:t>aliasing</w:t>
      </w:r>
      <w:proofErr w:type="spellEnd"/>
      <w:r>
        <w:t xml:space="preserve"> ocurre entonces cuando se intenta representar una información </w:t>
      </w:r>
      <w:r>
        <w:rPr>
          <w:b/>
          <w:bCs/>
        </w:rPr>
        <w:t>continua</w:t>
      </w:r>
      <w:r>
        <w:t xml:space="preserve"> a través de un medio </w:t>
      </w:r>
      <w:r>
        <w:rPr>
          <w:b/>
          <w:bCs/>
        </w:rPr>
        <w:t>discreto</w:t>
      </w:r>
      <w:r>
        <w:t xml:space="preserve">. En el caso de las gráficas digitales este paso ocurre cuando convertimos una información </w:t>
      </w:r>
      <w:hyperlink r:id="rId35" w:history="1">
        <w:r>
          <w:rPr>
            <w:rStyle w:val="Hipervnculo"/>
            <w:rFonts w:eastAsiaTheme="majorEastAsia"/>
            <w:vanish/>
            <w:color w:val="0000FF"/>
            <w:sz w:val="24"/>
            <w:szCs w:val="24"/>
          </w:rPr>
          <w:t>vector</w:t>
        </w:r>
      </w:hyperlink>
      <w:hyperlink r:id="rId36" w:history="1">
        <w:r>
          <w:rPr>
            <w:rStyle w:val="Hipervnculo"/>
            <w:rFonts w:eastAsiaTheme="majorEastAsia"/>
            <w:vanish/>
            <w:sz w:val="24"/>
            <w:szCs w:val="24"/>
          </w:rPr>
          <w:t xml:space="preserve"> </w:t>
        </w:r>
      </w:hyperlink>
      <w:r>
        <w:t xml:space="preserve">en una imagen de </w:t>
      </w:r>
      <w:hyperlink r:id="rId37" w:history="1">
        <w:r>
          <w:rPr>
            <w:rStyle w:val="Hipervnculo"/>
            <w:rFonts w:eastAsiaTheme="majorEastAsia"/>
            <w:vanish/>
            <w:color w:val="0000FF"/>
            <w:sz w:val="24"/>
            <w:szCs w:val="24"/>
          </w:rPr>
          <w:t>pixeles</w:t>
        </w:r>
      </w:hyperlink>
      <w:hyperlink r:id="rId38" w:history="1">
        <w:r>
          <w:rPr>
            <w:rStyle w:val="Hipervnculo"/>
            <w:rFonts w:eastAsiaTheme="majorEastAsia"/>
            <w:vanish/>
            <w:sz w:val="24"/>
            <w:szCs w:val="24"/>
          </w:rPr>
          <w:t xml:space="preserve"> </w:t>
        </w:r>
      </w:hyperlink>
      <w:r>
        <w:t xml:space="preserve">proceso llamado </w:t>
      </w:r>
      <w:r>
        <w:rPr>
          <w:b/>
          <w:bCs/>
        </w:rPr>
        <w:t>render</w:t>
      </w:r>
      <w:r>
        <w:t xml:space="preserve">, o en cualquier proceso de digitalización, cuando, por ejemplo, se escanea, se captura una imagen a través de una cámara de video o se mueve el ratón para dibujar una línea. </w:t>
      </w:r>
    </w:p>
    <w:p w14:paraId="3038D341" w14:textId="77777777" w:rsidR="000B5A02" w:rsidRDefault="000B5A02" w:rsidP="007F1952">
      <w:pPr>
        <w:pStyle w:val="Ttulo1"/>
      </w:pPr>
      <w:bookmarkStart w:id="29" w:name="_Toc124264817"/>
      <w:r>
        <w:t>Formatos de archivos de imagen.</w:t>
      </w:r>
      <w:bookmarkEnd w:id="29"/>
      <w:r>
        <w:t xml:space="preserve"> </w:t>
      </w:r>
    </w:p>
    <w:p w14:paraId="0F0D41E7" w14:textId="77777777" w:rsidR="000B5A02" w:rsidRPr="00DF7BA4" w:rsidRDefault="000B5A02" w:rsidP="00045E17">
      <w:pPr>
        <w:pStyle w:val="Ttulo2"/>
      </w:pPr>
      <w:bookmarkStart w:id="30" w:name="_Toc124264818"/>
      <w:r w:rsidRPr="00DF7BA4">
        <w:rPr>
          <w:color w:val="4F81BD"/>
          <w:sz w:val="24"/>
          <w:szCs w:val="24"/>
        </w:rPr>
        <w:t>TIFF</w:t>
      </w:r>
      <w:r w:rsidRPr="00DF7BA4">
        <w:rPr>
          <w:b/>
          <w:bCs/>
          <w:sz w:val="24"/>
          <w:szCs w:val="24"/>
        </w:rPr>
        <w:t xml:space="preserve"> (</w:t>
      </w:r>
      <w:proofErr w:type="spellStart"/>
      <w:r w:rsidRPr="00DF7BA4">
        <w:t>Tagged</w:t>
      </w:r>
      <w:proofErr w:type="spellEnd"/>
      <w:r w:rsidRPr="00DF7BA4">
        <w:t xml:space="preserve"> </w:t>
      </w:r>
      <w:proofErr w:type="spellStart"/>
      <w:r w:rsidRPr="00DF7BA4">
        <w:t>Image</w:t>
      </w:r>
      <w:proofErr w:type="spellEnd"/>
      <w:r w:rsidRPr="00DF7BA4">
        <w:t xml:space="preserve"> File </w:t>
      </w:r>
      <w:proofErr w:type="spellStart"/>
      <w:r w:rsidRPr="00DF7BA4">
        <w:t>Format</w:t>
      </w:r>
      <w:proofErr w:type="spellEnd"/>
      <w:r w:rsidRPr="00DF7BA4">
        <w:rPr>
          <w:b/>
          <w:bCs/>
          <w:sz w:val="24"/>
          <w:szCs w:val="24"/>
        </w:rPr>
        <w:t>)</w:t>
      </w:r>
      <w:bookmarkEnd w:id="30"/>
      <w:r w:rsidRPr="00DF7BA4">
        <w:rPr>
          <w:b/>
          <w:bCs/>
          <w:sz w:val="24"/>
          <w:szCs w:val="24"/>
        </w:rPr>
        <w:t xml:space="preserve"> </w:t>
      </w:r>
    </w:p>
    <w:p w14:paraId="340F1EE2" w14:textId="77777777" w:rsidR="00045E17" w:rsidRDefault="000B5A02" w:rsidP="00045E17">
      <w:r>
        <w:rPr>
          <w:noProof/>
        </w:rPr>
        <w:drawing>
          <wp:anchor distT="0" distB="0" distL="114300" distR="114300" simplePos="0" relativeHeight="251656192" behindDoc="0" locked="0" layoutInCell="1" allowOverlap="0" wp14:anchorId="7537D598" wp14:editId="3FA32D2E">
            <wp:simplePos x="0" y="0"/>
            <wp:positionH relativeFrom="column">
              <wp:align>left</wp:align>
            </wp:positionH>
            <wp:positionV relativeFrom="line">
              <wp:posOffset>0</wp:posOffset>
            </wp:positionV>
            <wp:extent cx="1457325" cy="1485900"/>
            <wp:effectExtent l="0" t="0" r="9525"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57325" cy="14859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TIFF es, en principio, un formato muy flexible con o sin pérdida. Los detalles del algoritmo de almacenamiento de la imagen se incluyen como parte del fichero. </w:t>
      </w:r>
    </w:p>
    <w:p w14:paraId="0AA5F3DE" w14:textId="2882915B" w:rsidR="000B5A02" w:rsidRDefault="000B5A02" w:rsidP="00045E17">
      <w:r>
        <w:t xml:space="preserve">En la práctica, TIFF se usa casi exclusivamente como formato de almacenamiento de imágenes sin pérdidas y sin ninguna compresión. Consecuentemente, los archivos en este formato suelen ser muy grandes. Algunas veces se usa un algoritmo de compresión sin pérdidas llamado LZW, pero no siempre. </w:t>
      </w:r>
    </w:p>
    <w:p w14:paraId="1B8940ED" w14:textId="77777777" w:rsidR="000B5A02" w:rsidRDefault="000B5A02" w:rsidP="00045E17">
      <w:r>
        <w:t xml:space="preserve">El formato TIF (Formato de archivo de imágenes con etiquetas) es un formato de archivo de gráficos de mapa de bits (una trama). Fue desarrollado en 1987 por </w:t>
      </w:r>
      <w:proofErr w:type="spellStart"/>
      <w:r>
        <w:t>Aldus</w:t>
      </w:r>
      <w:proofErr w:type="spellEnd"/>
      <w:r>
        <w:t xml:space="preserve"> (ahora pertenece a Adobe). Las últimas especificaciones (Revisión 6.0) se publicaron en 1992. </w:t>
      </w:r>
    </w:p>
    <w:p w14:paraId="7B8C7D31" w14:textId="77777777" w:rsidR="000B5A02" w:rsidRDefault="000B5A02" w:rsidP="00045E17">
      <w:r>
        <w:t xml:space="preserve">Además, el formato TIF permite que se utilicen varios espacios de color: RGB (rojo, verde, azul) CMYK (cian, magenta, amarillo, negro) etc. </w:t>
      </w:r>
    </w:p>
    <w:p w14:paraId="57ABAA60" w14:textId="77777777" w:rsidR="000B5A02" w:rsidRDefault="000B5A02" w:rsidP="00045E17">
      <w:r>
        <w:t xml:space="preserve">El principio del formato TIF consiste en definir etiquetas (de ahí el nombre Formato de archivo de imágenes con etiquetas) que describen las características de la imagen. Las etiquetas permiten almacenar información acerca de las dimensiones de la imagen, la cantidad de colores utilizados, el tipo de compresión, etc. Por lo tanto, una descripción de imagen que utiliza etiquetas simplifica la programación del software permitiendo guardar información en formato TIFF. Por otro lado, la cantidad de opciones es tan amplia que muchos editores de imágenes que admiten el formato TIFF no las integran todas. </w:t>
      </w:r>
    </w:p>
    <w:p w14:paraId="6FB3FC2A" w14:textId="77777777" w:rsidR="000B5A02" w:rsidRDefault="000B5A02" w:rsidP="00045E17">
      <w:r>
        <w:t xml:space="preserve">Otra ventaja de este formato que, por su importancia, merece ser reseñada, es su implantación. Y es que los ficheros TIFF </w:t>
      </w:r>
      <w:r>
        <w:rPr>
          <w:b/>
          <w:bCs/>
        </w:rPr>
        <w:t>pueden ser manipulados por prácticamente cualquier aplicación de edición fotográfica o diseño</w:t>
      </w:r>
      <w:r>
        <w:t xml:space="preserve"> del mercado. Y esto no es todo. Además, pueden almacenarse con capas y guardarse una y otra vez sin deteriorarse. </w:t>
      </w:r>
    </w:p>
    <w:p w14:paraId="66DDC88C" w14:textId="1EF4AF4A" w:rsidR="000B5A02" w:rsidRDefault="000B5A02" w:rsidP="00045E17">
      <w:r>
        <w:t xml:space="preserve">Actualmente tenemos a nuestra disposición otros formatos de imagen con características más atractivas que TIFF. Los ficheros almacenados en este último formato </w:t>
      </w:r>
      <w:r>
        <w:rPr>
          <w:b/>
          <w:bCs/>
        </w:rPr>
        <w:t>son pesados</w:t>
      </w:r>
      <w:r>
        <w:t xml:space="preserve">, sobre todo si contienen varias capas, y su compresión no es muy eficiente. Hay opciones, como </w:t>
      </w:r>
      <w:r>
        <w:rPr>
          <w:b/>
          <w:bCs/>
        </w:rPr>
        <w:t>PSD</w:t>
      </w:r>
      <w:r>
        <w:t xml:space="preserve">, por ejemplo, que ofrecen una </w:t>
      </w:r>
      <w:r>
        <w:rPr>
          <w:b/>
          <w:bCs/>
        </w:rPr>
        <w:t>calidad equivalente</w:t>
      </w:r>
      <w:r>
        <w:t xml:space="preserve"> y una </w:t>
      </w:r>
      <w:r>
        <w:rPr>
          <w:b/>
          <w:bCs/>
        </w:rPr>
        <w:t>compresión mucho mayor que TIFF</w:t>
      </w:r>
      <w:r>
        <w:t xml:space="preserve">. </w:t>
      </w:r>
    </w:p>
    <w:p w14:paraId="65639546" w14:textId="77777777" w:rsidR="000B5A02" w:rsidRDefault="000B5A02" w:rsidP="00EB7C1B">
      <w:r>
        <w:t xml:space="preserve">Además, las técnicas de compresión que se aplican actualmente a los archivos JPEG se han depurado mucho. De hecho, un JPEG puede ofrecer un </w:t>
      </w:r>
      <w:r>
        <w:rPr>
          <w:b/>
          <w:bCs/>
        </w:rPr>
        <w:t>acabado cercano al de un fichero comprimido sin pérdida de calidad</w:t>
      </w:r>
      <w:r>
        <w:t xml:space="preserve">, pero </w:t>
      </w:r>
      <w:r>
        <w:rPr>
          <w:b/>
          <w:bCs/>
        </w:rPr>
        <w:t>ofreciendo un «peso» mucho menor</w:t>
      </w:r>
      <w:r>
        <w:t xml:space="preserve">. Aunque, si guardamos muchas veces el mismo archivo, la pérdida de calidad será cada vez más perceptible. </w:t>
      </w:r>
    </w:p>
    <w:p w14:paraId="38628648" w14:textId="476EBFFD" w:rsidR="000B5A02" w:rsidRDefault="000B5A02" w:rsidP="00EB7C1B">
      <w:pPr>
        <w:pStyle w:val="Ttulo2"/>
      </w:pPr>
      <w:bookmarkStart w:id="31" w:name="_Toc124264819"/>
      <w:r w:rsidRPr="00DF7BA4">
        <w:rPr>
          <w:color w:val="4F81BD"/>
          <w:sz w:val="24"/>
          <w:szCs w:val="24"/>
        </w:rPr>
        <w:lastRenderedPageBreak/>
        <w:t>GIF</w:t>
      </w:r>
      <w:r w:rsidR="00DF7BA4">
        <w:rPr>
          <w:b/>
          <w:bCs/>
          <w:color w:val="4F81BD"/>
          <w:sz w:val="24"/>
          <w:szCs w:val="24"/>
        </w:rPr>
        <w:t xml:space="preserve"> </w:t>
      </w:r>
      <w:r>
        <w:rPr>
          <w:b/>
          <w:bCs/>
          <w:color w:val="4F81BD"/>
          <w:sz w:val="24"/>
          <w:szCs w:val="24"/>
        </w:rPr>
        <w:t>(</w:t>
      </w:r>
      <w:proofErr w:type="spellStart"/>
      <w:r>
        <w:t>Graphic</w:t>
      </w:r>
      <w:proofErr w:type="spellEnd"/>
      <w:r>
        <w:t xml:space="preserve"> </w:t>
      </w:r>
      <w:proofErr w:type="spellStart"/>
      <w:r>
        <w:t>Interchange</w:t>
      </w:r>
      <w:proofErr w:type="spellEnd"/>
      <w:r>
        <w:t xml:space="preserve"> </w:t>
      </w:r>
      <w:proofErr w:type="spellStart"/>
      <w:r>
        <w:t>Format</w:t>
      </w:r>
      <w:proofErr w:type="spellEnd"/>
      <w:r>
        <w:t>, Formato de intercambio de gráficos</w:t>
      </w:r>
      <w:r>
        <w:rPr>
          <w:sz w:val="20"/>
          <w:szCs w:val="20"/>
        </w:rPr>
        <w:t>)</w:t>
      </w:r>
      <w:bookmarkEnd w:id="31"/>
      <w:r>
        <w:rPr>
          <w:color w:val="4F81BD"/>
          <w:sz w:val="24"/>
          <w:szCs w:val="24"/>
        </w:rPr>
        <w:t xml:space="preserve"> </w:t>
      </w:r>
    </w:p>
    <w:p w14:paraId="36C6488E" w14:textId="11B2F1FF" w:rsidR="000B5A02" w:rsidRDefault="000B5A02" w:rsidP="00DF7BA4">
      <w:r>
        <w:t>G</w:t>
      </w:r>
      <w:r>
        <w:rPr>
          <w:noProof/>
        </w:rPr>
        <w:drawing>
          <wp:anchor distT="0" distB="0" distL="114300" distR="114300" simplePos="0" relativeHeight="251657216" behindDoc="0" locked="0" layoutInCell="1" allowOverlap="0" wp14:anchorId="7A0A2E1D" wp14:editId="170DC5BF">
            <wp:simplePos x="0" y="0"/>
            <wp:positionH relativeFrom="column">
              <wp:align>left</wp:align>
            </wp:positionH>
            <wp:positionV relativeFrom="line">
              <wp:posOffset>0</wp:posOffset>
            </wp:positionV>
            <wp:extent cx="1447800" cy="1457325"/>
            <wp:effectExtent l="0" t="0" r="0" b="952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47800" cy="14573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IF crea una tabla de 256 colores a partir de una de 16 millones. Es un formato de archivos de gráficos de mapa de bits (una trama) desarrollado por </w:t>
      </w:r>
      <w:proofErr w:type="spellStart"/>
      <w:r>
        <w:t>Compuserve</w:t>
      </w:r>
      <w:proofErr w:type="spellEnd"/>
      <w:r>
        <w:t xml:space="preserve">. </w:t>
      </w:r>
    </w:p>
    <w:p w14:paraId="23AD12DE" w14:textId="427A41D5" w:rsidR="000B5A02" w:rsidRDefault="000B5A02" w:rsidP="00DF7BA4">
      <w:r>
        <w:t>Si la imagen tiene menos de 256 colores, GIF puede almacenar la imagen sin pérdidas. Cuando la imagen contiene muchos colores, el software que crea el archivo GIF usa algún algoritmo para aproximar los colores de la imagen con una paleta limitada de 256 colores</w:t>
      </w:r>
      <w:r w:rsidR="00DF7BA4">
        <w:t xml:space="preserve"> </w:t>
      </w:r>
      <w:r>
        <w:t xml:space="preserve">disponibles. Un buen algoritmo de este tipo tratará de encontrar un conjunto óptimo de 256 colores. Algunas veces, GIF usa el color más cercano para representar cada píxel, y algunas veces usa un "error de difusión" para ajustar los colores de los píxeles vecinos y así corregir el error producido en cada píxel. </w:t>
      </w:r>
    </w:p>
    <w:p w14:paraId="41B9941B" w14:textId="77777777" w:rsidR="000B5A02" w:rsidRDefault="000B5A02" w:rsidP="00DF7BA4">
      <w:r>
        <w:t xml:space="preserve">GIF produce compresión de dos formas. Primero, reduce el número de colores de la imagen a 256 </w:t>
      </w:r>
      <w:proofErr w:type="gramStart"/>
      <w:r>
        <w:t>y</w:t>
      </w:r>
      <w:proofErr w:type="gramEnd"/>
      <w:r>
        <w:t xml:space="preserve"> por tanto, reduce el número de bits necesario por píxel. Después, remplaza áreas de color uniforme usando código de secuencias: en lugar de almacenar “blanco, blanco, blanco, blanco, blanco" almacena "5 blanco" </w:t>
      </w:r>
    </w:p>
    <w:p w14:paraId="0773B843" w14:textId="77777777" w:rsidR="000B5A02" w:rsidRDefault="000B5A02" w:rsidP="00DF7BA4">
      <w:r>
        <w:t>Por tanto, GIF es una compresión de imágenes sin pérdida sólo para imágenes de 256 colores o menos. Sin embargo, para una imagen de 16 millones de colores GIF puede "perder" el 99.998% de los colores.</w:t>
      </w:r>
      <w:r>
        <w:rPr>
          <w:i/>
          <w:iCs/>
        </w:rPr>
        <w:t xml:space="preserve"> </w:t>
      </w:r>
    </w:p>
    <w:p w14:paraId="6460F6E3" w14:textId="200E477A" w:rsidR="000B5A02" w:rsidRPr="00DF7BA4" w:rsidRDefault="000B5A02" w:rsidP="00DF7BA4">
      <w:r>
        <w:t xml:space="preserve">Dado que la paleta tiene un número de colores limitado (no limitado en cuanto a colores diferentes), las imágenes que se obtenían con este formato por lo general eran muy pequeñas. </w:t>
      </w:r>
      <w:r w:rsidRPr="00DF7BA4">
        <w:t>Sin embargo, dado que el algoritmo de compresión</w:t>
      </w:r>
      <w:r w:rsidR="00DF7BA4">
        <w:t xml:space="preserve"> </w:t>
      </w:r>
      <w:hyperlink r:id="rId41" w:history="1">
        <w:r w:rsidRPr="00DF7BA4">
          <w:rPr>
            <w:rStyle w:val="Hipervnculo"/>
            <w:rFonts w:eastAsiaTheme="majorEastAsia"/>
            <w:vanish/>
            <w:sz w:val="24"/>
            <w:szCs w:val="24"/>
          </w:rPr>
          <w:t xml:space="preserve"> </w:t>
        </w:r>
      </w:hyperlink>
      <w:hyperlink r:id="rId42" w:history="1">
        <w:r w:rsidRPr="00DF7BA4">
          <w:rPr>
            <w:rStyle w:val="Hipervnculo"/>
            <w:rFonts w:eastAsiaTheme="majorEastAsia"/>
            <w:vanish/>
            <w:sz w:val="24"/>
            <w:szCs w:val="24"/>
          </w:rPr>
          <w:t>LZW</w:t>
        </w:r>
      </w:hyperlink>
      <w:hyperlink r:id="rId43" w:history="1">
        <w:r w:rsidRPr="00DF7BA4">
          <w:rPr>
            <w:rStyle w:val="Hipervnculo"/>
            <w:rFonts w:eastAsiaTheme="majorEastAsia"/>
            <w:vanish/>
            <w:sz w:val="24"/>
            <w:szCs w:val="24"/>
          </w:rPr>
          <w:t xml:space="preserve"> </w:t>
        </w:r>
      </w:hyperlink>
      <w:r w:rsidRPr="00DF7BA4">
        <w:t xml:space="preserve">estaba patentado, todos los editores de software que usaban imágenes GIF debían pagarle regalías a </w:t>
      </w:r>
      <w:proofErr w:type="spellStart"/>
      <w:r w:rsidRPr="00DF7BA4">
        <w:t>Unisys</w:t>
      </w:r>
      <w:proofErr w:type="spellEnd"/>
      <w:r w:rsidRPr="00DF7BA4">
        <w:t>, la compañía propietaria de los derechos. Esta es una de las razones por las que el formato</w:t>
      </w:r>
      <w:r w:rsidR="00DF7BA4" w:rsidRPr="00DF7BA4">
        <w:t xml:space="preserve"> </w:t>
      </w:r>
      <w:hyperlink r:id="rId44" w:history="1">
        <w:r w:rsidRPr="00DF7BA4">
          <w:rPr>
            <w:rStyle w:val="Hipervnculo"/>
            <w:rFonts w:eastAsiaTheme="majorEastAsia"/>
            <w:vanish/>
            <w:sz w:val="24"/>
            <w:szCs w:val="24"/>
          </w:rPr>
          <w:t xml:space="preserve"> </w:t>
        </w:r>
      </w:hyperlink>
      <w:hyperlink r:id="rId45" w:history="1">
        <w:r w:rsidRPr="00DF7BA4">
          <w:rPr>
            <w:rStyle w:val="Hipervnculo"/>
            <w:rFonts w:eastAsiaTheme="majorEastAsia"/>
            <w:vanish/>
            <w:sz w:val="24"/>
            <w:szCs w:val="24"/>
          </w:rPr>
          <w:t>PNG</w:t>
        </w:r>
      </w:hyperlink>
      <w:hyperlink r:id="rId46" w:history="1">
        <w:r w:rsidRPr="00DF7BA4">
          <w:rPr>
            <w:rStyle w:val="Hipervnculo"/>
            <w:rFonts w:eastAsiaTheme="majorEastAsia"/>
            <w:vanish/>
            <w:sz w:val="24"/>
            <w:szCs w:val="24"/>
          </w:rPr>
          <w:t xml:space="preserve"> </w:t>
        </w:r>
      </w:hyperlink>
      <w:r w:rsidRPr="00DF7BA4">
        <w:t xml:space="preserve">se está volviendo cada vez más popular, en perjuicio del formato GIF. </w:t>
      </w:r>
    </w:p>
    <w:p w14:paraId="76EC5361" w14:textId="5ED8E2D1" w:rsidR="000B5A02" w:rsidRDefault="000B5A02" w:rsidP="00DF7BA4">
      <w:r>
        <w:t xml:space="preserve">Su principal utilidad hoy en día sigue siendo el despliegue de imágenes animadas para páginas web, al ser el único formato soportado por multitud de navegadores que permita dicho efecto. Cabe destacar que la animación de este tipo de imágenes solo se puede visualizar en cierto tipo de aplicaciones y programas como presentaciones </w:t>
      </w:r>
      <w:proofErr w:type="spellStart"/>
      <w:r>
        <w:t>power</w:t>
      </w:r>
      <w:proofErr w:type="spellEnd"/>
      <w:r>
        <w:t xml:space="preserve"> </w:t>
      </w:r>
      <w:proofErr w:type="spellStart"/>
      <w:r>
        <w:t>point</w:t>
      </w:r>
      <w:proofErr w:type="spellEnd"/>
      <w:r>
        <w:t xml:space="preserve"> o páginas web, pero en hojas de cálculo o documentos de texto las imágenes gif pierden su animación.</w:t>
      </w:r>
      <w:r>
        <w:rPr>
          <w:i/>
          <w:iCs/>
        </w:rPr>
        <w:t xml:space="preserve"> </w:t>
      </w:r>
    </w:p>
    <w:p w14:paraId="6347A62C" w14:textId="38D0EBEF" w:rsidR="000B5A02" w:rsidRDefault="000B5A02" w:rsidP="00DF7BA4">
      <w:r>
        <w:t>Las redes sociales han provocado una nueva edad de oro en este formato,</w:t>
      </w:r>
      <w:r w:rsidR="00DF7BA4">
        <w:t xml:space="preserve"> </w:t>
      </w:r>
      <w:r>
        <w:t xml:space="preserve">que había perdido terreno, frente a otros de alta resolución para las fotografías. Las redes sociales </w:t>
      </w:r>
      <w:hyperlink r:id="rId47" w:history="1">
        <w:r>
          <w:rPr>
            <w:rStyle w:val="Hipervnculo"/>
            <w:rFonts w:eastAsiaTheme="majorEastAsia"/>
            <w:vanish/>
            <w:sz w:val="24"/>
            <w:szCs w:val="24"/>
          </w:rPr>
          <w:t xml:space="preserve"> </w:t>
        </w:r>
      </w:hyperlink>
      <w:hyperlink r:id="rId48" w:history="1">
        <w:r>
          <w:rPr>
            <w:rStyle w:val="Hipervnculo"/>
            <w:rFonts w:eastAsiaTheme="majorEastAsia"/>
            <w:vanish/>
            <w:sz w:val="24"/>
            <w:szCs w:val="24"/>
          </w:rPr>
          <w:t>Tumblr</w:t>
        </w:r>
      </w:hyperlink>
      <w:hyperlink r:id="rId49" w:history="1">
        <w:r>
          <w:rPr>
            <w:rStyle w:val="Hipervnculo"/>
            <w:rFonts w:eastAsiaTheme="majorEastAsia"/>
            <w:vanish/>
            <w:sz w:val="24"/>
            <w:szCs w:val="24"/>
          </w:rPr>
          <w:t xml:space="preserve"> </w:t>
        </w:r>
      </w:hyperlink>
      <w:r>
        <w:t xml:space="preserve">que permiten las animaciones han hecho que el gif animado vuelva a ser un formato muy utilizado por su sencillez de edición y poco peso frente a los vídeos. </w:t>
      </w:r>
    </w:p>
    <w:p w14:paraId="58B25520" w14:textId="7C1B8949" w:rsidR="000B5A02" w:rsidRPr="00DF7BA4" w:rsidRDefault="000B5A02" w:rsidP="00DF7BA4">
      <w:pPr>
        <w:pStyle w:val="Ttulo2"/>
      </w:pPr>
      <w:bookmarkStart w:id="32" w:name="_Toc124264820"/>
      <w:r w:rsidRPr="00DF7BA4">
        <w:rPr>
          <w:color w:val="4F81BD"/>
          <w:sz w:val="24"/>
          <w:szCs w:val="24"/>
        </w:rPr>
        <w:t>PNG</w:t>
      </w:r>
      <w:r w:rsidR="00DF7BA4">
        <w:rPr>
          <w:color w:val="4F81BD"/>
          <w:sz w:val="24"/>
          <w:szCs w:val="24"/>
        </w:rPr>
        <w:t xml:space="preserve"> </w:t>
      </w:r>
      <w:r w:rsidRPr="00DF7BA4">
        <w:rPr>
          <w:color w:val="4F81BD"/>
          <w:sz w:val="24"/>
          <w:szCs w:val="24"/>
        </w:rPr>
        <w:t>(</w:t>
      </w:r>
      <w:r w:rsidRPr="00DF7BA4">
        <w:t>Gráficos de Red Portátiles</w:t>
      </w:r>
      <w:r w:rsidRPr="00DF7BA4">
        <w:rPr>
          <w:sz w:val="20"/>
          <w:szCs w:val="20"/>
        </w:rPr>
        <w:t>)</w:t>
      </w:r>
      <w:bookmarkEnd w:id="32"/>
      <w:r w:rsidRPr="00DF7BA4">
        <w:rPr>
          <w:color w:val="4F81BD"/>
          <w:sz w:val="24"/>
          <w:szCs w:val="24"/>
        </w:rPr>
        <w:t xml:space="preserve"> </w:t>
      </w:r>
    </w:p>
    <w:p w14:paraId="4C789C31" w14:textId="77777777" w:rsidR="000B5A02" w:rsidRDefault="000B5A02" w:rsidP="00A0748C">
      <w:r>
        <w:t xml:space="preserve">Fue desarrollado en 1995 como una alternativa gratuita al formato GIF, que es un formato patentado cuyos derechos pertenecen a </w:t>
      </w:r>
      <w:proofErr w:type="spellStart"/>
      <w:r>
        <w:t>Unisys</w:t>
      </w:r>
      <w:proofErr w:type="spellEnd"/>
      <w:r>
        <w:t xml:space="preserve"> (propietario del algoritmo de compresión LZW), a quien todos los editores de software que usan este tipo de formato deben pagar regalías. Por lo tanto, PGN es un acrónimo recursivo de </w:t>
      </w:r>
      <w:r>
        <w:rPr>
          <w:i/>
          <w:iCs/>
        </w:rPr>
        <w:t>PNG No es GIF</w:t>
      </w:r>
      <w:r>
        <w:t xml:space="preserve">. </w:t>
      </w:r>
    </w:p>
    <w:p w14:paraId="4A0CEF66" w14:textId="77777777" w:rsidR="000B5A02" w:rsidRDefault="000B5A02" w:rsidP="00A0748C">
      <w:r>
        <w:lastRenderedPageBreak/>
        <w:t xml:space="preserve">El formato PNG permite almacenar imágenes en blanco y negro (una profundidad de color de 16 bits por píxel) y en </w:t>
      </w:r>
      <w:r>
        <w:rPr>
          <w:i/>
          <w:iCs/>
        </w:rPr>
        <w:t>color real</w:t>
      </w:r>
      <w:r>
        <w:t xml:space="preserve"> (una profundidad de color de 48 bits por píxel), así como también imágenes indexadas, utilizando una paleta de 256 colores. </w:t>
      </w:r>
    </w:p>
    <w:p w14:paraId="6D48EF99" w14:textId="77777777" w:rsidR="000B5A02" w:rsidRDefault="000B5A02" w:rsidP="00A0748C">
      <w:r>
        <w:t xml:space="preserve">Además, soporta la transparencia de canal alfa, es decir, la posibilidad de definir 256 niveles de transparencia, mientras que el formato GIF permite que se defina como transparente sólo un color de la paleta. También posee una función de entrelazado que permite mostrar la imagen de forma gradual. </w:t>
      </w:r>
    </w:p>
    <w:p w14:paraId="221CAEBB" w14:textId="77777777" w:rsidR="000B5A02" w:rsidRDefault="000B5A02" w:rsidP="00A0748C">
      <w:r>
        <w:t>La compresión que ofrece este formato es (</w:t>
      </w:r>
      <w:r>
        <w:rPr>
          <w:i/>
          <w:iCs/>
        </w:rPr>
        <w:t>compresión sin pérdida</w:t>
      </w:r>
      <w:r>
        <w:t xml:space="preserve">) de 5 a 25% mejor que la compresión GIF. </w:t>
      </w:r>
    </w:p>
    <w:p w14:paraId="4167F002" w14:textId="77777777" w:rsidR="000B5A02" w:rsidRDefault="000B5A02" w:rsidP="00A0748C">
      <w:r>
        <w:t xml:space="preserve">Por último, el PNG almacena información gama de la imagen, que posibilita una corrección de gama y permite que sea independiente del dispositivo de visualización. Los mecanismos de corrección de errores también están almacenados en el archivo para garantizar la integridad. </w:t>
      </w:r>
    </w:p>
    <w:p w14:paraId="4B6F5FC8" w14:textId="77777777" w:rsidR="000B5A02" w:rsidRDefault="000B5A02" w:rsidP="000B5A02">
      <w:pPr>
        <w:pStyle w:val="western"/>
        <w:spacing w:after="240" w:line="259" w:lineRule="auto"/>
      </w:pPr>
    </w:p>
    <w:p w14:paraId="0ABA5A72" w14:textId="77777777" w:rsidR="000B5A02" w:rsidRPr="00A0748C" w:rsidRDefault="000B5A02" w:rsidP="000B5A02">
      <w:pPr>
        <w:pStyle w:val="Ttulo2"/>
        <w:spacing w:before="0" w:after="255"/>
        <w:ind w:left="-6"/>
        <w:rPr>
          <w:rFonts w:ascii="Calibri" w:hAnsi="Calibri" w:cs="Calibri"/>
          <w:sz w:val="24"/>
          <w:szCs w:val="24"/>
        </w:rPr>
      </w:pPr>
      <w:bookmarkStart w:id="33" w:name="_Toc499625005"/>
      <w:bookmarkStart w:id="34" w:name="_Toc124264821"/>
      <w:bookmarkEnd w:id="33"/>
      <w:r w:rsidRPr="00A0748C">
        <w:rPr>
          <w:rFonts w:ascii="Calibri" w:hAnsi="Calibri" w:cs="Calibri"/>
          <w:color w:val="4F81BD"/>
          <w:sz w:val="24"/>
          <w:szCs w:val="24"/>
        </w:rPr>
        <w:t>JPG</w:t>
      </w:r>
      <w:bookmarkEnd w:id="34"/>
      <w:r w:rsidRPr="00A0748C">
        <w:rPr>
          <w:rFonts w:ascii="Calibri" w:hAnsi="Calibri" w:cs="Calibri"/>
          <w:b/>
          <w:bCs/>
          <w:color w:val="4F81BD"/>
          <w:sz w:val="24"/>
          <w:szCs w:val="24"/>
        </w:rPr>
        <w:t xml:space="preserve"> </w:t>
      </w:r>
    </w:p>
    <w:p w14:paraId="0C6040DE" w14:textId="77777777" w:rsidR="00A0748C" w:rsidRDefault="000B5A02" w:rsidP="00A0748C">
      <w:r>
        <w:t>J</w:t>
      </w:r>
      <w:r>
        <w:rPr>
          <w:noProof/>
        </w:rPr>
        <w:drawing>
          <wp:anchor distT="0" distB="0" distL="114300" distR="114300" simplePos="0" relativeHeight="251658240" behindDoc="0" locked="0" layoutInCell="1" allowOverlap="0" wp14:anchorId="7397FF26" wp14:editId="4349E4BE">
            <wp:simplePos x="0" y="0"/>
            <wp:positionH relativeFrom="column">
              <wp:align>left</wp:align>
            </wp:positionH>
            <wp:positionV relativeFrom="line">
              <wp:posOffset>0</wp:posOffset>
            </wp:positionV>
            <wp:extent cx="1076325" cy="1095375"/>
            <wp:effectExtent l="0" t="0" r="9525" b="952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076325" cy="10953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PG es el método de compresión más adecuado para fotografías e imágenes de tonos continuos similares que contiene muchos colores. Permite obtener unos radios de compresión muy </w:t>
      </w:r>
      <w:r w:rsidRPr="00A0748C">
        <w:t>altos</w:t>
      </w:r>
      <w:r>
        <w:t xml:space="preserve"> manteniendo a su vez una calidad en la imagen muy elevada. </w:t>
      </w:r>
    </w:p>
    <w:p w14:paraId="2A2C7246" w14:textId="7023116C" w:rsidR="000B5A02" w:rsidRDefault="000B5A02" w:rsidP="00A0748C">
      <w:r>
        <w:t>JPG analiza las imágenes y elimina la información que no es apreciable. JPG almacena imágenes de 16 millones de colores. Otro aspecto importante es que el método JPG permite distintos niveles de compresión. En niveles de compresión de imágenes moderado, es muy difícil discernir las diferencias de la imagen original. Programas de tratamiento de imágenes avanzados como Paint Shop Pro o Photoshop permiten ver la calidad de la imagen y el tamaño del fichero como una función de nivel de compresión, de esa forma, se puede elegir convenientemente la calidad y el tamaño del fichero deseado</w:t>
      </w:r>
      <w:r>
        <w:rPr>
          <w:i/>
          <w:iCs/>
        </w:rPr>
        <w:t xml:space="preserve">. </w:t>
      </w:r>
    </w:p>
    <w:p w14:paraId="3B454E54" w14:textId="77777777" w:rsidR="00A0748C" w:rsidRPr="00A0748C" w:rsidRDefault="000B5A02" w:rsidP="00A0748C">
      <w:pPr>
        <w:pStyle w:val="Ttulo2"/>
      </w:pPr>
      <w:bookmarkStart w:id="35" w:name="_Toc124264822"/>
      <w:r w:rsidRPr="00A0748C">
        <w:rPr>
          <w:color w:val="4F81BD"/>
          <w:sz w:val="24"/>
          <w:szCs w:val="24"/>
        </w:rPr>
        <w:t>SVG</w:t>
      </w:r>
      <w:bookmarkEnd w:id="35"/>
      <w:r w:rsidRPr="00A0748C">
        <w:rPr>
          <w:color w:val="3A3939"/>
          <w:sz w:val="24"/>
          <w:szCs w:val="24"/>
        </w:rPr>
        <w:t xml:space="preserve"> </w:t>
      </w:r>
      <w:hyperlink r:id="rId51" w:history="1">
        <w:r w:rsidRPr="00A0748C">
          <w:rPr>
            <w:rStyle w:val="Hipervnculo"/>
            <w:vanish/>
            <w:sz w:val="24"/>
            <w:szCs w:val="24"/>
          </w:rPr>
          <w:t>(</w:t>
        </w:r>
      </w:hyperlink>
      <w:hyperlink r:id="rId52" w:history="1">
        <w:r w:rsidRPr="00A0748C">
          <w:rPr>
            <w:rStyle w:val="Hipervnculo"/>
            <w:vanish/>
            <w:sz w:val="24"/>
            <w:szCs w:val="24"/>
          </w:rPr>
          <w:t>Scalable Vector Graphics)</w:t>
        </w:r>
      </w:hyperlink>
      <w:r w:rsidRPr="00A0748C">
        <w:rPr>
          <w:sz w:val="24"/>
          <w:szCs w:val="24"/>
        </w:rPr>
        <w:t xml:space="preserve"> </w:t>
      </w:r>
    </w:p>
    <w:p w14:paraId="63F5CC76" w14:textId="1DEE4076" w:rsidR="000B5A02" w:rsidRDefault="00A0748C" w:rsidP="00A0748C">
      <w:r>
        <w:t>E</w:t>
      </w:r>
      <w:r w:rsidR="000B5A02">
        <w:t xml:space="preserve">s un formato vectorial poco conocido pero muy útil para su uso online por su flexibilidad y por la capacidad de ofrecer gráficos con calidad. </w:t>
      </w:r>
    </w:p>
    <w:p w14:paraId="1CC4550D" w14:textId="77777777" w:rsidR="00922A3D" w:rsidRDefault="000B5A02" w:rsidP="00922A3D">
      <w:r>
        <w:rPr>
          <w:noProof/>
        </w:rPr>
        <w:drawing>
          <wp:anchor distT="0" distB="0" distL="114300" distR="114300" simplePos="0" relativeHeight="251659264" behindDoc="0" locked="0" layoutInCell="1" allowOverlap="0" wp14:anchorId="2924554F" wp14:editId="0CA22BFA">
            <wp:simplePos x="0" y="0"/>
            <wp:positionH relativeFrom="column">
              <wp:align>left</wp:align>
            </wp:positionH>
            <wp:positionV relativeFrom="line">
              <wp:posOffset>0</wp:posOffset>
            </wp:positionV>
            <wp:extent cx="1133475" cy="1133475"/>
            <wp:effectExtent l="0" t="0" r="0" b="952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33475" cy="11334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El formato SVG es para muchos un total desconocido. Cuando queremos colocar algún gráfico en la web, en la mayoría de </w:t>
      </w:r>
      <w:r w:rsidR="00A0748C">
        <w:t>las ocasiones</w:t>
      </w:r>
      <w:r>
        <w:t xml:space="preserve"> optamos por JPG o alguna vez por un PNG o GIF, en caso de necesitar transparencia o animación. Lo que muchos no saben es que se pueden usar archivos vectoriales para su uso en navegadores. </w:t>
      </w:r>
      <w:bookmarkStart w:id="36" w:name="_Toc499625006"/>
      <w:bookmarkEnd w:id="36"/>
    </w:p>
    <w:p w14:paraId="77D11BD7" w14:textId="3D91C877" w:rsidR="000B5A02" w:rsidRDefault="000B5A02" w:rsidP="00922A3D">
      <w:r>
        <w:rPr>
          <w:sz w:val="24"/>
          <w:szCs w:val="24"/>
        </w:rPr>
        <w:t xml:space="preserve">SVG es vectorial, lo que supone tener todas las ventajas de cualquier formato vectorial. Es escalable, pesa poco y permite una definición mayor a tamaños reducidos, mucho mayor que los archivos bitmap. El formato es igual al que se utiliza con cualquier programa vectorial como Corel </w:t>
      </w:r>
      <w:proofErr w:type="spellStart"/>
      <w:r>
        <w:rPr>
          <w:sz w:val="24"/>
          <w:szCs w:val="24"/>
        </w:rPr>
        <w:t>Draw</w:t>
      </w:r>
      <w:proofErr w:type="spellEnd"/>
      <w:r>
        <w:rPr>
          <w:sz w:val="24"/>
          <w:szCs w:val="24"/>
        </w:rPr>
        <w:t xml:space="preserve"> o Adobe </w:t>
      </w:r>
      <w:proofErr w:type="spellStart"/>
      <w:r>
        <w:rPr>
          <w:sz w:val="24"/>
          <w:szCs w:val="24"/>
        </w:rPr>
        <w:t>Illustrator</w:t>
      </w:r>
      <w:proofErr w:type="spellEnd"/>
      <w:r>
        <w:rPr>
          <w:sz w:val="24"/>
          <w:szCs w:val="24"/>
        </w:rPr>
        <w:t xml:space="preserve">. </w:t>
      </w:r>
    </w:p>
    <w:p w14:paraId="4777F01A" w14:textId="3CBECD13" w:rsidR="000B5A02" w:rsidRDefault="000B5A02" w:rsidP="00056C86">
      <w:bookmarkStart w:id="37" w:name="_Toc499625007"/>
      <w:bookmarkEnd w:id="37"/>
      <w:r>
        <w:t>Así como el formato Flash, que también era vectorial, propiedad de Macromedia, es decir de Adobe, el formato SVG es un formato abierto, estándar</w:t>
      </w:r>
      <w:r w:rsidR="00056C86">
        <w:t>, compatible</w:t>
      </w:r>
      <w:r>
        <w:t xml:space="preserve"> y basado en XML. Aunque </w:t>
      </w:r>
      <w:r>
        <w:lastRenderedPageBreak/>
        <w:t xml:space="preserve">las primeras versiones no se podían ver en los diferentes navegadores, hoy ya es un estándar que funciona sin problemas en todos los navegadores. SVG se convirtió en una recomendación </w:t>
      </w:r>
      <w:hyperlink r:id="rId54" w:history="1">
        <w:r>
          <w:rPr>
            <w:rStyle w:val="Hipervnculo"/>
            <w:rFonts w:eastAsiaTheme="majorEastAsia"/>
            <w:vanish/>
            <w:sz w:val="24"/>
            <w:szCs w:val="24"/>
          </w:rPr>
          <w:t xml:space="preserve"> </w:t>
        </w:r>
      </w:hyperlink>
      <w:hyperlink r:id="rId55" w:history="1">
        <w:r>
          <w:rPr>
            <w:rStyle w:val="Hipervnculo"/>
            <w:rFonts w:eastAsiaTheme="majorEastAsia"/>
            <w:vanish/>
            <w:sz w:val="24"/>
            <w:szCs w:val="24"/>
          </w:rPr>
          <w:t>W3C</w:t>
        </w:r>
      </w:hyperlink>
      <w:hyperlink r:id="rId56" w:history="1">
        <w:r>
          <w:rPr>
            <w:rStyle w:val="Hipervnculo"/>
            <w:rFonts w:eastAsiaTheme="majorEastAsia"/>
            <w:vanish/>
            <w:sz w:val="24"/>
            <w:szCs w:val="24"/>
          </w:rPr>
          <w:t xml:space="preserve"> </w:t>
        </w:r>
      </w:hyperlink>
      <w:r>
        <w:t>en septiembre de 2001 con lo que en estos momentos ya es admitido por todos. A ser un formato basado en XML necesitamos cierto control de código para hacer que un archivo SVG funcione adecuadamente.</w:t>
      </w:r>
      <w:r>
        <w:rPr>
          <w:color w:val="3A3939"/>
        </w:rPr>
        <w:t xml:space="preserve"> </w:t>
      </w:r>
    </w:p>
    <w:p w14:paraId="5F42F2CE" w14:textId="77777777" w:rsidR="000B5A02" w:rsidRDefault="000B5A02" w:rsidP="000B5A02">
      <w:pPr>
        <w:pStyle w:val="western"/>
        <w:spacing w:after="0" w:line="259" w:lineRule="auto"/>
      </w:pPr>
    </w:p>
    <w:p w14:paraId="35C12C21" w14:textId="1338CE89" w:rsidR="000B5A02" w:rsidRDefault="00480EA5" w:rsidP="00056C86">
      <w:pPr>
        <w:pStyle w:val="Ttulo1"/>
      </w:pPr>
      <w:bookmarkStart w:id="38" w:name="_Toc499625008"/>
      <w:bookmarkStart w:id="39" w:name="_Toc124264823"/>
      <w:bookmarkEnd w:id="38"/>
      <w:r>
        <w:t>Optimización de imágenes para la web</w:t>
      </w:r>
      <w:bookmarkEnd w:id="39"/>
    </w:p>
    <w:p w14:paraId="4EC6B53F" w14:textId="77777777" w:rsidR="000B5A02" w:rsidRDefault="000B5A02" w:rsidP="00944294">
      <w:r>
        <w:t xml:space="preserve">Al crear un sitio web es muy recomendable que los archivos que contienen las imágenes ocupen el menor número posible de bytes para agilizar su descarga y visualización por Internet. Esto garantizará el acceso de aquellos clientes que utilicen conexiones con anchos de banda modestos. </w:t>
      </w:r>
    </w:p>
    <w:p w14:paraId="382401C3" w14:textId="77777777" w:rsidR="000B5A02" w:rsidRDefault="000B5A02" w:rsidP="00944294">
      <w:r>
        <w:t xml:space="preserve">El tamaño de un archivo gráfico viene determinado, entre otros, por los siguientes factores: </w:t>
      </w:r>
    </w:p>
    <w:p w14:paraId="58646171" w14:textId="77777777" w:rsidR="000B5A02" w:rsidRDefault="000B5A02" w:rsidP="00944294">
      <w:pPr>
        <w:pStyle w:val="Vieta"/>
      </w:pPr>
      <w:r>
        <w:t xml:space="preserve">Dimensiones de la imagen. </w:t>
      </w:r>
    </w:p>
    <w:p w14:paraId="1DFB1075" w14:textId="77777777" w:rsidR="000B5A02" w:rsidRDefault="000B5A02" w:rsidP="00944294">
      <w:pPr>
        <w:pStyle w:val="Vieta"/>
      </w:pPr>
      <w:r>
        <w:t xml:space="preserve">Profundidad o paleta de colores. </w:t>
      </w:r>
    </w:p>
    <w:p w14:paraId="43B31B44" w14:textId="77777777" w:rsidR="000B5A02" w:rsidRDefault="000B5A02" w:rsidP="00944294">
      <w:pPr>
        <w:pStyle w:val="Vieta"/>
      </w:pPr>
      <w:r>
        <w:t xml:space="preserve">Resolución. </w:t>
      </w:r>
    </w:p>
    <w:p w14:paraId="4929D379" w14:textId="77777777" w:rsidR="000B5A02" w:rsidRDefault="000B5A02" w:rsidP="00944294">
      <w:pPr>
        <w:pStyle w:val="Vieta"/>
      </w:pPr>
      <w:r>
        <w:t xml:space="preserve">Formato de archivo (JPG, GIF, PNG). </w:t>
      </w:r>
    </w:p>
    <w:p w14:paraId="64A2A5A4" w14:textId="77777777" w:rsidR="000B5A02" w:rsidRDefault="000B5A02" w:rsidP="00944294">
      <w:pPr>
        <w:pStyle w:val="Ttulo2"/>
      </w:pPr>
      <w:bookmarkStart w:id="40" w:name="_Toc499625015"/>
      <w:bookmarkStart w:id="41" w:name="_Toc124264824"/>
      <w:bookmarkEnd w:id="40"/>
      <w:r>
        <w:t>Recomendaciones de optimización</w:t>
      </w:r>
      <w:bookmarkEnd w:id="41"/>
      <w:r>
        <w:t xml:space="preserve"> </w:t>
      </w:r>
    </w:p>
    <w:p w14:paraId="4EB978DE" w14:textId="74B276F9" w:rsidR="000B5A02" w:rsidRDefault="000B5A02" w:rsidP="00944294">
      <w:r w:rsidRPr="00944294">
        <w:rPr>
          <w:b/>
          <w:bCs/>
        </w:rPr>
        <w:t xml:space="preserve">Conviene definir una resolución de imagen no superior a 96 </w:t>
      </w:r>
      <w:proofErr w:type="spellStart"/>
      <w:r w:rsidRPr="00944294">
        <w:rPr>
          <w:b/>
          <w:bCs/>
        </w:rPr>
        <w:t>ppp</w:t>
      </w:r>
      <w:proofErr w:type="spellEnd"/>
      <w:r w:rsidRPr="00944294">
        <w:rPr>
          <w:b/>
          <w:bCs/>
        </w:rPr>
        <w:t>.</w:t>
      </w:r>
      <w:r>
        <w:t xml:space="preserve"> No interesa optar por valores mayores, ya que aumenta considerablemente el peso del archivo a descargar</w:t>
      </w:r>
      <w:r w:rsidR="00944294">
        <w:t xml:space="preserve"> </w:t>
      </w:r>
      <w:r>
        <w:t xml:space="preserve">y el usuario no lo aprecia. </w:t>
      </w:r>
    </w:p>
    <w:p w14:paraId="3C5EB2E4" w14:textId="77777777" w:rsidR="000B5A02" w:rsidRDefault="000B5A02" w:rsidP="00944294">
      <w:r>
        <w:t xml:space="preserve">En ocasiones puede interesar </w:t>
      </w:r>
      <w:r w:rsidRPr="00944294">
        <w:rPr>
          <w:b/>
          <w:bCs/>
        </w:rPr>
        <w:t>reducir el número de colores de la paleta</w:t>
      </w:r>
      <w:r>
        <w:t xml:space="preserve"> porque ello supone disminuir el tamaño del archivo. </w:t>
      </w:r>
    </w:p>
    <w:p w14:paraId="1801B14B" w14:textId="77777777" w:rsidR="000B5A02" w:rsidRDefault="000B5A02" w:rsidP="00944294">
      <w:r>
        <w:t xml:space="preserve">Conviene utilizar un programa de tratamiento de imágenes para </w:t>
      </w:r>
      <w:r w:rsidRPr="00944294">
        <w:rPr>
          <w:b/>
          <w:bCs/>
        </w:rPr>
        <w:t>definir las dimensiones concretas</w:t>
      </w:r>
      <w:r>
        <w:t xml:space="preserve"> de una imagen antes de insertarla en una página web. </w:t>
      </w:r>
    </w:p>
    <w:p w14:paraId="13FB4345" w14:textId="77777777" w:rsidR="000B5A02" w:rsidRDefault="000B5A02" w:rsidP="00944294">
      <w:r>
        <w:t xml:space="preserve">Es recomendable guardar los originales de las imágenes favoritas en formato BMP, TIFF </w:t>
      </w:r>
      <w:proofErr w:type="spellStart"/>
      <w:r>
        <w:t>ó</w:t>
      </w:r>
      <w:proofErr w:type="spellEnd"/>
      <w:r>
        <w:t xml:space="preserve"> JPEG sin comprimir. A partir de ellas se puede crear una copia en formato GIF (PNG) o JPEG con las dimensiones, resolución y paletas optimizadas para publicarlas en la web. </w:t>
      </w:r>
    </w:p>
    <w:p w14:paraId="29506A4F" w14:textId="77777777" w:rsidR="000B5A02" w:rsidRDefault="000B5A02" w:rsidP="00944294">
      <w:r>
        <w:t xml:space="preserve">Las imágenes GIF son más adecuadas para dibujos, gráficos y logotipos. Son aquellas donde predominan los colores sólidos y una paleta con un número reducido de colores. </w:t>
      </w:r>
    </w:p>
    <w:p w14:paraId="0D0B340A" w14:textId="77777777" w:rsidR="000B5A02" w:rsidRDefault="000B5A02" w:rsidP="00944294">
      <w:r>
        <w:t xml:space="preserve">Las imágenes JPEG se adaptan mejor a fotografías e imágenes con degradados complejos. Admiten color de 24 bits gracias a su compresión ofrecen una imagen más brillante que ocupa menos espacio. </w:t>
      </w:r>
    </w:p>
    <w:p w14:paraId="01D82739" w14:textId="77777777" w:rsidR="000B5A02" w:rsidRDefault="000B5A02" w:rsidP="00944294">
      <w:r>
        <w:t xml:space="preserve">La correcta combinación de aspectos relacionados con la resolución, el color, el número de bits y el formato, es muy importante para la optimización de una imagen. Puesto que en la web se deben cumplir, por encima de todo, dos principios: que las imágenes se vean bien y que pesen poco, para que no tarden mucho en cargarse. </w:t>
      </w:r>
    </w:p>
    <w:p w14:paraId="5C65630A" w14:textId="77777777" w:rsidR="000B5A02" w:rsidRPr="00924163" w:rsidRDefault="000B5A02" w:rsidP="00924163">
      <w:pPr>
        <w:pStyle w:val="Ttulo2"/>
      </w:pPr>
      <w:bookmarkStart w:id="42" w:name="_Toc499625016"/>
      <w:bookmarkStart w:id="43" w:name="_Toc124264825"/>
      <w:bookmarkEnd w:id="42"/>
      <w:r w:rsidRPr="00924163">
        <w:lastRenderedPageBreak/>
        <w:t>Herramientas de optimización</w:t>
      </w:r>
      <w:bookmarkEnd w:id="43"/>
      <w:r w:rsidRPr="00924163">
        <w:t xml:space="preserve"> </w:t>
      </w:r>
    </w:p>
    <w:p w14:paraId="38954C5B" w14:textId="63E7BB32" w:rsidR="000B5A02" w:rsidRDefault="00924163" w:rsidP="00944294">
      <w:r>
        <w:t>Hay herramientas</w:t>
      </w:r>
      <w:r w:rsidR="000B5A02">
        <w:t xml:space="preserve"> especí</w:t>
      </w:r>
      <w:r w:rsidR="000B5A02">
        <w:rPr>
          <w:color w:val="020000"/>
        </w:rPr>
        <w:t>fi</w:t>
      </w:r>
      <w:r w:rsidR="000B5A02">
        <w:t>cas y re</w:t>
      </w:r>
      <w:r w:rsidR="000B5A02">
        <w:rPr>
          <w:color w:val="020000"/>
        </w:rPr>
        <w:t>l</w:t>
      </w:r>
      <w:r w:rsidR="000B5A02">
        <w:t>acio</w:t>
      </w:r>
      <w:r w:rsidR="000B5A02">
        <w:rPr>
          <w:color w:val="020000"/>
        </w:rPr>
        <w:t>n</w:t>
      </w:r>
      <w:r w:rsidR="000B5A02">
        <w:t>adas con activi</w:t>
      </w:r>
      <w:r w:rsidR="000B5A02">
        <w:rPr>
          <w:color w:val="020000"/>
        </w:rPr>
        <w:t>d</w:t>
      </w:r>
      <w:r w:rsidR="000B5A02">
        <w:t xml:space="preserve">ades </w:t>
      </w:r>
      <w:r w:rsidR="000B5A02">
        <w:rPr>
          <w:color w:val="020000"/>
        </w:rPr>
        <w:t>d</w:t>
      </w:r>
      <w:r w:rsidR="000B5A02">
        <w:t xml:space="preserve">e </w:t>
      </w:r>
      <w:r w:rsidR="000B5A02">
        <w:rPr>
          <w:color w:val="020000"/>
        </w:rPr>
        <w:t>o</w:t>
      </w:r>
      <w:r w:rsidR="000B5A02">
        <w:t>pt</w:t>
      </w:r>
      <w:r w:rsidR="000B5A02">
        <w:rPr>
          <w:color w:val="020000"/>
        </w:rPr>
        <w:t>i</w:t>
      </w:r>
      <w:r w:rsidR="000B5A02">
        <w:t xml:space="preserve">mización </w:t>
      </w:r>
      <w:r w:rsidR="000B5A02">
        <w:rPr>
          <w:color w:val="2E2B28"/>
        </w:rPr>
        <w:t xml:space="preserve">y </w:t>
      </w:r>
      <w:r w:rsidR="000B5A02">
        <w:t>red</w:t>
      </w:r>
      <w:r w:rsidR="000B5A02">
        <w:rPr>
          <w:color w:val="020000"/>
        </w:rPr>
        <w:t>u</w:t>
      </w:r>
      <w:r w:rsidR="000B5A02">
        <w:t>cc</w:t>
      </w:r>
      <w:r w:rsidR="000B5A02">
        <w:rPr>
          <w:color w:val="020000"/>
        </w:rPr>
        <w:t>i</w:t>
      </w:r>
      <w:r w:rsidR="000B5A02">
        <w:t xml:space="preserve">ón </w:t>
      </w:r>
      <w:r w:rsidR="000B5A02">
        <w:rPr>
          <w:color w:val="2E2B28"/>
        </w:rPr>
        <w:t>de</w:t>
      </w:r>
      <w:r w:rsidR="000B5A02">
        <w:t>l tamaño</w:t>
      </w:r>
      <w:r w:rsidR="000B5A02">
        <w:rPr>
          <w:color w:val="2E2B28"/>
        </w:rPr>
        <w:t xml:space="preserve">, </w:t>
      </w:r>
      <w:r w:rsidR="000B5A02">
        <w:t>por ejemp</w:t>
      </w:r>
      <w:r w:rsidR="000B5A02">
        <w:rPr>
          <w:color w:val="020000"/>
        </w:rPr>
        <w:t>l</w:t>
      </w:r>
      <w:r w:rsidR="000B5A02">
        <w:t>o</w:t>
      </w:r>
      <w:r w:rsidR="000B5A02">
        <w:rPr>
          <w:color w:val="2E2B28"/>
        </w:rPr>
        <w:t xml:space="preserve">: </w:t>
      </w:r>
    </w:p>
    <w:p w14:paraId="529F01BE" w14:textId="77777777" w:rsidR="000B5A02" w:rsidRDefault="000B5A02" w:rsidP="00944294">
      <w:pPr>
        <w:pStyle w:val="Vieta"/>
      </w:pPr>
      <w:proofErr w:type="spellStart"/>
      <w:r>
        <w:rPr>
          <w:b/>
          <w:bCs/>
        </w:rPr>
        <w:t>ImageOptim</w:t>
      </w:r>
      <w:r>
        <w:rPr>
          <w:b/>
          <w:bCs/>
          <w:color w:val="020000"/>
        </w:rPr>
        <w:t>í</w:t>
      </w:r>
      <w:r>
        <w:rPr>
          <w:b/>
          <w:bCs/>
        </w:rPr>
        <w:t>zat</w:t>
      </w:r>
      <w:r>
        <w:rPr>
          <w:b/>
          <w:bCs/>
          <w:color w:val="020000"/>
        </w:rPr>
        <w:t>í</w:t>
      </w:r>
      <w:r>
        <w:rPr>
          <w:b/>
          <w:bCs/>
        </w:rPr>
        <w:t>on</w:t>
      </w:r>
      <w:proofErr w:type="spellEnd"/>
      <w:r>
        <w:t xml:space="preserve">: </w:t>
      </w:r>
      <w:r>
        <w:rPr>
          <w:color w:val="020000"/>
        </w:rPr>
        <w:t>c</w:t>
      </w:r>
      <w:r>
        <w:t xml:space="preserve">on esta herramienta </w:t>
      </w:r>
      <w:proofErr w:type="spellStart"/>
      <w:r>
        <w:rPr>
          <w:i/>
          <w:iCs/>
        </w:rPr>
        <w:t>on</w:t>
      </w:r>
      <w:proofErr w:type="spellEnd"/>
      <w:r>
        <w:rPr>
          <w:i/>
          <w:iCs/>
        </w:rPr>
        <w:t xml:space="preserve"> lin</w:t>
      </w:r>
      <w:r>
        <w:rPr>
          <w:i/>
          <w:iCs/>
          <w:color w:val="2E2B28"/>
        </w:rPr>
        <w:t xml:space="preserve">e </w:t>
      </w:r>
      <w:r>
        <w:t>se pue</w:t>
      </w:r>
      <w:r>
        <w:rPr>
          <w:color w:val="020000"/>
        </w:rPr>
        <w:t>d</w:t>
      </w:r>
      <w:r>
        <w:rPr>
          <w:color w:val="2E2B28"/>
        </w:rPr>
        <w:t xml:space="preserve">e </w:t>
      </w:r>
      <w:r>
        <w:t>carg</w:t>
      </w:r>
      <w:r>
        <w:rPr>
          <w:color w:val="2E2B28"/>
        </w:rPr>
        <w:t>a</w:t>
      </w:r>
      <w:r>
        <w:t>r una imag</w:t>
      </w:r>
      <w:r>
        <w:rPr>
          <w:color w:val="2E2B28"/>
        </w:rPr>
        <w:t>e</w:t>
      </w:r>
      <w:r>
        <w:t>n de mapa de bit</w:t>
      </w:r>
      <w:r>
        <w:rPr>
          <w:color w:val="2E2B28"/>
        </w:rPr>
        <w:t>s (</w:t>
      </w:r>
      <w:r>
        <w:t>G</w:t>
      </w:r>
      <w:r>
        <w:rPr>
          <w:color w:val="020000"/>
        </w:rPr>
        <w:t>I</w:t>
      </w:r>
      <w:r>
        <w:t>F</w:t>
      </w:r>
      <w:r>
        <w:rPr>
          <w:color w:val="2E2B28"/>
        </w:rPr>
        <w:t xml:space="preserve">, </w:t>
      </w:r>
      <w:r>
        <w:t>JPG o PNG) y opt</w:t>
      </w:r>
      <w:r>
        <w:rPr>
          <w:color w:val="020000"/>
        </w:rPr>
        <w:t>i</w:t>
      </w:r>
      <w:r>
        <w:t>m</w:t>
      </w:r>
      <w:r>
        <w:rPr>
          <w:color w:val="020000"/>
        </w:rPr>
        <w:t>i</w:t>
      </w:r>
      <w:r>
        <w:t>zar</w:t>
      </w:r>
      <w:r>
        <w:rPr>
          <w:color w:val="020000"/>
        </w:rPr>
        <w:t>l</w:t>
      </w:r>
      <w:r>
        <w:t xml:space="preserve">a </w:t>
      </w:r>
      <w:r>
        <w:rPr>
          <w:color w:val="020000"/>
        </w:rPr>
        <w:t>p</w:t>
      </w:r>
      <w:r>
        <w:t>ara s</w:t>
      </w:r>
      <w:r>
        <w:rPr>
          <w:color w:val="020000"/>
        </w:rPr>
        <w:t>u u</w:t>
      </w:r>
      <w:r>
        <w:t xml:space="preserve">so en </w:t>
      </w:r>
      <w:r>
        <w:rPr>
          <w:color w:val="020000"/>
        </w:rPr>
        <w:t>l</w:t>
      </w:r>
      <w:r>
        <w:t>a Web, s</w:t>
      </w:r>
      <w:r>
        <w:rPr>
          <w:color w:val="020000"/>
        </w:rPr>
        <w:t>i</w:t>
      </w:r>
      <w:r>
        <w:t>n sacr</w:t>
      </w:r>
      <w:r>
        <w:rPr>
          <w:color w:val="020000"/>
        </w:rPr>
        <w:t>i</w:t>
      </w:r>
      <w:r>
        <w:t>fica</w:t>
      </w:r>
      <w:r>
        <w:rPr>
          <w:color w:val="2E2B28"/>
        </w:rPr>
        <w:t xml:space="preserve">r </w:t>
      </w:r>
      <w:r>
        <w:t>ca</w:t>
      </w:r>
      <w:r>
        <w:rPr>
          <w:color w:val="020000"/>
        </w:rPr>
        <w:t>l</w:t>
      </w:r>
      <w:r>
        <w:t>idad</w:t>
      </w:r>
      <w:r>
        <w:rPr>
          <w:color w:val="020000"/>
        </w:rPr>
        <w:t xml:space="preserve">. </w:t>
      </w:r>
    </w:p>
    <w:p w14:paraId="3912C930" w14:textId="77777777" w:rsidR="000B5A02" w:rsidRDefault="000B5A02" w:rsidP="00944294">
      <w:pPr>
        <w:pStyle w:val="Vieta"/>
      </w:pPr>
      <w:proofErr w:type="spellStart"/>
      <w:r>
        <w:rPr>
          <w:b/>
          <w:bCs/>
        </w:rPr>
        <w:t>DoSize</w:t>
      </w:r>
      <w:proofErr w:type="spellEnd"/>
      <w:r>
        <w:t>: per</w:t>
      </w:r>
      <w:r>
        <w:rPr>
          <w:color w:val="020000"/>
        </w:rPr>
        <w:t>m</w:t>
      </w:r>
      <w:r>
        <w:t>it</w:t>
      </w:r>
      <w:r>
        <w:rPr>
          <w:color w:val="2E2B28"/>
        </w:rPr>
        <w:t xml:space="preserve">e </w:t>
      </w:r>
      <w:r>
        <w:t>cambiar e</w:t>
      </w:r>
      <w:r>
        <w:rPr>
          <w:color w:val="020000"/>
        </w:rPr>
        <w:t xml:space="preserve">l </w:t>
      </w:r>
      <w:r>
        <w:t>tamaño de u</w:t>
      </w:r>
      <w:r>
        <w:rPr>
          <w:color w:val="020000"/>
        </w:rPr>
        <w:t>n</w:t>
      </w:r>
      <w:r>
        <w:t xml:space="preserve">a </w:t>
      </w:r>
      <w:r>
        <w:rPr>
          <w:color w:val="020000"/>
        </w:rPr>
        <w:t>i</w:t>
      </w:r>
      <w:r>
        <w:t>mage</w:t>
      </w:r>
      <w:r>
        <w:rPr>
          <w:color w:val="020000"/>
        </w:rPr>
        <w:t xml:space="preserve">n </w:t>
      </w:r>
      <w:r>
        <w:t>y adaptar</w:t>
      </w:r>
      <w:r>
        <w:rPr>
          <w:color w:val="020000"/>
        </w:rPr>
        <w:t>l</w:t>
      </w:r>
      <w:r>
        <w:t>o a las necesidades de</w:t>
      </w:r>
      <w:r>
        <w:rPr>
          <w:color w:val="020000"/>
        </w:rPr>
        <w:t xml:space="preserve">l </w:t>
      </w:r>
      <w:r>
        <w:t xml:space="preserve">diseñador. </w:t>
      </w:r>
    </w:p>
    <w:p w14:paraId="23DD3B43" w14:textId="77777777" w:rsidR="00924163" w:rsidRDefault="00924163" w:rsidP="00924163">
      <w:pPr>
        <w:spacing w:after="218"/>
        <w:rPr>
          <w:rFonts w:ascii="Times New Roman" w:eastAsia="Times New Roman" w:hAnsi="Times New Roman" w:cs="Times New Roman"/>
          <w:color w:val="010000"/>
          <w:sz w:val="25"/>
        </w:rPr>
      </w:pPr>
    </w:p>
    <w:p w14:paraId="52416AE6" w14:textId="06E46D5F" w:rsidR="00924163" w:rsidRPr="00924163" w:rsidRDefault="00924163" w:rsidP="00924163">
      <w:pPr>
        <w:pStyle w:val="Ttulo1"/>
      </w:pPr>
      <w:bookmarkStart w:id="44" w:name="_Toc501905982"/>
      <w:bookmarkStart w:id="45" w:name="_Toc124264826"/>
      <w:r w:rsidRPr="00924163">
        <w:t>Conceptos básicos de vídeo digital</w:t>
      </w:r>
      <w:bookmarkEnd w:id="44"/>
      <w:bookmarkEnd w:id="45"/>
      <w:r w:rsidRPr="00924163">
        <w:t xml:space="preserve">  </w:t>
      </w:r>
    </w:p>
    <w:p w14:paraId="7B4C14B1" w14:textId="77777777" w:rsidR="00924163" w:rsidRPr="00924163" w:rsidRDefault="00924163" w:rsidP="00924163">
      <w:pPr>
        <w:rPr>
          <w:color w:val="2E74B5" w:themeColor="accent5" w:themeShade="BF"/>
        </w:rPr>
      </w:pPr>
      <w:r w:rsidRPr="00924163">
        <w:rPr>
          <w:color w:val="2E74B5" w:themeColor="accent5" w:themeShade="BF"/>
        </w:rPr>
        <w:t xml:space="preserve">Dimensiones. </w:t>
      </w:r>
    </w:p>
    <w:p w14:paraId="2E436160" w14:textId="77777777" w:rsidR="00924163" w:rsidRDefault="00924163" w:rsidP="00924163">
      <w:pPr>
        <w:ind w:left="-5"/>
      </w:pPr>
      <w:r>
        <w:t xml:space="preserve">Es el tamaño del video (ancho x alto) expresado en píxeles cuando se visualiza al 100%, sin agrandar ni reducir. </w:t>
      </w:r>
    </w:p>
    <w:p w14:paraId="30C2C57C" w14:textId="04C254FF" w:rsidR="00924163" w:rsidRDefault="00924163" w:rsidP="00924163">
      <w:pPr>
        <w:ind w:left="-5"/>
      </w:pPr>
      <w:r>
        <w:t xml:space="preserve">Los reproductores pueden mostrar un video a pantalla completa o con una ampliación del 200%, 300%, etc. En estos casos el video pierde calidad de imagen y esta pérdida depende del formato de archivo. Un video AVI puede tener cualquier ancho y alto mientras que los estándares de </w:t>
      </w:r>
      <w:proofErr w:type="spellStart"/>
      <w:r>
        <w:t>VideoCD</w:t>
      </w:r>
      <w:proofErr w:type="spellEnd"/>
      <w:r>
        <w:t xml:space="preserve"> son 352 x 288 y de DVD 720 x 576. </w:t>
      </w:r>
    </w:p>
    <w:p w14:paraId="2D18127C" w14:textId="57481E61" w:rsidR="00924163" w:rsidRPr="00924163" w:rsidRDefault="00924163" w:rsidP="00924163">
      <w:pPr>
        <w:spacing w:after="0"/>
        <w:rPr>
          <w:color w:val="2E74B5" w:themeColor="accent5" w:themeShade="BF"/>
        </w:rPr>
      </w:pPr>
      <w:proofErr w:type="spellStart"/>
      <w:r w:rsidRPr="00924163">
        <w:rPr>
          <w:color w:val="2E74B5" w:themeColor="accent5" w:themeShade="BF"/>
        </w:rPr>
        <w:t>Codec</w:t>
      </w:r>
      <w:proofErr w:type="spellEnd"/>
      <w:r w:rsidRPr="00924163">
        <w:rPr>
          <w:color w:val="2E74B5" w:themeColor="accent5" w:themeShade="BF"/>
        </w:rPr>
        <w:t xml:space="preserve">.  </w:t>
      </w:r>
    </w:p>
    <w:p w14:paraId="0F89FA8A" w14:textId="58BEC7B2" w:rsidR="00924163" w:rsidRDefault="00924163" w:rsidP="00924163">
      <w:pPr>
        <w:ind w:left="-5"/>
      </w:pPr>
      <w:r>
        <w:t xml:space="preserve">Acrónimo de "codificación/decodificación". Un códec es un algoritmo especial que reduce el número de bytes que ocupa un archivo de video. Los archivos codificados con un códec específico requieren el mismo códec para ser decodificados y reproducidos. Algunos de los códecs más utilizados para el formato AVI son:  </w:t>
      </w:r>
      <w:proofErr w:type="spellStart"/>
      <w:r>
        <w:t>DivX</w:t>
      </w:r>
      <w:proofErr w:type="spellEnd"/>
      <w:r>
        <w:t xml:space="preserve">, </w:t>
      </w:r>
      <w:proofErr w:type="spellStart"/>
      <w:r>
        <w:t>XviD</w:t>
      </w:r>
      <w:proofErr w:type="spellEnd"/>
      <w:r>
        <w:t xml:space="preserve">, </w:t>
      </w:r>
      <w:proofErr w:type="spellStart"/>
      <w:r>
        <w:t>CinePak</w:t>
      </w:r>
      <w:proofErr w:type="spellEnd"/>
      <w:r>
        <w:t xml:space="preserve">, Intel </w:t>
      </w:r>
      <w:proofErr w:type="spellStart"/>
      <w:r>
        <w:t>Indeo</w:t>
      </w:r>
      <w:proofErr w:type="spellEnd"/>
      <w:r>
        <w:t xml:space="preserve"> 5, DV, etc. </w:t>
      </w:r>
    </w:p>
    <w:p w14:paraId="0052A7B4" w14:textId="29FFDACC" w:rsidR="00924163" w:rsidRPr="00924163" w:rsidRDefault="00924163" w:rsidP="00924163">
      <w:pPr>
        <w:spacing w:after="0"/>
        <w:rPr>
          <w:bCs/>
          <w:color w:val="2E74B5" w:themeColor="accent5" w:themeShade="BF"/>
        </w:rPr>
      </w:pPr>
      <w:r w:rsidRPr="00924163">
        <w:rPr>
          <w:bCs/>
          <w:color w:val="2E74B5" w:themeColor="accent5" w:themeShade="BF"/>
        </w:rPr>
        <w:t xml:space="preserve"> </w:t>
      </w:r>
      <w:proofErr w:type="spellStart"/>
      <w:r w:rsidRPr="00924163">
        <w:rPr>
          <w:bCs/>
          <w:color w:val="2E74B5" w:themeColor="accent5" w:themeShade="BF"/>
        </w:rPr>
        <w:t>Bitrate</w:t>
      </w:r>
      <w:proofErr w:type="spellEnd"/>
      <w:r w:rsidRPr="00924163">
        <w:rPr>
          <w:bCs/>
          <w:color w:val="2E74B5" w:themeColor="accent5" w:themeShade="BF"/>
        </w:rPr>
        <w:t xml:space="preserve"> (Tasa de bits)</w:t>
      </w:r>
    </w:p>
    <w:p w14:paraId="7DF8547E" w14:textId="77777777" w:rsidR="00924163" w:rsidRPr="001C7B7A" w:rsidRDefault="00924163" w:rsidP="00924163">
      <w:pPr>
        <w:ind w:left="-5"/>
      </w:pPr>
      <w:r w:rsidRPr="00663B0A">
        <w:t>Conocido también como el flujo de datos</w:t>
      </w:r>
      <w:r w:rsidRPr="00FD20F3">
        <w:t xml:space="preserve"> </w:t>
      </w:r>
      <w:r w:rsidRPr="001C7B7A">
        <w:t>es la tasa de bits o datos que son procesados por unidad de tiempo</w:t>
      </w:r>
      <w:r w:rsidRPr="00663B0A">
        <w:t>. Por tal motivo, de la misma forma que sucede con el tamaño de imagen, </w:t>
      </w:r>
      <w:r w:rsidRPr="00663B0A">
        <w:rPr>
          <w:b/>
          <w:bCs/>
        </w:rPr>
        <w:t>cuanto mayor sea el flujo de datos, mayor será la calidad del material.</w:t>
      </w:r>
    </w:p>
    <w:p w14:paraId="18F1E190" w14:textId="5779837F" w:rsidR="00924163" w:rsidRPr="00924163" w:rsidRDefault="00924163" w:rsidP="00924163">
      <w:pPr>
        <w:spacing w:after="0"/>
        <w:rPr>
          <w:bCs/>
          <w:color w:val="2E74B5" w:themeColor="accent5" w:themeShade="BF"/>
        </w:rPr>
      </w:pPr>
      <w:r w:rsidRPr="00924163">
        <w:rPr>
          <w:bCs/>
          <w:color w:val="2E74B5" w:themeColor="accent5" w:themeShade="BF"/>
        </w:rPr>
        <w:t xml:space="preserve"> Fotogramas por segundo. </w:t>
      </w:r>
    </w:p>
    <w:p w14:paraId="126710DB" w14:textId="77777777" w:rsidR="00924163" w:rsidRDefault="00924163" w:rsidP="00924163">
      <w:pPr>
        <w:ind w:left="-5"/>
      </w:pPr>
      <w:r>
        <w:t xml:space="preserve">Un video resulta de la exposición imágenes o fotogramas uno detrás de otro. Un parámetro de la calidad del video es el número de fotogramas por segundo que muestra durante su reproducción. Este valor oscila entre 15 y 30. Por ejemplo los vídeos en DVD en Europa exhiben 25 fotogramas por segundo (25 </w:t>
      </w:r>
      <w:proofErr w:type="spellStart"/>
      <w:r>
        <w:t>fps</w:t>
      </w:r>
      <w:proofErr w:type="spellEnd"/>
      <w:r>
        <w:t xml:space="preserve">). </w:t>
      </w:r>
    </w:p>
    <w:p w14:paraId="2B6A9431" w14:textId="160191C6" w:rsidR="00924163" w:rsidRPr="00924163" w:rsidRDefault="00924163" w:rsidP="00924163">
      <w:pPr>
        <w:spacing w:after="12"/>
        <w:rPr>
          <w:bCs/>
          <w:color w:val="2E74B5" w:themeColor="accent5" w:themeShade="BF"/>
        </w:rPr>
      </w:pPr>
      <w:r w:rsidRPr="00924163">
        <w:rPr>
          <w:bCs/>
          <w:color w:val="2E74B5" w:themeColor="accent5" w:themeShade="BF"/>
        </w:rPr>
        <w:t xml:space="preserve"> Fotogramas Clave. </w:t>
      </w:r>
    </w:p>
    <w:p w14:paraId="32C3F005" w14:textId="77777777" w:rsidR="00924163" w:rsidRDefault="00924163" w:rsidP="00924163">
      <w:pPr>
        <w:ind w:left="-5"/>
      </w:pPr>
      <w:r>
        <w:t xml:space="preserve">Cuando se aplica un códec de compresión a un video, se suele producir cierta pérdida de la información de sus fotogramas. Algunos fotogramas (los fotogramas clave) se almacenan completamente en el archivo comprimido, mientras que el resto sólo se guardan parcialmente. </w:t>
      </w:r>
    </w:p>
    <w:p w14:paraId="21DBCFF4" w14:textId="77777777" w:rsidR="00924163" w:rsidRDefault="00924163" w:rsidP="00924163">
      <w:pPr>
        <w:ind w:left="-5"/>
      </w:pPr>
      <w:r>
        <w:t xml:space="preserve">En la descompresión, estos fotogramas intermedios se reconstruyen a partir de los fotogramas clave. </w:t>
      </w:r>
    </w:p>
    <w:p w14:paraId="28AD33DA" w14:textId="1525568B" w:rsidR="00924163" w:rsidRPr="00924163" w:rsidRDefault="00924163" w:rsidP="00924163">
      <w:pPr>
        <w:spacing w:after="44"/>
        <w:rPr>
          <w:color w:val="2E74B5" w:themeColor="accent5" w:themeShade="BF"/>
        </w:rPr>
      </w:pPr>
      <w:r w:rsidRPr="00924163">
        <w:rPr>
          <w:color w:val="2E74B5" w:themeColor="accent5" w:themeShade="BF"/>
        </w:rPr>
        <w:t xml:space="preserve">Proporción o ratio de aspecto. </w:t>
      </w:r>
    </w:p>
    <w:p w14:paraId="153946A1" w14:textId="26AF9AC4" w:rsidR="00924163" w:rsidRDefault="00924163" w:rsidP="000F75E9">
      <w:pPr>
        <w:ind w:left="-5"/>
      </w:pPr>
      <w:r>
        <w:t xml:space="preserve">Es la proporción entre la anchura y altura de un video. Cuando se reproduce un video se suele mantener por defecto esta proporción para evitar deformación de las imágenes. Por este motivo </w:t>
      </w:r>
      <w:r>
        <w:lastRenderedPageBreak/>
        <w:t xml:space="preserve">cuando se elige la visualización a pantalla completa, aparecen franjas negras arriba y </w:t>
      </w:r>
      <w:r>
        <w:rPr>
          <w:rFonts w:ascii="Times New Roman" w:eastAsia="Times New Roman" w:hAnsi="Times New Roman" w:cs="Times New Roman"/>
          <w:sz w:val="24"/>
        </w:rPr>
        <w:t>abajo</w:t>
      </w:r>
      <w:r>
        <w:t xml:space="preserve">.  Es habitual una relación 4:3 para los videos domésticos (352x288 píxeles, por ejemplo) mientras que en DVD se suele trabajar con ratios de 16:9. </w:t>
      </w:r>
      <w:r>
        <w:rPr>
          <w:b/>
        </w:rPr>
        <w:t xml:space="preserve"> </w:t>
      </w:r>
      <w:r>
        <w:rPr>
          <w:rFonts w:ascii="Times New Roman" w:eastAsia="Times New Roman" w:hAnsi="Times New Roman" w:cs="Times New Roman"/>
          <w:sz w:val="24"/>
        </w:rPr>
        <w:t xml:space="preserve"> </w:t>
      </w:r>
    </w:p>
    <w:p w14:paraId="51574DBA" w14:textId="77777777" w:rsidR="00924163" w:rsidRPr="00924163" w:rsidRDefault="00924163" w:rsidP="00924163">
      <w:pPr>
        <w:pStyle w:val="Ttulo1"/>
      </w:pPr>
      <w:r w:rsidRPr="00924163">
        <w:t xml:space="preserve"> </w:t>
      </w:r>
      <w:bookmarkStart w:id="46" w:name="_Toc501905983"/>
      <w:bookmarkStart w:id="47" w:name="_Toc124264827"/>
      <w:r w:rsidRPr="00924163">
        <w:t>Formatos de archivos de video</w:t>
      </w:r>
      <w:bookmarkEnd w:id="46"/>
      <w:bookmarkEnd w:id="47"/>
      <w:r w:rsidRPr="00924163">
        <w:t xml:space="preserve"> </w:t>
      </w:r>
    </w:p>
    <w:p w14:paraId="4A82A3A4" w14:textId="688A1A71" w:rsidR="00924163" w:rsidRDefault="00924163" w:rsidP="00CD3E64">
      <w:r>
        <w:t xml:space="preserve">Los videos digitales se pueden guardar en archivos de distintos formatos. Cada uno se corresponde con una extensión específica del archivo que lo contiene. Existen muchos tipos de formatos de video. Aquí se citan algunos de los más utilizados. Asimismo, cada tipo de archivo admite en cada momento un códec de compresión distinto. </w:t>
      </w:r>
    </w:p>
    <w:p w14:paraId="10CCAD43" w14:textId="77777777" w:rsidR="00924163" w:rsidRDefault="00924163" w:rsidP="00CD3E64">
      <w:r>
        <w:t xml:space="preserve">Estos formatos son </w:t>
      </w:r>
      <w:r>
        <w:rPr>
          <w:color w:val="232220"/>
        </w:rPr>
        <w:t>e</w:t>
      </w:r>
      <w:r>
        <w:t>n realidad formatos contenedores</w:t>
      </w:r>
      <w:r>
        <w:rPr>
          <w:color w:val="232220"/>
        </w:rPr>
        <w:t xml:space="preserve">, </w:t>
      </w:r>
      <w:r>
        <w:t>es decir</w:t>
      </w:r>
      <w:r>
        <w:rPr>
          <w:color w:val="232220"/>
        </w:rPr>
        <w:t xml:space="preserve">, </w:t>
      </w:r>
      <w:r>
        <w:t>un tipo d</w:t>
      </w:r>
      <w:r>
        <w:rPr>
          <w:color w:val="232220"/>
        </w:rPr>
        <w:t xml:space="preserve">e </w:t>
      </w:r>
      <w:r>
        <w:t>formato d</w:t>
      </w:r>
      <w:r>
        <w:rPr>
          <w:color w:val="232220"/>
        </w:rPr>
        <w:t xml:space="preserve">e </w:t>
      </w:r>
      <w:r>
        <w:t>archivo que almacena información de vídeo, audio, subtítulos</w:t>
      </w:r>
      <w:r>
        <w:rPr>
          <w:color w:val="232220"/>
        </w:rPr>
        <w:t xml:space="preserve">, </w:t>
      </w:r>
      <w:r>
        <w:t xml:space="preserve">capítulos, </w:t>
      </w:r>
      <w:proofErr w:type="gramStart"/>
      <w:r>
        <w:t>meta-datos</w:t>
      </w:r>
      <w:proofErr w:type="gramEnd"/>
      <w:r>
        <w:t xml:space="preserve"> e información de sincronización siguiendo un formato preestablecido en su especificación </w:t>
      </w:r>
    </w:p>
    <w:p w14:paraId="332E72FC" w14:textId="38899377" w:rsidR="00924163" w:rsidRDefault="00924163" w:rsidP="00CD3E64">
      <w:pPr>
        <w:pStyle w:val="Ttulo2"/>
        <w:rPr>
          <w:rFonts w:ascii="Times New Roman" w:eastAsia="Times New Roman" w:hAnsi="Times New Roman" w:cs="Times New Roman"/>
          <w:sz w:val="24"/>
        </w:rPr>
      </w:pPr>
      <w:r>
        <w:t xml:space="preserve"> </w:t>
      </w:r>
      <w:bookmarkStart w:id="48" w:name="_Toc124264828"/>
      <w:proofErr w:type="gramStart"/>
      <w:r w:rsidRPr="00CF5AC0">
        <w:t>AVI  (</w:t>
      </w:r>
      <w:proofErr w:type="gramEnd"/>
      <w:r w:rsidRPr="00CF5AC0">
        <w:t xml:space="preserve">Audio Video </w:t>
      </w:r>
      <w:proofErr w:type="spellStart"/>
      <w:r w:rsidRPr="00CF5AC0">
        <w:t>Interleaved</w:t>
      </w:r>
      <w:proofErr w:type="spellEnd"/>
      <w:r w:rsidRPr="00CF5AC0">
        <w:t xml:space="preserve"> = Audio y Video Intercalado)</w:t>
      </w:r>
      <w:bookmarkEnd w:id="48"/>
      <w:r>
        <w:t xml:space="preserve">  </w:t>
      </w:r>
      <w:r>
        <w:rPr>
          <w:rFonts w:ascii="Times New Roman" w:eastAsia="Times New Roman" w:hAnsi="Times New Roman" w:cs="Times New Roman"/>
          <w:sz w:val="24"/>
        </w:rPr>
        <w:t xml:space="preserve"> </w:t>
      </w:r>
    </w:p>
    <w:p w14:paraId="17FE019F" w14:textId="77777777" w:rsidR="00924163" w:rsidRDefault="00924163" w:rsidP="00CD3E64">
      <w:pPr>
        <w:pStyle w:val="Prrafodelista"/>
        <w:numPr>
          <w:ilvl w:val="0"/>
          <w:numId w:val="26"/>
        </w:numPr>
        <w:spacing w:after="35" w:line="250" w:lineRule="auto"/>
        <w:ind w:right="2965"/>
        <w:jc w:val="left"/>
      </w:pPr>
      <w:r>
        <w:t xml:space="preserve">Es el formato estándar para almacenar video digital. </w:t>
      </w:r>
    </w:p>
    <w:p w14:paraId="0690DC99" w14:textId="77777777" w:rsidR="00924163" w:rsidRDefault="00924163" w:rsidP="00CD3E64">
      <w:pPr>
        <w:pStyle w:val="Prrafodelista"/>
        <w:numPr>
          <w:ilvl w:val="0"/>
          <w:numId w:val="26"/>
        </w:numPr>
        <w:spacing w:after="71" w:line="250" w:lineRule="auto"/>
        <w:ind w:right="1"/>
      </w:pPr>
      <w:r>
        <w:t xml:space="preserve">Cuando se captura video desde una cámara digital al ordenador, se suele almacenar </w:t>
      </w:r>
      <w:r w:rsidRPr="00CD3E64">
        <w:rPr>
          <w:rFonts w:ascii="Times New Roman" w:eastAsia="Times New Roman" w:hAnsi="Times New Roman" w:cs="Times New Roman"/>
          <w:sz w:val="24"/>
        </w:rPr>
        <w:t>en</w:t>
      </w:r>
      <w:r>
        <w:t xml:space="preserve"> este formato con el códec DV (Digital Video). </w:t>
      </w:r>
    </w:p>
    <w:p w14:paraId="7E6B9705" w14:textId="2B569776" w:rsidR="00924163" w:rsidRDefault="00924163" w:rsidP="00CD3E64">
      <w:pPr>
        <w:pStyle w:val="Prrafodelista"/>
        <w:numPr>
          <w:ilvl w:val="0"/>
          <w:numId w:val="26"/>
        </w:numPr>
        <w:spacing w:after="71" w:line="250" w:lineRule="auto"/>
        <w:ind w:right="1"/>
        <w:jc w:val="left"/>
      </w:pPr>
      <w:r>
        <w:t xml:space="preserve">El archivo AVI puede contener video con una calidad excelente. Sin </w:t>
      </w:r>
      <w:r w:rsidR="00CD3E64">
        <w:t>embargo,</w:t>
      </w:r>
      <w:r>
        <w:t xml:space="preserve"> el peso </w:t>
      </w:r>
      <w:r w:rsidRPr="00CD3E64">
        <w:rPr>
          <w:rFonts w:ascii="Times New Roman" w:eastAsia="Times New Roman" w:hAnsi="Times New Roman" w:cs="Times New Roman"/>
          <w:sz w:val="24"/>
        </w:rPr>
        <w:t>del</w:t>
      </w:r>
      <w:r>
        <w:t xml:space="preserve"> archivo resulta siempre muy elevado. </w:t>
      </w:r>
    </w:p>
    <w:p w14:paraId="008D98ED" w14:textId="77777777" w:rsidR="00924163" w:rsidRDefault="00924163" w:rsidP="00CD3E64">
      <w:pPr>
        <w:pStyle w:val="Prrafodelista"/>
        <w:numPr>
          <w:ilvl w:val="0"/>
          <w:numId w:val="26"/>
        </w:numPr>
        <w:spacing w:after="72" w:line="250" w:lineRule="auto"/>
        <w:ind w:right="1"/>
        <w:jc w:val="left"/>
      </w:pPr>
      <w:r>
        <w:t xml:space="preserve">Admite distintos códecs de compresión como </w:t>
      </w:r>
      <w:proofErr w:type="spellStart"/>
      <w:r>
        <w:t>CinePak</w:t>
      </w:r>
      <w:proofErr w:type="spellEnd"/>
      <w:r>
        <w:t xml:space="preserve">, Intel </w:t>
      </w:r>
      <w:proofErr w:type="spellStart"/>
      <w:r>
        <w:t>Indeo</w:t>
      </w:r>
      <w:proofErr w:type="spellEnd"/>
      <w:r>
        <w:t xml:space="preserve"> 5, DV, etc. Los </w:t>
      </w:r>
      <w:r w:rsidRPr="00CD3E64">
        <w:rPr>
          <w:rFonts w:ascii="Times New Roman" w:eastAsia="Times New Roman" w:hAnsi="Times New Roman" w:cs="Times New Roman"/>
          <w:sz w:val="24"/>
        </w:rPr>
        <w:t>códecs</w:t>
      </w:r>
      <w:r>
        <w:t xml:space="preserve"> con más capacidad de compresión y una calidad aceptable son </w:t>
      </w:r>
      <w:proofErr w:type="spellStart"/>
      <w:r>
        <w:t>DivX</w:t>
      </w:r>
      <w:proofErr w:type="spellEnd"/>
      <w:r>
        <w:t xml:space="preserve"> y </w:t>
      </w:r>
      <w:proofErr w:type="spellStart"/>
      <w:r>
        <w:t>XviD</w:t>
      </w:r>
      <w:proofErr w:type="spellEnd"/>
      <w:r>
        <w:t xml:space="preserve">. </w:t>
      </w:r>
    </w:p>
    <w:p w14:paraId="5330642F" w14:textId="0291DB23" w:rsidR="00924163" w:rsidRDefault="00924163" w:rsidP="00CD3E64">
      <w:pPr>
        <w:pStyle w:val="Prrafodelista"/>
        <w:numPr>
          <w:ilvl w:val="0"/>
          <w:numId w:val="26"/>
        </w:numPr>
        <w:spacing w:after="5" w:line="250" w:lineRule="auto"/>
        <w:ind w:right="1"/>
      </w:pPr>
      <w:r>
        <w:t xml:space="preserve">El formato AVI puede ser visualizado con la mayoría de </w:t>
      </w:r>
      <w:r w:rsidR="00CD3E64">
        <w:t>los reproductores</w:t>
      </w:r>
      <w:r>
        <w:t xml:space="preserve">: Windows Media, </w:t>
      </w:r>
      <w:r w:rsidRPr="003A755B">
        <w:t>QuickTime</w:t>
      </w:r>
      <w:r>
        <w:t xml:space="preserve">, etc. siempre y cuando se encuentren instalados en el equipo los adecuados códecs para cada tipo de reproductor. </w:t>
      </w:r>
      <w:r w:rsidRPr="00CD3E64">
        <w:rPr>
          <w:rFonts w:ascii="Times New Roman" w:eastAsia="Times New Roman" w:hAnsi="Times New Roman" w:cs="Times New Roman"/>
          <w:sz w:val="24"/>
        </w:rPr>
        <w:t xml:space="preserve"> </w:t>
      </w:r>
    </w:p>
    <w:p w14:paraId="02803FBD" w14:textId="77777777" w:rsidR="00924163" w:rsidRDefault="00924163" w:rsidP="00CD3E64">
      <w:pPr>
        <w:pStyle w:val="Prrafodelista"/>
        <w:numPr>
          <w:ilvl w:val="0"/>
          <w:numId w:val="26"/>
        </w:numPr>
        <w:spacing w:after="29" w:line="250" w:lineRule="auto"/>
        <w:ind w:right="1"/>
      </w:pPr>
      <w:r>
        <w:t xml:space="preserve">Es ideal para guardar videos originales que han sido capturados de la cámara digital (codificados con DV). </w:t>
      </w:r>
      <w:r w:rsidRPr="00CD3E64">
        <w:rPr>
          <w:rFonts w:ascii="Times New Roman" w:eastAsia="Times New Roman" w:hAnsi="Times New Roman" w:cs="Times New Roman"/>
          <w:sz w:val="24"/>
        </w:rPr>
        <w:t xml:space="preserve"> </w:t>
      </w:r>
    </w:p>
    <w:p w14:paraId="0D19DA61" w14:textId="77777777" w:rsidR="00924163" w:rsidRDefault="00924163" w:rsidP="00CD3E64">
      <w:pPr>
        <w:pStyle w:val="Prrafodelista"/>
        <w:numPr>
          <w:ilvl w:val="0"/>
          <w:numId w:val="26"/>
        </w:numPr>
        <w:spacing w:after="5" w:line="250" w:lineRule="auto"/>
        <w:ind w:right="1"/>
      </w:pPr>
      <w:r>
        <w:t xml:space="preserve">No es recomendable publicarlos en Internet en este formato por su enorme peso.  </w:t>
      </w:r>
      <w:r w:rsidRPr="00CD3E64">
        <w:rPr>
          <w:rFonts w:ascii="Times New Roman" w:eastAsia="Times New Roman" w:hAnsi="Times New Roman" w:cs="Times New Roman"/>
          <w:sz w:val="24"/>
        </w:rPr>
        <w:t xml:space="preserve"> </w:t>
      </w:r>
    </w:p>
    <w:p w14:paraId="33DB6EDE" w14:textId="77777777" w:rsidR="00924163" w:rsidRDefault="00924163" w:rsidP="00CD3E64">
      <w:pPr>
        <w:pStyle w:val="Prrafodelista"/>
        <w:numPr>
          <w:ilvl w:val="0"/>
          <w:numId w:val="26"/>
        </w:numPr>
        <w:spacing w:after="5" w:line="250" w:lineRule="auto"/>
        <w:ind w:right="1"/>
      </w:pPr>
      <w:r>
        <w:t xml:space="preserve">Los códecs </w:t>
      </w:r>
      <w:proofErr w:type="spellStart"/>
      <w:r>
        <w:t>CinePak</w:t>
      </w:r>
      <w:proofErr w:type="spellEnd"/>
      <w:r>
        <w:t xml:space="preserve">, Intel </w:t>
      </w:r>
      <w:proofErr w:type="spellStart"/>
      <w:r>
        <w:t>Indeo</w:t>
      </w:r>
      <w:proofErr w:type="spellEnd"/>
      <w:r>
        <w:t xml:space="preserve">, DV, etc. no ofrecen una gran compresión. Los códecs </w:t>
      </w:r>
      <w:proofErr w:type="spellStart"/>
      <w:r>
        <w:t>DivX</w:t>
      </w:r>
      <w:proofErr w:type="spellEnd"/>
      <w:r>
        <w:t xml:space="preserve"> y </w:t>
      </w:r>
      <w:proofErr w:type="spellStart"/>
      <w:r>
        <w:t>XviD</w:t>
      </w:r>
      <w:proofErr w:type="spellEnd"/>
      <w:r>
        <w:t xml:space="preserve"> por el contrario consiguen una óptima compresión, aunque se suelen destinar sobre todo a la codificación de películas de larga duración.</w:t>
      </w:r>
      <w:r w:rsidRPr="00CD3E64">
        <w:rPr>
          <w:b/>
        </w:rPr>
        <w:t xml:space="preserve">  </w:t>
      </w:r>
    </w:p>
    <w:p w14:paraId="1B6385AA" w14:textId="608FC785" w:rsidR="00924163" w:rsidRPr="003A755B" w:rsidRDefault="00924163" w:rsidP="00CD3E64">
      <w:pPr>
        <w:pStyle w:val="Ttulo2"/>
        <w:rPr>
          <w:rFonts w:ascii="Segoe UI Symbol" w:eastAsia="Segoe UI Symbol" w:hAnsi="Segoe UI Symbol" w:cs="Segoe UI Symbol"/>
        </w:rPr>
      </w:pPr>
      <w:r>
        <w:rPr>
          <w:b/>
        </w:rPr>
        <w:t xml:space="preserve"> </w:t>
      </w:r>
      <w:bookmarkStart w:id="49" w:name="_Toc124264829"/>
      <w:r w:rsidRPr="003A755B">
        <w:t>MPEG (</w:t>
      </w:r>
      <w:proofErr w:type="spellStart"/>
      <w:r w:rsidRPr="003A755B">
        <w:t>Moving</w:t>
      </w:r>
      <w:proofErr w:type="spellEnd"/>
      <w:r w:rsidRPr="003A755B">
        <w:t xml:space="preserve"> </w:t>
      </w:r>
      <w:proofErr w:type="spellStart"/>
      <w:r w:rsidRPr="003A755B">
        <w:t>Pictures</w:t>
      </w:r>
      <w:proofErr w:type="spellEnd"/>
      <w:r w:rsidRPr="003A755B">
        <w:t xml:space="preserve"> Expert </w:t>
      </w:r>
      <w:proofErr w:type="spellStart"/>
      <w:r w:rsidRPr="003A755B">
        <w:t>Group</w:t>
      </w:r>
      <w:proofErr w:type="spellEnd"/>
      <w:r w:rsidRPr="003A755B">
        <w:t xml:space="preserve"> = Grupo de Expertos de Películas)</w:t>
      </w:r>
      <w:bookmarkEnd w:id="49"/>
      <w:r w:rsidRPr="003A755B">
        <w:t xml:space="preserve"> </w:t>
      </w:r>
      <w:r w:rsidRPr="003A755B">
        <w:rPr>
          <w:rFonts w:ascii="Times New Roman" w:eastAsia="Times New Roman" w:hAnsi="Times New Roman" w:cs="Times New Roman"/>
          <w:sz w:val="24"/>
        </w:rPr>
        <w:t xml:space="preserve"> </w:t>
      </w:r>
    </w:p>
    <w:p w14:paraId="540B88C3" w14:textId="77777777" w:rsidR="00924163" w:rsidRDefault="00924163" w:rsidP="00CD3E64">
      <w:pPr>
        <w:pStyle w:val="Prrafodelista"/>
        <w:numPr>
          <w:ilvl w:val="0"/>
          <w:numId w:val="27"/>
        </w:numPr>
      </w:pPr>
      <w:r>
        <w:t xml:space="preserve">Es un formato estándar para la compresión de video digital.  </w:t>
      </w:r>
    </w:p>
    <w:p w14:paraId="598A734C" w14:textId="77777777" w:rsidR="00924163" w:rsidRDefault="00924163" w:rsidP="00CD3E64">
      <w:pPr>
        <w:pStyle w:val="Prrafodelista"/>
        <w:numPr>
          <w:ilvl w:val="0"/>
          <w:numId w:val="27"/>
        </w:numPr>
      </w:pPr>
      <w:r>
        <w:t xml:space="preserve">Son archivos de extensión *.MPG </w:t>
      </w:r>
      <w:proofErr w:type="spellStart"/>
      <w:r>
        <w:t>ó</w:t>
      </w:r>
      <w:proofErr w:type="spellEnd"/>
      <w:r>
        <w:t xml:space="preserve"> *.MPEG.  </w:t>
      </w:r>
    </w:p>
    <w:p w14:paraId="2F7613A9" w14:textId="77777777" w:rsidR="00924163" w:rsidRDefault="00924163" w:rsidP="00CD3E64">
      <w:pPr>
        <w:pStyle w:val="Prrafodelista"/>
        <w:numPr>
          <w:ilvl w:val="0"/>
          <w:numId w:val="27"/>
        </w:numPr>
      </w:pPr>
      <w:r>
        <w:t xml:space="preserve">Admite distintos tipos de códecs de compresión: MPEG-1 (calidad CD), MPEG-2 </w:t>
      </w:r>
      <w:r w:rsidRPr="003A755B">
        <w:t>(</w:t>
      </w:r>
      <w:r>
        <w:t xml:space="preserve">calidad DVD), MPEG-3 (orientado al audio MP3) y MPEG-4 (más orientado a la web). </w:t>
      </w:r>
    </w:p>
    <w:p w14:paraId="5FDD0732" w14:textId="77777777" w:rsidR="00924163" w:rsidRDefault="00924163" w:rsidP="00CD3E64">
      <w:pPr>
        <w:pStyle w:val="Prrafodelista"/>
        <w:numPr>
          <w:ilvl w:val="0"/>
          <w:numId w:val="27"/>
        </w:numPr>
      </w:pPr>
      <w:r>
        <w:t xml:space="preserve">Se reproducen con Windows Media Player y QuickTime.  </w:t>
      </w:r>
    </w:p>
    <w:p w14:paraId="3D69E9F9" w14:textId="77777777" w:rsidR="00924163" w:rsidRDefault="00924163" w:rsidP="00CD3E64">
      <w:pPr>
        <w:pStyle w:val="Prrafodelista"/>
        <w:numPr>
          <w:ilvl w:val="0"/>
          <w:numId w:val="27"/>
        </w:numPr>
      </w:pPr>
      <w:r>
        <w:t>También se le llama MP4</w:t>
      </w:r>
      <w:r w:rsidRPr="003A755B">
        <w:t xml:space="preserve"> </w:t>
      </w:r>
    </w:p>
    <w:p w14:paraId="2CE2FD7E" w14:textId="1E9A57AA" w:rsidR="00924163" w:rsidRPr="003A755B" w:rsidRDefault="00924163" w:rsidP="00CD3E64">
      <w:pPr>
        <w:pStyle w:val="Ttulo2"/>
      </w:pPr>
      <w:bookmarkStart w:id="50" w:name="_Toc124264830"/>
      <w:r w:rsidRPr="003A755B">
        <w:t>MOV (http://www.apple.com/es/quicktime/)</w:t>
      </w:r>
      <w:bookmarkEnd w:id="50"/>
      <w:r w:rsidRPr="003A755B">
        <w:t xml:space="preserve">  </w:t>
      </w:r>
      <w:r w:rsidRPr="003A755B">
        <w:rPr>
          <w:rFonts w:ascii="Times New Roman" w:eastAsia="Times New Roman" w:hAnsi="Times New Roman" w:cs="Times New Roman"/>
          <w:sz w:val="24"/>
        </w:rPr>
        <w:t xml:space="preserve"> </w:t>
      </w:r>
    </w:p>
    <w:p w14:paraId="1B23957B" w14:textId="77777777" w:rsidR="00924163" w:rsidRDefault="00924163" w:rsidP="00CD3E64">
      <w:pPr>
        <w:pStyle w:val="Vieta"/>
      </w:pPr>
      <w:r>
        <w:t xml:space="preserve">Es el formato de video y audio desarrollado por Apple.  </w:t>
      </w:r>
    </w:p>
    <w:p w14:paraId="3F2A46D5" w14:textId="77777777" w:rsidR="00924163" w:rsidRDefault="00924163" w:rsidP="00CD3E64">
      <w:pPr>
        <w:pStyle w:val="Vieta"/>
      </w:pPr>
      <w:r>
        <w:t xml:space="preserve">Utiliza un códec propio que evoluciona en versiones con bastante rapidez. </w:t>
      </w:r>
    </w:p>
    <w:p w14:paraId="53EC273A" w14:textId="77777777" w:rsidR="00924163" w:rsidRDefault="00924163" w:rsidP="00CD3E64">
      <w:pPr>
        <w:pStyle w:val="Vieta"/>
      </w:pPr>
      <w:r>
        <w:t xml:space="preserve">Este tipo de archivos también pueden tener extensión *.QT </w:t>
      </w:r>
    </w:p>
    <w:p w14:paraId="25A9D1B6" w14:textId="77777777" w:rsidR="00924163" w:rsidRDefault="00924163" w:rsidP="00CD3E64">
      <w:pPr>
        <w:pStyle w:val="Vieta"/>
      </w:pPr>
      <w:r>
        <w:lastRenderedPageBreak/>
        <w:t xml:space="preserve">Se recomienda utilizar el reproductor de QuickTime. Existe una versión gratuita del </w:t>
      </w:r>
      <w:r w:rsidRPr="003A755B">
        <w:t>mismo</w:t>
      </w:r>
      <w:r>
        <w:t xml:space="preserve"> que se puede descargar de Internet. </w:t>
      </w:r>
    </w:p>
    <w:p w14:paraId="7EDEED55" w14:textId="77777777" w:rsidR="00924163" w:rsidRDefault="00924163" w:rsidP="00CD3E64">
      <w:pPr>
        <w:pStyle w:val="Vieta"/>
      </w:pPr>
      <w:r>
        <w:t xml:space="preserve">Es ideal para publicar videos en Internet por su razonable calidad/peso. </w:t>
      </w:r>
    </w:p>
    <w:p w14:paraId="4943DB40" w14:textId="77777777" w:rsidR="00924163" w:rsidRDefault="00924163" w:rsidP="00CD3E64">
      <w:pPr>
        <w:pStyle w:val="Vieta"/>
      </w:pPr>
      <w:r>
        <w:t xml:space="preserve">Admite </w:t>
      </w:r>
      <w:proofErr w:type="spellStart"/>
      <w:r>
        <w:t>streaming</w:t>
      </w:r>
      <w:proofErr w:type="spellEnd"/>
      <w:r>
        <w:t xml:space="preserve">. </w:t>
      </w:r>
      <w:r w:rsidRPr="003A755B">
        <w:t xml:space="preserve"> </w:t>
      </w:r>
    </w:p>
    <w:p w14:paraId="4CCAAED1" w14:textId="77777777" w:rsidR="00924163" w:rsidRDefault="00924163" w:rsidP="00CD3E64">
      <w:pPr>
        <w:pStyle w:val="Ttulo2"/>
      </w:pPr>
      <w:bookmarkStart w:id="51" w:name="_Toc124264831"/>
      <w:r>
        <w:rPr>
          <w:b/>
        </w:rPr>
        <w:t xml:space="preserve">WMV </w:t>
      </w:r>
      <w:r>
        <w:t>(http://www.microsoft.com/windows/windowsmedia/es/)</w:t>
      </w:r>
      <w:bookmarkEnd w:id="51"/>
      <w:r>
        <w:t xml:space="preserve">  </w:t>
      </w:r>
      <w:r>
        <w:rPr>
          <w:rFonts w:ascii="Times New Roman" w:eastAsia="Times New Roman" w:hAnsi="Times New Roman" w:cs="Times New Roman"/>
          <w:sz w:val="24"/>
        </w:rPr>
        <w:t xml:space="preserve"> </w:t>
      </w:r>
    </w:p>
    <w:p w14:paraId="16A17001" w14:textId="77777777" w:rsidR="00924163" w:rsidRDefault="00924163" w:rsidP="00CD3E64">
      <w:pPr>
        <w:pStyle w:val="Prrafodelista"/>
        <w:numPr>
          <w:ilvl w:val="0"/>
          <w:numId w:val="28"/>
        </w:numPr>
      </w:pPr>
      <w:r>
        <w:t>Ha sido desarrollado por Microsoft.</w:t>
      </w:r>
      <w:r w:rsidRPr="003A755B">
        <w:t xml:space="preserve">  </w:t>
      </w:r>
    </w:p>
    <w:p w14:paraId="4A52954E" w14:textId="77777777" w:rsidR="00924163" w:rsidRDefault="00924163" w:rsidP="00CD3E64">
      <w:pPr>
        <w:pStyle w:val="Prrafodelista"/>
        <w:numPr>
          <w:ilvl w:val="0"/>
          <w:numId w:val="28"/>
        </w:numPr>
      </w:pPr>
      <w:r>
        <w:t>Utiliza el códec MPEG-4 para la compresión de video.</w:t>
      </w:r>
      <w:r w:rsidRPr="003A755B">
        <w:t xml:space="preserve"> </w:t>
      </w:r>
    </w:p>
    <w:p w14:paraId="5D369AFD" w14:textId="77777777" w:rsidR="00924163" w:rsidRDefault="00924163" w:rsidP="00CD3E64">
      <w:pPr>
        <w:pStyle w:val="Prrafodelista"/>
        <w:numPr>
          <w:ilvl w:val="0"/>
          <w:numId w:val="28"/>
        </w:numPr>
      </w:pPr>
      <w:r>
        <w:t>También puede tener extensión *.ASF</w:t>
      </w:r>
      <w:r w:rsidRPr="003A755B">
        <w:t xml:space="preserve"> </w:t>
      </w:r>
    </w:p>
    <w:p w14:paraId="12E4CAF5" w14:textId="77777777" w:rsidR="00924163" w:rsidRDefault="00924163" w:rsidP="00CD3E64">
      <w:pPr>
        <w:pStyle w:val="Prrafodelista"/>
        <w:numPr>
          <w:ilvl w:val="0"/>
          <w:numId w:val="28"/>
        </w:numPr>
      </w:pPr>
      <w:r>
        <w:t xml:space="preserve">Sólo se puede visualizar con una versión actualizada de Windows Media 7 o superior. </w:t>
      </w:r>
      <w:r w:rsidRPr="003A755B">
        <w:t xml:space="preserve"> </w:t>
      </w:r>
    </w:p>
    <w:p w14:paraId="6E4AD3D2" w14:textId="77777777" w:rsidR="00924163" w:rsidRDefault="00924163" w:rsidP="00CD3E64">
      <w:pPr>
        <w:pStyle w:val="Prrafodelista"/>
        <w:numPr>
          <w:ilvl w:val="0"/>
          <w:numId w:val="28"/>
        </w:numPr>
      </w:pPr>
      <w:r>
        <w:t>Esta aplicación viene integrada dentro de Windows.</w:t>
      </w:r>
      <w:r w:rsidRPr="003A755B">
        <w:t xml:space="preserve"> </w:t>
      </w:r>
    </w:p>
    <w:p w14:paraId="47AD0FAE" w14:textId="77777777" w:rsidR="00924163" w:rsidRDefault="00924163" w:rsidP="00CD3E64">
      <w:pPr>
        <w:pStyle w:val="Prrafodelista"/>
        <w:numPr>
          <w:ilvl w:val="0"/>
          <w:numId w:val="28"/>
        </w:numPr>
      </w:pPr>
      <w:r>
        <w:t>Es ideal para publicar videos en Internet por razonable calidad/peso.</w:t>
      </w:r>
      <w:r w:rsidRPr="003A755B">
        <w:t xml:space="preserve"> </w:t>
      </w:r>
    </w:p>
    <w:p w14:paraId="553F71BB" w14:textId="77777777" w:rsidR="00924163" w:rsidRDefault="00924163" w:rsidP="00CD3E64">
      <w:pPr>
        <w:pStyle w:val="Prrafodelista"/>
        <w:numPr>
          <w:ilvl w:val="0"/>
          <w:numId w:val="28"/>
        </w:numPr>
      </w:pPr>
      <w:r>
        <w:t xml:space="preserve">Admite </w:t>
      </w:r>
      <w:proofErr w:type="spellStart"/>
      <w:r>
        <w:t>streaming</w:t>
      </w:r>
      <w:proofErr w:type="spellEnd"/>
      <w:r>
        <w:t>.</w:t>
      </w:r>
      <w:r w:rsidRPr="003A755B">
        <w:t xml:space="preserve">  </w:t>
      </w:r>
    </w:p>
    <w:p w14:paraId="3CEBC18B" w14:textId="77777777" w:rsidR="00924163" w:rsidRDefault="00924163" w:rsidP="00CD3E64">
      <w:pPr>
        <w:pStyle w:val="Ttulo2"/>
      </w:pPr>
      <w:bookmarkStart w:id="52" w:name="_Toc124264832"/>
      <w:r>
        <w:rPr>
          <w:b/>
        </w:rPr>
        <w:t xml:space="preserve">FLV </w:t>
      </w:r>
      <w:r>
        <w:t>(http://www.adobe.com)</w:t>
      </w:r>
      <w:bookmarkEnd w:id="52"/>
      <w:r>
        <w:t xml:space="preserve">  </w:t>
      </w:r>
    </w:p>
    <w:p w14:paraId="3B6CB8E7" w14:textId="77777777" w:rsidR="00924163" w:rsidRDefault="00924163" w:rsidP="00CD3E64">
      <w:pPr>
        <w:pStyle w:val="Vieta"/>
      </w:pPr>
      <w:r>
        <w:t xml:space="preserve">Es un formato que utiliza el reproductor Adobe Flash para visualizar vídeo en Internet. </w:t>
      </w:r>
    </w:p>
    <w:p w14:paraId="54FE53BA" w14:textId="77777777" w:rsidR="00924163" w:rsidRDefault="00924163" w:rsidP="00CD3E64">
      <w:pPr>
        <w:pStyle w:val="Vieta"/>
      </w:pPr>
      <w:r>
        <w:t xml:space="preserve">Utiliza el códec </w:t>
      </w:r>
      <w:proofErr w:type="spellStart"/>
      <w:r>
        <w:t>Sorenson</w:t>
      </w:r>
      <w:proofErr w:type="spellEnd"/>
      <w:r>
        <w:t xml:space="preserve"> </w:t>
      </w:r>
      <w:proofErr w:type="spellStart"/>
      <w:r>
        <w:t>Spark</w:t>
      </w:r>
      <w:proofErr w:type="spellEnd"/>
      <w:r>
        <w:t xml:space="preserve"> y el códec On2 VP6. Ambos permiten una alta calidad  </w:t>
      </w:r>
      <w:r w:rsidRPr="003A755B">
        <w:t xml:space="preserve"> </w:t>
      </w:r>
      <w:r>
        <w:t xml:space="preserve">visual con </w:t>
      </w:r>
      <w:proofErr w:type="spellStart"/>
      <w:r>
        <w:t>bitrates</w:t>
      </w:r>
      <w:proofErr w:type="spellEnd"/>
      <w:r>
        <w:t xml:space="preserve"> reducidos. </w:t>
      </w:r>
    </w:p>
    <w:p w14:paraId="3BDEF04B" w14:textId="77777777" w:rsidR="00924163" w:rsidRDefault="00924163" w:rsidP="00CD3E64">
      <w:pPr>
        <w:pStyle w:val="Vieta"/>
      </w:pPr>
      <w:r>
        <w:t xml:space="preserve">Son archivos de extensión *.FLV. </w:t>
      </w:r>
      <w:proofErr w:type="gramStart"/>
      <w:r w:rsidRPr="003A755B">
        <w:t>SWF,  Y</w:t>
      </w:r>
      <w:proofErr w:type="gramEnd"/>
      <w:r w:rsidRPr="003A755B">
        <w:t xml:space="preserve"> .F4V</w:t>
      </w:r>
      <w:r>
        <w:t xml:space="preserve"> </w:t>
      </w:r>
    </w:p>
    <w:p w14:paraId="72B55266" w14:textId="77777777" w:rsidR="00924163" w:rsidRDefault="00924163" w:rsidP="00CD3E64">
      <w:pPr>
        <w:pStyle w:val="Vieta"/>
      </w:pPr>
      <w:r>
        <w:t xml:space="preserve">Se pueden reproducir desde distintos reproductores locales: </w:t>
      </w:r>
      <w:proofErr w:type="spellStart"/>
      <w:r>
        <w:t>MPlayer</w:t>
      </w:r>
      <w:proofErr w:type="spellEnd"/>
      <w:r>
        <w:t xml:space="preserve">, VLC </w:t>
      </w:r>
      <w:proofErr w:type="gramStart"/>
      <w:r>
        <w:t xml:space="preserve">media </w:t>
      </w:r>
      <w:r w:rsidRPr="003A755B">
        <w:t xml:space="preserve"> </w:t>
      </w:r>
      <w:proofErr w:type="spellStart"/>
      <w:r>
        <w:t>player</w:t>
      </w:r>
      <w:proofErr w:type="spellEnd"/>
      <w:proofErr w:type="gramEnd"/>
      <w:r>
        <w:t xml:space="preserve">, Riva, </w:t>
      </w:r>
      <w:proofErr w:type="spellStart"/>
      <w:r>
        <w:t>Xine</w:t>
      </w:r>
      <w:proofErr w:type="spellEnd"/>
      <w:r>
        <w:t xml:space="preserve">, et. </w:t>
      </w:r>
    </w:p>
    <w:p w14:paraId="3126F523" w14:textId="77777777" w:rsidR="00924163" w:rsidRDefault="00924163" w:rsidP="00CD3E64">
      <w:pPr>
        <w:pStyle w:val="Vieta"/>
      </w:pPr>
      <w:r>
        <w:t xml:space="preserve">Opción recomendada para la web por su accesibilidad. Al visualizarse a través </w:t>
      </w:r>
      <w:proofErr w:type="gramStart"/>
      <w:r>
        <w:t xml:space="preserve">del </w:t>
      </w:r>
      <w:r w:rsidRPr="003A755B">
        <w:t xml:space="preserve"> </w:t>
      </w:r>
      <w:r>
        <w:t>reproductor</w:t>
      </w:r>
      <w:proofErr w:type="gramEnd"/>
      <w:r>
        <w:t xml:space="preserve"> de Flash es accesible desde la mayoría de los sistemas operativos y navegadores web. </w:t>
      </w:r>
      <w:r w:rsidRPr="003A755B">
        <w:t xml:space="preserve"> </w:t>
      </w:r>
    </w:p>
    <w:p w14:paraId="3E9710B6" w14:textId="77777777" w:rsidR="00924163" w:rsidRDefault="00924163" w:rsidP="00CD3E64">
      <w:pPr>
        <w:pStyle w:val="Vieta"/>
      </w:pPr>
      <w:r>
        <w:t xml:space="preserve">Los repositorios de vídeo más conocidos en Internet utilizan este formato para la difusión de vídeos: YouTube, Google Video, </w:t>
      </w:r>
      <w:proofErr w:type="spellStart"/>
      <w:r>
        <w:t>iFilm</w:t>
      </w:r>
      <w:proofErr w:type="spellEnd"/>
      <w:r>
        <w:t xml:space="preserve">, etc. </w:t>
      </w:r>
      <w:r w:rsidRPr="003A755B">
        <w:t xml:space="preserve"> </w:t>
      </w:r>
    </w:p>
    <w:p w14:paraId="4468FD85" w14:textId="77777777" w:rsidR="00924163" w:rsidRDefault="00924163" w:rsidP="00CD3E64">
      <w:pPr>
        <w:pStyle w:val="Vieta"/>
      </w:pPr>
      <w:r>
        <w:t xml:space="preserve">Permite configurar distintos parámetros del vídeo para conseguir una aceptable calidad/peso. </w:t>
      </w:r>
      <w:r w:rsidRPr="003A755B">
        <w:t xml:space="preserve"> </w:t>
      </w:r>
    </w:p>
    <w:p w14:paraId="0AD2A445" w14:textId="0B72167C" w:rsidR="00924163" w:rsidRDefault="00924163" w:rsidP="00CD3E64">
      <w:pPr>
        <w:pStyle w:val="Vieta"/>
      </w:pPr>
      <w:r>
        <w:t xml:space="preserve">Admite </w:t>
      </w:r>
      <w:proofErr w:type="spellStart"/>
      <w:r>
        <w:t>streaming</w:t>
      </w:r>
      <w:proofErr w:type="spellEnd"/>
      <w:r>
        <w:t xml:space="preserve">. </w:t>
      </w:r>
    </w:p>
    <w:p w14:paraId="1F305EB0" w14:textId="06330451" w:rsidR="00CD3E64" w:rsidRDefault="00CD3E64" w:rsidP="00CD3E64">
      <w:pPr>
        <w:pStyle w:val="Ttulo2"/>
      </w:pPr>
      <w:bookmarkStart w:id="53" w:name="_Toc124264833"/>
      <w:r>
        <w:t>Otros formatos</w:t>
      </w:r>
      <w:bookmarkEnd w:id="53"/>
    </w:p>
    <w:p w14:paraId="3F950816" w14:textId="01E9FDAD" w:rsidR="00924163" w:rsidRDefault="00924163" w:rsidP="00CD3E64">
      <w:pPr>
        <w:pStyle w:val="Vieta"/>
      </w:pPr>
      <w:r>
        <w:t xml:space="preserve"> </w:t>
      </w:r>
      <w:r w:rsidRPr="00CD3E64">
        <w:rPr>
          <w:b/>
        </w:rPr>
        <w:t xml:space="preserve">OGG </w:t>
      </w:r>
      <w:proofErr w:type="gramStart"/>
      <w:r w:rsidRPr="00CD3E64">
        <w:rPr>
          <w:b/>
          <w:i/>
        </w:rPr>
        <w:t xml:space="preserve">Y </w:t>
      </w:r>
      <w:r w:rsidRPr="00CD3E64">
        <w:rPr>
          <w:b/>
        </w:rPr>
        <w:t>.OGV</w:t>
      </w:r>
      <w:proofErr w:type="gramEnd"/>
      <w:r w:rsidRPr="00CD3E64">
        <w:rPr>
          <w:color w:val="403E3C"/>
        </w:rPr>
        <w:t xml:space="preserve">: </w:t>
      </w:r>
      <w:proofErr w:type="spellStart"/>
      <w:r w:rsidRPr="00CD3E64">
        <w:rPr>
          <w:i/>
        </w:rPr>
        <w:t>ogv</w:t>
      </w:r>
      <w:proofErr w:type="spellEnd"/>
      <w:r w:rsidRPr="00CD3E64">
        <w:rPr>
          <w:i/>
        </w:rPr>
        <w:t xml:space="preserve"> </w:t>
      </w:r>
      <w:r w:rsidRPr="00CD3E64">
        <w:t>es el correspondient</w:t>
      </w:r>
      <w:r w:rsidRPr="00CD3E64">
        <w:rPr>
          <w:color w:val="232220"/>
        </w:rPr>
        <w:t xml:space="preserve">e </w:t>
      </w:r>
      <w:r w:rsidRPr="00CD3E64">
        <w:t xml:space="preserve">contenedor Open </w:t>
      </w:r>
      <w:proofErr w:type="spellStart"/>
      <w:r w:rsidRPr="00CD3E64">
        <w:t>Source</w:t>
      </w:r>
      <w:proofErr w:type="spellEnd"/>
      <w:r w:rsidRPr="00CD3E64">
        <w:t xml:space="preserve"> de la Fundación Xiph</w:t>
      </w:r>
      <w:r w:rsidRPr="00CD3E64">
        <w:rPr>
          <w:color w:val="232220"/>
        </w:rPr>
        <w:t>.</w:t>
      </w:r>
      <w:r w:rsidRPr="00CD3E64">
        <w:t>Org</w:t>
      </w:r>
      <w:r w:rsidRPr="00CD3E64">
        <w:rPr>
          <w:color w:val="232220"/>
        </w:rPr>
        <w:t xml:space="preserve">. </w:t>
      </w:r>
      <w:r w:rsidRPr="00CD3E64">
        <w:t>Apropiado p</w:t>
      </w:r>
      <w:r w:rsidRPr="00CD3E64">
        <w:rPr>
          <w:color w:val="232220"/>
        </w:rPr>
        <w:t>a</w:t>
      </w:r>
      <w:r w:rsidRPr="00CD3E64">
        <w:t xml:space="preserve">ra contener el formato </w:t>
      </w:r>
      <w:proofErr w:type="spellStart"/>
      <w:proofErr w:type="gramStart"/>
      <w:r w:rsidRPr="00CD3E64">
        <w:t>Theora</w:t>
      </w:r>
      <w:proofErr w:type="spellEnd"/>
      <w:r w:rsidRPr="00CD3E64">
        <w:t xml:space="preserve"> .</w:t>
      </w:r>
      <w:proofErr w:type="gramEnd"/>
      <w:r w:rsidRPr="00CD3E64">
        <w:t xml:space="preserve">  </w:t>
      </w:r>
    </w:p>
    <w:p w14:paraId="408D54E3" w14:textId="44CE32C7" w:rsidR="00924163" w:rsidRDefault="00924163" w:rsidP="00D24DB1">
      <w:pPr>
        <w:pStyle w:val="Vieta"/>
      </w:pPr>
      <w:r>
        <w:t xml:space="preserve"> </w:t>
      </w:r>
      <w:r w:rsidRPr="00CD3E64">
        <w:rPr>
          <w:b/>
        </w:rPr>
        <w:t>MKV</w:t>
      </w:r>
      <w:r>
        <w:t xml:space="preserve"> </w:t>
      </w:r>
      <w:r w:rsidRPr="00CD3E64">
        <w:rPr>
          <w:color w:val="232220"/>
        </w:rPr>
        <w:t>(</w:t>
      </w:r>
      <w:proofErr w:type="spellStart"/>
      <w:r>
        <w:t>Matroska</w:t>
      </w:r>
      <w:proofErr w:type="spellEnd"/>
      <w:r w:rsidRPr="00CD3E64">
        <w:rPr>
          <w:color w:val="232220"/>
        </w:rPr>
        <w:t>)</w:t>
      </w:r>
      <w:r>
        <w:t xml:space="preserve">: es un formato Open </w:t>
      </w:r>
      <w:proofErr w:type="spellStart"/>
      <w:r>
        <w:t>Source</w:t>
      </w:r>
      <w:proofErr w:type="spellEnd"/>
      <w:r>
        <w:t xml:space="preserve"> que pued</w:t>
      </w:r>
      <w:r w:rsidRPr="00CD3E64">
        <w:rPr>
          <w:color w:val="232220"/>
        </w:rPr>
        <w:t xml:space="preserve">e </w:t>
      </w:r>
      <w:r>
        <w:t>conten</w:t>
      </w:r>
      <w:r w:rsidRPr="00CD3E64">
        <w:rPr>
          <w:color w:val="232220"/>
        </w:rPr>
        <w:t>e</w:t>
      </w:r>
      <w:r>
        <w:t>r ca</w:t>
      </w:r>
      <w:r w:rsidRPr="00CD3E64">
        <w:rPr>
          <w:color w:val="232220"/>
        </w:rPr>
        <w:t>s</w:t>
      </w:r>
      <w:r>
        <w:t>i cualquier tipo de formato d</w:t>
      </w:r>
      <w:r w:rsidRPr="00CD3E64">
        <w:rPr>
          <w:color w:val="232220"/>
        </w:rPr>
        <w:t xml:space="preserve">e </w:t>
      </w:r>
      <w:r>
        <w:t xml:space="preserve">vídeo. Muy usado originalmente para comprimir películas que se han de compartir por Internet.  </w:t>
      </w:r>
    </w:p>
    <w:p w14:paraId="222DBA96" w14:textId="43903534" w:rsidR="00924163" w:rsidRDefault="00924163" w:rsidP="00D24DB1">
      <w:pPr>
        <w:pStyle w:val="Vieta"/>
      </w:pPr>
      <w:r w:rsidRPr="00CD3E64">
        <w:rPr>
          <w:rFonts w:ascii="Calibri" w:eastAsia="Calibri" w:hAnsi="Calibri" w:cs="Calibri"/>
        </w:rPr>
        <w:t xml:space="preserve"> </w:t>
      </w:r>
      <w:r w:rsidRPr="00CD3E64">
        <w:rPr>
          <w:b/>
          <w:color w:val="232220"/>
        </w:rPr>
        <w:t xml:space="preserve"> </w:t>
      </w:r>
      <w:r w:rsidRPr="00CD3E64">
        <w:rPr>
          <w:b/>
        </w:rPr>
        <w:t>WEBM</w:t>
      </w:r>
      <w:r>
        <w:t xml:space="preserve"> </w:t>
      </w:r>
      <w:r w:rsidRPr="00CD3E64">
        <w:rPr>
          <w:color w:val="232220"/>
        </w:rPr>
        <w:t>(</w:t>
      </w:r>
      <w:proofErr w:type="spellStart"/>
      <w:r>
        <w:t>WebM</w:t>
      </w:r>
      <w:proofErr w:type="spellEnd"/>
      <w:r w:rsidRPr="00CD3E64">
        <w:rPr>
          <w:color w:val="232220"/>
        </w:rPr>
        <w:t>)</w:t>
      </w:r>
      <w:r>
        <w:t xml:space="preserve">: es un contenedor de vídeo Open </w:t>
      </w:r>
      <w:proofErr w:type="spellStart"/>
      <w:r>
        <w:t>Source</w:t>
      </w:r>
      <w:proofErr w:type="spellEnd"/>
      <w:r>
        <w:t xml:space="preserve"> de</w:t>
      </w:r>
      <w:r w:rsidRPr="00CD3E64">
        <w:rPr>
          <w:color w:val="232220"/>
        </w:rPr>
        <w:t>s</w:t>
      </w:r>
      <w:r>
        <w:t>arrollado por Google</w:t>
      </w:r>
      <w:r w:rsidRPr="00CD3E64">
        <w:rPr>
          <w:color w:val="232220"/>
        </w:rPr>
        <w:t xml:space="preserve">, </w:t>
      </w:r>
      <w:r>
        <w:t>mu</w:t>
      </w:r>
      <w:r w:rsidRPr="00CD3E64">
        <w:rPr>
          <w:color w:val="232220"/>
        </w:rPr>
        <w:t xml:space="preserve">y </w:t>
      </w:r>
      <w:r>
        <w:t>dirigido para us</w:t>
      </w:r>
      <w:r w:rsidRPr="00CD3E64">
        <w:rPr>
          <w:color w:val="232220"/>
        </w:rPr>
        <w:t>a</w:t>
      </w:r>
      <w:r>
        <w:t>rs</w:t>
      </w:r>
      <w:r w:rsidRPr="00CD3E64">
        <w:rPr>
          <w:color w:val="232220"/>
        </w:rPr>
        <w:t xml:space="preserve">e </w:t>
      </w:r>
      <w:r>
        <w:t>con HTML5</w:t>
      </w:r>
      <w:r w:rsidRPr="00CD3E64">
        <w:rPr>
          <w:color w:val="232220"/>
        </w:rPr>
        <w:t xml:space="preserve">. </w:t>
      </w:r>
      <w:r>
        <w:t xml:space="preserve">Está compuesto por el códec VP8 y el códec de audio </w:t>
      </w:r>
      <w:proofErr w:type="spellStart"/>
      <w:r>
        <w:t>Vorbis</w:t>
      </w:r>
      <w:proofErr w:type="spellEnd"/>
      <w:r>
        <w:t xml:space="preserve"> </w:t>
      </w:r>
      <w:r w:rsidRPr="00CD3E64">
        <w:rPr>
          <w:i/>
          <w:color w:val="232220"/>
        </w:rPr>
        <w:t>(</w:t>
      </w:r>
      <w:proofErr w:type="spellStart"/>
      <w:r w:rsidRPr="00CD3E64">
        <w:rPr>
          <w:i/>
        </w:rPr>
        <w:t>ogg</w:t>
      </w:r>
      <w:proofErr w:type="spellEnd"/>
      <w:r w:rsidRPr="00CD3E64">
        <w:rPr>
          <w:i/>
          <w:color w:val="232220"/>
        </w:rPr>
        <w:t xml:space="preserve">) </w:t>
      </w:r>
      <w:r>
        <w:t xml:space="preserve">dentro de un contenedor multimedia </w:t>
      </w:r>
      <w:proofErr w:type="spellStart"/>
      <w:r>
        <w:t>Matroska</w:t>
      </w:r>
      <w:proofErr w:type="spellEnd"/>
      <w:r>
        <w:t xml:space="preserve">. </w:t>
      </w:r>
    </w:p>
    <w:p w14:paraId="3C771F30" w14:textId="77777777" w:rsidR="00924163" w:rsidRDefault="00924163" w:rsidP="007E09A2">
      <w:pPr>
        <w:pStyle w:val="Ttulo1"/>
      </w:pPr>
      <w:r>
        <w:rPr>
          <w:rFonts w:eastAsia="Cambria"/>
        </w:rPr>
        <w:lastRenderedPageBreak/>
        <w:t xml:space="preserve"> </w:t>
      </w:r>
      <w:bookmarkStart w:id="54" w:name="_Toc124264834"/>
      <w:r>
        <w:rPr>
          <w:rFonts w:eastAsia="Cambria"/>
        </w:rPr>
        <w:t xml:space="preserve">¿Qué es el </w:t>
      </w:r>
      <w:proofErr w:type="spellStart"/>
      <w:r>
        <w:rPr>
          <w:rFonts w:eastAsia="Cambria"/>
        </w:rPr>
        <w:t>streaming</w:t>
      </w:r>
      <w:proofErr w:type="spellEnd"/>
      <w:r>
        <w:rPr>
          <w:rFonts w:eastAsia="Cambria"/>
        </w:rPr>
        <w:t>?</w:t>
      </w:r>
      <w:bookmarkEnd w:id="54"/>
      <w:r>
        <w:rPr>
          <w:rFonts w:eastAsia="Cambria"/>
        </w:rPr>
        <w:t xml:space="preserve"> </w:t>
      </w:r>
      <w:r>
        <w:rPr>
          <w:rFonts w:ascii="Times New Roman" w:eastAsia="Times New Roman" w:hAnsi="Times New Roman" w:cs="Times New Roman"/>
        </w:rPr>
        <w:t xml:space="preserve"> </w:t>
      </w:r>
    </w:p>
    <w:p w14:paraId="75D0BDF5" w14:textId="1A86F550" w:rsidR="00924163" w:rsidRDefault="00924163" w:rsidP="007E09A2">
      <w:r>
        <w:t xml:space="preserve">En la navegación por Internet es necesario descargar previamente el archivo (página HTML, imagen JPG, audio MP3, etc.) desde el servidor remoto al cliente local para luego visualizarlo en la pantalla de este último.  </w:t>
      </w:r>
    </w:p>
    <w:p w14:paraId="78FE6E23" w14:textId="467DCF5C" w:rsidR="00924163" w:rsidRDefault="00924163" w:rsidP="007E09A2">
      <w:r>
        <w:t xml:space="preserve"> La tecnología de </w:t>
      </w:r>
      <w:proofErr w:type="spellStart"/>
      <w:r>
        <w:t>streaming</w:t>
      </w:r>
      <w:proofErr w:type="spellEnd"/>
      <w:r>
        <w:t xml:space="preserve"> se utiliza para optimizar la descarga y reproducción de archivos de audio y video que suelen tener un cierto peso.  </w:t>
      </w:r>
    </w:p>
    <w:p w14:paraId="53D439A3" w14:textId="77777777" w:rsidR="00924163" w:rsidRDefault="00924163" w:rsidP="00924163">
      <w:pPr>
        <w:spacing w:after="0"/>
      </w:pPr>
      <w:r>
        <w:t xml:space="preserve"> </w:t>
      </w:r>
    </w:p>
    <w:p w14:paraId="0FB4050C" w14:textId="77777777" w:rsidR="00924163" w:rsidRDefault="00924163" w:rsidP="007E09A2">
      <w:r>
        <w:t xml:space="preserve">El </w:t>
      </w:r>
      <w:proofErr w:type="spellStart"/>
      <w:r>
        <w:t>streaming</w:t>
      </w:r>
      <w:proofErr w:type="spellEnd"/>
      <w:r>
        <w:t xml:space="preserve"> funciona de la siguiente forma: </w:t>
      </w:r>
    </w:p>
    <w:p w14:paraId="10AF6CC0" w14:textId="32E2AE87" w:rsidR="00924163" w:rsidRDefault="00924163" w:rsidP="007E09A2">
      <w:pPr>
        <w:pStyle w:val="Vieta"/>
      </w:pPr>
      <w:r w:rsidRPr="003A755B">
        <w:rPr>
          <w:b/>
        </w:rPr>
        <w:t>Conexión con el servidor</w:t>
      </w:r>
      <w:r>
        <w:t xml:space="preserve">. El reproductor cliente conecta con el servidor remoto y éste comienza a enviarle el archivo. </w:t>
      </w:r>
      <w:r w:rsidRPr="003A755B">
        <w:rPr>
          <w:rFonts w:ascii="Times New Roman" w:eastAsia="Times New Roman" w:hAnsi="Times New Roman" w:cs="Times New Roman"/>
          <w:sz w:val="24"/>
        </w:rPr>
        <w:t xml:space="preserve"> </w:t>
      </w:r>
    </w:p>
    <w:p w14:paraId="34EBB035" w14:textId="77777777" w:rsidR="00924163" w:rsidRDefault="00924163" w:rsidP="007E09A2">
      <w:pPr>
        <w:pStyle w:val="Vieta"/>
      </w:pPr>
      <w:r w:rsidRPr="003A755B">
        <w:rPr>
          <w:b/>
        </w:rPr>
        <w:t xml:space="preserve">Buffer. </w:t>
      </w:r>
      <w:r>
        <w:t xml:space="preserve">El cliente comienza a recibir el fichero y construye un buffer o almacén donde empieza a guardarlo. </w:t>
      </w:r>
      <w:r w:rsidRPr="003A755B">
        <w:rPr>
          <w:rFonts w:ascii="Times New Roman" w:eastAsia="Times New Roman" w:hAnsi="Times New Roman" w:cs="Times New Roman"/>
          <w:sz w:val="24"/>
        </w:rPr>
        <w:t xml:space="preserve"> </w:t>
      </w:r>
    </w:p>
    <w:p w14:paraId="50D3AC68" w14:textId="77777777" w:rsidR="00924163" w:rsidRDefault="00924163" w:rsidP="007E09A2">
      <w:pPr>
        <w:pStyle w:val="Vieta"/>
      </w:pPr>
      <w:r w:rsidRPr="003A755B">
        <w:rPr>
          <w:b/>
        </w:rPr>
        <w:t xml:space="preserve">Inicio de la reproducción. </w:t>
      </w:r>
      <w:r>
        <w:t xml:space="preserve">Cuando el buffer se ha llenado con una pequeña fracción inicial del archivo original, el reproductor cliente comienza a mostrarlo mientras continúa en segundo plano con el resto de la descarga.  </w:t>
      </w:r>
      <w:r w:rsidRPr="003A755B">
        <w:rPr>
          <w:rFonts w:ascii="Times New Roman" w:eastAsia="Times New Roman" w:hAnsi="Times New Roman" w:cs="Times New Roman"/>
          <w:sz w:val="24"/>
        </w:rPr>
        <w:t xml:space="preserve"> </w:t>
      </w:r>
    </w:p>
    <w:p w14:paraId="6389F2BD" w14:textId="77777777" w:rsidR="00924163" w:rsidRDefault="00924163" w:rsidP="007E09A2">
      <w:pPr>
        <w:pStyle w:val="Vieta"/>
      </w:pPr>
      <w:r w:rsidRPr="003A755B">
        <w:rPr>
          <w:b/>
        </w:rPr>
        <w:t xml:space="preserve">Caídas de la velocidad de conexión. </w:t>
      </w:r>
      <w:r>
        <w:t xml:space="preserve">Si la conexión experimenta ligeros descensos de velocidad durante la reproducción, el cliente podría seguir mostrando el contenido consumiendo la información almacenada en el buffer. Si llega a consumir todo el buffer se detendría hasta que se volviera a llenar. </w:t>
      </w:r>
      <w:r w:rsidRPr="003A755B">
        <w:rPr>
          <w:rFonts w:ascii="Times New Roman" w:eastAsia="Times New Roman" w:hAnsi="Times New Roman" w:cs="Times New Roman"/>
          <w:sz w:val="24"/>
        </w:rPr>
        <w:t xml:space="preserve"> </w:t>
      </w:r>
    </w:p>
    <w:p w14:paraId="46B101A1" w14:textId="77777777" w:rsidR="007E09A2" w:rsidRDefault="00924163" w:rsidP="007E09A2">
      <w:r>
        <w:t xml:space="preserve">El </w:t>
      </w:r>
      <w:proofErr w:type="spellStart"/>
      <w:r>
        <w:t>streaming</w:t>
      </w:r>
      <w:proofErr w:type="spellEnd"/>
      <w:r>
        <w:t xml:space="preserve"> puede ser de dos tipos dependiendo de la tecnología instalada en el servidor: </w:t>
      </w:r>
    </w:p>
    <w:p w14:paraId="02CA9091" w14:textId="40CE5573" w:rsidR="00924163" w:rsidRDefault="00924163" w:rsidP="007E09A2">
      <w:pPr>
        <w:pStyle w:val="Vieta"/>
      </w:pPr>
      <w:r w:rsidRPr="003A755B">
        <w:rPr>
          <w:b/>
        </w:rPr>
        <w:t>Descarga progresiva.</w:t>
      </w:r>
      <w:r>
        <w:t xml:space="preserve"> Se produce en servidores web que disponen de Internet </w:t>
      </w:r>
      <w:proofErr w:type="spellStart"/>
      <w:r>
        <w:t>Information</w:t>
      </w:r>
      <w:proofErr w:type="spellEnd"/>
      <w:r>
        <w:t xml:space="preserve"> Server (IIS), Apache, Tomcat, etc. El archivo de vídeo o audio solicitado por el cliente es liberado por el servidor como cualquier otro archivo utilizando el protocolo HTTP. Sin embargo, si el archivo ha sido especialmente empaquetado para </w:t>
      </w:r>
      <w:proofErr w:type="spellStart"/>
      <w:r>
        <w:t>streaming</w:t>
      </w:r>
      <w:proofErr w:type="spellEnd"/>
      <w:r>
        <w:t xml:space="preserve">, al ser leído por el reproductor cliente, se iniciará en </w:t>
      </w:r>
      <w:proofErr w:type="spellStart"/>
      <w:r>
        <w:t>streaming</w:t>
      </w:r>
      <w:proofErr w:type="spellEnd"/>
      <w:r>
        <w:t xml:space="preserve"> en cuanto se llene el buffer. </w:t>
      </w:r>
      <w:r w:rsidRPr="003A755B">
        <w:rPr>
          <w:rFonts w:ascii="Times New Roman" w:eastAsia="Times New Roman" w:hAnsi="Times New Roman" w:cs="Times New Roman"/>
          <w:sz w:val="24"/>
        </w:rPr>
        <w:t xml:space="preserve"> </w:t>
      </w:r>
    </w:p>
    <w:p w14:paraId="3018AF51" w14:textId="77777777" w:rsidR="00924163" w:rsidRDefault="00924163" w:rsidP="007E09A2">
      <w:pPr>
        <w:pStyle w:val="Vieta"/>
      </w:pPr>
      <w:r w:rsidRPr="003A755B">
        <w:rPr>
          <w:b/>
        </w:rPr>
        <w:t xml:space="preserve">Transmisión por secuencias. </w:t>
      </w:r>
      <w:r w:rsidRPr="003A755B">
        <w:t xml:space="preserve">Se produce en servidores multimedia que disponen de un software especial para gestionar más óptimamente el </w:t>
      </w:r>
      <w:proofErr w:type="spellStart"/>
      <w:r w:rsidRPr="003A755B">
        <w:t>streaming</w:t>
      </w:r>
      <w:proofErr w:type="spellEnd"/>
      <w:r w:rsidRPr="003A755B">
        <w:t xml:space="preserve"> de audio y vídeo: Windows Media Server, Flash </w:t>
      </w:r>
      <w:proofErr w:type="spellStart"/>
      <w:r w:rsidRPr="003A755B">
        <w:t>Communication</w:t>
      </w:r>
      <w:proofErr w:type="spellEnd"/>
      <w:r w:rsidRPr="003A755B">
        <w:t xml:space="preserve"> Server, etc. La utilización de un servidor multimedia ofrece múltiples ventajas frente al servidor web.</w:t>
      </w:r>
    </w:p>
    <w:p w14:paraId="3E0A8973" w14:textId="77777777" w:rsidR="00924163" w:rsidRDefault="00924163" w:rsidP="007E09A2">
      <w:pPr>
        <w:ind w:left="426"/>
      </w:pPr>
      <w:r w:rsidRPr="003A755B">
        <w:t xml:space="preserve">Las más destacadas son:   </w:t>
      </w:r>
      <w:r>
        <w:t xml:space="preserve"> </w:t>
      </w:r>
      <w:r>
        <w:tab/>
      </w:r>
    </w:p>
    <w:p w14:paraId="3547D526" w14:textId="77777777" w:rsidR="00924163" w:rsidRDefault="00924163" w:rsidP="001577CA">
      <w:pPr>
        <w:pStyle w:val="Prrafodelista"/>
        <w:numPr>
          <w:ilvl w:val="0"/>
          <w:numId w:val="31"/>
        </w:numPr>
      </w:pPr>
      <w:r>
        <w:t xml:space="preserve">Mayor rapidez en la visualización de este tipo de contenidos. </w:t>
      </w:r>
    </w:p>
    <w:p w14:paraId="1FC8DA83" w14:textId="77777777" w:rsidR="00924163" w:rsidRDefault="00924163" w:rsidP="001577CA">
      <w:pPr>
        <w:pStyle w:val="Prrafodelista"/>
        <w:numPr>
          <w:ilvl w:val="0"/>
          <w:numId w:val="31"/>
        </w:numPr>
      </w:pPr>
      <w:r>
        <w:t xml:space="preserve">La comunicación entre servidor/cliente se puede realizar por protocolos </w:t>
      </w:r>
      <w:r w:rsidRPr="001577CA">
        <w:t>alternativos</w:t>
      </w:r>
      <w:r>
        <w:t xml:space="preserve"> al HTTP. Tiene el inconveniente del bloqueo impuesto por Firewalls, pero tiene la ventaja de una mayor rapidez. </w:t>
      </w:r>
      <w:r w:rsidRPr="001577CA">
        <w:rPr>
          <w:rFonts w:ascii="Times New Roman" w:eastAsia="Times New Roman" w:hAnsi="Times New Roman" w:cs="Times New Roman"/>
          <w:sz w:val="24"/>
        </w:rPr>
        <w:t xml:space="preserve"> </w:t>
      </w:r>
    </w:p>
    <w:p w14:paraId="7773A6E8" w14:textId="77777777" w:rsidR="00924163" w:rsidRPr="00FC4614" w:rsidRDefault="00924163" w:rsidP="001577CA">
      <w:pPr>
        <w:pStyle w:val="Prrafodelista"/>
        <w:numPr>
          <w:ilvl w:val="0"/>
          <w:numId w:val="31"/>
        </w:numPr>
      </w:pPr>
      <w:r>
        <w:t xml:space="preserve">Mejor gestión del procesador y ancho de banda de la máquina del servidor ante peticiones simultáneas de varios clientes del mismo archivo de audio o vídeo. </w:t>
      </w:r>
      <w:r w:rsidRPr="001577CA">
        <w:rPr>
          <w:rFonts w:ascii="Times New Roman" w:eastAsia="Times New Roman" w:hAnsi="Times New Roman" w:cs="Times New Roman"/>
          <w:sz w:val="24"/>
        </w:rPr>
        <w:t xml:space="preserve"> </w:t>
      </w:r>
    </w:p>
    <w:p w14:paraId="2AD711E3" w14:textId="77777777" w:rsidR="00924163" w:rsidRDefault="00924163" w:rsidP="001577CA">
      <w:pPr>
        <w:pStyle w:val="Prrafodelista"/>
        <w:numPr>
          <w:ilvl w:val="0"/>
          <w:numId w:val="31"/>
        </w:numPr>
      </w:pPr>
      <w:r>
        <w:t xml:space="preserve">Control predefinido sobre la descarga que pueden realizar los clientes: autentificada, filtrada por IP, sin almacenarla en la caché del cliente, etc. </w:t>
      </w:r>
      <w:r w:rsidRPr="001577CA">
        <w:rPr>
          <w:rFonts w:ascii="Times New Roman" w:eastAsia="Times New Roman" w:hAnsi="Times New Roman" w:cs="Times New Roman"/>
          <w:sz w:val="24"/>
        </w:rPr>
        <w:t xml:space="preserve"> </w:t>
      </w:r>
    </w:p>
    <w:p w14:paraId="17D5F1D5" w14:textId="77777777" w:rsidR="00924163" w:rsidRDefault="00924163" w:rsidP="001577CA">
      <w:pPr>
        <w:pStyle w:val="Prrafodelista"/>
        <w:numPr>
          <w:ilvl w:val="0"/>
          <w:numId w:val="31"/>
        </w:numPr>
      </w:pPr>
      <w:r>
        <w:t xml:space="preserve">Mayor garantía de una reproducción ininterrumpida gracias al establecimiento de una conexión de control inteligente entre servidor y cliente. </w:t>
      </w:r>
      <w:r w:rsidRPr="001577CA">
        <w:rPr>
          <w:rFonts w:ascii="Times New Roman" w:eastAsia="Times New Roman" w:hAnsi="Times New Roman" w:cs="Times New Roman"/>
          <w:sz w:val="24"/>
        </w:rPr>
        <w:t xml:space="preserve"> </w:t>
      </w:r>
    </w:p>
    <w:p w14:paraId="05AB2CFC" w14:textId="77777777" w:rsidR="00924163" w:rsidRDefault="00924163" w:rsidP="001577CA">
      <w:pPr>
        <w:pStyle w:val="Prrafodelista"/>
        <w:numPr>
          <w:ilvl w:val="0"/>
          <w:numId w:val="31"/>
        </w:numPr>
      </w:pPr>
      <w:r>
        <w:t xml:space="preserve">Posibilidad de distribución de transmisiones de audio y vídeo en directo. </w:t>
      </w:r>
    </w:p>
    <w:p w14:paraId="63539D1A" w14:textId="77777777" w:rsidR="00A965E0" w:rsidRDefault="00A965E0" w:rsidP="00A965E0">
      <w:pPr>
        <w:pStyle w:val="Ttulo1"/>
        <w:ind w:left="-5"/>
      </w:pPr>
      <w:bookmarkStart w:id="55" w:name="_Toc501898469"/>
      <w:bookmarkStart w:id="56" w:name="_Toc124264835"/>
      <w:r>
        <w:lastRenderedPageBreak/>
        <w:t>Conceptos básicos del sonido digital</w:t>
      </w:r>
      <w:bookmarkEnd w:id="55"/>
      <w:bookmarkEnd w:id="56"/>
      <w:r>
        <w:t xml:space="preserve">  </w:t>
      </w:r>
    </w:p>
    <w:p w14:paraId="19BEE390" w14:textId="77777777" w:rsidR="00A965E0" w:rsidRPr="005A2E6B" w:rsidRDefault="00A965E0" w:rsidP="005A2E6B">
      <w:pPr>
        <w:pStyle w:val="Ttulo2"/>
      </w:pPr>
      <w:bookmarkStart w:id="57" w:name="_Toc501898470"/>
      <w:bookmarkStart w:id="58" w:name="_Toc124264836"/>
      <w:r w:rsidRPr="005A2E6B">
        <w:t>Frecuencia.</w:t>
      </w:r>
      <w:bookmarkEnd w:id="57"/>
      <w:bookmarkEnd w:id="58"/>
      <w:r w:rsidRPr="005A2E6B">
        <w:t xml:space="preserve">  </w:t>
      </w:r>
    </w:p>
    <w:p w14:paraId="4B2CBB1E" w14:textId="77777777" w:rsidR="00A965E0" w:rsidRDefault="00A965E0" w:rsidP="005A2E6B">
      <w:r w:rsidRPr="000C22A7">
        <w:rPr>
          <w:b/>
        </w:rPr>
        <w:t>Es el número de vibraciones por segundo que da origen al sonido analógico</w:t>
      </w:r>
      <w:r>
        <w:t xml:space="preserve">. El espectro de un sonido se caracteriza por su rango de frecuencias. Ésta se mide en Hertzios (Hz). El oído humano capta sólo aquellos sonidos comprendidos en el rango de frecuencias 20 Hz y 20.000 Hz. </w:t>
      </w:r>
    </w:p>
    <w:p w14:paraId="0E134365" w14:textId="77777777" w:rsidR="00A965E0" w:rsidRDefault="00A965E0" w:rsidP="00A965E0"/>
    <w:p w14:paraId="140D36D6" w14:textId="77777777" w:rsidR="00A965E0" w:rsidRDefault="00A965E0" w:rsidP="00A965E0">
      <w:pPr>
        <w:pStyle w:val="Ttulo2"/>
      </w:pPr>
      <w:bookmarkStart w:id="59" w:name="_Toc501898471"/>
      <w:bookmarkStart w:id="60" w:name="_Toc124264837"/>
      <w:r>
        <w:t>Tasa de muestreo (</w:t>
      </w:r>
      <w:proofErr w:type="spellStart"/>
      <w:r>
        <w:t>sample</w:t>
      </w:r>
      <w:proofErr w:type="spellEnd"/>
      <w:r>
        <w:t xml:space="preserve"> </w:t>
      </w:r>
      <w:proofErr w:type="spellStart"/>
      <w:r>
        <w:t>rate</w:t>
      </w:r>
      <w:proofErr w:type="spellEnd"/>
      <w:r>
        <w:t>).</w:t>
      </w:r>
      <w:bookmarkEnd w:id="59"/>
      <w:bookmarkEnd w:id="60"/>
      <w:r>
        <w:t xml:space="preserve">  </w:t>
      </w:r>
    </w:p>
    <w:p w14:paraId="59FD6B9C" w14:textId="77777777" w:rsidR="00A965E0" w:rsidRDefault="00A965E0" w:rsidP="00A965E0">
      <w:r w:rsidRPr="000C22A7">
        <w:t>Un audio digital es una secuencia de ceros y unos que se obtiene del muestreo de la señal analógica.</w:t>
      </w:r>
      <w:r>
        <w:t xml:space="preserve"> </w:t>
      </w:r>
      <w:r w:rsidRPr="00A727F8">
        <w:t xml:space="preserve">La </w:t>
      </w:r>
      <w:r w:rsidRPr="005A2E6B">
        <w:rPr>
          <w:b/>
          <w:bCs/>
        </w:rPr>
        <w:t xml:space="preserve">tasa de muestreo o </w:t>
      </w:r>
      <w:proofErr w:type="spellStart"/>
      <w:r w:rsidRPr="005A2E6B">
        <w:rPr>
          <w:b/>
          <w:bCs/>
        </w:rPr>
        <w:t>sample</w:t>
      </w:r>
      <w:proofErr w:type="spellEnd"/>
      <w:r w:rsidRPr="005A2E6B">
        <w:rPr>
          <w:b/>
          <w:bCs/>
        </w:rPr>
        <w:t xml:space="preserve"> </w:t>
      </w:r>
      <w:proofErr w:type="spellStart"/>
      <w:r w:rsidRPr="005A2E6B">
        <w:rPr>
          <w:b/>
          <w:bCs/>
        </w:rPr>
        <w:t>rate</w:t>
      </w:r>
      <w:proofErr w:type="spellEnd"/>
      <w:r w:rsidRPr="00A727F8">
        <w:t xml:space="preserve"> define cada cuánto tiempo se tomará el valor de la señal analógica para generar el audio digital</w:t>
      </w:r>
      <w:r>
        <w:t xml:space="preserve">. Esta tasa se mide en Hertzios (Hz). </w:t>
      </w:r>
    </w:p>
    <w:p w14:paraId="6A161E87" w14:textId="77777777" w:rsidR="00A965E0" w:rsidRDefault="00A965E0" w:rsidP="00A965E0">
      <w:r>
        <w:t xml:space="preserve">Por ejemplo: 44100 Hz. nos indica que en un segundo se tomaron 44.100 muestras de la señal analógica de audio para crear el audio digital correspondiente. Un audio tendrá más calidad cuanto mayor sea su tasa de muestreo. Algunas frecuencias estándares son 44100 Hz., 22050 Hz., y 11025 Hz. </w:t>
      </w:r>
    </w:p>
    <w:p w14:paraId="662F0267" w14:textId="0A9AC4BD" w:rsidR="00A965E0" w:rsidRDefault="00A965E0" w:rsidP="005A2E6B">
      <w:pPr>
        <w:pStyle w:val="Ttulo2"/>
      </w:pPr>
      <w:bookmarkStart w:id="61" w:name="_Toc501898472"/>
      <w:bookmarkStart w:id="62" w:name="_Toc124264838"/>
      <w:r>
        <w:t xml:space="preserve">Resolución (bit </w:t>
      </w:r>
      <w:proofErr w:type="spellStart"/>
      <w:r>
        <w:t>resolution</w:t>
      </w:r>
      <w:proofErr w:type="spellEnd"/>
      <w:r>
        <w:t>)</w:t>
      </w:r>
      <w:bookmarkEnd w:id="61"/>
      <w:bookmarkEnd w:id="62"/>
      <w:r>
        <w:t xml:space="preserve">  </w:t>
      </w:r>
    </w:p>
    <w:p w14:paraId="347C10BF" w14:textId="77777777" w:rsidR="00A965E0" w:rsidRDefault="00A965E0" w:rsidP="005A2E6B">
      <w:r w:rsidRPr="0005037E">
        <w:rPr>
          <w:b/>
        </w:rPr>
        <w:t>Es el número de bits utilizados para almacenar cada muestra de la señal analógica</w:t>
      </w:r>
      <w:r>
        <w:t>. Una resolución de 8-bits proporciona 256 (2</w:t>
      </w:r>
      <w:r>
        <w:rPr>
          <w:vertAlign w:val="superscript"/>
        </w:rPr>
        <w:t>8</w:t>
      </w:r>
      <w:r>
        <w:t>) niveles de amplitud, mientras que una resolución de 16-bits alcanza 65536 (2</w:t>
      </w:r>
      <w:r>
        <w:rPr>
          <w:vertAlign w:val="superscript"/>
        </w:rPr>
        <w:t>16</w:t>
      </w:r>
      <w:r>
        <w:t xml:space="preserve">). Un audio digital tendrá más calidad cuanto mayor sea su resolución. </w:t>
      </w:r>
    </w:p>
    <w:p w14:paraId="5B5B4A03" w14:textId="6CE9E9A3" w:rsidR="00A965E0" w:rsidRDefault="00A965E0" w:rsidP="005A2E6B">
      <w:r>
        <w:t xml:space="preserve">Ejemplo: El audio de calidad CD suele ser un sonido de 44.100 Hz – 16 bits – </w:t>
      </w:r>
      <w:proofErr w:type="spellStart"/>
      <w:r>
        <w:t>estereo</w:t>
      </w:r>
      <w:proofErr w:type="spellEnd"/>
      <w:r>
        <w:t xml:space="preserve">. </w:t>
      </w:r>
    </w:p>
    <w:p w14:paraId="58334063" w14:textId="77777777" w:rsidR="00A965E0" w:rsidRPr="005A2E6B" w:rsidRDefault="00A965E0" w:rsidP="005A2E6B">
      <w:pPr>
        <w:pStyle w:val="Ttulo2"/>
      </w:pPr>
      <w:bookmarkStart w:id="63" w:name="_Toc501898473"/>
      <w:bookmarkStart w:id="64" w:name="_Toc124264839"/>
      <w:r w:rsidRPr="005A2E6B">
        <w:t>Velocidad de transmisión (</w:t>
      </w:r>
      <w:proofErr w:type="spellStart"/>
      <w:r w:rsidRPr="005A2E6B">
        <w:t>bitrate</w:t>
      </w:r>
      <w:proofErr w:type="spellEnd"/>
      <w:r w:rsidRPr="005A2E6B">
        <w:t>)</w:t>
      </w:r>
      <w:bookmarkEnd w:id="63"/>
      <w:bookmarkEnd w:id="64"/>
      <w:r w:rsidRPr="005A2E6B">
        <w:t xml:space="preserve"> </w:t>
      </w:r>
    </w:p>
    <w:p w14:paraId="4139F400" w14:textId="77777777" w:rsidR="00A965E0" w:rsidRDefault="00A965E0" w:rsidP="005A2E6B">
      <w:r>
        <w:t xml:space="preserve">El </w:t>
      </w:r>
      <w:proofErr w:type="spellStart"/>
      <w:r>
        <w:t>bitrate</w:t>
      </w:r>
      <w:proofErr w:type="spellEnd"/>
      <w:r>
        <w:t xml:space="preserve"> define </w:t>
      </w:r>
      <w:r w:rsidRPr="0005037E">
        <w:t>la cantidad de espacio físico (en bits) que ocupa un segundo de duración</w:t>
      </w:r>
      <w:r>
        <w:t xml:space="preserve"> de ese audio. </w:t>
      </w:r>
    </w:p>
    <w:p w14:paraId="6276157E" w14:textId="36E8BC1B" w:rsidR="00A965E0" w:rsidRDefault="00A965E0" w:rsidP="00A965E0">
      <w:r>
        <w:t>Por ejemplo, 3 minutos de audio MP3 a 128kBit/</w:t>
      </w:r>
      <w:proofErr w:type="spellStart"/>
      <w:r>
        <w:t>sg</w:t>
      </w:r>
      <w:proofErr w:type="spellEnd"/>
      <w:r>
        <w:t xml:space="preserve">, ocupa 2,81 Mb de espacio físico (3min x 60 </w:t>
      </w:r>
      <w:proofErr w:type="spellStart"/>
      <w:r>
        <w:t>seg</w:t>
      </w:r>
      <w:proofErr w:type="spellEnd"/>
      <w:r>
        <w:t xml:space="preserve">/min x 128 </w:t>
      </w:r>
      <w:proofErr w:type="spellStart"/>
      <w:r>
        <w:t>kBit</w:t>
      </w:r>
      <w:proofErr w:type="spellEnd"/>
      <w:r>
        <w:t>/</w:t>
      </w:r>
      <w:proofErr w:type="spellStart"/>
      <w:r>
        <w:t>seg</w:t>
      </w:r>
      <w:proofErr w:type="spellEnd"/>
      <w:r>
        <w:t xml:space="preserve"> = 23040 </w:t>
      </w:r>
      <w:proofErr w:type="spellStart"/>
      <w:r>
        <w:t>kBits</w:t>
      </w:r>
      <w:proofErr w:type="spellEnd"/>
      <w:r>
        <w:t xml:space="preserve"> -&gt; 23040 </w:t>
      </w:r>
      <w:proofErr w:type="spellStart"/>
      <w:r>
        <w:t>kBits</w:t>
      </w:r>
      <w:proofErr w:type="spellEnd"/>
      <w:r>
        <w:t xml:space="preserve"> x 1024 bits/</w:t>
      </w:r>
      <w:proofErr w:type="gramStart"/>
      <w:r>
        <w:t>Kbit :</w:t>
      </w:r>
      <w:proofErr w:type="gramEnd"/>
      <w:r>
        <w:t xml:space="preserve"> 8 bits/bytes : 1024 bytes/</w:t>
      </w:r>
      <w:proofErr w:type="spellStart"/>
      <w:r>
        <w:t>Kbytes</w:t>
      </w:r>
      <w:proofErr w:type="spellEnd"/>
      <w:r>
        <w:t xml:space="preserve"> : 1024 </w:t>
      </w:r>
      <w:proofErr w:type="spellStart"/>
      <w:r>
        <w:t>Kbytes</w:t>
      </w:r>
      <w:proofErr w:type="spellEnd"/>
      <w:r>
        <w:t>/</w:t>
      </w:r>
      <w:proofErr w:type="spellStart"/>
      <w:r>
        <w:t>Mbytes</w:t>
      </w:r>
      <w:proofErr w:type="spellEnd"/>
      <w:r>
        <w:t xml:space="preserve"> = 2,81 </w:t>
      </w:r>
      <w:proofErr w:type="spellStart"/>
      <w:r>
        <w:t>MBytes</w:t>
      </w:r>
      <w:proofErr w:type="spellEnd"/>
      <w:r>
        <w:t xml:space="preserve"> </w:t>
      </w:r>
      <w:proofErr w:type="spellStart"/>
      <w:r>
        <w:t>ó</w:t>
      </w:r>
      <w:proofErr w:type="spellEnd"/>
      <w:r>
        <w:t xml:space="preserve"> Mb). Por </w:t>
      </w:r>
      <w:proofErr w:type="gramStart"/>
      <w:r>
        <w:t>ejemplo</w:t>
      </w:r>
      <w:proofErr w:type="gramEnd"/>
      <w:r>
        <w:t xml:space="preserve"> en los audios en formato MP3 se suele trabajar con </w:t>
      </w:r>
      <w:proofErr w:type="spellStart"/>
      <w:r>
        <w:t>bitrates</w:t>
      </w:r>
      <w:proofErr w:type="spellEnd"/>
      <w:r>
        <w:t xml:space="preserve"> de 128 kbps (kilobits por segundo). El audio tendrá más calidad cuanto mayor sea su </w:t>
      </w:r>
      <w:proofErr w:type="spellStart"/>
      <w:r>
        <w:t>bitrate</w:t>
      </w:r>
      <w:proofErr w:type="spellEnd"/>
      <w:r>
        <w:t xml:space="preserve"> y el archivo que lo contiene tendrá mayor peso. Esta magnitud se utiliza sobre todo en el formato MP3 de audio más destinado a la descarga por Internet. </w:t>
      </w:r>
    </w:p>
    <w:p w14:paraId="672365FA" w14:textId="77777777" w:rsidR="00A965E0" w:rsidRDefault="00A965E0" w:rsidP="005A2E6B">
      <w:pPr>
        <w:pStyle w:val="Ttulo2"/>
      </w:pPr>
      <w:bookmarkStart w:id="65" w:name="_Toc501898474"/>
      <w:bookmarkStart w:id="66" w:name="_Toc124264840"/>
      <w:r w:rsidRPr="0005037E">
        <w:rPr>
          <w:rStyle w:val="Ttulo2Car"/>
        </w:rPr>
        <w:t>Códec</w:t>
      </w:r>
      <w:bookmarkEnd w:id="65"/>
      <w:r>
        <w:rPr>
          <w:sz w:val="22"/>
        </w:rPr>
        <w:t>.</w:t>
      </w:r>
      <w:bookmarkEnd w:id="66"/>
      <w:r>
        <w:rPr>
          <w:sz w:val="22"/>
        </w:rPr>
        <w:t xml:space="preserve"> </w:t>
      </w:r>
    </w:p>
    <w:p w14:paraId="540C148A" w14:textId="77777777" w:rsidR="00A965E0" w:rsidRDefault="00A965E0" w:rsidP="005A2E6B">
      <w:r>
        <w:t xml:space="preserve">Acrónimo de "codificación/decodificación". Un códec </w:t>
      </w:r>
      <w:r w:rsidRPr="0005037E">
        <w:rPr>
          <w:b/>
        </w:rPr>
        <w:t>es un algoritmo especial que reduce el número de bytes que ocupa un archivo de audio</w:t>
      </w:r>
      <w:r>
        <w:t xml:space="preserve">. Los archivos codificados con un códec específico requieren el mismo códec para ser decodificados y reproducidos. El códec más utilizado en </w:t>
      </w:r>
      <w:r w:rsidRPr="0005037E">
        <w:t>audio</w:t>
      </w:r>
      <w:r>
        <w:t xml:space="preserve"> es el MP3.  </w:t>
      </w:r>
    </w:p>
    <w:p w14:paraId="47E2DC03" w14:textId="3AE14A18" w:rsidR="00A965E0" w:rsidRDefault="00A965E0" w:rsidP="005A2E6B">
      <w:pPr>
        <w:pStyle w:val="Ttulo2"/>
      </w:pPr>
      <w:bookmarkStart w:id="67" w:name="_Toc501898475"/>
      <w:bookmarkStart w:id="68" w:name="_Toc124264841"/>
      <w:r w:rsidRPr="0005037E">
        <w:rPr>
          <w:rStyle w:val="Ttulo2Car"/>
        </w:rPr>
        <w:lastRenderedPageBreak/>
        <w:t>Decibelio</w:t>
      </w:r>
      <w:bookmarkEnd w:id="67"/>
      <w:r>
        <w:rPr>
          <w:sz w:val="22"/>
        </w:rPr>
        <w:t>.</w:t>
      </w:r>
      <w:bookmarkEnd w:id="68"/>
      <w:r>
        <w:rPr>
          <w:sz w:val="22"/>
        </w:rPr>
        <w:t xml:space="preserve"> </w:t>
      </w:r>
    </w:p>
    <w:p w14:paraId="651F3F12" w14:textId="77777777" w:rsidR="00A965E0" w:rsidRDefault="00A965E0" w:rsidP="00D24DB1">
      <w:r w:rsidRPr="0005037E">
        <w:rPr>
          <w:b/>
        </w:rPr>
        <w:t>Unidad de medida del volumen o intensidad de un sonido</w:t>
      </w:r>
      <w:r>
        <w:t xml:space="preserve">. El silencio o ausencia de sonido se cuantifica como 0 dB y el umbral del dolor para el oído humano se sitúa en torno a los 130,140 dB.  </w:t>
      </w:r>
    </w:p>
    <w:p w14:paraId="56DEF8F3" w14:textId="11A76057" w:rsidR="00A965E0" w:rsidRDefault="00D24DB1" w:rsidP="00D24DB1">
      <w:pPr>
        <w:pStyle w:val="Ttulo1"/>
      </w:pPr>
      <w:bookmarkStart w:id="69" w:name="_Toc124264842"/>
      <w:r>
        <w:t>Formatos de audio</w:t>
      </w:r>
      <w:bookmarkEnd w:id="69"/>
    </w:p>
    <w:p w14:paraId="5752515A" w14:textId="77777777" w:rsidR="00D24DB1" w:rsidRDefault="00A965E0" w:rsidP="00D24DB1">
      <w:pPr>
        <w:pStyle w:val="Ttulo2"/>
      </w:pPr>
      <w:bookmarkStart w:id="70" w:name="_Toc501898477"/>
      <w:bookmarkStart w:id="71" w:name="_Toc124264843"/>
      <w:r w:rsidRPr="0005037E">
        <w:rPr>
          <w:rStyle w:val="Ttulo2Car"/>
        </w:rPr>
        <w:t>El formato MP3</w:t>
      </w:r>
      <w:bookmarkEnd w:id="70"/>
      <w:r>
        <w:t xml:space="preserve"> (MPEG 1 </w:t>
      </w:r>
      <w:proofErr w:type="spellStart"/>
      <w:r>
        <w:t>Layer</w:t>
      </w:r>
      <w:proofErr w:type="spellEnd"/>
      <w:r>
        <w:t xml:space="preserve"> 3)</w:t>
      </w:r>
      <w:bookmarkEnd w:id="71"/>
      <w:r>
        <w:t xml:space="preserve"> </w:t>
      </w:r>
    </w:p>
    <w:p w14:paraId="27DE4990" w14:textId="202D38B8" w:rsidR="00A965E0" w:rsidRDefault="00D24DB1" w:rsidP="00D24DB1">
      <w:r>
        <w:t>F</w:t>
      </w:r>
      <w:r w:rsidR="00A965E0">
        <w:t xml:space="preserve">ue creado por el Instituto Fraunhofer, y por su extraordinario grado de compresión y alta calidad está prácticamente monopolizando el mundo del audio digital. </w:t>
      </w:r>
    </w:p>
    <w:p w14:paraId="15B8D45C" w14:textId="7851790F" w:rsidR="00A965E0" w:rsidRDefault="00A965E0" w:rsidP="00D24DB1">
      <w:pPr>
        <w:pStyle w:val="Vieta"/>
      </w:pPr>
      <w:r>
        <w:t xml:space="preserve">Es ideal para publicar audios en la web. Se puede escuchar desde la mayoría de </w:t>
      </w:r>
      <w:r w:rsidR="00D24DB1">
        <w:t>los reproductores</w:t>
      </w:r>
      <w:r>
        <w:t xml:space="preserve">.  </w:t>
      </w:r>
    </w:p>
    <w:p w14:paraId="6EB785FD" w14:textId="77777777" w:rsidR="00A965E0" w:rsidRDefault="00A965E0" w:rsidP="00D24DB1">
      <w:pPr>
        <w:pStyle w:val="Vieta"/>
      </w:pPr>
      <w:r>
        <w:t xml:space="preserve">La transformación de WAV a MP3 o la publicación directa de una grabación en formato MP3 es un proceso fácil y al alcance de los principales editores de audio. </w:t>
      </w:r>
    </w:p>
    <w:p w14:paraId="119C406F" w14:textId="77777777" w:rsidR="00A965E0" w:rsidRDefault="00A965E0" w:rsidP="00D24DB1">
      <w:pPr>
        <w:pStyle w:val="Vieta"/>
      </w:pPr>
      <w:r>
        <w:t xml:space="preserve">Tiene un enorme nivel de compresión respecto al WAV. En igualdad del resto de condiciones reduciría el tamaño del archivo de un fragmento musical con un factor entre 1/10 y 1/12. </w:t>
      </w:r>
    </w:p>
    <w:p w14:paraId="3260B02D" w14:textId="77777777" w:rsidR="00A965E0" w:rsidRDefault="00A965E0" w:rsidP="00D24DB1">
      <w:pPr>
        <w:pStyle w:val="Vieta"/>
      </w:pPr>
      <w:r>
        <w:t xml:space="preserve">Presentan una mínima pérdida de calidad. </w:t>
      </w:r>
    </w:p>
    <w:p w14:paraId="18071D59" w14:textId="77777777" w:rsidR="00A965E0" w:rsidRDefault="00A965E0" w:rsidP="00D24DB1">
      <w:r w:rsidRPr="0005037E">
        <w:t xml:space="preserve">Éste es un formato de compresión de audio digital patentado que usa un algoritmo </w:t>
      </w:r>
      <w:r w:rsidRPr="0005037E">
        <w:rPr>
          <w:b/>
        </w:rPr>
        <w:t>con pérdida</w:t>
      </w:r>
      <w:r w:rsidRPr="0005037E">
        <w:t xml:space="preserve"> para conseguir un</w:t>
      </w:r>
      <w:r>
        <w:t xml:space="preserve"> menor tamaño</w:t>
      </w:r>
      <w:r w:rsidRPr="0005037E">
        <w:t xml:space="preserve"> de archivo. Es un formato de audio común usado para música tanto en ordenadores como en reproductores de audio portátil.</w:t>
      </w:r>
    </w:p>
    <w:p w14:paraId="63FD97FA" w14:textId="77777777" w:rsidR="00A965E0" w:rsidRDefault="00A965E0" w:rsidP="00D24DB1">
      <w:r w:rsidRPr="0005037E">
        <w:t xml:space="preserve">Más concretamente, </w:t>
      </w:r>
      <w:r w:rsidRPr="0005037E">
        <w:rPr>
          <w:i/>
        </w:rPr>
        <w:t xml:space="preserve">mp3 </w:t>
      </w:r>
      <w:r w:rsidRPr="0005037E">
        <w:t xml:space="preserve">fue desarrollado por el </w:t>
      </w:r>
      <w:proofErr w:type="spellStart"/>
      <w:r w:rsidRPr="00E42C12">
        <w:rPr>
          <w:i/>
          <w:shd w:val="clear" w:color="auto" w:fill="FFFFFF" w:themeFill="background1"/>
        </w:rPr>
        <w:t>Moving</w:t>
      </w:r>
      <w:proofErr w:type="spellEnd"/>
      <w:r w:rsidRPr="00E42C12">
        <w:rPr>
          <w:i/>
          <w:shd w:val="clear" w:color="auto" w:fill="FFFFFF" w:themeFill="background1"/>
        </w:rPr>
        <w:t xml:space="preserve"> Picture</w:t>
      </w:r>
      <w:r w:rsidRPr="00E42C12">
        <w:rPr>
          <w:i/>
        </w:rPr>
        <w:t xml:space="preserve"> </w:t>
      </w:r>
      <w:proofErr w:type="spellStart"/>
      <w:r w:rsidRPr="00E42C12">
        <w:rPr>
          <w:i/>
          <w:shd w:val="clear" w:color="auto" w:fill="FFFFFF" w:themeFill="background1"/>
        </w:rPr>
        <w:t>Experts</w:t>
      </w:r>
      <w:proofErr w:type="spellEnd"/>
      <w:r w:rsidRPr="00E42C12">
        <w:rPr>
          <w:i/>
          <w:shd w:val="clear" w:color="auto" w:fill="FFFFFF" w:themeFill="background1"/>
        </w:rPr>
        <w:t xml:space="preserve"> </w:t>
      </w:r>
      <w:proofErr w:type="spellStart"/>
      <w:r w:rsidRPr="00E42C12">
        <w:rPr>
          <w:i/>
          <w:shd w:val="clear" w:color="auto" w:fill="FFFFFF" w:themeFill="background1"/>
        </w:rPr>
        <w:t>Group</w:t>
      </w:r>
      <w:proofErr w:type="spellEnd"/>
      <w:r w:rsidRPr="0005037E">
        <w:rPr>
          <w:i/>
        </w:rPr>
        <w:t xml:space="preserve"> </w:t>
      </w:r>
      <w:r w:rsidRPr="0005037E">
        <w:t xml:space="preserve">(MPEG) para formar parte del estándar MPEG-l y del posterior y más extendido MPEG-2. </w:t>
      </w:r>
    </w:p>
    <w:p w14:paraId="12BC37F3" w14:textId="77777777" w:rsidR="00A965E0" w:rsidRDefault="00A965E0" w:rsidP="00D24DB1">
      <w:r w:rsidRPr="0005037E">
        <w:t xml:space="preserve">Un </w:t>
      </w:r>
      <w:r w:rsidRPr="00D24DB1">
        <w:rPr>
          <w:b/>
          <w:bCs/>
        </w:rPr>
        <w:t>mp3</w:t>
      </w:r>
      <w:r w:rsidRPr="0005037E">
        <w:rPr>
          <w:i/>
        </w:rPr>
        <w:t xml:space="preserve"> </w:t>
      </w:r>
      <w:r w:rsidRPr="0005037E">
        <w:t xml:space="preserve">puede comprimirse usando una mayor o menor </w:t>
      </w:r>
      <w:r w:rsidRPr="00E42C12">
        <w:rPr>
          <w:b/>
          <w:shd w:val="clear" w:color="auto" w:fill="FFFFFF" w:themeFill="background1"/>
        </w:rPr>
        <w:t>tasa de bits por segundo</w:t>
      </w:r>
      <w:r w:rsidRPr="0005037E">
        <w:t>, resultando directamente en su mayor o menor calidad de audio final, así como en el tamaño del archivo resultante.</w:t>
      </w:r>
      <w:r>
        <w:t xml:space="preserve">  </w:t>
      </w:r>
    </w:p>
    <w:p w14:paraId="59BB2EDB" w14:textId="3A914BA7" w:rsidR="00A965E0" w:rsidRPr="00D24DB1" w:rsidRDefault="00A965E0" w:rsidP="00D24DB1">
      <w:r w:rsidRPr="00D24DB1">
        <w:t>Es importante destacar que, en lo que respecta al desarrollo web y al uso del audio para ser interpretado por los diferentes navegadores</w:t>
      </w:r>
      <w:r w:rsidRPr="00D24DB1">
        <w:rPr>
          <w:b/>
        </w:rPr>
        <w:t>, mp3 no es único y universal</w:t>
      </w:r>
      <w:r w:rsidRPr="00D24DB1">
        <w:t xml:space="preserve">, es decir, hay más formatos iguales o mejores y no todos los navegadores lo soportan. Por lo tanto, hay otras posibilidades de formatos que hay que conocer, sobre todo para, como luego veremos, permitir que la reproducción de audio sea lo más universal posible entre todos los navegadores actuales (al margen de sus batallas empresariales).  </w:t>
      </w:r>
    </w:p>
    <w:p w14:paraId="7D016FA1" w14:textId="731008F3" w:rsidR="00A965E0" w:rsidRDefault="00A965E0" w:rsidP="00D24DB1">
      <w:r>
        <w:t xml:space="preserve">Los siguientes formatos no son los únicos que existen, pero sí son los más conocidos en Internet, y los más usados en la distribución de audio en sitios web.  </w:t>
      </w:r>
    </w:p>
    <w:p w14:paraId="3B247F28" w14:textId="77777777" w:rsidR="00A965E0" w:rsidRPr="00D24DB1" w:rsidRDefault="00A965E0" w:rsidP="00D24DB1">
      <w:pPr>
        <w:pStyle w:val="Ttulo2"/>
      </w:pPr>
      <w:bookmarkStart w:id="72" w:name="_Toc501898478"/>
      <w:bookmarkStart w:id="73" w:name="_Toc124264844"/>
      <w:r w:rsidRPr="00D24DB1">
        <w:rPr>
          <w:rStyle w:val="Ttulo2Car"/>
        </w:rPr>
        <w:t>Ogg</w:t>
      </w:r>
      <w:bookmarkEnd w:id="72"/>
      <w:bookmarkEnd w:id="73"/>
      <w:r w:rsidRPr="00D24DB1">
        <w:t xml:space="preserve"> </w:t>
      </w:r>
    </w:p>
    <w:p w14:paraId="6DD0D430" w14:textId="77777777" w:rsidR="00D24DB1" w:rsidRDefault="00A965E0" w:rsidP="00D24DB1">
      <w:pPr>
        <w:rPr>
          <w:rFonts w:cstheme="minorHAnsi"/>
        </w:rPr>
      </w:pPr>
      <w:r w:rsidRPr="00D24DB1">
        <w:rPr>
          <w:rFonts w:cstheme="minorHAnsi"/>
        </w:rPr>
        <w:t xml:space="preserve">Es un formato </w:t>
      </w:r>
      <w:r w:rsidRPr="00D24DB1">
        <w:rPr>
          <w:rFonts w:cstheme="minorHAnsi"/>
          <w:b/>
        </w:rPr>
        <w:t>válido para audio y vídeo</w:t>
      </w:r>
      <w:r w:rsidRPr="00D24DB1">
        <w:rPr>
          <w:rFonts w:cstheme="minorHAnsi"/>
        </w:rPr>
        <w:t xml:space="preserve">, desarrollado por la Fundación Xiph.org. </w:t>
      </w:r>
    </w:p>
    <w:p w14:paraId="022EEB31" w14:textId="5DF3D21F" w:rsidR="00A965E0" w:rsidRPr="00D24DB1" w:rsidRDefault="00A965E0" w:rsidP="00D24DB1">
      <w:pPr>
        <w:rPr>
          <w:rFonts w:cstheme="minorHAnsi"/>
        </w:rPr>
      </w:pPr>
      <w:r w:rsidRPr="00D24DB1">
        <w:rPr>
          <w:rFonts w:cstheme="minorHAnsi"/>
        </w:rPr>
        <w:t xml:space="preserve">Su principal ventaja con respecto a mp3 es que es un formato libre de patentes y abierto diseñado para dar un alto grado de eficiencia en el </w:t>
      </w:r>
      <w:proofErr w:type="spellStart"/>
      <w:r w:rsidRPr="00D24DB1">
        <w:rPr>
          <w:rFonts w:cstheme="minorHAnsi"/>
        </w:rPr>
        <w:t>streaming</w:t>
      </w:r>
      <w:proofErr w:type="spellEnd"/>
      <w:r w:rsidRPr="00D24DB1">
        <w:rPr>
          <w:rFonts w:cstheme="minorHAnsi"/>
        </w:rPr>
        <w:t xml:space="preserve"> y la compresión de archivos. De manera incorrecta, muchas veces los archivos </w:t>
      </w:r>
      <w:proofErr w:type="spellStart"/>
      <w:r w:rsidRPr="00D24DB1">
        <w:rPr>
          <w:rFonts w:cstheme="minorHAnsi"/>
        </w:rPr>
        <w:t>ogg</w:t>
      </w:r>
      <w:proofErr w:type="spellEnd"/>
      <w:r w:rsidRPr="00D24DB1">
        <w:rPr>
          <w:rFonts w:cstheme="minorHAnsi"/>
        </w:rPr>
        <w:t xml:space="preserve"> se les llama </w:t>
      </w:r>
      <w:proofErr w:type="spellStart"/>
      <w:r w:rsidRPr="00D24DB1">
        <w:rPr>
          <w:rFonts w:cstheme="minorHAnsi"/>
        </w:rPr>
        <w:t>Vorbis</w:t>
      </w:r>
      <w:proofErr w:type="spellEnd"/>
      <w:r w:rsidRPr="00D24DB1">
        <w:rPr>
          <w:rFonts w:cstheme="minorHAnsi"/>
        </w:rPr>
        <w:t xml:space="preserve"> ya que éste fue el primer </w:t>
      </w:r>
      <w:r w:rsidRPr="00D24DB1">
        <w:rPr>
          <w:rFonts w:cstheme="minorHAnsi"/>
        </w:rPr>
        <w:lastRenderedPageBreak/>
        <w:t xml:space="preserve">códec desarrollado para leer este formato. Sin embargo, hay muchos otros códec además de </w:t>
      </w:r>
      <w:proofErr w:type="spellStart"/>
      <w:r w:rsidRPr="00D24DB1">
        <w:rPr>
          <w:rFonts w:cstheme="minorHAnsi"/>
        </w:rPr>
        <w:t>Vorbis</w:t>
      </w:r>
      <w:proofErr w:type="spellEnd"/>
      <w:r w:rsidRPr="00D24DB1">
        <w:rPr>
          <w:rFonts w:cstheme="minorHAnsi"/>
        </w:rPr>
        <w:t xml:space="preserve"> que interpretan </w:t>
      </w:r>
      <w:proofErr w:type="spellStart"/>
      <w:r w:rsidRPr="00D24DB1">
        <w:rPr>
          <w:rFonts w:cstheme="minorHAnsi"/>
        </w:rPr>
        <w:t>ogg</w:t>
      </w:r>
      <w:proofErr w:type="spellEnd"/>
      <w:r w:rsidRPr="00D24DB1">
        <w:rPr>
          <w:rFonts w:cstheme="minorHAnsi"/>
        </w:rPr>
        <w:t xml:space="preserve">. Actualmente, Firefox y Chrome interpretan </w:t>
      </w:r>
      <w:proofErr w:type="spellStart"/>
      <w:r w:rsidRPr="00D24DB1">
        <w:rPr>
          <w:rFonts w:cstheme="minorHAnsi"/>
        </w:rPr>
        <w:t>ogg</w:t>
      </w:r>
      <w:proofErr w:type="spellEnd"/>
      <w:r w:rsidRPr="00D24DB1">
        <w:rPr>
          <w:rFonts w:cstheme="minorHAnsi"/>
        </w:rPr>
        <w:t xml:space="preserve">.  </w:t>
      </w:r>
    </w:p>
    <w:p w14:paraId="7063C7A9" w14:textId="77777777" w:rsidR="00A965E0" w:rsidRPr="00D24DB1" w:rsidRDefault="00A965E0" w:rsidP="00D24DB1">
      <w:pPr>
        <w:pStyle w:val="Vieta"/>
      </w:pPr>
      <w:r w:rsidRPr="00D24DB1">
        <w:t xml:space="preserve">Muestra un grado de compresión similar al </w:t>
      </w:r>
      <w:proofErr w:type="gramStart"/>
      <w:r w:rsidRPr="00D24DB1">
        <w:t>MP3</w:t>
      </w:r>
      <w:proofErr w:type="gramEnd"/>
      <w:r w:rsidRPr="00D24DB1">
        <w:t xml:space="preserve"> pero según los expertos en música la calidad de reproducción es ligeramente superior. </w:t>
      </w:r>
    </w:p>
    <w:p w14:paraId="3EEF80DA" w14:textId="77777777" w:rsidR="00A965E0" w:rsidRPr="00D24DB1" w:rsidRDefault="00A965E0" w:rsidP="00D24DB1">
      <w:pPr>
        <w:pStyle w:val="Vieta"/>
      </w:pPr>
      <w:r w:rsidRPr="00D24DB1">
        <w:t xml:space="preserve">No todos los reproductores multimedia son capaces de leer por defecto este formato. En algunos casos es necesario instalar los códecs o filtros oportunos. </w:t>
      </w:r>
    </w:p>
    <w:p w14:paraId="052EF8C0" w14:textId="77777777" w:rsidR="00A965E0" w:rsidRPr="00D24DB1" w:rsidRDefault="00A965E0" w:rsidP="00D24DB1">
      <w:pPr>
        <w:pStyle w:val="Vieta"/>
      </w:pPr>
      <w:r w:rsidRPr="00D24DB1">
        <w:t xml:space="preserve">El formato OGG puede contener audio y vídeo. </w:t>
      </w:r>
    </w:p>
    <w:p w14:paraId="76099126" w14:textId="77777777" w:rsidR="00A965E0" w:rsidRDefault="00A965E0" w:rsidP="00D24DB1">
      <w:r>
        <w:t xml:space="preserve"> </w:t>
      </w:r>
    </w:p>
    <w:p w14:paraId="68124FDF" w14:textId="77777777" w:rsidR="00A965E0" w:rsidRDefault="00A965E0" w:rsidP="00A965E0">
      <w:pPr>
        <w:pStyle w:val="Ttulo2"/>
      </w:pPr>
      <w:bookmarkStart w:id="74" w:name="_Toc501898479"/>
      <w:bookmarkStart w:id="75" w:name="_Toc124264845"/>
      <w:r>
        <w:t>Real Audio</w:t>
      </w:r>
      <w:bookmarkEnd w:id="74"/>
      <w:bookmarkEnd w:id="75"/>
      <w:r>
        <w:t xml:space="preserve"> </w:t>
      </w:r>
    </w:p>
    <w:p w14:paraId="0556F168" w14:textId="6D854A8F" w:rsidR="00A965E0" w:rsidRDefault="00A965E0" w:rsidP="00A965E0">
      <w:r w:rsidRPr="00D24DB1">
        <w:t xml:space="preserve">Sin duda, este formato es el rey del </w:t>
      </w:r>
      <w:proofErr w:type="spellStart"/>
      <w:r w:rsidRPr="00D24DB1">
        <w:t>streaming</w:t>
      </w:r>
      <w:proofErr w:type="spellEnd"/>
      <w:r w:rsidRPr="00D24DB1">
        <w:t xml:space="preserve">. La gran mayoría de las páginas que usan </w:t>
      </w:r>
      <w:proofErr w:type="spellStart"/>
      <w:r w:rsidRPr="00D24DB1">
        <w:t>streaming</w:t>
      </w:r>
      <w:proofErr w:type="spellEnd"/>
      <w:r w:rsidRPr="00D24DB1">
        <w:t xml:space="preserve"> utilizan el formato Real Audio para difundir sus contenidos. </w:t>
      </w:r>
      <w:proofErr w:type="spellStart"/>
      <w:r w:rsidRPr="00D24DB1">
        <w:t>RealNetworks</w:t>
      </w:r>
      <w:proofErr w:type="spellEnd"/>
      <w:r w:rsidRPr="00D24DB1">
        <w:t xml:space="preserve"> es la compañía que ha creado Real Audio y, por supuesto, también ha creado un reproductor (</w:t>
      </w:r>
      <w:proofErr w:type="spellStart"/>
      <w:r w:rsidRPr="00D24DB1">
        <w:t>player</w:t>
      </w:r>
      <w:proofErr w:type="spellEnd"/>
      <w:r w:rsidRPr="00D24DB1">
        <w:t xml:space="preserve"> en inglés) para su formato, el RealPlayer (del que existe una versión gratuita y otra comercial).  </w:t>
      </w:r>
    </w:p>
    <w:p w14:paraId="7377C791" w14:textId="77777777" w:rsidR="00A965E0" w:rsidRPr="00D24DB1" w:rsidRDefault="00A965E0" w:rsidP="00D24DB1">
      <w:pPr>
        <w:pStyle w:val="Ttulo2"/>
      </w:pPr>
      <w:bookmarkStart w:id="76" w:name="_Toc501898480"/>
      <w:bookmarkStart w:id="77" w:name="_Toc124264846"/>
      <w:r w:rsidRPr="00D24DB1">
        <w:t>Windows Media Audio (</w:t>
      </w:r>
      <w:proofErr w:type="spellStart"/>
      <w:r w:rsidRPr="00D24DB1">
        <w:t>wma</w:t>
      </w:r>
      <w:proofErr w:type="spellEnd"/>
      <w:r w:rsidRPr="00D24DB1">
        <w:t>)</w:t>
      </w:r>
      <w:bookmarkEnd w:id="76"/>
      <w:bookmarkEnd w:id="77"/>
    </w:p>
    <w:p w14:paraId="55300CFF" w14:textId="459A6CF0" w:rsidR="00A965E0" w:rsidRPr="00D24DB1" w:rsidRDefault="00A965E0" w:rsidP="00A965E0">
      <w:r w:rsidRPr="00D24DB1">
        <w:t xml:space="preserve">Es un formato desarrollado por Microsoft. Ofrece gran calidad de sonido en un tamaño reducido. Y como ventaja para las compañías y los músicos, el formato de Microsoft incluye un sistema de gestión de los derechos de autor para evitar la piratería y la creación de copias no autorizadas de las canciones. </w:t>
      </w:r>
    </w:p>
    <w:p w14:paraId="2F6F6E46" w14:textId="77777777" w:rsidR="00A965E0" w:rsidRPr="00D24DB1" w:rsidRDefault="00A965E0" w:rsidP="00A965E0">
      <w:r w:rsidRPr="00D24DB1">
        <w:t xml:space="preserve">Por las características de calidad y tamaño </w:t>
      </w:r>
      <w:proofErr w:type="spellStart"/>
      <w:r w:rsidRPr="00D24DB1">
        <w:t>wma</w:t>
      </w:r>
      <w:proofErr w:type="spellEnd"/>
      <w:r w:rsidRPr="00D24DB1">
        <w:t xml:space="preserve"> resulta muy adecuado para la reproducción de archivos en </w:t>
      </w:r>
      <w:proofErr w:type="spellStart"/>
      <w:r w:rsidRPr="00D24DB1">
        <w:t>streaming</w:t>
      </w:r>
      <w:proofErr w:type="spellEnd"/>
      <w:r w:rsidRPr="00D24DB1">
        <w:t xml:space="preserve">. El reproductor que Microsoft ha desarrollado para escuchar su formato de audio es el Windows Media Player que se encuentra disponible en su web. La desventaja de </w:t>
      </w:r>
      <w:proofErr w:type="spellStart"/>
      <w:r w:rsidRPr="00D24DB1">
        <w:t>wma</w:t>
      </w:r>
      <w:proofErr w:type="spellEnd"/>
      <w:r w:rsidRPr="00D24DB1">
        <w:t xml:space="preserve"> es que, al ser de Microsoft, el navegador </w:t>
      </w:r>
      <w:proofErr w:type="spellStart"/>
      <w:r w:rsidRPr="00D24DB1">
        <w:t>IExplorer</w:t>
      </w:r>
      <w:proofErr w:type="spellEnd"/>
      <w:r w:rsidRPr="00D24DB1">
        <w:t xml:space="preserve"> lo soporta, pero no se puede asegurar en el resto.  </w:t>
      </w:r>
    </w:p>
    <w:p w14:paraId="7F06B809" w14:textId="77777777" w:rsidR="00A965E0" w:rsidRPr="00B05DF4" w:rsidRDefault="00A965E0" w:rsidP="00B05DF4">
      <w:pPr>
        <w:pStyle w:val="Ttulo2"/>
      </w:pPr>
      <w:bookmarkStart w:id="78" w:name="_Toc501898481"/>
      <w:bookmarkStart w:id="79" w:name="_Toc124264847"/>
      <w:proofErr w:type="spellStart"/>
      <w:r w:rsidRPr="00B05DF4">
        <w:t>Wav</w:t>
      </w:r>
      <w:proofErr w:type="spellEnd"/>
      <w:r w:rsidRPr="00B05DF4">
        <w:t xml:space="preserve"> o wave (</w:t>
      </w:r>
      <w:proofErr w:type="spellStart"/>
      <w:r w:rsidRPr="00B05DF4">
        <w:t>WAVEform</w:t>
      </w:r>
      <w:proofErr w:type="spellEnd"/>
      <w:r w:rsidRPr="00B05DF4">
        <w:t xml:space="preserve"> audio file </w:t>
      </w:r>
      <w:proofErr w:type="spellStart"/>
      <w:r w:rsidRPr="00B05DF4">
        <w:t>format</w:t>
      </w:r>
      <w:proofErr w:type="spellEnd"/>
      <w:r w:rsidRPr="00B05DF4">
        <w:t>):</w:t>
      </w:r>
      <w:bookmarkEnd w:id="78"/>
      <w:bookmarkEnd w:id="79"/>
      <w:r w:rsidRPr="00B05DF4">
        <w:t xml:space="preserve"> </w:t>
      </w:r>
    </w:p>
    <w:p w14:paraId="3FCF2EDA" w14:textId="40BF24B0" w:rsidR="00A965E0" w:rsidRDefault="00A965E0" w:rsidP="00B05DF4">
      <w:r>
        <w:t>Es un formato de audio que se suele utilizar sin compresión de datos</w:t>
      </w:r>
      <w:r w:rsidR="00B05DF4">
        <w:t xml:space="preserve">. </w:t>
      </w:r>
      <w:r>
        <w:t xml:space="preserve">Este formato es muy conocido en entornos Windows, pero no se suele usar en Internet por ocupar mucho espacio al ser usado sin compresión.  </w:t>
      </w:r>
    </w:p>
    <w:p w14:paraId="0A452529" w14:textId="77777777" w:rsidR="00A965E0" w:rsidRDefault="00A965E0" w:rsidP="00B05DF4">
      <w:pPr>
        <w:pStyle w:val="Vieta"/>
      </w:pPr>
      <w:r>
        <w:t xml:space="preserve">El formato WAV (Wave </w:t>
      </w:r>
      <w:proofErr w:type="spellStart"/>
      <w:r>
        <w:t>Form</w:t>
      </w:r>
      <w:proofErr w:type="spellEnd"/>
      <w:r>
        <w:t xml:space="preserve"> Audio File) es un archivo que desarrolló originalmente Microsoft para guardar audio. Los archivos tienen extensión *.</w:t>
      </w:r>
      <w:proofErr w:type="spellStart"/>
      <w:r>
        <w:t>wav</w:t>
      </w:r>
      <w:proofErr w:type="spellEnd"/>
      <w:r>
        <w:t xml:space="preserve">  </w:t>
      </w:r>
    </w:p>
    <w:p w14:paraId="19AF3FB5" w14:textId="3BB0F8BF" w:rsidR="00A965E0" w:rsidRDefault="00A965E0" w:rsidP="00B05DF4">
      <w:pPr>
        <w:pStyle w:val="Vieta"/>
      </w:pPr>
      <w:r>
        <w:t>Es ideal para guardar audios originales a partir de los cuales se puede comprimir y guardar en distintos tamaños de muestreo para publicar en la web.</w:t>
      </w:r>
    </w:p>
    <w:p w14:paraId="732BC3DD" w14:textId="77777777" w:rsidR="00A965E0" w:rsidRDefault="00A965E0" w:rsidP="00B05DF4">
      <w:pPr>
        <w:pStyle w:val="Vieta"/>
      </w:pPr>
      <w:r>
        <w:t xml:space="preserve">Es un formato de excelente calidad de audio. </w:t>
      </w:r>
    </w:p>
    <w:p w14:paraId="7105EF91" w14:textId="77777777" w:rsidR="00A965E0" w:rsidRDefault="00A965E0" w:rsidP="00B05DF4">
      <w:pPr>
        <w:pStyle w:val="Vieta"/>
      </w:pPr>
      <w:r>
        <w:t xml:space="preserve">Sin embargo, produce archivos de un peso enorme. Una canción extraída de un CD (16 bytes, 44100 Hz y estéreo) puede ocupar entre 20 y 30 Mb. </w:t>
      </w:r>
    </w:p>
    <w:p w14:paraId="0BC4784D" w14:textId="59EA0EC0" w:rsidR="00A965E0" w:rsidRDefault="00A965E0" w:rsidP="00B05DF4">
      <w:r>
        <w:t xml:space="preserve">Los archivos WAV se pueden guardar con distintos tipos de compresión. Las más utilizadas son la compresión PCM y la compresión ADPCM. No obstante, incluso definiendo un sistema de compresión, con un audio de cierta duración se genera un archivo excesivamente pesado.  </w:t>
      </w:r>
    </w:p>
    <w:p w14:paraId="0B47E7BC" w14:textId="77777777" w:rsidR="00A965E0" w:rsidRDefault="00A965E0" w:rsidP="00B05DF4">
      <w:r>
        <w:t xml:space="preserve">El formato WAV se suele utilizar para fragmentos muy cortos (no superiores a 3-4 segundos), normalmente en calidad mono y con una compresión Microsoft ADPCM 4 bits. </w:t>
      </w:r>
    </w:p>
    <w:p w14:paraId="583EC9A4" w14:textId="77777777" w:rsidR="00A965E0" w:rsidRDefault="00A965E0" w:rsidP="00A965E0">
      <w:pPr>
        <w:pStyle w:val="Ttulo2"/>
      </w:pPr>
      <w:bookmarkStart w:id="80" w:name="_Toc501898483"/>
      <w:bookmarkStart w:id="81" w:name="_Toc124264848"/>
      <w:r>
        <w:lastRenderedPageBreak/>
        <w:t xml:space="preserve">Free </w:t>
      </w:r>
      <w:proofErr w:type="spellStart"/>
      <w:r>
        <w:t>Lossless</w:t>
      </w:r>
      <w:proofErr w:type="spellEnd"/>
      <w:r>
        <w:t xml:space="preserve"> Audio </w:t>
      </w:r>
      <w:proofErr w:type="spellStart"/>
      <w:r>
        <w:t>Codec</w:t>
      </w:r>
      <w:proofErr w:type="spellEnd"/>
      <w:r>
        <w:t xml:space="preserve"> (FLAC)</w:t>
      </w:r>
      <w:bookmarkEnd w:id="80"/>
      <w:bookmarkEnd w:id="81"/>
      <w:r>
        <w:t xml:space="preserve"> </w:t>
      </w:r>
    </w:p>
    <w:p w14:paraId="7BCA7629" w14:textId="0F33397D" w:rsidR="00A965E0" w:rsidRDefault="00A965E0" w:rsidP="00B05DF4">
      <w:r>
        <w:t>Es un</w:t>
      </w:r>
      <w:hyperlink r:id="rId57">
        <w:r>
          <w:t xml:space="preserve"> </w:t>
        </w:r>
      </w:hyperlink>
      <w:hyperlink r:id="rId58">
        <w:r>
          <w:t>códec de audio</w:t>
        </w:r>
      </w:hyperlink>
      <w:hyperlink r:id="rId59">
        <w:r>
          <w:t xml:space="preserve"> </w:t>
        </w:r>
      </w:hyperlink>
      <w:r>
        <w:t>que permite que el</w:t>
      </w:r>
      <w:hyperlink r:id="rId60">
        <w:r>
          <w:t xml:space="preserve"> </w:t>
        </w:r>
      </w:hyperlink>
      <w:hyperlink r:id="rId61">
        <w:r>
          <w:t>audio digital</w:t>
        </w:r>
      </w:hyperlink>
      <w:hyperlink r:id="rId62">
        <w:r>
          <w:t xml:space="preserve"> </w:t>
        </w:r>
      </w:hyperlink>
      <w:r>
        <w:t>sea</w:t>
      </w:r>
      <w:hyperlink r:id="rId63">
        <w:r>
          <w:t xml:space="preserve"> </w:t>
        </w:r>
      </w:hyperlink>
      <w:r>
        <w:t>comprimido sin pérdidas</w:t>
      </w:r>
      <w:hyperlink r:id="rId64">
        <w:r>
          <w:t xml:space="preserve"> </w:t>
        </w:r>
      </w:hyperlink>
      <w:r>
        <w:t>de tal manera que el tamaño del archivo de audio se reduce sin que se pierda ningún tipo de información. El audio digital comprimido por el</w:t>
      </w:r>
      <w:hyperlink r:id="rId65">
        <w:r>
          <w:t xml:space="preserve"> </w:t>
        </w:r>
      </w:hyperlink>
      <w:hyperlink r:id="rId66">
        <w:r>
          <w:t>algoritmo</w:t>
        </w:r>
      </w:hyperlink>
      <w:hyperlink r:id="rId67">
        <w:r>
          <w:t xml:space="preserve"> </w:t>
        </w:r>
      </w:hyperlink>
      <w:r>
        <w:t>de FLAC típicamente se puede reducir de 50 a 60% de su tamaño original</w:t>
      </w:r>
      <w:hyperlink r:id="rId68" w:anchor="cite_note-comp-3">
        <w:r>
          <w:t xml:space="preserve"> </w:t>
        </w:r>
      </w:hyperlink>
      <w:r>
        <w:t xml:space="preserve">y se descomprime en una copia idéntica de los datos de audio originales. La desventaja es que el archivo ocupa mucho más espacio del que se obtendría al aplicar un algoritmo de compresión con pérdida. </w:t>
      </w:r>
    </w:p>
    <w:p w14:paraId="2123FE14" w14:textId="77777777" w:rsidR="00A965E0" w:rsidRDefault="00A965E0" w:rsidP="00B05DF4">
      <w:r>
        <w:t>FLAC es un</w:t>
      </w:r>
      <w:hyperlink r:id="rId69">
        <w:r>
          <w:t xml:space="preserve"> </w:t>
        </w:r>
      </w:hyperlink>
      <w:hyperlink r:id="rId70">
        <w:r>
          <w:t>formato abierto</w:t>
        </w:r>
      </w:hyperlink>
      <w:hyperlink r:id="rId71">
        <w:r>
          <w:t xml:space="preserve"> </w:t>
        </w:r>
      </w:hyperlink>
      <w:r>
        <w:t>con licencia libre de regalías y una implementación de referencia la cual es</w:t>
      </w:r>
      <w:hyperlink r:id="rId72">
        <w:r>
          <w:t xml:space="preserve"> </w:t>
        </w:r>
      </w:hyperlink>
      <w:hyperlink r:id="rId73">
        <w:r>
          <w:t>software libre.</w:t>
        </w:r>
      </w:hyperlink>
      <w:r>
        <w:t xml:space="preserve"> FLAC cuenta con soporte para etiquetado de metadatos, inclusión de la portada del álbum, y la búsqueda rápida. </w:t>
      </w:r>
    </w:p>
    <w:p w14:paraId="7CD7106A" w14:textId="77777777" w:rsidR="00A965E0" w:rsidRDefault="00A965E0" w:rsidP="00B05DF4">
      <w:pPr>
        <w:pStyle w:val="Ttulo2"/>
      </w:pPr>
      <w:bookmarkStart w:id="82" w:name="_Toc124264849"/>
      <w:r>
        <w:t>Formato MIDI</w:t>
      </w:r>
      <w:bookmarkEnd w:id="82"/>
      <w:r>
        <w:t xml:space="preserve"> </w:t>
      </w:r>
    </w:p>
    <w:p w14:paraId="619DB9D4" w14:textId="77777777" w:rsidR="00A965E0" w:rsidRDefault="00A965E0" w:rsidP="00B05DF4">
      <w:r>
        <w:t xml:space="preserve">El formato MIDI (Musical </w:t>
      </w:r>
      <w:proofErr w:type="spellStart"/>
      <w:r>
        <w:t>Instrument</w:t>
      </w:r>
      <w:proofErr w:type="spellEnd"/>
      <w:r>
        <w:t xml:space="preserve"> Digital </w:t>
      </w:r>
      <w:proofErr w:type="gramStart"/>
      <w:r>
        <w:t>Interface</w:t>
      </w:r>
      <w:proofErr w:type="gramEnd"/>
      <w:r>
        <w:t xml:space="preserve"> = Interface Digital para Instrumentos Digitales) en realidad no resulta de un proceso de digitalización de un sonido analógico. Un archivo de extensión *.</w:t>
      </w:r>
      <w:proofErr w:type="spellStart"/>
      <w:r>
        <w:t>mid</w:t>
      </w:r>
      <w:proofErr w:type="spellEnd"/>
      <w:r>
        <w:t xml:space="preserve"> almacenas secuencias de dispositivos MIDI (sintetizadores) donde se recoge qué instrumento interviene, en qué forma lo hace y cuándo.  </w:t>
      </w:r>
    </w:p>
    <w:p w14:paraId="7AEED5A6" w14:textId="77777777" w:rsidR="00A965E0" w:rsidRDefault="00A965E0" w:rsidP="00B05DF4">
      <w:r>
        <w:t xml:space="preserve">Este formato es interpretado por los principales reproductores del mercado: Windows Media Player, QuickTime, etc. </w:t>
      </w:r>
    </w:p>
    <w:p w14:paraId="37874721" w14:textId="77777777" w:rsidR="00A965E0" w:rsidRDefault="00A965E0" w:rsidP="00B05DF4">
      <w:r>
        <w:t xml:space="preserve">Los archivos MIDI se pueden editar y manipular mediante programas especiales y distintos de los empleados para editar formatos WAV, MP3, etc. El manejo de estos programas suele conllevar ciertos conocimientos musicales. </w:t>
      </w:r>
    </w:p>
    <w:p w14:paraId="5BC08059" w14:textId="77777777" w:rsidR="00A965E0" w:rsidRDefault="00A965E0" w:rsidP="00B05DF4">
      <w:r>
        <w:t xml:space="preserve">Los archivos MIDI permiten audios de cierta duración con un reducido peso. Esto es debido a que no guardan el sonido sino la información o partitura necesaria para que el ordenador la componga y reproduzca a través de la tarjeta de sonido.  </w:t>
      </w:r>
    </w:p>
    <w:p w14:paraId="0308BB7D" w14:textId="77777777" w:rsidR="00A965E0" w:rsidRDefault="00A965E0" w:rsidP="00B05DF4">
      <w:r>
        <w:t xml:space="preserve">Se suelen utilizar en sonidos de fondo de páginas HTML o para escuchar composiciones musicales de carácter instrumental. </w:t>
      </w:r>
    </w:p>
    <w:p w14:paraId="010D6622" w14:textId="77777777" w:rsidR="00A965E0" w:rsidRDefault="00A965E0" w:rsidP="00B05DF4">
      <w:r>
        <w:t xml:space="preserve">El formato MIDI no permite la riqueza de matices sonoros que otros formatos ni la grabación a partir de eventos sonoros analógicos. </w:t>
      </w:r>
    </w:p>
    <w:p w14:paraId="1E1FDF2F" w14:textId="4E8CE6E9" w:rsidR="00924163" w:rsidRPr="001577CA" w:rsidRDefault="00A965E0" w:rsidP="00F46EC6">
      <w:pPr>
        <w:pStyle w:val="Ttulo1"/>
      </w:pPr>
      <w:r>
        <w:t xml:space="preserve"> </w:t>
      </w:r>
      <w:bookmarkStart w:id="83" w:name="_Toc501905984"/>
      <w:bookmarkStart w:id="84" w:name="_Toc124264850"/>
      <w:r w:rsidR="00924163" w:rsidRPr="001577CA">
        <w:t>Optimización de archivos de video</w:t>
      </w:r>
      <w:bookmarkEnd w:id="83"/>
      <w:r w:rsidR="00924163" w:rsidRPr="001577CA">
        <w:t xml:space="preserve"> </w:t>
      </w:r>
      <w:r w:rsidR="001577CA" w:rsidRPr="001577CA">
        <w:t>y audio</w:t>
      </w:r>
      <w:bookmarkEnd w:id="84"/>
    </w:p>
    <w:p w14:paraId="7404D806" w14:textId="75C6ACB4" w:rsidR="00924163" w:rsidRDefault="00924163" w:rsidP="00F46EC6">
      <w:r>
        <w:t xml:space="preserve">Para optimizar el peso del archivo de video será necesario editarlo para establecer alguno o algunos de los siguientes parámetros:  </w:t>
      </w:r>
    </w:p>
    <w:p w14:paraId="502A8306" w14:textId="055E4F9E" w:rsidR="00924163" w:rsidRDefault="00924163" w:rsidP="00D4288E">
      <w:pPr>
        <w:spacing w:after="0"/>
      </w:pPr>
      <w:r>
        <w:t xml:space="preserve"> En el Audio: </w:t>
      </w:r>
    </w:p>
    <w:p w14:paraId="581B1764" w14:textId="77777777" w:rsidR="00D4288E" w:rsidRPr="00F12B93" w:rsidRDefault="00924163" w:rsidP="00F12B93">
      <w:pPr>
        <w:pStyle w:val="Vieta"/>
      </w:pPr>
      <w:r w:rsidRPr="00F12B93">
        <w:rPr>
          <w:b/>
          <w:bCs/>
        </w:rPr>
        <w:t>Velocidad de transmisión</w:t>
      </w:r>
      <w:r w:rsidRPr="00F12B93">
        <w:t xml:space="preserve"> (</w:t>
      </w:r>
      <w:proofErr w:type="spellStart"/>
      <w:r w:rsidRPr="00F12B93">
        <w:t>bitrate</w:t>
      </w:r>
      <w:proofErr w:type="spellEnd"/>
      <w:r w:rsidRPr="00F12B93">
        <w:t xml:space="preserve">). Configurar </w:t>
      </w:r>
      <w:proofErr w:type="spellStart"/>
      <w:r w:rsidRPr="00F12B93">
        <w:t>bitrates</w:t>
      </w:r>
      <w:proofErr w:type="spellEnd"/>
      <w:r w:rsidRPr="00F12B93">
        <w:t xml:space="preserve"> más bajos: 128 Kbps, 96 </w:t>
      </w:r>
      <w:proofErr w:type="gramStart"/>
      <w:r w:rsidRPr="00F12B93">
        <w:t>Kbps,  64</w:t>
      </w:r>
      <w:proofErr w:type="gramEnd"/>
      <w:r w:rsidRPr="00F12B93">
        <w:t xml:space="preserve"> Kbps, etc. </w:t>
      </w:r>
    </w:p>
    <w:p w14:paraId="134624E9" w14:textId="4D03E42F" w:rsidR="00F12B93" w:rsidRPr="00F12B93" w:rsidRDefault="00924163" w:rsidP="00F12B93">
      <w:pPr>
        <w:pStyle w:val="Vieta"/>
      </w:pPr>
      <w:r w:rsidRPr="00F12B93">
        <w:rPr>
          <w:b/>
          <w:bCs/>
        </w:rPr>
        <w:t>Calidad estéreo/</w:t>
      </w:r>
      <w:proofErr w:type="spellStart"/>
      <w:proofErr w:type="gramStart"/>
      <w:r w:rsidRPr="00F12B93">
        <w:rPr>
          <w:b/>
          <w:bCs/>
        </w:rPr>
        <w:t>mono.</w:t>
      </w:r>
      <w:r w:rsidR="00D4288E" w:rsidRPr="00F12B93">
        <w:t>La</w:t>
      </w:r>
      <w:proofErr w:type="spellEnd"/>
      <w:proofErr w:type="gramEnd"/>
      <w:r w:rsidR="00D4288E" w:rsidRPr="00F12B93">
        <w:t xml:space="preserve"> reducción a calidad “mono” reduce considerablemente el peso del archivo. Por otro lado, la calidad de reproducción “mono” para la mayoría de </w:t>
      </w:r>
      <w:proofErr w:type="gramStart"/>
      <w:r w:rsidR="00D4288E" w:rsidRPr="00F12B93">
        <w:t>audios</w:t>
      </w:r>
      <w:proofErr w:type="gramEnd"/>
      <w:r w:rsidR="00D4288E" w:rsidRPr="00F12B93">
        <w:t xml:space="preserve"> y de público es apenas perceptible. </w:t>
      </w:r>
    </w:p>
    <w:p w14:paraId="25830D8B" w14:textId="77777777" w:rsidR="00F12B93" w:rsidRDefault="00F12B93" w:rsidP="00F12B93">
      <w:pPr>
        <w:pStyle w:val="Vieta"/>
      </w:pPr>
      <w:r w:rsidRPr="00684C4E">
        <w:rPr>
          <w:b/>
        </w:rPr>
        <w:t>Factor de compresión</w:t>
      </w:r>
      <w:r>
        <w:t xml:space="preserve">. El formato WAV admite distintos factores de compresión: PCM y ADPCM. </w:t>
      </w:r>
    </w:p>
    <w:p w14:paraId="193CB7C2" w14:textId="77777777" w:rsidR="00F12B93" w:rsidRPr="00F12B93" w:rsidRDefault="00D4288E" w:rsidP="00F12B93">
      <w:pPr>
        <w:pStyle w:val="Vieta"/>
      </w:pPr>
      <w:r w:rsidRPr="00F12B93">
        <w:rPr>
          <w:b/>
          <w:bCs/>
        </w:rPr>
        <w:lastRenderedPageBreak/>
        <w:t>Resolución</w:t>
      </w:r>
      <w:r w:rsidRPr="00F12B93">
        <w:t xml:space="preserve">. Establecer resoluciones más pequeñas: 32-bits, 16-bits, 8-bits, 4-bits, etc. </w:t>
      </w:r>
    </w:p>
    <w:p w14:paraId="29683C0E" w14:textId="77777777" w:rsidR="00F12B93" w:rsidRPr="00F12B93" w:rsidRDefault="00D4288E" w:rsidP="00F12B93">
      <w:pPr>
        <w:pStyle w:val="Vieta"/>
      </w:pPr>
      <w:r w:rsidRPr="00F12B93">
        <w:rPr>
          <w:b/>
          <w:bCs/>
        </w:rPr>
        <w:t>Tasa de muestreo</w:t>
      </w:r>
      <w:r w:rsidRPr="00F12B93">
        <w:t xml:space="preserve">. Definir valores inferiores: 44100 Hz., 22050 Hz., 11025 Hz, etc. </w:t>
      </w:r>
    </w:p>
    <w:p w14:paraId="61F44911" w14:textId="77777777" w:rsidR="00F12B93" w:rsidRPr="00F12B93" w:rsidRDefault="00D4288E" w:rsidP="00F12B93">
      <w:pPr>
        <w:pStyle w:val="Vieta"/>
      </w:pPr>
      <w:r w:rsidRPr="00F12B93">
        <w:rPr>
          <w:b/>
          <w:bCs/>
        </w:rPr>
        <w:t>Duración</w:t>
      </w:r>
      <w:r w:rsidRPr="00F12B93">
        <w:t xml:space="preserve">. En ocasiones se puede utilizar un fragmento más corto que reproducido en bucle cubre el tiempo suficiente de acompañamiento musical. A éstos se les llama </w:t>
      </w:r>
      <w:proofErr w:type="spellStart"/>
      <w:r w:rsidRPr="00F12B93">
        <w:t>loops</w:t>
      </w:r>
      <w:proofErr w:type="spellEnd"/>
      <w:r w:rsidRPr="00F12B93">
        <w:t xml:space="preserve">. </w:t>
      </w:r>
    </w:p>
    <w:p w14:paraId="59572466" w14:textId="6CBF425C" w:rsidR="00924163" w:rsidRPr="00F12B93" w:rsidRDefault="00D4288E" w:rsidP="00F12B93">
      <w:pPr>
        <w:pStyle w:val="Vieta"/>
      </w:pPr>
      <w:r w:rsidRPr="00F12B93">
        <w:rPr>
          <w:b/>
          <w:bCs/>
        </w:rPr>
        <w:t>Formato</w:t>
      </w:r>
      <w:r w:rsidRPr="00F12B93">
        <w:t xml:space="preserve">. Es preferible utilizar el formato MP3 u OGG en lugar del WAV por su potente factor de compresión y su aceptable calidad de audio. </w:t>
      </w:r>
      <w:r w:rsidR="00924163" w:rsidRPr="00F12B93">
        <w:t xml:space="preserve"> </w:t>
      </w:r>
    </w:p>
    <w:p w14:paraId="7F1C3F82" w14:textId="77777777" w:rsidR="00924163" w:rsidRDefault="00924163" w:rsidP="00F12B93">
      <w:r>
        <w:t xml:space="preserve">En el Video: </w:t>
      </w:r>
      <w:r>
        <w:rPr>
          <w:rFonts w:ascii="Times New Roman" w:eastAsia="Times New Roman" w:hAnsi="Times New Roman" w:cs="Times New Roman"/>
          <w:sz w:val="24"/>
        </w:rPr>
        <w:t xml:space="preserve"> </w:t>
      </w:r>
    </w:p>
    <w:p w14:paraId="79BD51FD" w14:textId="77777777" w:rsidR="00924163" w:rsidRDefault="00924163" w:rsidP="00F12B93">
      <w:pPr>
        <w:pStyle w:val="Vieta"/>
      </w:pPr>
      <w:r>
        <w:t>El</w:t>
      </w:r>
      <w:r>
        <w:rPr>
          <w:b/>
        </w:rPr>
        <w:t xml:space="preserve"> códec de compresión</w:t>
      </w:r>
      <w:r>
        <w:t xml:space="preserve"> de video utilizado: MPEG-1, MPEG-2, MPEG-4, Intel </w:t>
      </w:r>
      <w:proofErr w:type="spellStart"/>
      <w:r>
        <w:t>Indeo</w:t>
      </w:r>
      <w:proofErr w:type="spellEnd"/>
      <w:r>
        <w:t xml:space="preserve">, </w:t>
      </w:r>
      <w:proofErr w:type="spellStart"/>
      <w:r>
        <w:t>Cinepak</w:t>
      </w:r>
      <w:proofErr w:type="spellEnd"/>
      <w:r>
        <w:t xml:space="preserve">, </w:t>
      </w:r>
      <w:proofErr w:type="spellStart"/>
      <w:r>
        <w:t>DivX</w:t>
      </w:r>
      <w:proofErr w:type="spellEnd"/>
      <w:r>
        <w:t xml:space="preserve">, etc. </w:t>
      </w:r>
      <w:r>
        <w:rPr>
          <w:rFonts w:ascii="Times New Roman" w:eastAsia="Times New Roman" w:hAnsi="Times New Roman" w:cs="Times New Roman"/>
          <w:sz w:val="24"/>
        </w:rPr>
        <w:t xml:space="preserve"> </w:t>
      </w:r>
    </w:p>
    <w:p w14:paraId="6EFF492C" w14:textId="77777777" w:rsidR="00924163" w:rsidRPr="006A0FC7" w:rsidRDefault="00924163" w:rsidP="00F12B93">
      <w:pPr>
        <w:pStyle w:val="Vieta"/>
      </w:pPr>
      <w:r>
        <w:rPr>
          <w:b/>
        </w:rPr>
        <w:t xml:space="preserve">Método de </w:t>
      </w:r>
      <w:proofErr w:type="spellStart"/>
      <w:r>
        <w:rPr>
          <w:b/>
        </w:rPr>
        <w:t>BitRate</w:t>
      </w:r>
      <w:proofErr w:type="spellEnd"/>
      <w:r>
        <w:t xml:space="preserve">. Utilizar un </w:t>
      </w:r>
      <w:proofErr w:type="spellStart"/>
      <w:r>
        <w:t>bitrate</w:t>
      </w:r>
      <w:proofErr w:type="spellEnd"/>
      <w:r>
        <w:t xml:space="preserve"> variable VBR puede optimizar la calidad del video y repercutir en el peso final del archivo frente a un </w:t>
      </w:r>
      <w:proofErr w:type="spellStart"/>
      <w:r>
        <w:t>bitrate</w:t>
      </w:r>
      <w:proofErr w:type="spellEnd"/>
      <w:r>
        <w:t xml:space="preserve"> constante CBR. </w:t>
      </w:r>
      <w:r>
        <w:rPr>
          <w:rFonts w:ascii="Times New Roman" w:eastAsia="Times New Roman" w:hAnsi="Times New Roman" w:cs="Times New Roman"/>
          <w:sz w:val="24"/>
        </w:rPr>
        <w:t xml:space="preserve"> </w:t>
      </w:r>
    </w:p>
    <w:p w14:paraId="52A71D56" w14:textId="77777777" w:rsidR="00924163" w:rsidRDefault="00924163" w:rsidP="00F12B93">
      <w:pPr>
        <w:pStyle w:val="Vieta"/>
      </w:pPr>
      <w:r w:rsidRPr="006A0FC7">
        <w:rPr>
          <w:b/>
        </w:rPr>
        <w:t>Velocidad de transmisión (</w:t>
      </w:r>
      <w:proofErr w:type="spellStart"/>
      <w:r w:rsidRPr="006A0FC7">
        <w:rPr>
          <w:b/>
        </w:rPr>
        <w:t>bitrate</w:t>
      </w:r>
      <w:proofErr w:type="spellEnd"/>
      <w:r w:rsidRPr="006A0FC7">
        <w:rPr>
          <w:b/>
        </w:rPr>
        <w:t xml:space="preserve">). </w:t>
      </w:r>
      <w:r>
        <w:t xml:space="preserve">Configurar </w:t>
      </w:r>
      <w:proofErr w:type="spellStart"/>
      <w:r>
        <w:t>bitrates</w:t>
      </w:r>
      <w:proofErr w:type="spellEnd"/>
      <w:r>
        <w:t xml:space="preserve"> más bajos: 1000 Kbps, 768 kbps, 360 Kbps, etc. </w:t>
      </w:r>
      <w:r w:rsidRPr="006A0FC7">
        <w:rPr>
          <w:rFonts w:ascii="Times New Roman" w:eastAsia="Times New Roman" w:hAnsi="Times New Roman" w:cs="Times New Roman"/>
          <w:sz w:val="24"/>
        </w:rPr>
        <w:t xml:space="preserve"> </w:t>
      </w:r>
    </w:p>
    <w:p w14:paraId="701D4BEC" w14:textId="77777777" w:rsidR="00924163" w:rsidRDefault="00924163" w:rsidP="00F12B93">
      <w:pPr>
        <w:pStyle w:val="Vieta"/>
      </w:pPr>
      <w:r>
        <w:rPr>
          <w:b/>
        </w:rPr>
        <w:t xml:space="preserve">Dimensiones. </w:t>
      </w:r>
      <w:r>
        <w:t xml:space="preserve">Cuanto más pequeña sea la altura y anchura en píxeles de los fotogramas de un video, menos tamaño ocupará su archivo. </w:t>
      </w:r>
      <w:r>
        <w:rPr>
          <w:rFonts w:ascii="Times New Roman" w:eastAsia="Times New Roman" w:hAnsi="Times New Roman" w:cs="Times New Roman"/>
          <w:sz w:val="24"/>
        </w:rPr>
        <w:t xml:space="preserve"> </w:t>
      </w:r>
    </w:p>
    <w:p w14:paraId="2EF69B37" w14:textId="77777777" w:rsidR="00924163" w:rsidRDefault="00924163" w:rsidP="00F12B93">
      <w:pPr>
        <w:pStyle w:val="Vieta"/>
      </w:pPr>
      <w:r>
        <w:rPr>
          <w:b/>
        </w:rPr>
        <w:t xml:space="preserve">Velocidad de fotogramas. </w:t>
      </w:r>
      <w:r>
        <w:t xml:space="preserve">Se puede reducir el número de fotogramas por segundo que mostrará el video: 30, 24, 20, 16, etc. </w:t>
      </w:r>
      <w:r>
        <w:rPr>
          <w:rFonts w:ascii="Times New Roman" w:eastAsia="Times New Roman" w:hAnsi="Times New Roman" w:cs="Times New Roman"/>
          <w:sz w:val="24"/>
        </w:rPr>
        <w:t xml:space="preserve"> </w:t>
      </w:r>
    </w:p>
    <w:p w14:paraId="45AD57D5" w14:textId="77777777" w:rsidR="00924163" w:rsidRPr="000D385D" w:rsidRDefault="00924163" w:rsidP="00F12B93">
      <w:pPr>
        <w:pStyle w:val="Vieta"/>
      </w:pPr>
      <w:r>
        <w:rPr>
          <w:b/>
        </w:rPr>
        <w:t xml:space="preserve">Fotogramas Clave. </w:t>
      </w:r>
      <w:r>
        <w:t xml:space="preserve">Durante la compresión también se puede indicar cada cuánto se guardará un fotograma completo (fotograma clave): 24, 48, 96, 128, etc. Cuanto mayor sea esta cadencia más bajo será el peso del archivo resultante.  </w:t>
      </w:r>
      <w:r>
        <w:rPr>
          <w:rFonts w:ascii="Times New Roman" w:eastAsia="Times New Roman" w:hAnsi="Times New Roman" w:cs="Times New Roman"/>
          <w:sz w:val="24"/>
        </w:rPr>
        <w:t xml:space="preserve"> </w:t>
      </w:r>
    </w:p>
    <w:p w14:paraId="398E97A0" w14:textId="77777777" w:rsidR="00924163" w:rsidRPr="0037388E" w:rsidRDefault="00924163" w:rsidP="00924163">
      <w:pPr>
        <w:ind w:right="605"/>
      </w:pPr>
      <w:r w:rsidRPr="0037388E">
        <w:t xml:space="preserve">Otros elementos que inciden en la optimización: </w:t>
      </w:r>
    </w:p>
    <w:p w14:paraId="2E5BA526" w14:textId="77777777" w:rsidR="00924163" w:rsidRPr="00F12B93" w:rsidRDefault="00924163" w:rsidP="00F12B93">
      <w:pPr>
        <w:pStyle w:val="Vieta"/>
      </w:pPr>
      <w:r w:rsidRPr="00F12B93">
        <w:rPr>
          <w:b/>
          <w:bCs/>
        </w:rPr>
        <w:t>Duración</w:t>
      </w:r>
      <w:r w:rsidRPr="00F12B93">
        <w:t>. Cuanto más corto es un video, menos peso ocupa su archivo. En ocasiones puede resultar interesante fraccionar un archivo de video en sus escenas para facilitar su descarga.</w:t>
      </w:r>
    </w:p>
    <w:p w14:paraId="0CDB7C59" w14:textId="085815BA" w:rsidR="00924163" w:rsidRPr="00F12B93" w:rsidRDefault="00924163" w:rsidP="00F12B93">
      <w:pPr>
        <w:pStyle w:val="Vieta"/>
      </w:pPr>
      <w:r w:rsidRPr="00F12B93">
        <w:rPr>
          <w:b/>
          <w:bCs/>
        </w:rPr>
        <w:t>Formato de archivo</w:t>
      </w:r>
      <w:r w:rsidRPr="00F12B93">
        <w:t xml:space="preserve">. Los archivos *.WMV, *.MOV, *.RM y *.FLV son los más adecuados para publicar un video en Internet por su adecuada relación calidad/peso y porque admiten </w:t>
      </w:r>
      <w:proofErr w:type="spellStart"/>
      <w:r w:rsidRPr="00F12B93">
        <w:t>streaming</w:t>
      </w:r>
      <w:proofErr w:type="spellEnd"/>
      <w:r w:rsidRPr="00F12B93">
        <w:t xml:space="preserve">. Los archivos *.AVI con códecs de compresión baja son ideales para guardar los videos originales. Los archivos *.AVI con códecs </w:t>
      </w:r>
      <w:proofErr w:type="spellStart"/>
      <w:r w:rsidRPr="00F12B93">
        <w:t>DiVX-XviD</w:t>
      </w:r>
      <w:proofErr w:type="spellEnd"/>
      <w:r w:rsidRPr="00F12B93">
        <w:t xml:space="preserve"> son apropiados para videos de películas de cierta duración. Los archivos *.MPG con códec MPEG-1 se utilizan para crear Video-</w:t>
      </w:r>
      <w:proofErr w:type="spellStart"/>
      <w:r w:rsidRPr="00F12B93">
        <w:t>CDs</w:t>
      </w:r>
      <w:proofErr w:type="spellEnd"/>
      <w:r w:rsidRPr="00F12B93">
        <w:t xml:space="preserve">. Los archivos *.MPG con códec MPEG-2 se utilizan </w:t>
      </w:r>
      <w:r w:rsidR="00F12B93" w:rsidRPr="00F12B93">
        <w:t>como fuente</w:t>
      </w:r>
      <w:r w:rsidRPr="00F12B93">
        <w:t xml:space="preserve"> para montar un DVD. </w:t>
      </w:r>
    </w:p>
    <w:p w14:paraId="54A71065" w14:textId="29E8FA80" w:rsidR="001577CA" w:rsidRDefault="00924163" w:rsidP="00AF6501">
      <w:pPr>
        <w:pStyle w:val="Ttulo1"/>
      </w:pPr>
      <w:r>
        <w:rPr>
          <w:rFonts w:ascii="Times New Roman" w:eastAsia="Times New Roman" w:hAnsi="Times New Roman" w:cs="Times New Roman"/>
          <w:color w:val="010000"/>
          <w:sz w:val="25"/>
        </w:rPr>
        <w:t xml:space="preserve"> </w:t>
      </w:r>
      <w:bookmarkStart w:id="85" w:name="_Toc501905986"/>
      <w:bookmarkStart w:id="86" w:name="_Toc124264851"/>
      <w:r w:rsidR="001577CA">
        <w:t>Insertar elementos multimedia en la web</w:t>
      </w:r>
      <w:bookmarkEnd w:id="86"/>
    </w:p>
    <w:p w14:paraId="16E41098" w14:textId="4A830EF9" w:rsidR="00924163" w:rsidRDefault="00541CEE" w:rsidP="00541CEE">
      <w:pPr>
        <w:pStyle w:val="Ttulo2"/>
      </w:pPr>
      <w:bookmarkStart w:id="87" w:name="_Toc124264852"/>
      <w:r w:rsidRPr="00541CEE">
        <w:t xml:space="preserve">Insertar </w:t>
      </w:r>
      <w:r w:rsidR="00A54E6F">
        <w:t>audio</w:t>
      </w:r>
      <w:r w:rsidRPr="00541CEE">
        <w:t xml:space="preserve"> en una web</w:t>
      </w:r>
      <w:bookmarkEnd w:id="85"/>
      <w:bookmarkEnd w:id="87"/>
      <w:r w:rsidRPr="00541CEE">
        <w:t xml:space="preserve">  </w:t>
      </w:r>
    </w:p>
    <w:p w14:paraId="2207CA07" w14:textId="77777777" w:rsidR="00E017BB" w:rsidRDefault="00E017BB" w:rsidP="00E017BB">
      <w:r>
        <w:t>En HTML5 la inclusión de sonidos en páginas web intenta paliar muchos de los Inconvenientes de las etiquetas &lt;</w:t>
      </w:r>
      <w:proofErr w:type="spellStart"/>
      <w:r>
        <w:t>bgsound</w:t>
      </w:r>
      <w:proofErr w:type="spellEnd"/>
      <w:r>
        <w:t>&gt; o &lt;</w:t>
      </w:r>
      <w:proofErr w:type="spellStart"/>
      <w:r>
        <w:t>embed</w:t>
      </w:r>
      <w:proofErr w:type="spellEnd"/>
      <w:r>
        <w:t xml:space="preserve">&gt;. De alguna manera, HTML5 ofrece una alternativa más sencilla y eficaz para que el desarrollador pueda insertar audio. Sin embargo, la realidad es que cada navegador implementa de HTML5 lo que le quiere, por lo que tampoco con esta opción se consigue una solución universal.  </w:t>
      </w:r>
    </w:p>
    <w:p w14:paraId="1FDE3C05" w14:textId="77777777" w:rsidR="00E017BB" w:rsidRDefault="00E017BB" w:rsidP="00E017BB">
      <w:r>
        <w:t xml:space="preserve"> </w:t>
      </w:r>
    </w:p>
    <w:p w14:paraId="2BB15E9D" w14:textId="6B7DB26D" w:rsidR="00E017BB" w:rsidRDefault="00E017BB" w:rsidP="00E017BB">
      <w:r>
        <w:lastRenderedPageBreak/>
        <w:t xml:space="preserve">La propuesta de HTML5 utiliza la etiqueta &lt;audio&gt;. Esta etiqueta no existe para versiones de HTML4. Evidentemente, eso obliga a que los navegadores que la interpreten deban implementar HTML5 en general (y esta etiqueta en particular).  </w:t>
      </w:r>
    </w:p>
    <w:p w14:paraId="3EA7840F" w14:textId="5032EABF" w:rsidR="00E017BB" w:rsidRDefault="00E017BB" w:rsidP="007A48BA">
      <w:r>
        <w:t xml:space="preserve"> Los atributos de esta etiqueta son:</w:t>
      </w:r>
    </w:p>
    <w:p w14:paraId="3B8204D2" w14:textId="7F4B07D7" w:rsidR="00E017BB" w:rsidRDefault="00E017BB" w:rsidP="007A48BA">
      <w:pPr>
        <w:pStyle w:val="Vieta"/>
      </w:pPr>
      <w:proofErr w:type="spellStart"/>
      <w:r w:rsidRPr="007A48BA">
        <w:rPr>
          <w:b/>
          <w:bCs/>
        </w:rPr>
        <w:t>Autoplay</w:t>
      </w:r>
      <w:proofErr w:type="spellEnd"/>
      <w:r>
        <w:t xml:space="preserve"> especifica que el audio debería empezar automáticamente tan pronto como esté listo para reproducirse (el único valor de este atributo es </w:t>
      </w:r>
      <w:proofErr w:type="spellStart"/>
      <w:r>
        <w:t>autoplay</w:t>
      </w:r>
      <w:proofErr w:type="spellEnd"/>
      <w:r>
        <w:t xml:space="preserve">). </w:t>
      </w:r>
    </w:p>
    <w:p w14:paraId="05FFD02C" w14:textId="402E7C58" w:rsidR="00E017BB" w:rsidRDefault="00E017BB" w:rsidP="007A48BA">
      <w:pPr>
        <w:pStyle w:val="Vieta"/>
      </w:pPr>
      <w:proofErr w:type="spellStart"/>
      <w:r w:rsidRPr="007A48BA">
        <w:rPr>
          <w:b/>
          <w:bCs/>
        </w:rPr>
        <w:t>Controls</w:t>
      </w:r>
      <w:proofErr w:type="spellEnd"/>
      <w:r>
        <w:t xml:space="preserve"> indica que los controles de reproducción serán visibles (el único valor posible de este atributo es </w:t>
      </w:r>
      <w:proofErr w:type="spellStart"/>
      <w:r>
        <w:t>controls</w:t>
      </w:r>
      <w:proofErr w:type="spellEnd"/>
      <w:r>
        <w:t xml:space="preserve">). </w:t>
      </w:r>
    </w:p>
    <w:p w14:paraId="41E1E055" w14:textId="08AC92C6" w:rsidR="00E017BB" w:rsidRDefault="00E017BB" w:rsidP="007A48BA">
      <w:pPr>
        <w:pStyle w:val="Vieta"/>
      </w:pPr>
      <w:proofErr w:type="spellStart"/>
      <w:r w:rsidRPr="007A48BA">
        <w:rPr>
          <w:b/>
          <w:bCs/>
        </w:rPr>
        <w:t>Loop</w:t>
      </w:r>
      <w:proofErr w:type="spellEnd"/>
      <w:r>
        <w:t xml:space="preserve"> indica que el audio se repetirá automáticamente cuando termine (el único valor posible de este atributo es </w:t>
      </w:r>
      <w:proofErr w:type="spellStart"/>
      <w:r>
        <w:t>loop</w:t>
      </w:r>
      <w:proofErr w:type="spellEnd"/>
      <w:r>
        <w:t xml:space="preserve">). </w:t>
      </w:r>
    </w:p>
    <w:p w14:paraId="1167E723" w14:textId="73A63E11" w:rsidR="00E017BB" w:rsidRDefault="00E017BB" w:rsidP="007A48BA">
      <w:pPr>
        <w:pStyle w:val="Vieta"/>
      </w:pPr>
      <w:proofErr w:type="spellStart"/>
      <w:r w:rsidRPr="007A48BA">
        <w:rPr>
          <w:b/>
          <w:bCs/>
        </w:rPr>
        <w:t>Preload</w:t>
      </w:r>
      <w:proofErr w:type="spellEnd"/>
      <w:r>
        <w:t xml:space="preserve">, especifica sí el audio debería ser cargado cuando la página se carga o no, es decir, se empieza a cargar cuando el usuario lo quiera reproducir (el valor auto indica que se cargará todo el archivo cuando se cargue la página, el valor meta indica que solo se cargarán los metadatos del archivo y </w:t>
      </w:r>
      <w:proofErr w:type="spellStart"/>
      <w:r>
        <w:t>none</w:t>
      </w:r>
      <w:proofErr w:type="spellEnd"/>
      <w:r>
        <w:t xml:space="preserve"> que no habrá precarga). </w:t>
      </w:r>
    </w:p>
    <w:p w14:paraId="5A1ADD6A" w14:textId="6F90CD2D" w:rsidR="00E017BB" w:rsidRDefault="00E017BB" w:rsidP="007A48BA">
      <w:pPr>
        <w:pStyle w:val="Vieta"/>
      </w:pPr>
      <w:proofErr w:type="spellStart"/>
      <w:r w:rsidRPr="00D514ED">
        <w:rPr>
          <w:b/>
          <w:bCs/>
        </w:rPr>
        <w:t>src</w:t>
      </w:r>
      <w:proofErr w:type="spellEnd"/>
      <w:r>
        <w:t xml:space="preserve"> especifica la URL de archivo de audio. </w:t>
      </w:r>
    </w:p>
    <w:p w14:paraId="319BA305" w14:textId="77777777" w:rsidR="00E017BB" w:rsidRDefault="00E017BB" w:rsidP="00E017BB">
      <w:r>
        <w:t xml:space="preserve">Además de estos atributos, &lt;audio&gt; soporta también atributos globales de HTML5 y eventos.   Un ejemplo del uso de esta etiqueta para obtener un reproductor para un audio que se inicia solo sería:  </w:t>
      </w:r>
    </w:p>
    <w:p w14:paraId="69C420CE" w14:textId="09B92648" w:rsidR="00E017BB" w:rsidRDefault="00E017BB" w:rsidP="00D514ED">
      <w:pPr>
        <w:jc w:val="center"/>
      </w:pPr>
      <w:r>
        <w:t xml:space="preserve">&lt;audio </w:t>
      </w:r>
      <w:proofErr w:type="spellStart"/>
      <w:r>
        <w:t>src</w:t>
      </w:r>
      <w:proofErr w:type="spellEnd"/>
      <w:r>
        <w:t xml:space="preserve">="audios/Aretha.mp3" </w:t>
      </w:r>
      <w:proofErr w:type="spellStart"/>
      <w:r>
        <w:t>controls</w:t>
      </w:r>
      <w:proofErr w:type="spellEnd"/>
      <w:r>
        <w:t>="</w:t>
      </w:r>
      <w:proofErr w:type="spellStart"/>
      <w:r>
        <w:t>controls</w:t>
      </w:r>
      <w:proofErr w:type="spellEnd"/>
      <w:r>
        <w:t xml:space="preserve">" </w:t>
      </w:r>
      <w:proofErr w:type="spellStart"/>
      <w:r>
        <w:t>autoplay</w:t>
      </w:r>
      <w:proofErr w:type="spellEnd"/>
      <w:r>
        <w:t>&gt;&lt;/audio&gt;</w:t>
      </w:r>
    </w:p>
    <w:p w14:paraId="33DDB27F" w14:textId="59943D67" w:rsidR="00E017BB" w:rsidRDefault="00E017BB" w:rsidP="00E017BB">
      <w:r>
        <w:t>Una mejora para hacer más versátil esta opción es usar la etiqueta &lt;</w:t>
      </w:r>
      <w:proofErr w:type="spellStart"/>
      <w:r>
        <w:t>source</w:t>
      </w:r>
      <w:proofErr w:type="spellEnd"/>
      <w:r>
        <w:t>&gt; dentro de &lt;audio&gt;. De esta manera, el navegador intenta cargar la primera línea &lt;</w:t>
      </w:r>
      <w:proofErr w:type="spellStart"/>
      <w:r>
        <w:t>source</w:t>
      </w:r>
      <w:proofErr w:type="spellEnd"/>
      <w:r>
        <w:t xml:space="preserve">&gt;. Si falla o no es soportada esa reproducción, entonces pasa a la siguiente </w:t>
      </w:r>
    </w:p>
    <w:p w14:paraId="5B157831" w14:textId="77777777" w:rsidR="00E017BB" w:rsidRDefault="00E017BB" w:rsidP="00E017BB">
      <w:r>
        <w:t xml:space="preserve">El siguiente ejemplo empieza definiendo el tipo de documento (&lt;!DOCTYPE </w:t>
      </w:r>
      <w:proofErr w:type="spellStart"/>
      <w:r>
        <w:t>html</w:t>
      </w:r>
      <w:proofErr w:type="spellEnd"/>
      <w:proofErr w:type="gramStart"/>
      <w:r>
        <w:t>&gt; )que</w:t>
      </w:r>
      <w:proofErr w:type="gramEnd"/>
      <w:r>
        <w:t xml:space="preserve"> es: navegadores como </w:t>
      </w:r>
      <w:proofErr w:type="spellStart"/>
      <w:r>
        <w:t>IExplorer</w:t>
      </w:r>
      <w:proofErr w:type="spellEnd"/>
      <w:r>
        <w:t xml:space="preserve"> lo necesitan para interpretar bien el contenido.  </w:t>
      </w:r>
    </w:p>
    <w:p w14:paraId="5AFFD307" w14:textId="27046F1D" w:rsidR="00E017BB" w:rsidRDefault="00E017BB" w:rsidP="00E017BB">
      <w:r>
        <w:t xml:space="preserve"> &lt;!DOCTYPE </w:t>
      </w:r>
      <w:proofErr w:type="spellStart"/>
      <w:r>
        <w:t>html</w:t>
      </w:r>
      <w:proofErr w:type="spellEnd"/>
      <w:r>
        <w:t xml:space="preserve">&gt; </w:t>
      </w:r>
    </w:p>
    <w:p w14:paraId="234F91F4" w14:textId="77777777" w:rsidR="00E017BB" w:rsidRDefault="00E017BB" w:rsidP="00D514ED">
      <w:pPr>
        <w:ind w:left="284"/>
      </w:pPr>
      <w:r>
        <w:t>&lt;</w:t>
      </w:r>
      <w:proofErr w:type="spellStart"/>
      <w:r>
        <w:t>html</w:t>
      </w:r>
      <w:proofErr w:type="spellEnd"/>
      <w:r>
        <w:t xml:space="preserve">&gt; </w:t>
      </w:r>
    </w:p>
    <w:p w14:paraId="3E9F1263" w14:textId="77777777" w:rsidR="00E017BB" w:rsidRDefault="00E017BB" w:rsidP="00D514ED">
      <w:pPr>
        <w:ind w:left="284"/>
      </w:pPr>
      <w:r>
        <w:t xml:space="preserve">&lt;head&gt; </w:t>
      </w:r>
    </w:p>
    <w:p w14:paraId="77912426" w14:textId="77777777" w:rsidR="00E017BB" w:rsidRDefault="00E017BB" w:rsidP="00D514ED">
      <w:pPr>
        <w:ind w:left="284"/>
      </w:pPr>
      <w:r>
        <w:t xml:space="preserve">&lt;/head&gt; </w:t>
      </w:r>
    </w:p>
    <w:p w14:paraId="1624AAE3" w14:textId="77777777" w:rsidR="00E017BB" w:rsidRDefault="00E017BB" w:rsidP="00D514ED">
      <w:pPr>
        <w:ind w:left="284"/>
      </w:pPr>
      <w:r>
        <w:t>&lt;</w:t>
      </w:r>
      <w:proofErr w:type="spellStart"/>
      <w:r>
        <w:t>body</w:t>
      </w:r>
      <w:proofErr w:type="spellEnd"/>
      <w:r>
        <w:t xml:space="preserve">&gt; </w:t>
      </w:r>
    </w:p>
    <w:p w14:paraId="17BC7B4B" w14:textId="77777777" w:rsidR="00E017BB" w:rsidRDefault="00E017BB" w:rsidP="00D514ED">
      <w:pPr>
        <w:ind w:left="708"/>
      </w:pPr>
      <w:r>
        <w:t xml:space="preserve">&lt;audio </w:t>
      </w:r>
      <w:proofErr w:type="spellStart"/>
      <w:r>
        <w:t>controls</w:t>
      </w:r>
      <w:proofErr w:type="spellEnd"/>
      <w:proofErr w:type="gramStart"/>
      <w:r>
        <w:t>=”</w:t>
      </w:r>
      <w:proofErr w:type="spellStart"/>
      <w:r>
        <w:t>controls</w:t>
      </w:r>
      <w:proofErr w:type="spellEnd"/>
      <w:proofErr w:type="gramEnd"/>
      <w:r>
        <w:t xml:space="preserve">” </w:t>
      </w:r>
      <w:proofErr w:type="spellStart"/>
      <w:r>
        <w:t>preload</w:t>
      </w:r>
      <w:proofErr w:type="spellEnd"/>
      <w:r>
        <w:t xml:space="preserve">=”auto”&gt; </w:t>
      </w:r>
    </w:p>
    <w:p w14:paraId="34D2A1E5" w14:textId="77777777" w:rsidR="00E017BB" w:rsidRDefault="00E017BB" w:rsidP="00D514ED">
      <w:pPr>
        <w:ind w:left="1416"/>
      </w:pPr>
      <w:r>
        <w:t>&lt;</w:t>
      </w:r>
      <w:proofErr w:type="spellStart"/>
      <w:r>
        <w:t>source</w:t>
      </w:r>
      <w:proofErr w:type="spellEnd"/>
      <w:r>
        <w:t xml:space="preserve"> </w:t>
      </w:r>
      <w:proofErr w:type="spellStart"/>
      <w:r>
        <w:t>src</w:t>
      </w:r>
      <w:proofErr w:type="spellEnd"/>
      <w:proofErr w:type="gramStart"/>
      <w:r>
        <w:t>=”music.mp3</w:t>
      </w:r>
      <w:proofErr w:type="gramEnd"/>
      <w:r>
        <w:t xml:space="preserve">” </w:t>
      </w:r>
      <w:proofErr w:type="spellStart"/>
      <w:r>
        <w:t>type</w:t>
      </w:r>
      <w:proofErr w:type="spellEnd"/>
      <w:r>
        <w:t>=”audio/</w:t>
      </w:r>
      <w:proofErr w:type="spellStart"/>
      <w:r>
        <w:t>mpeg</w:t>
      </w:r>
      <w:proofErr w:type="spellEnd"/>
      <w:r>
        <w:t xml:space="preserve">”/&gt; </w:t>
      </w:r>
    </w:p>
    <w:p w14:paraId="0F99AA22" w14:textId="77777777" w:rsidR="00E017BB" w:rsidRDefault="00E017BB" w:rsidP="00D514ED">
      <w:pPr>
        <w:ind w:left="1416"/>
      </w:pPr>
      <w:r>
        <w:t>&lt;</w:t>
      </w:r>
      <w:proofErr w:type="spellStart"/>
      <w:r>
        <w:t>source</w:t>
      </w:r>
      <w:proofErr w:type="spellEnd"/>
      <w:r>
        <w:t xml:space="preserve"> </w:t>
      </w:r>
      <w:proofErr w:type="spellStart"/>
      <w:r>
        <w:t>src</w:t>
      </w:r>
      <w:proofErr w:type="spellEnd"/>
      <w:proofErr w:type="gramStart"/>
      <w:r>
        <w:t>=”music.ogg</w:t>
      </w:r>
      <w:proofErr w:type="gramEnd"/>
      <w:r>
        <w:t xml:space="preserve">” </w:t>
      </w:r>
      <w:proofErr w:type="spellStart"/>
      <w:r>
        <w:t>type</w:t>
      </w:r>
      <w:proofErr w:type="spellEnd"/>
      <w:r>
        <w:t>=”audio/</w:t>
      </w:r>
      <w:proofErr w:type="spellStart"/>
      <w:r>
        <w:t>ogg</w:t>
      </w:r>
      <w:proofErr w:type="spellEnd"/>
      <w:r>
        <w:t xml:space="preserve">”/&gt; El navegador no soporta el audio </w:t>
      </w:r>
    </w:p>
    <w:p w14:paraId="152088F6" w14:textId="77777777" w:rsidR="00E017BB" w:rsidRDefault="00E017BB" w:rsidP="00D514ED">
      <w:pPr>
        <w:ind w:left="708"/>
      </w:pPr>
      <w:r>
        <w:t xml:space="preserve">&lt;/audio&gt; </w:t>
      </w:r>
    </w:p>
    <w:p w14:paraId="1C32F819" w14:textId="77777777" w:rsidR="00E017BB" w:rsidRDefault="00E017BB" w:rsidP="00D514ED">
      <w:pPr>
        <w:ind w:left="284"/>
      </w:pPr>
      <w:r>
        <w:t>&lt;/</w:t>
      </w:r>
      <w:proofErr w:type="spellStart"/>
      <w:r>
        <w:t>body</w:t>
      </w:r>
      <w:proofErr w:type="spellEnd"/>
      <w:r>
        <w:t xml:space="preserve">&gt; </w:t>
      </w:r>
    </w:p>
    <w:p w14:paraId="6A64896E" w14:textId="1EC41E88" w:rsidR="00E017BB" w:rsidRDefault="00E017BB" w:rsidP="00E017BB">
      <w:r>
        <w:t>&lt;/</w:t>
      </w:r>
      <w:proofErr w:type="spellStart"/>
      <w:r>
        <w:t>html</w:t>
      </w:r>
      <w:proofErr w:type="spellEnd"/>
      <w:r>
        <w:t xml:space="preserve">&gt; </w:t>
      </w:r>
    </w:p>
    <w:p w14:paraId="64D3F7CF" w14:textId="0EE4ADB0" w:rsidR="00622455" w:rsidRDefault="00622455" w:rsidP="00E017BB">
      <w:r>
        <w:t xml:space="preserve">A </w:t>
      </w:r>
      <w:r w:rsidR="00A66E4D">
        <w:t>continuación,</w:t>
      </w:r>
      <w:r>
        <w:t xml:space="preserve"> se muestra un ejemplo de cómo se muestra en distintos navegadores:</w:t>
      </w:r>
    </w:p>
    <w:p w14:paraId="2DF94390" w14:textId="0A84ABEB" w:rsidR="00E017BB" w:rsidRDefault="00E017BB" w:rsidP="00E017BB">
      <w:r>
        <w:lastRenderedPageBreak/>
        <w:t xml:space="preserve"> </w:t>
      </w:r>
      <w:r w:rsidR="00622455">
        <w:rPr>
          <w:noProof/>
        </w:rPr>
        <w:drawing>
          <wp:inline distT="0" distB="0" distL="0" distR="0" wp14:anchorId="02442146" wp14:editId="4BCCCA96">
            <wp:extent cx="5396865" cy="28721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396865" cy="2872105"/>
                    </a:xfrm>
                    <a:prstGeom prst="rect">
                      <a:avLst/>
                    </a:prstGeom>
                    <a:noFill/>
                    <a:ln>
                      <a:noFill/>
                    </a:ln>
                  </pic:spPr>
                </pic:pic>
              </a:graphicData>
            </a:graphic>
          </wp:inline>
        </w:drawing>
      </w:r>
    </w:p>
    <w:p w14:paraId="4EA1B5CA" w14:textId="77777777" w:rsidR="00E017BB" w:rsidRDefault="00E017BB" w:rsidP="00E017BB">
      <w:r>
        <w:t xml:space="preserve">La Figura muestra el resultado en Google Chrome.  </w:t>
      </w:r>
    </w:p>
    <w:p w14:paraId="3B79D935" w14:textId="3C6773DE" w:rsidR="00E017BB" w:rsidRDefault="00E017BB" w:rsidP="00326DEE">
      <w:r>
        <w:t xml:space="preserve"> A la etiqueta &lt;audio&gt; también se le puede aplicar estilos CSS. Por ejemplo, el siguiente código define un estilo para hacer que una etiqueta audio que use la clase audio-fondo aparezca con un tamaño determinado.  </w:t>
      </w:r>
    </w:p>
    <w:p w14:paraId="162AAFB2" w14:textId="6BE5C9B0" w:rsidR="00E017BB" w:rsidRDefault="00E017BB" w:rsidP="00326DEE">
      <w:pPr>
        <w:jc w:val="center"/>
      </w:pPr>
      <w:r>
        <w:t>&lt;</w:t>
      </w:r>
      <w:proofErr w:type="spellStart"/>
      <w:r>
        <w:t>style</w:t>
      </w:r>
      <w:proofErr w:type="spellEnd"/>
      <w:proofErr w:type="gramStart"/>
      <w:r>
        <w:t>&gt;  .</w:t>
      </w:r>
      <w:proofErr w:type="gramEnd"/>
      <w:r>
        <w:t xml:space="preserve">audio-fondo {  </w:t>
      </w:r>
      <w:proofErr w:type="spellStart"/>
      <w:r>
        <w:t>width</w:t>
      </w:r>
      <w:proofErr w:type="spellEnd"/>
      <w:r>
        <w:t xml:space="preserve">: 160px;  </w:t>
      </w:r>
      <w:proofErr w:type="spellStart"/>
      <w:r>
        <w:t>height</w:t>
      </w:r>
      <w:proofErr w:type="spellEnd"/>
      <w:r>
        <w:t>: 36px; } &lt;/</w:t>
      </w:r>
      <w:proofErr w:type="spellStart"/>
      <w:r>
        <w:t>style</w:t>
      </w:r>
      <w:proofErr w:type="spellEnd"/>
      <w:r>
        <w:t>&gt;</w:t>
      </w:r>
    </w:p>
    <w:p w14:paraId="4E9843C1" w14:textId="77777777" w:rsidR="00E017BB" w:rsidRDefault="00E017BB" w:rsidP="00E017BB">
      <w:r>
        <w:t>Los dispositivos móviles actuales integran navegadores que soportan HTML5 por lo que es cuestión de poco tiempo que todos los usuarios tengan navegadores HTML5 y no sea necesario buscar alternativas con &lt;</w:t>
      </w:r>
      <w:proofErr w:type="spellStart"/>
      <w:r>
        <w:t>object</w:t>
      </w:r>
      <w:proofErr w:type="spellEnd"/>
      <w:r>
        <w:t xml:space="preserve">&gt; o JavaScript para detectar que audio puede reproducir un complemento determinado de un navegador concreto. Aunque será inevitable que en la etiqueta &lt;audio&gt; se den opciones variadas respecto al tipo de archivo (mp3, </w:t>
      </w:r>
      <w:proofErr w:type="spellStart"/>
      <w:r>
        <w:t>ogg</w:t>
      </w:r>
      <w:proofErr w:type="spellEnd"/>
      <w:r>
        <w:t xml:space="preserve">).  </w:t>
      </w:r>
    </w:p>
    <w:p w14:paraId="0C3FCE27" w14:textId="69AB14B3" w:rsidR="00E017BB" w:rsidRDefault="00E017BB" w:rsidP="00E017BB">
      <w:r>
        <w:t xml:space="preserve">Por último, como opción de diseño avanzada, se puede usar JavaScript y HTML5 para personalizar el reproductor.  </w:t>
      </w:r>
      <w:r w:rsidR="00A03665">
        <w:t xml:space="preserve"> </w:t>
      </w:r>
      <w:r>
        <w:t xml:space="preserve">El siguiente código utiliza botones para reproducir, en vez de un </w:t>
      </w:r>
      <w:proofErr w:type="spellStart"/>
      <w:r>
        <w:t>player</w:t>
      </w:r>
      <w:proofErr w:type="spellEnd"/>
      <w:r>
        <w:t xml:space="preserve">. Esta opción da mucho juego en el diseño del reproductor al poder cambiar los botones por imágenes acordes con el estilo del sitio.  </w:t>
      </w:r>
    </w:p>
    <w:p w14:paraId="1AE9BD2E" w14:textId="6345FB34" w:rsidR="00E017BB" w:rsidRDefault="00E017BB" w:rsidP="00A03665">
      <w:r>
        <w:t xml:space="preserve"> &lt;!DOCTYPE </w:t>
      </w:r>
      <w:proofErr w:type="spellStart"/>
      <w:r>
        <w:t>html</w:t>
      </w:r>
      <w:proofErr w:type="spellEnd"/>
      <w:r>
        <w:t xml:space="preserve">&gt;  </w:t>
      </w:r>
    </w:p>
    <w:p w14:paraId="140B43D0" w14:textId="77777777" w:rsidR="00E017BB" w:rsidRDefault="00E017BB" w:rsidP="00A03665">
      <w:r>
        <w:t>&lt;</w:t>
      </w:r>
      <w:proofErr w:type="spellStart"/>
      <w:r>
        <w:t>html</w:t>
      </w:r>
      <w:proofErr w:type="spellEnd"/>
      <w:r>
        <w:t xml:space="preserve">&gt;  </w:t>
      </w:r>
    </w:p>
    <w:p w14:paraId="083BA5BD" w14:textId="20D59BEC" w:rsidR="00E017BB" w:rsidRDefault="00E017BB" w:rsidP="00A03665">
      <w:r>
        <w:t>&lt;head</w:t>
      </w:r>
      <w:proofErr w:type="gramStart"/>
      <w:r>
        <w:t xml:space="preserve">&gt; </w:t>
      </w:r>
      <w:r w:rsidR="00A03665">
        <w:t xml:space="preserve"> </w:t>
      </w:r>
      <w:r>
        <w:t>&lt;</w:t>
      </w:r>
      <w:proofErr w:type="gramEnd"/>
      <w:r>
        <w:t xml:space="preserve">/head&gt;  </w:t>
      </w:r>
    </w:p>
    <w:p w14:paraId="7351F8A2" w14:textId="77777777" w:rsidR="00E017BB" w:rsidRDefault="00E017BB" w:rsidP="00A03665">
      <w:r>
        <w:t>&lt;</w:t>
      </w:r>
      <w:proofErr w:type="spellStart"/>
      <w:r>
        <w:t>body</w:t>
      </w:r>
      <w:proofErr w:type="spellEnd"/>
      <w:r>
        <w:t xml:space="preserve">&gt;  </w:t>
      </w:r>
    </w:p>
    <w:p w14:paraId="2ABC48CD" w14:textId="77777777" w:rsidR="00E017BB" w:rsidRDefault="00E017BB" w:rsidP="00A03665">
      <w:pPr>
        <w:ind w:left="708"/>
      </w:pPr>
      <w:r>
        <w:t>&lt;audio id="</w:t>
      </w:r>
      <w:proofErr w:type="spellStart"/>
      <w:r>
        <w:t>player</w:t>
      </w:r>
      <w:proofErr w:type="spellEnd"/>
      <w:r>
        <w:t xml:space="preserve">" </w:t>
      </w:r>
      <w:proofErr w:type="spellStart"/>
      <w:r>
        <w:t>src</w:t>
      </w:r>
      <w:proofErr w:type="spellEnd"/>
      <w:r>
        <w:t xml:space="preserve">="Aretha.mp3"&gt;&lt;/audio&gt;  </w:t>
      </w:r>
    </w:p>
    <w:p w14:paraId="1441B452" w14:textId="77777777" w:rsidR="00E017BB" w:rsidRDefault="00E017BB" w:rsidP="00A03665">
      <w:pPr>
        <w:ind w:left="708"/>
      </w:pPr>
      <w:r>
        <w:t>&lt;</w:t>
      </w:r>
      <w:proofErr w:type="spellStart"/>
      <w:r>
        <w:t>div</w:t>
      </w:r>
      <w:proofErr w:type="spellEnd"/>
      <w:r>
        <w:t xml:space="preserve">&gt;  </w:t>
      </w:r>
    </w:p>
    <w:p w14:paraId="37AF6B15" w14:textId="77777777" w:rsidR="00E017BB" w:rsidRDefault="00E017BB" w:rsidP="00A03665">
      <w:pPr>
        <w:ind w:left="708"/>
      </w:pPr>
      <w:r>
        <w:t>&lt;</w:t>
      </w:r>
      <w:proofErr w:type="spellStart"/>
      <w:r>
        <w:t>button</w:t>
      </w:r>
      <w:proofErr w:type="spellEnd"/>
      <w:r>
        <w:t xml:space="preserve"> </w:t>
      </w:r>
      <w:proofErr w:type="spellStart"/>
      <w:r>
        <w:t>onclick</w:t>
      </w:r>
      <w:proofErr w:type="spellEnd"/>
      <w:r>
        <w:t>="</w:t>
      </w:r>
      <w:proofErr w:type="spellStart"/>
      <w:proofErr w:type="gramStart"/>
      <w:r>
        <w:t>document.getElementById</w:t>
      </w:r>
      <w:proofErr w:type="spellEnd"/>
      <w:proofErr w:type="gramEnd"/>
      <w:r>
        <w:t>('</w:t>
      </w:r>
      <w:proofErr w:type="spellStart"/>
      <w:r>
        <w:t>player</w:t>
      </w:r>
      <w:proofErr w:type="spellEnd"/>
      <w:r>
        <w:t>').</w:t>
      </w:r>
      <w:proofErr w:type="spellStart"/>
      <w:r>
        <w:t>pla</w:t>
      </w:r>
      <w:proofErr w:type="spellEnd"/>
      <w:r>
        <w:t xml:space="preserve"> y() "&gt;Play&lt;/</w:t>
      </w:r>
      <w:proofErr w:type="spellStart"/>
      <w:r>
        <w:t>button</w:t>
      </w:r>
      <w:proofErr w:type="spellEnd"/>
      <w:r>
        <w:t xml:space="preserve">&gt;  </w:t>
      </w:r>
    </w:p>
    <w:p w14:paraId="5FABCE6F" w14:textId="77777777" w:rsidR="00E017BB" w:rsidRDefault="00E017BB" w:rsidP="00A03665">
      <w:pPr>
        <w:ind w:left="708"/>
      </w:pPr>
      <w:r>
        <w:t>&lt;</w:t>
      </w:r>
      <w:proofErr w:type="spellStart"/>
      <w:r>
        <w:t>button</w:t>
      </w:r>
      <w:proofErr w:type="spellEnd"/>
      <w:r>
        <w:t xml:space="preserve"> </w:t>
      </w:r>
      <w:proofErr w:type="spellStart"/>
      <w:r>
        <w:t>onclick</w:t>
      </w:r>
      <w:proofErr w:type="spellEnd"/>
      <w:r>
        <w:t>="</w:t>
      </w:r>
      <w:proofErr w:type="spellStart"/>
      <w:proofErr w:type="gramStart"/>
      <w:r>
        <w:t>document.getElementById</w:t>
      </w:r>
      <w:proofErr w:type="spellEnd"/>
      <w:proofErr w:type="gramEnd"/>
      <w:r>
        <w:t>('</w:t>
      </w:r>
      <w:proofErr w:type="spellStart"/>
      <w:r>
        <w:t>player</w:t>
      </w:r>
      <w:proofErr w:type="spellEnd"/>
      <w:r>
        <w:t>').</w:t>
      </w:r>
      <w:proofErr w:type="spellStart"/>
      <w:r>
        <w:t>pau</w:t>
      </w:r>
      <w:proofErr w:type="spellEnd"/>
      <w:r>
        <w:t xml:space="preserve"> se() "&gt;Pausa&lt;/</w:t>
      </w:r>
      <w:proofErr w:type="spellStart"/>
      <w:r>
        <w:t>button</w:t>
      </w:r>
      <w:proofErr w:type="spellEnd"/>
      <w:r>
        <w:t xml:space="preserve">&gt;  </w:t>
      </w:r>
    </w:p>
    <w:p w14:paraId="5D1B4EF1" w14:textId="69484C3F" w:rsidR="00E017BB" w:rsidRDefault="00E017BB" w:rsidP="00A03665">
      <w:pPr>
        <w:ind w:left="708"/>
      </w:pPr>
      <w:r>
        <w:lastRenderedPageBreak/>
        <w:t>&lt;</w:t>
      </w:r>
      <w:proofErr w:type="spellStart"/>
      <w:r>
        <w:t>button</w:t>
      </w:r>
      <w:proofErr w:type="spellEnd"/>
      <w:r>
        <w:t xml:space="preserve"> </w:t>
      </w:r>
      <w:proofErr w:type="spellStart"/>
      <w:r>
        <w:t>onclick</w:t>
      </w:r>
      <w:proofErr w:type="spellEnd"/>
      <w:r>
        <w:t>="</w:t>
      </w:r>
      <w:proofErr w:type="spellStart"/>
      <w:proofErr w:type="gramStart"/>
      <w:r>
        <w:t>document.getElementById</w:t>
      </w:r>
      <w:proofErr w:type="spellEnd"/>
      <w:proofErr w:type="gramEnd"/>
      <w:r>
        <w:t>('</w:t>
      </w:r>
      <w:proofErr w:type="spellStart"/>
      <w:r>
        <w:t>player</w:t>
      </w:r>
      <w:proofErr w:type="spellEnd"/>
      <w:r>
        <w:t>').</w:t>
      </w:r>
      <w:proofErr w:type="spellStart"/>
      <w:r>
        <w:t>volume</w:t>
      </w:r>
      <w:proofErr w:type="spellEnd"/>
      <w:r>
        <w:t>+=0.1"&gt;</w:t>
      </w:r>
      <w:r w:rsidR="00A66E4D">
        <w:t xml:space="preserve"> </w:t>
      </w:r>
      <w:r>
        <w:t>+ Volumen</w:t>
      </w:r>
      <w:r w:rsidR="00A66E4D">
        <w:t xml:space="preserve"> </w:t>
      </w:r>
      <w:r>
        <w:t>&lt;/</w:t>
      </w:r>
      <w:proofErr w:type="spellStart"/>
      <w:r>
        <w:t>button</w:t>
      </w:r>
      <w:proofErr w:type="spellEnd"/>
      <w:r>
        <w:t xml:space="preserve">&gt;  </w:t>
      </w:r>
    </w:p>
    <w:p w14:paraId="7BB04C7D" w14:textId="6F01B1B6" w:rsidR="00E017BB" w:rsidRDefault="00E017BB" w:rsidP="00A03665">
      <w:pPr>
        <w:ind w:left="708"/>
      </w:pPr>
      <w:r>
        <w:t>&lt;</w:t>
      </w:r>
      <w:proofErr w:type="spellStart"/>
      <w:r>
        <w:t>buttononclick</w:t>
      </w:r>
      <w:proofErr w:type="spellEnd"/>
      <w:r>
        <w:t>="</w:t>
      </w:r>
      <w:proofErr w:type="spellStart"/>
      <w:proofErr w:type="gramStart"/>
      <w:r>
        <w:t>document.getElementById</w:t>
      </w:r>
      <w:proofErr w:type="spellEnd"/>
      <w:proofErr w:type="gramEnd"/>
      <w:r>
        <w:t>('</w:t>
      </w:r>
      <w:proofErr w:type="spellStart"/>
      <w:r>
        <w:t>player</w:t>
      </w:r>
      <w:proofErr w:type="spellEnd"/>
      <w:r>
        <w:t>').</w:t>
      </w:r>
      <w:proofErr w:type="spellStart"/>
      <w:r>
        <w:t>volume</w:t>
      </w:r>
      <w:proofErr w:type="spellEnd"/>
      <w:r>
        <w:t>-=0.1"&gt;</w:t>
      </w:r>
      <w:r w:rsidR="00A66E4D">
        <w:t xml:space="preserve"> </w:t>
      </w:r>
      <w:r>
        <w:t>- Volumen</w:t>
      </w:r>
      <w:r w:rsidR="00A66E4D">
        <w:t xml:space="preserve"> </w:t>
      </w:r>
      <w:r>
        <w:t>&lt;/</w:t>
      </w:r>
      <w:proofErr w:type="spellStart"/>
      <w:r>
        <w:t>button</w:t>
      </w:r>
      <w:proofErr w:type="spellEnd"/>
      <w:r>
        <w:t xml:space="preserve">&gt;  </w:t>
      </w:r>
    </w:p>
    <w:p w14:paraId="3573488E" w14:textId="77777777" w:rsidR="00E017BB" w:rsidRDefault="00E017BB" w:rsidP="00A03665">
      <w:pPr>
        <w:ind w:left="708"/>
      </w:pPr>
      <w:r>
        <w:t>&lt;/</w:t>
      </w:r>
      <w:proofErr w:type="spellStart"/>
      <w:r>
        <w:t>div</w:t>
      </w:r>
      <w:proofErr w:type="spellEnd"/>
      <w:r>
        <w:t xml:space="preserve">&gt;  </w:t>
      </w:r>
    </w:p>
    <w:p w14:paraId="70CEFAAE" w14:textId="77777777" w:rsidR="00A03665" w:rsidRDefault="00E017BB" w:rsidP="00E017BB">
      <w:r>
        <w:t>&lt;/</w:t>
      </w:r>
      <w:proofErr w:type="spellStart"/>
      <w:r>
        <w:t>body</w:t>
      </w:r>
      <w:proofErr w:type="spellEnd"/>
      <w:r>
        <w:t xml:space="preserve">&gt; </w:t>
      </w:r>
    </w:p>
    <w:p w14:paraId="22B32DDA" w14:textId="21847025" w:rsidR="00E017BB" w:rsidRDefault="00E017BB" w:rsidP="00E017BB">
      <w:r>
        <w:t>&lt;/</w:t>
      </w:r>
      <w:proofErr w:type="spellStart"/>
      <w:r>
        <w:t>html</w:t>
      </w:r>
      <w:proofErr w:type="spellEnd"/>
      <w:r>
        <w:t xml:space="preserve">&gt;  </w:t>
      </w:r>
    </w:p>
    <w:p w14:paraId="2958CD6C" w14:textId="6A85FCA1" w:rsidR="00E017BB" w:rsidRDefault="00E017BB" w:rsidP="00E017BB">
      <w:r>
        <w:t xml:space="preserve">En JavaScript existen librerías, como audio.js  </w:t>
      </w:r>
      <w:r w:rsidR="00A03665">
        <w:t xml:space="preserve"> </w:t>
      </w:r>
      <w:r>
        <w:t xml:space="preserve">http://kolber.github.com/audiojs/, que permite reproducir audio en todos los navegadores como con la etiqueta &lt;audio&gt; aunque no soporten HTML5.  </w:t>
      </w:r>
    </w:p>
    <w:p w14:paraId="20E2441F" w14:textId="0ECE5758" w:rsidR="00E017BB" w:rsidRDefault="00E017BB" w:rsidP="00E017BB">
      <w:r>
        <w:t xml:space="preserve"> También tenemos la posibilidad de implementar reproductores de audio de librerías de jQuery, </w:t>
      </w:r>
      <w:r w:rsidR="007E7CCE">
        <w:t>como,</w:t>
      </w:r>
      <w:r>
        <w:t xml:space="preserve"> por ejemplo: </w:t>
      </w:r>
      <w:hyperlink r:id="rId75" w:history="1">
        <w:r w:rsidRPr="00AD5E33">
          <w:rPr>
            <w:rStyle w:val="Hipervnculo"/>
          </w:rPr>
          <w:t>http://audiocogs.org/codecs/alac/</w:t>
        </w:r>
      </w:hyperlink>
    </w:p>
    <w:p w14:paraId="2ED34CE8" w14:textId="665DAD8C" w:rsidR="00E017BB" w:rsidRPr="00D81D00" w:rsidRDefault="00A66E4D" w:rsidP="00A66E4D">
      <w:pPr>
        <w:pStyle w:val="Ttulo2"/>
      </w:pPr>
      <w:bookmarkStart w:id="88" w:name="_Toc501898491"/>
      <w:bookmarkStart w:id="89" w:name="_Toc124264853"/>
      <w:r w:rsidRPr="00D81D00">
        <w:t>Consideraciones para el uso de audio en un sitio web</w:t>
      </w:r>
      <w:bookmarkEnd w:id="88"/>
      <w:bookmarkEnd w:id="89"/>
      <w:r w:rsidRPr="00D81D00">
        <w:t xml:space="preserve">  </w:t>
      </w:r>
    </w:p>
    <w:p w14:paraId="7B3A1E05" w14:textId="77777777" w:rsidR="00E017BB" w:rsidRDefault="00E017BB" w:rsidP="00D81D00">
      <w:r>
        <w:t xml:space="preserve">En general, el audio en sitios web se puede usar de dos maneras:  </w:t>
      </w:r>
    </w:p>
    <w:p w14:paraId="7F9E996D" w14:textId="77777777" w:rsidR="00E017BB" w:rsidRDefault="00E017BB" w:rsidP="00D81D00">
      <w:pPr>
        <w:pStyle w:val="Vieta"/>
      </w:pPr>
      <w:r>
        <w:t xml:space="preserve">Como contenido y por tanto tiene un lugar en un sitio web: Por ejemplo, un sitio web de una cadena de radio necesita insertar sonido para que los usuarios puedan acceder a programas de días anteriores.  </w:t>
      </w:r>
    </w:p>
    <w:p w14:paraId="0270F54B" w14:textId="77777777" w:rsidR="00E017BB" w:rsidRDefault="00E017BB" w:rsidP="00D81D00">
      <w:pPr>
        <w:pStyle w:val="Vieta"/>
      </w:pPr>
      <w:r>
        <w:t xml:space="preserve">Como elemento decorativo, por ejemplo, música de fondo.  </w:t>
      </w:r>
    </w:p>
    <w:p w14:paraId="1C4E0966" w14:textId="77777777" w:rsidR="00E017BB" w:rsidRDefault="00E017BB" w:rsidP="00D81D00">
      <w:r>
        <w:t xml:space="preserve">El primer uso es inevitable y está asociado con el objetivo del sitio web, por lo que debe implementarse para que pueda ser interpretado por la mayor cantidad de navegadores.  </w:t>
      </w:r>
    </w:p>
    <w:p w14:paraId="2BD10B39" w14:textId="77777777" w:rsidR="00E017BB" w:rsidRDefault="00E017BB" w:rsidP="00D81D00">
      <w:r>
        <w:t xml:space="preserve">Sin embargo, el segundo uso es meramente ornamental, no imprescindible, con el que se puede conseguir un efecto positivo (por ejemplo, llamar la atención del usuario) o negativo, contrario al que se espera de él: Un ejemplo clásico del audio como elemento decorativo negativo es cuando se usa como fondo. </w:t>
      </w:r>
    </w:p>
    <w:p w14:paraId="0DA84B93" w14:textId="77777777" w:rsidR="00E017BB" w:rsidRDefault="00E017BB" w:rsidP="00D81D00">
      <w:r>
        <w:t xml:space="preserve">Actualmente su uso está "pasado de moda", los diseños actuales no suelen usar música de fondo, ya que en muchos casos son una molestia para los usuarios (por ejemplo, la música aparece cuando el volumen de los altavoces está en los más alto). En cualquier caso, si aparece sonido de fondo, siempre debe existir la posibilidad de que el usuario lo apague (y/o inicie) cuando quiera, por lo que deberían aparecer los controles del reproductor cuando se muestre.  </w:t>
      </w:r>
    </w:p>
    <w:p w14:paraId="0C67ECEB" w14:textId="77777777" w:rsidR="00E017BB" w:rsidRDefault="00E017BB" w:rsidP="00D81D00">
      <w:r>
        <w:t xml:space="preserve">En conclusión, los audios son archivos con un tamaño considerable. Por lo tanto, </w:t>
      </w:r>
      <w:r w:rsidRPr="00D81D00">
        <w:rPr>
          <w:b/>
          <w:bCs/>
        </w:rPr>
        <w:t>su uso se debe restringir para cuando es imprescindible</w:t>
      </w:r>
      <w:r>
        <w:t xml:space="preserve">, y siempre optimizando su reproducción (jugando, por ejemplo, con </w:t>
      </w:r>
      <w:proofErr w:type="spellStart"/>
      <w:r>
        <w:rPr>
          <w:i/>
        </w:rPr>
        <w:t>preload</w:t>
      </w:r>
      <w:proofErr w:type="spellEnd"/>
      <w:r>
        <w:rPr>
          <w:i/>
        </w:rPr>
        <w:t xml:space="preserve"> </w:t>
      </w:r>
      <w:r>
        <w:t xml:space="preserve">de la etiqueta &lt;audio&gt;.  </w:t>
      </w:r>
    </w:p>
    <w:p w14:paraId="35794132" w14:textId="1CBF3A41" w:rsidR="00A54E6F" w:rsidRPr="00A66E4D" w:rsidRDefault="00E017BB" w:rsidP="00A66E4D">
      <w:pPr>
        <w:pStyle w:val="Ttulo2"/>
      </w:pPr>
      <w:r>
        <w:t xml:space="preserve">  </w:t>
      </w:r>
      <w:bookmarkStart w:id="90" w:name="_Toc124264854"/>
      <w:r w:rsidR="00A54E6F" w:rsidRPr="00A66E4D">
        <w:t>Insertar vídeo en una web</w:t>
      </w:r>
      <w:bookmarkEnd w:id="90"/>
      <w:r w:rsidR="00A54E6F" w:rsidRPr="00A66E4D">
        <w:t xml:space="preserve">  </w:t>
      </w:r>
    </w:p>
    <w:p w14:paraId="073A9B7B" w14:textId="6F2A8D34" w:rsidR="00924163" w:rsidRDefault="00924163" w:rsidP="007E7CCE">
      <w:r>
        <w:t>Para aprender a insertar vídeo en páginas web se empezará por las posibilidades de HTML5</w:t>
      </w:r>
      <w:r w:rsidR="00A54E6F">
        <w:t xml:space="preserve"> do</w:t>
      </w:r>
      <w:r w:rsidR="00A66E4D">
        <w:t>n</w:t>
      </w:r>
      <w:r w:rsidR="00A54E6F">
        <w:t xml:space="preserve">de </w:t>
      </w:r>
      <w:r>
        <w:t xml:space="preserve">hay una etiqueta </w:t>
      </w:r>
      <w:r w:rsidRPr="00A54E6F">
        <w:rPr>
          <w:b/>
          <w:bCs/>
        </w:rPr>
        <w:t xml:space="preserve">&lt;video&gt; </w:t>
      </w:r>
      <w:r>
        <w:t xml:space="preserve">que permite embeber archivos de vídeo de forma nativa sin necesidad de complementos </w:t>
      </w:r>
      <w:r>
        <w:rPr>
          <w:i/>
        </w:rPr>
        <w:t>(</w:t>
      </w:r>
      <w:proofErr w:type="spellStart"/>
      <w:r w:rsidRPr="00A54E6F">
        <w:rPr>
          <w:iCs/>
        </w:rPr>
        <w:t>plugins</w:t>
      </w:r>
      <w:proofErr w:type="spellEnd"/>
      <w:r>
        <w:rPr>
          <w:i/>
        </w:rPr>
        <w:t xml:space="preserve">) </w:t>
      </w:r>
      <w:r>
        <w:t xml:space="preserve">adicionales.  </w:t>
      </w:r>
      <w:r>
        <w:rPr>
          <w:rFonts w:ascii="Calibri" w:eastAsia="Calibri" w:hAnsi="Calibri" w:cs="Calibri"/>
        </w:rPr>
        <w:t xml:space="preserve"> </w:t>
      </w:r>
    </w:p>
    <w:p w14:paraId="6E6B7F78" w14:textId="77777777" w:rsidR="00924163" w:rsidRPr="007E7CCE" w:rsidRDefault="00924163" w:rsidP="007E7CCE">
      <w:pPr>
        <w:rPr>
          <w:color w:val="1A1916"/>
        </w:rPr>
      </w:pPr>
      <w:r w:rsidRPr="007E7CCE">
        <w:t>L</w:t>
      </w:r>
      <w:r w:rsidRPr="007E7CCE">
        <w:rPr>
          <w:color w:val="1A1916"/>
        </w:rPr>
        <w:t xml:space="preserve">a </w:t>
      </w:r>
      <w:r w:rsidRPr="007E7CCE">
        <w:t>etiqu</w:t>
      </w:r>
      <w:r w:rsidRPr="007E7CCE">
        <w:rPr>
          <w:color w:val="1A1916"/>
        </w:rPr>
        <w:t>et</w:t>
      </w:r>
      <w:r w:rsidRPr="007E7CCE">
        <w:t>a &lt;</w:t>
      </w:r>
      <w:r w:rsidRPr="007E7CCE">
        <w:rPr>
          <w:color w:val="1A1916"/>
        </w:rPr>
        <w:t>vi</w:t>
      </w:r>
      <w:r w:rsidRPr="007E7CCE">
        <w:t>d</w:t>
      </w:r>
      <w:r w:rsidRPr="007E7CCE">
        <w:rPr>
          <w:color w:val="1A1916"/>
        </w:rPr>
        <w:t xml:space="preserve">eo&gt; es </w:t>
      </w:r>
      <w:r w:rsidRPr="007E7CCE">
        <w:t>mu</w:t>
      </w:r>
      <w:r w:rsidRPr="007E7CCE">
        <w:rPr>
          <w:color w:val="1A1916"/>
        </w:rPr>
        <w:t xml:space="preserve">y </w:t>
      </w:r>
      <w:r w:rsidRPr="007E7CCE">
        <w:t>par</w:t>
      </w:r>
      <w:r w:rsidRPr="007E7CCE">
        <w:rPr>
          <w:color w:val="1A1916"/>
        </w:rPr>
        <w:t>ec</w:t>
      </w:r>
      <w:r w:rsidRPr="007E7CCE">
        <w:t>ido a &lt;</w:t>
      </w:r>
      <w:r w:rsidRPr="007E7CCE">
        <w:rPr>
          <w:color w:val="1A1916"/>
        </w:rPr>
        <w:t>a</w:t>
      </w:r>
      <w:r w:rsidRPr="007E7CCE">
        <w:t>udio</w:t>
      </w:r>
      <w:r w:rsidRPr="007E7CCE">
        <w:rPr>
          <w:color w:val="1A1916"/>
        </w:rPr>
        <w:t>&gt;</w:t>
      </w:r>
      <w:r w:rsidRPr="007E7CCE">
        <w:t>: di</w:t>
      </w:r>
      <w:r w:rsidRPr="007E7CCE">
        <w:rPr>
          <w:color w:val="1A1916"/>
        </w:rPr>
        <w:t>s</w:t>
      </w:r>
      <w:r w:rsidRPr="007E7CCE">
        <w:t>pone d</w:t>
      </w:r>
      <w:r w:rsidRPr="007E7CCE">
        <w:rPr>
          <w:color w:val="1A1916"/>
        </w:rPr>
        <w:t xml:space="preserve">e </w:t>
      </w:r>
      <w:r w:rsidRPr="007E7CCE">
        <w:t>lo</w:t>
      </w:r>
      <w:r w:rsidRPr="007E7CCE">
        <w:rPr>
          <w:color w:val="1A1916"/>
        </w:rPr>
        <w:t xml:space="preserve">s </w:t>
      </w:r>
      <w:r w:rsidRPr="007E7CCE">
        <w:t>a</w:t>
      </w:r>
      <w:r w:rsidRPr="007E7CCE">
        <w:rPr>
          <w:color w:val="1A1916"/>
        </w:rPr>
        <w:t>t</w:t>
      </w:r>
      <w:r w:rsidRPr="007E7CCE">
        <w:t>r</w:t>
      </w:r>
      <w:r w:rsidRPr="007E7CCE">
        <w:rPr>
          <w:color w:val="1A1916"/>
        </w:rPr>
        <w:t>i</w:t>
      </w:r>
      <w:r w:rsidRPr="007E7CCE">
        <w:t>but</w:t>
      </w:r>
      <w:r w:rsidRPr="007E7CCE">
        <w:rPr>
          <w:color w:val="1A1916"/>
        </w:rPr>
        <w:t xml:space="preserve">os </w:t>
      </w:r>
      <w:proofErr w:type="spellStart"/>
      <w:r w:rsidRPr="007E7CCE">
        <w:rPr>
          <w:color w:val="1A1916"/>
        </w:rPr>
        <w:t>a</w:t>
      </w:r>
      <w:r w:rsidRPr="007E7CCE">
        <w:t>u</w:t>
      </w:r>
      <w:r w:rsidRPr="007E7CCE">
        <w:rPr>
          <w:color w:val="1A1916"/>
        </w:rPr>
        <w:t>to</w:t>
      </w:r>
      <w:r w:rsidRPr="007E7CCE">
        <w:t>pl</w:t>
      </w:r>
      <w:r w:rsidRPr="007E7CCE">
        <w:rPr>
          <w:color w:val="1A1916"/>
        </w:rPr>
        <w:t>ay</w:t>
      </w:r>
      <w:proofErr w:type="spellEnd"/>
      <w:r w:rsidRPr="007E7CCE">
        <w:rPr>
          <w:color w:val="1A1916"/>
        </w:rPr>
        <w:t xml:space="preserve">, </w:t>
      </w:r>
      <w:proofErr w:type="spellStart"/>
      <w:r w:rsidRPr="007E7CCE">
        <w:t>l</w:t>
      </w:r>
      <w:r w:rsidRPr="007E7CCE">
        <w:rPr>
          <w:color w:val="1A1916"/>
        </w:rPr>
        <w:t>o</w:t>
      </w:r>
      <w:r w:rsidRPr="007E7CCE">
        <w:t>op</w:t>
      </w:r>
      <w:proofErr w:type="spellEnd"/>
      <w:r w:rsidRPr="007E7CCE">
        <w:t xml:space="preserve"> </w:t>
      </w:r>
      <w:r w:rsidRPr="007E7CCE">
        <w:rPr>
          <w:color w:val="1A1916"/>
        </w:rPr>
        <w:t xml:space="preserve">y </w:t>
      </w:r>
      <w:proofErr w:type="spellStart"/>
      <w:r w:rsidRPr="007E7CCE">
        <w:t>pr</w:t>
      </w:r>
      <w:r w:rsidRPr="007E7CCE">
        <w:rPr>
          <w:color w:val="373634"/>
        </w:rPr>
        <w:t>e</w:t>
      </w:r>
      <w:r w:rsidRPr="007E7CCE">
        <w:t>l</w:t>
      </w:r>
      <w:r w:rsidRPr="007E7CCE">
        <w:rPr>
          <w:color w:val="1A1916"/>
        </w:rPr>
        <w:t>o</w:t>
      </w:r>
      <w:r w:rsidRPr="007E7CCE">
        <w:t>a</w:t>
      </w:r>
      <w:r w:rsidRPr="007E7CCE">
        <w:rPr>
          <w:color w:val="1A1916"/>
        </w:rPr>
        <w:t>d</w:t>
      </w:r>
      <w:proofErr w:type="spellEnd"/>
      <w:r w:rsidRPr="007E7CCE">
        <w:rPr>
          <w:color w:val="373634"/>
        </w:rPr>
        <w:t xml:space="preserve">, </w:t>
      </w:r>
      <w:r w:rsidRPr="007E7CCE">
        <w:t>c</w:t>
      </w:r>
      <w:r w:rsidRPr="007E7CCE">
        <w:rPr>
          <w:color w:val="1A1916"/>
        </w:rPr>
        <w:t>o</w:t>
      </w:r>
      <w:r w:rsidRPr="007E7CCE">
        <w:t>n la mi</w:t>
      </w:r>
      <w:r w:rsidRPr="007E7CCE">
        <w:rPr>
          <w:color w:val="1A1916"/>
        </w:rPr>
        <w:t>s</w:t>
      </w:r>
      <w:r w:rsidRPr="007E7CCE">
        <w:t>m</w:t>
      </w:r>
      <w:r w:rsidRPr="007E7CCE">
        <w:rPr>
          <w:color w:val="1A1916"/>
        </w:rPr>
        <w:t>a s</w:t>
      </w:r>
      <w:r w:rsidRPr="007E7CCE">
        <w:t>intaxi</w:t>
      </w:r>
      <w:r w:rsidRPr="007E7CCE">
        <w:rPr>
          <w:color w:val="1A1916"/>
        </w:rPr>
        <w:t>s y se</w:t>
      </w:r>
      <w:r w:rsidRPr="007E7CCE">
        <w:t>m</w:t>
      </w:r>
      <w:r w:rsidRPr="007E7CCE">
        <w:rPr>
          <w:color w:val="1A1916"/>
        </w:rPr>
        <w:t>á</w:t>
      </w:r>
      <w:r w:rsidRPr="007E7CCE">
        <w:t xml:space="preserve">ntica que </w:t>
      </w:r>
      <w:r w:rsidRPr="007E7CCE">
        <w:rPr>
          <w:color w:val="1A1916"/>
        </w:rPr>
        <w:t>e</w:t>
      </w:r>
      <w:r w:rsidRPr="007E7CCE">
        <w:t xml:space="preserve">n </w:t>
      </w:r>
      <w:r w:rsidRPr="007E7CCE">
        <w:rPr>
          <w:color w:val="1A1916"/>
        </w:rPr>
        <w:t>&lt;</w:t>
      </w:r>
      <w:r w:rsidRPr="007E7CCE">
        <w:t>audio&gt;</w:t>
      </w:r>
      <w:r w:rsidRPr="007E7CCE">
        <w:rPr>
          <w:color w:val="1A1916"/>
        </w:rPr>
        <w:t xml:space="preserve">. </w:t>
      </w:r>
      <w:r w:rsidRPr="007E7CCE">
        <w:t>Tambi</w:t>
      </w:r>
      <w:r w:rsidRPr="007E7CCE">
        <w:rPr>
          <w:color w:val="1A1916"/>
        </w:rPr>
        <w:t>é</w:t>
      </w:r>
      <w:r w:rsidRPr="007E7CCE">
        <w:t xml:space="preserve">n </w:t>
      </w:r>
      <w:r w:rsidRPr="007E7CCE">
        <w:rPr>
          <w:color w:val="1A1916"/>
        </w:rPr>
        <w:t xml:space="preserve">se </w:t>
      </w:r>
      <w:r w:rsidRPr="007E7CCE">
        <w:t xml:space="preserve">puede </w:t>
      </w:r>
      <w:r w:rsidRPr="007E7CCE">
        <w:rPr>
          <w:color w:val="1A1916"/>
        </w:rPr>
        <w:t>es</w:t>
      </w:r>
      <w:r w:rsidRPr="007E7CCE">
        <w:t>p</w:t>
      </w:r>
      <w:r w:rsidRPr="007E7CCE">
        <w:rPr>
          <w:color w:val="1A1916"/>
        </w:rPr>
        <w:t>e</w:t>
      </w:r>
      <w:r w:rsidRPr="007E7CCE">
        <w:t>cific</w:t>
      </w:r>
      <w:r w:rsidRPr="007E7CCE">
        <w:rPr>
          <w:color w:val="1A1916"/>
        </w:rPr>
        <w:t xml:space="preserve">ar </w:t>
      </w:r>
      <w:r w:rsidRPr="007E7CCE">
        <w:t xml:space="preserve">la </w:t>
      </w:r>
      <w:r w:rsidRPr="007E7CCE">
        <w:lastRenderedPageBreak/>
        <w:t>fu</w:t>
      </w:r>
      <w:r w:rsidRPr="007E7CCE">
        <w:rPr>
          <w:color w:val="1A1916"/>
        </w:rPr>
        <w:t>e</w:t>
      </w:r>
      <w:r w:rsidRPr="007E7CCE">
        <w:t>n</w:t>
      </w:r>
      <w:r w:rsidRPr="007E7CCE">
        <w:rPr>
          <w:color w:val="1A1916"/>
        </w:rPr>
        <w:t xml:space="preserve">te </w:t>
      </w:r>
      <w:r w:rsidRPr="007E7CCE">
        <w:t>d</w:t>
      </w:r>
      <w:r w:rsidRPr="007E7CCE">
        <w:rPr>
          <w:color w:val="1A1916"/>
        </w:rPr>
        <w:t xml:space="preserve">e </w:t>
      </w:r>
      <w:r w:rsidRPr="007E7CCE">
        <w:t xml:space="preserve">un </w:t>
      </w:r>
      <w:r w:rsidRPr="007E7CCE">
        <w:rPr>
          <w:color w:val="1A1916"/>
        </w:rPr>
        <w:t>ar</w:t>
      </w:r>
      <w:r w:rsidRPr="007E7CCE">
        <w:t>chivo bien us</w:t>
      </w:r>
      <w:r w:rsidRPr="007E7CCE">
        <w:rPr>
          <w:color w:val="1A1916"/>
        </w:rPr>
        <w:t>a</w:t>
      </w:r>
      <w:r w:rsidRPr="007E7CCE">
        <w:t xml:space="preserve">ndo </w:t>
      </w:r>
      <w:r w:rsidRPr="007E7CCE">
        <w:rPr>
          <w:color w:val="1A1916"/>
        </w:rPr>
        <w:t>e</w:t>
      </w:r>
      <w:r w:rsidRPr="007E7CCE">
        <w:t xml:space="preserve">l atributo </w:t>
      </w:r>
      <w:proofErr w:type="spellStart"/>
      <w:r w:rsidRPr="007E7CCE">
        <w:t>src</w:t>
      </w:r>
      <w:proofErr w:type="spellEnd"/>
      <w:r w:rsidRPr="007E7CCE">
        <w:t xml:space="preserve"> o bi</w:t>
      </w:r>
      <w:r w:rsidRPr="007E7CCE">
        <w:rPr>
          <w:color w:val="1A1916"/>
        </w:rPr>
        <w:t>e</w:t>
      </w:r>
      <w:r w:rsidRPr="007E7CCE">
        <w:t>n usando l</w:t>
      </w:r>
      <w:r w:rsidRPr="007E7CCE">
        <w:rPr>
          <w:color w:val="1A1916"/>
        </w:rPr>
        <w:t>a e</w:t>
      </w:r>
      <w:r w:rsidRPr="007E7CCE">
        <w:t>tiqueta &lt;</w:t>
      </w:r>
      <w:proofErr w:type="spellStart"/>
      <w:r w:rsidRPr="007E7CCE">
        <w:rPr>
          <w:color w:val="1A1916"/>
        </w:rPr>
        <w:t>s</w:t>
      </w:r>
      <w:r w:rsidRPr="007E7CCE">
        <w:t>ourc</w:t>
      </w:r>
      <w:r w:rsidRPr="007E7CCE">
        <w:rPr>
          <w:color w:val="1A1916"/>
        </w:rPr>
        <w:t>e</w:t>
      </w:r>
      <w:proofErr w:type="spellEnd"/>
      <w:r w:rsidRPr="007E7CCE">
        <w:t>&gt;</w:t>
      </w:r>
      <w:r w:rsidRPr="007E7CCE">
        <w:rPr>
          <w:color w:val="1A1916"/>
        </w:rPr>
        <w:t xml:space="preserve">. </w:t>
      </w:r>
      <w:r w:rsidRPr="007E7CCE">
        <w:t>A</w:t>
      </w:r>
      <w:r w:rsidRPr="007E7CCE">
        <w:rPr>
          <w:color w:val="1A1916"/>
        </w:rPr>
        <w:t xml:space="preserve">sí </w:t>
      </w:r>
      <w:r w:rsidRPr="007E7CCE">
        <w:t>mi</w:t>
      </w:r>
      <w:r w:rsidRPr="007E7CCE">
        <w:rPr>
          <w:color w:val="1A1916"/>
        </w:rPr>
        <w:t>s</w:t>
      </w:r>
      <w:r w:rsidRPr="007E7CCE">
        <w:t>mo</w:t>
      </w:r>
      <w:r w:rsidRPr="007E7CCE">
        <w:rPr>
          <w:color w:val="1A1916"/>
        </w:rPr>
        <w:t xml:space="preserve">, </w:t>
      </w:r>
      <w:r w:rsidRPr="007E7CCE">
        <w:t>s</w:t>
      </w:r>
      <w:r w:rsidRPr="007E7CCE">
        <w:rPr>
          <w:color w:val="1A1916"/>
        </w:rPr>
        <w:t xml:space="preserve">e </w:t>
      </w:r>
      <w:r w:rsidRPr="007E7CCE">
        <w:t>pued</w:t>
      </w:r>
      <w:r w:rsidRPr="007E7CCE">
        <w:rPr>
          <w:color w:val="1A1916"/>
        </w:rPr>
        <w:t xml:space="preserve">e </w:t>
      </w:r>
      <w:r w:rsidRPr="007E7CCE">
        <w:t>utiliz</w:t>
      </w:r>
      <w:r w:rsidRPr="007E7CCE">
        <w:rPr>
          <w:color w:val="1A1916"/>
        </w:rPr>
        <w:t>a</w:t>
      </w:r>
      <w:r w:rsidRPr="007E7CCE">
        <w:t>r lo</w:t>
      </w:r>
      <w:r w:rsidRPr="007E7CCE">
        <w:rPr>
          <w:color w:val="1A1916"/>
        </w:rPr>
        <w:t xml:space="preserve">s </w:t>
      </w:r>
      <w:r w:rsidRPr="007E7CCE">
        <w:t>c</w:t>
      </w:r>
      <w:r w:rsidRPr="007E7CCE">
        <w:rPr>
          <w:color w:val="1A1916"/>
        </w:rPr>
        <w:t>o</w:t>
      </w:r>
      <w:r w:rsidRPr="007E7CCE">
        <w:t>n</w:t>
      </w:r>
      <w:r w:rsidRPr="007E7CCE">
        <w:rPr>
          <w:color w:val="1A1916"/>
        </w:rPr>
        <w:t>t</w:t>
      </w:r>
      <w:r w:rsidRPr="007E7CCE">
        <w:t>r</w:t>
      </w:r>
      <w:r w:rsidRPr="007E7CCE">
        <w:rPr>
          <w:color w:val="1A1916"/>
        </w:rPr>
        <w:t>o</w:t>
      </w:r>
      <w:r w:rsidRPr="007E7CCE">
        <w:t>l</w:t>
      </w:r>
      <w:r w:rsidRPr="007E7CCE">
        <w:rPr>
          <w:color w:val="1A1916"/>
        </w:rPr>
        <w:t xml:space="preserve">es </w:t>
      </w:r>
      <w:r w:rsidRPr="007E7CCE">
        <w:t>que ofr</w:t>
      </w:r>
      <w:r w:rsidRPr="007E7CCE">
        <w:rPr>
          <w:color w:val="1A1916"/>
        </w:rPr>
        <w:t>e</w:t>
      </w:r>
      <w:r w:rsidRPr="007E7CCE">
        <w:t>ce el navegado</w:t>
      </w:r>
      <w:r w:rsidRPr="007E7CCE">
        <w:rPr>
          <w:color w:val="1A1916"/>
        </w:rPr>
        <w:t xml:space="preserve">r </w:t>
      </w:r>
      <w:r w:rsidRPr="007E7CCE">
        <w:t>d</w:t>
      </w:r>
      <w:r w:rsidRPr="007E7CCE">
        <w:rPr>
          <w:color w:val="1A1916"/>
        </w:rPr>
        <w:t xml:space="preserve">e </w:t>
      </w:r>
      <w:r w:rsidRPr="007E7CCE">
        <w:t>forma nativ</w:t>
      </w:r>
      <w:r w:rsidRPr="007E7CCE">
        <w:rPr>
          <w:color w:val="1A1916"/>
        </w:rPr>
        <w:t xml:space="preserve">a </w:t>
      </w:r>
      <w:r w:rsidRPr="007E7CCE">
        <w:t>ut</w:t>
      </w:r>
      <w:r w:rsidRPr="007E7CCE">
        <w:rPr>
          <w:color w:val="1A1916"/>
        </w:rPr>
        <w:t>i</w:t>
      </w:r>
      <w:r w:rsidRPr="007E7CCE">
        <w:t>liz</w:t>
      </w:r>
      <w:r w:rsidRPr="007E7CCE">
        <w:rPr>
          <w:color w:val="1A1916"/>
        </w:rPr>
        <w:t>a</w:t>
      </w:r>
      <w:r w:rsidRPr="007E7CCE">
        <w:t xml:space="preserve">ndo el atributo </w:t>
      </w:r>
      <w:proofErr w:type="spellStart"/>
      <w:r w:rsidRPr="007E7CCE">
        <w:rPr>
          <w:color w:val="1A1916"/>
        </w:rPr>
        <w:t>co</w:t>
      </w:r>
      <w:r w:rsidRPr="007E7CCE">
        <w:t>ntr</w:t>
      </w:r>
      <w:r w:rsidRPr="007E7CCE">
        <w:rPr>
          <w:color w:val="1A1916"/>
        </w:rPr>
        <w:t>o</w:t>
      </w:r>
      <w:r w:rsidRPr="007E7CCE">
        <w:t>l</w:t>
      </w:r>
      <w:r w:rsidRPr="007E7CCE">
        <w:rPr>
          <w:color w:val="1A1916"/>
        </w:rPr>
        <w:t>s</w:t>
      </w:r>
      <w:proofErr w:type="spellEnd"/>
      <w:r w:rsidRPr="007E7CCE">
        <w:rPr>
          <w:color w:val="1A1916"/>
        </w:rPr>
        <w:t xml:space="preserve"> </w:t>
      </w:r>
      <w:r w:rsidRPr="007E7CCE">
        <w:t>o bi</w:t>
      </w:r>
      <w:r w:rsidRPr="007E7CCE">
        <w:rPr>
          <w:color w:val="1A1916"/>
        </w:rPr>
        <w:t>e</w:t>
      </w:r>
      <w:r w:rsidRPr="007E7CCE">
        <w:t>n pued</w:t>
      </w:r>
      <w:r w:rsidRPr="007E7CCE">
        <w:rPr>
          <w:color w:val="1A1916"/>
        </w:rPr>
        <w:t xml:space="preserve">es </w:t>
      </w:r>
      <w:r w:rsidRPr="007E7CCE">
        <w:t>o</w:t>
      </w:r>
      <w:r w:rsidRPr="007E7CCE">
        <w:rPr>
          <w:color w:val="1A1916"/>
        </w:rPr>
        <w:t>frec</w:t>
      </w:r>
      <w:r w:rsidRPr="007E7CCE">
        <w:t>e</w:t>
      </w:r>
      <w:r w:rsidRPr="007E7CCE">
        <w:rPr>
          <w:color w:val="1A1916"/>
        </w:rPr>
        <w:t xml:space="preserve">r </w:t>
      </w:r>
      <w:r w:rsidRPr="007E7CCE">
        <w:t>tu</w:t>
      </w:r>
      <w:r w:rsidRPr="007E7CCE">
        <w:rPr>
          <w:color w:val="1A1916"/>
        </w:rPr>
        <w:t xml:space="preserve">s </w:t>
      </w:r>
      <w:r w:rsidRPr="007E7CCE">
        <w:t>propio</w:t>
      </w:r>
      <w:r w:rsidRPr="007E7CCE">
        <w:rPr>
          <w:color w:val="1A1916"/>
        </w:rPr>
        <w:t>s co</w:t>
      </w:r>
      <w:r w:rsidRPr="007E7CCE">
        <w:t>ntrol</w:t>
      </w:r>
      <w:r w:rsidRPr="007E7CCE">
        <w:rPr>
          <w:color w:val="1A1916"/>
        </w:rPr>
        <w:t xml:space="preserve">es en </w:t>
      </w:r>
      <w:r w:rsidRPr="007E7CCE">
        <w:t>Ja</w:t>
      </w:r>
      <w:r w:rsidRPr="007E7CCE">
        <w:rPr>
          <w:color w:val="1A1916"/>
        </w:rPr>
        <w:t>v</w:t>
      </w:r>
      <w:r w:rsidRPr="007E7CCE">
        <w:t>a</w:t>
      </w:r>
      <w:r w:rsidRPr="007E7CCE">
        <w:rPr>
          <w:color w:val="1A1916"/>
        </w:rPr>
        <w:t>S</w:t>
      </w:r>
      <w:r w:rsidRPr="007E7CCE">
        <w:t>crip</w:t>
      </w:r>
      <w:r w:rsidRPr="007E7CCE">
        <w:rPr>
          <w:color w:val="1A1916"/>
        </w:rPr>
        <w:t xml:space="preserve">t </w:t>
      </w:r>
    </w:p>
    <w:p w14:paraId="498C149A" w14:textId="77777777" w:rsidR="007E7CCE" w:rsidRDefault="00924163" w:rsidP="007E7CCE">
      <w:pPr>
        <w:rPr>
          <w:color w:val="1A1916"/>
        </w:rPr>
      </w:pPr>
      <w:r w:rsidRPr="007E7CCE">
        <w:rPr>
          <w:color w:val="1A1916"/>
        </w:rPr>
        <w:t>S</w:t>
      </w:r>
      <w:r w:rsidRPr="007E7CCE">
        <w:t xml:space="preserve">in </w:t>
      </w:r>
      <w:r w:rsidRPr="007E7CCE">
        <w:rPr>
          <w:color w:val="1A1916"/>
        </w:rPr>
        <w:t>e</w:t>
      </w:r>
      <w:r w:rsidRPr="007E7CCE">
        <w:t>mbargo, a d</w:t>
      </w:r>
      <w:r w:rsidRPr="007E7CCE">
        <w:rPr>
          <w:color w:val="1A1916"/>
        </w:rPr>
        <w:t>i</w:t>
      </w:r>
      <w:r w:rsidRPr="007E7CCE">
        <w:t>fer</w:t>
      </w:r>
      <w:r w:rsidRPr="007E7CCE">
        <w:rPr>
          <w:color w:val="1A1916"/>
        </w:rPr>
        <w:t>e</w:t>
      </w:r>
      <w:r w:rsidRPr="007E7CCE">
        <w:t>n</w:t>
      </w:r>
      <w:r w:rsidRPr="007E7CCE">
        <w:rPr>
          <w:color w:val="1A1916"/>
        </w:rPr>
        <w:t>c</w:t>
      </w:r>
      <w:r w:rsidRPr="007E7CCE">
        <w:t xml:space="preserve">ia del </w:t>
      </w:r>
      <w:r w:rsidRPr="007E7CCE">
        <w:rPr>
          <w:color w:val="1A1916"/>
        </w:rPr>
        <w:t>a</w:t>
      </w:r>
      <w:r w:rsidRPr="007E7CCE">
        <w:t xml:space="preserve">udio, </w:t>
      </w:r>
      <w:r w:rsidRPr="007E7CCE">
        <w:rPr>
          <w:color w:val="1A1916"/>
        </w:rPr>
        <w:t>e</w:t>
      </w:r>
      <w:r w:rsidRPr="007E7CCE">
        <w:t>l v</w:t>
      </w:r>
      <w:r w:rsidRPr="007E7CCE">
        <w:rPr>
          <w:color w:val="1A1916"/>
        </w:rPr>
        <w:t>í</w:t>
      </w:r>
      <w:r w:rsidRPr="007E7CCE">
        <w:t>d</w:t>
      </w:r>
      <w:r w:rsidRPr="007E7CCE">
        <w:rPr>
          <w:color w:val="1A1916"/>
        </w:rPr>
        <w:t>e</w:t>
      </w:r>
      <w:r w:rsidRPr="007E7CCE">
        <w:t>o n</w:t>
      </w:r>
      <w:r w:rsidRPr="007E7CCE">
        <w:rPr>
          <w:color w:val="1A1916"/>
        </w:rPr>
        <w:t>e</w:t>
      </w:r>
      <w:r w:rsidRPr="007E7CCE">
        <w:t>ce</w:t>
      </w:r>
      <w:r w:rsidRPr="007E7CCE">
        <w:rPr>
          <w:color w:val="1A1916"/>
        </w:rPr>
        <w:t>s</w:t>
      </w:r>
      <w:r w:rsidRPr="007E7CCE">
        <w:t>it</w:t>
      </w:r>
      <w:r w:rsidRPr="007E7CCE">
        <w:rPr>
          <w:color w:val="1A1916"/>
        </w:rPr>
        <w:t xml:space="preserve">a </w:t>
      </w:r>
      <w:r w:rsidRPr="007E7CCE">
        <w:t>un tam</w:t>
      </w:r>
      <w:r w:rsidRPr="007E7CCE">
        <w:rPr>
          <w:color w:val="1A1916"/>
        </w:rPr>
        <w:t>a</w:t>
      </w:r>
      <w:r w:rsidRPr="007E7CCE">
        <w:t>ño p</w:t>
      </w:r>
      <w:r w:rsidRPr="007E7CCE">
        <w:rPr>
          <w:color w:val="1A1916"/>
        </w:rPr>
        <w:t xml:space="preserve">ara </w:t>
      </w:r>
      <w:r w:rsidRPr="007E7CCE">
        <w:t>re</w:t>
      </w:r>
      <w:r w:rsidRPr="007E7CCE">
        <w:rPr>
          <w:color w:val="1A1916"/>
        </w:rPr>
        <w:t>pr</w:t>
      </w:r>
      <w:r w:rsidRPr="007E7CCE">
        <w:t>odu</w:t>
      </w:r>
      <w:r w:rsidRPr="007E7CCE">
        <w:rPr>
          <w:color w:val="1A1916"/>
        </w:rPr>
        <w:t>c</w:t>
      </w:r>
      <w:r w:rsidRPr="007E7CCE">
        <w:t>i</w:t>
      </w:r>
      <w:r w:rsidRPr="007E7CCE">
        <w:rPr>
          <w:color w:val="1A1916"/>
        </w:rPr>
        <w:t xml:space="preserve">rse, </w:t>
      </w:r>
      <w:r w:rsidRPr="007E7CCE">
        <w:t xml:space="preserve">tal </w:t>
      </w:r>
      <w:r w:rsidRPr="007E7CCE">
        <w:rPr>
          <w:color w:val="1A1916"/>
        </w:rPr>
        <w:t xml:space="preserve">y </w:t>
      </w:r>
      <w:r w:rsidRPr="007E7CCE">
        <w:t xml:space="preserve">como </w:t>
      </w:r>
      <w:r w:rsidRPr="007E7CCE">
        <w:rPr>
          <w:color w:val="1A1916"/>
        </w:rPr>
        <w:t>o</w:t>
      </w:r>
      <w:r w:rsidRPr="007E7CCE">
        <w:t>cu</w:t>
      </w:r>
      <w:r w:rsidRPr="007E7CCE">
        <w:rPr>
          <w:color w:val="1A1916"/>
        </w:rPr>
        <w:t>r</w:t>
      </w:r>
      <w:r w:rsidRPr="007E7CCE">
        <w:t>r</w:t>
      </w:r>
      <w:r w:rsidRPr="007E7CCE">
        <w:rPr>
          <w:color w:val="1A1916"/>
        </w:rPr>
        <w:t>e c</w:t>
      </w:r>
      <w:r w:rsidRPr="007E7CCE">
        <w:t>on l</w:t>
      </w:r>
      <w:r w:rsidRPr="007E7CCE">
        <w:rPr>
          <w:color w:val="1A1916"/>
        </w:rPr>
        <w:t xml:space="preserve">as </w:t>
      </w:r>
      <w:r w:rsidRPr="007E7CCE">
        <w:t>imá</w:t>
      </w:r>
      <w:r w:rsidRPr="007E7CCE">
        <w:rPr>
          <w:color w:val="1A1916"/>
        </w:rPr>
        <w:t>ge</w:t>
      </w:r>
      <w:r w:rsidRPr="007E7CCE">
        <w:t>n</w:t>
      </w:r>
      <w:r w:rsidRPr="007E7CCE">
        <w:rPr>
          <w:color w:val="1A1916"/>
        </w:rPr>
        <w:t xml:space="preserve">es. </w:t>
      </w:r>
      <w:r w:rsidRPr="007E7CCE">
        <w:t xml:space="preserve">Para ello </w:t>
      </w:r>
      <w:r w:rsidRPr="007E7CCE">
        <w:rPr>
          <w:color w:val="1A1916"/>
        </w:rPr>
        <w:t xml:space="preserve">se </w:t>
      </w:r>
      <w:r w:rsidRPr="007E7CCE">
        <w:t>pueden u</w:t>
      </w:r>
      <w:r w:rsidRPr="007E7CCE">
        <w:rPr>
          <w:color w:val="1A1916"/>
        </w:rPr>
        <w:t>sa</w:t>
      </w:r>
      <w:r w:rsidRPr="007E7CCE">
        <w:t>r los a</w:t>
      </w:r>
      <w:r w:rsidRPr="007E7CCE">
        <w:rPr>
          <w:color w:val="1A1916"/>
        </w:rPr>
        <w:t>tr</w:t>
      </w:r>
      <w:r w:rsidRPr="007E7CCE">
        <w:t>ibu</w:t>
      </w:r>
      <w:r w:rsidRPr="007E7CCE">
        <w:rPr>
          <w:color w:val="1A1916"/>
        </w:rPr>
        <w:t>t</w:t>
      </w:r>
      <w:r w:rsidRPr="007E7CCE">
        <w:t>o</w:t>
      </w:r>
      <w:r w:rsidRPr="007E7CCE">
        <w:rPr>
          <w:color w:val="1A1916"/>
        </w:rPr>
        <w:t xml:space="preserve">s </w:t>
      </w:r>
      <w:proofErr w:type="spellStart"/>
      <w:r w:rsidRPr="007E7CCE">
        <w:t>h</w:t>
      </w:r>
      <w:r w:rsidRPr="007E7CCE">
        <w:rPr>
          <w:color w:val="1A1916"/>
        </w:rPr>
        <w:t>e</w:t>
      </w:r>
      <w:r w:rsidRPr="007E7CCE">
        <w:t>i</w:t>
      </w:r>
      <w:r w:rsidRPr="007E7CCE">
        <w:rPr>
          <w:color w:val="1A1916"/>
        </w:rPr>
        <w:t>g</w:t>
      </w:r>
      <w:r w:rsidRPr="007E7CCE">
        <w:t>ht</w:t>
      </w:r>
      <w:proofErr w:type="spellEnd"/>
      <w:r w:rsidRPr="007E7CCE">
        <w:t xml:space="preserve"> </w:t>
      </w:r>
      <w:r w:rsidRPr="007E7CCE">
        <w:rPr>
          <w:color w:val="1A1916"/>
        </w:rPr>
        <w:t>(</w:t>
      </w:r>
      <w:r w:rsidRPr="007E7CCE">
        <w:t>alto</w:t>
      </w:r>
      <w:r w:rsidRPr="007E7CCE">
        <w:rPr>
          <w:color w:val="1A1916"/>
        </w:rPr>
        <w:t xml:space="preserve">) y </w:t>
      </w:r>
      <w:proofErr w:type="spellStart"/>
      <w:r w:rsidRPr="007E7CCE">
        <w:t>width</w:t>
      </w:r>
      <w:proofErr w:type="spellEnd"/>
      <w:r w:rsidRPr="007E7CCE">
        <w:t xml:space="preserve"> </w:t>
      </w:r>
      <w:r w:rsidRPr="007E7CCE">
        <w:rPr>
          <w:color w:val="1A1916"/>
        </w:rPr>
        <w:t>(</w:t>
      </w:r>
      <w:r w:rsidRPr="007E7CCE">
        <w:t>ancho</w:t>
      </w:r>
      <w:r w:rsidRPr="007E7CCE">
        <w:rPr>
          <w:color w:val="1A1916"/>
        </w:rPr>
        <w:t xml:space="preserve">) </w:t>
      </w:r>
      <w:r w:rsidRPr="007E7CCE">
        <w:t>c</w:t>
      </w:r>
      <w:r w:rsidRPr="007E7CCE">
        <w:rPr>
          <w:color w:val="1A1916"/>
        </w:rPr>
        <w:t>o</w:t>
      </w:r>
      <w:r w:rsidRPr="007E7CCE">
        <w:t>n má</w:t>
      </w:r>
      <w:r w:rsidRPr="007E7CCE">
        <w:rPr>
          <w:color w:val="1A1916"/>
        </w:rPr>
        <w:t>s se</w:t>
      </w:r>
      <w:r w:rsidRPr="007E7CCE">
        <w:t>nt</w:t>
      </w:r>
      <w:r w:rsidRPr="007E7CCE">
        <w:rPr>
          <w:color w:val="1A1916"/>
        </w:rPr>
        <w:t>i</w:t>
      </w:r>
      <w:r w:rsidRPr="007E7CCE">
        <w:t>do que en &lt;aud</w:t>
      </w:r>
      <w:r w:rsidRPr="007E7CCE">
        <w:rPr>
          <w:color w:val="1A1916"/>
        </w:rPr>
        <w:t>i</w:t>
      </w:r>
      <w:r w:rsidRPr="007E7CCE">
        <w:t>o&gt;</w:t>
      </w:r>
      <w:r w:rsidRPr="007E7CCE">
        <w:rPr>
          <w:color w:val="1A1916"/>
        </w:rPr>
        <w:t xml:space="preserve">. </w:t>
      </w:r>
    </w:p>
    <w:p w14:paraId="2D060ADE" w14:textId="365081B0" w:rsidR="00924163" w:rsidRPr="007E7CCE" w:rsidRDefault="00924163" w:rsidP="007E7CCE">
      <w:r w:rsidRPr="007E7CCE">
        <w:t xml:space="preserve">Un </w:t>
      </w:r>
      <w:r w:rsidRPr="007E7CCE">
        <w:rPr>
          <w:color w:val="1A1916"/>
        </w:rPr>
        <w:t>e</w:t>
      </w:r>
      <w:r w:rsidRPr="007E7CCE">
        <w:t>j</w:t>
      </w:r>
      <w:r w:rsidRPr="007E7CCE">
        <w:rPr>
          <w:color w:val="1A1916"/>
        </w:rPr>
        <w:t>e</w:t>
      </w:r>
      <w:r w:rsidRPr="007E7CCE">
        <w:t>mplo d</w:t>
      </w:r>
      <w:r w:rsidRPr="007E7CCE">
        <w:rPr>
          <w:color w:val="1A1916"/>
        </w:rPr>
        <w:t xml:space="preserve">e </w:t>
      </w:r>
      <w:r w:rsidRPr="007E7CCE">
        <w:t>u</w:t>
      </w:r>
      <w:r w:rsidRPr="007E7CCE">
        <w:rPr>
          <w:color w:val="1A1916"/>
        </w:rPr>
        <w:t>s</w:t>
      </w:r>
      <w:r w:rsidRPr="007E7CCE">
        <w:t>o d</w:t>
      </w:r>
      <w:r w:rsidRPr="007E7CCE">
        <w:rPr>
          <w:color w:val="1A1916"/>
        </w:rPr>
        <w:t xml:space="preserve">e </w:t>
      </w:r>
      <w:r w:rsidRPr="007E7CCE">
        <w:t>e</w:t>
      </w:r>
      <w:r w:rsidRPr="007E7CCE">
        <w:rPr>
          <w:color w:val="1A1916"/>
        </w:rPr>
        <w:t>s</w:t>
      </w:r>
      <w:r w:rsidRPr="007E7CCE">
        <w:t>t</w:t>
      </w:r>
      <w:r w:rsidRPr="007E7CCE">
        <w:rPr>
          <w:color w:val="1A1916"/>
        </w:rPr>
        <w:t>a e</w:t>
      </w:r>
      <w:r w:rsidRPr="007E7CCE">
        <w:t>tiqu</w:t>
      </w:r>
      <w:r w:rsidRPr="007E7CCE">
        <w:rPr>
          <w:color w:val="1A1916"/>
        </w:rPr>
        <w:t>e</w:t>
      </w:r>
      <w:r w:rsidRPr="007E7CCE">
        <w:t xml:space="preserve">ta con un </w:t>
      </w:r>
      <w:r w:rsidRPr="007E7CCE">
        <w:rPr>
          <w:color w:val="1A1916"/>
        </w:rPr>
        <w:t>ar</w:t>
      </w:r>
      <w:r w:rsidRPr="007E7CCE">
        <w:t>chi</w:t>
      </w:r>
      <w:r w:rsidRPr="007E7CCE">
        <w:rPr>
          <w:color w:val="1A1916"/>
        </w:rPr>
        <w:t>vo mp4 es e</w:t>
      </w:r>
      <w:r w:rsidRPr="007E7CCE">
        <w:t xml:space="preserve">l </w:t>
      </w:r>
      <w:r w:rsidRPr="007E7CCE">
        <w:rPr>
          <w:color w:val="1A1916"/>
        </w:rPr>
        <w:t>s</w:t>
      </w:r>
      <w:r w:rsidRPr="007E7CCE">
        <w:t>igui</w:t>
      </w:r>
      <w:r w:rsidRPr="007E7CCE">
        <w:rPr>
          <w:color w:val="1A1916"/>
        </w:rPr>
        <w:t>e</w:t>
      </w:r>
      <w:r w:rsidRPr="007E7CCE">
        <w:t>nt</w:t>
      </w:r>
      <w:r w:rsidRPr="007E7CCE">
        <w:rPr>
          <w:color w:val="1A1916"/>
        </w:rPr>
        <w:t>e</w:t>
      </w:r>
      <w:r w:rsidRPr="007E7CCE">
        <w:t xml:space="preserve">:  </w:t>
      </w:r>
    </w:p>
    <w:p w14:paraId="156C3001" w14:textId="64FD2659" w:rsidR="00924163" w:rsidRDefault="00924163" w:rsidP="00BF4417">
      <w:pPr>
        <w:jc w:val="center"/>
      </w:pPr>
      <w:r>
        <w:t>&lt;vid</w:t>
      </w:r>
      <w:r>
        <w:rPr>
          <w:color w:val="373634"/>
        </w:rPr>
        <w:t>e</w:t>
      </w:r>
      <w:r>
        <w:t>o p</w:t>
      </w:r>
      <w:r>
        <w:rPr>
          <w:color w:val="676562"/>
        </w:rPr>
        <w:t>o</w:t>
      </w:r>
      <w:r>
        <w:t>s</w:t>
      </w:r>
      <w:r>
        <w:rPr>
          <w:color w:val="373634"/>
        </w:rPr>
        <w:t>te</w:t>
      </w:r>
      <w:r>
        <w:rPr>
          <w:color w:val="676562"/>
        </w:rPr>
        <w:t>r</w:t>
      </w:r>
      <w:r>
        <w:rPr>
          <w:color w:val="373634"/>
        </w:rPr>
        <w:t xml:space="preserve">= </w:t>
      </w:r>
      <w:r>
        <w:rPr>
          <w:color w:val="1A1916"/>
        </w:rPr>
        <w:t>"</w:t>
      </w:r>
      <w:proofErr w:type="spellStart"/>
      <w:r>
        <w:rPr>
          <w:color w:val="373634"/>
        </w:rPr>
        <w:t>i</w:t>
      </w:r>
      <w:r>
        <w:rPr>
          <w:color w:val="676562"/>
        </w:rPr>
        <w:t>m</w:t>
      </w:r>
      <w:r>
        <w:t>age</w:t>
      </w:r>
      <w:r>
        <w:rPr>
          <w:color w:val="373634"/>
        </w:rPr>
        <w:t>s</w:t>
      </w:r>
      <w:proofErr w:type="spellEnd"/>
      <w:r>
        <w:rPr>
          <w:color w:val="676562"/>
        </w:rPr>
        <w:t>/</w:t>
      </w:r>
      <w:r>
        <w:t>p</w:t>
      </w:r>
      <w:r>
        <w:rPr>
          <w:color w:val="676562"/>
        </w:rPr>
        <w:t>o</w:t>
      </w:r>
      <w:r>
        <w:t>rt</w:t>
      </w:r>
      <w:r>
        <w:rPr>
          <w:color w:val="373634"/>
        </w:rPr>
        <w:t>a</w:t>
      </w:r>
      <w:r>
        <w:t>da</w:t>
      </w:r>
      <w:r>
        <w:rPr>
          <w:color w:val="020000"/>
        </w:rPr>
        <w:t>.</w:t>
      </w:r>
      <w:r>
        <w:t>png</w:t>
      </w:r>
      <w:proofErr w:type="gramStart"/>
      <w:r>
        <w:t>"</w:t>
      </w:r>
      <w:r w:rsidR="007E7CCE">
        <w:t xml:space="preserve"> </w:t>
      </w:r>
      <w:r>
        <w:t xml:space="preserve"> </w:t>
      </w:r>
      <w:proofErr w:type="spellStart"/>
      <w:r>
        <w:rPr>
          <w:color w:val="373634"/>
        </w:rPr>
        <w:t>s</w:t>
      </w:r>
      <w:r>
        <w:t>rc</w:t>
      </w:r>
      <w:proofErr w:type="spellEnd"/>
      <w:proofErr w:type="gramEnd"/>
      <w:r>
        <w:rPr>
          <w:color w:val="373634"/>
        </w:rPr>
        <w:t>="</w:t>
      </w:r>
      <w:r>
        <w:t>v</w:t>
      </w:r>
      <w:r>
        <w:rPr>
          <w:color w:val="373634"/>
        </w:rPr>
        <w:t>i</w:t>
      </w:r>
      <w:r>
        <w:t>d</w:t>
      </w:r>
      <w:r>
        <w:rPr>
          <w:color w:val="373634"/>
        </w:rPr>
        <w:t>e</w:t>
      </w:r>
      <w:r>
        <w:t>os</w:t>
      </w:r>
      <w:r>
        <w:rPr>
          <w:color w:val="676562"/>
        </w:rPr>
        <w:t>/</w:t>
      </w:r>
      <w:r>
        <w:rPr>
          <w:color w:val="373634"/>
        </w:rPr>
        <w:t>re</w:t>
      </w:r>
      <w:r>
        <w:t>c</w:t>
      </w:r>
      <w:r>
        <w:rPr>
          <w:color w:val="373634"/>
        </w:rPr>
        <w:t>et</w:t>
      </w:r>
      <w:r>
        <w:t>a</w:t>
      </w:r>
      <w:r>
        <w:rPr>
          <w:color w:val="373634"/>
        </w:rPr>
        <w:t>p</w:t>
      </w:r>
      <w:r>
        <w:t>ol</w:t>
      </w:r>
      <w:r>
        <w:rPr>
          <w:color w:val="1A1916"/>
        </w:rPr>
        <w:t>l</w:t>
      </w:r>
      <w:r>
        <w:t>o</w:t>
      </w:r>
      <w:r>
        <w:rPr>
          <w:color w:val="020000"/>
        </w:rPr>
        <w:t>.</w:t>
      </w:r>
      <w:r>
        <w:t>m</w:t>
      </w:r>
      <w:r>
        <w:rPr>
          <w:color w:val="676562"/>
        </w:rPr>
        <w:t>p</w:t>
      </w:r>
      <w:r>
        <w:rPr>
          <w:color w:val="373634"/>
        </w:rPr>
        <w:t>4</w:t>
      </w:r>
      <w:r>
        <w:rPr>
          <w:color w:val="1A1916"/>
        </w:rPr>
        <w:t>"</w:t>
      </w:r>
      <w:r w:rsidR="00BF4417">
        <w:rPr>
          <w:color w:val="1A1916"/>
        </w:rPr>
        <w:t xml:space="preserve"> </w:t>
      </w:r>
      <w:r>
        <w:rPr>
          <w:color w:val="1A1916"/>
        </w:rPr>
        <w:t xml:space="preserve"> </w:t>
      </w:r>
      <w:proofErr w:type="spellStart"/>
      <w:r>
        <w:t>co</w:t>
      </w:r>
      <w:r>
        <w:rPr>
          <w:color w:val="676562"/>
        </w:rPr>
        <w:t>n</w:t>
      </w:r>
      <w:r>
        <w:rPr>
          <w:color w:val="1A1916"/>
        </w:rPr>
        <w:t>tr</w:t>
      </w:r>
      <w:r>
        <w:t>ol</w:t>
      </w:r>
      <w:r>
        <w:rPr>
          <w:color w:val="373634"/>
        </w:rPr>
        <w:t>s</w:t>
      </w:r>
      <w:proofErr w:type="spellEnd"/>
      <w:r>
        <w:rPr>
          <w:color w:val="373634"/>
        </w:rPr>
        <w:t xml:space="preserve"> </w:t>
      </w:r>
      <w:proofErr w:type="spellStart"/>
      <w:r>
        <w:rPr>
          <w:color w:val="676562"/>
        </w:rPr>
        <w:t>w</w:t>
      </w:r>
      <w:r>
        <w:rPr>
          <w:color w:val="373634"/>
        </w:rPr>
        <w:t>id</w:t>
      </w:r>
      <w:r>
        <w:rPr>
          <w:color w:val="1A1916"/>
        </w:rPr>
        <w:t>t</w:t>
      </w:r>
      <w:r>
        <w:rPr>
          <w:color w:val="373634"/>
        </w:rPr>
        <w:t>h</w:t>
      </w:r>
      <w:proofErr w:type="spellEnd"/>
      <w:r>
        <w:rPr>
          <w:color w:val="1A1916"/>
        </w:rPr>
        <w:t>="</w:t>
      </w:r>
      <w:r>
        <w:t>36</w:t>
      </w:r>
      <w:r>
        <w:rPr>
          <w:color w:val="676562"/>
        </w:rPr>
        <w:t>0</w:t>
      </w:r>
      <w:r>
        <w:rPr>
          <w:color w:val="1A1916"/>
        </w:rPr>
        <w:t xml:space="preserve">"  </w:t>
      </w:r>
      <w:proofErr w:type="spellStart"/>
      <w:r>
        <w:rPr>
          <w:color w:val="373634"/>
        </w:rPr>
        <w:t>h</w:t>
      </w:r>
      <w:r>
        <w:t>e</w:t>
      </w:r>
      <w:r>
        <w:rPr>
          <w:color w:val="373634"/>
        </w:rPr>
        <w:t>i</w:t>
      </w:r>
      <w:r>
        <w:t>g</w:t>
      </w:r>
      <w:r>
        <w:rPr>
          <w:color w:val="373634"/>
        </w:rPr>
        <w:t>h</w:t>
      </w:r>
      <w:r>
        <w:t>t</w:t>
      </w:r>
      <w:proofErr w:type="spellEnd"/>
      <w:r>
        <w:rPr>
          <w:color w:val="373634"/>
        </w:rPr>
        <w:t>=</w:t>
      </w:r>
      <w:r>
        <w:rPr>
          <w:color w:val="1A1916"/>
        </w:rPr>
        <w:t>"</w:t>
      </w:r>
      <w:r>
        <w:rPr>
          <w:color w:val="373634"/>
        </w:rPr>
        <w:t>2</w:t>
      </w:r>
      <w:r>
        <w:t>40</w:t>
      </w:r>
      <w:r>
        <w:rPr>
          <w:color w:val="1A1916"/>
        </w:rPr>
        <w:t>"</w:t>
      </w:r>
      <w:r>
        <w:rPr>
          <w:color w:val="676562"/>
        </w:rPr>
        <w:t>&gt;</w:t>
      </w:r>
      <w:r>
        <w:t>&lt;</w:t>
      </w:r>
      <w:r>
        <w:rPr>
          <w:color w:val="676562"/>
        </w:rPr>
        <w:t>/v</w:t>
      </w:r>
      <w:r>
        <w:rPr>
          <w:color w:val="1A1916"/>
        </w:rPr>
        <w:t>i</w:t>
      </w:r>
      <w:r>
        <w:t>deo&gt;</w:t>
      </w:r>
    </w:p>
    <w:p w14:paraId="58640F4B" w14:textId="77777777" w:rsidR="00924163" w:rsidRDefault="00924163" w:rsidP="007E7CCE">
      <w:r>
        <w:t>Además, de los atributo</w:t>
      </w:r>
      <w:r>
        <w:rPr>
          <w:color w:val="1A1916"/>
        </w:rPr>
        <w:t xml:space="preserve">s </w:t>
      </w:r>
      <w:r>
        <w:t>vi</w:t>
      </w:r>
      <w:r>
        <w:rPr>
          <w:color w:val="1A1916"/>
        </w:rPr>
        <w:t>st</w:t>
      </w:r>
      <w:r>
        <w:t>o</w:t>
      </w:r>
      <w:r>
        <w:rPr>
          <w:color w:val="1A1916"/>
        </w:rPr>
        <w:t xml:space="preserve">s, </w:t>
      </w:r>
      <w:r>
        <w:t>l</w:t>
      </w:r>
      <w:r>
        <w:rPr>
          <w:color w:val="1A1916"/>
        </w:rPr>
        <w:t>a e</w:t>
      </w:r>
      <w:r>
        <w:t>tiqu</w:t>
      </w:r>
      <w:r>
        <w:rPr>
          <w:color w:val="1A1916"/>
        </w:rPr>
        <w:t>e</w:t>
      </w:r>
      <w:r>
        <w:t xml:space="preserve">ta </w:t>
      </w:r>
      <w:r>
        <w:rPr>
          <w:color w:val="1A1916"/>
        </w:rPr>
        <w:t>&lt;</w:t>
      </w:r>
      <w:r>
        <w:t>vid</w:t>
      </w:r>
      <w:r>
        <w:rPr>
          <w:color w:val="1A1916"/>
        </w:rPr>
        <w:t>e</w:t>
      </w:r>
      <w:r>
        <w:t>o</w:t>
      </w:r>
      <w:r>
        <w:rPr>
          <w:color w:val="1A1916"/>
        </w:rPr>
        <w:t xml:space="preserve">&gt; </w:t>
      </w:r>
      <w:r>
        <w:t>tambi</w:t>
      </w:r>
      <w:r>
        <w:rPr>
          <w:color w:val="1A1916"/>
        </w:rPr>
        <w:t>é</w:t>
      </w:r>
      <w:r>
        <w:t>n tien</w:t>
      </w:r>
      <w:r>
        <w:rPr>
          <w:color w:val="1A1916"/>
        </w:rPr>
        <w:t xml:space="preserve">e </w:t>
      </w:r>
      <w:r>
        <w:t xml:space="preserve">un atributo </w:t>
      </w:r>
      <w:r w:rsidRPr="00BF4417">
        <w:rPr>
          <w:b/>
          <w:bCs/>
          <w:iCs/>
        </w:rPr>
        <w:t>p</w:t>
      </w:r>
      <w:r w:rsidRPr="00BF4417">
        <w:rPr>
          <w:b/>
          <w:bCs/>
          <w:iCs/>
          <w:color w:val="1A1916"/>
        </w:rPr>
        <w:t>os</w:t>
      </w:r>
      <w:r w:rsidRPr="00BF4417">
        <w:rPr>
          <w:b/>
          <w:bCs/>
          <w:iCs/>
        </w:rPr>
        <w:t>t</w:t>
      </w:r>
      <w:r w:rsidRPr="00BF4417">
        <w:rPr>
          <w:b/>
          <w:bCs/>
          <w:iCs/>
          <w:color w:val="1A1916"/>
        </w:rPr>
        <w:t>e</w:t>
      </w:r>
      <w:r w:rsidRPr="00BF4417">
        <w:rPr>
          <w:b/>
          <w:bCs/>
          <w:iCs/>
        </w:rPr>
        <w:t>r</w:t>
      </w:r>
      <w:r>
        <w:rPr>
          <w:i/>
        </w:rPr>
        <w:t xml:space="preserve"> </w:t>
      </w:r>
      <w:r>
        <w:rPr>
          <w:color w:val="1A1916"/>
        </w:rPr>
        <w:t>e</w:t>
      </w:r>
      <w:r>
        <w:t xml:space="preserve">n </w:t>
      </w:r>
      <w:r>
        <w:rPr>
          <w:color w:val="1A1916"/>
        </w:rPr>
        <w:t>e</w:t>
      </w:r>
      <w:r>
        <w:t>l que s</w:t>
      </w:r>
      <w:r>
        <w:rPr>
          <w:color w:val="1A1916"/>
        </w:rPr>
        <w:t xml:space="preserve">e </w:t>
      </w:r>
      <w:r>
        <w:t>indica una ima</w:t>
      </w:r>
      <w:r>
        <w:rPr>
          <w:color w:val="1A1916"/>
        </w:rPr>
        <w:t>ge</w:t>
      </w:r>
      <w:r>
        <w:t xml:space="preserve">n que </w:t>
      </w:r>
      <w:r>
        <w:rPr>
          <w:color w:val="1A1916"/>
        </w:rPr>
        <w:t>s</w:t>
      </w:r>
      <w:r>
        <w:t>e u</w:t>
      </w:r>
      <w:r>
        <w:rPr>
          <w:color w:val="1A1916"/>
        </w:rPr>
        <w:t>sa</w:t>
      </w:r>
      <w:r>
        <w:t>r</w:t>
      </w:r>
      <w:r>
        <w:rPr>
          <w:color w:val="1A1916"/>
        </w:rPr>
        <w:t>á c</w:t>
      </w:r>
      <w:r>
        <w:t>om</w:t>
      </w:r>
      <w:r>
        <w:rPr>
          <w:color w:val="1A1916"/>
        </w:rPr>
        <w:t xml:space="preserve">o </w:t>
      </w:r>
      <w:r>
        <w:t>port</w:t>
      </w:r>
      <w:r>
        <w:rPr>
          <w:color w:val="1A1916"/>
        </w:rPr>
        <w:t>a</w:t>
      </w:r>
      <w:r>
        <w:t>d</w:t>
      </w:r>
      <w:r>
        <w:rPr>
          <w:color w:val="1A1916"/>
        </w:rPr>
        <w:t>a a</w:t>
      </w:r>
      <w:r>
        <w:t>n</w:t>
      </w:r>
      <w:r>
        <w:rPr>
          <w:color w:val="1A1916"/>
        </w:rPr>
        <w:t xml:space="preserve">tes </w:t>
      </w:r>
      <w:r>
        <w:t>d</w:t>
      </w:r>
      <w:r>
        <w:rPr>
          <w:color w:val="1A1916"/>
        </w:rPr>
        <w:t xml:space="preserve">e </w:t>
      </w:r>
      <w:r>
        <w:t>qu</w:t>
      </w:r>
      <w:r>
        <w:rPr>
          <w:color w:val="1A1916"/>
        </w:rPr>
        <w:t>e e</w:t>
      </w:r>
      <w:r>
        <w:t xml:space="preserve">l vídeo </w:t>
      </w:r>
      <w:r>
        <w:rPr>
          <w:color w:val="1A1916"/>
        </w:rPr>
        <w:t>e</w:t>
      </w:r>
      <w:r>
        <w:t xml:space="preserve">mpiece a </w:t>
      </w:r>
      <w:r>
        <w:rPr>
          <w:color w:val="1A1916"/>
        </w:rPr>
        <w:t>re</w:t>
      </w:r>
      <w:r>
        <w:t>producir</w:t>
      </w:r>
      <w:r>
        <w:rPr>
          <w:color w:val="1A1916"/>
        </w:rPr>
        <w:t xml:space="preserve">se.  </w:t>
      </w:r>
    </w:p>
    <w:p w14:paraId="11AB9A46" w14:textId="29CADB40" w:rsidR="00924163" w:rsidRDefault="00BF4417" w:rsidP="007E7CCE">
      <w:r>
        <w:t>Para</w:t>
      </w:r>
      <w:r w:rsidR="00924163">
        <w:t xml:space="preserve"> h</w:t>
      </w:r>
      <w:r w:rsidR="00924163">
        <w:rPr>
          <w:color w:val="1A1916"/>
        </w:rPr>
        <w:t>a</w:t>
      </w:r>
      <w:r w:rsidR="00924163">
        <w:t>cer l</w:t>
      </w:r>
      <w:r w:rsidR="00924163">
        <w:rPr>
          <w:color w:val="1A1916"/>
        </w:rPr>
        <w:t xml:space="preserve">a </w:t>
      </w:r>
      <w:r w:rsidR="00924163">
        <w:t>reproducción ad</w:t>
      </w:r>
      <w:r w:rsidR="00924163">
        <w:rPr>
          <w:color w:val="1A1916"/>
        </w:rPr>
        <w:t>e</w:t>
      </w:r>
      <w:r w:rsidR="00924163">
        <w:t>cu</w:t>
      </w:r>
      <w:r w:rsidR="00924163">
        <w:rPr>
          <w:color w:val="1A1916"/>
        </w:rPr>
        <w:t>a</w:t>
      </w:r>
      <w:r w:rsidR="00924163">
        <w:t>da par</w:t>
      </w:r>
      <w:r w:rsidR="00924163">
        <w:rPr>
          <w:color w:val="1A1916"/>
        </w:rPr>
        <w:t xml:space="preserve">a </w:t>
      </w:r>
      <w:r w:rsidR="00924163">
        <w:t>la m</w:t>
      </w:r>
      <w:r w:rsidR="00924163">
        <w:rPr>
          <w:color w:val="1A1916"/>
        </w:rPr>
        <w:t>ay</w:t>
      </w:r>
      <w:r w:rsidR="00924163">
        <w:t>or c</w:t>
      </w:r>
      <w:r w:rsidR="00924163">
        <w:rPr>
          <w:color w:val="1A1916"/>
        </w:rPr>
        <w:t>a</w:t>
      </w:r>
      <w:r w:rsidR="00924163">
        <w:t>n</w:t>
      </w:r>
      <w:r w:rsidR="00924163">
        <w:rPr>
          <w:color w:val="1A1916"/>
        </w:rPr>
        <w:t>t</w:t>
      </w:r>
      <w:r w:rsidR="00924163">
        <w:t>id</w:t>
      </w:r>
      <w:r w:rsidR="00924163">
        <w:rPr>
          <w:color w:val="1A1916"/>
        </w:rPr>
        <w:t>a</w:t>
      </w:r>
      <w:r w:rsidR="00924163">
        <w:t>d d</w:t>
      </w:r>
      <w:r w:rsidR="00924163">
        <w:rPr>
          <w:color w:val="1A1916"/>
        </w:rPr>
        <w:t xml:space="preserve">e </w:t>
      </w:r>
      <w:r w:rsidR="00924163">
        <w:t>n</w:t>
      </w:r>
      <w:r w:rsidR="00924163">
        <w:rPr>
          <w:color w:val="1A1916"/>
        </w:rPr>
        <w:t>avega</w:t>
      </w:r>
      <w:r w:rsidR="00924163">
        <w:t>d</w:t>
      </w:r>
      <w:r w:rsidR="00924163">
        <w:rPr>
          <w:color w:val="1A1916"/>
        </w:rPr>
        <w:t>o</w:t>
      </w:r>
      <w:r w:rsidR="00924163">
        <w:t>r</w:t>
      </w:r>
      <w:r w:rsidR="00924163">
        <w:rPr>
          <w:color w:val="1A1916"/>
        </w:rPr>
        <w:t>es po</w:t>
      </w:r>
      <w:r w:rsidR="00924163">
        <w:rPr>
          <w:color w:val="373634"/>
        </w:rPr>
        <w:t>s</w:t>
      </w:r>
      <w:r w:rsidR="00924163">
        <w:rPr>
          <w:color w:val="1A1916"/>
        </w:rPr>
        <w:t>ib</w:t>
      </w:r>
      <w:r w:rsidR="00924163">
        <w:t>l</w:t>
      </w:r>
      <w:r w:rsidR="00924163">
        <w:rPr>
          <w:color w:val="1A1916"/>
        </w:rPr>
        <w:t>e, s</w:t>
      </w:r>
      <w:r w:rsidR="00924163">
        <w:rPr>
          <w:color w:val="373634"/>
        </w:rPr>
        <w:t xml:space="preserve">e </w:t>
      </w:r>
      <w:r w:rsidR="00924163">
        <w:rPr>
          <w:color w:val="1A1916"/>
        </w:rPr>
        <w:t>puede u</w:t>
      </w:r>
      <w:r w:rsidR="00924163">
        <w:rPr>
          <w:color w:val="373634"/>
        </w:rPr>
        <w:t>t</w:t>
      </w:r>
      <w:r w:rsidR="00924163">
        <w:rPr>
          <w:color w:val="1A1916"/>
        </w:rPr>
        <w:t>i</w:t>
      </w:r>
      <w:r w:rsidR="00924163">
        <w:t>li</w:t>
      </w:r>
      <w:r w:rsidR="00924163">
        <w:rPr>
          <w:color w:val="1A1916"/>
        </w:rPr>
        <w:t>za</w:t>
      </w:r>
      <w:r w:rsidR="00924163">
        <w:t xml:space="preserve">r </w:t>
      </w:r>
      <w:r w:rsidR="00924163">
        <w:rPr>
          <w:color w:val="1A1916"/>
        </w:rPr>
        <w:t>l</w:t>
      </w:r>
      <w:r w:rsidR="00924163">
        <w:t>a e</w:t>
      </w:r>
      <w:r w:rsidR="00924163">
        <w:rPr>
          <w:color w:val="1A1916"/>
        </w:rPr>
        <w:t>t</w:t>
      </w:r>
      <w:r w:rsidR="00924163">
        <w:t>iqu</w:t>
      </w:r>
      <w:r w:rsidR="00924163">
        <w:rPr>
          <w:color w:val="1A1916"/>
        </w:rPr>
        <w:t>e</w:t>
      </w:r>
      <w:r w:rsidR="00924163">
        <w:t>t</w:t>
      </w:r>
      <w:r w:rsidR="00924163">
        <w:rPr>
          <w:color w:val="1A1916"/>
        </w:rPr>
        <w:t>a &lt;</w:t>
      </w:r>
      <w:proofErr w:type="spellStart"/>
      <w:r w:rsidR="00924163">
        <w:t>sou</w:t>
      </w:r>
      <w:r w:rsidR="00924163">
        <w:rPr>
          <w:color w:val="1A1916"/>
        </w:rPr>
        <w:t>rc</w:t>
      </w:r>
      <w:r w:rsidR="00924163">
        <w:t>e</w:t>
      </w:r>
      <w:proofErr w:type="spellEnd"/>
      <w:r w:rsidR="00924163">
        <w:rPr>
          <w:color w:val="1A1916"/>
        </w:rPr>
        <w:t xml:space="preserve">&gt; </w:t>
      </w:r>
      <w:r w:rsidR="00924163">
        <w:t>igual qu</w:t>
      </w:r>
      <w:r w:rsidR="00924163">
        <w:rPr>
          <w:color w:val="1A1916"/>
        </w:rPr>
        <w:t>e s</w:t>
      </w:r>
      <w:r w:rsidR="00924163">
        <w:t>e hi</w:t>
      </w:r>
      <w:r w:rsidR="00924163">
        <w:rPr>
          <w:color w:val="1A1916"/>
        </w:rPr>
        <w:t>z</w:t>
      </w:r>
      <w:r w:rsidR="00924163">
        <w:t>o en &lt;</w:t>
      </w:r>
      <w:r w:rsidR="00924163">
        <w:rPr>
          <w:color w:val="1A1916"/>
        </w:rPr>
        <w:t>a</w:t>
      </w:r>
      <w:r w:rsidR="00924163">
        <w:t xml:space="preserve">udio&gt;. </w:t>
      </w:r>
    </w:p>
    <w:p w14:paraId="5A498E87" w14:textId="57D1E1A8" w:rsidR="00924163" w:rsidRDefault="00924163" w:rsidP="007E7CCE">
      <w:r>
        <w:rPr>
          <w:rFonts w:ascii="Arial" w:eastAsia="Arial" w:hAnsi="Arial" w:cs="Arial"/>
          <w:i/>
          <w:sz w:val="18"/>
        </w:rPr>
        <w:t xml:space="preserve"> </w:t>
      </w:r>
      <w:r>
        <w:rPr>
          <w:rFonts w:ascii="Calibri" w:eastAsia="Calibri" w:hAnsi="Calibri" w:cs="Calibri"/>
          <w:color w:val="010000"/>
        </w:rPr>
        <w:t xml:space="preserve">&lt;!DOCTYPE </w:t>
      </w:r>
      <w:proofErr w:type="spellStart"/>
      <w:r>
        <w:rPr>
          <w:rFonts w:ascii="Calibri" w:eastAsia="Calibri" w:hAnsi="Calibri" w:cs="Calibri"/>
          <w:color w:val="010000"/>
        </w:rPr>
        <w:t>html</w:t>
      </w:r>
      <w:proofErr w:type="spellEnd"/>
      <w:r>
        <w:rPr>
          <w:rFonts w:ascii="Calibri" w:eastAsia="Calibri" w:hAnsi="Calibri" w:cs="Calibri"/>
          <w:color w:val="010000"/>
        </w:rPr>
        <w:t xml:space="preserve">&gt;  </w:t>
      </w:r>
    </w:p>
    <w:p w14:paraId="3CD607DA" w14:textId="77777777" w:rsidR="00BF4417" w:rsidRDefault="00924163" w:rsidP="007E7CCE">
      <w:pPr>
        <w:rPr>
          <w:rFonts w:ascii="Calibri" w:eastAsia="Calibri" w:hAnsi="Calibri" w:cs="Calibri"/>
          <w:color w:val="010000"/>
        </w:rPr>
      </w:pPr>
      <w:r>
        <w:rPr>
          <w:rFonts w:ascii="Calibri" w:eastAsia="Calibri" w:hAnsi="Calibri" w:cs="Calibri"/>
          <w:color w:val="010000"/>
        </w:rPr>
        <w:t>&lt;</w:t>
      </w:r>
      <w:proofErr w:type="spellStart"/>
      <w:r>
        <w:rPr>
          <w:rFonts w:ascii="Calibri" w:eastAsia="Calibri" w:hAnsi="Calibri" w:cs="Calibri"/>
          <w:color w:val="010000"/>
        </w:rPr>
        <w:t>html</w:t>
      </w:r>
      <w:proofErr w:type="spellEnd"/>
      <w:r>
        <w:rPr>
          <w:rFonts w:ascii="Calibri" w:eastAsia="Calibri" w:hAnsi="Calibri" w:cs="Calibri"/>
          <w:color w:val="010000"/>
        </w:rPr>
        <w:t>&gt;</w:t>
      </w:r>
    </w:p>
    <w:p w14:paraId="07677C3C" w14:textId="3B136BE2" w:rsidR="00924163" w:rsidRDefault="00924163" w:rsidP="007E7CCE">
      <w:r>
        <w:rPr>
          <w:rFonts w:ascii="Calibri" w:eastAsia="Calibri" w:hAnsi="Calibri" w:cs="Calibri"/>
          <w:color w:val="010000"/>
        </w:rPr>
        <w:t xml:space="preserve">&lt;head&gt; &lt;/head&gt; </w:t>
      </w:r>
    </w:p>
    <w:p w14:paraId="2815D10E" w14:textId="77777777" w:rsidR="00924163" w:rsidRDefault="00924163" w:rsidP="007E7CCE">
      <w:r>
        <w:rPr>
          <w:rFonts w:ascii="Calibri" w:eastAsia="Calibri" w:hAnsi="Calibri" w:cs="Calibri"/>
          <w:color w:val="010000"/>
        </w:rPr>
        <w:t>&lt;</w:t>
      </w:r>
      <w:proofErr w:type="spellStart"/>
      <w:r>
        <w:rPr>
          <w:rFonts w:ascii="Calibri" w:eastAsia="Calibri" w:hAnsi="Calibri" w:cs="Calibri"/>
          <w:color w:val="010000"/>
        </w:rPr>
        <w:t>body</w:t>
      </w:r>
      <w:proofErr w:type="spellEnd"/>
      <w:r>
        <w:rPr>
          <w:rFonts w:ascii="Calibri" w:eastAsia="Calibri" w:hAnsi="Calibri" w:cs="Calibri"/>
          <w:color w:val="010000"/>
        </w:rPr>
        <w:t xml:space="preserve">&gt;  </w:t>
      </w:r>
    </w:p>
    <w:p w14:paraId="6801D5F5" w14:textId="77777777" w:rsidR="00924163" w:rsidRDefault="00924163" w:rsidP="00BF4417">
      <w:pPr>
        <w:ind w:left="708"/>
      </w:pPr>
      <w:r>
        <w:rPr>
          <w:rFonts w:ascii="Calibri" w:eastAsia="Calibri" w:hAnsi="Calibri" w:cs="Calibri"/>
          <w:color w:val="010000"/>
        </w:rPr>
        <w:t xml:space="preserve">&lt;video </w:t>
      </w:r>
      <w:proofErr w:type="spellStart"/>
      <w:r>
        <w:rPr>
          <w:rFonts w:ascii="Calibri" w:eastAsia="Calibri" w:hAnsi="Calibri" w:cs="Calibri"/>
          <w:color w:val="010000"/>
        </w:rPr>
        <w:t>controls</w:t>
      </w:r>
      <w:proofErr w:type="spellEnd"/>
      <w:r>
        <w:rPr>
          <w:rFonts w:ascii="Calibri" w:eastAsia="Calibri" w:hAnsi="Calibri" w:cs="Calibri"/>
          <w:color w:val="010000"/>
        </w:rPr>
        <w:t xml:space="preserve">="" </w:t>
      </w:r>
      <w:proofErr w:type="spellStart"/>
      <w:r>
        <w:rPr>
          <w:rFonts w:ascii="Calibri" w:eastAsia="Calibri" w:hAnsi="Calibri" w:cs="Calibri"/>
          <w:color w:val="010000"/>
        </w:rPr>
        <w:t>width</w:t>
      </w:r>
      <w:proofErr w:type="spellEnd"/>
      <w:r>
        <w:rPr>
          <w:rFonts w:ascii="Calibri" w:eastAsia="Calibri" w:hAnsi="Calibri" w:cs="Calibri"/>
          <w:color w:val="010000"/>
        </w:rPr>
        <w:t xml:space="preserve">="360" </w:t>
      </w:r>
      <w:proofErr w:type="spellStart"/>
      <w:r>
        <w:rPr>
          <w:rFonts w:ascii="Calibri" w:eastAsia="Calibri" w:hAnsi="Calibri" w:cs="Calibri"/>
          <w:color w:val="010000"/>
        </w:rPr>
        <w:t>height</w:t>
      </w:r>
      <w:proofErr w:type="spellEnd"/>
      <w:r>
        <w:rPr>
          <w:rFonts w:ascii="Calibri" w:eastAsia="Calibri" w:hAnsi="Calibri" w:cs="Calibri"/>
          <w:color w:val="010000"/>
        </w:rPr>
        <w:t xml:space="preserve">="240"&gt;  </w:t>
      </w:r>
    </w:p>
    <w:p w14:paraId="297A09F9" w14:textId="46E9E8E5" w:rsidR="00924163" w:rsidRDefault="00924163" w:rsidP="00BF4417">
      <w:pPr>
        <w:ind w:left="708"/>
      </w:pPr>
      <w:r>
        <w:rPr>
          <w:rFonts w:ascii="Calibri" w:eastAsia="Calibri" w:hAnsi="Calibri" w:cs="Calibri"/>
          <w:color w:val="010000"/>
        </w:rPr>
        <w:t>&lt;</w:t>
      </w:r>
      <w:proofErr w:type="spellStart"/>
      <w:r>
        <w:rPr>
          <w:rFonts w:ascii="Calibri" w:eastAsia="Calibri" w:hAnsi="Calibri" w:cs="Calibri"/>
          <w:color w:val="010000"/>
        </w:rPr>
        <w:t>source</w:t>
      </w:r>
      <w:proofErr w:type="spellEnd"/>
      <w:r>
        <w:rPr>
          <w:rFonts w:ascii="Calibri" w:eastAsia="Calibri" w:hAnsi="Calibri" w:cs="Calibri"/>
          <w:color w:val="010000"/>
        </w:rPr>
        <w:t xml:space="preserve"> </w:t>
      </w:r>
      <w:proofErr w:type="spellStart"/>
      <w:r>
        <w:rPr>
          <w:rFonts w:ascii="Calibri" w:eastAsia="Calibri" w:hAnsi="Calibri" w:cs="Calibri"/>
          <w:color w:val="010000"/>
        </w:rPr>
        <w:t>src</w:t>
      </w:r>
      <w:proofErr w:type="spellEnd"/>
      <w:r>
        <w:rPr>
          <w:rFonts w:ascii="Calibri" w:eastAsia="Calibri" w:hAnsi="Calibri" w:cs="Calibri"/>
          <w:color w:val="010000"/>
        </w:rPr>
        <w:t xml:space="preserve">="videos/recetapollo.mp4" </w:t>
      </w:r>
      <w:proofErr w:type="spellStart"/>
      <w:r>
        <w:rPr>
          <w:rFonts w:ascii="Calibri" w:eastAsia="Calibri" w:hAnsi="Calibri" w:cs="Calibri"/>
          <w:color w:val="010000"/>
        </w:rPr>
        <w:t>type</w:t>
      </w:r>
      <w:proofErr w:type="spellEnd"/>
      <w:r>
        <w:rPr>
          <w:rFonts w:ascii="Calibri" w:eastAsia="Calibri" w:hAnsi="Calibri" w:cs="Calibri"/>
          <w:color w:val="010000"/>
        </w:rPr>
        <w:t>="video/mp4</w:t>
      </w:r>
      <w:r w:rsidR="00BF4417">
        <w:rPr>
          <w:rFonts w:ascii="Calibri" w:eastAsia="Calibri" w:hAnsi="Calibri" w:cs="Calibri"/>
          <w:color w:val="010000"/>
        </w:rPr>
        <w:t>”&gt;</w:t>
      </w:r>
    </w:p>
    <w:p w14:paraId="49DD537F" w14:textId="5D4FB246" w:rsidR="00924163" w:rsidRDefault="00924163" w:rsidP="00BF4417">
      <w:pPr>
        <w:ind w:left="708"/>
      </w:pPr>
      <w:r>
        <w:rPr>
          <w:rFonts w:ascii="Calibri" w:eastAsia="Calibri" w:hAnsi="Calibri" w:cs="Calibri"/>
          <w:color w:val="010000"/>
        </w:rPr>
        <w:t>&lt;</w:t>
      </w:r>
      <w:proofErr w:type="spellStart"/>
      <w:r>
        <w:rPr>
          <w:rFonts w:ascii="Calibri" w:eastAsia="Calibri" w:hAnsi="Calibri" w:cs="Calibri"/>
          <w:color w:val="010000"/>
        </w:rPr>
        <w:t>source</w:t>
      </w:r>
      <w:proofErr w:type="spellEnd"/>
      <w:r>
        <w:rPr>
          <w:rFonts w:ascii="Calibri" w:eastAsia="Calibri" w:hAnsi="Calibri" w:cs="Calibri"/>
          <w:color w:val="010000"/>
        </w:rPr>
        <w:t xml:space="preserve"> </w:t>
      </w:r>
      <w:proofErr w:type="spellStart"/>
      <w:r>
        <w:rPr>
          <w:rFonts w:ascii="Calibri" w:eastAsia="Calibri" w:hAnsi="Calibri" w:cs="Calibri"/>
          <w:color w:val="010000"/>
        </w:rPr>
        <w:t>src</w:t>
      </w:r>
      <w:proofErr w:type="spellEnd"/>
      <w:r>
        <w:rPr>
          <w:rFonts w:ascii="Calibri" w:eastAsia="Calibri" w:hAnsi="Calibri" w:cs="Calibri"/>
          <w:color w:val="010000"/>
        </w:rPr>
        <w:t>="videos/</w:t>
      </w:r>
      <w:proofErr w:type="spellStart"/>
      <w:r>
        <w:rPr>
          <w:rFonts w:ascii="Calibri" w:eastAsia="Calibri" w:hAnsi="Calibri" w:cs="Calibri"/>
          <w:color w:val="010000"/>
        </w:rPr>
        <w:t>recetapollo</w:t>
      </w:r>
      <w:proofErr w:type="spellEnd"/>
      <w:r>
        <w:rPr>
          <w:rFonts w:ascii="Calibri" w:eastAsia="Calibri" w:hAnsi="Calibri" w:cs="Calibri"/>
          <w:color w:val="010000"/>
        </w:rPr>
        <w:t xml:space="preserve">. </w:t>
      </w:r>
      <w:proofErr w:type="spellStart"/>
      <w:r>
        <w:rPr>
          <w:rFonts w:ascii="Calibri" w:eastAsia="Calibri" w:hAnsi="Calibri" w:cs="Calibri"/>
          <w:color w:val="010000"/>
        </w:rPr>
        <w:t>ogv</w:t>
      </w:r>
      <w:proofErr w:type="spellEnd"/>
      <w:r>
        <w:rPr>
          <w:rFonts w:ascii="Calibri" w:eastAsia="Calibri" w:hAnsi="Calibri" w:cs="Calibri"/>
          <w:color w:val="010000"/>
        </w:rPr>
        <w:t xml:space="preserve">" </w:t>
      </w:r>
      <w:proofErr w:type="spellStart"/>
      <w:r>
        <w:rPr>
          <w:rFonts w:ascii="Calibri" w:eastAsia="Calibri" w:hAnsi="Calibri" w:cs="Calibri"/>
          <w:color w:val="010000"/>
        </w:rPr>
        <w:t>type</w:t>
      </w:r>
      <w:proofErr w:type="spellEnd"/>
      <w:r>
        <w:rPr>
          <w:rFonts w:ascii="Calibri" w:eastAsia="Calibri" w:hAnsi="Calibri" w:cs="Calibri"/>
          <w:color w:val="010000"/>
        </w:rPr>
        <w:t xml:space="preserve">="video/ </w:t>
      </w:r>
      <w:proofErr w:type="spellStart"/>
      <w:r>
        <w:rPr>
          <w:rFonts w:ascii="Calibri" w:eastAsia="Calibri" w:hAnsi="Calibri" w:cs="Calibri"/>
          <w:color w:val="010000"/>
        </w:rPr>
        <w:t>ogg</w:t>
      </w:r>
      <w:proofErr w:type="spellEnd"/>
      <w:r w:rsidR="00BF4417">
        <w:rPr>
          <w:rFonts w:ascii="Calibri" w:eastAsia="Calibri" w:hAnsi="Calibri" w:cs="Calibri"/>
          <w:color w:val="010000"/>
        </w:rPr>
        <w:t>”&gt;</w:t>
      </w:r>
    </w:p>
    <w:p w14:paraId="0A11B932" w14:textId="77777777" w:rsidR="00BF4417" w:rsidRDefault="00924163" w:rsidP="00BF4417">
      <w:pPr>
        <w:ind w:left="708"/>
        <w:rPr>
          <w:rFonts w:ascii="Calibri" w:eastAsia="Calibri" w:hAnsi="Calibri" w:cs="Calibri"/>
          <w:color w:val="010000"/>
        </w:rPr>
      </w:pPr>
      <w:r>
        <w:rPr>
          <w:rFonts w:ascii="Calibri" w:eastAsia="Calibri" w:hAnsi="Calibri" w:cs="Calibri"/>
          <w:color w:val="010000"/>
        </w:rPr>
        <w:t>&lt;</w:t>
      </w:r>
      <w:proofErr w:type="spellStart"/>
      <w:r>
        <w:rPr>
          <w:rFonts w:ascii="Calibri" w:eastAsia="Calibri" w:hAnsi="Calibri" w:cs="Calibri"/>
          <w:color w:val="010000"/>
        </w:rPr>
        <w:t>source</w:t>
      </w:r>
      <w:proofErr w:type="spellEnd"/>
      <w:r>
        <w:rPr>
          <w:rFonts w:ascii="Calibri" w:eastAsia="Calibri" w:hAnsi="Calibri" w:cs="Calibri"/>
          <w:color w:val="010000"/>
        </w:rPr>
        <w:t xml:space="preserve"> </w:t>
      </w:r>
      <w:proofErr w:type="spellStart"/>
      <w:r>
        <w:rPr>
          <w:rFonts w:ascii="Calibri" w:eastAsia="Calibri" w:hAnsi="Calibri" w:cs="Calibri"/>
          <w:color w:val="010000"/>
        </w:rPr>
        <w:t>src</w:t>
      </w:r>
      <w:proofErr w:type="spellEnd"/>
      <w:r>
        <w:rPr>
          <w:rFonts w:ascii="Calibri" w:eastAsia="Calibri" w:hAnsi="Calibri" w:cs="Calibri"/>
          <w:color w:val="010000"/>
        </w:rPr>
        <w:t>="videos/</w:t>
      </w:r>
      <w:proofErr w:type="spellStart"/>
      <w:r>
        <w:rPr>
          <w:rFonts w:ascii="Calibri" w:eastAsia="Calibri" w:hAnsi="Calibri" w:cs="Calibri"/>
          <w:color w:val="010000"/>
        </w:rPr>
        <w:t>recetapollo.webm</w:t>
      </w:r>
      <w:proofErr w:type="spellEnd"/>
      <w:r>
        <w:rPr>
          <w:rFonts w:ascii="Calibri" w:eastAsia="Calibri" w:hAnsi="Calibri" w:cs="Calibri"/>
          <w:color w:val="010000"/>
        </w:rPr>
        <w:t xml:space="preserve">" </w:t>
      </w:r>
      <w:proofErr w:type="spellStart"/>
      <w:r>
        <w:rPr>
          <w:rFonts w:ascii="Calibri" w:eastAsia="Calibri" w:hAnsi="Calibri" w:cs="Calibri"/>
          <w:color w:val="010000"/>
        </w:rPr>
        <w:t>type</w:t>
      </w:r>
      <w:proofErr w:type="spellEnd"/>
      <w:r>
        <w:rPr>
          <w:rFonts w:ascii="Calibri" w:eastAsia="Calibri" w:hAnsi="Calibri" w:cs="Calibri"/>
          <w:color w:val="010000"/>
        </w:rPr>
        <w:t>="video/</w:t>
      </w:r>
      <w:proofErr w:type="spellStart"/>
      <w:r>
        <w:rPr>
          <w:rFonts w:ascii="Calibri" w:eastAsia="Calibri" w:hAnsi="Calibri" w:cs="Calibri"/>
          <w:color w:val="010000"/>
        </w:rPr>
        <w:t>webm</w:t>
      </w:r>
      <w:proofErr w:type="spellEnd"/>
      <w:r w:rsidR="00BF4417">
        <w:rPr>
          <w:rFonts w:ascii="Calibri" w:eastAsia="Calibri" w:hAnsi="Calibri" w:cs="Calibri"/>
          <w:color w:val="010000"/>
        </w:rPr>
        <w:t>”&gt;</w:t>
      </w:r>
    </w:p>
    <w:p w14:paraId="4AD91843" w14:textId="4068DA63" w:rsidR="00924163" w:rsidRDefault="00BF4417" w:rsidP="00BF4417">
      <w:pPr>
        <w:ind w:left="708"/>
      </w:pPr>
      <w:r>
        <w:rPr>
          <w:rFonts w:ascii="Calibri" w:eastAsia="Calibri" w:hAnsi="Calibri" w:cs="Calibri"/>
          <w:color w:val="010000"/>
        </w:rPr>
        <w:t>Tu navegador no soporta este vídeo</w:t>
      </w:r>
      <w:r w:rsidR="00924163">
        <w:rPr>
          <w:rFonts w:ascii="Calibri" w:eastAsia="Calibri" w:hAnsi="Calibri" w:cs="Calibri"/>
          <w:color w:val="010000"/>
        </w:rPr>
        <w:t xml:space="preserve"> </w:t>
      </w:r>
    </w:p>
    <w:p w14:paraId="0584961D" w14:textId="77777777" w:rsidR="00924163" w:rsidRDefault="00924163" w:rsidP="007E7CCE">
      <w:r>
        <w:rPr>
          <w:rFonts w:ascii="Calibri" w:eastAsia="Calibri" w:hAnsi="Calibri" w:cs="Calibri"/>
          <w:color w:val="010000"/>
        </w:rPr>
        <w:t xml:space="preserve">&lt;/video&gt;  </w:t>
      </w:r>
    </w:p>
    <w:p w14:paraId="3234451A" w14:textId="77777777" w:rsidR="00BF4417" w:rsidRDefault="00924163" w:rsidP="007E7CCE">
      <w:pPr>
        <w:rPr>
          <w:rFonts w:ascii="Calibri" w:eastAsia="Calibri" w:hAnsi="Calibri" w:cs="Calibri"/>
          <w:color w:val="010000"/>
        </w:rPr>
      </w:pPr>
      <w:r>
        <w:rPr>
          <w:rFonts w:ascii="Calibri" w:eastAsia="Calibri" w:hAnsi="Calibri" w:cs="Calibri"/>
          <w:color w:val="010000"/>
        </w:rPr>
        <w:t>&lt;/</w:t>
      </w:r>
      <w:proofErr w:type="spellStart"/>
      <w:r>
        <w:rPr>
          <w:rFonts w:ascii="Calibri" w:eastAsia="Calibri" w:hAnsi="Calibri" w:cs="Calibri"/>
          <w:color w:val="010000"/>
        </w:rPr>
        <w:t>body</w:t>
      </w:r>
      <w:proofErr w:type="spellEnd"/>
      <w:r>
        <w:rPr>
          <w:rFonts w:ascii="Calibri" w:eastAsia="Calibri" w:hAnsi="Calibri" w:cs="Calibri"/>
          <w:color w:val="010000"/>
        </w:rPr>
        <w:t xml:space="preserve">&gt; </w:t>
      </w:r>
    </w:p>
    <w:p w14:paraId="628CD813" w14:textId="118EE6AD" w:rsidR="00924163" w:rsidRDefault="00924163" w:rsidP="007E7CCE">
      <w:r>
        <w:rPr>
          <w:rFonts w:ascii="Calibri" w:eastAsia="Calibri" w:hAnsi="Calibri" w:cs="Calibri"/>
          <w:color w:val="010000"/>
        </w:rPr>
        <w:t xml:space="preserve"> &lt;/</w:t>
      </w:r>
      <w:proofErr w:type="spellStart"/>
      <w:r>
        <w:rPr>
          <w:rFonts w:ascii="Calibri" w:eastAsia="Calibri" w:hAnsi="Calibri" w:cs="Calibri"/>
          <w:color w:val="010000"/>
        </w:rPr>
        <w:t>html</w:t>
      </w:r>
      <w:proofErr w:type="spellEnd"/>
      <w:r>
        <w:rPr>
          <w:rFonts w:ascii="Calibri" w:eastAsia="Calibri" w:hAnsi="Calibri" w:cs="Calibri"/>
          <w:color w:val="010000"/>
        </w:rPr>
        <w:t xml:space="preserve">&gt; </w:t>
      </w:r>
    </w:p>
    <w:sectPr w:rsidR="00924163" w:rsidSect="00A468DD">
      <w:type w:val="continuous"/>
      <w:pgSz w:w="11906" w:h="16838"/>
      <w:pgMar w:top="1417" w:right="1701" w:bottom="1135"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52326" w14:textId="77777777" w:rsidR="00365DE5" w:rsidRDefault="00365DE5" w:rsidP="00D41AC1">
      <w:pPr>
        <w:spacing w:after="0" w:line="240" w:lineRule="auto"/>
      </w:pPr>
      <w:r>
        <w:separator/>
      </w:r>
    </w:p>
  </w:endnote>
  <w:endnote w:type="continuationSeparator" w:id="0">
    <w:p w14:paraId="74F0F09B" w14:textId="77777777" w:rsidR="00365DE5" w:rsidRDefault="00365DE5" w:rsidP="00D41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2FB32" w14:textId="12F1AF96" w:rsidR="00D24DB1" w:rsidRDefault="00D24DB1" w:rsidP="00D41AC1">
    <w:pPr>
      <w:jc w:val="right"/>
      <w:rPr>
        <w:color w:val="222A35" w:themeColor="text2" w:themeShade="80"/>
      </w:rPr>
    </w:pPr>
    <w:r>
      <w:fldChar w:fldCharType="begin"/>
    </w:r>
    <w:r>
      <w:instrText>PAGE   \* MERGEFORMAT</w:instrText>
    </w:r>
    <w:r>
      <w:fldChar w:fldCharType="separate"/>
    </w:r>
    <w:r>
      <w:t>1</w:t>
    </w:r>
    <w:r>
      <w:fldChar w:fldCharType="end"/>
    </w:r>
  </w:p>
  <w:p w14:paraId="2E1A17C2" w14:textId="77777777" w:rsidR="00D24DB1" w:rsidRDefault="00D24D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7E986" w14:textId="77777777" w:rsidR="00365DE5" w:rsidRDefault="00365DE5" w:rsidP="00D41AC1">
      <w:pPr>
        <w:spacing w:after="0" w:line="240" w:lineRule="auto"/>
      </w:pPr>
      <w:r>
        <w:separator/>
      </w:r>
    </w:p>
  </w:footnote>
  <w:footnote w:type="continuationSeparator" w:id="0">
    <w:p w14:paraId="24A65280" w14:textId="77777777" w:rsidR="00365DE5" w:rsidRDefault="00365DE5" w:rsidP="00D41A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4301"/>
    <w:multiLevelType w:val="hybridMultilevel"/>
    <w:tmpl w:val="89A89952"/>
    <w:lvl w:ilvl="0" w:tplc="8C425C4C">
      <w:start w:val="1"/>
      <w:numFmt w:val="bullet"/>
      <w:lvlText w:val=""/>
      <w:lvlJc w:val="left"/>
      <w:pPr>
        <w:ind w:left="1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32462F0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1A8A05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3CEDEC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FA397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D04BEC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EE2FE7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EF250D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80AC9C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1303CB"/>
    <w:multiLevelType w:val="hybridMultilevel"/>
    <w:tmpl w:val="8306E9EC"/>
    <w:lvl w:ilvl="0" w:tplc="0C0A000F">
      <w:start w:val="1"/>
      <w:numFmt w:val="decimal"/>
      <w:lvlText w:val="%1."/>
      <w:lvlJc w:val="left"/>
      <w:pPr>
        <w:ind w:left="384" w:hanging="360"/>
      </w:pPr>
    </w:lvl>
    <w:lvl w:ilvl="1" w:tplc="0C0A0019" w:tentative="1">
      <w:start w:val="1"/>
      <w:numFmt w:val="lowerLetter"/>
      <w:lvlText w:val="%2."/>
      <w:lvlJc w:val="left"/>
      <w:pPr>
        <w:ind w:left="1104" w:hanging="360"/>
      </w:pPr>
    </w:lvl>
    <w:lvl w:ilvl="2" w:tplc="0C0A001B" w:tentative="1">
      <w:start w:val="1"/>
      <w:numFmt w:val="lowerRoman"/>
      <w:lvlText w:val="%3."/>
      <w:lvlJc w:val="right"/>
      <w:pPr>
        <w:ind w:left="1824" w:hanging="180"/>
      </w:pPr>
    </w:lvl>
    <w:lvl w:ilvl="3" w:tplc="0C0A000F" w:tentative="1">
      <w:start w:val="1"/>
      <w:numFmt w:val="decimal"/>
      <w:lvlText w:val="%4."/>
      <w:lvlJc w:val="left"/>
      <w:pPr>
        <w:ind w:left="2544" w:hanging="360"/>
      </w:pPr>
    </w:lvl>
    <w:lvl w:ilvl="4" w:tplc="0C0A0019" w:tentative="1">
      <w:start w:val="1"/>
      <w:numFmt w:val="lowerLetter"/>
      <w:lvlText w:val="%5."/>
      <w:lvlJc w:val="left"/>
      <w:pPr>
        <w:ind w:left="3264" w:hanging="360"/>
      </w:pPr>
    </w:lvl>
    <w:lvl w:ilvl="5" w:tplc="0C0A001B" w:tentative="1">
      <w:start w:val="1"/>
      <w:numFmt w:val="lowerRoman"/>
      <w:lvlText w:val="%6."/>
      <w:lvlJc w:val="right"/>
      <w:pPr>
        <w:ind w:left="3984" w:hanging="180"/>
      </w:pPr>
    </w:lvl>
    <w:lvl w:ilvl="6" w:tplc="0C0A000F" w:tentative="1">
      <w:start w:val="1"/>
      <w:numFmt w:val="decimal"/>
      <w:lvlText w:val="%7."/>
      <w:lvlJc w:val="left"/>
      <w:pPr>
        <w:ind w:left="4704" w:hanging="360"/>
      </w:pPr>
    </w:lvl>
    <w:lvl w:ilvl="7" w:tplc="0C0A0019" w:tentative="1">
      <w:start w:val="1"/>
      <w:numFmt w:val="lowerLetter"/>
      <w:lvlText w:val="%8."/>
      <w:lvlJc w:val="left"/>
      <w:pPr>
        <w:ind w:left="5424" w:hanging="360"/>
      </w:pPr>
    </w:lvl>
    <w:lvl w:ilvl="8" w:tplc="0C0A001B" w:tentative="1">
      <w:start w:val="1"/>
      <w:numFmt w:val="lowerRoman"/>
      <w:lvlText w:val="%9."/>
      <w:lvlJc w:val="right"/>
      <w:pPr>
        <w:ind w:left="6144" w:hanging="180"/>
      </w:pPr>
    </w:lvl>
  </w:abstractNum>
  <w:abstractNum w:abstractNumId="2" w15:restartNumberingAfterBreak="0">
    <w:nsid w:val="05A374AB"/>
    <w:multiLevelType w:val="hybridMultilevel"/>
    <w:tmpl w:val="2A34829C"/>
    <w:lvl w:ilvl="0" w:tplc="2E0E3D8A">
      <w:start w:val="1"/>
      <w:numFmt w:val="bullet"/>
      <w:lvlText w:val=""/>
      <w:lvlJc w:val="left"/>
      <w:pPr>
        <w:ind w:left="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3A32FF9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14266E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DA8F29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64591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612661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9BCBC2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242F2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96A23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B4753E4"/>
    <w:multiLevelType w:val="hybridMultilevel"/>
    <w:tmpl w:val="B33A2C0E"/>
    <w:lvl w:ilvl="0" w:tplc="0C0A0001">
      <w:start w:val="1"/>
      <w:numFmt w:val="bullet"/>
      <w:lvlText w:val=""/>
      <w:lvlJc w:val="left"/>
      <w:pPr>
        <w:ind w:left="384" w:hanging="360"/>
      </w:pPr>
      <w:rPr>
        <w:rFonts w:ascii="Symbol" w:hAnsi="Symbol" w:hint="default"/>
      </w:rPr>
    </w:lvl>
    <w:lvl w:ilvl="1" w:tplc="0C0A0003" w:tentative="1">
      <w:start w:val="1"/>
      <w:numFmt w:val="bullet"/>
      <w:lvlText w:val="o"/>
      <w:lvlJc w:val="left"/>
      <w:pPr>
        <w:ind w:left="1104" w:hanging="360"/>
      </w:pPr>
      <w:rPr>
        <w:rFonts w:ascii="Courier New" w:hAnsi="Courier New" w:cs="Courier New" w:hint="default"/>
      </w:rPr>
    </w:lvl>
    <w:lvl w:ilvl="2" w:tplc="0C0A0005" w:tentative="1">
      <w:start w:val="1"/>
      <w:numFmt w:val="bullet"/>
      <w:lvlText w:val=""/>
      <w:lvlJc w:val="left"/>
      <w:pPr>
        <w:ind w:left="1824" w:hanging="360"/>
      </w:pPr>
      <w:rPr>
        <w:rFonts w:ascii="Wingdings" w:hAnsi="Wingdings" w:hint="default"/>
      </w:rPr>
    </w:lvl>
    <w:lvl w:ilvl="3" w:tplc="0C0A0001" w:tentative="1">
      <w:start w:val="1"/>
      <w:numFmt w:val="bullet"/>
      <w:lvlText w:val=""/>
      <w:lvlJc w:val="left"/>
      <w:pPr>
        <w:ind w:left="2544" w:hanging="360"/>
      </w:pPr>
      <w:rPr>
        <w:rFonts w:ascii="Symbol" w:hAnsi="Symbol" w:hint="default"/>
      </w:rPr>
    </w:lvl>
    <w:lvl w:ilvl="4" w:tplc="0C0A0003" w:tentative="1">
      <w:start w:val="1"/>
      <w:numFmt w:val="bullet"/>
      <w:lvlText w:val="o"/>
      <w:lvlJc w:val="left"/>
      <w:pPr>
        <w:ind w:left="3264" w:hanging="360"/>
      </w:pPr>
      <w:rPr>
        <w:rFonts w:ascii="Courier New" w:hAnsi="Courier New" w:cs="Courier New" w:hint="default"/>
      </w:rPr>
    </w:lvl>
    <w:lvl w:ilvl="5" w:tplc="0C0A0005" w:tentative="1">
      <w:start w:val="1"/>
      <w:numFmt w:val="bullet"/>
      <w:lvlText w:val=""/>
      <w:lvlJc w:val="left"/>
      <w:pPr>
        <w:ind w:left="3984" w:hanging="360"/>
      </w:pPr>
      <w:rPr>
        <w:rFonts w:ascii="Wingdings" w:hAnsi="Wingdings" w:hint="default"/>
      </w:rPr>
    </w:lvl>
    <w:lvl w:ilvl="6" w:tplc="0C0A0001" w:tentative="1">
      <w:start w:val="1"/>
      <w:numFmt w:val="bullet"/>
      <w:lvlText w:val=""/>
      <w:lvlJc w:val="left"/>
      <w:pPr>
        <w:ind w:left="4704" w:hanging="360"/>
      </w:pPr>
      <w:rPr>
        <w:rFonts w:ascii="Symbol" w:hAnsi="Symbol" w:hint="default"/>
      </w:rPr>
    </w:lvl>
    <w:lvl w:ilvl="7" w:tplc="0C0A0003" w:tentative="1">
      <w:start w:val="1"/>
      <w:numFmt w:val="bullet"/>
      <w:lvlText w:val="o"/>
      <w:lvlJc w:val="left"/>
      <w:pPr>
        <w:ind w:left="5424" w:hanging="360"/>
      </w:pPr>
      <w:rPr>
        <w:rFonts w:ascii="Courier New" w:hAnsi="Courier New" w:cs="Courier New" w:hint="default"/>
      </w:rPr>
    </w:lvl>
    <w:lvl w:ilvl="8" w:tplc="0C0A0005" w:tentative="1">
      <w:start w:val="1"/>
      <w:numFmt w:val="bullet"/>
      <w:lvlText w:val=""/>
      <w:lvlJc w:val="left"/>
      <w:pPr>
        <w:ind w:left="6144" w:hanging="360"/>
      </w:pPr>
      <w:rPr>
        <w:rFonts w:ascii="Wingdings" w:hAnsi="Wingdings" w:hint="default"/>
      </w:rPr>
    </w:lvl>
  </w:abstractNum>
  <w:abstractNum w:abstractNumId="4" w15:restartNumberingAfterBreak="0">
    <w:nsid w:val="0BE50A06"/>
    <w:multiLevelType w:val="hybridMultilevel"/>
    <w:tmpl w:val="5A2CA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D7856F1"/>
    <w:multiLevelType w:val="hybridMultilevel"/>
    <w:tmpl w:val="5B6CA24C"/>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6" w15:restartNumberingAfterBreak="0">
    <w:nsid w:val="0E9A6DE4"/>
    <w:multiLevelType w:val="hybridMultilevel"/>
    <w:tmpl w:val="45E609DC"/>
    <w:lvl w:ilvl="0" w:tplc="9D7C43D8">
      <w:start w:val="1"/>
      <w:numFmt w:val="decimal"/>
      <w:lvlText w:val="%1)"/>
      <w:lvlJc w:val="left"/>
      <w:pPr>
        <w:ind w:left="284"/>
      </w:pPr>
      <w:rPr>
        <w:rFonts w:ascii="Trebuchet MS" w:eastAsia="Trebuchet MS" w:hAnsi="Trebuchet MS" w:cs="Trebuchet MS" w:hint="default"/>
        <w:b/>
        <w:bCs/>
        <w:i w:val="0"/>
        <w:strike w:val="0"/>
        <w:dstrike w:val="0"/>
        <w:color w:val="000000"/>
        <w:sz w:val="20"/>
        <w:szCs w:val="20"/>
        <w:u w:val="none" w:color="000000"/>
        <w:bdr w:val="none" w:sz="0" w:space="0" w:color="auto"/>
        <w:shd w:val="clear" w:color="auto" w:fill="auto"/>
        <w:vertAlign w:val="baseline"/>
      </w:rPr>
    </w:lvl>
    <w:lvl w:ilvl="1" w:tplc="E1A06D60">
      <w:start w:val="1"/>
      <w:numFmt w:val="lowerLetter"/>
      <w:lvlText w:val="%2"/>
      <w:lvlJc w:val="left"/>
      <w:pPr>
        <w:ind w:left="1384"/>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2" w:tplc="716490C0">
      <w:start w:val="1"/>
      <w:numFmt w:val="lowerRoman"/>
      <w:lvlText w:val="%3"/>
      <w:lvlJc w:val="left"/>
      <w:pPr>
        <w:ind w:left="2104"/>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3" w:tplc="B5AC2E84">
      <w:start w:val="1"/>
      <w:numFmt w:val="decimal"/>
      <w:lvlText w:val="%4"/>
      <w:lvlJc w:val="left"/>
      <w:pPr>
        <w:ind w:left="2824"/>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4" w:tplc="EAF8AE28">
      <w:start w:val="1"/>
      <w:numFmt w:val="lowerLetter"/>
      <w:lvlText w:val="%5"/>
      <w:lvlJc w:val="left"/>
      <w:pPr>
        <w:ind w:left="3544"/>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5" w:tplc="AE5EC464">
      <w:start w:val="1"/>
      <w:numFmt w:val="lowerRoman"/>
      <w:lvlText w:val="%6"/>
      <w:lvlJc w:val="left"/>
      <w:pPr>
        <w:ind w:left="4264"/>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6" w:tplc="C5FAA294">
      <w:start w:val="1"/>
      <w:numFmt w:val="decimal"/>
      <w:lvlText w:val="%7"/>
      <w:lvlJc w:val="left"/>
      <w:pPr>
        <w:ind w:left="4984"/>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7" w:tplc="71B6B716">
      <w:start w:val="1"/>
      <w:numFmt w:val="lowerLetter"/>
      <w:lvlText w:val="%8"/>
      <w:lvlJc w:val="left"/>
      <w:pPr>
        <w:ind w:left="5704"/>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8" w:tplc="404E45B0">
      <w:start w:val="1"/>
      <w:numFmt w:val="lowerRoman"/>
      <w:lvlText w:val="%9"/>
      <w:lvlJc w:val="left"/>
      <w:pPr>
        <w:ind w:left="6424"/>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01B0F06"/>
    <w:multiLevelType w:val="hybridMultilevel"/>
    <w:tmpl w:val="DC345534"/>
    <w:lvl w:ilvl="0" w:tplc="1C4C126C">
      <w:numFmt w:val="bullet"/>
      <w:pStyle w:val="Vieta"/>
      <w:lvlText w:val="•"/>
      <w:lvlJc w:val="left"/>
      <w:pPr>
        <w:ind w:left="1065" w:hanging="705"/>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078777B"/>
    <w:multiLevelType w:val="hybridMultilevel"/>
    <w:tmpl w:val="E5C8D28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12630093"/>
    <w:multiLevelType w:val="hybridMultilevel"/>
    <w:tmpl w:val="7952C8B0"/>
    <w:lvl w:ilvl="0" w:tplc="A9743422">
      <w:start w:val="1"/>
      <w:numFmt w:val="bullet"/>
      <w:lvlText w:val=""/>
      <w:lvlJc w:val="left"/>
      <w:pPr>
        <w:ind w:left="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65BA25E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0A6C3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BEA9F0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94BE7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7A0725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7067D1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64410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3E20A2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2D82010"/>
    <w:multiLevelType w:val="hybridMultilevel"/>
    <w:tmpl w:val="DC5076B8"/>
    <w:lvl w:ilvl="0" w:tplc="35A0B978">
      <w:start w:val="1"/>
      <w:numFmt w:val="bullet"/>
      <w:lvlText w:val="•"/>
      <w:lvlJc w:val="left"/>
      <w:pPr>
        <w:ind w:left="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4AA7E8">
      <w:start w:val="1"/>
      <w:numFmt w:val="bullet"/>
      <w:lvlText w:val="o"/>
      <w:lvlJc w:val="left"/>
      <w:pPr>
        <w:ind w:left="7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D1AEEB0">
      <w:start w:val="1"/>
      <w:numFmt w:val="bullet"/>
      <w:lvlText w:val="▪"/>
      <w:lvlJc w:val="left"/>
      <w:pPr>
        <w:ind w:left="14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8F0192C">
      <w:start w:val="1"/>
      <w:numFmt w:val="bullet"/>
      <w:lvlText w:val="•"/>
      <w:lvlJc w:val="left"/>
      <w:pPr>
        <w:ind w:left="21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EC0382">
      <w:start w:val="1"/>
      <w:numFmt w:val="bullet"/>
      <w:lvlText w:val="o"/>
      <w:lvlJc w:val="left"/>
      <w:pPr>
        <w:ind w:left="29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1CC247C">
      <w:start w:val="1"/>
      <w:numFmt w:val="bullet"/>
      <w:lvlText w:val="▪"/>
      <w:lvlJc w:val="left"/>
      <w:pPr>
        <w:ind w:left="36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EBEA1D4">
      <w:start w:val="1"/>
      <w:numFmt w:val="bullet"/>
      <w:lvlText w:val="•"/>
      <w:lvlJc w:val="left"/>
      <w:pPr>
        <w:ind w:left="43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30C766">
      <w:start w:val="1"/>
      <w:numFmt w:val="bullet"/>
      <w:lvlText w:val="o"/>
      <w:lvlJc w:val="left"/>
      <w:pPr>
        <w:ind w:left="50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8CAC1B2">
      <w:start w:val="1"/>
      <w:numFmt w:val="bullet"/>
      <w:lvlText w:val="▪"/>
      <w:lvlJc w:val="left"/>
      <w:pPr>
        <w:ind w:left="57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1B3C0E4E"/>
    <w:multiLevelType w:val="multilevel"/>
    <w:tmpl w:val="0598DDA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1C0F23F2"/>
    <w:multiLevelType w:val="hybridMultilevel"/>
    <w:tmpl w:val="5EAEBF5C"/>
    <w:lvl w:ilvl="0" w:tplc="AEF8F3CA">
      <w:start w:val="5"/>
      <w:numFmt w:val="lowerLetter"/>
      <w:lvlText w:val="%1."/>
      <w:lvlJc w:val="left"/>
      <w:pPr>
        <w:ind w:left="2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408A6F4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8C10AB9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3182C4C6">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7CC627B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B0E0FA6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FCEEFCE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E226532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2E2A5FB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030019D"/>
    <w:multiLevelType w:val="hybridMultilevel"/>
    <w:tmpl w:val="46EE6512"/>
    <w:lvl w:ilvl="0" w:tplc="1C4C126C">
      <w:numFmt w:val="bullet"/>
      <w:lvlText w:val="•"/>
      <w:lvlJc w:val="left"/>
      <w:pPr>
        <w:ind w:left="1065" w:hanging="705"/>
      </w:pPr>
      <w:rPr>
        <w:rFonts w:ascii="Calibri" w:eastAsiaTheme="minorHAnsi" w:hAnsi="Calibri" w:cs="Calibri" w:hint="default"/>
      </w:rPr>
    </w:lvl>
    <w:lvl w:ilvl="1" w:tplc="7F543A2A">
      <w:start w:val="1"/>
      <w:numFmt w:val="lowerLetter"/>
      <w:lvlText w:val="%2."/>
      <w:lvlJc w:val="left"/>
      <w:pPr>
        <w:ind w:left="1440" w:hanging="360"/>
      </w:pPr>
      <w:rPr>
        <w:rFonts w:ascii="Trebuchet MS" w:eastAsia="Trebuchet MS" w:hAnsi="Trebuchet MS" w:cs="Trebuchet MS" w:hint="default"/>
        <w:b w:val="0"/>
        <w:i w:val="0"/>
        <w:strike w:val="0"/>
        <w:dstrike w:val="0"/>
        <w:color w:val="000000"/>
        <w:sz w:val="20"/>
        <w:szCs w:val="20"/>
        <w:u w:val="none" w:color="000000"/>
        <w:bdr w:val="none" w:sz="0" w:space="0" w:color="auto"/>
        <w:shd w:val="clear" w:color="auto" w:fill="auto"/>
        <w:vertAlign w:val="baseline"/>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67F136D"/>
    <w:multiLevelType w:val="hybridMultilevel"/>
    <w:tmpl w:val="C79402B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73431AA"/>
    <w:multiLevelType w:val="hybridMultilevel"/>
    <w:tmpl w:val="E3049C60"/>
    <w:lvl w:ilvl="0" w:tplc="8A901B8E">
      <w:start w:val="1"/>
      <w:numFmt w:val="decimal"/>
      <w:lvlText w:val="%1)"/>
      <w:lvlJc w:val="left"/>
      <w:pPr>
        <w:ind w:left="1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7BA4C76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260054C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1F0A1B2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340060E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D758E8C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5282B23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443030A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CA325E5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C141231"/>
    <w:multiLevelType w:val="hybridMultilevel"/>
    <w:tmpl w:val="406257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43B24252"/>
    <w:multiLevelType w:val="hybridMultilevel"/>
    <w:tmpl w:val="26B8B7BE"/>
    <w:lvl w:ilvl="0" w:tplc="0C0A0019">
      <w:start w:val="1"/>
      <w:numFmt w:val="lowerLetter"/>
      <w:lvlText w:val="%1."/>
      <w:lvlJc w:val="left"/>
      <w:pPr>
        <w:ind w:left="786" w:hanging="360"/>
      </w:pPr>
      <w:rPr>
        <w:rFonts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18" w15:restartNumberingAfterBreak="0">
    <w:nsid w:val="48215EB2"/>
    <w:multiLevelType w:val="multilevel"/>
    <w:tmpl w:val="5BD2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A37F42"/>
    <w:multiLevelType w:val="hybridMultilevel"/>
    <w:tmpl w:val="BA7812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04E17E4"/>
    <w:multiLevelType w:val="hybridMultilevel"/>
    <w:tmpl w:val="67CA38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51C23858"/>
    <w:multiLevelType w:val="hybridMultilevel"/>
    <w:tmpl w:val="BD46D010"/>
    <w:lvl w:ilvl="0" w:tplc="0C0A0001">
      <w:start w:val="1"/>
      <w:numFmt w:val="bullet"/>
      <w:lvlText w:val=""/>
      <w:lvlJc w:val="left"/>
      <w:pPr>
        <w:ind w:left="384" w:hanging="360"/>
      </w:pPr>
      <w:rPr>
        <w:rFonts w:ascii="Symbol" w:hAnsi="Symbol" w:hint="default"/>
      </w:rPr>
    </w:lvl>
    <w:lvl w:ilvl="1" w:tplc="0C0A0003" w:tentative="1">
      <w:start w:val="1"/>
      <w:numFmt w:val="bullet"/>
      <w:lvlText w:val="o"/>
      <w:lvlJc w:val="left"/>
      <w:pPr>
        <w:ind w:left="1104" w:hanging="360"/>
      </w:pPr>
      <w:rPr>
        <w:rFonts w:ascii="Courier New" w:hAnsi="Courier New" w:cs="Courier New" w:hint="default"/>
      </w:rPr>
    </w:lvl>
    <w:lvl w:ilvl="2" w:tplc="0C0A0005" w:tentative="1">
      <w:start w:val="1"/>
      <w:numFmt w:val="bullet"/>
      <w:lvlText w:val=""/>
      <w:lvlJc w:val="left"/>
      <w:pPr>
        <w:ind w:left="1824" w:hanging="360"/>
      </w:pPr>
      <w:rPr>
        <w:rFonts w:ascii="Wingdings" w:hAnsi="Wingdings" w:hint="default"/>
      </w:rPr>
    </w:lvl>
    <w:lvl w:ilvl="3" w:tplc="0C0A0001" w:tentative="1">
      <w:start w:val="1"/>
      <w:numFmt w:val="bullet"/>
      <w:lvlText w:val=""/>
      <w:lvlJc w:val="left"/>
      <w:pPr>
        <w:ind w:left="2544" w:hanging="360"/>
      </w:pPr>
      <w:rPr>
        <w:rFonts w:ascii="Symbol" w:hAnsi="Symbol" w:hint="default"/>
      </w:rPr>
    </w:lvl>
    <w:lvl w:ilvl="4" w:tplc="0C0A0003" w:tentative="1">
      <w:start w:val="1"/>
      <w:numFmt w:val="bullet"/>
      <w:lvlText w:val="o"/>
      <w:lvlJc w:val="left"/>
      <w:pPr>
        <w:ind w:left="3264" w:hanging="360"/>
      </w:pPr>
      <w:rPr>
        <w:rFonts w:ascii="Courier New" w:hAnsi="Courier New" w:cs="Courier New" w:hint="default"/>
      </w:rPr>
    </w:lvl>
    <w:lvl w:ilvl="5" w:tplc="0C0A0005" w:tentative="1">
      <w:start w:val="1"/>
      <w:numFmt w:val="bullet"/>
      <w:lvlText w:val=""/>
      <w:lvlJc w:val="left"/>
      <w:pPr>
        <w:ind w:left="3984" w:hanging="360"/>
      </w:pPr>
      <w:rPr>
        <w:rFonts w:ascii="Wingdings" w:hAnsi="Wingdings" w:hint="default"/>
      </w:rPr>
    </w:lvl>
    <w:lvl w:ilvl="6" w:tplc="0C0A0001" w:tentative="1">
      <w:start w:val="1"/>
      <w:numFmt w:val="bullet"/>
      <w:lvlText w:val=""/>
      <w:lvlJc w:val="left"/>
      <w:pPr>
        <w:ind w:left="4704" w:hanging="360"/>
      </w:pPr>
      <w:rPr>
        <w:rFonts w:ascii="Symbol" w:hAnsi="Symbol" w:hint="default"/>
      </w:rPr>
    </w:lvl>
    <w:lvl w:ilvl="7" w:tplc="0C0A0003" w:tentative="1">
      <w:start w:val="1"/>
      <w:numFmt w:val="bullet"/>
      <w:lvlText w:val="o"/>
      <w:lvlJc w:val="left"/>
      <w:pPr>
        <w:ind w:left="5424" w:hanging="360"/>
      </w:pPr>
      <w:rPr>
        <w:rFonts w:ascii="Courier New" w:hAnsi="Courier New" w:cs="Courier New" w:hint="default"/>
      </w:rPr>
    </w:lvl>
    <w:lvl w:ilvl="8" w:tplc="0C0A0005" w:tentative="1">
      <w:start w:val="1"/>
      <w:numFmt w:val="bullet"/>
      <w:lvlText w:val=""/>
      <w:lvlJc w:val="left"/>
      <w:pPr>
        <w:ind w:left="6144" w:hanging="360"/>
      </w:pPr>
      <w:rPr>
        <w:rFonts w:ascii="Wingdings" w:hAnsi="Wingdings" w:hint="default"/>
      </w:rPr>
    </w:lvl>
  </w:abstractNum>
  <w:abstractNum w:abstractNumId="22" w15:restartNumberingAfterBreak="0">
    <w:nsid w:val="53F4746F"/>
    <w:multiLevelType w:val="hybridMultilevel"/>
    <w:tmpl w:val="3FE0E320"/>
    <w:lvl w:ilvl="0" w:tplc="0C0A0001">
      <w:start w:val="1"/>
      <w:numFmt w:val="bullet"/>
      <w:lvlText w:val=""/>
      <w:lvlJc w:val="left"/>
      <w:pPr>
        <w:ind w:left="374" w:hanging="360"/>
      </w:pPr>
      <w:rPr>
        <w:rFonts w:ascii="Symbol" w:hAnsi="Symbol" w:hint="default"/>
      </w:rPr>
    </w:lvl>
    <w:lvl w:ilvl="1" w:tplc="0C0A0003" w:tentative="1">
      <w:start w:val="1"/>
      <w:numFmt w:val="bullet"/>
      <w:lvlText w:val="o"/>
      <w:lvlJc w:val="left"/>
      <w:pPr>
        <w:ind w:left="1094" w:hanging="360"/>
      </w:pPr>
      <w:rPr>
        <w:rFonts w:ascii="Courier New" w:hAnsi="Courier New" w:cs="Courier New" w:hint="default"/>
      </w:rPr>
    </w:lvl>
    <w:lvl w:ilvl="2" w:tplc="0C0A0005" w:tentative="1">
      <w:start w:val="1"/>
      <w:numFmt w:val="bullet"/>
      <w:lvlText w:val=""/>
      <w:lvlJc w:val="left"/>
      <w:pPr>
        <w:ind w:left="1814" w:hanging="360"/>
      </w:pPr>
      <w:rPr>
        <w:rFonts w:ascii="Wingdings" w:hAnsi="Wingdings" w:hint="default"/>
      </w:rPr>
    </w:lvl>
    <w:lvl w:ilvl="3" w:tplc="0C0A0001" w:tentative="1">
      <w:start w:val="1"/>
      <w:numFmt w:val="bullet"/>
      <w:lvlText w:val=""/>
      <w:lvlJc w:val="left"/>
      <w:pPr>
        <w:ind w:left="2534" w:hanging="360"/>
      </w:pPr>
      <w:rPr>
        <w:rFonts w:ascii="Symbol" w:hAnsi="Symbol" w:hint="default"/>
      </w:rPr>
    </w:lvl>
    <w:lvl w:ilvl="4" w:tplc="0C0A0003" w:tentative="1">
      <w:start w:val="1"/>
      <w:numFmt w:val="bullet"/>
      <w:lvlText w:val="o"/>
      <w:lvlJc w:val="left"/>
      <w:pPr>
        <w:ind w:left="3254" w:hanging="360"/>
      </w:pPr>
      <w:rPr>
        <w:rFonts w:ascii="Courier New" w:hAnsi="Courier New" w:cs="Courier New" w:hint="default"/>
      </w:rPr>
    </w:lvl>
    <w:lvl w:ilvl="5" w:tplc="0C0A0005" w:tentative="1">
      <w:start w:val="1"/>
      <w:numFmt w:val="bullet"/>
      <w:lvlText w:val=""/>
      <w:lvlJc w:val="left"/>
      <w:pPr>
        <w:ind w:left="3974" w:hanging="360"/>
      </w:pPr>
      <w:rPr>
        <w:rFonts w:ascii="Wingdings" w:hAnsi="Wingdings" w:hint="default"/>
      </w:rPr>
    </w:lvl>
    <w:lvl w:ilvl="6" w:tplc="0C0A0001" w:tentative="1">
      <w:start w:val="1"/>
      <w:numFmt w:val="bullet"/>
      <w:lvlText w:val=""/>
      <w:lvlJc w:val="left"/>
      <w:pPr>
        <w:ind w:left="4694" w:hanging="360"/>
      </w:pPr>
      <w:rPr>
        <w:rFonts w:ascii="Symbol" w:hAnsi="Symbol" w:hint="default"/>
      </w:rPr>
    </w:lvl>
    <w:lvl w:ilvl="7" w:tplc="0C0A0003" w:tentative="1">
      <w:start w:val="1"/>
      <w:numFmt w:val="bullet"/>
      <w:lvlText w:val="o"/>
      <w:lvlJc w:val="left"/>
      <w:pPr>
        <w:ind w:left="5414" w:hanging="360"/>
      </w:pPr>
      <w:rPr>
        <w:rFonts w:ascii="Courier New" w:hAnsi="Courier New" w:cs="Courier New" w:hint="default"/>
      </w:rPr>
    </w:lvl>
    <w:lvl w:ilvl="8" w:tplc="0C0A0005" w:tentative="1">
      <w:start w:val="1"/>
      <w:numFmt w:val="bullet"/>
      <w:lvlText w:val=""/>
      <w:lvlJc w:val="left"/>
      <w:pPr>
        <w:ind w:left="6134" w:hanging="360"/>
      </w:pPr>
      <w:rPr>
        <w:rFonts w:ascii="Wingdings" w:hAnsi="Wingdings" w:hint="default"/>
      </w:rPr>
    </w:lvl>
  </w:abstractNum>
  <w:abstractNum w:abstractNumId="23" w15:restartNumberingAfterBreak="0">
    <w:nsid w:val="5C725812"/>
    <w:multiLevelType w:val="hybridMultilevel"/>
    <w:tmpl w:val="053AF3FC"/>
    <w:lvl w:ilvl="0" w:tplc="C8502542">
      <w:start w:val="1"/>
      <w:numFmt w:val="decimal"/>
      <w:lvlText w:val="%1)"/>
      <w:lvlJc w:val="left"/>
      <w:pPr>
        <w:ind w:left="23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CE5EA93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A884670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E3B2B77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333E54E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C712718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8F42632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8928628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E6CA672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F370754"/>
    <w:multiLevelType w:val="multilevel"/>
    <w:tmpl w:val="B2BC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C2153F"/>
    <w:multiLevelType w:val="hybridMultilevel"/>
    <w:tmpl w:val="823A7EC8"/>
    <w:lvl w:ilvl="0" w:tplc="5D90EA0A">
      <w:start w:val="1"/>
      <w:numFmt w:val="bullet"/>
      <w:lvlText w:val=""/>
      <w:lvlJc w:val="left"/>
      <w:pPr>
        <w:ind w:left="1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42BCB49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BA0E76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09E23D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72F01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BFA352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B8626B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0E936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9788BB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6BB5690"/>
    <w:multiLevelType w:val="hybridMultilevel"/>
    <w:tmpl w:val="2BE6A322"/>
    <w:lvl w:ilvl="0" w:tplc="C4D47D5E">
      <w:start w:val="1"/>
      <w:numFmt w:val="decimal"/>
      <w:lvlText w:val="%1)"/>
      <w:lvlJc w:val="left"/>
      <w:pPr>
        <w:ind w:left="1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1" w:tplc="E1A06D60">
      <w:start w:val="1"/>
      <w:numFmt w:val="lowerLetter"/>
      <w:lvlText w:val="%2"/>
      <w:lvlJc w:val="left"/>
      <w:pPr>
        <w:ind w:left="111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2" w:tplc="716490C0">
      <w:start w:val="1"/>
      <w:numFmt w:val="lowerRoman"/>
      <w:lvlText w:val="%3"/>
      <w:lvlJc w:val="left"/>
      <w:pPr>
        <w:ind w:left="183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3" w:tplc="B5AC2E84">
      <w:start w:val="1"/>
      <w:numFmt w:val="decimal"/>
      <w:lvlText w:val="%4"/>
      <w:lvlJc w:val="left"/>
      <w:pPr>
        <w:ind w:left="255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4" w:tplc="EAF8AE28">
      <w:start w:val="1"/>
      <w:numFmt w:val="lowerLetter"/>
      <w:lvlText w:val="%5"/>
      <w:lvlJc w:val="left"/>
      <w:pPr>
        <w:ind w:left="327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5" w:tplc="AE5EC464">
      <w:start w:val="1"/>
      <w:numFmt w:val="lowerRoman"/>
      <w:lvlText w:val="%6"/>
      <w:lvlJc w:val="left"/>
      <w:pPr>
        <w:ind w:left="399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6" w:tplc="C5FAA294">
      <w:start w:val="1"/>
      <w:numFmt w:val="decimal"/>
      <w:lvlText w:val="%7"/>
      <w:lvlJc w:val="left"/>
      <w:pPr>
        <w:ind w:left="471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7" w:tplc="71B6B716">
      <w:start w:val="1"/>
      <w:numFmt w:val="lowerLetter"/>
      <w:lvlText w:val="%8"/>
      <w:lvlJc w:val="left"/>
      <w:pPr>
        <w:ind w:left="543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8" w:tplc="404E45B0">
      <w:start w:val="1"/>
      <w:numFmt w:val="lowerRoman"/>
      <w:lvlText w:val="%9"/>
      <w:lvlJc w:val="left"/>
      <w:pPr>
        <w:ind w:left="615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6AC26851"/>
    <w:multiLevelType w:val="hybridMultilevel"/>
    <w:tmpl w:val="534844DC"/>
    <w:lvl w:ilvl="0" w:tplc="BE1CC9E4">
      <w:start w:val="1"/>
      <w:numFmt w:val="decimal"/>
      <w:lvlText w:val="%1)"/>
      <w:lvlJc w:val="left"/>
      <w:pPr>
        <w:ind w:left="10"/>
      </w:pPr>
      <w:rPr>
        <w:rFonts w:ascii="Trebuchet MS" w:eastAsia="Trebuchet MS" w:hAnsi="Trebuchet MS" w:cs="Trebuchet MS" w:hint="default"/>
        <w:b/>
        <w:bCs/>
        <w:i w:val="0"/>
        <w:strike w:val="0"/>
        <w:dstrike w:val="0"/>
        <w:color w:val="000000"/>
        <w:sz w:val="20"/>
        <w:szCs w:val="20"/>
        <w:u w:val="none" w:color="000000"/>
        <w:bdr w:val="none" w:sz="0" w:space="0" w:color="auto"/>
        <w:shd w:val="clear" w:color="auto" w:fill="auto"/>
        <w:vertAlign w:val="baseline"/>
      </w:rPr>
    </w:lvl>
    <w:lvl w:ilvl="1" w:tplc="E1A06D60">
      <w:start w:val="1"/>
      <w:numFmt w:val="lowerLetter"/>
      <w:lvlText w:val="%2"/>
      <w:lvlJc w:val="left"/>
      <w:pPr>
        <w:ind w:left="111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2" w:tplc="716490C0">
      <w:start w:val="1"/>
      <w:numFmt w:val="lowerRoman"/>
      <w:lvlText w:val="%3"/>
      <w:lvlJc w:val="left"/>
      <w:pPr>
        <w:ind w:left="183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3" w:tplc="B5AC2E84">
      <w:start w:val="1"/>
      <w:numFmt w:val="decimal"/>
      <w:lvlText w:val="%4"/>
      <w:lvlJc w:val="left"/>
      <w:pPr>
        <w:ind w:left="255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4" w:tplc="EAF8AE28">
      <w:start w:val="1"/>
      <w:numFmt w:val="lowerLetter"/>
      <w:lvlText w:val="%5"/>
      <w:lvlJc w:val="left"/>
      <w:pPr>
        <w:ind w:left="327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5" w:tplc="AE5EC464">
      <w:start w:val="1"/>
      <w:numFmt w:val="lowerRoman"/>
      <w:lvlText w:val="%6"/>
      <w:lvlJc w:val="left"/>
      <w:pPr>
        <w:ind w:left="399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6" w:tplc="C5FAA294">
      <w:start w:val="1"/>
      <w:numFmt w:val="decimal"/>
      <w:lvlText w:val="%7"/>
      <w:lvlJc w:val="left"/>
      <w:pPr>
        <w:ind w:left="471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7" w:tplc="71B6B716">
      <w:start w:val="1"/>
      <w:numFmt w:val="lowerLetter"/>
      <w:lvlText w:val="%8"/>
      <w:lvlJc w:val="left"/>
      <w:pPr>
        <w:ind w:left="543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8" w:tplc="404E45B0">
      <w:start w:val="1"/>
      <w:numFmt w:val="lowerRoman"/>
      <w:lvlText w:val="%9"/>
      <w:lvlJc w:val="left"/>
      <w:pPr>
        <w:ind w:left="615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6B8755D7"/>
    <w:multiLevelType w:val="hybridMultilevel"/>
    <w:tmpl w:val="D28CCD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BFF5F00"/>
    <w:multiLevelType w:val="multilevel"/>
    <w:tmpl w:val="B3A69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940B2F"/>
    <w:multiLevelType w:val="hybridMultilevel"/>
    <w:tmpl w:val="776831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F3467FF"/>
    <w:multiLevelType w:val="multilevel"/>
    <w:tmpl w:val="FFA8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E333CE"/>
    <w:multiLevelType w:val="hybridMultilevel"/>
    <w:tmpl w:val="28CC9B34"/>
    <w:lvl w:ilvl="0" w:tplc="C922D49C">
      <w:start w:val="4"/>
      <w:numFmt w:val="decimal"/>
      <w:lvlText w:val="%1)"/>
      <w:lvlJc w:val="left"/>
      <w:pPr>
        <w:ind w:left="1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F4D429C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E9388C8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877AE1D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63508C8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72EC2CA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1018EB9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EE7C9EA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B5065A2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7864678C"/>
    <w:multiLevelType w:val="hybridMultilevel"/>
    <w:tmpl w:val="0B088B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795C1F21"/>
    <w:multiLevelType w:val="hybridMultilevel"/>
    <w:tmpl w:val="C264FA86"/>
    <w:lvl w:ilvl="0" w:tplc="7F543A2A">
      <w:start w:val="1"/>
      <w:numFmt w:val="lowerLetter"/>
      <w:lvlText w:val="%1."/>
      <w:lvlJc w:val="left"/>
      <w:pPr>
        <w:ind w:left="23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DEA05A5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C6BCBA0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C70217F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D5768FA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9BFC88E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259A0B1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91E0B04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D68EB444">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7E6D72E4"/>
    <w:multiLevelType w:val="multilevel"/>
    <w:tmpl w:val="C2E6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680055"/>
    <w:multiLevelType w:val="hybridMultilevel"/>
    <w:tmpl w:val="F1DC34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69444769">
    <w:abstractNumId w:val="11"/>
  </w:num>
  <w:num w:numId="2" w16cid:durableId="1190875730">
    <w:abstractNumId w:val="19"/>
  </w:num>
  <w:num w:numId="3" w16cid:durableId="721713999">
    <w:abstractNumId w:val="7"/>
  </w:num>
  <w:num w:numId="4" w16cid:durableId="899636591">
    <w:abstractNumId w:val="24"/>
  </w:num>
  <w:num w:numId="5" w16cid:durableId="493648764">
    <w:abstractNumId w:val="29"/>
  </w:num>
  <w:num w:numId="6" w16cid:durableId="1336496929">
    <w:abstractNumId w:val="18"/>
  </w:num>
  <w:num w:numId="7" w16cid:durableId="663778243">
    <w:abstractNumId w:val="31"/>
  </w:num>
  <w:num w:numId="8" w16cid:durableId="496960534">
    <w:abstractNumId w:val="35"/>
  </w:num>
  <w:num w:numId="9" w16cid:durableId="1745956563">
    <w:abstractNumId w:val="11"/>
  </w:num>
  <w:num w:numId="10" w16cid:durableId="559898275">
    <w:abstractNumId w:val="8"/>
  </w:num>
  <w:num w:numId="11" w16cid:durableId="535696857">
    <w:abstractNumId w:val="2"/>
  </w:num>
  <w:num w:numId="12" w16cid:durableId="2111318631">
    <w:abstractNumId w:val="0"/>
  </w:num>
  <w:num w:numId="13" w16cid:durableId="1354843599">
    <w:abstractNumId w:val="25"/>
  </w:num>
  <w:num w:numId="14" w16cid:durableId="461922962">
    <w:abstractNumId w:val="34"/>
  </w:num>
  <w:num w:numId="15" w16cid:durableId="1253394720">
    <w:abstractNumId w:val="12"/>
  </w:num>
  <w:num w:numId="16" w16cid:durableId="1077559210">
    <w:abstractNumId w:val="23"/>
  </w:num>
  <w:num w:numId="17" w16cid:durableId="541089337">
    <w:abstractNumId w:val="26"/>
  </w:num>
  <w:num w:numId="18" w16cid:durableId="942343342">
    <w:abstractNumId w:val="32"/>
  </w:num>
  <w:num w:numId="19" w16cid:durableId="1293906648">
    <w:abstractNumId w:val="15"/>
  </w:num>
  <w:num w:numId="20" w16cid:durableId="569657575">
    <w:abstractNumId w:val="9"/>
  </w:num>
  <w:num w:numId="21" w16cid:durableId="1717700720">
    <w:abstractNumId w:val="16"/>
  </w:num>
  <w:num w:numId="22" w16cid:durableId="1343236389">
    <w:abstractNumId w:val="20"/>
  </w:num>
  <w:num w:numId="23" w16cid:durableId="808936600">
    <w:abstractNumId w:val="33"/>
  </w:num>
  <w:num w:numId="24" w16cid:durableId="1765150205">
    <w:abstractNumId w:val="27"/>
  </w:num>
  <w:num w:numId="25" w16cid:durableId="202838523">
    <w:abstractNumId w:val="6"/>
  </w:num>
  <w:num w:numId="26" w16cid:durableId="1549609363">
    <w:abstractNumId w:val="28"/>
  </w:num>
  <w:num w:numId="27" w16cid:durableId="339891156">
    <w:abstractNumId w:val="4"/>
  </w:num>
  <w:num w:numId="28" w16cid:durableId="626160656">
    <w:abstractNumId w:val="30"/>
  </w:num>
  <w:num w:numId="29" w16cid:durableId="1822114264">
    <w:abstractNumId w:val="13"/>
  </w:num>
  <w:num w:numId="30" w16cid:durableId="1341544522">
    <w:abstractNumId w:val="5"/>
  </w:num>
  <w:num w:numId="31" w16cid:durableId="540439529">
    <w:abstractNumId w:val="17"/>
  </w:num>
  <w:num w:numId="32" w16cid:durableId="939604197">
    <w:abstractNumId w:val="10"/>
  </w:num>
  <w:num w:numId="33" w16cid:durableId="517617552">
    <w:abstractNumId w:val="22"/>
  </w:num>
  <w:num w:numId="34" w16cid:durableId="1456095232">
    <w:abstractNumId w:val="3"/>
  </w:num>
  <w:num w:numId="35" w16cid:durableId="311452815">
    <w:abstractNumId w:val="36"/>
  </w:num>
  <w:num w:numId="36" w16cid:durableId="1901748222">
    <w:abstractNumId w:val="14"/>
  </w:num>
  <w:num w:numId="37" w16cid:durableId="1150635271">
    <w:abstractNumId w:val="1"/>
  </w:num>
  <w:num w:numId="38" w16cid:durableId="32763207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025"/>
    <w:rsid w:val="00045E17"/>
    <w:rsid w:val="00056C86"/>
    <w:rsid w:val="000B5A02"/>
    <w:rsid w:val="000F75E9"/>
    <w:rsid w:val="001577CA"/>
    <w:rsid w:val="00295C9B"/>
    <w:rsid w:val="00326DEE"/>
    <w:rsid w:val="00365DE5"/>
    <w:rsid w:val="0037388E"/>
    <w:rsid w:val="00386164"/>
    <w:rsid w:val="00427301"/>
    <w:rsid w:val="00480EA5"/>
    <w:rsid w:val="00497A8F"/>
    <w:rsid w:val="004A1939"/>
    <w:rsid w:val="00515690"/>
    <w:rsid w:val="00541CEE"/>
    <w:rsid w:val="005A2E6B"/>
    <w:rsid w:val="005D01BB"/>
    <w:rsid w:val="00622455"/>
    <w:rsid w:val="00626580"/>
    <w:rsid w:val="007A48BA"/>
    <w:rsid w:val="007E09A2"/>
    <w:rsid w:val="007E7CCE"/>
    <w:rsid w:val="007F1952"/>
    <w:rsid w:val="008E2FAF"/>
    <w:rsid w:val="00922A3D"/>
    <w:rsid w:val="00924163"/>
    <w:rsid w:val="00944294"/>
    <w:rsid w:val="00A03665"/>
    <w:rsid w:val="00A0748C"/>
    <w:rsid w:val="00A468DD"/>
    <w:rsid w:val="00A54E6F"/>
    <w:rsid w:val="00A66E4D"/>
    <w:rsid w:val="00A965E0"/>
    <w:rsid w:val="00AD5694"/>
    <w:rsid w:val="00AF6501"/>
    <w:rsid w:val="00B05DF4"/>
    <w:rsid w:val="00B23C8A"/>
    <w:rsid w:val="00BD4025"/>
    <w:rsid w:val="00BF4417"/>
    <w:rsid w:val="00CD3E64"/>
    <w:rsid w:val="00CE007F"/>
    <w:rsid w:val="00CF5C48"/>
    <w:rsid w:val="00D24DB1"/>
    <w:rsid w:val="00D2548C"/>
    <w:rsid w:val="00D41AC1"/>
    <w:rsid w:val="00D4288E"/>
    <w:rsid w:val="00D514ED"/>
    <w:rsid w:val="00D54BA8"/>
    <w:rsid w:val="00D81D00"/>
    <w:rsid w:val="00DF7BA4"/>
    <w:rsid w:val="00E017BB"/>
    <w:rsid w:val="00EB7C1B"/>
    <w:rsid w:val="00F12B93"/>
    <w:rsid w:val="00F3254F"/>
    <w:rsid w:val="00F46EC6"/>
    <w:rsid w:val="00F808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3E3F5"/>
  <w15:chartTrackingRefBased/>
  <w15:docId w15:val="{7C9B263D-3CB3-459F-A054-DBCE04A0C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1BB"/>
    <w:pPr>
      <w:jc w:val="both"/>
    </w:pPr>
  </w:style>
  <w:style w:type="paragraph" w:styleId="Ttulo1">
    <w:name w:val="heading 1"/>
    <w:basedOn w:val="Normal"/>
    <w:next w:val="Normal"/>
    <w:link w:val="Ttulo1Car"/>
    <w:uiPriority w:val="9"/>
    <w:qFormat/>
    <w:rsid w:val="00515690"/>
    <w:pPr>
      <w:keepNext/>
      <w:keepLines/>
      <w:numPr>
        <w:numId w:val="1"/>
      </w:numPr>
      <w:spacing w:before="240" w:after="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15690"/>
    <w:pPr>
      <w:keepNext/>
      <w:keepLines/>
      <w:numPr>
        <w:ilvl w:val="1"/>
        <w:numId w:val="1"/>
      </w:numPr>
      <w:spacing w:before="40" w:after="2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D402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B23C8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BD402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BD402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D402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D402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D402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569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1569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D4025"/>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B23C8A"/>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BD402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BD402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BD4025"/>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BD402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D4025"/>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link w:val="PrrafodelistaCar"/>
    <w:uiPriority w:val="34"/>
    <w:qFormat/>
    <w:rsid w:val="00BD4025"/>
    <w:pPr>
      <w:ind w:left="720"/>
      <w:contextualSpacing/>
    </w:pPr>
  </w:style>
  <w:style w:type="character" w:customStyle="1" w:styleId="PrrafodelistaCar">
    <w:name w:val="Párrafo de lista Car"/>
    <w:basedOn w:val="Fuentedeprrafopredeter"/>
    <w:link w:val="Prrafodelista"/>
    <w:uiPriority w:val="34"/>
    <w:rsid w:val="00BD4025"/>
  </w:style>
  <w:style w:type="paragraph" w:customStyle="1" w:styleId="Vieta">
    <w:name w:val="Viñeta"/>
    <w:basedOn w:val="Prrafodelista"/>
    <w:link w:val="VietaCar"/>
    <w:qFormat/>
    <w:rsid w:val="00F12B93"/>
    <w:pPr>
      <w:numPr>
        <w:numId w:val="3"/>
      </w:numPr>
      <w:tabs>
        <w:tab w:val="left" w:pos="426"/>
      </w:tabs>
      <w:spacing w:after="80"/>
      <w:ind w:left="426" w:hanging="284"/>
      <w:contextualSpacing w:val="0"/>
    </w:pPr>
  </w:style>
  <w:style w:type="character" w:customStyle="1" w:styleId="VietaCar">
    <w:name w:val="Viñeta Car"/>
    <w:basedOn w:val="PrrafodelistaCar"/>
    <w:link w:val="Vieta"/>
    <w:rsid w:val="00F12B93"/>
  </w:style>
  <w:style w:type="paragraph" w:styleId="NormalWeb">
    <w:name w:val="Normal (Web)"/>
    <w:basedOn w:val="Normal"/>
    <w:uiPriority w:val="99"/>
    <w:semiHidden/>
    <w:unhideWhenUsed/>
    <w:rsid w:val="0051569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tuloTDC">
    <w:name w:val="TOC Heading"/>
    <w:basedOn w:val="Ttulo1"/>
    <w:next w:val="Normal"/>
    <w:uiPriority w:val="39"/>
    <w:unhideWhenUsed/>
    <w:qFormat/>
    <w:rsid w:val="00515690"/>
    <w:pPr>
      <w:numPr>
        <w:numId w:val="0"/>
      </w:numPr>
      <w:spacing w:after="0"/>
      <w:outlineLvl w:val="9"/>
    </w:pPr>
    <w:rPr>
      <w:lang w:eastAsia="es-ES"/>
    </w:rPr>
  </w:style>
  <w:style w:type="paragraph" w:styleId="TDC1">
    <w:name w:val="toc 1"/>
    <w:basedOn w:val="Normal"/>
    <w:next w:val="Normal"/>
    <w:autoRedefine/>
    <w:uiPriority w:val="39"/>
    <w:unhideWhenUsed/>
    <w:rsid w:val="00515690"/>
    <w:pPr>
      <w:spacing w:after="100"/>
    </w:pPr>
  </w:style>
  <w:style w:type="paragraph" w:styleId="TDC2">
    <w:name w:val="toc 2"/>
    <w:basedOn w:val="Normal"/>
    <w:next w:val="Normal"/>
    <w:autoRedefine/>
    <w:uiPriority w:val="39"/>
    <w:unhideWhenUsed/>
    <w:rsid w:val="00515690"/>
    <w:pPr>
      <w:spacing w:after="100"/>
      <w:ind w:left="220"/>
    </w:pPr>
  </w:style>
  <w:style w:type="character" w:styleId="Hipervnculo">
    <w:name w:val="Hyperlink"/>
    <w:basedOn w:val="Fuentedeprrafopredeter"/>
    <w:uiPriority w:val="99"/>
    <w:unhideWhenUsed/>
    <w:rsid w:val="00515690"/>
    <w:rPr>
      <w:color w:val="0563C1" w:themeColor="hyperlink"/>
      <w:u w:val="single"/>
    </w:rPr>
  </w:style>
  <w:style w:type="paragraph" w:customStyle="1" w:styleId="msonormal0">
    <w:name w:val="msonormal"/>
    <w:basedOn w:val="Normal"/>
    <w:rsid w:val="000B5A02"/>
    <w:pPr>
      <w:spacing w:before="100" w:beforeAutospacing="1" w:after="142" w:line="288" w:lineRule="auto"/>
      <w:jc w:val="left"/>
    </w:pPr>
    <w:rPr>
      <w:rFonts w:ascii="Times New Roman" w:eastAsia="Times New Roman" w:hAnsi="Times New Roman" w:cs="Times New Roman"/>
      <w:color w:val="000000"/>
      <w:sz w:val="24"/>
      <w:szCs w:val="24"/>
      <w:lang w:eastAsia="es-ES"/>
    </w:rPr>
  </w:style>
  <w:style w:type="paragraph" w:customStyle="1" w:styleId="western">
    <w:name w:val="western"/>
    <w:basedOn w:val="Normal"/>
    <w:rsid w:val="000B5A02"/>
    <w:pPr>
      <w:spacing w:before="100" w:beforeAutospacing="1" w:after="142" w:line="288" w:lineRule="auto"/>
      <w:jc w:val="left"/>
    </w:pPr>
    <w:rPr>
      <w:rFonts w:ascii="Calibri" w:eastAsia="Times New Roman" w:hAnsi="Calibri" w:cs="Calibri"/>
      <w:color w:val="000000"/>
      <w:lang w:eastAsia="es-ES"/>
    </w:rPr>
  </w:style>
  <w:style w:type="paragraph" w:customStyle="1" w:styleId="cjk">
    <w:name w:val="cjk"/>
    <w:basedOn w:val="Normal"/>
    <w:rsid w:val="000B5A02"/>
    <w:pPr>
      <w:spacing w:before="100" w:beforeAutospacing="1" w:after="142" w:line="288" w:lineRule="auto"/>
      <w:jc w:val="left"/>
    </w:pPr>
    <w:rPr>
      <w:rFonts w:ascii="Calibri" w:eastAsia="Times New Roman" w:hAnsi="Calibri" w:cs="Calibri"/>
      <w:color w:val="000000"/>
      <w:lang w:eastAsia="es-ES"/>
    </w:rPr>
  </w:style>
  <w:style w:type="paragraph" w:customStyle="1" w:styleId="ctl">
    <w:name w:val="ctl"/>
    <w:basedOn w:val="Normal"/>
    <w:rsid w:val="000B5A02"/>
    <w:pPr>
      <w:spacing w:before="100" w:beforeAutospacing="1" w:after="142" w:line="288" w:lineRule="auto"/>
      <w:jc w:val="left"/>
    </w:pPr>
    <w:rPr>
      <w:rFonts w:ascii="Calibri" w:eastAsia="Times New Roman" w:hAnsi="Calibri" w:cs="Calibri"/>
      <w:color w:val="000000"/>
      <w:lang w:eastAsia="es-ES"/>
    </w:rPr>
  </w:style>
  <w:style w:type="character" w:customStyle="1" w:styleId="sd-abs-pos">
    <w:name w:val="sd-abs-pos"/>
    <w:basedOn w:val="Fuentedeprrafopredeter"/>
    <w:rsid w:val="000B5A02"/>
  </w:style>
  <w:style w:type="paragraph" w:styleId="TDC3">
    <w:name w:val="toc 3"/>
    <w:basedOn w:val="Normal"/>
    <w:next w:val="Normal"/>
    <w:autoRedefine/>
    <w:uiPriority w:val="39"/>
    <w:unhideWhenUsed/>
    <w:rsid w:val="00B23C8A"/>
    <w:pPr>
      <w:spacing w:after="100"/>
      <w:ind w:left="440"/>
    </w:pPr>
  </w:style>
  <w:style w:type="table" w:customStyle="1" w:styleId="TableGrid">
    <w:name w:val="TableGrid"/>
    <w:rsid w:val="00924163"/>
    <w:pPr>
      <w:spacing w:after="0" w:line="240" w:lineRule="auto"/>
    </w:pPr>
    <w:rPr>
      <w:rFonts w:eastAsiaTheme="minorEastAsia"/>
      <w:lang w:eastAsia="es-ES"/>
    </w:rPr>
    <w:tblPr>
      <w:tblCellMar>
        <w:top w:w="0" w:type="dxa"/>
        <w:left w:w="0" w:type="dxa"/>
        <w:bottom w:w="0" w:type="dxa"/>
        <w:right w:w="0" w:type="dxa"/>
      </w:tblCellMar>
    </w:tblPr>
  </w:style>
  <w:style w:type="character" w:styleId="Textoennegrita">
    <w:name w:val="Strong"/>
    <w:basedOn w:val="Fuentedeprrafopredeter"/>
    <w:uiPriority w:val="22"/>
    <w:qFormat/>
    <w:rsid w:val="00924163"/>
    <w:rPr>
      <w:b/>
      <w:bCs/>
    </w:rPr>
  </w:style>
  <w:style w:type="paragraph" w:styleId="Encabezado">
    <w:name w:val="header"/>
    <w:basedOn w:val="Normal"/>
    <w:link w:val="EncabezadoCar"/>
    <w:uiPriority w:val="99"/>
    <w:unhideWhenUsed/>
    <w:rsid w:val="00D41A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1AC1"/>
  </w:style>
  <w:style w:type="paragraph" w:styleId="Piedepgina">
    <w:name w:val="footer"/>
    <w:basedOn w:val="Normal"/>
    <w:link w:val="PiedepginaCar"/>
    <w:uiPriority w:val="99"/>
    <w:unhideWhenUsed/>
    <w:rsid w:val="00D41A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1AC1"/>
  </w:style>
  <w:style w:type="character" w:styleId="Mencinsinresolver">
    <w:name w:val="Unresolved Mention"/>
    <w:basedOn w:val="Fuentedeprrafopredeter"/>
    <w:uiPriority w:val="99"/>
    <w:semiHidden/>
    <w:unhideWhenUsed/>
    <w:rsid w:val="00E01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5108">
      <w:bodyDiv w:val="1"/>
      <w:marLeft w:val="0"/>
      <w:marRight w:val="0"/>
      <w:marTop w:val="0"/>
      <w:marBottom w:val="0"/>
      <w:divBdr>
        <w:top w:val="none" w:sz="0" w:space="0" w:color="auto"/>
        <w:left w:val="none" w:sz="0" w:space="0" w:color="auto"/>
        <w:bottom w:val="none" w:sz="0" w:space="0" w:color="auto"/>
        <w:right w:val="none" w:sz="0" w:space="0" w:color="auto"/>
      </w:divBdr>
    </w:div>
    <w:div w:id="311831659">
      <w:bodyDiv w:val="1"/>
      <w:marLeft w:val="0"/>
      <w:marRight w:val="0"/>
      <w:marTop w:val="0"/>
      <w:marBottom w:val="0"/>
      <w:divBdr>
        <w:top w:val="none" w:sz="0" w:space="0" w:color="auto"/>
        <w:left w:val="none" w:sz="0" w:space="0" w:color="auto"/>
        <w:bottom w:val="none" w:sz="0" w:space="0" w:color="auto"/>
        <w:right w:val="none" w:sz="0" w:space="0" w:color="auto"/>
      </w:divBdr>
      <w:divsChild>
        <w:div w:id="452675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hyperlink" Target="http://es.ccm.net/contents/compimg.php3" TargetMode="External"/><Relationship Id="rId47" Type="http://schemas.openxmlformats.org/officeDocument/2006/relationships/hyperlink" Target="https://es.wikipedia.org/wiki/Tumblr" TargetMode="External"/><Relationship Id="rId63" Type="http://schemas.openxmlformats.org/officeDocument/2006/relationships/hyperlink" Target="https://es.wikipedia.org/wiki/Algoritmo_de_compresi%C3%B3n_sin_p%C3%A9rdida" TargetMode="External"/><Relationship Id="rId68" Type="http://schemas.openxmlformats.org/officeDocument/2006/relationships/hyperlink" Target="https://es.wikipedia.org/wiki/Free_Lossless_Audio_Codec" TargetMode="External"/><Relationship Id="rId16" Type="http://schemas.openxmlformats.org/officeDocument/2006/relationships/image" Target="media/image9.png"/><Relationship Id="rId11" Type="http://schemas.openxmlformats.org/officeDocument/2006/relationships/image" Target="media/image4.png"/><Relationship Id="rId24" Type="http://schemas.openxmlformats.org/officeDocument/2006/relationships/image" Target="media/image16.jpeg"/><Relationship Id="rId32" Type="http://schemas.openxmlformats.org/officeDocument/2006/relationships/image" Target="media/image20.png"/><Relationship Id="rId37" Type="http://schemas.openxmlformats.org/officeDocument/2006/relationships/hyperlink" Target="http://www.jaguar.edu.co/z_aprendizaje/tutoriales/imagenDigital/index.php" TargetMode="External"/><Relationship Id="rId40" Type="http://schemas.openxmlformats.org/officeDocument/2006/relationships/image" Target="media/image24.jpeg"/><Relationship Id="rId45" Type="http://schemas.openxmlformats.org/officeDocument/2006/relationships/hyperlink" Target="http://es.ccm.net/contents/format-png.php3" TargetMode="External"/><Relationship Id="rId53" Type="http://schemas.openxmlformats.org/officeDocument/2006/relationships/image" Target="media/image26.png"/><Relationship Id="rId58" Type="http://schemas.openxmlformats.org/officeDocument/2006/relationships/hyperlink" Target="https://es.wikipedia.org/wiki/C%C3%B3dec_de_audio" TargetMode="External"/><Relationship Id="rId66" Type="http://schemas.openxmlformats.org/officeDocument/2006/relationships/hyperlink" Target="https://es.wikipedia.org/wiki/Algoritmo" TargetMode="External"/><Relationship Id="rId74" Type="http://schemas.openxmlformats.org/officeDocument/2006/relationships/image" Target="media/image27.png"/><Relationship Id="rId5" Type="http://schemas.openxmlformats.org/officeDocument/2006/relationships/webSettings" Target="webSettings.xml"/><Relationship Id="rId61" Type="http://schemas.openxmlformats.org/officeDocument/2006/relationships/hyperlink" Target="https://es.wikipedia.org/wiki/Audio_digital" TargetMode="External"/><Relationship Id="rId19" Type="http://schemas.openxmlformats.org/officeDocument/2006/relationships/image" Target="media/image11.png"/><Relationship Id="rId14" Type="http://schemas.openxmlformats.org/officeDocument/2006/relationships/image" Target="media/image7.png"/><Relationship Id="rId22" Type="http://schemas.openxmlformats.org/officeDocument/2006/relationships/image" Target="media/image14.jpeg"/><Relationship Id="rId27" Type="http://schemas.openxmlformats.org/officeDocument/2006/relationships/hyperlink" Target="http://www.jaguar.edu.co/z_aprendizaje/tutoriales/imagenDigital/aliasing.php" TargetMode="External"/><Relationship Id="rId30" Type="http://schemas.openxmlformats.org/officeDocument/2006/relationships/hyperlink" Target="http://www.jaguar.edu.co/z_aprendizaje/tutoriales/imagenDigital/profundidad.php" TargetMode="External"/><Relationship Id="rId35" Type="http://schemas.openxmlformats.org/officeDocument/2006/relationships/hyperlink" Target="http://www.jaguar.edu.co/z_aprendizaje/tutoriales/imagenDigital/index.php" TargetMode="External"/><Relationship Id="rId43" Type="http://schemas.openxmlformats.org/officeDocument/2006/relationships/hyperlink" Target="http://es.ccm.net/contents/compimg.php3" TargetMode="External"/><Relationship Id="rId48" Type="http://schemas.openxmlformats.org/officeDocument/2006/relationships/hyperlink" Target="https://es.wikipedia.org/wiki/Tumblr" TargetMode="External"/><Relationship Id="rId56" Type="http://schemas.openxmlformats.org/officeDocument/2006/relationships/hyperlink" Target="http://es.wikipedia.org/wiki/World_Wide_Web_Consortium" TargetMode="External"/><Relationship Id="rId64" Type="http://schemas.openxmlformats.org/officeDocument/2006/relationships/hyperlink" Target="https://es.wikipedia.org/wiki/Algoritmo_de_compresi%C3%B3n_sin_p%C3%A9rdida" TargetMode="External"/><Relationship Id="rId69" Type="http://schemas.openxmlformats.org/officeDocument/2006/relationships/hyperlink" Target="https://es.wikipedia.org/wiki/Formato_abierto" TargetMode="Externa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es.wikipedia.org/wiki/Scalable_Vector_Graphics" TargetMode="External"/><Relationship Id="rId72" Type="http://schemas.openxmlformats.org/officeDocument/2006/relationships/hyperlink" Target="https://es.wikipedia.org/wiki/Software_libre"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image" Target="media/image17.png"/><Relationship Id="rId33" Type="http://schemas.openxmlformats.org/officeDocument/2006/relationships/image" Target="media/image21.png"/><Relationship Id="rId38" Type="http://schemas.openxmlformats.org/officeDocument/2006/relationships/hyperlink" Target="http://www.jaguar.edu.co/z_aprendizaje/tutoriales/imagenDigital/index.php" TargetMode="External"/><Relationship Id="rId46" Type="http://schemas.openxmlformats.org/officeDocument/2006/relationships/hyperlink" Target="http://es.ccm.net/contents/format-png.php3" TargetMode="External"/><Relationship Id="rId59" Type="http://schemas.openxmlformats.org/officeDocument/2006/relationships/hyperlink" Target="https://es.wikipedia.org/wiki/C%C3%B3dec_de_audio" TargetMode="External"/><Relationship Id="rId67" Type="http://schemas.openxmlformats.org/officeDocument/2006/relationships/hyperlink" Target="https://es.wikipedia.org/wiki/Algoritmo" TargetMode="External"/><Relationship Id="rId20" Type="http://schemas.openxmlformats.org/officeDocument/2006/relationships/image" Target="media/image12.png"/><Relationship Id="rId41" Type="http://schemas.openxmlformats.org/officeDocument/2006/relationships/hyperlink" Target="http://es.ccm.net/contents/compimg.php3" TargetMode="External"/><Relationship Id="rId54" Type="http://schemas.openxmlformats.org/officeDocument/2006/relationships/hyperlink" Target="http://es.wikipedia.org/wiki/World_Wide_Web_Consortium" TargetMode="External"/><Relationship Id="rId62" Type="http://schemas.openxmlformats.org/officeDocument/2006/relationships/hyperlink" Target="https://es.wikipedia.org/wiki/Audio_digital" TargetMode="External"/><Relationship Id="rId70" Type="http://schemas.openxmlformats.org/officeDocument/2006/relationships/hyperlink" Target="https://es.wikipedia.org/wiki/Formato_abierto" TargetMode="External"/><Relationship Id="rId75" Type="http://schemas.openxmlformats.org/officeDocument/2006/relationships/hyperlink" Target="http://audiocogs.org/codecs/alac/"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5.jpeg"/><Relationship Id="rId28" Type="http://schemas.openxmlformats.org/officeDocument/2006/relationships/hyperlink" Target="http://www.jaguar.edu.co/z_aprendizaje/tutoriales/imagenDigital/aliasing.php" TargetMode="External"/><Relationship Id="rId36" Type="http://schemas.openxmlformats.org/officeDocument/2006/relationships/hyperlink" Target="http://www.jaguar.edu.co/z_aprendizaje/tutoriales/imagenDigital/index.php" TargetMode="External"/><Relationship Id="rId49" Type="http://schemas.openxmlformats.org/officeDocument/2006/relationships/hyperlink" Target="https://es.wikipedia.org/wiki/Tumblr" TargetMode="External"/><Relationship Id="rId57" Type="http://schemas.openxmlformats.org/officeDocument/2006/relationships/hyperlink" Target="https://es.wikipedia.org/wiki/C%C3%B3dec_de_audio" TargetMode="External"/><Relationship Id="rId10" Type="http://schemas.openxmlformats.org/officeDocument/2006/relationships/image" Target="media/image3.png"/><Relationship Id="rId31" Type="http://schemas.openxmlformats.org/officeDocument/2006/relationships/image" Target="media/image19.png"/><Relationship Id="rId44" Type="http://schemas.openxmlformats.org/officeDocument/2006/relationships/hyperlink" Target="http://es.ccm.net/contents/format-png.php3" TargetMode="External"/><Relationship Id="rId52" Type="http://schemas.openxmlformats.org/officeDocument/2006/relationships/hyperlink" Target="http://es.wikipedia.org/wiki/Scalable_Vector_Graphics" TargetMode="External"/><Relationship Id="rId60" Type="http://schemas.openxmlformats.org/officeDocument/2006/relationships/hyperlink" Target="https://es.wikipedia.org/wiki/Audio_digital" TargetMode="External"/><Relationship Id="rId65" Type="http://schemas.openxmlformats.org/officeDocument/2006/relationships/hyperlink" Target="https://es.wikipedia.org/wiki/Algoritmo" TargetMode="External"/><Relationship Id="rId73" Type="http://schemas.openxmlformats.org/officeDocument/2006/relationships/hyperlink" Target="https://es.wikipedia.org/wiki/Software_libre"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jpeg"/><Relationship Id="rId39" Type="http://schemas.openxmlformats.org/officeDocument/2006/relationships/image" Target="media/image23.jpeg"/><Relationship Id="rId34" Type="http://schemas.openxmlformats.org/officeDocument/2006/relationships/image" Target="media/image22.png"/><Relationship Id="rId50" Type="http://schemas.openxmlformats.org/officeDocument/2006/relationships/image" Target="media/image25.jpeg"/><Relationship Id="rId55" Type="http://schemas.openxmlformats.org/officeDocument/2006/relationships/hyperlink" Target="http://es.wikipedia.org/wiki/World_Wide_Web_Consortium"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es.wikipedia.org/wiki/Formato_abierto" TargetMode="External"/><Relationship Id="rId2" Type="http://schemas.openxmlformats.org/officeDocument/2006/relationships/numbering" Target="numbering.xml"/><Relationship Id="rId29" Type="http://schemas.openxmlformats.org/officeDocument/2006/relationships/hyperlink" Target="http://www.jaguar.edu.co/z_aprendizaje/tutoriales/imagenDigital/profundidad.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0F904-C54B-43D9-B3A9-C0AB5E19C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35</Pages>
  <Words>10812</Words>
  <Characters>59466</Characters>
  <Application>Microsoft Office Word</Application>
  <DocSecurity>0</DocSecurity>
  <Lines>495</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Mª del Camino</dc:creator>
  <cp:keywords/>
  <dc:description/>
  <cp:lastModifiedBy>Mª del Camino Pardo de Vega</cp:lastModifiedBy>
  <cp:revision>45</cp:revision>
  <dcterms:created xsi:type="dcterms:W3CDTF">2021-01-19T10:19:00Z</dcterms:created>
  <dcterms:modified xsi:type="dcterms:W3CDTF">2023-01-10T16:39:00Z</dcterms:modified>
</cp:coreProperties>
</file>