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medio de la presente, yo, Osman Jovanny Vivas Reconco, con identificación 0801-1973-08843, actuando en mi calidad de padre de la menor Rosa Emilia Vivas Barahona, de 17 años de edad, con identificación 0801-2007-07629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autorizo que mi hijo/a trabaje en su empresa Panaderia Francesca en] a partir del 08 de agosto de 2024.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Entiendo que el trabajo ofrecido implica las responsabilidades y estoy de acuerdo con los términos y condiciones laborales establecidos por la empresa, incluyendo el horario de trabajo, remuneración y demás políticas relevantes.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cualquier consulta adicional, no dude en contactarme a través del teléfono 504-8974-7713.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Agradezco su atención y quedo a su disposición para cualquier información adicional que pueda requerir.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[Firma del Padre o Tutor]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