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4750" w:type="pct"/>
        <w:jc w:val="center"/>
        <w:tblLayout w:type="fixed"/>
        <w:tblCellMar>
          <w:left w:w="0" w:type="dxa"/>
          <w:right w:w="0" w:type="dxa"/>
        </w:tblCellMar>
        <w:tblLook w:val="0000" w:firstRow="0" w:lastRow="0" w:firstColumn="0" w:lastColumn="0" w:noHBand="0" w:noVBand="0"/>
      </w:tblPr>
      <w:tblGrid>
        <w:gridCol w:w="3402"/>
        <w:gridCol w:w="2544"/>
        <w:gridCol w:w="3748"/>
      </w:tblGrid>
      <w:tr w:rsidR="00EF6313" w:rsidRPr="001258C0" w14:paraId="0D53DDD9" w14:textId="77777777" w:rsidTr="008E7ACC">
        <w:trPr>
          <w:trHeight w:val="1134"/>
          <w:jc w:val="center"/>
        </w:trPr>
        <w:tc>
          <w:tcPr>
            <w:tcW w:w="3402" w:type="dxa"/>
            <w:vAlign w:val="center"/>
          </w:tcPr>
          <w:p w14:paraId="38B02508" w14:textId="77777777" w:rsidR="004A543F" w:rsidRPr="008E7ACC" w:rsidRDefault="004A543F" w:rsidP="008E7ACC">
            <w:pPr>
              <w:pStyle w:val="Header"/>
              <w:tabs>
                <w:tab w:val="clear" w:pos="567"/>
                <w:tab w:val="left" w:pos="720"/>
              </w:tabs>
              <w:bidi/>
              <w:rPr>
                <w:b/>
                <w:bCs/>
                <w:sz w:val="20"/>
                <w:szCs w:val="20"/>
              </w:rPr>
            </w:pPr>
            <w:r w:rsidRPr="008E7ACC">
              <w:rPr>
                <w:b/>
                <w:bCs/>
                <w:sz w:val="20"/>
                <w:szCs w:val="20"/>
                <w:rtl/>
              </w:rPr>
              <w:t>جامعة العلوم التطبيقية الخاصة</w:t>
            </w:r>
          </w:p>
          <w:p w14:paraId="58896877" w14:textId="77777777" w:rsidR="004A543F" w:rsidRPr="008E7ACC" w:rsidRDefault="004A543F" w:rsidP="008E7ACC">
            <w:pPr>
              <w:pStyle w:val="Header"/>
              <w:bidi/>
              <w:rPr>
                <w:b/>
                <w:bCs/>
                <w:sz w:val="20"/>
                <w:szCs w:val="20"/>
              </w:rPr>
            </w:pPr>
            <w:r w:rsidRPr="008E7ACC">
              <w:rPr>
                <w:b/>
                <w:bCs/>
                <w:sz w:val="20"/>
                <w:szCs w:val="20"/>
                <w:rtl/>
              </w:rPr>
              <w:t>(ج.ع.ت)</w:t>
            </w:r>
          </w:p>
          <w:p w14:paraId="31745877" w14:textId="4FB7A546" w:rsidR="00725E30" w:rsidRPr="008E7ACC" w:rsidRDefault="004A543F" w:rsidP="008E7ACC">
            <w:pPr>
              <w:pStyle w:val="Header"/>
              <w:tabs>
                <w:tab w:val="clear" w:pos="567"/>
                <w:tab w:val="left" w:pos="720"/>
              </w:tabs>
              <w:bidi/>
              <w:rPr>
                <w:rFonts w:asciiTheme="majorBidi" w:hAnsiTheme="majorBidi" w:cstheme="majorBidi"/>
                <w:sz w:val="20"/>
                <w:szCs w:val="20"/>
                <w:rtl/>
              </w:rPr>
            </w:pPr>
            <w:r w:rsidRPr="008E7ACC">
              <w:rPr>
                <w:b/>
                <w:bCs/>
                <w:sz w:val="20"/>
                <w:szCs w:val="20"/>
                <w:rtl/>
              </w:rPr>
              <w:t>عمان – الأردن</w:t>
            </w:r>
          </w:p>
          <w:p w14:paraId="257D25B1" w14:textId="4271725B" w:rsidR="007D659D" w:rsidRPr="008E7ACC" w:rsidRDefault="005947EF" w:rsidP="008E7ACC">
            <w:pPr>
              <w:bidi/>
              <w:jc w:val="center"/>
              <w:rPr>
                <w:rFonts w:asciiTheme="majorBidi" w:hAnsiTheme="majorBidi" w:cstheme="majorBidi"/>
                <w:rtl/>
              </w:rPr>
            </w:pPr>
            <w:r w:rsidRPr="00CF709F">
              <w:rPr>
                <w:rFonts w:asciiTheme="majorBidi" w:hAnsiTheme="majorBidi" w:cstheme="majorBidi"/>
                <w:sz w:val="16"/>
                <w:szCs w:val="16"/>
              </w:rPr>
              <w:drawing>
                <wp:inline distT="0" distB="0" distL="0" distR="0" wp14:anchorId="00107F3D" wp14:editId="13EDE6B5">
                  <wp:extent cx="1076325" cy="628650"/>
                  <wp:effectExtent l="0" t="0" r="9525" b="0"/>
                  <wp:docPr id="4" name="Picture 4" descr="QA lloyds ukas logo"/>
                  <wp:cNvGraphicFramePr/>
                  <a:graphic xmlns:a="http://schemas.openxmlformats.org/drawingml/2006/main">
                    <a:graphicData uri="http://schemas.openxmlformats.org/drawingml/2006/picture">
                      <pic:pic xmlns:pic="http://schemas.openxmlformats.org/drawingml/2006/picture">
                        <pic:nvPicPr>
                          <pic:cNvPr id="1" name="Picture 1" descr="QA lloyds ukas logo"/>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6325" cy="628650"/>
                          </a:xfrm>
                          <a:prstGeom prst="rect">
                            <a:avLst/>
                          </a:prstGeom>
                          <a:noFill/>
                          <a:ln>
                            <a:noFill/>
                          </a:ln>
                        </pic:spPr>
                      </pic:pic>
                    </a:graphicData>
                  </a:graphic>
                </wp:inline>
              </w:drawing>
            </w:r>
          </w:p>
        </w:tc>
        <w:tc>
          <w:tcPr>
            <w:tcW w:w="2544" w:type="dxa"/>
            <w:vAlign w:val="center"/>
          </w:tcPr>
          <w:p w14:paraId="4D1BC620" w14:textId="49853F0E" w:rsidR="00EF6313" w:rsidRPr="001258C0" w:rsidRDefault="00EB58F6" w:rsidP="00BC34ED">
            <w:pPr>
              <w:jc w:val="center"/>
              <w:rPr>
                <w:rFonts w:asciiTheme="majorBidi" w:hAnsiTheme="majorBidi" w:cstheme="majorBidi"/>
                <w:rtl/>
              </w:rPr>
            </w:pPr>
            <w:r>
              <w:drawing>
                <wp:inline distT="0" distB="0" distL="0" distR="0" wp14:anchorId="17D0E0B8" wp14:editId="7EA90171">
                  <wp:extent cx="1116000" cy="1116000"/>
                  <wp:effectExtent l="0" t="0" r="8255" b="8255"/>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Logo"/>
                          <pic:cNvPicPr/>
                        </pic:nvPicPr>
                        <pic:blipFill>
                          <a:blip r:embed="rId9">
                            <a:extLst>
                              <a:ext uri="{28A0092B-C50C-407E-A947-70E740481C1C}">
                                <a14:useLocalDpi xmlns:a14="http://schemas.microsoft.com/office/drawing/2010/main" val="0"/>
                              </a:ext>
                            </a:extLst>
                          </a:blip>
                          <a:stretch>
                            <a:fillRect/>
                          </a:stretch>
                        </pic:blipFill>
                        <pic:spPr bwMode="auto">
                          <a:xfrm>
                            <a:off x="0" y="0"/>
                            <a:ext cx="1116000" cy="1116000"/>
                          </a:xfrm>
                          <a:prstGeom prst="rect">
                            <a:avLst/>
                          </a:prstGeom>
                        </pic:spPr>
                      </pic:pic>
                    </a:graphicData>
                  </a:graphic>
                </wp:inline>
              </w:drawing>
            </w:r>
          </w:p>
        </w:tc>
        <w:tc>
          <w:tcPr>
            <w:tcW w:w="3748" w:type="dxa"/>
            <w:vAlign w:val="center"/>
          </w:tcPr>
          <w:p w14:paraId="3906C092" w14:textId="77777777" w:rsidR="002951D1" w:rsidRPr="00805F01" w:rsidRDefault="002951D1" w:rsidP="002951D1">
            <w:pPr>
              <w:tabs>
                <w:tab w:val="clear" w:pos="567"/>
                <w:tab w:val="left" w:pos="720"/>
              </w:tabs>
              <w:jc w:val="center"/>
              <w:rPr>
                <w:rFonts w:asciiTheme="majorBidi" w:hAnsiTheme="majorBidi" w:cstheme="majorBidi"/>
                <w:b/>
                <w:bCs/>
              </w:rPr>
            </w:pPr>
            <w:r w:rsidRPr="00805F01">
              <w:rPr>
                <w:rFonts w:asciiTheme="majorBidi" w:hAnsiTheme="majorBidi" w:cstheme="majorBidi"/>
                <w:b/>
                <w:bCs/>
              </w:rPr>
              <w:t>APPLIED SCIENCE PRIVATE UNIVERSITY</w:t>
            </w:r>
          </w:p>
          <w:p w14:paraId="53168631" w14:textId="77777777" w:rsidR="002951D1" w:rsidRPr="00805F01" w:rsidRDefault="002951D1" w:rsidP="002951D1">
            <w:pPr>
              <w:pStyle w:val="Header"/>
              <w:tabs>
                <w:tab w:val="clear" w:pos="567"/>
                <w:tab w:val="left" w:pos="720"/>
              </w:tabs>
              <w:rPr>
                <w:rFonts w:asciiTheme="majorBidi" w:hAnsiTheme="majorBidi" w:cstheme="majorBidi"/>
                <w:b/>
                <w:bCs/>
                <w:rtl/>
              </w:rPr>
            </w:pPr>
            <w:r w:rsidRPr="00805F01">
              <w:rPr>
                <w:rFonts w:asciiTheme="majorBidi" w:hAnsiTheme="majorBidi" w:cstheme="majorBidi"/>
                <w:b/>
                <w:bCs/>
              </w:rPr>
              <w:t>(A.S.U)</w:t>
            </w:r>
          </w:p>
          <w:p w14:paraId="3EF6637F" w14:textId="2226E7E2" w:rsidR="00EF6313" w:rsidRPr="001258C0" w:rsidRDefault="002951D1" w:rsidP="002951D1">
            <w:pPr>
              <w:jc w:val="center"/>
              <w:rPr>
                <w:rFonts w:asciiTheme="majorBidi" w:hAnsiTheme="majorBidi" w:cstheme="majorBidi"/>
              </w:rPr>
            </w:pPr>
            <w:r w:rsidRPr="00805F01">
              <w:rPr>
                <w:rFonts w:asciiTheme="majorBidi" w:hAnsiTheme="majorBidi" w:cstheme="majorBidi"/>
                <w:b/>
                <w:bCs/>
              </w:rPr>
              <w:t>AMMAN - JORDAN</w:t>
            </w:r>
          </w:p>
        </w:tc>
      </w:tr>
    </w:tbl>
    <w:p w14:paraId="65729816" w14:textId="77777777" w:rsidR="00EF6313" w:rsidRPr="001D7AEC" w:rsidRDefault="00EF6313" w:rsidP="008A071D">
      <w:pPr>
        <w:pStyle w:val="Header"/>
        <w:rPr>
          <w:rFonts w:ascii="Andalus" w:hAnsi="Andalus" w:cs="Andalus"/>
          <w:sz w:val="20"/>
          <w:szCs w:val="20"/>
          <w:rtl/>
        </w:rPr>
      </w:pPr>
      <w:r w:rsidRPr="001D7AEC">
        <w:rPr>
          <w:rFonts w:ascii="Andalus" w:hAnsi="Andalus" w:cs="Andalus"/>
          <w:sz w:val="20"/>
          <w:szCs w:val="20"/>
          <w:rtl/>
        </w:rPr>
        <w:t>فلنـجعل مـن أردن العـرب جامعة للـعرب</w:t>
      </w:r>
    </w:p>
    <w:p w14:paraId="0885BE82" w14:textId="77777777" w:rsidR="00B74C27" w:rsidRPr="00B74C27" w:rsidRDefault="00B74C27" w:rsidP="00B74C27">
      <w:pPr>
        <w:pStyle w:val="Heading1"/>
        <w:spacing w:before="0"/>
        <w:rPr>
          <w:rFonts w:asciiTheme="majorBidi" w:hAnsiTheme="majorBidi" w:cstheme="majorBidi"/>
          <w:b w:val="0"/>
          <w:bCs w:val="0"/>
        </w:rPr>
      </w:pPr>
    </w:p>
    <w:p w14:paraId="7EC225A9" w14:textId="1EECE023" w:rsidR="001C031E" w:rsidRDefault="0018560D" w:rsidP="008A071D">
      <w:pPr>
        <w:pStyle w:val="Header"/>
        <w:rPr>
          <w:rtl/>
        </w:rPr>
      </w:pPr>
      <w:r>
        <w:rPr>
          <w:noProof/>
          <w:lang w:eastAsia="en-US" w:bidi="ar-SA"/>
        </w:rPr>
        <mc:AlternateContent>
          <mc:Choice Requires="wps">
            <w:drawing>
              <wp:inline distT="0" distB="0" distL="0" distR="0" wp14:anchorId="0C0687E8" wp14:editId="2B9C1C0D">
                <wp:extent cx="6139815" cy="939800"/>
                <wp:effectExtent l="3810" t="635" r="0" b="2540"/>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9815" cy="939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C9B6F7" w14:textId="4EE7A750" w:rsidR="001C031E" w:rsidRPr="001C031E" w:rsidRDefault="00477AC3" w:rsidP="008A071D">
                            <w:pPr>
                              <w:pStyle w:val="Titles"/>
                              <w:rPr>
                                <w:noProof w:val="0"/>
                              </w:rPr>
                            </w:pPr>
                            <w:r w:rsidRPr="006E075A">
                              <w:rPr>
                                <w:noProof w:val="0"/>
                              </w:rPr>
                              <w:t>Faculty</w:t>
                            </w:r>
                            <w:r w:rsidRPr="001C031E">
                              <w:rPr>
                                <w:noProof w:val="0"/>
                              </w:rPr>
                              <w:t>:</w:t>
                            </w:r>
                            <w:r w:rsidR="001C031E" w:rsidRPr="001C031E">
                              <w:rPr>
                                <w:noProof w:val="0"/>
                              </w:rPr>
                              <w:tab/>
                              <w:t>Faculty of Information Technology</w:t>
                            </w:r>
                          </w:p>
                          <w:p w14:paraId="3B7CF32E" w14:textId="4601F7EF" w:rsidR="001C031E" w:rsidRDefault="001C031E" w:rsidP="00B32459">
                            <w:pPr>
                              <w:pStyle w:val="Titles"/>
                              <w:rPr>
                                <w:noProof w:val="0"/>
                              </w:rPr>
                            </w:pPr>
                            <w:r w:rsidRPr="006E075A">
                              <w:rPr>
                                <w:noProof w:val="0"/>
                              </w:rPr>
                              <w:t>Department:</w:t>
                            </w:r>
                            <w:r>
                              <w:rPr>
                                <w:noProof w:val="0"/>
                              </w:rPr>
                              <w:tab/>
                            </w:r>
                            <w:r w:rsidR="00B32459">
                              <w:rPr>
                                <w:noProof w:val="0"/>
                              </w:rPr>
                              <w:t>Software Engineering</w:t>
                            </w:r>
                          </w:p>
                          <w:p w14:paraId="67AAFF91" w14:textId="77777777" w:rsidR="002951D1" w:rsidRPr="001C031E" w:rsidRDefault="002951D1" w:rsidP="002951D1">
                            <w:pPr>
                              <w:pStyle w:val="Titles"/>
                              <w:rPr>
                                <w:noProof w:val="0"/>
                              </w:rPr>
                            </w:pPr>
                            <w:r w:rsidRPr="006E075A">
                              <w:rPr>
                                <w:noProof w:val="0"/>
                              </w:rPr>
                              <w:t>Academic Year</w:t>
                            </w:r>
                            <w:r w:rsidRPr="001C031E">
                              <w:rPr>
                                <w:noProof w:val="0"/>
                              </w:rPr>
                              <w:t>:</w:t>
                            </w:r>
                            <w:r>
                              <w:rPr>
                                <w:noProof w:val="0"/>
                              </w:rPr>
                              <w:tab/>
                              <w:t>2021/2022</w:t>
                            </w:r>
                          </w:p>
                          <w:p w14:paraId="261B5796" w14:textId="77777777" w:rsidR="002951D1" w:rsidRPr="001C031E" w:rsidRDefault="002951D1" w:rsidP="002951D1">
                            <w:pPr>
                              <w:pStyle w:val="Titles"/>
                              <w:rPr>
                                <w:noProof w:val="0"/>
                              </w:rPr>
                            </w:pPr>
                            <w:r w:rsidRPr="001C031E">
                              <w:rPr>
                                <w:noProof w:val="0"/>
                              </w:rPr>
                              <w:t>Semester:</w:t>
                            </w:r>
                            <w:r>
                              <w:rPr>
                                <w:noProof w:val="0"/>
                              </w:rPr>
                              <w:tab/>
                              <w:t>First</w:t>
                            </w:r>
                          </w:p>
                          <w:p w14:paraId="641B1EBD" w14:textId="3087B032" w:rsidR="001C031E" w:rsidRPr="001C031E" w:rsidRDefault="00F44782" w:rsidP="00511020">
                            <w:pPr>
                              <w:pStyle w:val="Titles"/>
                              <w:jc w:val="center"/>
                              <w:rPr>
                                <w:noProof w:val="0"/>
                              </w:rPr>
                            </w:pPr>
                            <w:r w:rsidRPr="006E075A">
                              <w:rPr>
                                <w:noProof w:val="0"/>
                              </w:rPr>
                              <w:t>(Course</w:t>
                            </w:r>
                            <w:r w:rsidR="001C031E" w:rsidRPr="006E075A">
                              <w:rPr>
                                <w:noProof w:val="0"/>
                              </w:rPr>
                              <w:t xml:space="preserve"> Syllabus)</w:t>
                            </w:r>
                          </w:p>
                        </w:txbxContent>
                      </wps:txbx>
                      <wps:bodyPr rot="0" vert="horz" wrap="square" lIns="91440" tIns="45720" rIns="91440" bIns="45720" anchor="t" anchorCtr="0" upright="1">
                        <a:noAutofit/>
                      </wps:bodyPr>
                    </wps:wsp>
                  </a:graphicData>
                </a:graphic>
              </wp:inline>
            </w:drawing>
          </mc:Choice>
          <mc:Fallback>
            <w:pict>
              <v:shapetype w14:anchorId="0C0687E8" id="_x0000_t202" coordsize="21600,21600" o:spt="202" path="m,l,21600r21600,l21600,xe">
                <v:stroke joinstyle="miter"/>
                <v:path gradientshapeok="t" o:connecttype="rect"/>
              </v:shapetype>
              <v:shape id="Text Box 14" o:spid="_x0000_s1026" type="#_x0000_t202" style="width:483.45pt;height: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" stroked="f">
                <v:textbox>
                  <w:txbxContent>
                    <w:p w14:paraId="1EC9B6F7" w14:textId="4EE7A750" w:rsidR="001C031E" w:rsidRPr="001C031E" w:rsidRDefault="00477AC3" w:rsidP="008A071D">
                      <w:pPr>
                        <w:pStyle w:val="Titles"/>
                        <w:rPr>
                          <w:noProof w:val="0"/>
                        </w:rPr>
                      </w:pPr>
                      <w:r w:rsidRPr="006E075A">
                        <w:rPr>
                          <w:noProof w:val="0"/>
                        </w:rPr>
                        <w:t>Faculty</w:t>
                      </w:r>
                      <w:r w:rsidRPr="001C031E">
                        <w:rPr>
                          <w:noProof w:val="0"/>
                        </w:rPr>
                        <w:t>:</w:t>
                      </w:r>
                      <w:r w:rsidR="001C031E" w:rsidRPr="001C031E">
                        <w:rPr>
                          <w:noProof w:val="0"/>
                        </w:rPr>
                        <w:tab/>
                        <w:t>Faculty of Information Technology</w:t>
                      </w:r>
                    </w:p>
                    <w:p w14:paraId="3B7CF32E" w14:textId="4601F7EF" w:rsidR="001C031E" w:rsidRDefault="001C031E" w:rsidP="00B32459">
                      <w:pPr>
                        <w:pStyle w:val="Titles"/>
                        <w:rPr>
                          <w:noProof w:val="0"/>
                        </w:rPr>
                      </w:pPr>
                      <w:r w:rsidRPr="006E075A">
                        <w:rPr>
                          <w:noProof w:val="0"/>
                        </w:rPr>
                        <w:t>Department:</w:t>
                      </w:r>
                      <w:r>
                        <w:rPr>
                          <w:noProof w:val="0"/>
                        </w:rPr>
                        <w:tab/>
                      </w:r>
                      <w:r w:rsidR="00B32459">
                        <w:rPr>
                          <w:noProof w:val="0"/>
                        </w:rPr>
                        <w:t>Software Engineering</w:t>
                      </w:r>
                    </w:p>
                    <w:p w14:paraId="67AAFF91" w14:textId="77777777" w:rsidR="002951D1" w:rsidRPr="001C031E" w:rsidRDefault="002951D1" w:rsidP="002951D1">
                      <w:pPr>
                        <w:pStyle w:val="Titles"/>
                        <w:rPr>
                          <w:noProof w:val="0"/>
                        </w:rPr>
                      </w:pPr>
                      <w:r w:rsidRPr="006E075A">
                        <w:rPr>
                          <w:noProof w:val="0"/>
                        </w:rPr>
                        <w:t>Academic Year</w:t>
                      </w:r>
                      <w:r w:rsidRPr="001C031E">
                        <w:rPr>
                          <w:noProof w:val="0"/>
                        </w:rPr>
                        <w:t>:</w:t>
                      </w:r>
                      <w:r>
                        <w:rPr>
                          <w:noProof w:val="0"/>
                        </w:rPr>
                        <w:tab/>
                        <w:t>2021/2022</w:t>
                      </w:r>
                    </w:p>
                    <w:p w14:paraId="261B5796" w14:textId="77777777" w:rsidR="002951D1" w:rsidRPr="001C031E" w:rsidRDefault="002951D1" w:rsidP="002951D1">
                      <w:pPr>
                        <w:pStyle w:val="Titles"/>
                        <w:rPr>
                          <w:noProof w:val="0"/>
                        </w:rPr>
                      </w:pPr>
                      <w:r w:rsidRPr="001C031E">
                        <w:rPr>
                          <w:noProof w:val="0"/>
                        </w:rPr>
                        <w:t>Semester:</w:t>
                      </w:r>
                      <w:r>
                        <w:rPr>
                          <w:noProof w:val="0"/>
                        </w:rPr>
                        <w:tab/>
                        <w:t>First</w:t>
                      </w:r>
                    </w:p>
                    <w:p w14:paraId="641B1EBD" w14:textId="3087B032" w:rsidR="001C031E" w:rsidRPr="001C031E" w:rsidRDefault="00F44782" w:rsidP="00511020">
                      <w:pPr>
                        <w:pStyle w:val="Titles"/>
                        <w:jc w:val="center"/>
                        <w:rPr>
                          <w:noProof w:val="0"/>
                        </w:rPr>
                      </w:pPr>
                      <w:r w:rsidRPr="006E075A">
                        <w:rPr>
                          <w:noProof w:val="0"/>
                        </w:rPr>
                        <w:t>(Course</w:t>
                      </w:r>
                      <w:r w:rsidR="001C031E" w:rsidRPr="006E075A">
                        <w:rPr>
                          <w:noProof w:val="0"/>
                        </w:rPr>
                        <w:t xml:space="preserve"> Syllabus)</w:t>
                      </w:r>
                    </w:p>
                  </w:txbxContent>
                </v:textbox>
                <w10:anchorlock/>
              </v:shape>
            </w:pict>
          </mc:Fallback>
        </mc:AlternateContent>
      </w:r>
    </w:p>
    <w:p w14:paraId="792BB7DB" w14:textId="77777777" w:rsidR="00B8338F" w:rsidRPr="00F55746" w:rsidRDefault="00B8338F" w:rsidP="00F55746">
      <w:pPr>
        <w:rPr>
          <w:rFonts w:asciiTheme="majorBidi" w:hAnsiTheme="majorBidi" w:cstheme="majorBidi"/>
          <w:lang w:bidi="ar-JO"/>
        </w:rPr>
      </w:pPr>
    </w:p>
    <w:tbl>
      <w:tblPr>
        <w:tblW w:w="47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656"/>
        <w:gridCol w:w="1441"/>
        <w:gridCol w:w="1275"/>
        <w:gridCol w:w="1348"/>
        <w:gridCol w:w="1959"/>
      </w:tblGrid>
      <w:tr w:rsidR="00885AC0" w:rsidRPr="00F55746" w14:paraId="33920B5B" w14:textId="77777777" w:rsidTr="007444DB">
        <w:trPr>
          <w:trHeight w:val="283"/>
          <w:jc w:val="center"/>
        </w:trPr>
        <w:tc>
          <w:tcPr>
            <w:tcW w:w="0" w:type="auto"/>
            <w:shd w:val="clear" w:color="auto" w:fill="BFBFBF" w:themeFill="background1" w:themeFillShade="BF"/>
            <w:vAlign w:val="center"/>
          </w:tcPr>
          <w:p w14:paraId="1D394951" w14:textId="77777777" w:rsidR="004D1F7A" w:rsidRPr="00F55746" w:rsidRDefault="00EF6313" w:rsidP="00A94018">
            <w:pPr>
              <w:pStyle w:val="TableHeaders"/>
              <w:rPr>
                <w:rFonts w:asciiTheme="majorBidi" w:hAnsiTheme="majorBidi" w:cstheme="majorBidi"/>
                <w:noProof w:val="0"/>
              </w:rPr>
            </w:pPr>
            <w:r w:rsidRPr="00F55746">
              <w:rPr>
                <w:rFonts w:asciiTheme="majorBidi" w:hAnsiTheme="majorBidi" w:cstheme="majorBidi"/>
                <w:noProof w:val="0"/>
              </w:rPr>
              <w:t>Subject Name</w:t>
            </w:r>
          </w:p>
        </w:tc>
        <w:tc>
          <w:tcPr>
            <w:tcW w:w="0" w:type="auto"/>
            <w:shd w:val="clear" w:color="auto" w:fill="BFBFBF" w:themeFill="background1" w:themeFillShade="BF"/>
            <w:vAlign w:val="center"/>
          </w:tcPr>
          <w:p w14:paraId="39BE6C89" w14:textId="77777777" w:rsidR="004D1F7A" w:rsidRPr="00F55746" w:rsidRDefault="004D1F7A" w:rsidP="00A94018">
            <w:pPr>
              <w:pStyle w:val="TableHeaders"/>
              <w:rPr>
                <w:rFonts w:asciiTheme="majorBidi" w:hAnsiTheme="majorBidi" w:cstheme="majorBidi"/>
                <w:noProof w:val="0"/>
              </w:rPr>
            </w:pPr>
            <w:r w:rsidRPr="00F55746">
              <w:rPr>
                <w:rFonts w:asciiTheme="majorBidi" w:hAnsiTheme="majorBidi" w:cstheme="majorBidi"/>
                <w:noProof w:val="0"/>
              </w:rPr>
              <w:t>Credit Hours</w:t>
            </w:r>
          </w:p>
        </w:tc>
        <w:tc>
          <w:tcPr>
            <w:tcW w:w="0" w:type="auto"/>
            <w:shd w:val="clear" w:color="auto" w:fill="BFBFBF" w:themeFill="background1" w:themeFillShade="BF"/>
            <w:vAlign w:val="center"/>
          </w:tcPr>
          <w:p w14:paraId="5956A1E1" w14:textId="77777777" w:rsidR="004D1F7A" w:rsidRPr="00F55746" w:rsidRDefault="004D1F7A" w:rsidP="00A94018">
            <w:pPr>
              <w:pStyle w:val="TableHeaders"/>
              <w:rPr>
                <w:rFonts w:asciiTheme="majorBidi" w:hAnsiTheme="majorBidi" w:cstheme="majorBidi"/>
                <w:noProof w:val="0"/>
              </w:rPr>
            </w:pPr>
            <w:r w:rsidRPr="00F55746">
              <w:rPr>
                <w:rFonts w:asciiTheme="majorBidi" w:hAnsiTheme="majorBidi" w:cstheme="majorBidi"/>
                <w:noProof w:val="0"/>
              </w:rPr>
              <w:t>Course No.</w:t>
            </w:r>
          </w:p>
        </w:tc>
        <w:tc>
          <w:tcPr>
            <w:tcW w:w="0" w:type="auto"/>
            <w:shd w:val="clear" w:color="auto" w:fill="BFBFBF" w:themeFill="background1" w:themeFillShade="BF"/>
            <w:vAlign w:val="center"/>
          </w:tcPr>
          <w:p w14:paraId="6B8D13F8" w14:textId="77777777" w:rsidR="004D1F7A" w:rsidRPr="00F55746" w:rsidRDefault="004D1F7A" w:rsidP="00A94018">
            <w:pPr>
              <w:pStyle w:val="TableHeaders"/>
              <w:rPr>
                <w:rFonts w:asciiTheme="majorBidi" w:hAnsiTheme="majorBidi" w:cstheme="majorBidi"/>
                <w:noProof w:val="0"/>
              </w:rPr>
            </w:pPr>
            <w:r w:rsidRPr="00F55746">
              <w:rPr>
                <w:rFonts w:asciiTheme="majorBidi" w:hAnsiTheme="majorBidi" w:cstheme="majorBidi"/>
                <w:noProof w:val="0"/>
              </w:rPr>
              <w:t>Prerequisite</w:t>
            </w:r>
          </w:p>
        </w:tc>
        <w:tc>
          <w:tcPr>
            <w:tcW w:w="0" w:type="auto"/>
            <w:shd w:val="clear" w:color="auto" w:fill="BFBFBF" w:themeFill="background1" w:themeFillShade="BF"/>
            <w:vAlign w:val="center"/>
          </w:tcPr>
          <w:p w14:paraId="1E440C21" w14:textId="77777777" w:rsidR="004D1F7A" w:rsidRPr="00F55746" w:rsidRDefault="00EF6313" w:rsidP="00A94018">
            <w:pPr>
              <w:pStyle w:val="TableHeaders"/>
              <w:rPr>
                <w:rFonts w:asciiTheme="majorBidi" w:hAnsiTheme="majorBidi" w:cstheme="majorBidi"/>
                <w:noProof w:val="0"/>
              </w:rPr>
            </w:pPr>
            <w:r w:rsidRPr="00F55746">
              <w:rPr>
                <w:rFonts w:asciiTheme="majorBidi" w:hAnsiTheme="majorBidi" w:cstheme="majorBidi"/>
                <w:noProof w:val="0"/>
              </w:rPr>
              <w:t>Concurrent course</w:t>
            </w:r>
          </w:p>
        </w:tc>
      </w:tr>
      <w:tr w:rsidR="00885AC0" w:rsidRPr="00F55746" w14:paraId="63CBF167" w14:textId="77777777" w:rsidTr="007444DB">
        <w:trPr>
          <w:trHeight w:val="283"/>
          <w:jc w:val="center"/>
        </w:trPr>
        <w:tc>
          <w:tcPr>
            <w:tcW w:w="0" w:type="auto"/>
            <w:vAlign w:val="center"/>
          </w:tcPr>
          <w:p w14:paraId="04CA72D6" w14:textId="14BD3530" w:rsidR="00885AC0" w:rsidRPr="00F55746" w:rsidRDefault="00885AC0" w:rsidP="00A94018">
            <w:pPr>
              <w:pStyle w:val="TableInformation"/>
              <w:jc w:val="center"/>
              <w:rPr>
                <w:rFonts w:asciiTheme="majorBidi" w:hAnsiTheme="majorBidi" w:cstheme="majorBidi"/>
              </w:rPr>
            </w:pPr>
            <w:r>
              <w:rPr>
                <w:rFonts w:asciiTheme="majorBidi" w:hAnsiTheme="majorBidi" w:cstheme="majorBidi"/>
              </w:rPr>
              <w:t xml:space="preserve">Intoduction into Software Engineering </w:t>
            </w:r>
          </w:p>
        </w:tc>
        <w:tc>
          <w:tcPr>
            <w:tcW w:w="0" w:type="auto"/>
            <w:vAlign w:val="center"/>
          </w:tcPr>
          <w:p w14:paraId="65A427DF" w14:textId="77777777" w:rsidR="00885AC0" w:rsidRPr="00F55746" w:rsidRDefault="00885AC0" w:rsidP="00A94018">
            <w:pPr>
              <w:pStyle w:val="TableInformation"/>
              <w:jc w:val="center"/>
              <w:rPr>
                <w:rFonts w:asciiTheme="majorBidi" w:hAnsiTheme="majorBidi" w:cstheme="majorBidi"/>
              </w:rPr>
            </w:pPr>
            <w:r w:rsidRPr="00F55746">
              <w:rPr>
                <w:rFonts w:asciiTheme="majorBidi" w:hAnsiTheme="majorBidi" w:cstheme="majorBidi"/>
              </w:rPr>
              <w:t>3</w:t>
            </w:r>
          </w:p>
        </w:tc>
        <w:tc>
          <w:tcPr>
            <w:tcW w:w="0" w:type="auto"/>
            <w:vAlign w:val="center"/>
          </w:tcPr>
          <w:p w14:paraId="659A95B0" w14:textId="3DAAEE7E" w:rsidR="00885AC0" w:rsidRPr="00F55746" w:rsidRDefault="00885AC0" w:rsidP="00A94018">
            <w:pPr>
              <w:pStyle w:val="TableInformation"/>
              <w:jc w:val="center"/>
              <w:rPr>
                <w:rFonts w:asciiTheme="majorBidi" w:hAnsiTheme="majorBidi" w:cstheme="majorBidi"/>
              </w:rPr>
            </w:pPr>
            <w:r w:rsidRPr="0080560E">
              <w:t>1302281</w:t>
            </w:r>
          </w:p>
        </w:tc>
        <w:tc>
          <w:tcPr>
            <w:tcW w:w="0" w:type="auto"/>
            <w:vAlign w:val="center"/>
          </w:tcPr>
          <w:p w14:paraId="766D6E8E" w14:textId="618C29D1" w:rsidR="00885AC0" w:rsidRPr="00F55746" w:rsidRDefault="00885AC0" w:rsidP="00A94018">
            <w:pPr>
              <w:pStyle w:val="TableInformation"/>
              <w:jc w:val="center"/>
              <w:rPr>
                <w:rFonts w:asciiTheme="majorBidi" w:hAnsiTheme="majorBidi" w:cstheme="majorBidi"/>
              </w:rPr>
            </w:pPr>
            <w:r w:rsidRPr="0080560E">
              <w:t>1301108</w:t>
            </w:r>
          </w:p>
        </w:tc>
        <w:tc>
          <w:tcPr>
            <w:tcW w:w="0" w:type="auto"/>
            <w:vAlign w:val="center"/>
          </w:tcPr>
          <w:p w14:paraId="5F3733D2" w14:textId="77777777" w:rsidR="00885AC0" w:rsidRPr="00F55746" w:rsidRDefault="00885AC0" w:rsidP="00A94018">
            <w:pPr>
              <w:pStyle w:val="TableInformation"/>
              <w:jc w:val="center"/>
              <w:rPr>
                <w:rFonts w:asciiTheme="majorBidi" w:hAnsiTheme="majorBidi" w:cstheme="majorBidi"/>
              </w:rPr>
            </w:pPr>
          </w:p>
        </w:tc>
      </w:tr>
    </w:tbl>
    <w:p w14:paraId="21F8EEC3" w14:textId="77777777" w:rsidR="00B8338F" w:rsidRPr="00F55746" w:rsidRDefault="00B8338F" w:rsidP="008A071D">
      <w:pPr>
        <w:rPr>
          <w:rFonts w:asciiTheme="majorBidi" w:hAnsiTheme="majorBidi" w:cstheme="majorBidi"/>
        </w:rPr>
      </w:pPr>
    </w:p>
    <w:tbl>
      <w:tblPr>
        <w:tblW w:w="47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41"/>
        <w:gridCol w:w="1429"/>
        <w:gridCol w:w="782"/>
        <w:gridCol w:w="2056"/>
        <w:gridCol w:w="2905"/>
        <w:gridCol w:w="1166"/>
      </w:tblGrid>
      <w:tr w:rsidR="00ED5A0D" w:rsidRPr="00F55746" w14:paraId="017E00AE" w14:textId="77777777" w:rsidTr="00ED5A0D">
        <w:trPr>
          <w:trHeight w:val="510"/>
          <w:jc w:val="center"/>
        </w:trPr>
        <w:tc>
          <w:tcPr>
            <w:tcW w:w="693" w:type="pct"/>
            <w:shd w:val="clear" w:color="auto" w:fill="BFBFBF" w:themeFill="background1" w:themeFillShade="BF"/>
            <w:vAlign w:val="center"/>
          </w:tcPr>
          <w:p w14:paraId="65EC695B" w14:textId="77777777" w:rsidR="006E075A" w:rsidRPr="00F55746" w:rsidRDefault="006E075A" w:rsidP="00021AE1">
            <w:pPr>
              <w:pStyle w:val="TableHeaders"/>
              <w:rPr>
                <w:rFonts w:asciiTheme="majorBidi" w:hAnsiTheme="majorBidi" w:cstheme="majorBidi"/>
                <w:noProof w:val="0"/>
              </w:rPr>
            </w:pPr>
            <w:r w:rsidRPr="00F55746">
              <w:rPr>
                <w:rFonts w:asciiTheme="majorBidi" w:hAnsiTheme="majorBidi" w:cstheme="majorBidi"/>
                <w:noProof w:val="0"/>
              </w:rPr>
              <w:t>Coordinator Name</w:t>
            </w:r>
          </w:p>
        </w:tc>
        <w:tc>
          <w:tcPr>
            <w:tcW w:w="738" w:type="pct"/>
            <w:shd w:val="clear" w:color="auto" w:fill="BFBFBF" w:themeFill="background1" w:themeFillShade="BF"/>
            <w:vAlign w:val="center"/>
          </w:tcPr>
          <w:p w14:paraId="3992C2F1" w14:textId="77777777" w:rsidR="006E075A" w:rsidRPr="00F55746" w:rsidRDefault="006E075A" w:rsidP="00021AE1">
            <w:pPr>
              <w:pStyle w:val="TableHeaders"/>
              <w:rPr>
                <w:rFonts w:asciiTheme="majorBidi" w:hAnsiTheme="majorBidi" w:cstheme="majorBidi"/>
                <w:noProof w:val="0"/>
              </w:rPr>
            </w:pPr>
            <w:r w:rsidRPr="00F55746">
              <w:rPr>
                <w:rFonts w:asciiTheme="majorBidi" w:hAnsiTheme="majorBidi" w:cstheme="majorBidi"/>
                <w:noProof w:val="0"/>
              </w:rPr>
              <w:t>Lecturer/s</w:t>
            </w:r>
          </w:p>
        </w:tc>
        <w:tc>
          <w:tcPr>
            <w:tcW w:w="0" w:type="auto"/>
            <w:shd w:val="clear" w:color="auto" w:fill="BFBFBF" w:themeFill="background1" w:themeFillShade="BF"/>
            <w:vAlign w:val="center"/>
          </w:tcPr>
          <w:p w14:paraId="4E4D6D31" w14:textId="77777777" w:rsidR="006E075A" w:rsidRPr="00F55746" w:rsidRDefault="006E075A" w:rsidP="00021AE1">
            <w:pPr>
              <w:pStyle w:val="TableHeaders"/>
              <w:rPr>
                <w:rFonts w:asciiTheme="majorBidi" w:hAnsiTheme="majorBidi" w:cstheme="majorBidi"/>
                <w:noProof w:val="0"/>
              </w:rPr>
            </w:pPr>
            <w:r w:rsidRPr="00F55746">
              <w:rPr>
                <w:rFonts w:asciiTheme="majorBidi" w:hAnsiTheme="majorBidi" w:cstheme="majorBidi"/>
                <w:noProof w:val="0"/>
              </w:rPr>
              <w:t>Room No.</w:t>
            </w:r>
          </w:p>
        </w:tc>
        <w:tc>
          <w:tcPr>
            <w:tcW w:w="0" w:type="auto"/>
            <w:shd w:val="clear" w:color="auto" w:fill="BFBFBF" w:themeFill="background1" w:themeFillShade="BF"/>
            <w:vAlign w:val="center"/>
          </w:tcPr>
          <w:p w14:paraId="0B62E23F" w14:textId="77777777" w:rsidR="006E075A" w:rsidRPr="00F55746" w:rsidRDefault="006E075A" w:rsidP="00021AE1">
            <w:pPr>
              <w:pStyle w:val="TableHeaders"/>
              <w:rPr>
                <w:rFonts w:asciiTheme="majorBidi" w:hAnsiTheme="majorBidi" w:cstheme="majorBidi"/>
                <w:noProof w:val="0"/>
              </w:rPr>
            </w:pPr>
            <w:r w:rsidRPr="00F55746">
              <w:rPr>
                <w:rFonts w:asciiTheme="majorBidi" w:hAnsiTheme="majorBidi" w:cstheme="majorBidi"/>
                <w:noProof w:val="0"/>
              </w:rPr>
              <w:t>E-mail</w:t>
            </w:r>
          </w:p>
        </w:tc>
        <w:tc>
          <w:tcPr>
            <w:tcW w:w="0" w:type="auto"/>
            <w:shd w:val="clear" w:color="auto" w:fill="BFBFBF" w:themeFill="background1" w:themeFillShade="BF"/>
            <w:vAlign w:val="center"/>
          </w:tcPr>
          <w:p w14:paraId="6B8E3E83" w14:textId="77777777" w:rsidR="006E075A" w:rsidRPr="00F55746" w:rsidRDefault="006E075A" w:rsidP="00021AE1">
            <w:pPr>
              <w:pStyle w:val="TableHeaders"/>
              <w:rPr>
                <w:rFonts w:asciiTheme="majorBidi" w:hAnsiTheme="majorBidi" w:cstheme="majorBidi"/>
                <w:noProof w:val="0"/>
              </w:rPr>
            </w:pPr>
            <w:r w:rsidRPr="00F55746">
              <w:rPr>
                <w:rFonts w:asciiTheme="majorBidi" w:hAnsiTheme="majorBidi" w:cstheme="majorBidi"/>
                <w:noProof w:val="0"/>
              </w:rPr>
              <w:t>Course website</w:t>
            </w:r>
          </w:p>
        </w:tc>
        <w:tc>
          <w:tcPr>
            <w:tcW w:w="0" w:type="auto"/>
            <w:shd w:val="clear" w:color="auto" w:fill="BFBFBF" w:themeFill="background1" w:themeFillShade="BF"/>
            <w:vAlign w:val="center"/>
          </w:tcPr>
          <w:p w14:paraId="4B010733" w14:textId="77777777" w:rsidR="006E075A" w:rsidRPr="00F55746" w:rsidRDefault="006E075A" w:rsidP="00021AE1">
            <w:pPr>
              <w:pStyle w:val="TableHeaders"/>
              <w:rPr>
                <w:rFonts w:asciiTheme="majorBidi" w:hAnsiTheme="majorBidi" w:cstheme="majorBidi"/>
                <w:noProof w:val="0"/>
              </w:rPr>
            </w:pPr>
            <w:r w:rsidRPr="00F55746">
              <w:rPr>
                <w:rFonts w:asciiTheme="majorBidi" w:hAnsiTheme="majorBidi" w:cstheme="majorBidi"/>
                <w:noProof w:val="0"/>
              </w:rPr>
              <w:t>Office Hours</w:t>
            </w:r>
          </w:p>
        </w:tc>
      </w:tr>
      <w:tr w:rsidR="002951D1" w:rsidRPr="00F55746" w14:paraId="0E31507F" w14:textId="77777777" w:rsidTr="00ED5A0D">
        <w:trPr>
          <w:trHeight w:val="510"/>
          <w:jc w:val="center"/>
        </w:trPr>
        <w:tc>
          <w:tcPr>
            <w:tcW w:w="693" w:type="pct"/>
            <w:vAlign w:val="center"/>
          </w:tcPr>
          <w:p w14:paraId="59ECBBD2" w14:textId="58D73AFF" w:rsidR="002951D1" w:rsidRPr="00F55746" w:rsidRDefault="007F31F6" w:rsidP="002951D1">
            <w:pPr>
              <w:pStyle w:val="TableInformation"/>
              <w:jc w:val="center"/>
              <w:rPr>
                <w:rFonts w:asciiTheme="majorBidi" w:hAnsiTheme="majorBidi" w:cstheme="majorBidi"/>
              </w:rPr>
            </w:pPr>
            <w:r w:rsidRPr="00F55746">
              <w:rPr>
                <w:rFonts w:asciiTheme="majorBidi" w:hAnsiTheme="majorBidi" w:cstheme="majorBidi"/>
              </w:rPr>
              <w:t xml:space="preserve">Dr. </w:t>
            </w:r>
            <w:r w:rsidR="002951D1">
              <w:rPr>
                <w:rFonts w:asciiTheme="majorBidi" w:hAnsiTheme="majorBidi" w:cstheme="majorBidi"/>
              </w:rPr>
              <w:t>Suhair AlHaj Hassan</w:t>
            </w:r>
          </w:p>
        </w:tc>
        <w:tc>
          <w:tcPr>
            <w:tcW w:w="738" w:type="pct"/>
            <w:vAlign w:val="center"/>
          </w:tcPr>
          <w:p w14:paraId="3FAA62AA" w14:textId="77777777" w:rsidR="002951D1" w:rsidRDefault="002951D1" w:rsidP="002951D1">
            <w:pPr>
              <w:pStyle w:val="TableInformation"/>
              <w:jc w:val="center"/>
              <w:rPr>
                <w:rFonts w:asciiTheme="majorBidi" w:hAnsiTheme="majorBidi" w:cstheme="majorBidi"/>
              </w:rPr>
            </w:pPr>
            <w:r w:rsidRPr="00F55746">
              <w:rPr>
                <w:rFonts w:asciiTheme="majorBidi" w:hAnsiTheme="majorBidi" w:cstheme="majorBidi"/>
              </w:rPr>
              <w:t xml:space="preserve">Dr. </w:t>
            </w:r>
            <w:r>
              <w:rPr>
                <w:rFonts w:asciiTheme="majorBidi" w:hAnsiTheme="majorBidi" w:cstheme="majorBidi"/>
              </w:rPr>
              <w:t>Suhair AlHaj Hassan</w:t>
            </w:r>
          </w:p>
          <w:p w14:paraId="0697E309" w14:textId="77777777" w:rsidR="002951D1" w:rsidRDefault="002951D1" w:rsidP="002951D1">
            <w:pPr>
              <w:pStyle w:val="TableInformation"/>
              <w:jc w:val="center"/>
              <w:rPr>
                <w:rFonts w:asciiTheme="majorBidi" w:hAnsiTheme="majorBidi" w:cstheme="majorBidi"/>
              </w:rPr>
            </w:pPr>
          </w:p>
          <w:p w14:paraId="69EE525C" w14:textId="0BED8A7E" w:rsidR="006E075A" w:rsidRPr="00F55746" w:rsidRDefault="002951D1" w:rsidP="002951D1">
            <w:pPr>
              <w:pStyle w:val="TableInformation"/>
              <w:jc w:val="center"/>
              <w:rPr>
                <w:rFonts w:asciiTheme="majorBidi" w:hAnsiTheme="majorBidi" w:cstheme="majorBidi"/>
                <w:rtl/>
              </w:rPr>
            </w:pPr>
            <w:r>
              <w:rPr>
                <w:rFonts w:asciiTheme="majorBidi" w:hAnsiTheme="majorBidi" w:cstheme="majorBidi"/>
              </w:rPr>
              <w:t>Dr. Hani El-Bloush</w:t>
            </w:r>
          </w:p>
        </w:tc>
        <w:tc>
          <w:tcPr>
            <w:tcW w:w="0" w:type="auto"/>
            <w:vAlign w:val="center"/>
          </w:tcPr>
          <w:p w14:paraId="7A16C39D" w14:textId="77777777" w:rsidR="006E075A" w:rsidRDefault="00885AC0" w:rsidP="00021AE1">
            <w:pPr>
              <w:pStyle w:val="TableInformation"/>
              <w:jc w:val="center"/>
              <w:rPr>
                <w:rFonts w:asciiTheme="majorBidi" w:hAnsiTheme="majorBidi" w:cstheme="majorBidi"/>
              </w:rPr>
            </w:pPr>
            <w:r>
              <w:rPr>
                <w:rFonts w:asciiTheme="majorBidi" w:hAnsiTheme="majorBidi" w:cstheme="majorBidi"/>
              </w:rPr>
              <w:t>12</w:t>
            </w:r>
            <w:r w:rsidR="002951D1">
              <w:rPr>
                <w:rFonts w:asciiTheme="majorBidi" w:hAnsiTheme="majorBidi" w:cstheme="majorBidi"/>
              </w:rPr>
              <w:t>15</w:t>
            </w:r>
          </w:p>
          <w:p w14:paraId="0A213D26" w14:textId="77777777" w:rsidR="002951D1" w:rsidRDefault="002951D1" w:rsidP="00021AE1">
            <w:pPr>
              <w:pStyle w:val="TableInformation"/>
              <w:jc w:val="center"/>
              <w:rPr>
                <w:rFonts w:asciiTheme="majorBidi" w:hAnsiTheme="majorBidi" w:cstheme="majorBidi"/>
              </w:rPr>
            </w:pPr>
          </w:p>
          <w:p w14:paraId="76DA8E60" w14:textId="565B5D90" w:rsidR="002951D1" w:rsidRPr="00F55746" w:rsidRDefault="002951D1" w:rsidP="00021AE1">
            <w:pPr>
              <w:pStyle w:val="TableInformation"/>
              <w:jc w:val="center"/>
              <w:rPr>
                <w:rFonts w:asciiTheme="majorBidi" w:hAnsiTheme="majorBidi" w:cstheme="majorBidi"/>
              </w:rPr>
            </w:pPr>
          </w:p>
        </w:tc>
        <w:tc>
          <w:tcPr>
            <w:tcW w:w="0" w:type="auto"/>
            <w:vAlign w:val="center"/>
          </w:tcPr>
          <w:p w14:paraId="3C468F00" w14:textId="39AA5B16" w:rsidR="006E075A" w:rsidRDefault="0002069D" w:rsidP="00021AE1">
            <w:pPr>
              <w:pStyle w:val="TableInformation"/>
              <w:jc w:val="center"/>
              <w:rPr>
                <w:rFonts w:asciiTheme="majorBidi" w:hAnsiTheme="majorBidi" w:cstheme="majorBidi"/>
              </w:rPr>
            </w:pPr>
            <w:hyperlink r:id="rId10" w:history="1">
              <w:r w:rsidR="002951D1" w:rsidRPr="00E770F2">
                <w:rPr>
                  <w:rStyle w:val="Hyperlink"/>
                  <w:rFonts w:asciiTheme="majorBidi" w:hAnsiTheme="majorBidi" w:cstheme="majorBidi"/>
                </w:rPr>
                <w:t>Su_hassan@asu.edu.jo</w:t>
              </w:r>
            </w:hyperlink>
          </w:p>
          <w:p w14:paraId="0BB2CB2C" w14:textId="77777777" w:rsidR="002951D1" w:rsidRDefault="002951D1" w:rsidP="00021AE1">
            <w:pPr>
              <w:pStyle w:val="TableInformation"/>
              <w:jc w:val="center"/>
              <w:rPr>
                <w:rFonts w:asciiTheme="majorBidi" w:hAnsiTheme="majorBidi" w:cstheme="majorBidi"/>
              </w:rPr>
            </w:pPr>
          </w:p>
          <w:p w14:paraId="3994FBDA" w14:textId="0B4FB3D6" w:rsidR="002951D1" w:rsidRPr="00F55746" w:rsidRDefault="002951D1" w:rsidP="00021AE1">
            <w:pPr>
              <w:pStyle w:val="TableInformation"/>
              <w:jc w:val="center"/>
              <w:rPr>
                <w:rFonts w:asciiTheme="majorBidi" w:hAnsiTheme="majorBidi" w:cstheme="majorBidi"/>
              </w:rPr>
            </w:pPr>
          </w:p>
        </w:tc>
        <w:tc>
          <w:tcPr>
            <w:tcW w:w="0" w:type="auto"/>
            <w:vAlign w:val="center"/>
          </w:tcPr>
          <w:p w14:paraId="238EA128" w14:textId="77777777" w:rsidR="006E075A" w:rsidRPr="00F55746" w:rsidRDefault="006E075A" w:rsidP="00021AE1">
            <w:pPr>
              <w:pStyle w:val="TableInformation"/>
              <w:jc w:val="center"/>
              <w:rPr>
                <w:rFonts w:asciiTheme="majorBidi" w:hAnsiTheme="majorBidi" w:cstheme="majorBidi"/>
              </w:rPr>
            </w:pPr>
            <w:r w:rsidRPr="00F55746">
              <w:rPr>
                <w:rFonts w:asciiTheme="majorBidi" w:hAnsiTheme="majorBidi" w:cstheme="majorBidi"/>
              </w:rPr>
              <w:t>http://bio.asu.edu.jo/bio/index.jsp</w:t>
            </w:r>
          </w:p>
        </w:tc>
        <w:tc>
          <w:tcPr>
            <w:tcW w:w="0" w:type="auto"/>
            <w:vAlign w:val="center"/>
          </w:tcPr>
          <w:p w14:paraId="31C92F88" w14:textId="70B8CB55" w:rsidR="006E075A" w:rsidRPr="00F55746" w:rsidRDefault="007F31F6" w:rsidP="00021AE1">
            <w:pPr>
              <w:pStyle w:val="TableInformation"/>
              <w:jc w:val="center"/>
              <w:rPr>
                <w:rFonts w:asciiTheme="majorBidi" w:hAnsiTheme="majorBidi" w:cstheme="majorBidi"/>
              </w:rPr>
            </w:pPr>
            <w:r w:rsidRPr="00F55746">
              <w:rPr>
                <w:rFonts w:asciiTheme="majorBidi" w:hAnsiTheme="majorBidi" w:cstheme="majorBidi"/>
              </w:rPr>
              <w:t>Posted on office door</w:t>
            </w:r>
            <w:r w:rsidR="002951D1">
              <w:rPr>
                <w:rFonts w:asciiTheme="majorBidi" w:hAnsiTheme="majorBidi" w:cstheme="majorBidi"/>
              </w:rPr>
              <w:t xml:space="preserve"> &amp; LMS</w:t>
            </w:r>
          </w:p>
        </w:tc>
      </w:tr>
    </w:tbl>
    <w:p w14:paraId="6962EBC2" w14:textId="77777777" w:rsidR="002951D1" w:rsidRDefault="002951D1" w:rsidP="002951D1">
      <w:pPr>
        <w:pStyle w:val="Heading1"/>
        <w:rPr>
          <w:rFonts w:asciiTheme="majorBidi" w:hAnsiTheme="majorBidi" w:cstheme="majorBidi"/>
          <w:noProof w:val="0"/>
        </w:rPr>
      </w:pPr>
      <w:r>
        <w:rPr>
          <w:rFonts w:asciiTheme="majorBidi" w:hAnsiTheme="majorBidi" w:cstheme="majorBidi"/>
          <w:noProof w:val="0"/>
        </w:rPr>
        <w:t>Type of Learning</w:t>
      </w:r>
      <w:r w:rsidRPr="00805F01">
        <w:rPr>
          <w:rFonts w:asciiTheme="majorBidi" w:hAnsiTheme="majorBidi" w:cstheme="majorBidi"/>
          <w:noProof w:val="0"/>
        </w:rPr>
        <w:t>:</w:t>
      </w:r>
      <w:r>
        <w:rPr>
          <w:rFonts w:asciiTheme="majorBidi" w:hAnsiTheme="majorBidi" w:cstheme="majorBidi"/>
          <w:noProof w:val="0"/>
        </w:rPr>
        <w:t xml:space="preserve"> </w:t>
      </w:r>
      <w:r w:rsidRPr="0080320B">
        <w:rPr>
          <w:rFonts w:asciiTheme="majorBidi" w:hAnsiTheme="majorBidi" w:cstheme="majorBidi"/>
          <w:b w:val="0"/>
          <w:bCs w:val="0"/>
          <w:noProof w:val="0"/>
        </w:rPr>
        <w:t>Blended Learning</w:t>
      </w:r>
    </w:p>
    <w:p w14:paraId="12FB5A9B" w14:textId="77777777" w:rsidR="002951D1" w:rsidRPr="002951D1" w:rsidRDefault="002951D1" w:rsidP="002951D1">
      <w:pPr>
        <w:pStyle w:val="ListParagraph"/>
        <w:numPr>
          <w:ilvl w:val="0"/>
          <w:numId w:val="13"/>
        </w:numPr>
        <w:rPr>
          <w:rFonts w:asciiTheme="majorBidi" w:hAnsiTheme="majorBidi" w:cstheme="majorBidi"/>
        </w:rPr>
      </w:pPr>
      <w:r w:rsidRPr="002951D1">
        <w:rPr>
          <w:rFonts w:asciiTheme="majorBidi" w:hAnsiTheme="majorBidi" w:cstheme="majorBidi"/>
        </w:rPr>
        <w:t>2 hours in-class (face-to-face) learning</w:t>
      </w:r>
    </w:p>
    <w:p w14:paraId="4FCF99B7" w14:textId="77777777" w:rsidR="002951D1" w:rsidRPr="002951D1" w:rsidRDefault="002951D1" w:rsidP="002951D1">
      <w:pPr>
        <w:pStyle w:val="ListParagraph"/>
        <w:numPr>
          <w:ilvl w:val="0"/>
          <w:numId w:val="13"/>
        </w:numPr>
        <w:rPr>
          <w:rFonts w:asciiTheme="majorBidi" w:hAnsiTheme="majorBidi" w:cstheme="majorBidi"/>
        </w:rPr>
      </w:pPr>
      <w:r w:rsidRPr="002951D1">
        <w:rPr>
          <w:rFonts w:asciiTheme="majorBidi" w:hAnsiTheme="majorBidi" w:cstheme="majorBidi"/>
        </w:rPr>
        <w:t>1 hour online asynchronous learning using a LMS</w:t>
      </w:r>
    </w:p>
    <w:p w14:paraId="14E9D4AF" w14:textId="77777777" w:rsidR="0017034A" w:rsidRPr="00F55746" w:rsidRDefault="0017034A" w:rsidP="008A071D">
      <w:pPr>
        <w:pStyle w:val="Heading1"/>
        <w:rPr>
          <w:rFonts w:asciiTheme="majorBidi" w:hAnsiTheme="majorBidi" w:cstheme="majorBidi"/>
          <w:noProof w:val="0"/>
        </w:rPr>
      </w:pPr>
      <w:r w:rsidRPr="00F55746">
        <w:rPr>
          <w:rFonts w:asciiTheme="majorBidi" w:hAnsiTheme="majorBidi" w:cstheme="majorBidi"/>
          <w:noProof w:val="0"/>
        </w:rPr>
        <w:t>Course Description</w:t>
      </w:r>
      <w:r w:rsidR="00B413B6" w:rsidRPr="00F55746">
        <w:rPr>
          <w:rFonts w:asciiTheme="majorBidi" w:hAnsiTheme="majorBidi" w:cstheme="majorBidi"/>
          <w:noProof w:val="0"/>
        </w:rPr>
        <w:t>:</w:t>
      </w:r>
    </w:p>
    <w:p w14:paraId="6990E80E" w14:textId="5124C95C" w:rsidR="008C31F0" w:rsidRPr="00670E0C" w:rsidRDefault="00670E0C" w:rsidP="005F18ED">
      <w:pPr>
        <w:rPr>
          <w:rStyle w:val="normaltextrun"/>
          <w:rFonts w:asciiTheme="majorBidi" w:hAnsiTheme="majorBidi" w:cstheme="majorBidi"/>
          <w:color w:val="000000"/>
          <w:shd w:val="clear" w:color="auto" w:fill="FFFFFF"/>
        </w:rPr>
      </w:pPr>
      <w:r w:rsidRPr="00670E0C">
        <w:rPr>
          <w:rStyle w:val="normaltextrun"/>
          <w:rFonts w:asciiTheme="majorBidi" w:hAnsiTheme="majorBidi"/>
          <w:color w:val="000000"/>
          <w:shd w:val="clear" w:color="auto" w:fill="FFFFFF"/>
        </w:rPr>
        <w:t>This course covers the fundamentals of software engineering, including understanding system requirements, finding appropriate engineering compromises, effective methods of design, coding, and testing, team software development, and the application of engineering tools</w:t>
      </w:r>
      <w:r>
        <w:rPr>
          <w:rStyle w:val="normaltextrun"/>
          <w:rFonts w:asciiTheme="majorBidi" w:hAnsiTheme="majorBidi" w:cstheme="majorBidi"/>
          <w:color w:val="000000"/>
          <w:shd w:val="clear" w:color="auto" w:fill="FFFFFF"/>
        </w:rPr>
        <w:t>.</w:t>
      </w:r>
    </w:p>
    <w:p w14:paraId="772360E9" w14:textId="77777777" w:rsidR="0017034A" w:rsidRPr="00F55746" w:rsidRDefault="0017034A" w:rsidP="008A071D">
      <w:pPr>
        <w:pStyle w:val="Heading1"/>
        <w:rPr>
          <w:rFonts w:asciiTheme="majorBidi" w:hAnsiTheme="majorBidi" w:cstheme="majorBidi"/>
          <w:noProof w:val="0"/>
        </w:rPr>
      </w:pPr>
      <w:r w:rsidRPr="00F55746">
        <w:rPr>
          <w:rFonts w:asciiTheme="majorBidi" w:hAnsiTheme="majorBidi" w:cstheme="majorBidi"/>
          <w:noProof w:val="0"/>
        </w:rPr>
        <w:t>Course Aim</w:t>
      </w:r>
      <w:r w:rsidR="009D6D92" w:rsidRPr="00F55746">
        <w:rPr>
          <w:rFonts w:asciiTheme="majorBidi" w:hAnsiTheme="majorBidi" w:cstheme="majorBidi"/>
          <w:noProof w:val="0"/>
        </w:rPr>
        <w:t>s</w:t>
      </w:r>
      <w:r w:rsidR="00B413B6" w:rsidRPr="00F55746">
        <w:rPr>
          <w:rFonts w:asciiTheme="majorBidi" w:hAnsiTheme="majorBidi" w:cstheme="majorBidi"/>
          <w:noProof w:val="0"/>
        </w:rPr>
        <w:t>:</w:t>
      </w:r>
    </w:p>
    <w:p w14:paraId="2349C634" w14:textId="3ADD4876" w:rsidR="00DC39E8" w:rsidRPr="005F18ED" w:rsidRDefault="005A32EA" w:rsidP="005F18ED">
      <w:pPr>
        <w:rPr>
          <w:rStyle w:val="normaltextrun"/>
          <w:rFonts w:asciiTheme="majorBidi" w:hAnsiTheme="majorBidi"/>
          <w:color w:val="000000"/>
          <w:shd w:val="clear" w:color="auto" w:fill="FFFFFF"/>
        </w:rPr>
      </w:pPr>
      <w:r w:rsidRPr="005F18ED">
        <w:rPr>
          <w:rStyle w:val="normaltextrun"/>
          <w:rFonts w:asciiTheme="majorBidi" w:hAnsiTheme="majorBidi"/>
          <w:color w:val="000000"/>
          <w:shd w:val="clear" w:color="auto" w:fill="FFFFFF"/>
        </w:rPr>
        <w:t>T</w:t>
      </w:r>
      <w:r w:rsidR="00CA6959" w:rsidRPr="005F18ED">
        <w:rPr>
          <w:rStyle w:val="normaltextrun"/>
          <w:rFonts w:asciiTheme="majorBidi" w:hAnsiTheme="majorBidi"/>
          <w:color w:val="000000"/>
          <w:shd w:val="clear" w:color="auto" w:fill="FFFFFF"/>
        </w:rPr>
        <w:t>h</w:t>
      </w:r>
      <w:r w:rsidRPr="005F18ED">
        <w:rPr>
          <w:rStyle w:val="normaltextrun"/>
          <w:rFonts w:asciiTheme="majorBidi" w:hAnsiTheme="majorBidi"/>
          <w:color w:val="000000"/>
          <w:shd w:val="clear" w:color="auto" w:fill="FFFFFF"/>
        </w:rPr>
        <w:t xml:space="preserve">e course aims at </w:t>
      </w:r>
      <w:r w:rsidR="007860B3" w:rsidRPr="005F18ED">
        <w:rPr>
          <w:rStyle w:val="normaltextrun"/>
          <w:rFonts w:asciiTheme="majorBidi" w:hAnsiTheme="majorBidi"/>
          <w:color w:val="000000"/>
          <w:shd w:val="clear" w:color="auto" w:fill="FFFFFF"/>
        </w:rPr>
        <w:t>delivering an</w:t>
      </w:r>
      <w:r w:rsidRPr="005F18ED">
        <w:rPr>
          <w:rStyle w:val="normaltextrun"/>
          <w:rFonts w:asciiTheme="majorBidi" w:hAnsiTheme="majorBidi"/>
          <w:color w:val="000000"/>
          <w:shd w:val="clear" w:color="auto" w:fill="FFFFFF"/>
        </w:rPr>
        <w:t xml:space="preserve"> u</w:t>
      </w:r>
      <w:r w:rsidR="00710F62" w:rsidRPr="005F18ED">
        <w:rPr>
          <w:rStyle w:val="normaltextrun"/>
          <w:rFonts w:asciiTheme="majorBidi" w:hAnsiTheme="majorBidi"/>
          <w:color w:val="000000"/>
          <w:shd w:val="clear" w:color="auto" w:fill="FFFFFF"/>
        </w:rPr>
        <w:t>nderstand</w:t>
      </w:r>
      <w:r w:rsidR="007860B3" w:rsidRPr="005F18ED">
        <w:rPr>
          <w:rStyle w:val="normaltextrun"/>
          <w:rFonts w:asciiTheme="majorBidi" w:hAnsiTheme="majorBidi"/>
          <w:color w:val="000000"/>
          <w:shd w:val="clear" w:color="auto" w:fill="FFFFFF"/>
        </w:rPr>
        <w:t>ing</w:t>
      </w:r>
      <w:r w:rsidR="00710F62" w:rsidRPr="005F18ED">
        <w:rPr>
          <w:rStyle w:val="normaltextrun"/>
          <w:rFonts w:asciiTheme="majorBidi" w:hAnsiTheme="majorBidi"/>
          <w:color w:val="000000"/>
          <w:shd w:val="clear" w:color="auto" w:fill="FFFFFF"/>
        </w:rPr>
        <w:t xml:space="preserve"> </w:t>
      </w:r>
      <w:r w:rsidR="007860B3" w:rsidRPr="005F18ED">
        <w:rPr>
          <w:rStyle w:val="normaltextrun"/>
          <w:rFonts w:asciiTheme="majorBidi" w:hAnsiTheme="majorBidi"/>
          <w:color w:val="000000"/>
          <w:shd w:val="clear" w:color="auto" w:fill="FFFFFF"/>
        </w:rPr>
        <w:t xml:space="preserve">of </w:t>
      </w:r>
      <w:r w:rsidR="00710F62" w:rsidRPr="005F18ED">
        <w:rPr>
          <w:rStyle w:val="normaltextrun"/>
          <w:rFonts w:asciiTheme="majorBidi" w:hAnsiTheme="majorBidi"/>
          <w:color w:val="000000"/>
          <w:shd w:val="clear" w:color="auto" w:fill="FFFFFF"/>
        </w:rPr>
        <w:t>the different sta</w:t>
      </w:r>
      <w:r w:rsidRPr="005F18ED">
        <w:rPr>
          <w:rStyle w:val="normaltextrun"/>
          <w:rFonts w:asciiTheme="majorBidi" w:hAnsiTheme="majorBidi"/>
          <w:color w:val="000000"/>
          <w:shd w:val="clear" w:color="auto" w:fill="FFFFFF"/>
        </w:rPr>
        <w:t xml:space="preserve">ges of the software life cycle. In addition, the course helps the students acquiring </w:t>
      </w:r>
      <w:r w:rsidR="00710F62" w:rsidRPr="005F18ED">
        <w:rPr>
          <w:rStyle w:val="normaltextrun"/>
          <w:rFonts w:asciiTheme="majorBidi" w:hAnsiTheme="majorBidi"/>
          <w:color w:val="000000"/>
          <w:shd w:val="clear" w:color="auto" w:fill="FFFFFF"/>
        </w:rPr>
        <w:t>the knowledge of the common methodologies and techniques in software engineering.</w:t>
      </w:r>
      <w:r w:rsidR="00147764" w:rsidRPr="005F18ED">
        <w:rPr>
          <w:rStyle w:val="normaltextrun"/>
          <w:rFonts w:asciiTheme="majorBidi" w:hAnsiTheme="majorBidi"/>
          <w:color w:val="000000"/>
          <w:shd w:val="clear" w:color="auto" w:fill="FFFFFF"/>
        </w:rPr>
        <w:t xml:space="preserve"> In this course, </w:t>
      </w:r>
      <w:r w:rsidR="00DE6398" w:rsidRPr="005F18ED">
        <w:rPr>
          <w:rStyle w:val="normaltextrun"/>
          <w:rFonts w:asciiTheme="majorBidi" w:hAnsiTheme="majorBidi"/>
          <w:color w:val="000000"/>
          <w:shd w:val="clear" w:color="auto" w:fill="FFFFFF"/>
        </w:rPr>
        <w:t>it is aone of the aims to u</w:t>
      </w:r>
      <w:r w:rsidR="00710F62" w:rsidRPr="005F18ED">
        <w:rPr>
          <w:rStyle w:val="normaltextrun"/>
          <w:rFonts w:asciiTheme="majorBidi" w:hAnsiTheme="majorBidi"/>
          <w:color w:val="000000"/>
          <w:shd w:val="clear" w:color="auto" w:fill="FFFFFF"/>
        </w:rPr>
        <w:t>nderstand the concepts and tools in the development of software engineering models</w:t>
      </w:r>
      <w:r w:rsidR="00DE6398" w:rsidRPr="005F18ED">
        <w:rPr>
          <w:rStyle w:val="normaltextrun"/>
          <w:rFonts w:asciiTheme="majorBidi" w:hAnsiTheme="majorBidi"/>
          <w:color w:val="000000"/>
          <w:shd w:val="clear" w:color="auto" w:fill="FFFFFF"/>
        </w:rPr>
        <w:t xml:space="preserve">. Finally, the course aims at showing </w:t>
      </w:r>
      <w:r w:rsidR="00710F62" w:rsidRPr="005F18ED">
        <w:rPr>
          <w:rStyle w:val="normaltextrun"/>
          <w:rFonts w:asciiTheme="majorBidi" w:hAnsiTheme="majorBidi"/>
          <w:color w:val="000000"/>
          <w:shd w:val="clear" w:color="auto" w:fill="FFFFFF"/>
        </w:rPr>
        <w:t>the awareness of the importance of software engineering in software system development</w:t>
      </w:r>
      <w:r w:rsidR="00E571D6" w:rsidRPr="005F18ED">
        <w:rPr>
          <w:rStyle w:val="normaltextrun"/>
          <w:rFonts w:asciiTheme="majorBidi" w:hAnsiTheme="majorBidi"/>
          <w:color w:val="000000"/>
          <w:shd w:val="clear" w:color="auto" w:fill="FFFFFF"/>
        </w:rPr>
        <w:t>.</w:t>
      </w:r>
    </w:p>
    <w:p w14:paraId="60458098" w14:textId="77777777" w:rsidR="00DC39E8" w:rsidRPr="00F55746" w:rsidRDefault="00DC39E8" w:rsidP="00DC39E8">
      <w:pPr>
        <w:pStyle w:val="Heading1"/>
        <w:rPr>
          <w:rFonts w:asciiTheme="majorBidi" w:hAnsiTheme="majorBidi" w:cstheme="majorBidi"/>
          <w:noProof w:val="0"/>
        </w:rPr>
      </w:pPr>
      <w:r w:rsidRPr="00F55746">
        <w:rPr>
          <w:rFonts w:asciiTheme="majorBidi" w:hAnsiTheme="majorBidi" w:cstheme="majorBidi"/>
          <w:noProof w:val="0"/>
        </w:rPr>
        <w:t>Student Outcomes:</w:t>
      </w:r>
    </w:p>
    <w:p w14:paraId="215F4473" w14:textId="77777777" w:rsidR="00025F52" w:rsidRDefault="00025F52" w:rsidP="002242C9">
      <w:pPr>
        <w:widowControl w:val="0"/>
        <w:tabs>
          <w:tab w:val="clear" w:pos="567"/>
          <w:tab w:val="left" w:pos="220"/>
          <w:tab w:val="left" w:pos="720"/>
        </w:tabs>
        <w:autoSpaceDE w:val="0"/>
        <w:autoSpaceDN w:val="0"/>
        <w:adjustRightInd w:val="0"/>
        <w:spacing w:after="40"/>
        <w:jc w:val="left"/>
        <w:rPr>
          <w:rStyle w:val="normaltextrun"/>
          <w:rFonts w:asciiTheme="majorBidi" w:hAnsiTheme="majorBidi" w:cstheme="majorBidi"/>
          <w:color w:val="000000"/>
          <w:shd w:val="clear" w:color="auto" w:fill="FFFFFF"/>
        </w:rPr>
      </w:pPr>
      <w:r w:rsidRPr="00025F52">
        <w:rPr>
          <w:rStyle w:val="normaltextrun"/>
          <w:rFonts w:asciiTheme="majorBidi" w:hAnsiTheme="majorBidi" w:cstheme="majorBidi"/>
          <w:color w:val="000000"/>
          <w:shd w:val="clear" w:color="auto" w:fill="FFFFFF"/>
        </w:rPr>
        <w:t>SO-(1) Analyze a complex computing problem and to apply principles of computing and other relevant disciplines to identify solutions. </w:t>
      </w:r>
    </w:p>
    <w:p w14:paraId="652B1CE5" w14:textId="5ED1B7DB" w:rsidR="00025F52" w:rsidRPr="00025F52" w:rsidRDefault="00025F52" w:rsidP="002242C9">
      <w:pPr>
        <w:widowControl w:val="0"/>
        <w:tabs>
          <w:tab w:val="clear" w:pos="567"/>
          <w:tab w:val="left" w:pos="220"/>
          <w:tab w:val="left" w:pos="720"/>
        </w:tabs>
        <w:autoSpaceDE w:val="0"/>
        <w:autoSpaceDN w:val="0"/>
        <w:adjustRightInd w:val="0"/>
        <w:spacing w:after="40"/>
        <w:jc w:val="left"/>
        <w:rPr>
          <w:rStyle w:val="normaltextrun"/>
          <w:rFonts w:asciiTheme="majorBidi" w:hAnsiTheme="majorBidi" w:cstheme="majorBidi"/>
          <w:color w:val="000000"/>
          <w:shd w:val="clear" w:color="auto" w:fill="FFFFFF"/>
        </w:rPr>
      </w:pPr>
      <w:r w:rsidRPr="00025F52">
        <w:rPr>
          <w:rStyle w:val="normaltextrun"/>
          <w:rFonts w:asciiTheme="majorBidi" w:hAnsiTheme="majorBidi" w:cstheme="majorBidi"/>
          <w:color w:val="000000"/>
          <w:shd w:val="clear" w:color="auto" w:fill="FFFFFF"/>
        </w:rPr>
        <w:t xml:space="preserve">SO-(2) Design, implement, and evaluate a computing-based solution to meet a given set of computing requirements in the context of the program’s discipline. </w:t>
      </w:r>
    </w:p>
    <w:p w14:paraId="147ACB98" w14:textId="73CAF815" w:rsidR="00025F52" w:rsidRPr="00025F52" w:rsidRDefault="00025F52" w:rsidP="00DE6398">
      <w:pPr>
        <w:widowControl w:val="0"/>
        <w:tabs>
          <w:tab w:val="clear" w:pos="567"/>
          <w:tab w:val="left" w:pos="220"/>
          <w:tab w:val="left" w:pos="720"/>
        </w:tabs>
        <w:autoSpaceDE w:val="0"/>
        <w:autoSpaceDN w:val="0"/>
        <w:adjustRightInd w:val="0"/>
        <w:spacing w:after="40"/>
        <w:jc w:val="left"/>
        <w:rPr>
          <w:rStyle w:val="normaltextrun"/>
          <w:rFonts w:asciiTheme="majorBidi" w:hAnsiTheme="majorBidi" w:cstheme="majorBidi"/>
          <w:color w:val="000000"/>
          <w:shd w:val="clear" w:color="auto" w:fill="FFFFFF"/>
        </w:rPr>
      </w:pPr>
      <w:r w:rsidRPr="00DE6398">
        <w:rPr>
          <w:rStyle w:val="normaltextrun"/>
          <w:rFonts w:asciiTheme="majorBidi" w:hAnsiTheme="majorBidi" w:cstheme="majorBidi"/>
          <w:color w:val="000000"/>
          <w:shd w:val="clear" w:color="auto" w:fill="FFFFFF"/>
        </w:rPr>
        <w:t>SO-(3)</w:t>
      </w:r>
      <w:r w:rsidRPr="00025F52">
        <w:rPr>
          <w:rStyle w:val="normaltextrun"/>
          <w:rFonts w:asciiTheme="majorBidi" w:hAnsiTheme="majorBidi" w:cstheme="majorBidi"/>
          <w:color w:val="000000"/>
          <w:shd w:val="clear" w:color="auto" w:fill="FFFFFF"/>
        </w:rPr>
        <w:t xml:space="preserve"> </w:t>
      </w:r>
      <w:r w:rsidR="00DE6398" w:rsidRPr="00DE6398">
        <w:rPr>
          <w:rStyle w:val="normaltextrun"/>
          <w:rFonts w:asciiTheme="majorBidi" w:hAnsiTheme="majorBidi" w:cstheme="majorBidi"/>
          <w:color w:val="000000"/>
          <w:shd w:val="clear" w:color="auto" w:fill="FFFFFF"/>
        </w:rPr>
        <w:t>Communicate effectively in a variety of professional contexts</w:t>
      </w:r>
      <w:r w:rsidRPr="00025F52">
        <w:rPr>
          <w:rStyle w:val="normaltextrun"/>
          <w:rFonts w:asciiTheme="majorBidi" w:hAnsiTheme="majorBidi" w:cstheme="majorBidi"/>
          <w:color w:val="000000"/>
          <w:shd w:val="clear" w:color="auto" w:fill="FFFFFF"/>
        </w:rPr>
        <w:t>.  </w:t>
      </w:r>
    </w:p>
    <w:p w14:paraId="2FFEBF12" w14:textId="77777777" w:rsidR="0017034A" w:rsidRPr="00F55746" w:rsidRDefault="0017034A" w:rsidP="00522E38">
      <w:pPr>
        <w:pStyle w:val="Heading1"/>
        <w:tabs>
          <w:tab w:val="clear" w:pos="567"/>
        </w:tabs>
        <w:jc w:val="left"/>
        <w:rPr>
          <w:rFonts w:asciiTheme="majorBidi" w:hAnsiTheme="majorBidi" w:cstheme="majorBidi"/>
          <w:noProof w:val="0"/>
        </w:rPr>
      </w:pPr>
      <w:r w:rsidRPr="00F55746">
        <w:rPr>
          <w:rFonts w:asciiTheme="majorBidi" w:hAnsiTheme="majorBidi" w:cstheme="majorBidi"/>
          <w:noProof w:val="0"/>
        </w:rPr>
        <w:t>Intended Learning Outcomes</w:t>
      </w:r>
      <w:r w:rsidR="00B413B6" w:rsidRPr="00F55746">
        <w:rPr>
          <w:rFonts w:asciiTheme="majorBidi" w:hAnsiTheme="majorBidi" w:cstheme="majorBidi"/>
          <w:noProof w:val="0"/>
        </w:rPr>
        <w:t>:</w:t>
      </w:r>
    </w:p>
    <w:p w14:paraId="5AF4E0C4" w14:textId="77777777" w:rsidR="0017034A" w:rsidRPr="00F55746" w:rsidRDefault="006E075A" w:rsidP="008A071D">
      <w:pPr>
        <w:rPr>
          <w:rStyle w:val="normaltextrun"/>
          <w:rFonts w:asciiTheme="majorBidi" w:hAnsiTheme="majorBidi" w:cstheme="majorBidi"/>
          <w:color w:val="000000"/>
          <w:shd w:val="clear" w:color="auto" w:fill="FFFFFF"/>
        </w:rPr>
      </w:pPr>
      <w:r w:rsidRPr="00F55746">
        <w:rPr>
          <w:rStyle w:val="normaltextrun"/>
          <w:rFonts w:asciiTheme="majorBidi" w:hAnsiTheme="majorBidi" w:cstheme="majorBidi"/>
          <w:color w:val="000000"/>
          <w:shd w:val="clear" w:color="auto" w:fill="FFFFFF"/>
        </w:rPr>
        <w:t>Following the s</w:t>
      </w:r>
      <w:r w:rsidR="0017034A" w:rsidRPr="00F55746">
        <w:rPr>
          <w:rStyle w:val="normaltextrun"/>
          <w:rFonts w:asciiTheme="majorBidi" w:hAnsiTheme="majorBidi" w:cstheme="majorBidi"/>
          <w:color w:val="000000"/>
          <w:shd w:val="clear" w:color="auto" w:fill="FFFFFF"/>
        </w:rPr>
        <w:t>uccessful completion of this course</w:t>
      </w:r>
      <w:r w:rsidRPr="00F55746">
        <w:rPr>
          <w:rStyle w:val="normaltextrun"/>
          <w:rFonts w:asciiTheme="majorBidi" w:hAnsiTheme="majorBidi" w:cstheme="majorBidi"/>
          <w:color w:val="000000"/>
          <w:shd w:val="clear" w:color="auto" w:fill="FFFFFF"/>
        </w:rPr>
        <w:t>, the student should be able to:</w:t>
      </w:r>
    </w:p>
    <w:p w14:paraId="7F5FA720" w14:textId="77777777" w:rsidR="00DB11B1" w:rsidRPr="00F55746" w:rsidRDefault="0048336A" w:rsidP="00952057">
      <w:pPr>
        <w:pStyle w:val="Heading2"/>
        <w:spacing w:line="360" w:lineRule="auto"/>
        <w:ind w:left="851" w:right="0" w:hanging="567"/>
        <w:jc w:val="left"/>
        <w:rPr>
          <w:rFonts w:asciiTheme="majorBidi" w:hAnsiTheme="majorBidi" w:cstheme="majorBidi"/>
          <w:noProof w:val="0"/>
        </w:rPr>
      </w:pPr>
      <w:r w:rsidRPr="00F55746">
        <w:rPr>
          <w:rFonts w:asciiTheme="majorBidi" w:hAnsiTheme="majorBidi" w:cstheme="majorBidi"/>
          <w:noProof w:val="0"/>
        </w:rPr>
        <w:t>Knowledge and U</w:t>
      </w:r>
      <w:r w:rsidR="0017034A" w:rsidRPr="00F55746">
        <w:rPr>
          <w:rFonts w:asciiTheme="majorBidi" w:hAnsiTheme="majorBidi" w:cstheme="majorBidi"/>
          <w:noProof w:val="0"/>
        </w:rPr>
        <w:t>nderstanding:</w:t>
      </w:r>
    </w:p>
    <w:p w14:paraId="139B745C" w14:textId="15F78FC6" w:rsidR="0050152E" w:rsidRPr="00F55746" w:rsidRDefault="002242C9" w:rsidP="00952057">
      <w:pPr>
        <w:pStyle w:val="Heading3"/>
      </w:pPr>
      <w:r w:rsidRPr="00E72A71">
        <w:rPr>
          <w:rStyle w:val="normaltextrun"/>
          <w:rFonts w:asciiTheme="majorBidi" w:hAnsiTheme="majorBidi" w:cstheme="majorBidi"/>
          <w:color w:val="000000"/>
          <w:shd w:val="clear" w:color="auto" w:fill="FFFFFF"/>
        </w:rPr>
        <w:t>Describe</w:t>
      </w:r>
      <w:r w:rsidR="009720DE">
        <w:rPr>
          <w:rStyle w:val="normaltextrun"/>
          <w:rFonts w:asciiTheme="majorBidi" w:hAnsiTheme="majorBidi" w:cstheme="majorBidi"/>
          <w:color w:val="000000"/>
          <w:shd w:val="clear" w:color="auto" w:fill="FFFFFF"/>
        </w:rPr>
        <w:t xml:space="preserve"> the software engineering</w:t>
      </w:r>
      <w:r w:rsidR="009720DE">
        <w:rPr>
          <w:rStyle w:val="normaltextrun"/>
          <w:rFonts w:asciiTheme="majorBidi" w:hAnsiTheme="majorBidi" w:cstheme="majorBidi" w:hint="cs"/>
          <w:color w:val="000000"/>
          <w:shd w:val="clear" w:color="auto" w:fill="FFFFFF"/>
          <w:rtl/>
        </w:rPr>
        <w:t xml:space="preserve"> </w:t>
      </w:r>
      <w:r w:rsidR="00710F62" w:rsidRPr="00E72A71">
        <w:rPr>
          <w:rStyle w:val="normaltextrun"/>
          <w:rFonts w:asciiTheme="majorBidi" w:hAnsiTheme="majorBidi" w:cstheme="majorBidi"/>
          <w:color w:val="000000"/>
          <w:shd w:val="clear" w:color="auto" w:fill="FFFFFF"/>
        </w:rPr>
        <w:t xml:space="preserve"> </w:t>
      </w:r>
      <w:r w:rsidRPr="00E72A71">
        <w:rPr>
          <w:rStyle w:val="normaltextrun"/>
          <w:rFonts w:asciiTheme="majorBidi" w:hAnsiTheme="majorBidi" w:cstheme="majorBidi"/>
          <w:color w:val="000000"/>
          <w:shd w:val="clear" w:color="auto" w:fill="FFFFFF"/>
        </w:rPr>
        <w:t>processes</w:t>
      </w:r>
      <w:r w:rsidR="009720DE">
        <w:rPr>
          <w:rStyle w:val="normaltextrun"/>
          <w:rFonts w:asciiTheme="majorBidi" w:hAnsiTheme="majorBidi" w:cstheme="majorBidi"/>
          <w:color w:val="000000"/>
          <w:shd w:val="clear" w:color="auto" w:fill="FFFFFF"/>
          <w:lang w:val="en-GB"/>
        </w:rPr>
        <w:t xml:space="preserve"> and acitivities</w:t>
      </w:r>
      <w:r>
        <w:t xml:space="preserve">. </w:t>
      </w:r>
      <w:r w:rsidR="00E24D6A" w:rsidRPr="003B7EB4">
        <w:rPr>
          <w:rFonts w:asciiTheme="majorBidi" w:hAnsiTheme="majorBidi" w:cstheme="majorBidi"/>
        </w:rPr>
        <w:t>(CO#1)</w:t>
      </w:r>
    </w:p>
    <w:p w14:paraId="4DCB991B" w14:textId="77777777" w:rsidR="0017034A" w:rsidRPr="00F55746" w:rsidRDefault="0048336A" w:rsidP="00AA7EDF">
      <w:pPr>
        <w:pStyle w:val="Heading2"/>
        <w:ind w:left="851" w:right="0" w:hanging="567"/>
        <w:jc w:val="left"/>
        <w:rPr>
          <w:rFonts w:asciiTheme="majorBidi" w:hAnsiTheme="majorBidi" w:cstheme="majorBidi"/>
          <w:noProof w:val="0"/>
        </w:rPr>
      </w:pPr>
      <w:r w:rsidRPr="00F55746">
        <w:rPr>
          <w:rFonts w:asciiTheme="majorBidi" w:hAnsiTheme="majorBidi" w:cstheme="majorBidi"/>
          <w:noProof w:val="0"/>
        </w:rPr>
        <w:t>Subject S</w:t>
      </w:r>
      <w:r w:rsidR="0017034A" w:rsidRPr="00F55746">
        <w:rPr>
          <w:rFonts w:asciiTheme="majorBidi" w:hAnsiTheme="majorBidi" w:cstheme="majorBidi"/>
          <w:noProof w:val="0"/>
        </w:rPr>
        <w:t xml:space="preserve">pecific </w:t>
      </w:r>
      <w:r w:rsidRPr="00F55746">
        <w:rPr>
          <w:rFonts w:asciiTheme="majorBidi" w:hAnsiTheme="majorBidi" w:cstheme="majorBidi"/>
          <w:noProof w:val="0"/>
        </w:rPr>
        <w:t>S</w:t>
      </w:r>
      <w:r w:rsidR="0017034A" w:rsidRPr="00F55746">
        <w:rPr>
          <w:rFonts w:asciiTheme="majorBidi" w:hAnsiTheme="majorBidi" w:cstheme="majorBidi"/>
          <w:noProof w:val="0"/>
        </w:rPr>
        <w:t>kills:</w:t>
      </w:r>
    </w:p>
    <w:p w14:paraId="5D49CA61" w14:textId="555349DD" w:rsidR="001E355B" w:rsidRPr="00E72A71" w:rsidRDefault="002242C9" w:rsidP="001E355B">
      <w:pPr>
        <w:widowControl w:val="0"/>
        <w:tabs>
          <w:tab w:val="clear" w:pos="567"/>
          <w:tab w:val="left" w:pos="220"/>
          <w:tab w:val="left" w:pos="720"/>
        </w:tabs>
        <w:autoSpaceDE w:val="0"/>
        <w:autoSpaceDN w:val="0"/>
        <w:adjustRightInd w:val="0"/>
        <w:spacing w:after="40" w:line="360" w:lineRule="atLeast"/>
        <w:ind w:left="720"/>
        <w:jc w:val="left"/>
        <w:rPr>
          <w:rStyle w:val="normaltextrun"/>
          <w:rFonts w:asciiTheme="majorBidi" w:hAnsiTheme="majorBidi" w:cstheme="majorBidi"/>
          <w:color w:val="000000"/>
          <w:shd w:val="clear" w:color="auto" w:fill="FFFFFF"/>
        </w:rPr>
      </w:pPr>
      <w:r w:rsidRPr="00E72A71">
        <w:rPr>
          <w:rStyle w:val="normaltextrun"/>
          <w:rFonts w:asciiTheme="majorBidi" w:hAnsiTheme="majorBidi" w:cstheme="majorBidi"/>
          <w:color w:val="000000"/>
          <w:shd w:val="clear" w:color="auto" w:fill="FFFFFF"/>
        </w:rPr>
        <w:t>B1. Distinguish the different software process</w:t>
      </w:r>
      <w:r w:rsidR="006378E7">
        <w:rPr>
          <w:rStyle w:val="normaltextrun"/>
          <w:rFonts w:asciiTheme="majorBidi" w:hAnsiTheme="majorBidi" w:cstheme="majorBidi"/>
          <w:color w:val="000000"/>
          <w:shd w:val="clear" w:color="auto" w:fill="FFFFFF"/>
        </w:rPr>
        <w:t xml:space="preserve">es and how to select the right </w:t>
      </w:r>
      <w:r w:rsidRPr="00E72A71">
        <w:rPr>
          <w:rStyle w:val="normaltextrun"/>
          <w:rFonts w:asciiTheme="majorBidi" w:hAnsiTheme="majorBidi" w:cstheme="majorBidi"/>
          <w:color w:val="000000"/>
          <w:shd w:val="clear" w:color="auto" w:fill="FFFFFF"/>
        </w:rPr>
        <w:t>process to project in hand.</w:t>
      </w:r>
      <w:r w:rsidR="00E24D6A">
        <w:rPr>
          <w:rStyle w:val="normaltextrun"/>
          <w:rFonts w:asciiTheme="majorBidi" w:hAnsiTheme="majorBidi" w:cstheme="majorBidi"/>
          <w:color w:val="000000"/>
          <w:shd w:val="clear" w:color="auto" w:fill="FFFFFF"/>
        </w:rPr>
        <w:t xml:space="preserve"> (CO#2)</w:t>
      </w:r>
      <w:r w:rsidRPr="00E72A71">
        <w:rPr>
          <w:rStyle w:val="normaltextrun"/>
          <w:rFonts w:asciiTheme="majorBidi" w:hAnsiTheme="majorBidi" w:cstheme="majorBidi"/>
          <w:color w:val="000000"/>
          <w:shd w:val="clear" w:color="auto" w:fill="FFFFFF"/>
        </w:rPr>
        <w:t xml:space="preserve">  </w:t>
      </w:r>
    </w:p>
    <w:p w14:paraId="3094C6C9" w14:textId="77458031" w:rsidR="002242C9" w:rsidRPr="00E72A71" w:rsidRDefault="001E355B" w:rsidP="001E355B">
      <w:pPr>
        <w:widowControl w:val="0"/>
        <w:tabs>
          <w:tab w:val="clear" w:pos="567"/>
          <w:tab w:val="left" w:pos="220"/>
          <w:tab w:val="left" w:pos="720"/>
        </w:tabs>
        <w:autoSpaceDE w:val="0"/>
        <w:autoSpaceDN w:val="0"/>
        <w:adjustRightInd w:val="0"/>
        <w:spacing w:after="40" w:line="360" w:lineRule="atLeast"/>
        <w:ind w:left="720"/>
        <w:jc w:val="left"/>
        <w:rPr>
          <w:rStyle w:val="normaltextrun"/>
          <w:rFonts w:asciiTheme="majorBidi" w:hAnsiTheme="majorBidi" w:cstheme="majorBidi"/>
          <w:color w:val="000000"/>
          <w:shd w:val="clear" w:color="auto" w:fill="FFFFFF"/>
        </w:rPr>
      </w:pPr>
      <w:r w:rsidRPr="00E72A71">
        <w:rPr>
          <w:rStyle w:val="normaltextrun"/>
          <w:rFonts w:asciiTheme="majorBidi" w:hAnsiTheme="majorBidi" w:cstheme="majorBidi"/>
          <w:color w:val="000000"/>
          <w:shd w:val="clear" w:color="auto" w:fill="FFFFFF"/>
        </w:rPr>
        <w:t>B2. Apply</w:t>
      </w:r>
      <w:r w:rsidRPr="001E355B">
        <w:t xml:space="preserve"> </w:t>
      </w:r>
      <w:r w:rsidRPr="00E72A71">
        <w:rPr>
          <w:rStyle w:val="normaltextrun"/>
          <w:rFonts w:asciiTheme="majorBidi" w:hAnsiTheme="majorBidi" w:cstheme="majorBidi"/>
          <w:color w:val="000000"/>
          <w:shd w:val="clear" w:color="auto" w:fill="FFFFFF"/>
        </w:rPr>
        <w:t>software project management techniques.</w:t>
      </w:r>
      <w:r w:rsidR="00E24D6A">
        <w:rPr>
          <w:rStyle w:val="normaltextrun"/>
          <w:rFonts w:asciiTheme="majorBidi" w:hAnsiTheme="majorBidi" w:cstheme="majorBidi"/>
          <w:color w:val="000000"/>
          <w:shd w:val="clear" w:color="auto" w:fill="FFFFFF"/>
        </w:rPr>
        <w:t xml:space="preserve"> (CO#4)</w:t>
      </w:r>
    </w:p>
    <w:p w14:paraId="7F6C7B00" w14:textId="77777777" w:rsidR="0017034A" w:rsidRPr="00F55746" w:rsidRDefault="00511020" w:rsidP="00952057">
      <w:pPr>
        <w:pStyle w:val="Heading2"/>
        <w:spacing w:line="360" w:lineRule="auto"/>
        <w:ind w:left="851" w:right="0" w:hanging="567"/>
        <w:jc w:val="left"/>
        <w:rPr>
          <w:rFonts w:asciiTheme="majorBidi" w:hAnsiTheme="majorBidi" w:cstheme="majorBidi"/>
          <w:noProof w:val="0"/>
        </w:rPr>
      </w:pPr>
      <w:r w:rsidRPr="00F55746">
        <w:rPr>
          <w:rFonts w:asciiTheme="majorBidi" w:hAnsiTheme="majorBidi" w:cstheme="majorBidi"/>
          <w:noProof w:val="0"/>
        </w:rPr>
        <w:t>Cognitive</w:t>
      </w:r>
      <w:r w:rsidR="0048336A" w:rsidRPr="00F55746">
        <w:rPr>
          <w:rFonts w:asciiTheme="majorBidi" w:hAnsiTheme="majorBidi" w:cstheme="majorBidi"/>
          <w:noProof w:val="0"/>
        </w:rPr>
        <w:t xml:space="preserve"> and Intellectual S</w:t>
      </w:r>
      <w:r w:rsidR="0017034A" w:rsidRPr="00F55746">
        <w:rPr>
          <w:rFonts w:asciiTheme="majorBidi" w:hAnsiTheme="majorBidi" w:cstheme="majorBidi"/>
          <w:noProof w:val="0"/>
        </w:rPr>
        <w:t>kills:</w:t>
      </w:r>
    </w:p>
    <w:p w14:paraId="2ED2715E" w14:textId="77777777" w:rsidR="002951D1" w:rsidRDefault="001E355B" w:rsidP="002951D1">
      <w:pPr>
        <w:widowControl w:val="0"/>
        <w:tabs>
          <w:tab w:val="clear" w:pos="567"/>
          <w:tab w:val="left" w:pos="220"/>
          <w:tab w:val="left" w:pos="720"/>
        </w:tabs>
        <w:autoSpaceDE w:val="0"/>
        <w:autoSpaceDN w:val="0"/>
        <w:adjustRightInd w:val="0"/>
        <w:spacing w:line="480" w:lineRule="auto"/>
        <w:ind w:left="720"/>
        <w:jc w:val="left"/>
        <w:rPr>
          <w:rStyle w:val="normaltextrun"/>
          <w:rFonts w:asciiTheme="majorBidi" w:hAnsiTheme="majorBidi" w:cstheme="majorBidi"/>
          <w:color w:val="000000"/>
          <w:shd w:val="clear" w:color="auto" w:fill="FFFFFF"/>
        </w:rPr>
      </w:pPr>
      <w:r w:rsidRPr="00E72A71">
        <w:rPr>
          <w:rStyle w:val="normaltextrun"/>
          <w:rFonts w:asciiTheme="majorBidi" w:hAnsiTheme="majorBidi" w:cstheme="majorBidi"/>
          <w:color w:val="000000"/>
          <w:shd w:val="clear" w:color="auto" w:fill="FFFFFF"/>
        </w:rPr>
        <w:lastRenderedPageBreak/>
        <w:t xml:space="preserve">C1. Distinguish the software requirements (e.g. functional and non-functional  requirements) </w:t>
      </w:r>
      <w:r w:rsidR="00E24D6A">
        <w:rPr>
          <w:rStyle w:val="normaltextrun"/>
          <w:rFonts w:asciiTheme="majorBidi" w:hAnsiTheme="majorBidi" w:cstheme="majorBidi"/>
          <w:color w:val="000000"/>
          <w:shd w:val="clear" w:color="auto" w:fill="FFFFFF"/>
        </w:rPr>
        <w:t>(CO#3)</w:t>
      </w:r>
      <w:r w:rsidRPr="00E72A71">
        <w:rPr>
          <w:rStyle w:val="normaltextrun"/>
          <w:rFonts w:asciiTheme="majorBidi" w:hAnsiTheme="majorBidi" w:cstheme="majorBidi"/>
          <w:color w:val="000000"/>
          <w:shd w:val="clear" w:color="auto" w:fill="FFFFFF"/>
        </w:rPr>
        <w:t> </w:t>
      </w:r>
    </w:p>
    <w:p w14:paraId="7FB7B618" w14:textId="0D110E7A" w:rsidR="00616790" w:rsidRPr="00E72A71" w:rsidRDefault="001E355B" w:rsidP="00952057">
      <w:pPr>
        <w:widowControl w:val="0"/>
        <w:tabs>
          <w:tab w:val="clear" w:pos="567"/>
          <w:tab w:val="left" w:pos="220"/>
          <w:tab w:val="left" w:pos="720"/>
        </w:tabs>
        <w:autoSpaceDE w:val="0"/>
        <w:autoSpaceDN w:val="0"/>
        <w:adjustRightInd w:val="0"/>
        <w:spacing w:line="480" w:lineRule="auto"/>
        <w:ind w:left="720"/>
        <w:jc w:val="left"/>
        <w:rPr>
          <w:rStyle w:val="normaltextrun"/>
          <w:rFonts w:asciiTheme="majorBidi" w:hAnsiTheme="majorBidi" w:cstheme="majorBidi"/>
          <w:color w:val="000000"/>
          <w:shd w:val="clear" w:color="auto" w:fill="FFFFFF"/>
        </w:rPr>
      </w:pPr>
      <w:r w:rsidRPr="00E72A71">
        <w:rPr>
          <w:rStyle w:val="normaltextrun"/>
          <w:rFonts w:asciiTheme="majorBidi" w:hAnsiTheme="majorBidi" w:cstheme="majorBidi"/>
          <w:color w:val="000000"/>
          <w:shd w:val="clear" w:color="auto" w:fill="FFFFFF"/>
        </w:rPr>
        <w:t xml:space="preserve">C2. </w:t>
      </w:r>
      <w:r w:rsidR="002242C9" w:rsidRPr="00E72A71">
        <w:rPr>
          <w:rStyle w:val="normaltextrun"/>
          <w:rFonts w:asciiTheme="majorBidi" w:hAnsiTheme="majorBidi" w:cstheme="majorBidi"/>
          <w:color w:val="000000"/>
          <w:shd w:val="clear" w:color="auto" w:fill="FFFFFF"/>
        </w:rPr>
        <w:t>Ske</w:t>
      </w:r>
      <w:r w:rsidR="002951D1">
        <w:rPr>
          <w:rStyle w:val="normaltextrun"/>
          <w:rFonts w:asciiTheme="majorBidi" w:hAnsiTheme="majorBidi" w:cstheme="majorBidi"/>
          <w:color w:val="000000"/>
          <w:shd w:val="clear" w:color="auto" w:fill="FFFFFF"/>
        </w:rPr>
        <w:t>t</w:t>
      </w:r>
      <w:r w:rsidR="002242C9" w:rsidRPr="00E72A71">
        <w:rPr>
          <w:rStyle w:val="normaltextrun"/>
          <w:rFonts w:asciiTheme="majorBidi" w:hAnsiTheme="majorBidi" w:cstheme="majorBidi"/>
          <w:color w:val="000000"/>
          <w:shd w:val="clear" w:color="auto" w:fill="FFFFFF"/>
        </w:rPr>
        <w:t xml:space="preserve">ch the UML Software Models. </w:t>
      </w:r>
      <w:r w:rsidR="00E24D6A">
        <w:rPr>
          <w:rStyle w:val="normaltextrun"/>
          <w:rFonts w:asciiTheme="majorBidi" w:hAnsiTheme="majorBidi" w:cstheme="majorBidi"/>
          <w:color w:val="000000"/>
          <w:shd w:val="clear" w:color="auto" w:fill="FFFFFF"/>
        </w:rPr>
        <w:t>(CO#5)</w:t>
      </w:r>
    </w:p>
    <w:p w14:paraId="5FAFB5BC" w14:textId="490D66D8" w:rsidR="00B74C27" w:rsidRPr="00612E87" w:rsidRDefault="0017034A" w:rsidP="00952057">
      <w:pPr>
        <w:pStyle w:val="Heading2"/>
        <w:spacing w:before="0"/>
        <w:ind w:left="851" w:right="0" w:hanging="567"/>
        <w:jc w:val="left"/>
        <w:rPr>
          <w:rFonts w:asciiTheme="majorBidi" w:hAnsiTheme="majorBidi" w:cstheme="majorBidi"/>
          <w:noProof w:val="0"/>
        </w:rPr>
      </w:pPr>
      <w:r w:rsidRPr="00F55746">
        <w:rPr>
          <w:rFonts w:asciiTheme="majorBidi" w:hAnsiTheme="majorBidi" w:cstheme="majorBidi"/>
          <w:noProof w:val="0"/>
        </w:rPr>
        <w:t>Transferable Skills:</w:t>
      </w:r>
    </w:p>
    <w:p w14:paraId="4B366408" w14:textId="77777777" w:rsidR="0017034A" w:rsidRPr="00F55746" w:rsidRDefault="0017034A" w:rsidP="00522E38">
      <w:pPr>
        <w:pStyle w:val="Heading1"/>
        <w:tabs>
          <w:tab w:val="clear" w:pos="567"/>
        </w:tabs>
        <w:jc w:val="left"/>
        <w:rPr>
          <w:rFonts w:asciiTheme="majorBidi" w:hAnsiTheme="majorBidi" w:cstheme="majorBidi"/>
          <w:noProof w:val="0"/>
        </w:rPr>
      </w:pPr>
      <w:r w:rsidRPr="00F55746">
        <w:rPr>
          <w:rFonts w:asciiTheme="majorBidi" w:hAnsiTheme="majorBidi" w:cstheme="majorBidi"/>
          <w:noProof w:val="0"/>
        </w:rPr>
        <w:t>T</w:t>
      </w:r>
      <w:r w:rsidR="00B138AB" w:rsidRPr="00F55746">
        <w:rPr>
          <w:rFonts w:asciiTheme="majorBidi" w:hAnsiTheme="majorBidi" w:cstheme="majorBidi"/>
          <w:noProof w:val="0"/>
        </w:rPr>
        <w:t>eaching and Learning Methods:</w:t>
      </w:r>
    </w:p>
    <w:tbl>
      <w:tblPr>
        <w:tblW w:w="4900" w:type="pct"/>
        <w:jc w:val="center"/>
        <w:tblBorders>
          <w:top w:val="single" w:sz="6" w:space="0" w:color="auto"/>
        </w:tblBorders>
        <w:tblCellMar>
          <w:left w:w="72" w:type="dxa"/>
          <w:right w:w="72" w:type="dxa"/>
        </w:tblCellMar>
        <w:tblLook w:val="0000" w:firstRow="0" w:lastRow="0" w:firstColumn="0" w:lastColumn="0" w:noHBand="0" w:noVBand="0"/>
      </w:tblPr>
      <w:tblGrid>
        <w:gridCol w:w="10000"/>
      </w:tblGrid>
      <w:tr w:rsidR="00A72144" w:rsidRPr="00F55746" w14:paraId="432686FC" w14:textId="77777777" w:rsidTr="0052777B">
        <w:trPr>
          <w:trHeight w:val="1664"/>
          <w:jc w:val="center"/>
        </w:trPr>
        <w:tc>
          <w:tcPr>
            <w:tcW w:w="5000" w:type="pct"/>
          </w:tcPr>
          <w:p w14:paraId="57188B1C" w14:textId="77777777" w:rsidR="00A72144" w:rsidRPr="00F55746" w:rsidRDefault="00A72144" w:rsidP="008A071D">
            <w:pPr>
              <w:rPr>
                <w:rStyle w:val="normaltextrun"/>
                <w:rFonts w:asciiTheme="majorBidi" w:hAnsiTheme="majorBidi" w:cstheme="majorBidi"/>
                <w:color w:val="000000"/>
                <w:shd w:val="clear" w:color="auto" w:fill="FFFFFF"/>
              </w:rPr>
            </w:pPr>
            <w:r w:rsidRPr="00F55746">
              <w:rPr>
                <w:rStyle w:val="normaltextrun"/>
                <w:rFonts w:asciiTheme="majorBidi" w:hAnsiTheme="majorBidi" w:cstheme="majorBidi"/>
                <w:color w:val="000000"/>
                <w:shd w:val="clear" w:color="auto" w:fill="FFFFFF"/>
              </w:rPr>
              <w:t>Development of ILOs is promoted through the following teaching and learning methods:</w:t>
            </w:r>
          </w:p>
          <w:p w14:paraId="639D8CCF" w14:textId="77777777" w:rsidR="00A72144" w:rsidRPr="00F55746" w:rsidRDefault="00A72144" w:rsidP="008A071D">
            <w:pPr>
              <w:rPr>
                <w:rStyle w:val="normaltextrun"/>
                <w:rFonts w:asciiTheme="majorBidi" w:hAnsiTheme="majorBidi" w:cstheme="majorBidi"/>
                <w:color w:val="000000"/>
                <w:shd w:val="clear" w:color="auto" w:fill="FFFFFF"/>
              </w:rPr>
            </w:pPr>
          </w:p>
          <w:tbl>
            <w:tblPr>
              <w:tblW w:w="49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192"/>
              <w:gridCol w:w="3714"/>
              <w:gridCol w:w="4737"/>
            </w:tblGrid>
            <w:tr w:rsidR="00A72144" w:rsidRPr="00F55746" w14:paraId="1871211B" w14:textId="77777777" w:rsidTr="007444DB">
              <w:trPr>
                <w:trHeight w:val="283"/>
                <w:jc w:val="center"/>
              </w:trPr>
              <w:tc>
                <w:tcPr>
                  <w:tcW w:w="0" w:type="auto"/>
                  <w:shd w:val="clear" w:color="auto" w:fill="BFBFBF" w:themeFill="background1" w:themeFillShade="BF"/>
                  <w:vAlign w:val="center"/>
                </w:tcPr>
                <w:p w14:paraId="2E2FCC20" w14:textId="77777777" w:rsidR="00A72144" w:rsidRPr="00F55746" w:rsidRDefault="00A72144" w:rsidP="00136D9C">
                  <w:pPr>
                    <w:pStyle w:val="TableHeaders"/>
                    <w:rPr>
                      <w:rFonts w:asciiTheme="majorBidi" w:hAnsiTheme="majorBidi" w:cstheme="majorBidi"/>
                      <w:lang w:val="en-GB" w:bidi="ar-JO"/>
                    </w:rPr>
                  </w:pPr>
                  <w:r w:rsidRPr="00F55746">
                    <w:rPr>
                      <w:rFonts w:asciiTheme="majorBidi" w:hAnsiTheme="majorBidi" w:cstheme="majorBidi"/>
                      <w:lang w:val="en-GB" w:bidi="ar-JO"/>
                    </w:rPr>
                    <w:t>ILOs</w:t>
                  </w:r>
                </w:p>
              </w:tc>
              <w:tc>
                <w:tcPr>
                  <w:tcW w:w="0" w:type="auto"/>
                  <w:shd w:val="clear" w:color="auto" w:fill="BFBFBF" w:themeFill="background1" w:themeFillShade="BF"/>
                  <w:vAlign w:val="center"/>
                </w:tcPr>
                <w:p w14:paraId="7AB6A2D1" w14:textId="77777777" w:rsidR="00A72144" w:rsidRPr="00F55746" w:rsidRDefault="00A72144" w:rsidP="00136D9C">
                  <w:pPr>
                    <w:pStyle w:val="TableHeaders"/>
                    <w:rPr>
                      <w:rFonts w:asciiTheme="majorBidi" w:hAnsiTheme="majorBidi" w:cstheme="majorBidi"/>
                      <w:lang w:val="en-GB" w:bidi="ar-JO"/>
                    </w:rPr>
                  </w:pPr>
                  <w:r w:rsidRPr="00F55746">
                    <w:rPr>
                      <w:rFonts w:asciiTheme="majorBidi" w:hAnsiTheme="majorBidi" w:cstheme="majorBidi"/>
                      <w:lang w:val="en-GB" w:bidi="ar-JO"/>
                    </w:rPr>
                    <w:t>Learning Methods</w:t>
                  </w:r>
                </w:p>
              </w:tc>
              <w:tc>
                <w:tcPr>
                  <w:tcW w:w="0" w:type="auto"/>
                  <w:shd w:val="clear" w:color="auto" w:fill="BFBFBF" w:themeFill="background1" w:themeFillShade="BF"/>
                  <w:vAlign w:val="center"/>
                </w:tcPr>
                <w:p w14:paraId="4B9118CC" w14:textId="77777777" w:rsidR="00A72144" w:rsidRPr="00F55746" w:rsidRDefault="00A72144" w:rsidP="00136D9C">
                  <w:pPr>
                    <w:pStyle w:val="TableHeaders"/>
                    <w:rPr>
                      <w:rFonts w:asciiTheme="majorBidi" w:hAnsiTheme="majorBidi" w:cstheme="majorBidi"/>
                      <w:lang w:val="en-GB" w:bidi="ar-JO"/>
                    </w:rPr>
                  </w:pPr>
                  <w:r w:rsidRPr="00F55746">
                    <w:rPr>
                      <w:rFonts w:asciiTheme="majorBidi" w:hAnsiTheme="majorBidi" w:cstheme="majorBidi"/>
                      <w:lang w:val="en-GB" w:bidi="ar-JO"/>
                    </w:rPr>
                    <w:t>Evaluation Methods</w:t>
                  </w:r>
                </w:p>
              </w:tc>
            </w:tr>
            <w:tr w:rsidR="002951D1" w:rsidRPr="00F55746" w14:paraId="5E297510" w14:textId="77777777" w:rsidTr="00E96219">
              <w:trPr>
                <w:trHeight w:val="283"/>
                <w:jc w:val="center"/>
              </w:trPr>
              <w:tc>
                <w:tcPr>
                  <w:tcW w:w="0" w:type="auto"/>
                  <w:vAlign w:val="center"/>
                </w:tcPr>
                <w:p w14:paraId="470FB7DD" w14:textId="77777777" w:rsidR="002951D1" w:rsidRPr="00F55746" w:rsidRDefault="002951D1" w:rsidP="002951D1">
                  <w:pPr>
                    <w:jc w:val="center"/>
                    <w:rPr>
                      <w:rFonts w:asciiTheme="majorBidi" w:hAnsiTheme="majorBidi" w:cstheme="majorBidi"/>
                      <w:noProof w:val="0"/>
                      <w:lang w:val="en-GB" w:bidi="ar-JO"/>
                    </w:rPr>
                  </w:pPr>
                  <w:r w:rsidRPr="00F55746">
                    <w:rPr>
                      <w:rFonts w:asciiTheme="majorBidi" w:hAnsiTheme="majorBidi" w:cstheme="majorBidi"/>
                      <w:noProof w:val="0"/>
                      <w:lang w:val="en-GB" w:bidi="ar-JO"/>
                    </w:rPr>
                    <w:t>A1</w:t>
                  </w:r>
                </w:p>
              </w:tc>
              <w:tc>
                <w:tcPr>
                  <w:tcW w:w="0" w:type="auto"/>
                </w:tcPr>
                <w:p w14:paraId="410D75D2" w14:textId="2EE214E0" w:rsidR="002951D1" w:rsidRPr="00F55746" w:rsidRDefault="002951D1" w:rsidP="002951D1">
                  <w:pPr>
                    <w:jc w:val="center"/>
                    <w:rPr>
                      <w:rFonts w:asciiTheme="majorBidi" w:hAnsiTheme="majorBidi" w:cstheme="majorBidi"/>
                      <w:noProof w:val="0"/>
                      <w:lang w:val="en-GB" w:bidi="ar-JO"/>
                    </w:rPr>
                  </w:pPr>
                  <w:r>
                    <w:rPr>
                      <w:rFonts w:asciiTheme="majorBidi" w:hAnsiTheme="majorBidi" w:cstheme="majorBidi"/>
                      <w:noProof w:val="0"/>
                      <w:lang w:val="en-GB" w:bidi="ar-JO"/>
                    </w:rPr>
                    <w:t>In-class lectures</w:t>
                  </w:r>
                </w:p>
              </w:tc>
              <w:tc>
                <w:tcPr>
                  <w:tcW w:w="0" w:type="auto"/>
                </w:tcPr>
                <w:p w14:paraId="3C6DDFA4" w14:textId="5C268789" w:rsidR="002951D1" w:rsidRPr="00F55746" w:rsidRDefault="002951D1" w:rsidP="00952057">
                  <w:pPr>
                    <w:jc w:val="left"/>
                    <w:rPr>
                      <w:rFonts w:asciiTheme="majorBidi" w:hAnsiTheme="majorBidi" w:cstheme="majorBidi"/>
                      <w:noProof w:val="0"/>
                      <w:lang w:val="en-GB" w:bidi="ar-JO"/>
                    </w:rPr>
                  </w:pPr>
                  <w:r w:rsidRPr="00805F01">
                    <w:rPr>
                      <w:rFonts w:asciiTheme="majorBidi" w:hAnsiTheme="majorBidi" w:cstheme="majorBidi"/>
                      <w:noProof w:val="0"/>
                      <w:lang w:val="en-GB" w:bidi="ar-JO"/>
                    </w:rPr>
                    <w:t>Exams</w:t>
                  </w:r>
                  <w:r>
                    <w:rPr>
                      <w:rFonts w:asciiTheme="majorBidi" w:hAnsiTheme="majorBidi" w:cstheme="majorBidi"/>
                      <w:noProof w:val="0"/>
                      <w:lang w:val="en-GB" w:bidi="ar-JO"/>
                    </w:rPr>
                    <w:t xml:space="preserve"> and a</w:t>
                  </w:r>
                  <w:r w:rsidRPr="00805F01">
                    <w:rPr>
                      <w:rFonts w:asciiTheme="majorBidi" w:hAnsiTheme="majorBidi" w:cstheme="majorBidi"/>
                      <w:noProof w:val="0"/>
                      <w:lang w:val="en-GB" w:bidi="ar-JO"/>
                    </w:rPr>
                    <w:t>ssignment</w:t>
                  </w:r>
                  <w:r>
                    <w:rPr>
                      <w:rFonts w:asciiTheme="majorBidi" w:hAnsiTheme="majorBidi" w:cstheme="majorBidi"/>
                      <w:noProof w:val="0"/>
                      <w:lang w:val="en-GB" w:bidi="ar-JO"/>
                    </w:rPr>
                    <w:t>s</w:t>
                  </w:r>
                  <w:r w:rsidRPr="00805F01">
                    <w:rPr>
                      <w:rFonts w:asciiTheme="majorBidi" w:hAnsiTheme="majorBidi" w:cstheme="majorBidi"/>
                      <w:noProof w:val="0"/>
                      <w:lang w:val="en-GB" w:bidi="ar-JO"/>
                    </w:rPr>
                    <w:t xml:space="preserve"> </w:t>
                  </w:r>
                </w:p>
              </w:tc>
            </w:tr>
            <w:tr w:rsidR="002951D1" w:rsidRPr="00F55746" w14:paraId="123B2BCE" w14:textId="77777777" w:rsidTr="00E96219">
              <w:trPr>
                <w:trHeight w:val="283"/>
                <w:jc w:val="center"/>
              </w:trPr>
              <w:tc>
                <w:tcPr>
                  <w:tcW w:w="0" w:type="auto"/>
                  <w:vAlign w:val="center"/>
                </w:tcPr>
                <w:p w14:paraId="777CC286" w14:textId="77777777" w:rsidR="002951D1" w:rsidRPr="00F55746" w:rsidRDefault="002951D1" w:rsidP="002951D1">
                  <w:pPr>
                    <w:jc w:val="center"/>
                    <w:rPr>
                      <w:rFonts w:asciiTheme="majorBidi" w:hAnsiTheme="majorBidi" w:cstheme="majorBidi"/>
                      <w:noProof w:val="0"/>
                      <w:lang w:val="en-GB" w:bidi="ar-JO"/>
                    </w:rPr>
                  </w:pPr>
                  <w:r w:rsidRPr="00F55746">
                    <w:rPr>
                      <w:rFonts w:asciiTheme="majorBidi" w:hAnsiTheme="majorBidi" w:cstheme="majorBidi"/>
                      <w:noProof w:val="0"/>
                      <w:lang w:val="en-GB" w:bidi="ar-JO"/>
                    </w:rPr>
                    <w:t>B1 – B2</w:t>
                  </w:r>
                </w:p>
              </w:tc>
              <w:tc>
                <w:tcPr>
                  <w:tcW w:w="0" w:type="auto"/>
                </w:tcPr>
                <w:p w14:paraId="083F751C" w14:textId="033F00FA" w:rsidR="002951D1" w:rsidRPr="00F55746" w:rsidRDefault="002951D1" w:rsidP="002951D1">
                  <w:pPr>
                    <w:jc w:val="center"/>
                    <w:rPr>
                      <w:rFonts w:asciiTheme="majorBidi" w:hAnsiTheme="majorBidi" w:cstheme="majorBidi"/>
                      <w:noProof w:val="0"/>
                      <w:lang w:val="en-GB"/>
                    </w:rPr>
                  </w:pPr>
                  <w:r>
                    <w:rPr>
                      <w:rFonts w:asciiTheme="majorBidi" w:hAnsiTheme="majorBidi" w:cstheme="majorBidi"/>
                      <w:noProof w:val="0"/>
                      <w:lang w:val="en-GB" w:bidi="ar-JO"/>
                    </w:rPr>
                    <w:t>In-class lectures</w:t>
                  </w:r>
                </w:p>
              </w:tc>
              <w:tc>
                <w:tcPr>
                  <w:tcW w:w="0" w:type="auto"/>
                </w:tcPr>
                <w:p w14:paraId="057C7257" w14:textId="4D2A71B4" w:rsidR="002951D1" w:rsidRPr="00F55746" w:rsidRDefault="002951D1" w:rsidP="00952057">
                  <w:pPr>
                    <w:jc w:val="left"/>
                    <w:rPr>
                      <w:rFonts w:asciiTheme="majorBidi" w:hAnsiTheme="majorBidi" w:cstheme="majorBidi"/>
                      <w:noProof w:val="0"/>
                      <w:lang w:val="en-GB" w:bidi="ar-JO"/>
                    </w:rPr>
                  </w:pPr>
                  <w:r w:rsidRPr="00805F01">
                    <w:rPr>
                      <w:rFonts w:asciiTheme="majorBidi" w:hAnsiTheme="majorBidi" w:cstheme="majorBidi"/>
                      <w:noProof w:val="0"/>
                      <w:lang w:val="en-GB" w:bidi="ar-JO"/>
                    </w:rPr>
                    <w:t>Exams</w:t>
                  </w:r>
                  <w:r>
                    <w:rPr>
                      <w:rFonts w:asciiTheme="majorBidi" w:hAnsiTheme="majorBidi" w:cstheme="majorBidi"/>
                      <w:noProof w:val="0"/>
                      <w:lang w:val="en-GB" w:bidi="ar-JO"/>
                    </w:rPr>
                    <w:t xml:space="preserve"> and a</w:t>
                  </w:r>
                  <w:r w:rsidRPr="00805F01">
                    <w:rPr>
                      <w:rFonts w:asciiTheme="majorBidi" w:hAnsiTheme="majorBidi" w:cstheme="majorBidi"/>
                      <w:noProof w:val="0"/>
                      <w:lang w:val="en-GB" w:bidi="ar-JO"/>
                    </w:rPr>
                    <w:t>ssignment</w:t>
                  </w:r>
                  <w:r>
                    <w:rPr>
                      <w:rFonts w:asciiTheme="majorBidi" w:hAnsiTheme="majorBidi" w:cstheme="majorBidi"/>
                      <w:noProof w:val="0"/>
                      <w:lang w:val="en-GB" w:bidi="ar-JO"/>
                    </w:rPr>
                    <w:t>s</w:t>
                  </w:r>
                </w:p>
              </w:tc>
            </w:tr>
            <w:tr w:rsidR="002951D1" w:rsidRPr="00F55746" w14:paraId="560DC115" w14:textId="77777777" w:rsidTr="00B527F7">
              <w:trPr>
                <w:trHeight w:val="1357"/>
                <w:jc w:val="center"/>
              </w:trPr>
              <w:tc>
                <w:tcPr>
                  <w:tcW w:w="0" w:type="auto"/>
                  <w:vAlign w:val="center"/>
                </w:tcPr>
                <w:p w14:paraId="030C3A28" w14:textId="77777777" w:rsidR="002951D1" w:rsidRPr="00F55746" w:rsidRDefault="002951D1" w:rsidP="002951D1">
                  <w:pPr>
                    <w:jc w:val="center"/>
                    <w:rPr>
                      <w:rFonts w:asciiTheme="majorBidi" w:hAnsiTheme="majorBidi" w:cstheme="majorBidi"/>
                      <w:noProof w:val="0"/>
                      <w:lang w:val="en-GB" w:bidi="ar-JO"/>
                    </w:rPr>
                  </w:pPr>
                  <w:r w:rsidRPr="00F55746">
                    <w:rPr>
                      <w:rFonts w:asciiTheme="majorBidi" w:hAnsiTheme="majorBidi" w:cstheme="majorBidi"/>
                      <w:noProof w:val="0"/>
                      <w:lang w:val="en-GB" w:bidi="ar-JO"/>
                    </w:rPr>
                    <w:t>C1 – C2</w:t>
                  </w:r>
                </w:p>
              </w:tc>
              <w:tc>
                <w:tcPr>
                  <w:tcW w:w="0" w:type="auto"/>
                  <w:vAlign w:val="center"/>
                </w:tcPr>
                <w:p w14:paraId="071FCC7A" w14:textId="7BABB24F" w:rsidR="002951D1" w:rsidRPr="00F55746" w:rsidRDefault="002951D1" w:rsidP="002951D1">
                  <w:pPr>
                    <w:jc w:val="center"/>
                    <w:rPr>
                      <w:rFonts w:asciiTheme="majorBidi" w:hAnsiTheme="majorBidi" w:cstheme="majorBidi"/>
                      <w:noProof w:val="0"/>
                      <w:lang w:val="en-GB" w:bidi="ar-JO"/>
                    </w:rPr>
                  </w:pPr>
                  <w:r>
                    <w:rPr>
                      <w:rFonts w:asciiTheme="majorBidi" w:hAnsiTheme="majorBidi" w:cstheme="majorBidi"/>
                      <w:noProof w:val="0"/>
                      <w:lang w:val="en-GB" w:bidi="ar-JO"/>
                    </w:rPr>
                    <w:t>Online</w:t>
                  </w:r>
                  <w:r w:rsidRPr="00805F01">
                    <w:rPr>
                      <w:rFonts w:asciiTheme="majorBidi" w:hAnsiTheme="majorBidi" w:cstheme="majorBidi"/>
                      <w:noProof w:val="0"/>
                      <w:lang w:val="en-GB" w:bidi="ar-JO"/>
                    </w:rPr>
                    <w:t xml:space="preserve"> sessions</w:t>
                  </w:r>
                  <w:r>
                    <w:rPr>
                      <w:rFonts w:asciiTheme="majorBidi" w:hAnsiTheme="majorBidi" w:cstheme="majorBidi"/>
                      <w:noProof w:val="0"/>
                      <w:lang w:val="en-GB" w:bidi="ar-JO"/>
                    </w:rPr>
                    <w:t xml:space="preserve"> (asynchronous)</w:t>
                  </w:r>
                </w:p>
              </w:tc>
              <w:tc>
                <w:tcPr>
                  <w:tcW w:w="0" w:type="auto"/>
                </w:tcPr>
                <w:p w14:paraId="7058E58C" w14:textId="77777777" w:rsidR="002951D1" w:rsidRDefault="002951D1" w:rsidP="002951D1">
                  <w:pPr>
                    <w:pStyle w:val="ListParagraph"/>
                    <w:numPr>
                      <w:ilvl w:val="0"/>
                      <w:numId w:val="13"/>
                    </w:numPr>
                    <w:tabs>
                      <w:tab w:val="left" w:pos="292"/>
                    </w:tabs>
                    <w:ind w:left="177" w:hanging="31"/>
                    <w:jc w:val="left"/>
                    <w:rPr>
                      <w:rFonts w:asciiTheme="majorBidi" w:hAnsiTheme="majorBidi" w:cstheme="majorBidi"/>
                      <w:noProof w:val="0"/>
                      <w:lang w:val="en-GB" w:bidi="ar-JO"/>
                    </w:rPr>
                  </w:pPr>
                  <w:r w:rsidRPr="00085463">
                    <w:rPr>
                      <w:rFonts w:asciiTheme="majorBidi" w:hAnsiTheme="majorBidi" w:cstheme="majorBidi"/>
                      <w:noProof w:val="0"/>
                      <w:lang w:val="en-GB" w:bidi="ar-JO"/>
                    </w:rPr>
                    <w:t>Watching pre-recorded videos</w:t>
                  </w:r>
                </w:p>
                <w:p w14:paraId="1D6B1FED" w14:textId="77777777" w:rsidR="002951D1" w:rsidRDefault="002951D1" w:rsidP="002951D1">
                  <w:pPr>
                    <w:pStyle w:val="ListParagraph"/>
                    <w:numPr>
                      <w:ilvl w:val="0"/>
                      <w:numId w:val="13"/>
                    </w:numPr>
                    <w:tabs>
                      <w:tab w:val="left" w:pos="292"/>
                    </w:tabs>
                    <w:ind w:left="177" w:hanging="31"/>
                    <w:jc w:val="left"/>
                    <w:rPr>
                      <w:rFonts w:asciiTheme="majorBidi" w:hAnsiTheme="majorBidi" w:cstheme="majorBidi"/>
                      <w:noProof w:val="0"/>
                      <w:lang w:val="en-GB" w:bidi="ar-JO"/>
                    </w:rPr>
                  </w:pPr>
                  <w:r>
                    <w:rPr>
                      <w:rFonts w:asciiTheme="majorBidi" w:hAnsiTheme="majorBidi" w:cstheme="majorBidi"/>
                      <w:noProof w:val="0"/>
                      <w:lang w:val="en-GB" w:bidi="ar-JO"/>
                    </w:rPr>
                    <w:t>Research projects or group projects</w:t>
                  </w:r>
                </w:p>
                <w:p w14:paraId="31B48883" w14:textId="77777777" w:rsidR="002951D1" w:rsidRDefault="002951D1" w:rsidP="002951D1">
                  <w:pPr>
                    <w:pStyle w:val="ListParagraph"/>
                    <w:numPr>
                      <w:ilvl w:val="0"/>
                      <w:numId w:val="13"/>
                    </w:numPr>
                    <w:tabs>
                      <w:tab w:val="left" w:pos="292"/>
                    </w:tabs>
                    <w:ind w:left="177" w:hanging="31"/>
                    <w:jc w:val="left"/>
                    <w:rPr>
                      <w:rFonts w:asciiTheme="majorBidi" w:hAnsiTheme="majorBidi" w:cstheme="majorBidi"/>
                      <w:noProof w:val="0"/>
                      <w:lang w:val="en-GB" w:bidi="ar-JO"/>
                    </w:rPr>
                  </w:pPr>
                  <w:r>
                    <w:rPr>
                      <w:rFonts w:asciiTheme="majorBidi" w:hAnsiTheme="majorBidi" w:cstheme="majorBidi"/>
                      <w:noProof w:val="0"/>
                      <w:lang w:val="en-GB" w:bidi="ar-JO"/>
                    </w:rPr>
                    <w:t>Student presentation</w:t>
                  </w:r>
                </w:p>
                <w:p w14:paraId="75E5D304" w14:textId="77777777" w:rsidR="002951D1" w:rsidRDefault="002951D1" w:rsidP="002951D1">
                  <w:pPr>
                    <w:pStyle w:val="ListParagraph"/>
                    <w:numPr>
                      <w:ilvl w:val="0"/>
                      <w:numId w:val="13"/>
                    </w:numPr>
                    <w:tabs>
                      <w:tab w:val="left" w:pos="292"/>
                    </w:tabs>
                    <w:ind w:left="177" w:hanging="31"/>
                    <w:jc w:val="left"/>
                    <w:rPr>
                      <w:rFonts w:asciiTheme="majorBidi" w:hAnsiTheme="majorBidi" w:cstheme="majorBidi"/>
                      <w:noProof w:val="0"/>
                      <w:lang w:val="en-GB" w:bidi="ar-JO"/>
                    </w:rPr>
                  </w:pPr>
                  <w:r>
                    <w:rPr>
                      <w:rFonts w:asciiTheme="majorBidi" w:hAnsiTheme="majorBidi" w:cstheme="majorBidi"/>
                      <w:noProof w:val="0"/>
                      <w:lang w:val="en-GB" w:bidi="ar-JO"/>
                    </w:rPr>
                    <w:t>Online discussions</w:t>
                  </w:r>
                </w:p>
                <w:p w14:paraId="414D7015" w14:textId="52117715" w:rsidR="00952057" w:rsidRDefault="002951D1" w:rsidP="00952057">
                  <w:pPr>
                    <w:pStyle w:val="ListParagraph"/>
                    <w:numPr>
                      <w:ilvl w:val="0"/>
                      <w:numId w:val="13"/>
                    </w:numPr>
                    <w:tabs>
                      <w:tab w:val="left" w:pos="292"/>
                    </w:tabs>
                    <w:ind w:left="177" w:hanging="31"/>
                    <w:jc w:val="left"/>
                    <w:rPr>
                      <w:rFonts w:asciiTheme="majorBidi" w:hAnsiTheme="majorBidi" w:cstheme="majorBidi"/>
                      <w:noProof w:val="0"/>
                      <w:lang w:val="en-GB" w:bidi="ar-JO"/>
                    </w:rPr>
                  </w:pPr>
                  <w:r w:rsidRPr="00085463">
                    <w:rPr>
                      <w:rFonts w:asciiTheme="majorBidi" w:hAnsiTheme="majorBidi" w:cstheme="majorBidi"/>
                      <w:noProof w:val="0"/>
                      <w:lang w:val="en-GB" w:bidi="ar-JO"/>
                    </w:rPr>
                    <w:t>Assignment</w:t>
                  </w:r>
                  <w:r w:rsidR="00952057">
                    <w:rPr>
                      <w:rFonts w:asciiTheme="majorBidi" w:hAnsiTheme="majorBidi" w:cstheme="majorBidi"/>
                      <w:noProof w:val="0"/>
                      <w:lang w:val="en-GB" w:bidi="ar-JO"/>
                    </w:rPr>
                    <w:t>s</w:t>
                  </w:r>
                </w:p>
                <w:p w14:paraId="69F423C9" w14:textId="3D7EB75E" w:rsidR="002951D1" w:rsidRPr="00952057" w:rsidRDefault="002951D1" w:rsidP="00952057">
                  <w:pPr>
                    <w:pStyle w:val="ListParagraph"/>
                    <w:numPr>
                      <w:ilvl w:val="0"/>
                      <w:numId w:val="13"/>
                    </w:numPr>
                    <w:tabs>
                      <w:tab w:val="left" w:pos="292"/>
                    </w:tabs>
                    <w:ind w:left="177" w:hanging="31"/>
                    <w:jc w:val="left"/>
                    <w:rPr>
                      <w:rFonts w:asciiTheme="majorBidi" w:hAnsiTheme="majorBidi" w:cstheme="majorBidi"/>
                      <w:noProof w:val="0"/>
                      <w:lang w:val="en-GB" w:bidi="ar-JO"/>
                    </w:rPr>
                  </w:pPr>
                  <w:r w:rsidRPr="00952057">
                    <w:rPr>
                      <w:rFonts w:asciiTheme="majorBidi" w:hAnsiTheme="majorBidi" w:cstheme="majorBidi"/>
                      <w:noProof w:val="0"/>
                      <w:lang w:val="en-GB" w:bidi="ar-JO"/>
                    </w:rPr>
                    <w:t>Quizzes, games, and problem solving</w:t>
                  </w:r>
                </w:p>
              </w:tc>
            </w:tr>
          </w:tbl>
          <w:p w14:paraId="21C43195" w14:textId="69D8A3DE" w:rsidR="00136D9C" w:rsidRPr="00ED5A0D" w:rsidRDefault="00B413B6" w:rsidP="00ED5A0D">
            <w:pPr>
              <w:pStyle w:val="Heading1"/>
              <w:rPr>
                <w:rStyle w:val="normaltextrun"/>
                <w:rFonts w:asciiTheme="majorBidi" w:hAnsiTheme="majorBidi" w:cstheme="majorBidi"/>
                <w:lang w:val="en"/>
              </w:rPr>
            </w:pPr>
            <w:r w:rsidRPr="00F55746">
              <w:rPr>
                <w:rFonts w:asciiTheme="majorBidi" w:hAnsiTheme="majorBidi" w:cstheme="majorBidi"/>
                <w:lang w:val="en"/>
              </w:rPr>
              <w:t>Learning skills:</w:t>
            </w:r>
          </w:p>
          <w:p w14:paraId="29768705" w14:textId="77777777" w:rsidR="007821F0" w:rsidRPr="00F55746" w:rsidRDefault="007821F0" w:rsidP="008A071D">
            <w:pPr>
              <w:rPr>
                <w:rFonts w:asciiTheme="majorBidi" w:hAnsiTheme="majorBidi" w:cstheme="majorBidi"/>
                <w:lang w:val="en"/>
              </w:rPr>
            </w:pPr>
          </w:p>
        </w:tc>
      </w:tr>
    </w:tbl>
    <w:p w14:paraId="381545EB" w14:textId="77777777" w:rsidR="0017034A" w:rsidRPr="00F55746" w:rsidRDefault="0017034A" w:rsidP="00B413B6">
      <w:pPr>
        <w:pStyle w:val="Heading1"/>
        <w:rPr>
          <w:rFonts w:asciiTheme="majorBidi" w:hAnsiTheme="majorBidi" w:cstheme="majorBidi"/>
        </w:rPr>
      </w:pPr>
      <w:r w:rsidRPr="00F55746">
        <w:rPr>
          <w:rFonts w:asciiTheme="majorBidi" w:hAnsiTheme="majorBidi" w:cstheme="majorBidi"/>
        </w:rPr>
        <w:t>Course Content:</w:t>
      </w:r>
    </w:p>
    <w:p w14:paraId="23281014" w14:textId="77777777" w:rsidR="0017034A" w:rsidRPr="00F55746" w:rsidRDefault="0017034A" w:rsidP="008A071D">
      <w:pPr>
        <w:rPr>
          <w:rFonts w:asciiTheme="majorBidi" w:hAnsiTheme="majorBidi" w:cstheme="majorBidi"/>
          <w:noProof w:val="0"/>
        </w:rPr>
      </w:pPr>
    </w:p>
    <w:tbl>
      <w:tblPr>
        <w:tblW w:w="48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978"/>
        <w:gridCol w:w="1956"/>
        <w:gridCol w:w="3912"/>
        <w:gridCol w:w="1467"/>
        <w:gridCol w:w="1467"/>
      </w:tblGrid>
      <w:tr w:rsidR="006D2A6A" w:rsidRPr="00F55746" w14:paraId="593E9855" w14:textId="77777777" w:rsidTr="00AC3880">
        <w:trPr>
          <w:trHeight w:val="284"/>
          <w:jc w:val="center"/>
        </w:trPr>
        <w:tc>
          <w:tcPr>
            <w:tcW w:w="500" w:type="pct"/>
            <w:tcBorders>
              <w:right w:val="single" w:sz="6" w:space="0" w:color="auto"/>
            </w:tcBorders>
            <w:shd w:val="clear" w:color="auto" w:fill="BFBFBF" w:themeFill="background1" w:themeFillShade="BF"/>
            <w:vAlign w:val="center"/>
          </w:tcPr>
          <w:p w14:paraId="52FDA296" w14:textId="77777777" w:rsidR="0064116F" w:rsidRPr="004C2109" w:rsidRDefault="0064116F" w:rsidP="004C2109">
            <w:pPr>
              <w:jc w:val="center"/>
              <w:rPr>
                <w:rFonts w:asciiTheme="majorBidi" w:hAnsiTheme="majorBidi" w:cstheme="majorBidi"/>
                <w:b/>
                <w:bCs/>
                <w:i/>
                <w:iCs/>
              </w:rPr>
            </w:pPr>
            <w:r w:rsidRPr="004C2109">
              <w:rPr>
                <w:rFonts w:asciiTheme="majorBidi" w:hAnsiTheme="majorBidi" w:cstheme="majorBidi"/>
                <w:b/>
                <w:bCs/>
                <w:i/>
                <w:iCs/>
              </w:rPr>
              <w:t>Week</w:t>
            </w:r>
          </w:p>
        </w:tc>
        <w:tc>
          <w:tcPr>
            <w:tcW w:w="1000" w:type="pct"/>
            <w:tcBorders>
              <w:left w:val="single" w:sz="6" w:space="0" w:color="auto"/>
              <w:right w:val="single" w:sz="6" w:space="0" w:color="auto"/>
            </w:tcBorders>
            <w:shd w:val="clear" w:color="auto" w:fill="BFBFBF" w:themeFill="background1" w:themeFillShade="BF"/>
            <w:vAlign w:val="center"/>
          </w:tcPr>
          <w:p w14:paraId="67532DBB" w14:textId="0557F912" w:rsidR="0064116F" w:rsidRPr="004C2109" w:rsidRDefault="00DF4690" w:rsidP="004C2109">
            <w:pPr>
              <w:jc w:val="center"/>
              <w:rPr>
                <w:rFonts w:asciiTheme="majorBidi" w:hAnsiTheme="majorBidi" w:cstheme="majorBidi"/>
                <w:b/>
                <w:bCs/>
                <w:i/>
                <w:iCs/>
              </w:rPr>
            </w:pPr>
            <w:r w:rsidRPr="004C2109">
              <w:rPr>
                <w:rFonts w:asciiTheme="majorBidi" w:hAnsiTheme="majorBidi" w:cstheme="majorBidi"/>
                <w:b/>
                <w:bCs/>
                <w:i/>
                <w:iCs/>
              </w:rPr>
              <w:t>Main Topic</w:t>
            </w:r>
            <w:r w:rsidR="00B06642" w:rsidRPr="004C2109">
              <w:rPr>
                <w:rFonts w:asciiTheme="majorBidi" w:hAnsiTheme="majorBidi" w:cstheme="majorBidi"/>
                <w:b/>
                <w:bCs/>
                <w:i/>
                <w:iCs/>
              </w:rPr>
              <w:t xml:space="preserve"> </w:t>
            </w:r>
            <w:r w:rsidR="007444DB">
              <w:rPr>
                <w:rFonts w:asciiTheme="majorBidi" w:hAnsiTheme="majorBidi" w:cstheme="majorBidi"/>
                <w:b/>
                <w:bCs/>
                <w:i/>
                <w:iCs/>
              </w:rPr>
              <w:br/>
            </w:r>
            <w:r w:rsidR="00B06642" w:rsidRPr="004C2109">
              <w:rPr>
                <w:rFonts w:asciiTheme="majorBidi" w:hAnsiTheme="majorBidi" w:cstheme="majorBidi"/>
                <w:b/>
                <w:bCs/>
                <w:i/>
                <w:iCs/>
              </w:rPr>
              <w:t>(</w:t>
            </w:r>
            <w:r w:rsidRPr="004C2109">
              <w:rPr>
                <w:rFonts w:asciiTheme="majorBidi" w:hAnsiTheme="majorBidi" w:cstheme="majorBidi"/>
                <w:b/>
                <w:bCs/>
                <w:i/>
                <w:iCs/>
              </w:rPr>
              <w:t>Chapter Title</w:t>
            </w:r>
            <w:r w:rsidR="00B06642" w:rsidRPr="004C2109">
              <w:rPr>
                <w:rFonts w:asciiTheme="majorBidi" w:hAnsiTheme="majorBidi" w:cstheme="majorBidi"/>
                <w:b/>
                <w:bCs/>
                <w:i/>
                <w:iCs/>
              </w:rPr>
              <w:t>)</w:t>
            </w:r>
          </w:p>
        </w:tc>
        <w:tc>
          <w:tcPr>
            <w:tcW w:w="2000" w:type="pct"/>
            <w:tcBorders>
              <w:left w:val="single" w:sz="6" w:space="0" w:color="auto"/>
              <w:right w:val="single" w:sz="6" w:space="0" w:color="auto"/>
            </w:tcBorders>
            <w:shd w:val="clear" w:color="auto" w:fill="BFBFBF" w:themeFill="background1" w:themeFillShade="BF"/>
            <w:vAlign w:val="center"/>
          </w:tcPr>
          <w:p w14:paraId="27905F7D" w14:textId="77777777" w:rsidR="0064116F" w:rsidRPr="004C2109" w:rsidRDefault="0064116F" w:rsidP="008A2667">
            <w:pPr>
              <w:jc w:val="center"/>
              <w:rPr>
                <w:rFonts w:asciiTheme="majorBidi" w:hAnsiTheme="majorBidi" w:cstheme="majorBidi"/>
                <w:b/>
                <w:bCs/>
                <w:i/>
                <w:iCs/>
              </w:rPr>
            </w:pPr>
            <w:r w:rsidRPr="004C2109">
              <w:rPr>
                <w:rFonts w:asciiTheme="majorBidi" w:hAnsiTheme="majorBidi" w:cstheme="majorBidi"/>
                <w:b/>
                <w:bCs/>
                <w:i/>
                <w:iCs/>
              </w:rPr>
              <w:t>Topic’s Details</w:t>
            </w:r>
          </w:p>
        </w:tc>
        <w:tc>
          <w:tcPr>
            <w:tcW w:w="750" w:type="pct"/>
            <w:tcBorders>
              <w:left w:val="single" w:sz="6" w:space="0" w:color="auto"/>
              <w:right w:val="single" w:sz="6" w:space="0" w:color="auto"/>
            </w:tcBorders>
            <w:shd w:val="clear" w:color="auto" w:fill="BFBFBF" w:themeFill="background1" w:themeFillShade="BF"/>
            <w:vAlign w:val="center"/>
          </w:tcPr>
          <w:p w14:paraId="68AC09B6" w14:textId="348D9226" w:rsidR="0064116F" w:rsidRPr="004C2109" w:rsidRDefault="003B7EB4" w:rsidP="004C2109">
            <w:pPr>
              <w:jc w:val="center"/>
              <w:rPr>
                <w:rFonts w:asciiTheme="majorBidi" w:hAnsiTheme="majorBidi" w:cstheme="majorBidi"/>
                <w:b/>
                <w:bCs/>
                <w:i/>
                <w:iCs/>
              </w:rPr>
            </w:pPr>
            <w:r>
              <w:rPr>
                <w:rFonts w:asciiTheme="majorBidi" w:hAnsiTheme="majorBidi" w:cstheme="majorBidi"/>
                <w:b/>
                <w:bCs/>
                <w:i/>
                <w:iCs/>
              </w:rPr>
              <w:t>Method of instruction</w:t>
            </w:r>
          </w:p>
        </w:tc>
        <w:tc>
          <w:tcPr>
            <w:tcW w:w="750" w:type="pct"/>
            <w:tcBorders>
              <w:left w:val="single" w:sz="6" w:space="0" w:color="auto"/>
            </w:tcBorders>
            <w:shd w:val="clear" w:color="auto" w:fill="BFBFBF" w:themeFill="background1" w:themeFillShade="BF"/>
            <w:vAlign w:val="center"/>
          </w:tcPr>
          <w:p w14:paraId="2AFD7A03" w14:textId="22B9F0C2" w:rsidR="0064116F" w:rsidRPr="004C2109" w:rsidRDefault="0064116F" w:rsidP="004C2109">
            <w:pPr>
              <w:jc w:val="center"/>
              <w:rPr>
                <w:rFonts w:asciiTheme="majorBidi" w:hAnsiTheme="majorBidi" w:cstheme="majorBidi"/>
                <w:b/>
                <w:bCs/>
                <w:i/>
                <w:iCs/>
              </w:rPr>
            </w:pPr>
            <w:r w:rsidRPr="004C2109">
              <w:rPr>
                <w:rFonts w:asciiTheme="majorBidi" w:hAnsiTheme="majorBidi" w:cstheme="majorBidi"/>
                <w:b/>
                <w:bCs/>
                <w:i/>
                <w:iCs/>
              </w:rPr>
              <w:t>Main Reference</w:t>
            </w:r>
            <w:r w:rsidR="007444DB">
              <w:rPr>
                <w:rFonts w:asciiTheme="majorBidi" w:hAnsiTheme="majorBidi" w:cstheme="majorBidi"/>
                <w:b/>
                <w:bCs/>
                <w:i/>
                <w:iCs/>
              </w:rPr>
              <w:br/>
            </w:r>
            <w:r w:rsidRPr="004C2109">
              <w:rPr>
                <w:rFonts w:asciiTheme="majorBidi" w:hAnsiTheme="majorBidi" w:cstheme="majorBidi"/>
                <w:b/>
                <w:bCs/>
                <w:i/>
                <w:iCs/>
              </w:rPr>
              <w:t>(</w:t>
            </w:r>
            <w:r w:rsidR="004C2109">
              <w:rPr>
                <w:rFonts w:asciiTheme="majorBidi" w:hAnsiTheme="majorBidi" w:cstheme="majorBidi"/>
                <w:b/>
                <w:bCs/>
                <w:i/>
                <w:iCs/>
              </w:rPr>
              <w:t>C</w:t>
            </w:r>
            <w:r w:rsidRPr="004C2109">
              <w:rPr>
                <w:rFonts w:asciiTheme="majorBidi" w:hAnsiTheme="majorBidi" w:cstheme="majorBidi"/>
                <w:b/>
                <w:bCs/>
                <w:i/>
                <w:iCs/>
              </w:rPr>
              <w:t>hapter</w:t>
            </w:r>
            <w:r w:rsidR="004C2109">
              <w:rPr>
                <w:rFonts w:asciiTheme="majorBidi" w:hAnsiTheme="majorBidi" w:cstheme="majorBidi"/>
                <w:b/>
                <w:bCs/>
                <w:i/>
                <w:iCs/>
              </w:rPr>
              <w:t xml:space="preserve"> </w:t>
            </w:r>
            <w:r w:rsidR="008A2667">
              <w:rPr>
                <w:rFonts w:asciiTheme="majorBidi" w:hAnsiTheme="majorBidi" w:cstheme="majorBidi"/>
                <w:b/>
                <w:bCs/>
                <w:i/>
                <w:iCs/>
              </w:rPr>
              <w:t>#</w:t>
            </w:r>
            <w:r w:rsidRPr="004C2109">
              <w:rPr>
                <w:rFonts w:asciiTheme="majorBidi" w:hAnsiTheme="majorBidi" w:cstheme="majorBidi"/>
                <w:b/>
                <w:bCs/>
                <w:i/>
                <w:iCs/>
              </w:rPr>
              <w:t>)</w:t>
            </w:r>
          </w:p>
        </w:tc>
      </w:tr>
      <w:tr w:rsidR="003B7EB4" w:rsidRPr="00F55746" w14:paraId="213AF50E" w14:textId="77777777" w:rsidTr="00730D5C">
        <w:trPr>
          <w:trHeight w:val="511"/>
          <w:jc w:val="center"/>
        </w:trPr>
        <w:tc>
          <w:tcPr>
            <w:tcW w:w="500" w:type="pct"/>
            <w:vMerge w:val="restart"/>
            <w:shd w:val="clear" w:color="auto" w:fill="auto"/>
            <w:vAlign w:val="center"/>
          </w:tcPr>
          <w:p w14:paraId="5166ED83" w14:textId="336D43AD" w:rsidR="003B7EB4" w:rsidRPr="00136D9C" w:rsidRDefault="003B7EB4" w:rsidP="003B7EB4">
            <w:pPr>
              <w:jc w:val="center"/>
              <w:rPr>
                <w:rStyle w:val="normaltextrun"/>
                <w:rFonts w:asciiTheme="majorBidi" w:hAnsiTheme="majorBidi" w:cstheme="majorBidi"/>
                <w:shd w:val="clear" w:color="auto" w:fill="FFFFFF"/>
              </w:rPr>
            </w:pPr>
            <w:r w:rsidRPr="00136D9C">
              <w:rPr>
                <w:rStyle w:val="normaltextrun"/>
                <w:rFonts w:asciiTheme="majorBidi" w:hAnsiTheme="majorBidi" w:cstheme="majorBidi"/>
                <w:shd w:val="clear" w:color="auto" w:fill="FFFFFF"/>
              </w:rPr>
              <w:t>1</w:t>
            </w:r>
            <w:r>
              <w:rPr>
                <w:rStyle w:val="normaltextrun"/>
                <w:rFonts w:asciiTheme="majorBidi" w:hAnsiTheme="majorBidi" w:cstheme="majorBidi"/>
                <w:shd w:val="clear" w:color="auto" w:fill="FFFFFF"/>
              </w:rPr>
              <w:t>, 2</w:t>
            </w:r>
          </w:p>
        </w:tc>
        <w:tc>
          <w:tcPr>
            <w:tcW w:w="1000" w:type="pct"/>
            <w:vMerge w:val="restart"/>
            <w:shd w:val="clear" w:color="auto" w:fill="auto"/>
            <w:vAlign w:val="center"/>
          </w:tcPr>
          <w:p w14:paraId="74B2A55C" w14:textId="6F9BA423" w:rsidR="003B7EB4" w:rsidRPr="00136D9C" w:rsidRDefault="003B7EB4" w:rsidP="003B7EB4">
            <w:pPr>
              <w:jc w:val="center"/>
              <w:rPr>
                <w:rStyle w:val="normaltextrun"/>
                <w:rFonts w:asciiTheme="majorBidi" w:hAnsiTheme="majorBidi" w:cstheme="majorBidi"/>
                <w:shd w:val="clear" w:color="auto" w:fill="FFFFFF"/>
              </w:rPr>
            </w:pPr>
            <w:r>
              <w:rPr>
                <w:rStyle w:val="normaltextrun"/>
                <w:rFonts w:asciiTheme="majorBidi" w:hAnsiTheme="majorBidi" w:cstheme="majorBidi"/>
                <w:shd w:val="clear" w:color="auto" w:fill="FFFFFF"/>
              </w:rPr>
              <w:t xml:space="preserve">Intoduction </w:t>
            </w:r>
          </w:p>
          <w:p w14:paraId="047EB469" w14:textId="77777777" w:rsidR="003B7EB4" w:rsidRPr="00136D9C" w:rsidRDefault="003B7EB4" w:rsidP="003B7EB4">
            <w:pPr>
              <w:jc w:val="center"/>
              <w:rPr>
                <w:rStyle w:val="normaltextrun"/>
                <w:rFonts w:asciiTheme="majorBidi" w:hAnsiTheme="majorBidi" w:cstheme="majorBidi"/>
                <w:shd w:val="clear" w:color="auto" w:fill="FFFFFF"/>
              </w:rPr>
            </w:pPr>
          </w:p>
        </w:tc>
        <w:tc>
          <w:tcPr>
            <w:tcW w:w="2000" w:type="pct"/>
            <w:shd w:val="clear" w:color="auto" w:fill="auto"/>
            <w:vAlign w:val="center"/>
          </w:tcPr>
          <w:p w14:paraId="5066B042" w14:textId="77777777" w:rsidR="003B7EB4" w:rsidRPr="00E72A71" w:rsidRDefault="003B7EB4" w:rsidP="003B7EB4">
            <w:pPr>
              <w:tabs>
                <w:tab w:val="clear" w:pos="567"/>
              </w:tabs>
              <w:rPr>
                <w:rStyle w:val="normaltextrun"/>
                <w:rFonts w:asciiTheme="majorBidi" w:hAnsiTheme="majorBidi" w:cstheme="majorBidi"/>
                <w:shd w:val="clear" w:color="auto" w:fill="FFFFFF"/>
              </w:rPr>
            </w:pPr>
            <w:r w:rsidRPr="00E72A71">
              <w:rPr>
                <w:rStyle w:val="normaltextrun"/>
                <w:rFonts w:asciiTheme="majorBidi" w:hAnsiTheme="majorBidi" w:cstheme="majorBidi"/>
                <w:shd w:val="clear" w:color="auto" w:fill="FFFFFF"/>
              </w:rPr>
              <w:t>The Evolving Role of Software</w:t>
            </w:r>
          </w:p>
          <w:p w14:paraId="0E84ABF2" w14:textId="77777777" w:rsidR="003B7EB4" w:rsidRPr="00E72A71" w:rsidRDefault="003B7EB4" w:rsidP="003B7EB4">
            <w:pPr>
              <w:tabs>
                <w:tab w:val="clear" w:pos="567"/>
              </w:tabs>
              <w:rPr>
                <w:rStyle w:val="normaltextrun"/>
                <w:rFonts w:asciiTheme="majorBidi" w:hAnsiTheme="majorBidi" w:cstheme="majorBidi"/>
                <w:shd w:val="clear" w:color="auto" w:fill="FFFFFF"/>
              </w:rPr>
            </w:pPr>
            <w:r w:rsidRPr="00E72A71">
              <w:rPr>
                <w:rStyle w:val="normaltextrun"/>
                <w:rFonts w:asciiTheme="majorBidi" w:hAnsiTheme="majorBidi" w:cstheme="majorBidi"/>
                <w:shd w:val="clear" w:color="auto" w:fill="FFFFFF"/>
              </w:rPr>
              <w:t>Software costs, Software products</w:t>
            </w:r>
          </w:p>
          <w:p w14:paraId="2E95DFE6" w14:textId="12C51FD5" w:rsidR="003B7EB4" w:rsidRPr="00136D9C" w:rsidRDefault="003B7EB4" w:rsidP="003B7EB4">
            <w:pPr>
              <w:jc w:val="left"/>
              <w:rPr>
                <w:rStyle w:val="normaltextrun"/>
                <w:rFonts w:asciiTheme="majorBidi" w:hAnsiTheme="majorBidi" w:cstheme="majorBidi"/>
                <w:shd w:val="clear" w:color="auto" w:fill="FFFFFF"/>
              </w:rPr>
            </w:pPr>
            <w:r w:rsidRPr="00E72A71">
              <w:rPr>
                <w:rStyle w:val="normaltextrun"/>
                <w:rFonts w:asciiTheme="majorBidi" w:hAnsiTheme="majorBidi" w:cstheme="majorBidi"/>
                <w:shd w:val="clear" w:color="auto" w:fill="FFFFFF"/>
              </w:rPr>
              <w:t>FAQs about SW engineering</w:t>
            </w:r>
          </w:p>
        </w:tc>
        <w:tc>
          <w:tcPr>
            <w:tcW w:w="750" w:type="pct"/>
            <w:shd w:val="clear" w:color="auto" w:fill="auto"/>
            <w:vAlign w:val="center"/>
          </w:tcPr>
          <w:p w14:paraId="46BB37B2" w14:textId="4885D615" w:rsidR="003B7EB4" w:rsidRPr="00136D9C" w:rsidRDefault="003B7EB4" w:rsidP="003B7EB4">
            <w:pPr>
              <w:jc w:val="center"/>
              <w:rPr>
                <w:rStyle w:val="normaltextrun"/>
                <w:rFonts w:asciiTheme="majorBidi" w:hAnsiTheme="majorBidi" w:cstheme="majorBidi"/>
                <w:shd w:val="clear" w:color="auto" w:fill="FFFFFF"/>
              </w:rPr>
            </w:pPr>
            <w:r>
              <w:rPr>
                <w:rFonts w:asciiTheme="majorBidi" w:hAnsiTheme="majorBidi" w:cstheme="majorBidi"/>
              </w:rPr>
              <w:t xml:space="preserve">In-class </w:t>
            </w:r>
            <w:r w:rsidRPr="00D15BCA">
              <w:rPr>
                <w:rFonts w:asciiTheme="majorBidi" w:hAnsiTheme="majorBidi" w:cstheme="majorBidi"/>
              </w:rPr>
              <w:t>lecture</w:t>
            </w:r>
          </w:p>
        </w:tc>
        <w:tc>
          <w:tcPr>
            <w:tcW w:w="750" w:type="pct"/>
            <w:shd w:val="clear" w:color="auto" w:fill="auto"/>
            <w:vAlign w:val="center"/>
          </w:tcPr>
          <w:p w14:paraId="175489E6" w14:textId="77777777" w:rsidR="003B7EB4" w:rsidRPr="00136D9C" w:rsidRDefault="003B7EB4" w:rsidP="003B7EB4">
            <w:pPr>
              <w:jc w:val="center"/>
              <w:rPr>
                <w:rStyle w:val="normaltextrun"/>
                <w:rFonts w:asciiTheme="majorBidi" w:hAnsiTheme="majorBidi" w:cstheme="majorBidi"/>
                <w:shd w:val="clear" w:color="auto" w:fill="FFFFFF"/>
              </w:rPr>
            </w:pPr>
            <w:r w:rsidRPr="00136D9C">
              <w:rPr>
                <w:rStyle w:val="normaltextrun"/>
                <w:rFonts w:asciiTheme="majorBidi" w:hAnsiTheme="majorBidi" w:cstheme="majorBidi"/>
                <w:shd w:val="clear" w:color="auto" w:fill="FFFFFF"/>
              </w:rPr>
              <w:t>Chapter 1</w:t>
            </w:r>
          </w:p>
        </w:tc>
      </w:tr>
      <w:tr w:rsidR="003B7EB4" w:rsidRPr="00F55746" w14:paraId="480107CD" w14:textId="77777777" w:rsidTr="00AC3880">
        <w:trPr>
          <w:trHeight w:val="284"/>
          <w:jc w:val="center"/>
        </w:trPr>
        <w:tc>
          <w:tcPr>
            <w:tcW w:w="500" w:type="pct"/>
            <w:vMerge/>
            <w:shd w:val="clear" w:color="auto" w:fill="auto"/>
            <w:vAlign w:val="center"/>
          </w:tcPr>
          <w:p w14:paraId="6DD7CBE9" w14:textId="77777777" w:rsidR="003B7EB4" w:rsidRPr="00136D9C" w:rsidRDefault="003B7EB4" w:rsidP="003B7EB4">
            <w:pPr>
              <w:jc w:val="center"/>
              <w:rPr>
                <w:rStyle w:val="normaltextrun"/>
                <w:rFonts w:asciiTheme="majorBidi" w:hAnsiTheme="majorBidi" w:cstheme="majorBidi"/>
                <w:shd w:val="clear" w:color="auto" w:fill="FFFFFF"/>
              </w:rPr>
            </w:pPr>
          </w:p>
        </w:tc>
        <w:tc>
          <w:tcPr>
            <w:tcW w:w="1000" w:type="pct"/>
            <w:vMerge/>
            <w:shd w:val="clear" w:color="auto" w:fill="auto"/>
            <w:vAlign w:val="center"/>
          </w:tcPr>
          <w:p w14:paraId="0AB6A1D5" w14:textId="77777777" w:rsidR="003B7EB4" w:rsidRPr="00136D9C" w:rsidRDefault="003B7EB4" w:rsidP="003B7EB4">
            <w:pPr>
              <w:jc w:val="center"/>
              <w:rPr>
                <w:rStyle w:val="normaltextrun"/>
                <w:rFonts w:asciiTheme="majorBidi" w:hAnsiTheme="majorBidi" w:cstheme="majorBidi"/>
                <w:shd w:val="clear" w:color="auto" w:fill="FFFFFF"/>
              </w:rPr>
            </w:pPr>
          </w:p>
        </w:tc>
        <w:tc>
          <w:tcPr>
            <w:tcW w:w="2000" w:type="pct"/>
            <w:shd w:val="clear" w:color="auto" w:fill="auto"/>
            <w:vAlign w:val="center"/>
          </w:tcPr>
          <w:p w14:paraId="4C0165CF" w14:textId="77777777" w:rsidR="003B7EB4" w:rsidRPr="00E72A71" w:rsidRDefault="003B7EB4" w:rsidP="003B7EB4">
            <w:pPr>
              <w:jc w:val="left"/>
              <w:rPr>
                <w:rStyle w:val="normaltextrun"/>
                <w:rFonts w:asciiTheme="majorBidi" w:hAnsiTheme="majorBidi" w:cstheme="majorBidi"/>
                <w:shd w:val="clear" w:color="auto" w:fill="FFFFFF"/>
              </w:rPr>
            </w:pPr>
            <w:r w:rsidRPr="00E72A71">
              <w:rPr>
                <w:rStyle w:val="normaltextrun"/>
                <w:rFonts w:asciiTheme="majorBidi" w:hAnsiTheme="majorBidi" w:cstheme="majorBidi"/>
                <w:shd w:val="clear" w:color="auto" w:fill="FFFFFF"/>
              </w:rPr>
              <w:t>Software Engineering: definition, processes, models and methods</w:t>
            </w:r>
          </w:p>
          <w:p w14:paraId="09658F25" w14:textId="6CABA40B" w:rsidR="003B7EB4" w:rsidRPr="00136D9C" w:rsidRDefault="003B7EB4" w:rsidP="003B7EB4">
            <w:pPr>
              <w:jc w:val="left"/>
              <w:rPr>
                <w:rStyle w:val="normaltextrun"/>
                <w:rFonts w:asciiTheme="majorBidi" w:hAnsiTheme="majorBidi" w:cstheme="majorBidi"/>
                <w:shd w:val="clear" w:color="auto" w:fill="FFFFFF"/>
              </w:rPr>
            </w:pPr>
            <w:r w:rsidRPr="00E72A71">
              <w:rPr>
                <w:rStyle w:val="normaltextrun"/>
                <w:rFonts w:asciiTheme="majorBidi" w:hAnsiTheme="majorBidi" w:cstheme="majorBidi"/>
                <w:shd w:val="clear" w:color="auto" w:fill="FFFFFF"/>
              </w:rPr>
              <w:t>Quality attributes of good software systems</w:t>
            </w:r>
          </w:p>
        </w:tc>
        <w:tc>
          <w:tcPr>
            <w:tcW w:w="750" w:type="pct"/>
            <w:shd w:val="clear" w:color="auto" w:fill="auto"/>
            <w:vAlign w:val="center"/>
          </w:tcPr>
          <w:p w14:paraId="18314374" w14:textId="5172C496" w:rsidR="003B7EB4" w:rsidRPr="00136D9C" w:rsidRDefault="003B7EB4" w:rsidP="003B7EB4">
            <w:pPr>
              <w:jc w:val="center"/>
              <w:rPr>
                <w:rStyle w:val="normaltextrun"/>
                <w:rFonts w:asciiTheme="majorBidi" w:hAnsiTheme="majorBidi" w:cstheme="majorBidi"/>
                <w:shd w:val="clear" w:color="auto" w:fill="FFFFFF"/>
              </w:rPr>
            </w:pPr>
            <w:r>
              <w:rPr>
                <w:rFonts w:asciiTheme="majorBidi" w:hAnsiTheme="majorBidi" w:cstheme="majorBidi"/>
              </w:rPr>
              <w:t xml:space="preserve">In-class </w:t>
            </w:r>
            <w:r w:rsidRPr="00D15BCA">
              <w:rPr>
                <w:rFonts w:asciiTheme="majorBidi" w:hAnsiTheme="majorBidi" w:cstheme="majorBidi"/>
              </w:rPr>
              <w:t>lecture</w:t>
            </w:r>
          </w:p>
        </w:tc>
        <w:tc>
          <w:tcPr>
            <w:tcW w:w="750" w:type="pct"/>
            <w:shd w:val="clear" w:color="auto" w:fill="auto"/>
            <w:vAlign w:val="center"/>
          </w:tcPr>
          <w:p w14:paraId="34F577C8" w14:textId="77777777" w:rsidR="003B7EB4" w:rsidRPr="00136D9C" w:rsidRDefault="003B7EB4" w:rsidP="003B7EB4">
            <w:pPr>
              <w:jc w:val="center"/>
              <w:rPr>
                <w:rStyle w:val="normaltextrun"/>
                <w:rFonts w:asciiTheme="majorBidi" w:hAnsiTheme="majorBidi" w:cstheme="majorBidi"/>
                <w:shd w:val="clear" w:color="auto" w:fill="FFFFFF"/>
              </w:rPr>
            </w:pPr>
            <w:r w:rsidRPr="00136D9C">
              <w:rPr>
                <w:rStyle w:val="normaltextrun"/>
                <w:rFonts w:asciiTheme="majorBidi" w:hAnsiTheme="majorBidi" w:cstheme="majorBidi"/>
                <w:shd w:val="clear" w:color="auto" w:fill="FFFFFF"/>
              </w:rPr>
              <w:t>Chapter 1</w:t>
            </w:r>
          </w:p>
        </w:tc>
      </w:tr>
      <w:tr w:rsidR="003B7EB4" w:rsidRPr="00F55746" w14:paraId="4856D477" w14:textId="77777777" w:rsidTr="003E2999">
        <w:trPr>
          <w:trHeight w:val="439"/>
          <w:jc w:val="center"/>
        </w:trPr>
        <w:tc>
          <w:tcPr>
            <w:tcW w:w="500" w:type="pct"/>
            <w:vMerge w:val="restart"/>
            <w:shd w:val="clear" w:color="auto" w:fill="auto"/>
            <w:vAlign w:val="center"/>
          </w:tcPr>
          <w:p w14:paraId="70AA30A8" w14:textId="7E3E1E40" w:rsidR="003B7EB4" w:rsidRPr="00136D9C" w:rsidRDefault="003B7EB4" w:rsidP="003B7EB4">
            <w:pPr>
              <w:jc w:val="center"/>
              <w:rPr>
                <w:rStyle w:val="normaltextrun"/>
                <w:rFonts w:asciiTheme="majorBidi" w:hAnsiTheme="majorBidi" w:cstheme="majorBidi"/>
                <w:shd w:val="clear" w:color="auto" w:fill="FFFFFF"/>
              </w:rPr>
            </w:pPr>
            <w:r>
              <w:rPr>
                <w:rStyle w:val="normaltextrun"/>
                <w:rFonts w:asciiTheme="majorBidi" w:hAnsiTheme="majorBidi" w:cstheme="majorBidi"/>
                <w:shd w:val="clear" w:color="auto" w:fill="FFFFFF"/>
              </w:rPr>
              <w:t>3</w:t>
            </w:r>
          </w:p>
        </w:tc>
        <w:tc>
          <w:tcPr>
            <w:tcW w:w="1000" w:type="pct"/>
            <w:vMerge w:val="restart"/>
            <w:shd w:val="clear" w:color="auto" w:fill="auto"/>
            <w:vAlign w:val="center"/>
          </w:tcPr>
          <w:p w14:paraId="4C199F8E" w14:textId="29CC137A" w:rsidR="003B7EB4" w:rsidRPr="00136D9C" w:rsidRDefault="003B7EB4" w:rsidP="003B7EB4">
            <w:pPr>
              <w:jc w:val="center"/>
              <w:rPr>
                <w:rStyle w:val="normaltextrun"/>
                <w:rFonts w:asciiTheme="majorBidi" w:hAnsiTheme="majorBidi" w:cstheme="majorBidi"/>
                <w:shd w:val="clear" w:color="auto" w:fill="FFFFFF"/>
              </w:rPr>
            </w:pPr>
            <w:r>
              <w:rPr>
                <w:rStyle w:val="normaltextrun"/>
                <w:rFonts w:asciiTheme="majorBidi" w:hAnsiTheme="majorBidi" w:cstheme="majorBidi"/>
                <w:shd w:val="clear" w:color="auto" w:fill="FFFFFF"/>
              </w:rPr>
              <w:t xml:space="preserve">Software </w:t>
            </w:r>
            <w:r w:rsidRPr="00B8147B">
              <w:rPr>
                <w:rStyle w:val="normaltextrun"/>
                <w:rFonts w:asciiTheme="majorBidi" w:hAnsiTheme="majorBidi" w:cstheme="majorBidi"/>
                <w:shd w:val="clear" w:color="auto" w:fill="FFFFFF"/>
              </w:rPr>
              <w:t>Characteristics</w:t>
            </w:r>
            <w:r>
              <w:rPr>
                <w:rStyle w:val="normaltextrun"/>
                <w:rFonts w:asciiTheme="majorBidi" w:hAnsiTheme="majorBidi" w:cstheme="majorBidi"/>
                <w:shd w:val="clear" w:color="auto" w:fill="FFFFFF"/>
              </w:rPr>
              <w:t xml:space="preserve"> &amp; Ethics</w:t>
            </w:r>
          </w:p>
          <w:p w14:paraId="0E0AF49D" w14:textId="77777777" w:rsidR="003B7EB4" w:rsidRPr="00136D9C" w:rsidRDefault="003B7EB4" w:rsidP="003B7EB4">
            <w:pPr>
              <w:jc w:val="center"/>
              <w:rPr>
                <w:rStyle w:val="normaltextrun"/>
                <w:rFonts w:asciiTheme="majorBidi" w:hAnsiTheme="majorBidi" w:cstheme="majorBidi"/>
                <w:shd w:val="clear" w:color="auto" w:fill="FFFFFF"/>
              </w:rPr>
            </w:pPr>
          </w:p>
        </w:tc>
        <w:tc>
          <w:tcPr>
            <w:tcW w:w="2000" w:type="pct"/>
            <w:shd w:val="clear" w:color="auto" w:fill="auto"/>
            <w:vAlign w:val="center"/>
          </w:tcPr>
          <w:p w14:paraId="49138587" w14:textId="7E60AF96" w:rsidR="003B7EB4" w:rsidRPr="00136D9C" w:rsidRDefault="003B7EB4" w:rsidP="003B7EB4">
            <w:pPr>
              <w:jc w:val="left"/>
              <w:rPr>
                <w:rStyle w:val="normaltextrun"/>
                <w:rFonts w:asciiTheme="majorBidi" w:hAnsiTheme="majorBidi" w:cstheme="majorBidi"/>
                <w:shd w:val="clear" w:color="auto" w:fill="FFFFFF"/>
              </w:rPr>
            </w:pPr>
            <w:r w:rsidRPr="00E72A71">
              <w:rPr>
                <w:rStyle w:val="normaltextrun"/>
                <w:rFonts w:asciiTheme="majorBidi" w:hAnsiTheme="majorBidi" w:cstheme="majorBidi"/>
                <w:shd w:val="clear" w:color="auto" w:fill="FFFFFF"/>
              </w:rPr>
              <w:t>Software process activities</w:t>
            </w:r>
          </w:p>
        </w:tc>
        <w:tc>
          <w:tcPr>
            <w:tcW w:w="750" w:type="pct"/>
            <w:shd w:val="clear" w:color="auto" w:fill="auto"/>
            <w:vAlign w:val="center"/>
          </w:tcPr>
          <w:p w14:paraId="0CF65E65" w14:textId="3AEC89FB" w:rsidR="003B7EB4" w:rsidRPr="00136D9C" w:rsidRDefault="003B7EB4" w:rsidP="003B7EB4">
            <w:pPr>
              <w:jc w:val="center"/>
              <w:rPr>
                <w:rStyle w:val="normaltextrun"/>
                <w:rFonts w:asciiTheme="majorBidi" w:hAnsiTheme="majorBidi" w:cstheme="majorBidi"/>
                <w:shd w:val="clear" w:color="auto" w:fill="FFFFFF"/>
              </w:rPr>
            </w:pPr>
            <w:r>
              <w:rPr>
                <w:rFonts w:asciiTheme="majorBidi" w:hAnsiTheme="majorBidi" w:cstheme="majorBidi"/>
              </w:rPr>
              <w:t xml:space="preserve">In-class </w:t>
            </w:r>
            <w:r w:rsidRPr="00D15BCA">
              <w:rPr>
                <w:rFonts w:asciiTheme="majorBidi" w:hAnsiTheme="majorBidi" w:cstheme="majorBidi"/>
              </w:rPr>
              <w:t>lecture</w:t>
            </w:r>
          </w:p>
        </w:tc>
        <w:tc>
          <w:tcPr>
            <w:tcW w:w="750" w:type="pct"/>
            <w:shd w:val="clear" w:color="auto" w:fill="auto"/>
            <w:vAlign w:val="center"/>
          </w:tcPr>
          <w:p w14:paraId="628FF92B" w14:textId="2D9FF647" w:rsidR="003B7EB4" w:rsidRPr="00136D9C" w:rsidRDefault="003B7EB4" w:rsidP="003B7EB4">
            <w:pPr>
              <w:jc w:val="center"/>
              <w:rPr>
                <w:rStyle w:val="normaltextrun"/>
                <w:rFonts w:asciiTheme="majorBidi" w:hAnsiTheme="majorBidi" w:cstheme="majorBidi"/>
                <w:shd w:val="clear" w:color="auto" w:fill="FFFFFF"/>
              </w:rPr>
            </w:pPr>
            <w:r w:rsidRPr="00136D9C">
              <w:rPr>
                <w:rStyle w:val="normaltextrun"/>
                <w:rFonts w:asciiTheme="majorBidi" w:hAnsiTheme="majorBidi" w:cstheme="majorBidi"/>
                <w:shd w:val="clear" w:color="auto" w:fill="FFFFFF"/>
              </w:rPr>
              <w:t>Chapter 1</w:t>
            </w:r>
          </w:p>
        </w:tc>
      </w:tr>
      <w:tr w:rsidR="003B7EB4" w:rsidRPr="00F55746" w14:paraId="4C90A161" w14:textId="77777777" w:rsidTr="00AC3880">
        <w:trPr>
          <w:trHeight w:val="284"/>
          <w:jc w:val="center"/>
        </w:trPr>
        <w:tc>
          <w:tcPr>
            <w:tcW w:w="500" w:type="pct"/>
            <w:vMerge/>
            <w:shd w:val="clear" w:color="auto" w:fill="auto"/>
            <w:vAlign w:val="center"/>
          </w:tcPr>
          <w:p w14:paraId="4621BE02" w14:textId="77777777" w:rsidR="003B7EB4" w:rsidRPr="00136D9C" w:rsidRDefault="003B7EB4" w:rsidP="003B7EB4">
            <w:pPr>
              <w:jc w:val="center"/>
              <w:rPr>
                <w:rStyle w:val="normaltextrun"/>
                <w:rFonts w:asciiTheme="majorBidi" w:hAnsiTheme="majorBidi" w:cstheme="majorBidi"/>
                <w:shd w:val="clear" w:color="auto" w:fill="FFFFFF"/>
              </w:rPr>
            </w:pPr>
          </w:p>
        </w:tc>
        <w:tc>
          <w:tcPr>
            <w:tcW w:w="1000" w:type="pct"/>
            <w:vMerge/>
            <w:shd w:val="clear" w:color="auto" w:fill="auto"/>
            <w:vAlign w:val="center"/>
          </w:tcPr>
          <w:p w14:paraId="17833855" w14:textId="77777777" w:rsidR="003B7EB4" w:rsidRPr="00136D9C" w:rsidRDefault="003B7EB4" w:rsidP="003B7EB4">
            <w:pPr>
              <w:jc w:val="center"/>
              <w:rPr>
                <w:rStyle w:val="normaltextrun"/>
                <w:rFonts w:asciiTheme="majorBidi" w:hAnsiTheme="majorBidi" w:cstheme="majorBidi"/>
                <w:shd w:val="clear" w:color="auto" w:fill="FFFFFF"/>
              </w:rPr>
            </w:pPr>
          </w:p>
        </w:tc>
        <w:tc>
          <w:tcPr>
            <w:tcW w:w="2000" w:type="pct"/>
            <w:shd w:val="clear" w:color="auto" w:fill="auto"/>
            <w:vAlign w:val="center"/>
          </w:tcPr>
          <w:p w14:paraId="51C76F6E" w14:textId="77777777" w:rsidR="003B7EB4" w:rsidRPr="00E72A71" w:rsidRDefault="003B7EB4" w:rsidP="003B7EB4">
            <w:pPr>
              <w:tabs>
                <w:tab w:val="clear" w:pos="567"/>
              </w:tabs>
              <w:rPr>
                <w:rStyle w:val="normaltextrun"/>
                <w:rFonts w:asciiTheme="majorBidi" w:hAnsiTheme="majorBidi" w:cstheme="majorBidi"/>
                <w:shd w:val="clear" w:color="auto" w:fill="FFFFFF"/>
              </w:rPr>
            </w:pPr>
            <w:r w:rsidRPr="00E72A71">
              <w:rPr>
                <w:rStyle w:val="normaltextrun"/>
                <w:rFonts w:asciiTheme="majorBidi" w:hAnsiTheme="majorBidi" w:cstheme="majorBidi"/>
                <w:shd w:val="clear" w:color="auto" w:fill="FFFFFF"/>
              </w:rPr>
              <w:t xml:space="preserve">Software Characteristics and Applications </w:t>
            </w:r>
          </w:p>
          <w:p w14:paraId="02C94F7F" w14:textId="77777777" w:rsidR="003B7EB4" w:rsidRPr="00E72A71" w:rsidRDefault="003B7EB4" w:rsidP="003B7EB4">
            <w:pPr>
              <w:jc w:val="left"/>
              <w:rPr>
                <w:rStyle w:val="normaltextrun"/>
                <w:rFonts w:asciiTheme="majorBidi" w:hAnsiTheme="majorBidi" w:cstheme="majorBidi"/>
                <w:shd w:val="clear" w:color="auto" w:fill="FFFFFF"/>
              </w:rPr>
            </w:pPr>
            <w:r w:rsidRPr="00E72A71">
              <w:rPr>
                <w:rStyle w:val="normaltextrun"/>
                <w:rFonts w:asciiTheme="majorBidi" w:hAnsiTheme="majorBidi" w:cstheme="majorBidi"/>
                <w:shd w:val="clear" w:color="auto" w:fill="FFFFFF"/>
              </w:rPr>
              <w:t>Web software engineering</w:t>
            </w:r>
          </w:p>
          <w:p w14:paraId="1C9E1D03" w14:textId="7FFB7919" w:rsidR="003B7EB4" w:rsidRPr="00136D9C" w:rsidRDefault="003B7EB4" w:rsidP="003B7EB4">
            <w:pPr>
              <w:jc w:val="left"/>
              <w:rPr>
                <w:rStyle w:val="normaltextrun"/>
                <w:rFonts w:asciiTheme="majorBidi" w:hAnsiTheme="majorBidi" w:cstheme="majorBidi"/>
                <w:shd w:val="clear" w:color="auto" w:fill="FFFFFF"/>
              </w:rPr>
            </w:pPr>
            <w:r w:rsidRPr="00E72A71">
              <w:rPr>
                <w:rStyle w:val="normaltextrun"/>
                <w:rFonts w:asciiTheme="majorBidi" w:hAnsiTheme="majorBidi" w:cstheme="majorBidi"/>
                <w:shd w:val="clear" w:color="auto" w:fill="FFFFFF"/>
              </w:rPr>
              <w:t>Professional and ethical responsibilities</w:t>
            </w:r>
          </w:p>
        </w:tc>
        <w:tc>
          <w:tcPr>
            <w:tcW w:w="750" w:type="pct"/>
            <w:shd w:val="clear" w:color="auto" w:fill="auto"/>
            <w:vAlign w:val="center"/>
          </w:tcPr>
          <w:p w14:paraId="78CBBB8D" w14:textId="1F7633B5" w:rsidR="003B7EB4" w:rsidRPr="00136D9C" w:rsidRDefault="003B7EB4" w:rsidP="003B7EB4">
            <w:pPr>
              <w:jc w:val="center"/>
              <w:rPr>
                <w:rStyle w:val="normaltextrun"/>
                <w:rFonts w:asciiTheme="majorBidi" w:hAnsiTheme="majorBidi" w:cstheme="majorBidi"/>
                <w:shd w:val="clear" w:color="auto" w:fill="FFFFFF"/>
              </w:rPr>
            </w:pPr>
            <w:r>
              <w:rPr>
                <w:rFonts w:asciiTheme="majorBidi" w:hAnsiTheme="majorBidi" w:cstheme="majorBidi"/>
              </w:rPr>
              <w:t xml:space="preserve">In-class </w:t>
            </w:r>
            <w:r w:rsidRPr="00D15BCA">
              <w:rPr>
                <w:rFonts w:asciiTheme="majorBidi" w:hAnsiTheme="majorBidi" w:cstheme="majorBidi"/>
              </w:rPr>
              <w:t>lecture</w:t>
            </w:r>
          </w:p>
        </w:tc>
        <w:tc>
          <w:tcPr>
            <w:tcW w:w="750" w:type="pct"/>
            <w:shd w:val="clear" w:color="auto" w:fill="auto"/>
            <w:vAlign w:val="center"/>
          </w:tcPr>
          <w:p w14:paraId="3AE70AA8" w14:textId="601379D4" w:rsidR="003B7EB4" w:rsidRPr="00136D9C" w:rsidRDefault="003B7EB4" w:rsidP="003B7EB4">
            <w:pPr>
              <w:jc w:val="center"/>
              <w:rPr>
                <w:rStyle w:val="normaltextrun"/>
                <w:rFonts w:asciiTheme="majorBidi" w:hAnsiTheme="majorBidi" w:cstheme="majorBidi"/>
                <w:shd w:val="clear" w:color="auto" w:fill="FFFFFF"/>
              </w:rPr>
            </w:pPr>
            <w:r w:rsidRPr="00136D9C">
              <w:rPr>
                <w:rStyle w:val="normaltextrun"/>
                <w:rFonts w:asciiTheme="majorBidi" w:hAnsiTheme="majorBidi" w:cstheme="majorBidi"/>
                <w:shd w:val="clear" w:color="auto" w:fill="FFFFFF"/>
              </w:rPr>
              <w:t>Chapter 1</w:t>
            </w:r>
          </w:p>
        </w:tc>
      </w:tr>
      <w:tr w:rsidR="003B7EB4" w:rsidRPr="00F55746" w14:paraId="638C0888" w14:textId="77777777" w:rsidTr="00AC3880">
        <w:trPr>
          <w:trHeight w:val="284"/>
          <w:jc w:val="center"/>
        </w:trPr>
        <w:tc>
          <w:tcPr>
            <w:tcW w:w="500" w:type="pct"/>
            <w:vMerge w:val="restart"/>
            <w:shd w:val="clear" w:color="auto" w:fill="auto"/>
            <w:vAlign w:val="center"/>
          </w:tcPr>
          <w:p w14:paraId="55BE5CE3" w14:textId="2B82E77A" w:rsidR="003B7EB4" w:rsidRPr="00136D9C" w:rsidRDefault="003B7EB4" w:rsidP="003B7EB4">
            <w:pPr>
              <w:jc w:val="center"/>
              <w:rPr>
                <w:rStyle w:val="normaltextrun"/>
                <w:rFonts w:asciiTheme="majorBidi" w:hAnsiTheme="majorBidi" w:cstheme="majorBidi"/>
                <w:shd w:val="clear" w:color="auto" w:fill="FFFFFF"/>
              </w:rPr>
            </w:pPr>
            <w:r>
              <w:rPr>
                <w:rStyle w:val="normaltextrun"/>
                <w:rFonts w:asciiTheme="majorBidi" w:hAnsiTheme="majorBidi" w:cstheme="majorBidi"/>
                <w:shd w:val="clear" w:color="auto" w:fill="FFFFFF"/>
              </w:rPr>
              <w:t>4</w:t>
            </w:r>
          </w:p>
        </w:tc>
        <w:tc>
          <w:tcPr>
            <w:tcW w:w="1000" w:type="pct"/>
            <w:vMerge w:val="restart"/>
            <w:shd w:val="clear" w:color="auto" w:fill="auto"/>
            <w:vAlign w:val="center"/>
          </w:tcPr>
          <w:p w14:paraId="02FE5207" w14:textId="7E29F5E1" w:rsidR="003B7EB4" w:rsidRPr="00136D9C" w:rsidRDefault="003B7EB4" w:rsidP="003B7EB4">
            <w:pPr>
              <w:jc w:val="center"/>
              <w:rPr>
                <w:rStyle w:val="normaltextrun"/>
                <w:rFonts w:asciiTheme="majorBidi" w:hAnsiTheme="majorBidi" w:cstheme="majorBidi"/>
                <w:shd w:val="clear" w:color="auto" w:fill="FFFFFF"/>
              </w:rPr>
            </w:pPr>
            <w:r>
              <w:rPr>
                <w:rStyle w:val="normaltextrun"/>
                <w:rFonts w:asciiTheme="majorBidi" w:hAnsiTheme="majorBidi" w:cstheme="majorBidi"/>
                <w:shd w:val="clear" w:color="auto" w:fill="FFFFFF"/>
              </w:rPr>
              <w:t xml:space="preserve">Software Process Models </w:t>
            </w:r>
          </w:p>
          <w:p w14:paraId="719D76AF" w14:textId="77777777" w:rsidR="003B7EB4" w:rsidRPr="00136D9C" w:rsidRDefault="003B7EB4" w:rsidP="003B7EB4">
            <w:pPr>
              <w:jc w:val="center"/>
              <w:rPr>
                <w:rStyle w:val="normaltextrun"/>
                <w:rFonts w:asciiTheme="majorBidi" w:hAnsiTheme="majorBidi" w:cstheme="majorBidi"/>
                <w:shd w:val="clear" w:color="auto" w:fill="FFFFFF"/>
              </w:rPr>
            </w:pPr>
          </w:p>
        </w:tc>
        <w:tc>
          <w:tcPr>
            <w:tcW w:w="2000" w:type="pct"/>
            <w:shd w:val="clear" w:color="auto" w:fill="auto"/>
            <w:vAlign w:val="center"/>
          </w:tcPr>
          <w:p w14:paraId="58F963B6" w14:textId="77777777" w:rsidR="003B7EB4" w:rsidRDefault="003B7EB4" w:rsidP="003B7EB4">
            <w:pPr>
              <w:tabs>
                <w:tab w:val="clear" w:pos="567"/>
              </w:tabs>
              <w:rPr>
                <w:rStyle w:val="normaltextrun"/>
                <w:rFonts w:asciiTheme="majorBidi" w:hAnsiTheme="majorBidi" w:cstheme="majorBidi"/>
                <w:shd w:val="clear" w:color="auto" w:fill="FFFFFF"/>
              </w:rPr>
            </w:pPr>
            <w:r w:rsidRPr="00E72A71">
              <w:rPr>
                <w:rStyle w:val="normaltextrun"/>
                <w:rFonts w:asciiTheme="majorBidi" w:hAnsiTheme="majorBidi" w:cstheme="majorBidi"/>
                <w:shd w:val="clear" w:color="auto" w:fill="FFFFFF"/>
              </w:rPr>
              <w:t>The software process</w:t>
            </w:r>
          </w:p>
          <w:p w14:paraId="61BCBD85" w14:textId="6E94AE8E" w:rsidR="003B7EB4" w:rsidRPr="00E72A71" w:rsidRDefault="003B7EB4" w:rsidP="003B7EB4">
            <w:pPr>
              <w:tabs>
                <w:tab w:val="clear" w:pos="567"/>
              </w:tabs>
              <w:rPr>
                <w:rStyle w:val="normaltextrun"/>
                <w:rFonts w:asciiTheme="majorBidi" w:hAnsiTheme="majorBidi" w:cstheme="majorBidi"/>
                <w:shd w:val="clear" w:color="auto" w:fill="FFFFFF"/>
              </w:rPr>
            </w:pPr>
            <w:r w:rsidRPr="00E72A71">
              <w:rPr>
                <w:rStyle w:val="normaltextrun"/>
                <w:rFonts w:asciiTheme="majorBidi" w:hAnsiTheme="majorBidi" w:cstheme="majorBidi"/>
                <w:shd w:val="clear" w:color="auto" w:fill="FFFFFF"/>
              </w:rPr>
              <w:t>The waterfall model</w:t>
            </w:r>
          </w:p>
          <w:p w14:paraId="50C0598D" w14:textId="047E4099" w:rsidR="003B7EB4" w:rsidRPr="00136D9C" w:rsidRDefault="003B7EB4" w:rsidP="003B7EB4">
            <w:pPr>
              <w:jc w:val="left"/>
              <w:rPr>
                <w:rStyle w:val="normaltextrun"/>
                <w:rFonts w:asciiTheme="majorBidi" w:hAnsiTheme="majorBidi" w:cstheme="majorBidi"/>
                <w:shd w:val="clear" w:color="auto" w:fill="FFFFFF"/>
              </w:rPr>
            </w:pPr>
            <w:r w:rsidRPr="00E72A71">
              <w:rPr>
                <w:rStyle w:val="normaltextrun"/>
                <w:rFonts w:asciiTheme="majorBidi" w:hAnsiTheme="majorBidi" w:cstheme="majorBidi"/>
                <w:shd w:val="clear" w:color="auto" w:fill="FFFFFF"/>
              </w:rPr>
              <w:t xml:space="preserve">Software process models </w:t>
            </w:r>
          </w:p>
        </w:tc>
        <w:tc>
          <w:tcPr>
            <w:tcW w:w="750" w:type="pct"/>
            <w:shd w:val="clear" w:color="auto" w:fill="auto"/>
            <w:vAlign w:val="center"/>
          </w:tcPr>
          <w:p w14:paraId="7E3858E6" w14:textId="2A93539E" w:rsidR="003B7EB4" w:rsidRPr="00136D9C" w:rsidRDefault="003B7EB4" w:rsidP="003B7EB4">
            <w:pPr>
              <w:jc w:val="center"/>
              <w:rPr>
                <w:rStyle w:val="normaltextrun"/>
                <w:rFonts w:asciiTheme="majorBidi" w:hAnsiTheme="majorBidi" w:cstheme="majorBidi"/>
                <w:shd w:val="clear" w:color="auto" w:fill="FFFFFF"/>
              </w:rPr>
            </w:pPr>
            <w:r>
              <w:rPr>
                <w:rFonts w:asciiTheme="majorBidi" w:hAnsiTheme="majorBidi" w:cstheme="majorBidi"/>
              </w:rPr>
              <w:t>Watching pre-recorded video</w:t>
            </w:r>
          </w:p>
        </w:tc>
        <w:tc>
          <w:tcPr>
            <w:tcW w:w="750" w:type="pct"/>
            <w:shd w:val="clear" w:color="auto" w:fill="auto"/>
            <w:vAlign w:val="center"/>
          </w:tcPr>
          <w:p w14:paraId="52B77839" w14:textId="28BB84D8" w:rsidR="003B7EB4" w:rsidRPr="00136D9C" w:rsidRDefault="003B7EB4" w:rsidP="003B7EB4">
            <w:pPr>
              <w:jc w:val="center"/>
              <w:rPr>
                <w:rStyle w:val="normaltextrun"/>
                <w:rFonts w:asciiTheme="majorBidi" w:hAnsiTheme="majorBidi" w:cstheme="majorBidi"/>
                <w:shd w:val="clear" w:color="auto" w:fill="FFFFFF"/>
              </w:rPr>
            </w:pPr>
            <w:r w:rsidRPr="00136D9C">
              <w:rPr>
                <w:rStyle w:val="normaltextrun"/>
                <w:rFonts w:asciiTheme="majorBidi" w:hAnsiTheme="majorBidi" w:cstheme="majorBidi"/>
                <w:shd w:val="clear" w:color="auto" w:fill="FFFFFF"/>
              </w:rPr>
              <w:t xml:space="preserve">Chapter </w:t>
            </w:r>
            <w:r>
              <w:rPr>
                <w:rStyle w:val="normaltextrun"/>
                <w:rFonts w:asciiTheme="majorBidi" w:hAnsiTheme="majorBidi" w:cstheme="majorBidi"/>
                <w:shd w:val="clear" w:color="auto" w:fill="FFFFFF"/>
              </w:rPr>
              <w:t>2</w:t>
            </w:r>
          </w:p>
        </w:tc>
      </w:tr>
      <w:tr w:rsidR="003B7EB4" w:rsidRPr="00F55746" w14:paraId="2432A854" w14:textId="77777777" w:rsidTr="00AC3880">
        <w:trPr>
          <w:trHeight w:val="284"/>
          <w:jc w:val="center"/>
        </w:trPr>
        <w:tc>
          <w:tcPr>
            <w:tcW w:w="500" w:type="pct"/>
            <w:vMerge/>
            <w:shd w:val="clear" w:color="auto" w:fill="auto"/>
            <w:vAlign w:val="center"/>
          </w:tcPr>
          <w:p w14:paraId="0E3043D8" w14:textId="77777777" w:rsidR="003B7EB4" w:rsidRPr="00136D9C" w:rsidRDefault="003B7EB4" w:rsidP="003B7EB4">
            <w:pPr>
              <w:jc w:val="center"/>
              <w:rPr>
                <w:rStyle w:val="normaltextrun"/>
                <w:rFonts w:asciiTheme="majorBidi" w:hAnsiTheme="majorBidi" w:cstheme="majorBidi"/>
                <w:shd w:val="clear" w:color="auto" w:fill="FFFFFF"/>
              </w:rPr>
            </w:pPr>
          </w:p>
        </w:tc>
        <w:tc>
          <w:tcPr>
            <w:tcW w:w="1000" w:type="pct"/>
            <w:vMerge/>
            <w:shd w:val="clear" w:color="auto" w:fill="auto"/>
            <w:vAlign w:val="center"/>
          </w:tcPr>
          <w:p w14:paraId="6CA7614D" w14:textId="77777777" w:rsidR="003B7EB4" w:rsidRPr="00136D9C" w:rsidRDefault="003B7EB4" w:rsidP="003B7EB4">
            <w:pPr>
              <w:jc w:val="center"/>
              <w:rPr>
                <w:rStyle w:val="normaltextrun"/>
                <w:rFonts w:asciiTheme="majorBidi" w:hAnsiTheme="majorBidi" w:cstheme="majorBidi"/>
                <w:shd w:val="clear" w:color="auto" w:fill="FFFFFF"/>
              </w:rPr>
            </w:pPr>
          </w:p>
        </w:tc>
        <w:tc>
          <w:tcPr>
            <w:tcW w:w="2000" w:type="pct"/>
            <w:shd w:val="clear" w:color="auto" w:fill="auto"/>
            <w:vAlign w:val="center"/>
          </w:tcPr>
          <w:p w14:paraId="6F9DAC93" w14:textId="77777777" w:rsidR="003B7EB4" w:rsidRPr="00E72A71" w:rsidRDefault="003B7EB4" w:rsidP="003B7EB4">
            <w:pPr>
              <w:jc w:val="left"/>
              <w:rPr>
                <w:rStyle w:val="normaltextrun"/>
                <w:rFonts w:asciiTheme="majorBidi" w:hAnsiTheme="majorBidi" w:cstheme="majorBidi"/>
                <w:shd w:val="clear" w:color="auto" w:fill="FFFFFF"/>
              </w:rPr>
            </w:pPr>
            <w:r w:rsidRPr="00E72A71">
              <w:rPr>
                <w:rStyle w:val="normaltextrun"/>
                <w:rFonts w:asciiTheme="majorBidi" w:hAnsiTheme="majorBidi" w:cstheme="majorBidi"/>
                <w:shd w:val="clear" w:color="auto" w:fill="FFFFFF"/>
              </w:rPr>
              <w:t>Evolutionary Software Process</w:t>
            </w:r>
          </w:p>
          <w:p w14:paraId="467D63B8" w14:textId="065F7DB3" w:rsidR="003B7EB4" w:rsidRPr="00136D9C" w:rsidRDefault="003B7EB4" w:rsidP="003B7EB4">
            <w:pPr>
              <w:jc w:val="left"/>
              <w:rPr>
                <w:rStyle w:val="normaltextrun"/>
                <w:rFonts w:asciiTheme="majorBidi" w:hAnsiTheme="majorBidi" w:cstheme="majorBidi"/>
                <w:shd w:val="clear" w:color="auto" w:fill="FFFFFF"/>
              </w:rPr>
            </w:pPr>
            <w:r w:rsidRPr="00E72A71">
              <w:rPr>
                <w:rStyle w:val="normaltextrun"/>
                <w:rFonts w:asciiTheme="majorBidi" w:hAnsiTheme="majorBidi" w:cstheme="majorBidi"/>
                <w:shd w:val="clear" w:color="auto" w:fill="FFFFFF"/>
              </w:rPr>
              <w:t>Reuse-oriented software engineering</w:t>
            </w:r>
          </w:p>
        </w:tc>
        <w:tc>
          <w:tcPr>
            <w:tcW w:w="750" w:type="pct"/>
            <w:shd w:val="clear" w:color="auto" w:fill="auto"/>
            <w:vAlign w:val="center"/>
          </w:tcPr>
          <w:p w14:paraId="53676A80" w14:textId="45263DC0" w:rsidR="003B7EB4" w:rsidRPr="00136D9C" w:rsidRDefault="00C40356" w:rsidP="003B7EB4">
            <w:pPr>
              <w:jc w:val="center"/>
              <w:rPr>
                <w:rStyle w:val="normaltextrun"/>
                <w:rFonts w:asciiTheme="majorBidi" w:hAnsiTheme="majorBidi" w:cstheme="majorBidi"/>
                <w:shd w:val="clear" w:color="auto" w:fill="FFFFFF"/>
              </w:rPr>
            </w:pPr>
            <w:r>
              <w:rPr>
                <w:rFonts w:asciiTheme="majorBidi" w:hAnsiTheme="majorBidi" w:cstheme="majorBidi"/>
              </w:rPr>
              <w:t>D</w:t>
            </w:r>
            <w:r w:rsidRPr="00C95C3C">
              <w:rPr>
                <w:rFonts w:asciiTheme="majorBidi" w:hAnsiTheme="majorBidi" w:cstheme="majorBidi"/>
              </w:rPr>
              <w:t xml:space="preserve">iscussion </w:t>
            </w:r>
            <w:r>
              <w:rPr>
                <w:rFonts w:asciiTheme="majorBidi" w:hAnsiTheme="majorBidi" w:cstheme="majorBidi"/>
              </w:rPr>
              <w:t>F</w:t>
            </w:r>
            <w:r w:rsidRPr="00C95C3C">
              <w:rPr>
                <w:rFonts w:asciiTheme="majorBidi" w:hAnsiTheme="majorBidi" w:cstheme="majorBidi"/>
              </w:rPr>
              <w:t>orum</w:t>
            </w:r>
          </w:p>
        </w:tc>
        <w:tc>
          <w:tcPr>
            <w:tcW w:w="750" w:type="pct"/>
            <w:shd w:val="clear" w:color="auto" w:fill="auto"/>
            <w:vAlign w:val="center"/>
          </w:tcPr>
          <w:p w14:paraId="416D967A" w14:textId="17231448" w:rsidR="003B7EB4" w:rsidRPr="00136D9C" w:rsidRDefault="003B7EB4" w:rsidP="003B7EB4">
            <w:pPr>
              <w:jc w:val="center"/>
              <w:rPr>
                <w:rStyle w:val="normaltextrun"/>
                <w:rFonts w:asciiTheme="majorBidi" w:hAnsiTheme="majorBidi" w:cstheme="majorBidi"/>
                <w:shd w:val="clear" w:color="auto" w:fill="FFFFFF"/>
              </w:rPr>
            </w:pPr>
            <w:r w:rsidRPr="00136D9C">
              <w:rPr>
                <w:rStyle w:val="normaltextrun"/>
                <w:rFonts w:asciiTheme="majorBidi" w:hAnsiTheme="majorBidi" w:cstheme="majorBidi"/>
                <w:shd w:val="clear" w:color="auto" w:fill="FFFFFF"/>
              </w:rPr>
              <w:t xml:space="preserve">Chapter </w:t>
            </w:r>
            <w:r>
              <w:rPr>
                <w:rStyle w:val="normaltextrun"/>
                <w:rFonts w:asciiTheme="majorBidi" w:hAnsiTheme="majorBidi" w:cstheme="majorBidi"/>
                <w:shd w:val="clear" w:color="auto" w:fill="FFFFFF"/>
              </w:rPr>
              <w:t>2</w:t>
            </w:r>
          </w:p>
        </w:tc>
      </w:tr>
      <w:tr w:rsidR="003B7EB4" w:rsidRPr="00F55746" w14:paraId="0B6070AE" w14:textId="77777777" w:rsidTr="00AC3880">
        <w:trPr>
          <w:trHeight w:val="284"/>
          <w:jc w:val="center"/>
        </w:trPr>
        <w:tc>
          <w:tcPr>
            <w:tcW w:w="500" w:type="pct"/>
            <w:vMerge w:val="restart"/>
            <w:shd w:val="clear" w:color="auto" w:fill="auto"/>
            <w:vAlign w:val="center"/>
          </w:tcPr>
          <w:p w14:paraId="6DD2EE2C" w14:textId="37850053" w:rsidR="003B7EB4" w:rsidRPr="00136D9C" w:rsidRDefault="003B7EB4" w:rsidP="003B7EB4">
            <w:pPr>
              <w:jc w:val="center"/>
              <w:rPr>
                <w:rStyle w:val="normaltextrun"/>
                <w:rFonts w:asciiTheme="majorBidi" w:hAnsiTheme="majorBidi" w:cstheme="majorBidi"/>
                <w:shd w:val="clear" w:color="auto" w:fill="FFFFFF"/>
              </w:rPr>
            </w:pPr>
            <w:r>
              <w:rPr>
                <w:rStyle w:val="normaltextrun"/>
                <w:rFonts w:asciiTheme="majorBidi" w:hAnsiTheme="majorBidi" w:cstheme="majorBidi"/>
                <w:shd w:val="clear" w:color="auto" w:fill="FFFFFF"/>
              </w:rPr>
              <w:t>5</w:t>
            </w:r>
          </w:p>
        </w:tc>
        <w:tc>
          <w:tcPr>
            <w:tcW w:w="1000" w:type="pct"/>
            <w:vMerge w:val="restart"/>
            <w:shd w:val="clear" w:color="auto" w:fill="auto"/>
            <w:vAlign w:val="center"/>
          </w:tcPr>
          <w:p w14:paraId="5BA2CC65" w14:textId="3BC86CA3" w:rsidR="003B7EB4" w:rsidRPr="00136D9C" w:rsidRDefault="003B7EB4" w:rsidP="003B7EB4">
            <w:pPr>
              <w:jc w:val="center"/>
              <w:rPr>
                <w:rStyle w:val="normaltextrun"/>
                <w:rFonts w:asciiTheme="majorBidi" w:hAnsiTheme="majorBidi" w:cstheme="majorBidi"/>
                <w:shd w:val="clear" w:color="auto" w:fill="FFFFFF"/>
              </w:rPr>
            </w:pPr>
            <w:r>
              <w:rPr>
                <w:rStyle w:val="normaltextrun"/>
                <w:rFonts w:asciiTheme="majorBidi" w:hAnsiTheme="majorBidi" w:cstheme="majorBidi"/>
                <w:shd w:val="clear" w:color="auto" w:fill="FFFFFF"/>
              </w:rPr>
              <w:t>Software Process  Activites</w:t>
            </w:r>
          </w:p>
        </w:tc>
        <w:tc>
          <w:tcPr>
            <w:tcW w:w="2000" w:type="pct"/>
            <w:shd w:val="clear" w:color="auto" w:fill="auto"/>
            <w:vAlign w:val="center"/>
          </w:tcPr>
          <w:p w14:paraId="77355C21" w14:textId="02C1E0FB" w:rsidR="003B7EB4" w:rsidRPr="00136D9C" w:rsidRDefault="003B7EB4" w:rsidP="003B7EB4">
            <w:pPr>
              <w:jc w:val="left"/>
              <w:rPr>
                <w:rStyle w:val="normaltextrun"/>
                <w:rFonts w:asciiTheme="majorBidi" w:hAnsiTheme="majorBidi" w:cstheme="majorBidi"/>
                <w:shd w:val="clear" w:color="auto" w:fill="FFFFFF"/>
              </w:rPr>
            </w:pPr>
            <w:r w:rsidRPr="00E72A71">
              <w:rPr>
                <w:rStyle w:val="normaltextrun"/>
                <w:rFonts w:asciiTheme="majorBidi" w:hAnsiTheme="majorBidi" w:cstheme="majorBidi"/>
                <w:shd w:val="clear" w:color="auto" w:fill="FFFFFF"/>
              </w:rPr>
              <w:t xml:space="preserve">SW Process activities (RE, design, implementation, testing, and evolution) </w:t>
            </w:r>
          </w:p>
        </w:tc>
        <w:tc>
          <w:tcPr>
            <w:tcW w:w="750" w:type="pct"/>
            <w:shd w:val="clear" w:color="auto" w:fill="auto"/>
            <w:vAlign w:val="center"/>
          </w:tcPr>
          <w:p w14:paraId="551C5DF7" w14:textId="3FA2EBF2" w:rsidR="003B7EB4" w:rsidRPr="00136D9C" w:rsidRDefault="003B7EB4" w:rsidP="003B7EB4">
            <w:pPr>
              <w:jc w:val="center"/>
              <w:rPr>
                <w:rStyle w:val="normaltextrun"/>
                <w:rFonts w:asciiTheme="majorBidi" w:hAnsiTheme="majorBidi" w:cstheme="majorBidi"/>
                <w:shd w:val="clear" w:color="auto" w:fill="FFFFFF"/>
              </w:rPr>
            </w:pPr>
            <w:r>
              <w:rPr>
                <w:rFonts w:asciiTheme="majorBidi" w:hAnsiTheme="majorBidi" w:cstheme="majorBidi"/>
              </w:rPr>
              <w:t xml:space="preserve">In-class </w:t>
            </w:r>
            <w:r w:rsidRPr="00D15BCA">
              <w:rPr>
                <w:rFonts w:asciiTheme="majorBidi" w:hAnsiTheme="majorBidi" w:cstheme="majorBidi"/>
              </w:rPr>
              <w:t>lecture</w:t>
            </w:r>
          </w:p>
        </w:tc>
        <w:tc>
          <w:tcPr>
            <w:tcW w:w="750" w:type="pct"/>
            <w:shd w:val="clear" w:color="auto" w:fill="auto"/>
            <w:vAlign w:val="center"/>
          </w:tcPr>
          <w:p w14:paraId="3C4DAFDC" w14:textId="6CB24833" w:rsidR="003B7EB4" w:rsidRPr="00136D9C" w:rsidRDefault="003B7EB4" w:rsidP="003B7EB4">
            <w:pPr>
              <w:jc w:val="center"/>
              <w:rPr>
                <w:rStyle w:val="normaltextrun"/>
                <w:rFonts w:asciiTheme="majorBidi" w:hAnsiTheme="majorBidi" w:cstheme="majorBidi"/>
                <w:shd w:val="clear" w:color="auto" w:fill="FFFFFF"/>
              </w:rPr>
            </w:pPr>
            <w:r w:rsidRPr="00136D9C">
              <w:rPr>
                <w:rStyle w:val="normaltextrun"/>
                <w:rFonts w:asciiTheme="majorBidi" w:hAnsiTheme="majorBidi" w:cstheme="majorBidi"/>
                <w:shd w:val="clear" w:color="auto" w:fill="FFFFFF"/>
              </w:rPr>
              <w:t xml:space="preserve">Chapter </w:t>
            </w:r>
            <w:r>
              <w:rPr>
                <w:rStyle w:val="normaltextrun"/>
                <w:rFonts w:asciiTheme="majorBidi" w:hAnsiTheme="majorBidi" w:cstheme="majorBidi"/>
                <w:shd w:val="clear" w:color="auto" w:fill="FFFFFF"/>
              </w:rPr>
              <w:t>2</w:t>
            </w:r>
          </w:p>
        </w:tc>
      </w:tr>
      <w:tr w:rsidR="003B7EB4" w:rsidRPr="00F55746" w14:paraId="312C64EB" w14:textId="77777777" w:rsidTr="00AC3880">
        <w:trPr>
          <w:trHeight w:val="284"/>
          <w:jc w:val="center"/>
        </w:trPr>
        <w:tc>
          <w:tcPr>
            <w:tcW w:w="500" w:type="pct"/>
            <w:vMerge/>
            <w:shd w:val="clear" w:color="auto" w:fill="auto"/>
            <w:vAlign w:val="center"/>
          </w:tcPr>
          <w:p w14:paraId="0DCF69F4" w14:textId="77777777" w:rsidR="003B7EB4" w:rsidRPr="00136D9C" w:rsidRDefault="003B7EB4" w:rsidP="003B7EB4">
            <w:pPr>
              <w:jc w:val="center"/>
              <w:rPr>
                <w:rStyle w:val="normaltextrun"/>
                <w:rFonts w:asciiTheme="majorBidi" w:hAnsiTheme="majorBidi" w:cstheme="majorBidi"/>
                <w:shd w:val="clear" w:color="auto" w:fill="FFFFFF"/>
              </w:rPr>
            </w:pPr>
          </w:p>
        </w:tc>
        <w:tc>
          <w:tcPr>
            <w:tcW w:w="1000" w:type="pct"/>
            <w:vMerge/>
            <w:shd w:val="clear" w:color="auto" w:fill="auto"/>
            <w:vAlign w:val="center"/>
          </w:tcPr>
          <w:p w14:paraId="69206598" w14:textId="77777777" w:rsidR="003B7EB4" w:rsidRPr="00136D9C" w:rsidRDefault="003B7EB4" w:rsidP="003B7EB4">
            <w:pPr>
              <w:jc w:val="center"/>
              <w:rPr>
                <w:rStyle w:val="normaltextrun"/>
                <w:rFonts w:asciiTheme="majorBidi" w:hAnsiTheme="majorBidi" w:cstheme="majorBidi"/>
                <w:shd w:val="clear" w:color="auto" w:fill="FFFFFF"/>
              </w:rPr>
            </w:pPr>
          </w:p>
        </w:tc>
        <w:tc>
          <w:tcPr>
            <w:tcW w:w="2000" w:type="pct"/>
            <w:shd w:val="clear" w:color="auto" w:fill="auto"/>
            <w:vAlign w:val="center"/>
          </w:tcPr>
          <w:p w14:paraId="26A5FFA8" w14:textId="24901979" w:rsidR="003B7EB4" w:rsidRPr="00136D9C" w:rsidRDefault="003B7EB4" w:rsidP="003B7EB4">
            <w:pPr>
              <w:jc w:val="left"/>
              <w:rPr>
                <w:rStyle w:val="normaltextrun"/>
                <w:rFonts w:asciiTheme="majorBidi" w:hAnsiTheme="majorBidi" w:cstheme="majorBidi"/>
                <w:shd w:val="clear" w:color="auto" w:fill="FFFFFF"/>
              </w:rPr>
            </w:pPr>
            <w:r w:rsidRPr="00E72A71">
              <w:rPr>
                <w:rStyle w:val="normaltextrun"/>
                <w:rFonts w:asciiTheme="majorBidi" w:hAnsiTheme="majorBidi" w:cstheme="majorBidi"/>
                <w:shd w:val="clear" w:color="auto" w:fill="FFFFFF"/>
              </w:rPr>
              <w:t xml:space="preserve">Software prototyping </w:t>
            </w:r>
            <w:r w:rsidR="003E2999">
              <w:rPr>
                <w:rStyle w:val="normaltextrun"/>
                <w:rFonts w:asciiTheme="majorBidi" w:hAnsiTheme="majorBidi" w:cstheme="majorBidi"/>
                <w:shd w:val="clear" w:color="auto" w:fill="FFFFFF"/>
              </w:rPr>
              <w:t>(</w:t>
            </w:r>
            <w:r w:rsidRPr="00E72A71">
              <w:rPr>
                <w:rStyle w:val="normaltextrun"/>
                <w:rFonts w:asciiTheme="majorBidi" w:hAnsiTheme="majorBidi" w:cstheme="majorBidi"/>
                <w:shd w:val="clear" w:color="auto" w:fill="FFFFFF"/>
              </w:rPr>
              <w:t>Throw away prototyping)</w:t>
            </w:r>
          </w:p>
        </w:tc>
        <w:tc>
          <w:tcPr>
            <w:tcW w:w="750" w:type="pct"/>
            <w:shd w:val="clear" w:color="auto" w:fill="auto"/>
            <w:vAlign w:val="center"/>
          </w:tcPr>
          <w:p w14:paraId="494DA7D9" w14:textId="684273AF" w:rsidR="003B7EB4" w:rsidRPr="00136D9C" w:rsidRDefault="003B7EB4" w:rsidP="003B7EB4">
            <w:pPr>
              <w:jc w:val="center"/>
              <w:rPr>
                <w:rStyle w:val="normaltextrun"/>
                <w:rFonts w:asciiTheme="majorBidi" w:hAnsiTheme="majorBidi" w:cstheme="majorBidi"/>
                <w:shd w:val="clear" w:color="auto" w:fill="FFFFFF"/>
              </w:rPr>
            </w:pPr>
            <w:r>
              <w:rPr>
                <w:rFonts w:asciiTheme="majorBidi" w:hAnsiTheme="majorBidi" w:cstheme="majorBidi"/>
              </w:rPr>
              <w:t xml:space="preserve">In-class </w:t>
            </w:r>
            <w:r w:rsidRPr="00D15BCA">
              <w:rPr>
                <w:rFonts w:asciiTheme="majorBidi" w:hAnsiTheme="majorBidi" w:cstheme="majorBidi"/>
              </w:rPr>
              <w:t>lecture</w:t>
            </w:r>
          </w:p>
        </w:tc>
        <w:tc>
          <w:tcPr>
            <w:tcW w:w="750" w:type="pct"/>
            <w:shd w:val="clear" w:color="auto" w:fill="auto"/>
            <w:vAlign w:val="center"/>
          </w:tcPr>
          <w:p w14:paraId="432D052D" w14:textId="30B2D8A7" w:rsidR="003B7EB4" w:rsidRPr="00136D9C" w:rsidRDefault="003B7EB4" w:rsidP="003B7EB4">
            <w:pPr>
              <w:jc w:val="center"/>
              <w:rPr>
                <w:rStyle w:val="normaltextrun"/>
                <w:rFonts w:asciiTheme="majorBidi" w:hAnsiTheme="majorBidi" w:cstheme="majorBidi"/>
                <w:shd w:val="clear" w:color="auto" w:fill="FFFFFF"/>
              </w:rPr>
            </w:pPr>
            <w:r w:rsidRPr="00136D9C">
              <w:rPr>
                <w:rStyle w:val="normaltextrun"/>
                <w:rFonts w:asciiTheme="majorBidi" w:hAnsiTheme="majorBidi" w:cstheme="majorBidi"/>
                <w:shd w:val="clear" w:color="auto" w:fill="FFFFFF"/>
              </w:rPr>
              <w:t xml:space="preserve">Chapter </w:t>
            </w:r>
            <w:r>
              <w:rPr>
                <w:rStyle w:val="normaltextrun"/>
                <w:rFonts w:asciiTheme="majorBidi" w:hAnsiTheme="majorBidi" w:cstheme="majorBidi"/>
                <w:shd w:val="clear" w:color="auto" w:fill="FFFFFF"/>
              </w:rPr>
              <w:t>2</w:t>
            </w:r>
          </w:p>
        </w:tc>
      </w:tr>
      <w:tr w:rsidR="003B7EB4" w:rsidRPr="00F55746" w14:paraId="552B8B53" w14:textId="77777777" w:rsidTr="005817A1">
        <w:trPr>
          <w:trHeight w:val="322"/>
          <w:jc w:val="center"/>
        </w:trPr>
        <w:tc>
          <w:tcPr>
            <w:tcW w:w="500" w:type="pct"/>
            <w:vMerge w:val="restart"/>
            <w:shd w:val="clear" w:color="auto" w:fill="auto"/>
            <w:vAlign w:val="center"/>
          </w:tcPr>
          <w:p w14:paraId="48BA4123" w14:textId="79B168F4" w:rsidR="003B7EB4" w:rsidRPr="00136D9C" w:rsidRDefault="003B7EB4" w:rsidP="003B7EB4">
            <w:pPr>
              <w:jc w:val="center"/>
              <w:rPr>
                <w:rStyle w:val="normaltextrun"/>
                <w:rFonts w:asciiTheme="majorBidi" w:hAnsiTheme="majorBidi" w:cstheme="majorBidi"/>
                <w:shd w:val="clear" w:color="auto" w:fill="FFFFFF"/>
              </w:rPr>
            </w:pPr>
            <w:r>
              <w:rPr>
                <w:rStyle w:val="normaltextrun"/>
                <w:rFonts w:asciiTheme="majorBidi" w:hAnsiTheme="majorBidi" w:cstheme="majorBidi"/>
                <w:shd w:val="clear" w:color="auto" w:fill="FFFFFF"/>
              </w:rPr>
              <w:t>6</w:t>
            </w:r>
          </w:p>
        </w:tc>
        <w:tc>
          <w:tcPr>
            <w:tcW w:w="1000" w:type="pct"/>
            <w:vMerge w:val="restart"/>
            <w:shd w:val="clear" w:color="auto" w:fill="auto"/>
            <w:vAlign w:val="center"/>
          </w:tcPr>
          <w:p w14:paraId="2C61AA04" w14:textId="3D271579" w:rsidR="003B7EB4" w:rsidRPr="00136D9C" w:rsidRDefault="003B7EB4" w:rsidP="003B7EB4">
            <w:pPr>
              <w:jc w:val="center"/>
              <w:rPr>
                <w:rStyle w:val="normaltextrun"/>
                <w:rFonts w:asciiTheme="majorBidi" w:hAnsiTheme="majorBidi" w:cstheme="majorBidi"/>
                <w:shd w:val="clear" w:color="auto" w:fill="FFFFFF"/>
              </w:rPr>
            </w:pPr>
            <w:r>
              <w:rPr>
                <w:rStyle w:val="normaltextrun"/>
                <w:rFonts w:asciiTheme="majorBidi" w:hAnsiTheme="majorBidi" w:cstheme="majorBidi"/>
                <w:shd w:val="clear" w:color="auto" w:fill="FFFFFF"/>
              </w:rPr>
              <w:t xml:space="preserve">Further software Processes </w:t>
            </w:r>
          </w:p>
          <w:p w14:paraId="39C42E2D" w14:textId="77777777" w:rsidR="003B7EB4" w:rsidRPr="00136D9C" w:rsidRDefault="003B7EB4" w:rsidP="003B7EB4">
            <w:pPr>
              <w:jc w:val="center"/>
              <w:rPr>
                <w:rStyle w:val="normaltextrun"/>
                <w:rFonts w:asciiTheme="majorBidi" w:hAnsiTheme="majorBidi" w:cstheme="majorBidi"/>
                <w:shd w:val="clear" w:color="auto" w:fill="FFFFFF"/>
              </w:rPr>
            </w:pPr>
          </w:p>
        </w:tc>
        <w:tc>
          <w:tcPr>
            <w:tcW w:w="2000" w:type="pct"/>
            <w:shd w:val="clear" w:color="auto" w:fill="auto"/>
          </w:tcPr>
          <w:p w14:paraId="5A97B2F6" w14:textId="77777777" w:rsidR="003B7EB4" w:rsidRPr="00E72A71" w:rsidRDefault="003B7EB4" w:rsidP="003B7EB4">
            <w:pPr>
              <w:jc w:val="lowKashida"/>
              <w:rPr>
                <w:rStyle w:val="normaltextrun"/>
                <w:rFonts w:asciiTheme="majorBidi" w:hAnsiTheme="majorBidi" w:cstheme="majorBidi"/>
                <w:shd w:val="clear" w:color="auto" w:fill="FFFFFF"/>
              </w:rPr>
            </w:pPr>
            <w:r w:rsidRPr="00E72A71">
              <w:rPr>
                <w:rStyle w:val="normaltextrun"/>
                <w:rFonts w:asciiTheme="majorBidi" w:hAnsiTheme="majorBidi" w:cstheme="majorBidi"/>
                <w:shd w:val="clear" w:color="auto" w:fill="FFFFFF"/>
              </w:rPr>
              <w:t>Software Processes:</w:t>
            </w:r>
          </w:p>
          <w:p w14:paraId="5A0E7825" w14:textId="659B9EDB" w:rsidR="003B7EB4" w:rsidRPr="00E72A71" w:rsidRDefault="003B7EB4" w:rsidP="003B7EB4">
            <w:pPr>
              <w:tabs>
                <w:tab w:val="clear" w:pos="567"/>
              </w:tabs>
              <w:jc w:val="left"/>
              <w:rPr>
                <w:rStyle w:val="normaltextrun"/>
                <w:rFonts w:asciiTheme="majorBidi" w:hAnsiTheme="majorBidi" w:cstheme="majorBidi"/>
                <w:shd w:val="clear" w:color="auto" w:fill="FFFFFF"/>
              </w:rPr>
            </w:pPr>
            <w:r w:rsidRPr="00E72A71">
              <w:rPr>
                <w:rStyle w:val="normaltextrun"/>
                <w:rFonts w:asciiTheme="majorBidi" w:hAnsiTheme="majorBidi" w:cstheme="majorBidi"/>
                <w:shd w:val="clear" w:color="auto" w:fill="FFFFFF"/>
              </w:rPr>
              <w:t>Spiral Model</w:t>
            </w:r>
          </w:p>
        </w:tc>
        <w:tc>
          <w:tcPr>
            <w:tcW w:w="750" w:type="pct"/>
            <w:shd w:val="clear" w:color="auto" w:fill="auto"/>
            <w:vAlign w:val="center"/>
          </w:tcPr>
          <w:p w14:paraId="78241ACD" w14:textId="4A5FA701" w:rsidR="003B7EB4" w:rsidRPr="00136D9C" w:rsidRDefault="003B7EB4" w:rsidP="003B7EB4">
            <w:pPr>
              <w:jc w:val="center"/>
              <w:rPr>
                <w:rStyle w:val="normaltextrun"/>
                <w:rFonts w:asciiTheme="majorBidi" w:hAnsiTheme="majorBidi" w:cstheme="majorBidi"/>
                <w:shd w:val="clear" w:color="auto" w:fill="FFFFFF"/>
              </w:rPr>
            </w:pPr>
            <w:r>
              <w:rPr>
                <w:rFonts w:asciiTheme="majorBidi" w:hAnsiTheme="majorBidi" w:cstheme="majorBidi"/>
              </w:rPr>
              <w:t xml:space="preserve">In-class </w:t>
            </w:r>
            <w:r w:rsidRPr="00D15BCA">
              <w:rPr>
                <w:rFonts w:asciiTheme="majorBidi" w:hAnsiTheme="majorBidi" w:cstheme="majorBidi"/>
              </w:rPr>
              <w:t>lecture</w:t>
            </w:r>
          </w:p>
        </w:tc>
        <w:tc>
          <w:tcPr>
            <w:tcW w:w="750" w:type="pct"/>
            <w:shd w:val="clear" w:color="auto" w:fill="auto"/>
            <w:vAlign w:val="center"/>
          </w:tcPr>
          <w:p w14:paraId="1C2511E0" w14:textId="521AA2FF" w:rsidR="003B7EB4" w:rsidRPr="00136D9C" w:rsidRDefault="003B7EB4" w:rsidP="003B7EB4">
            <w:pPr>
              <w:jc w:val="center"/>
              <w:rPr>
                <w:rStyle w:val="normaltextrun"/>
                <w:rFonts w:asciiTheme="majorBidi" w:hAnsiTheme="majorBidi" w:cstheme="majorBidi"/>
                <w:shd w:val="clear" w:color="auto" w:fill="FFFFFF"/>
              </w:rPr>
            </w:pPr>
            <w:r w:rsidRPr="00136D9C">
              <w:rPr>
                <w:rStyle w:val="normaltextrun"/>
                <w:rFonts w:asciiTheme="majorBidi" w:hAnsiTheme="majorBidi" w:cstheme="majorBidi"/>
                <w:shd w:val="clear" w:color="auto" w:fill="FFFFFF"/>
              </w:rPr>
              <w:t xml:space="preserve">Chapter </w:t>
            </w:r>
            <w:r>
              <w:rPr>
                <w:rStyle w:val="normaltextrun"/>
                <w:rFonts w:asciiTheme="majorBidi" w:hAnsiTheme="majorBidi" w:cstheme="majorBidi"/>
                <w:shd w:val="clear" w:color="auto" w:fill="FFFFFF"/>
              </w:rPr>
              <w:t>2</w:t>
            </w:r>
          </w:p>
        </w:tc>
      </w:tr>
      <w:tr w:rsidR="003B7EB4" w:rsidRPr="00F55746" w14:paraId="3E44F299" w14:textId="77777777" w:rsidTr="00AC3880">
        <w:trPr>
          <w:trHeight w:val="284"/>
          <w:jc w:val="center"/>
        </w:trPr>
        <w:tc>
          <w:tcPr>
            <w:tcW w:w="500" w:type="pct"/>
            <w:vMerge/>
            <w:shd w:val="clear" w:color="auto" w:fill="auto"/>
            <w:vAlign w:val="center"/>
          </w:tcPr>
          <w:p w14:paraId="028CDDE7" w14:textId="77777777" w:rsidR="003B7EB4" w:rsidRPr="00136D9C" w:rsidRDefault="003B7EB4" w:rsidP="003B7EB4">
            <w:pPr>
              <w:jc w:val="center"/>
              <w:rPr>
                <w:rStyle w:val="normaltextrun"/>
                <w:rFonts w:asciiTheme="majorBidi" w:hAnsiTheme="majorBidi" w:cstheme="majorBidi"/>
                <w:shd w:val="clear" w:color="auto" w:fill="FFFFFF"/>
              </w:rPr>
            </w:pPr>
          </w:p>
        </w:tc>
        <w:tc>
          <w:tcPr>
            <w:tcW w:w="1000" w:type="pct"/>
            <w:vMerge/>
            <w:shd w:val="clear" w:color="auto" w:fill="auto"/>
            <w:vAlign w:val="center"/>
          </w:tcPr>
          <w:p w14:paraId="712985DC" w14:textId="77777777" w:rsidR="003B7EB4" w:rsidRPr="00136D9C" w:rsidRDefault="003B7EB4" w:rsidP="003B7EB4">
            <w:pPr>
              <w:jc w:val="center"/>
              <w:rPr>
                <w:rStyle w:val="normaltextrun"/>
                <w:rFonts w:asciiTheme="majorBidi" w:hAnsiTheme="majorBidi" w:cstheme="majorBidi"/>
                <w:shd w:val="clear" w:color="auto" w:fill="FFFFFF"/>
              </w:rPr>
            </w:pPr>
          </w:p>
        </w:tc>
        <w:tc>
          <w:tcPr>
            <w:tcW w:w="2000" w:type="pct"/>
            <w:shd w:val="clear" w:color="auto" w:fill="auto"/>
            <w:vAlign w:val="center"/>
          </w:tcPr>
          <w:p w14:paraId="09791837" w14:textId="77DB79C3" w:rsidR="003B7EB4" w:rsidRPr="00136D9C" w:rsidRDefault="003B7EB4" w:rsidP="003B7EB4">
            <w:pPr>
              <w:jc w:val="left"/>
              <w:rPr>
                <w:rStyle w:val="normaltextrun"/>
                <w:rFonts w:asciiTheme="majorBidi" w:hAnsiTheme="majorBidi" w:cstheme="majorBidi"/>
                <w:shd w:val="clear" w:color="auto" w:fill="FFFFFF"/>
              </w:rPr>
            </w:pPr>
            <w:r w:rsidRPr="00E72A71">
              <w:rPr>
                <w:rStyle w:val="normaltextrun"/>
                <w:rFonts w:asciiTheme="majorBidi" w:hAnsiTheme="majorBidi" w:cstheme="majorBidi"/>
                <w:shd w:val="clear" w:color="auto" w:fill="FFFFFF"/>
              </w:rPr>
              <w:t>Rational Unified Process (RUP)</w:t>
            </w:r>
          </w:p>
        </w:tc>
        <w:tc>
          <w:tcPr>
            <w:tcW w:w="750" w:type="pct"/>
            <w:shd w:val="clear" w:color="auto" w:fill="auto"/>
            <w:vAlign w:val="center"/>
          </w:tcPr>
          <w:p w14:paraId="05A2A830" w14:textId="5296ACB3" w:rsidR="003B7EB4" w:rsidRPr="00136D9C" w:rsidRDefault="003B7EB4" w:rsidP="003B7EB4">
            <w:pPr>
              <w:jc w:val="center"/>
              <w:rPr>
                <w:rStyle w:val="normaltextrun"/>
                <w:rFonts w:asciiTheme="majorBidi" w:hAnsiTheme="majorBidi" w:cstheme="majorBidi"/>
                <w:shd w:val="clear" w:color="auto" w:fill="FFFFFF"/>
              </w:rPr>
            </w:pPr>
            <w:r>
              <w:rPr>
                <w:rFonts w:asciiTheme="majorBidi" w:hAnsiTheme="majorBidi" w:cstheme="majorBidi"/>
              </w:rPr>
              <w:t xml:space="preserve">In-class </w:t>
            </w:r>
            <w:r w:rsidRPr="00D15BCA">
              <w:rPr>
                <w:rFonts w:asciiTheme="majorBidi" w:hAnsiTheme="majorBidi" w:cstheme="majorBidi"/>
              </w:rPr>
              <w:t>lecture</w:t>
            </w:r>
          </w:p>
        </w:tc>
        <w:tc>
          <w:tcPr>
            <w:tcW w:w="750" w:type="pct"/>
            <w:shd w:val="clear" w:color="auto" w:fill="auto"/>
            <w:vAlign w:val="center"/>
          </w:tcPr>
          <w:p w14:paraId="4C1AE160" w14:textId="12523C2E" w:rsidR="003B7EB4" w:rsidRPr="00136D9C" w:rsidRDefault="003B7EB4" w:rsidP="003B7EB4">
            <w:pPr>
              <w:jc w:val="center"/>
              <w:rPr>
                <w:rStyle w:val="normaltextrun"/>
                <w:rFonts w:asciiTheme="majorBidi" w:hAnsiTheme="majorBidi" w:cstheme="majorBidi"/>
                <w:shd w:val="clear" w:color="auto" w:fill="FFFFFF"/>
              </w:rPr>
            </w:pPr>
            <w:r w:rsidRPr="00136D9C">
              <w:rPr>
                <w:rStyle w:val="normaltextrun"/>
                <w:rFonts w:asciiTheme="majorBidi" w:hAnsiTheme="majorBidi" w:cstheme="majorBidi"/>
                <w:shd w:val="clear" w:color="auto" w:fill="FFFFFF"/>
              </w:rPr>
              <w:t xml:space="preserve">Chapter </w:t>
            </w:r>
            <w:r>
              <w:rPr>
                <w:rStyle w:val="normaltextrun"/>
                <w:rFonts w:asciiTheme="majorBidi" w:hAnsiTheme="majorBidi" w:cstheme="majorBidi"/>
                <w:shd w:val="clear" w:color="auto" w:fill="FFFFFF"/>
              </w:rPr>
              <w:t>2</w:t>
            </w:r>
          </w:p>
        </w:tc>
      </w:tr>
      <w:tr w:rsidR="003B7EB4" w:rsidRPr="00F55746" w14:paraId="6B726336" w14:textId="77777777" w:rsidTr="005428C4">
        <w:trPr>
          <w:trHeight w:val="284"/>
          <w:jc w:val="center"/>
        </w:trPr>
        <w:tc>
          <w:tcPr>
            <w:tcW w:w="500" w:type="pct"/>
            <w:vMerge w:val="restart"/>
            <w:shd w:val="clear" w:color="auto" w:fill="auto"/>
            <w:vAlign w:val="center"/>
          </w:tcPr>
          <w:p w14:paraId="2D61F346" w14:textId="7702B861" w:rsidR="003B7EB4" w:rsidRPr="00136D9C" w:rsidRDefault="003B7EB4" w:rsidP="003B7EB4">
            <w:pPr>
              <w:jc w:val="center"/>
              <w:rPr>
                <w:rStyle w:val="normaltextrun"/>
                <w:rFonts w:asciiTheme="majorBidi" w:hAnsiTheme="majorBidi" w:cstheme="majorBidi"/>
                <w:shd w:val="clear" w:color="auto" w:fill="FFFFFF"/>
              </w:rPr>
            </w:pPr>
            <w:r>
              <w:rPr>
                <w:rStyle w:val="normaltextrun"/>
                <w:rFonts w:asciiTheme="majorBidi" w:hAnsiTheme="majorBidi" w:cstheme="majorBidi"/>
                <w:shd w:val="clear" w:color="auto" w:fill="FFFFFF"/>
              </w:rPr>
              <w:t>7</w:t>
            </w:r>
          </w:p>
        </w:tc>
        <w:tc>
          <w:tcPr>
            <w:tcW w:w="1000" w:type="pct"/>
            <w:vMerge w:val="restart"/>
            <w:shd w:val="clear" w:color="auto" w:fill="auto"/>
            <w:vAlign w:val="center"/>
          </w:tcPr>
          <w:p w14:paraId="21BE8625" w14:textId="25BA8FB9" w:rsidR="003B7EB4" w:rsidRPr="00136D9C" w:rsidRDefault="003B7EB4" w:rsidP="003B7EB4">
            <w:pPr>
              <w:jc w:val="center"/>
              <w:rPr>
                <w:rStyle w:val="normaltextrun"/>
                <w:rFonts w:asciiTheme="majorBidi" w:hAnsiTheme="majorBidi" w:cstheme="majorBidi"/>
                <w:shd w:val="clear" w:color="auto" w:fill="FFFFFF"/>
              </w:rPr>
            </w:pPr>
            <w:r>
              <w:rPr>
                <w:rStyle w:val="normaltextrun"/>
                <w:rFonts w:asciiTheme="majorBidi" w:hAnsiTheme="majorBidi" w:cstheme="majorBidi"/>
                <w:shd w:val="clear" w:color="auto" w:fill="FFFFFF"/>
              </w:rPr>
              <w:t xml:space="preserve">Software Management </w:t>
            </w:r>
          </w:p>
        </w:tc>
        <w:tc>
          <w:tcPr>
            <w:tcW w:w="2000" w:type="pct"/>
            <w:shd w:val="clear" w:color="auto" w:fill="auto"/>
          </w:tcPr>
          <w:p w14:paraId="266C46EB" w14:textId="77777777" w:rsidR="003B7EB4" w:rsidRDefault="003B7EB4" w:rsidP="003B7EB4">
            <w:pPr>
              <w:jc w:val="left"/>
              <w:rPr>
                <w:rStyle w:val="normaltextrun"/>
                <w:rFonts w:asciiTheme="majorBidi" w:hAnsiTheme="majorBidi" w:cstheme="majorBidi"/>
                <w:shd w:val="clear" w:color="auto" w:fill="FFFFFF"/>
              </w:rPr>
            </w:pPr>
            <w:r w:rsidRPr="00B3248B">
              <w:rPr>
                <w:rStyle w:val="normaltextrun"/>
                <w:rFonts w:asciiTheme="majorBidi" w:hAnsiTheme="majorBidi" w:cstheme="majorBidi"/>
                <w:shd w:val="clear" w:color="auto" w:fill="FFFFFF"/>
              </w:rPr>
              <w:t>Software management distinctions</w:t>
            </w:r>
            <w:r>
              <w:rPr>
                <w:rStyle w:val="normaltextrun"/>
                <w:rFonts w:asciiTheme="majorBidi" w:hAnsiTheme="majorBidi" w:cstheme="majorBidi"/>
                <w:shd w:val="clear" w:color="auto" w:fill="FFFFFF"/>
              </w:rPr>
              <w:t xml:space="preserve"> </w:t>
            </w:r>
          </w:p>
          <w:p w14:paraId="252CF862" w14:textId="700C05B5" w:rsidR="003B7EB4" w:rsidRPr="00E72A71" w:rsidRDefault="003B7EB4" w:rsidP="003B7EB4">
            <w:pPr>
              <w:jc w:val="left"/>
              <w:rPr>
                <w:rStyle w:val="normaltextrun"/>
                <w:rFonts w:asciiTheme="majorBidi" w:hAnsiTheme="majorBidi" w:cstheme="majorBidi"/>
                <w:shd w:val="clear" w:color="auto" w:fill="FFFFFF"/>
              </w:rPr>
            </w:pPr>
            <w:r>
              <w:rPr>
                <w:rStyle w:val="normaltextrun"/>
                <w:rFonts w:asciiTheme="majorBidi" w:hAnsiTheme="majorBidi" w:cstheme="majorBidi"/>
                <w:shd w:val="clear" w:color="auto" w:fill="FFFFFF"/>
              </w:rPr>
              <w:t>Management activities</w:t>
            </w:r>
          </w:p>
        </w:tc>
        <w:tc>
          <w:tcPr>
            <w:tcW w:w="750" w:type="pct"/>
            <w:shd w:val="clear" w:color="auto" w:fill="auto"/>
            <w:vAlign w:val="center"/>
          </w:tcPr>
          <w:p w14:paraId="49419141" w14:textId="796C38F9" w:rsidR="003B7EB4" w:rsidRPr="00136D9C" w:rsidRDefault="003B7EB4" w:rsidP="003B7EB4">
            <w:pPr>
              <w:jc w:val="center"/>
              <w:rPr>
                <w:rStyle w:val="normaltextrun"/>
                <w:rFonts w:asciiTheme="majorBidi" w:hAnsiTheme="majorBidi" w:cstheme="majorBidi"/>
                <w:shd w:val="clear" w:color="auto" w:fill="FFFFFF"/>
              </w:rPr>
            </w:pPr>
            <w:r>
              <w:rPr>
                <w:rFonts w:asciiTheme="majorBidi" w:hAnsiTheme="majorBidi" w:cstheme="majorBidi"/>
              </w:rPr>
              <w:t xml:space="preserve">In-class </w:t>
            </w:r>
            <w:r w:rsidRPr="00D15BCA">
              <w:rPr>
                <w:rFonts w:asciiTheme="majorBidi" w:hAnsiTheme="majorBidi" w:cstheme="majorBidi"/>
              </w:rPr>
              <w:t>lecture</w:t>
            </w:r>
          </w:p>
        </w:tc>
        <w:tc>
          <w:tcPr>
            <w:tcW w:w="750" w:type="pct"/>
            <w:shd w:val="clear" w:color="auto" w:fill="auto"/>
            <w:vAlign w:val="center"/>
          </w:tcPr>
          <w:p w14:paraId="736E59A7" w14:textId="08BCE247" w:rsidR="003B7EB4" w:rsidRPr="00136D9C" w:rsidRDefault="003B7EB4" w:rsidP="003B7EB4">
            <w:pPr>
              <w:jc w:val="center"/>
              <w:rPr>
                <w:rStyle w:val="normaltextrun"/>
                <w:rFonts w:asciiTheme="majorBidi" w:hAnsiTheme="majorBidi" w:cstheme="majorBidi"/>
                <w:shd w:val="clear" w:color="auto" w:fill="FFFFFF"/>
              </w:rPr>
            </w:pPr>
            <w:r w:rsidRPr="00136D9C">
              <w:rPr>
                <w:rStyle w:val="normaltextrun"/>
                <w:rFonts w:asciiTheme="majorBidi" w:hAnsiTheme="majorBidi" w:cstheme="majorBidi"/>
                <w:shd w:val="clear" w:color="auto" w:fill="FFFFFF"/>
              </w:rPr>
              <w:t xml:space="preserve">Chapter </w:t>
            </w:r>
            <w:r>
              <w:rPr>
                <w:rStyle w:val="normaltextrun"/>
                <w:rFonts w:asciiTheme="majorBidi" w:hAnsiTheme="majorBidi" w:cstheme="majorBidi"/>
                <w:shd w:val="clear" w:color="auto" w:fill="FFFFFF"/>
              </w:rPr>
              <w:t>22</w:t>
            </w:r>
          </w:p>
        </w:tc>
      </w:tr>
      <w:tr w:rsidR="003B7EB4" w:rsidRPr="00F55746" w14:paraId="7076DA6F" w14:textId="77777777" w:rsidTr="003B7EB4">
        <w:trPr>
          <w:trHeight w:val="284"/>
          <w:jc w:val="center"/>
        </w:trPr>
        <w:tc>
          <w:tcPr>
            <w:tcW w:w="500" w:type="pct"/>
            <w:vMerge/>
            <w:shd w:val="clear" w:color="auto" w:fill="auto"/>
            <w:vAlign w:val="center"/>
          </w:tcPr>
          <w:p w14:paraId="1E54FF16" w14:textId="77777777" w:rsidR="003B7EB4" w:rsidRPr="00136D9C" w:rsidRDefault="003B7EB4" w:rsidP="003B7EB4">
            <w:pPr>
              <w:jc w:val="center"/>
              <w:rPr>
                <w:rStyle w:val="normaltextrun"/>
                <w:rFonts w:asciiTheme="majorBidi" w:hAnsiTheme="majorBidi" w:cstheme="majorBidi"/>
                <w:shd w:val="clear" w:color="auto" w:fill="FFFFFF"/>
              </w:rPr>
            </w:pPr>
          </w:p>
        </w:tc>
        <w:tc>
          <w:tcPr>
            <w:tcW w:w="1000" w:type="pct"/>
            <w:vMerge/>
            <w:shd w:val="clear" w:color="auto" w:fill="auto"/>
            <w:vAlign w:val="center"/>
          </w:tcPr>
          <w:p w14:paraId="3DCABB32" w14:textId="77777777" w:rsidR="003B7EB4" w:rsidRPr="00136D9C" w:rsidRDefault="003B7EB4" w:rsidP="003B7EB4">
            <w:pPr>
              <w:jc w:val="center"/>
              <w:rPr>
                <w:rStyle w:val="normaltextrun"/>
                <w:rFonts w:asciiTheme="majorBidi" w:hAnsiTheme="majorBidi" w:cstheme="majorBidi"/>
                <w:shd w:val="clear" w:color="auto" w:fill="FFFFFF"/>
              </w:rPr>
            </w:pPr>
          </w:p>
        </w:tc>
        <w:tc>
          <w:tcPr>
            <w:tcW w:w="2000" w:type="pct"/>
            <w:shd w:val="clear" w:color="auto" w:fill="auto"/>
          </w:tcPr>
          <w:p w14:paraId="75E1F3BB" w14:textId="77777777" w:rsidR="003B7EB4" w:rsidRPr="00B3248B" w:rsidRDefault="003B7EB4" w:rsidP="003B7EB4">
            <w:pPr>
              <w:jc w:val="left"/>
              <w:rPr>
                <w:rStyle w:val="normaltextrun"/>
                <w:rFonts w:asciiTheme="majorBidi" w:hAnsiTheme="majorBidi" w:cstheme="majorBidi"/>
                <w:shd w:val="clear" w:color="auto" w:fill="FFFFFF"/>
              </w:rPr>
            </w:pPr>
            <w:r w:rsidRPr="00B3248B">
              <w:rPr>
                <w:rStyle w:val="normaltextrun"/>
                <w:rFonts w:asciiTheme="majorBidi" w:hAnsiTheme="majorBidi" w:cstheme="majorBidi"/>
                <w:shd w:val="clear" w:color="auto" w:fill="FFFFFF"/>
              </w:rPr>
              <w:t>Risk management</w:t>
            </w:r>
          </w:p>
          <w:p w14:paraId="257C3C97" w14:textId="78504A5C" w:rsidR="003B7EB4" w:rsidRPr="00E72A71" w:rsidRDefault="003B7EB4" w:rsidP="003B7EB4">
            <w:pPr>
              <w:jc w:val="left"/>
              <w:rPr>
                <w:rStyle w:val="normaltextrun"/>
                <w:rFonts w:asciiTheme="majorBidi" w:hAnsiTheme="majorBidi" w:cstheme="majorBidi"/>
                <w:shd w:val="clear" w:color="auto" w:fill="FFFFFF"/>
              </w:rPr>
            </w:pPr>
            <w:r w:rsidRPr="00B3248B">
              <w:rPr>
                <w:rStyle w:val="normaltextrun"/>
                <w:rFonts w:asciiTheme="majorBidi" w:hAnsiTheme="majorBidi" w:cstheme="majorBidi"/>
                <w:shd w:val="clear" w:color="auto" w:fill="FFFFFF"/>
              </w:rPr>
              <w:t>Managing people &amp; Teamwork</w:t>
            </w:r>
          </w:p>
        </w:tc>
        <w:tc>
          <w:tcPr>
            <w:tcW w:w="750" w:type="pct"/>
            <w:tcBorders>
              <w:bottom w:val="single" w:sz="4" w:space="0" w:color="auto"/>
            </w:tcBorders>
            <w:shd w:val="clear" w:color="auto" w:fill="auto"/>
            <w:vAlign w:val="center"/>
          </w:tcPr>
          <w:p w14:paraId="2A2D3503" w14:textId="47D2A284" w:rsidR="003B7EB4" w:rsidRPr="00136D9C" w:rsidRDefault="003B7EB4" w:rsidP="003B7EB4">
            <w:pPr>
              <w:jc w:val="center"/>
              <w:rPr>
                <w:rStyle w:val="normaltextrun"/>
                <w:rFonts w:asciiTheme="majorBidi" w:hAnsiTheme="majorBidi" w:cstheme="majorBidi"/>
                <w:shd w:val="clear" w:color="auto" w:fill="FFFFFF"/>
              </w:rPr>
            </w:pPr>
            <w:r>
              <w:rPr>
                <w:rFonts w:asciiTheme="majorBidi" w:hAnsiTheme="majorBidi" w:cstheme="majorBidi"/>
              </w:rPr>
              <w:t xml:space="preserve">In-class </w:t>
            </w:r>
            <w:r w:rsidRPr="00D15BCA">
              <w:rPr>
                <w:rFonts w:asciiTheme="majorBidi" w:hAnsiTheme="majorBidi" w:cstheme="majorBidi"/>
              </w:rPr>
              <w:t>lecture</w:t>
            </w:r>
          </w:p>
        </w:tc>
        <w:tc>
          <w:tcPr>
            <w:tcW w:w="750" w:type="pct"/>
            <w:shd w:val="clear" w:color="auto" w:fill="auto"/>
            <w:vAlign w:val="center"/>
          </w:tcPr>
          <w:p w14:paraId="23578ADC" w14:textId="63959993" w:rsidR="003B7EB4" w:rsidRPr="00136D9C" w:rsidRDefault="003B7EB4" w:rsidP="003B7EB4">
            <w:pPr>
              <w:jc w:val="center"/>
              <w:rPr>
                <w:rStyle w:val="normaltextrun"/>
                <w:rFonts w:asciiTheme="majorBidi" w:hAnsiTheme="majorBidi" w:cstheme="majorBidi"/>
                <w:shd w:val="clear" w:color="auto" w:fill="FFFFFF"/>
              </w:rPr>
            </w:pPr>
            <w:r w:rsidRPr="00136D9C">
              <w:rPr>
                <w:rStyle w:val="normaltextrun"/>
                <w:rFonts w:asciiTheme="majorBidi" w:hAnsiTheme="majorBidi" w:cstheme="majorBidi"/>
                <w:shd w:val="clear" w:color="auto" w:fill="FFFFFF"/>
              </w:rPr>
              <w:t xml:space="preserve">Chapter </w:t>
            </w:r>
            <w:r>
              <w:rPr>
                <w:rStyle w:val="normaltextrun"/>
                <w:rFonts w:asciiTheme="majorBidi" w:hAnsiTheme="majorBidi" w:cstheme="majorBidi"/>
                <w:shd w:val="clear" w:color="auto" w:fill="FFFFFF"/>
              </w:rPr>
              <w:t>22,23</w:t>
            </w:r>
          </w:p>
        </w:tc>
      </w:tr>
      <w:tr w:rsidR="003B7EB4" w:rsidRPr="00F55746" w14:paraId="5206857A" w14:textId="77777777" w:rsidTr="005428C4">
        <w:trPr>
          <w:trHeight w:val="284"/>
          <w:jc w:val="center"/>
        </w:trPr>
        <w:tc>
          <w:tcPr>
            <w:tcW w:w="500" w:type="pct"/>
            <w:vMerge w:val="restart"/>
            <w:shd w:val="clear" w:color="auto" w:fill="auto"/>
            <w:vAlign w:val="center"/>
          </w:tcPr>
          <w:p w14:paraId="361A2087" w14:textId="3D509D9A" w:rsidR="003B7EB4" w:rsidRPr="00136D9C" w:rsidRDefault="003B7EB4" w:rsidP="003B7EB4">
            <w:pPr>
              <w:jc w:val="center"/>
              <w:rPr>
                <w:rStyle w:val="normaltextrun"/>
                <w:rFonts w:asciiTheme="majorBidi" w:hAnsiTheme="majorBidi" w:cstheme="majorBidi"/>
                <w:shd w:val="clear" w:color="auto" w:fill="FFFFFF"/>
              </w:rPr>
            </w:pPr>
            <w:r>
              <w:rPr>
                <w:rStyle w:val="normaltextrun"/>
                <w:rFonts w:asciiTheme="majorBidi" w:hAnsiTheme="majorBidi" w:cstheme="majorBidi"/>
                <w:shd w:val="clear" w:color="auto" w:fill="FFFFFF"/>
              </w:rPr>
              <w:t>8</w:t>
            </w:r>
          </w:p>
        </w:tc>
        <w:tc>
          <w:tcPr>
            <w:tcW w:w="1000" w:type="pct"/>
            <w:vMerge w:val="restart"/>
            <w:shd w:val="clear" w:color="auto" w:fill="auto"/>
            <w:vAlign w:val="center"/>
          </w:tcPr>
          <w:p w14:paraId="235EA66D" w14:textId="541B43A8" w:rsidR="003B7EB4" w:rsidRPr="00136D9C" w:rsidRDefault="003B7EB4" w:rsidP="003B7EB4">
            <w:pPr>
              <w:jc w:val="center"/>
              <w:rPr>
                <w:rStyle w:val="normaltextrun"/>
                <w:rFonts w:asciiTheme="majorBidi" w:hAnsiTheme="majorBidi" w:cstheme="majorBidi"/>
                <w:shd w:val="clear" w:color="auto" w:fill="FFFFFF"/>
              </w:rPr>
            </w:pPr>
            <w:r>
              <w:rPr>
                <w:rStyle w:val="normaltextrun"/>
                <w:rFonts w:asciiTheme="majorBidi" w:hAnsiTheme="majorBidi" w:cstheme="majorBidi"/>
                <w:shd w:val="clear" w:color="auto" w:fill="FFFFFF"/>
              </w:rPr>
              <w:t xml:space="preserve">Project palnning </w:t>
            </w:r>
          </w:p>
        </w:tc>
        <w:tc>
          <w:tcPr>
            <w:tcW w:w="2000" w:type="pct"/>
            <w:shd w:val="clear" w:color="auto" w:fill="auto"/>
          </w:tcPr>
          <w:p w14:paraId="01235834" w14:textId="34FF7360" w:rsidR="003B7EB4" w:rsidRPr="00B3248B" w:rsidRDefault="003B7EB4" w:rsidP="003B7EB4">
            <w:pPr>
              <w:jc w:val="left"/>
              <w:rPr>
                <w:rStyle w:val="normaltextrun"/>
                <w:rFonts w:asciiTheme="majorBidi" w:hAnsiTheme="majorBidi" w:cstheme="majorBidi"/>
                <w:shd w:val="clear" w:color="auto" w:fill="FFFFFF"/>
              </w:rPr>
            </w:pPr>
            <w:r w:rsidRPr="00B3248B">
              <w:rPr>
                <w:rStyle w:val="normaltextrun"/>
                <w:rFonts w:asciiTheme="majorBidi" w:hAnsiTheme="majorBidi" w:cstheme="majorBidi"/>
                <w:shd w:val="clear" w:color="auto" w:fill="FFFFFF"/>
              </w:rPr>
              <w:t xml:space="preserve">Project Planning </w:t>
            </w:r>
          </w:p>
        </w:tc>
        <w:tc>
          <w:tcPr>
            <w:tcW w:w="750" w:type="pct"/>
            <w:shd w:val="clear" w:color="auto" w:fill="auto"/>
            <w:vAlign w:val="center"/>
          </w:tcPr>
          <w:p w14:paraId="43FB63A2" w14:textId="70FB9E80" w:rsidR="003B7EB4" w:rsidRPr="00136D9C" w:rsidRDefault="003B7EB4" w:rsidP="003B7EB4">
            <w:pPr>
              <w:jc w:val="center"/>
              <w:rPr>
                <w:rStyle w:val="normaltextrun"/>
                <w:rFonts w:asciiTheme="majorBidi" w:hAnsiTheme="majorBidi" w:cstheme="majorBidi"/>
                <w:shd w:val="clear" w:color="auto" w:fill="FFFFFF"/>
              </w:rPr>
            </w:pPr>
            <w:r>
              <w:rPr>
                <w:rFonts w:asciiTheme="majorBidi" w:hAnsiTheme="majorBidi" w:cstheme="majorBidi"/>
              </w:rPr>
              <w:t>Watching pre-recorded video</w:t>
            </w:r>
          </w:p>
        </w:tc>
        <w:tc>
          <w:tcPr>
            <w:tcW w:w="750" w:type="pct"/>
            <w:shd w:val="clear" w:color="auto" w:fill="auto"/>
            <w:vAlign w:val="center"/>
          </w:tcPr>
          <w:p w14:paraId="1E2A2628" w14:textId="46FA0091" w:rsidR="003B7EB4" w:rsidRPr="00136D9C" w:rsidRDefault="003B7EB4" w:rsidP="003B7EB4">
            <w:pPr>
              <w:jc w:val="center"/>
              <w:rPr>
                <w:rStyle w:val="normaltextrun"/>
                <w:rFonts w:asciiTheme="majorBidi" w:hAnsiTheme="majorBidi" w:cstheme="majorBidi"/>
                <w:shd w:val="clear" w:color="auto" w:fill="FFFFFF"/>
              </w:rPr>
            </w:pPr>
            <w:r w:rsidRPr="00136D9C">
              <w:rPr>
                <w:rStyle w:val="normaltextrun"/>
                <w:rFonts w:asciiTheme="majorBidi" w:hAnsiTheme="majorBidi" w:cstheme="majorBidi"/>
                <w:shd w:val="clear" w:color="auto" w:fill="FFFFFF"/>
              </w:rPr>
              <w:t xml:space="preserve">Chapter </w:t>
            </w:r>
            <w:r>
              <w:rPr>
                <w:rStyle w:val="normaltextrun"/>
                <w:rFonts w:asciiTheme="majorBidi" w:hAnsiTheme="majorBidi" w:cstheme="majorBidi"/>
                <w:shd w:val="clear" w:color="auto" w:fill="FFFFFF"/>
              </w:rPr>
              <w:t>23</w:t>
            </w:r>
          </w:p>
        </w:tc>
      </w:tr>
      <w:tr w:rsidR="003B7EB4" w:rsidRPr="00F55746" w14:paraId="286BF3B8" w14:textId="77777777" w:rsidTr="002B041E">
        <w:trPr>
          <w:trHeight w:val="284"/>
          <w:jc w:val="center"/>
        </w:trPr>
        <w:tc>
          <w:tcPr>
            <w:tcW w:w="500" w:type="pct"/>
            <w:vMerge/>
            <w:shd w:val="clear" w:color="auto" w:fill="auto"/>
            <w:vAlign w:val="center"/>
          </w:tcPr>
          <w:p w14:paraId="5F3B74F5" w14:textId="77777777" w:rsidR="003B7EB4" w:rsidRPr="00136D9C" w:rsidRDefault="003B7EB4" w:rsidP="003B7EB4">
            <w:pPr>
              <w:jc w:val="center"/>
              <w:rPr>
                <w:rStyle w:val="normaltextrun"/>
                <w:rFonts w:asciiTheme="majorBidi" w:hAnsiTheme="majorBidi" w:cstheme="majorBidi"/>
                <w:shd w:val="clear" w:color="auto" w:fill="FFFFFF"/>
              </w:rPr>
            </w:pPr>
          </w:p>
        </w:tc>
        <w:tc>
          <w:tcPr>
            <w:tcW w:w="1000" w:type="pct"/>
            <w:vMerge/>
            <w:shd w:val="clear" w:color="auto" w:fill="auto"/>
            <w:vAlign w:val="center"/>
          </w:tcPr>
          <w:p w14:paraId="0702BA77" w14:textId="77777777" w:rsidR="003B7EB4" w:rsidRPr="00136D9C" w:rsidRDefault="003B7EB4" w:rsidP="003B7EB4">
            <w:pPr>
              <w:jc w:val="center"/>
              <w:rPr>
                <w:rStyle w:val="normaltextrun"/>
                <w:rFonts w:asciiTheme="majorBidi" w:hAnsiTheme="majorBidi" w:cstheme="majorBidi"/>
                <w:shd w:val="clear" w:color="auto" w:fill="FFFFFF"/>
              </w:rPr>
            </w:pPr>
          </w:p>
        </w:tc>
        <w:tc>
          <w:tcPr>
            <w:tcW w:w="2000" w:type="pct"/>
            <w:shd w:val="clear" w:color="auto" w:fill="auto"/>
            <w:vAlign w:val="center"/>
          </w:tcPr>
          <w:p w14:paraId="0EB82A72" w14:textId="420F2D7B" w:rsidR="00172523" w:rsidRPr="00B3248B" w:rsidRDefault="003B7EB4" w:rsidP="003E2999">
            <w:pPr>
              <w:jc w:val="left"/>
              <w:rPr>
                <w:rStyle w:val="normaltextrun"/>
                <w:rFonts w:asciiTheme="majorBidi" w:hAnsiTheme="majorBidi" w:cstheme="majorBidi"/>
                <w:shd w:val="clear" w:color="auto" w:fill="FFFFFF"/>
              </w:rPr>
            </w:pPr>
            <w:r>
              <w:rPr>
                <w:rStyle w:val="normaltextrun"/>
                <w:rFonts w:asciiTheme="majorBidi" w:hAnsiTheme="majorBidi" w:cstheme="majorBidi"/>
                <w:shd w:val="clear" w:color="auto" w:fill="FFFFFF"/>
              </w:rPr>
              <w:t xml:space="preserve">Project Schedualing </w:t>
            </w:r>
          </w:p>
        </w:tc>
        <w:tc>
          <w:tcPr>
            <w:tcW w:w="750" w:type="pct"/>
            <w:shd w:val="clear" w:color="auto" w:fill="auto"/>
            <w:vAlign w:val="center"/>
          </w:tcPr>
          <w:p w14:paraId="4A410844" w14:textId="6D5B4119" w:rsidR="003B7EB4" w:rsidRPr="00136D9C" w:rsidRDefault="0026566C" w:rsidP="003B7EB4">
            <w:pPr>
              <w:jc w:val="center"/>
              <w:rPr>
                <w:rStyle w:val="normaltextrun"/>
                <w:rFonts w:asciiTheme="majorBidi" w:hAnsiTheme="majorBidi" w:cstheme="majorBidi"/>
                <w:shd w:val="clear" w:color="auto" w:fill="FFFFFF"/>
              </w:rPr>
            </w:pPr>
            <w:r w:rsidRPr="0026566C">
              <w:rPr>
                <w:rStyle w:val="normaltextrun"/>
                <w:rFonts w:asciiTheme="majorBidi" w:hAnsiTheme="majorBidi" w:cstheme="majorBidi"/>
                <w:shd w:val="clear" w:color="auto" w:fill="FFFFFF"/>
              </w:rPr>
              <w:t>Group Project</w:t>
            </w:r>
            <w:r>
              <w:rPr>
                <w:rStyle w:val="normaltextrun"/>
                <w:rFonts w:asciiTheme="majorBidi" w:hAnsiTheme="majorBidi" w:cstheme="majorBidi"/>
                <w:shd w:val="clear" w:color="auto" w:fill="FFFFFF"/>
              </w:rPr>
              <w:t xml:space="preserve"> </w:t>
            </w:r>
          </w:p>
        </w:tc>
        <w:tc>
          <w:tcPr>
            <w:tcW w:w="750" w:type="pct"/>
            <w:shd w:val="clear" w:color="auto" w:fill="auto"/>
            <w:vAlign w:val="center"/>
          </w:tcPr>
          <w:p w14:paraId="3BE70307" w14:textId="65DB3326" w:rsidR="003B7EB4" w:rsidRPr="00136D9C" w:rsidRDefault="003B7EB4" w:rsidP="003B7EB4">
            <w:pPr>
              <w:jc w:val="center"/>
              <w:rPr>
                <w:rStyle w:val="normaltextrun"/>
                <w:rFonts w:asciiTheme="majorBidi" w:hAnsiTheme="majorBidi" w:cstheme="majorBidi"/>
                <w:shd w:val="clear" w:color="auto" w:fill="FFFFFF"/>
              </w:rPr>
            </w:pPr>
            <w:r w:rsidRPr="00136D9C">
              <w:rPr>
                <w:rStyle w:val="normaltextrun"/>
                <w:rFonts w:asciiTheme="majorBidi" w:hAnsiTheme="majorBidi" w:cstheme="majorBidi"/>
                <w:shd w:val="clear" w:color="auto" w:fill="FFFFFF"/>
              </w:rPr>
              <w:t xml:space="preserve">Chapter </w:t>
            </w:r>
            <w:r>
              <w:rPr>
                <w:rStyle w:val="normaltextrun"/>
                <w:rFonts w:asciiTheme="majorBidi" w:hAnsiTheme="majorBidi" w:cstheme="majorBidi"/>
                <w:shd w:val="clear" w:color="auto" w:fill="FFFFFF"/>
              </w:rPr>
              <w:t>23</w:t>
            </w:r>
          </w:p>
        </w:tc>
      </w:tr>
      <w:tr w:rsidR="003B7EB4" w:rsidRPr="00F55746" w14:paraId="3F5F0513" w14:textId="77777777" w:rsidTr="00AC3880">
        <w:trPr>
          <w:trHeight w:val="284"/>
          <w:jc w:val="center"/>
        </w:trPr>
        <w:tc>
          <w:tcPr>
            <w:tcW w:w="500" w:type="pct"/>
            <w:vMerge w:val="restart"/>
            <w:shd w:val="clear" w:color="auto" w:fill="auto"/>
            <w:vAlign w:val="center"/>
          </w:tcPr>
          <w:p w14:paraId="3856E16D" w14:textId="19A57728" w:rsidR="003B7EB4" w:rsidRPr="00136D9C" w:rsidRDefault="003B7EB4" w:rsidP="003B7EB4">
            <w:pPr>
              <w:jc w:val="center"/>
              <w:rPr>
                <w:rStyle w:val="normaltextrun"/>
                <w:rFonts w:asciiTheme="majorBidi" w:hAnsiTheme="majorBidi" w:cstheme="majorBidi"/>
                <w:shd w:val="clear" w:color="auto" w:fill="FFFFFF"/>
              </w:rPr>
            </w:pPr>
            <w:r>
              <w:rPr>
                <w:rStyle w:val="normaltextrun"/>
                <w:rFonts w:asciiTheme="majorBidi" w:hAnsiTheme="majorBidi" w:cstheme="majorBidi"/>
                <w:shd w:val="clear" w:color="auto" w:fill="FFFFFF"/>
              </w:rPr>
              <w:t>9</w:t>
            </w:r>
          </w:p>
        </w:tc>
        <w:tc>
          <w:tcPr>
            <w:tcW w:w="1000" w:type="pct"/>
            <w:vMerge w:val="restart"/>
            <w:shd w:val="clear" w:color="auto" w:fill="auto"/>
            <w:vAlign w:val="center"/>
          </w:tcPr>
          <w:p w14:paraId="7812DA60" w14:textId="37105873" w:rsidR="003B7EB4" w:rsidRPr="00136D9C" w:rsidRDefault="003B7EB4" w:rsidP="003B7EB4">
            <w:pPr>
              <w:jc w:val="center"/>
              <w:rPr>
                <w:rStyle w:val="normaltextrun"/>
                <w:rFonts w:asciiTheme="majorBidi" w:hAnsiTheme="majorBidi" w:cstheme="majorBidi"/>
                <w:shd w:val="clear" w:color="auto" w:fill="FFFFFF"/>
              </w:rPr>
            </w:pPr>
            <w:r>
              <w:rPr>
                <w:rStyle w:val="normaltextrun"/>
                <w:rFonts w:asciiTheme="majorBidi" w:hAnsiTheme="majorBidi" w:cstheme="majorBidi"/>
                <w:shd w:val="clear" w:color="auto" w:fill="FFFFFF"/>
              </w:rPr>
              <w:t>Requirements Engineering -1</w:t>
            </w:r>
          </w:p>
          <w:p w14:paraId="06509588" w14:textId="77777777" w:rsidR="003B7EB4" w:rsidRPr="00136D9C" w:rsidRDefault="003B7EB4" w:rsidP="003B7EB4">
            <w:pPr>
              <w:jc w:val="center"/>
              <w:rPr>
                <w:rStyle w:val="normaltextrun"/>
                <w:rFonts w:asciiTheme="majorBidi" w:hAnsiTheme="majorBidi" w:cstheme="majorBidi"/>
                <w:shd w:val="clear" w:color="auto" w:fill="FFFFFF"/>
              </w:rPr>
            </w:pPr>
          </w:p>
        </w:tc>
        <w:tc>
          <w:tcPr>
            <w:tcW w:w="2000" w:type="pct"/>
            <w:shd w:val="clear" w:color="auto" w:fill="auto"/>
            <w:vAlign w:val="center"/>
          </w:tcPr>
          <w:p w14:paraId="390EB16C" w14:textId="77777777" w:rsidR="003B7EB4" w:rsidRPr="00E72A71" w:rsidRDefault="003B7EB4" w:rsidP="003B7EB4">
            <w:pPr>
              <w:jc w:val="lowKashida"/>
              <w:rPr>
                <w:rStyle w:val="normaltextrun"/>
                <w:rFonts w:asciiTheme="majorBidi" w:hAnsiTheme="majorBidi" w:cstheme="majorBidi"/>
                <w:shd w:val="clear" w:color="auto" w:fill="FFFFFF"/>
              </w:rPr>
            </w:pPr>
            <w:r w:rsidRPr="00E72A71">
              <w:rPr>
                <w:rStyle w:val="normaltextrun"/>
                <w:rFonts w:asciiTheme="majorBidi" w:hAnsiTheme="majorBidi" w:cstheme="majorBidi"/>
                <w:shd w:val="clear" w:color="auto" w:fill="FFFFFF"/>
              </w:rPr>
              <w:t>Requirements Engineering:</w:t>
            </w:r>
          </w:p>
          <w:p w14:paraId="03B93E1A" w14:textId="77777777" w:rsidR="003B7EB4" w:rsidRPr="00E72A71" w:rsidRDefault="003B7EB4" w:rsidP="003B7EB4">
            <w:pPr>
              <w:numPr>
                <w:ilvl w:val="0"/>
                <w:numId w:val="11"/>
              </w:numPr>
              <w:tabs>
                <w:tab w:val="clear" w:pos="567"/>
              </w:tabs>
              <w:ind w:left="176" w:hanging="142"/>
              <w:jc w:val="left"/>
              <w:rPr>
                <w:rStyle w:val="normaltextrun"/>
                <w:rFonts w:asciiTheme="majorBidi" w:hAnsiTheme="majorBidi" w:cstheme="majorBidi"/>
                <w:shd w:val="clear" w:color="auto" w:fill="FFFFFF"/>
              </w:rPr>
            </w:pPr>
            <w:r w:rsidRPr="00E72A71">
              <w:rPr>
                <w:rStyle w:val="normaltextrun"/>
                <w:rFonts w:asciiTheme="majorBidi" w:hAnsiTheme="majorBidi" w:cstheme="majorBidi"/>
                <w:shd w:val="clear" w:color="auto" w:fill="FFFFFF"/>
              </w:rPr>
              <w:t>RE: definition and context</w:t>
            </w:r>
          </w:p>
          <w:p w14:paraId="3BC41019" w14:textId="77A17127" w:rsidR="003B7EB4" w:rsidRPr="00136D9C" w:rsidRDefault="003E2999" w:rsidP="003B7EB4">
            <w:pPr>
              <w:jc w:val="left"/>
              <w:rPr>
                <w:rStyle w:val="normaltextrun"/>
                <w:rFonts w:asciiTheme="majorBidi" w:hAnsiTheme="majorBidi" w:cstheme="majorBidi"/>
                <w:shd w:val="clear" w:color="auto" w:fill="FFFFFF"/>
              </w:rPr>
            </w:pPr>
            <w:r>
              <w:rPr>
                <w:rStyle w:val="normaltextrun"/>
                <w:rFonts w:asciiTheme="majorBidi" w:hAnsiTheme="majorBidi" w:cstheme="majorBidi"/>
                <w:shd w:val="clear" w:color="auto" w:fill="FFFFFF"/>
              </w:rPr>
              <w:t xml:space="preserve">- </w:t>
            </w:r>
            <w:r w:rsidR="003B7EB4" w:rsidRPr="00E72A71">
              <w:rPr>
                <w:rStyle w:val="normaltextrun"/>
                <w:rFonts w:asciiTheme="majorBidi" w:hAnsiTheme="majorBidi" w:cstheme="majorBidi"/>
                <w:shd w:val="clear" w:color="auto" w:fill="FFFFFF"/>
              </w:rPr>
              <w:t>User and System requirements</w:t>
            </w:r>
          </w:p>
        </w:tc>
        <w:tc>
          <w:tcPr>
            <w:tcW w:w="750" w:type="pct"/>
            <w:shd w:val="clear" w:color="auto" w:fill="auto"/>
            <w:vAlign w:val="center"/>
          </w:tcPr>
          <w:p w14:paraId="6BAA6C84" w14:textId="52EEE138" w:rsidR="003B7EB4" w:rsidRPr="0026566C" w:rsidRDefault="0026566C" w:rsidP="003B7EB4">
            <w:pPr>
              <w:jc w:val="center"/>
              <w:rPr>
                <w:rStyle w:val="normaltextrun"/>
                <w:rFonts w:asciiTheme="majorBidi" w:hAnsiTheme="majorBidi" w:cstheme="majorBidi"/>
                <w:shd w:val="clear" w:color="auto" w:fill="FFFFFF"/>
              </w:rPr>
            </w:pPr>
            <w:r>
              <w:rPr>
                <w:rStyle w:val="normaltextrun"/>
                <w:rFonts w:asciiTheme="majorBidi" w:hAnsiTheme="majorBidi" w:cstheme="majorBidi"/>
                <w:shd w:val="clear" w:color="auto" w:fill="FFFFFF"/>
              </w:rPr>
              <w:t>Assignment</w:t>
            </w:r>
            <w:r w:rsidR="00B6514D">
              <w:rPr>
                <w:rStyle w:val="normaltextrun"/>
                <w:rFonts w:asciiTheme="majorBidi" w:hAnsiTheme="majorBidi" w:cstheme="majorBidi"/>
                <w:shd w:val="clear" w:color="auto" w:fill="FFFFFF"/>
              </w:rPr>
              <w:t xml:space="preserve"> 1</w:t>
            </w:r>
          </w:p>
        </w:tc>
        <w:tc>
          <w:tcPr>
            <w:tcW w:w="750" w:type="pct"/>
            <w:shd w:val="clear" w:color="auto" w:fill="auto"/>
            <w:vAlign w:val="center"/>
          </w:tcPr>
          <w:p w14:paraId="0411F134" w14:textId="213CC9F1" w:rsidR="003B7EB4" w:rsidRPr="00136D9C" w:rsidRDefault="003B7EB4" w:rsidP="003B7EB4">
            <w:pPr>
              <w:jc w:val="center"/>
              <w:rPr>
                <w:rStyle w:val="normaltextrun"/>
                <w:rFonts w:asciiTheme="majorBidi" w:hAnsiTheme="majorBidi" w:cstheme="majorBidi"/>
                <w:shd w:val="clear" w:color="auto" w:fill="FFFFFF"/>
              </w:rPr>
            </w:pPr>
            <w:r w:rsidRPr="00136D9C">
              <w:rPr>
                <w:rStyle w:val="normaltextrun"/>
                <w:rFonts w:asciiTheme="majorBidi" w:hAnsiTheme="majorBidi" w:cstheme="majorBidi"/>
                <w:shd w:val="clear" w:color="auto" w:fill="FFFFFF"/>
              </w:rPr>
              <w:t xml:space="preserve">Chapter </w:t>
            </w:r>
            <w:r>
              <w:rPr>
                <w:rStyle w:val="normaltextrun"/>
                <w:rFonts w:asciiTheme="majorBidi" w:hAnsiTheme="majorBidi" w:cstheme="majorBidi"/>
                <w:shd w:val="clear" w:color="auto" w:fill="FFFFFF"/>
              </w:rPr>
              <w:t>4</w:t>
            </w:r>
          </w:p>
        </w:tc>
      </w:tr>
      <w:tr w:rsidR="00172523" w:rsidRPr="00F55746" w14:paraId="7D196093" w14:textId="77777777" w:rsidTr="00AC3880">
        <w:trPr>
          <w:trHeight w:val="284"/>
          <w:jc w:val="center"/>
        </w:trPr>
        <w:tc>
          <w:tcPr>
            <w:tcW w:w="500" w:type="pct"/>
            <w:vMerge/>
            <w:shd w:val="clear" w:color="auto" w:fill="auto"/>
            <w:vAlign w:val="center"/>
          </w:tcPr>
          <w:p w14:paraId="3B5271AF" w14:textId="77777777" w:rsidR="00172523" w:rsidRPr="00136D9C" w:rsidRDefault="00172523" w:rsidP="00172523">
            <w:pPr>
              <w:jc w:val="center"/>
              <w:rPr>
                <w:rStyle w:val="normaltextrun"/>
                <w:rFonts w:asciiTheme="majorBidi" w:hAnsiTheme="majorBidi" w:cstheme="majorBidi"/>
                <w:shd w:val="clear" w:color="auto" w:fill="FFFFFF"/>
              </w:rPr>
            </w:pPr>
          </w:p>
        </w:tc>
        <w:tc>
          <w:tcPr>
            <w:tcW w:w="1000" w:type="pct"/>
            <w:vMerge/>
            <w:shd w:val="clear" w:color="auto" w:fill="auto"/>
            <w:vAlign w:val="center"/>
          </w:tcPr>
          <w:p w14:paraId="64E020DC" w14:textId="77777777" w:rsidR="00172523" w:rsidRPr="00136D9C" w:rsidRDefault="00172523" w:rsidP="00172523">
            <w:pPr>
              <w:jc w:val="center"/>
              <w:rPr>
                <w:rStyle w:val="normaltextrun"/>
                <w:rFonts w:asciiTheme="majorBidi" w:hAnsiTheme="majorBidi" w:cstheme="majorBidi"/>
                <w:shd w:val="clear" w:color="auto" w:fill="FFFFFF"/>
              </w:rPr>
            </w:pPr>
          </w:p>
        </w:tc>
        <w:tc>
          <w:tcPr>
            <w:tcW w:w="2000" w:type="pct"/>
            <w:shd w:val="clear" w:color="auto" w:fill="auto"/>
            <w:vAlign w:val="center"/>
          </w:tcPr>
          <w:p w14:paraId="5878BD71" w14:textId="6A4F8129" w:rsidR="00172523" w:rsidRPr="00136D9C" w:rsidRDefault="00172523" w:rsidP="00172523">
            <w:pPr>
              <w:jc w:val="left"/>
              <w:rPr>
                <w:rStyle w:val="normaltextrun"/>
                <w:rFonts w:asciiTheme="majorBidi" w:hAnsiTheme="majorBidi" w:cstheme="majorBidi"/>
                <w:shd w:val="clear" w:color="auto" w:fill="FFFFFF"/>
              </w:rPr>
            </w:pPr>
            <w:r w:rsidRPr="00E72A71">
              <w:rPr>
                <w:rStyle w:val="normaltextrun"/>
                <w:rFonts w:asciiTheme="majorBidi" w:hAnsiTheme="majorBidi" w:cstheme="majorBidi"/>
                <w:shd w:val="clear" w:color="auto" w:fill="FFFFFF"/>
              </w:rPr>
              <w:t>-Functional and non-functional requirements</w:t>
            </w:r>
          </w:p>
        </w:tc>
        <w:tc>
          <w:tcPr>
            <w:tcW w:w="750" w:type="pct"/>
            <w:shd w:val="clear" w:color="auto" w:fill="auto"/>
            <w:vAlign w:val="center"/>
          </w:tcPr>
          <w:p w14:paraId="26A481E3" w14:textId="77777777" w:rsidR="0026566C" w:rsidRDefault="0026566C" w:rsidP="00172523">
            <w:pPr>
              <w:jc w:val="center"/>
              <w:rPr>
                <w:rStyle w:val="normaltextrun"/>
                <w:rFonts w:asciiTheme="majorBidi" w:hAnsiTheme="majorBidi" w:cstheme="majorBidi"/>
                <w:b/>
                <w:bCs/>
                <w:shd w:val="clear" w:color="auto" w:fill="FFFFFF"/>
              </w:rPr>
            </w:pPr>
            <w:r>
              <w:rPr>
                <w:rFonts w:asciiTheme="majorBidi" w:hAnsiTheme="majorBidi" w:cstheme="majorBidi"/>
              </w:rPr>
              <w:t>D</w:t>
            </w:r>
            <w:r w:rsidRPr="00C95C3C">
              <w:rPr>
                <w:rFonts w:asciiTheme="majorBidi" w:hAnsiTheme="majorBidi" w:cstheme="majorBidi"/>
              </w:rPr>
              <w:t xml:space="preserve">iscussion </w:t>
            </w:r>
            <w:r>
              <w:rPr>
                <w:rFonts w:asciiTheme="majorBidi" w:hAnsiTheme="majorBidi" w:cstheme="majorBidi"/>
              </w:rPr>
              <w:t>F</w:t>
            </w:r>
            <w:r w:rsidRPr="00C95C3C">
              <w:rPr>
                <w:rFonts w:asciiTheme="majorBidi" w:hAnsiTheme="majorBidi" w:cstheme="majorBidi"/>
              </w:rPr>
              <w:t>orum</w:t>
            </w:r>
            <w:r w:rsidRPr="003B7EB4">
              <w:rPr>
                <w:rStyle w:val="normaltextrun"/>
                <w:rFonts w:asciiTheme="majorBidi" w:hAnsiTheme="majorBidi" w:cstheme="majorBidi"/>
                <w:b/>
                <w:bCs/>
                <w:shd w:val="clear" w:color="auto" w:fill="FFFFFF"/>
              </w:rPr>
              <w:t xml:space="preserve"> </w:t>
            </w:r>
          </w:p>
          <w:p w14:paraId="2B088EE3" w14:textId="3E323192" w:rsidR="00172523" w:rsidRPr="00136D9C" w:rsidRDefault="00172523" w:rsidP="00172523">
            <w:pPr>
              <w:jc w:val="center"/>
              <w:rPr>
                <w:rStyle w:val="normaltextrun"/>
                <w:rFonts w:asciiTheme="majorBidi" w:hAnsiTheme="majorBidi" w:cstheme="majorBidi"/>
                <w:shd w:val="clear" w:color="auto" w:fill="FFFFFF"/>
              </w:rPr>
            </w:pPr>
            <w:r w:rsidRPr="003B7EB4">
              <w:rPr>
                <w:rStyle w:val="normaltextrun"/>
                <w:rFonts w:asciiTheme="majorBidi" w:hAnsiTheme="majorBidi" w:cstheme="majorBidi"/>
                <w:b/>
                <w:bCs/>
                <w:shd w:val="clear" w:color="auto" w:fill="FFFFFF"/>
              </w:rPr>
              <w:lastRenderedPageBreak/>
              <w:t>Midterm Exam</w:t>
            </w:r>
          </w:p>
        </w:tc>
        <w:tc>
          <w:tcPr>
            <w:tcW w:w="750" w:type="pct"/>
            <w:shd w:val="clear" w:color="auto" w:fill="auto"/>
            <w:vAlign w:val="center"/>
          </w:tcPr>
          <w:p w14:paraId="025E7774" w14:textId="2F1ECBFA" w:rsidR="00172523" w:rsidRPr="00136D9C" w:rsidRDefault="00172523" w:rsidP="00172523">
            <w:pPr>
              <w:jc w:val="center"/>
              <w:rPr>
                <w:rStyle w:val="normaltextrun"/>
                <w:rFonts w:asciiTheme="majorBidi" w:hAnsiTheme="majorBidi" w:cstheme="majorBidi"/>
                <w:shd w:val="clear" w:color="auto" w:fill="FFFFFF"/>
              </w:rPr>
            </w:pPr>
            <w:r w:rsidRPr="00136D9C">
              <w:rPr>
                <w:rStyle w:val="normaltextrun"/>
                <w:rFonts w:asciiTheme="majorBidi" w:hAnsiTheme="majorBidi" w:cstheme="majorBidi"/>
                <w:shd w:val="clear" w:color="auto" w:fill="FFFFFF"/>
              </w:rPr>
              <w:lastRenderedPageBreak/>
              <w:t xml:space="preserve">Chapter </w:t>
            </w:r>
            <w:r>
              <w:rPr>
                <w:rStyle w:val="normaltextrun"/>
                <w:rFonts w:asciiTheme="majorBidi" w:hAnsiTheme="majorBidi" w:cstheme="majorBidi"/>
                <w:shd w:val="clear" w:color="auto" w:fill="FFFFFF"/>
              </w:rPr>
              <w:t>4</w:t>
            </w:r>
          </w:p>
        </w:tc>
      </w:tr>
      <w:tr w:rsidR="003E2999" w:rsidRPr="00F55746" w14:paraId="46608070" w14:textId="77777777" w:rsidTr="00AC3880">
        <w:trPr>
          <w:trHeight w:val="284"/>
          <w:jc w:val="center"/>
        </w:trPr>
        <w:tc>
          <w:tcPr>
            <w:tcW w:w="500" w:type="pct"/>
            <w:vMerge w:val="restart"/>
            <w:shd w:val="clear" w:color="auto" w:fill="auto"/>
            <w:vAlign w:val="center"/>
          </w:tcPr>
          <w:p w14:paraId="7F176A25" w14:textId="4E8D1A6E" w:rsidR="003E2999" w:rsidRPr="00136D9C" w:rsidRDefault="003E2999" w:rsidP="003E2999">
            <w:pPr>
              <w:jc w:val="center"/>
              <w:rPr>
                <w:rStyle w:val="normaltextrun"/>
                <w:rFonts w:asciiTheme="majorBidi" w:hAnsiTheme="majorBidi" w:cstheme="majorBidi"/>
                <w:shd w:val="clear" w:color="auto" w:fill="FFFFFF"/>
              </w:rPr>
            </w:pPr>
            <w:r>
              <w:rPr>
                <w:rStyle w:val="normaltextrun"/>
                <w:rFonts w:asciiTheme="majorBidi" w:hAnsiTheme="majorBidi" w:cstheme="majorBidi"/>
                <w:shd w:val="clear" w:color="auto" w:fill="FFFFFF"/>
              </w:rPr>
              <w:t>10</w:t>
            </w:r>
          </w:p>
        </w:tc>
        <w:tc>
          <w:tcPr>
            <w:tcW w:w="1000" w:type="pct"/>
            <w:vMerge w:val="restart"/>
            <w:shd w:val="clear" w:color="auto" w:fill="auto"/>
            <w:vAlign w:val="center"/>
          </w:tcPr>
          <w:p w14:paraId="6A3371C1" w14:textId="58DCC744" w:rsidR="003E2999" w:rsidRPr="00136D9C" w:rsidRDefault="003E2999" w:rsidP="003E2999">
            <w:pPr>
              <w:jc w:val="center"/>
              <w:rPr>
                <w:rStyle w:val="normaltextrun"/>
                <w:rFonts w:asciiTheme="majorBidi" w:hAnsiTheme="majorBidi" w:cstheme="majorBidi"/>
                <w:shd w:val="clear" w:color="auto" w:fill="FFFFFF"/>
              </w:rPr>
            </w:pPr>
            <w:r>
              <w:rPr>
                <w:rStyle w:val="normaltextrun"/>
                <w:rFonts w:asciiTheme="majorBidi" w:hAnsiTheme="majorBidi" w:cstheme="majorBidi"/>
                <w:shd w:val="clear" w:color="auto" w:fill="FFFFFF"/>
              </w:rPr>
              <w:t>Requirements Engineering -2</w:t>
            </w:r>
          </w:p>
          <w:p w14:paraId="4050027B" w14:textId="47FDAF1B" w:rsidR="003E2999" w:rsidRPr="00136D9C" w:rsidRDefault="003E2999" w:rsidP="003E2999">
            <w:pPr>
              <w:jc w:val="center"/>
              <w:rPr>
                <w:rStyle w:val="normaltextrun"/>
                <w:rFonts w:asciiTheme="majorBidi" w:hAnsiTheme="majorBidi" w:cstheme="majorBidi"/>
                <w:shd w:val="clear" w:color="auto" w:fill="FFFFFF"/>
              </w:rPr>
            </w:pPr>
          </w:p>
        </w:tc>
        <w:tc>
          <w:tcPr>
            <w:tcW w:w="2000" w:type="pct"/>
            <w:shd w:val="clear" w:color="auto" w:fill="auto"/>
            <w:vAlign w:val="center"/>
          </w:tcPr>
          <w:p w14:paraId="5DF5F061" w14:textId="77777777" w:rsidR="003E2999" w:rsidRPr="00101201" w:rsidRDefault="003E2999" w:rsidP="003E2999">
            <w:pPr>
              <w:jc w:val="lowKashida"/>
              <w:rPr>
                <w:rStyle w:val="normaltextrun"/>
                <w:rFonts w:asciiTheme="majorBidi" w:hAnsiTheme="majorBidi" w:cstheme="majorBidi"/>
                <w:shd w:val="clear" w:color="auto" w:fill="FFFFFF"/>
              </w:rPr>
            </w:pPr>
            <w:r w:rsidRPr="00101201">
              <w:rPr>
                <w:rStyle w:val="normaltextrun"/>
                <w:rFonts w:asciiTheme="majorBidi" w:hAnsiTheme="majorBidi" w:cstheme="majorBidi"/>
                <w:shd w:val="clear" w:color="auto" w:fill="FFFFFF"/>
              </w:rPr>
              <w:t>Requirements engineering processes:</w:t>
            </w:r>
          </w:p>
          <w:p w14:paraId="3F139DB8" w14:textId="77777777" w:rsidR="003E2999" w:rsidRPr="00101201" w:rsidRDefault="003E2999" w:rsidP="003E2999">
            <w:pPr>
              <w:numPr>
                <w:ilvl w:val="0"/>
                <w:numId w:val="11"/>
              </w:numPr>
              <w:tabs>
                <w:tab w:val="clear" w:pos="567"/>
              </w:tabs>
              <w:ind w:left="176" w:hanging="142"/>
              <w:jc w:val="left"/>
              <w:rPr>
                <w:rStyle w:val="normaltextrun"/>
                <w:rFonts w:asciiTheme="majorBidi" w:hAnsiTheme="majorBidi" w:cstheme="majorBidi"/>
                <w:shd w:val="clear" w:color="auto" w:fill="FFFFFF"/>
              </w:rPr>
            </w:pPr>
            <w:r w:rsidRPr="00101201">
              <w:rPr>
                <w:rStyle w:val="normaltextrun"/>
                <w:rFonts w:asciiTheme="majorBidi" w:hAnsiTheme="majorBidi" w:cstheme="majorBidi"/>
                <w:shd w:val="clear" w:color="auto" w:fill="FFFFFF"/>
              </w:rPr>
              <w:t>The software requirement document</w:t>
            </w:r>
          </w:p>
          <w:p w14:paraId="26E73276" w14:textId="3FB8DEB2" w:rsidR="003E2999" w:rsidRPr="00136D9C" w:rsidRDefault="003E2999" w:rsidP="003E2999">
            <w:pPr>
              <w:jc w:val="left"/>
              <w:rPr>
                <w:rStyle w:val="normaltextrun"/>
                <w:rFonts w:asciiTheme="majorBidi" w:hAnsiTheme="majorBidi" w:cstheme="majorBidi"/>
                <w:shd w:val="clear" w:color="auto" w:fill="FFFFFF"/>
              </w:rPr>
            </w:pPr>
            <w:r>
              <w:rPr>
                <w:rStyle w:val="normaltextrun"/>
                <w:rFonts w:asciiTheme="majorBidi" w:hAnsiTheme="majorBidi" w:cstheme="majorBidi"/>
                <w:shd w:val="clear" w:color="auto" w:fill="FFFFFF"/>
              </w:rPr>
              <w:t>-</w:t>
            </w:r>
            <w:r w:rsidRPr="00101201">
              <w:rPr>
                <w:rStyle w:val="normaltextrun"/>
                <w:rFonts w:asciiTheme="majorBidi" w:hAnsiTheme="majorBidi" w:cstheme="majorBidi"/>
                <w:shd w:val="clear" w:color="auto" w:fill="FFFFFF"/>
              </w:rPr>
              <w:t xml:space="preserve">Requirements specification </w:t>
            </w:r>
          </w:p>
        </w:tc>
        <w:tc>
          <w:tcPr>
            <w:tcW w:w="750" w:type="pct"/>
            <w:shd w:val="clear" w:color="auto" w:fill="auto"/>
            <w:vAlign w:val="center"/>
          </w:tcPr>
          <w:p w14:paraId="0E878D65" w14:textId="29771876" w:rsidR="003E2999" w:rsidRPr="00136D9C" w:rsidRDefault="003E2999" w:rsidP="003E2999">
            <w:pPr>
              <w:jc w:val="center"/>
              <w:rPr>
                <w:rStyle w:val="normaltextrun"/>
                <w:rFonts w:asciiTheme="majorBidi" w:hAnsiTheme="majorBidi" w:cstheme="majorBidi"/>
                <w:shd w:val="clear" w:color="auto" w:fill="FFFFFF"/>
              </w:rPr>
            </w:pPr>
            <w:r>
              <w:rPr>
                <w:rFonts w:asciiTheme="majorBidi" w:hAnsiTheme="majorBidi" w:cstheme="majorBidi"/>
              </w:rPr>
              <w:t xml:space="preserve">In-class </w:t>
            </w:r>
            <w:r w:rsidRPr="00D15BCA">
              <w:rPr>
                <w:rFonts w:asciiTheme="majorBidi" w:hAnsiTheme="majorBidi" w:cstheme="majorBidi"/>
              </w:rPr>
              <w:t>lecture</w:t>
            </w:r>
          </w:p>
        </w:tc>
        <w:tc>
          <w:tcPr>
            <w:tcW w:w="750" w:type="pct"/>
            <w:shd w:val="clear" w:color="auto" w:fill="auto"/>
            <w:vAlign w:val="center"/>
          </w:tcPr>
          <w:p w14:paraId="01481BD6" w14:textId="6213232F" w:rsidR="003E2999" w:rsidRPr="00136D9C" w:rsidRDefault="003E2999" w:rsidP="003E2999">
            <w:pPr>
              <w:jc w:val="center"/>
              <w:rPr>
                <w:rStyle w:val="normaltextrun"/>
                <w:rFonts w:asciiTheme="majorBidi" w:hAnsiTheme="majorBidi" w:cstheme="majorBidi"/>
                <w:shd w:val="clear" w:color="auto" w:fill="FFFFFF"/>
              </w:rPr>
            </w:pPr>
            <w:r w:rsidRPr="00136D9C">
              <w:rPr>
                <w:rStyle w:val="normaltextrun"/>
                <w:rFonts w:asciiTheme="majorBidi" w:hAnsiTheme="majorBidi" w:cstheme="majorBidi"/>
                <w:shd w:val="clear" w:color="auto" w:fill="FFFFFF"/>
              </w:rPr>
              <w:t xml:space="preserve">Chapter </w:t>
            </w:r>
            <w:r>
              <w:rPr>
                <w:rStyle w:val="normaltextrun"/>
                <w:rFonts w:asciiTheme="majorBidi" w:hAnsiTheme="majorBidi" w:cstheme="majorBidi"/>
                <w:shd w:val="clear" w:color="auto" w:fill="FFFFFF"/>
              </w:rPr>
              <w:t>4</w:t>
            </w:r>
          </w:p>
        </w:tc>
      </w:tr>
      <w:tr w:rsidR="003E2999" w:rsidRPr="00F55746" w14:paraId="6BCEF5B9" w14:textId="77777777" w:rsidTr="00AC3880">
        <w:trPr>
          <w:trHeight w:val="284"/>
          <w:jc w:val="center"/>
        </w:trPr>
        <w:tc>
          <w:tcPr>
            <w:tcW w:w="500" w:type="pct"/>
            <w:vMerge/>
            <w:shd w:val="clear" w:color="auto" w:fill="auto"/>
            <w:vAlign w:val="center"/>
          </w:tcPr>
          <w:p w14:paraId="7F2C1C28" w14:textId="77777777" w:rsidR="003E2999" w:rsidRPr="00136D9C" w:rsidRDefault="003E2999" w:rsidP="003E2999">
            <w:pPr>
              <w:jc w:val="center"/>
              <w:rPr>
                <w:rStyle w:val="normaltextrun"/>
                <w:rFonts w:asciiTheme="majorBidi" w:hAnsiTheme="majorBidi" w:cstheme="majorBidi"/>
                <w:shd w:val="clear" w:color="auto" w:fill="FFFFFF"/>
              </w:rPr>
            </w:pPr>
          </w:p>
        </w:tc>
        <w:tc>
          <w:tcPr>
            <w:tcW w:w="1000" w:type="pct"/>
            <w:vMerge/>
            <w:shd w:val="clear" w:color="auto" w:fill="auto"/>
            <w:vAlign w:val="center"/>
          </w:tcPr>
          <w:p w14:paraId="5A411D2C" w14:textId="77777777" w:rsidR="003E2999" w:rsidRPr="00136D9C" w:rsidRDefault="003E2999" w:rsidP="003E2999">
            <w:pPr>
              <w:jc w:val="center"/>
              <w:rPr>
                <w:rStyle w:val="normaltextrun"/>
                <w:rFonts w:asciiTheme="majorBidi" w:hAnsiTheme="majorBidi" w:cstheme="majorBidi"/>
                <w:shd w:val="clear" w:color="auto" w:fill="FFFFFF"/>
              </w:rPr>
            </w:pPr>
          </w:p>
        </w:tc>
        <w:tc>
          <w:tcPr>
            <w:tcW w:w="2000" w:type="pct"/>
            <w:shd w:val="clear" w:color="auto" w:fill="auto"/>
            <w:vAlign w:val="center"/>
          </w:tcPr>
          <w:p w14:paraId="5A4737DB" w14:textId="5B50A438" w:rsidR="003E2999" w:rsidRPr="00101201" w:rsidRDefault="003E2999" w:rsidP="003E2999">
            <w:pPr>
              <w:jc w:val="lowKashida"/>
              <w:rPr>
                <w:rStyle w:val="normaltextrun"/>
                <w:rFonts w:asciiTheme="majorBidi" w:hAnsiTheme="majorBidi" w:cstheme="majorBidi"/>
                <w:shd w:val="clear" w:color="auto" w:fill="FFFFFF"/>
              </w:rPr>
            </w:pPr>
            <w:r>
              <w:rPr>
                <w:rStyle w:val="normaltextrun"/>
                <w:rFonts w:asciiTheme="majorBidi" w:hAnsiTheme="majorBidi" w:cstheme="majorBidi"/>
                <w:shd w:val="clear" w:color="auto" w:fill="FFFFFF"/>
              </w:rPr>
              <w:t>-</w:t>
            </w:r>
            <w:r w:rsidRPr="00101201">
              <w:rPr>
                <w:rStyle w:val="normaltextrun"/>
                <w:rFonts w:asciiTheme="majorBidi" w:hAnsiTheme="majorBidi" w:cstheme="majorBidi"/>
                <w:shd w:val="clear" w:color="auto" w:fill="FFFFFF"/>
              </w:rPr>
              <w:t>Requirements elicitation and analysis</w:t>
            </w:r>
          </w:p>
          <w:p w14:paraId="7936C44A" w14:textId="77777777" w:rsidR="003E2999" w:rsidRPr="00101201" w:rsidRDefault="003E2999" w:rsidP="003E2999">
            <w:pPr>
              <w:jc w:val="lowKashida"/>
              <w:rPr>
                <w:rStyle w:val="normaltextrun"/>
                <w:rFonts w:asciiTheme="majorBidi" w:hAnsiTheme="majorBidi" w:cstheme="majorBidi"/>
                <w:shd w:val="clear" w:color="auto" w:fill="FFFFFF"/>
              </w:rPr>
            </w:pPr>
            <w:r w:rsidRPr="00101201">
              <w:rPr>
                <w:rStyle w:val="normaltextrun"/>
                <w:rFonts w:asciiTheme="majorBidi" w:hAnsiTheme="majorBidi" w:cstheme="majorBidi"/>
                <w:shd w:val="clear" w:color="auto" w:fill="FFFFFF"/>
              </w:rPr>
              <w:t>-Requirements discovery</w:t>
            </w:r>
          </w:p>
          <w:p w14:paraId="660CC803" w14:textId="45155520" w:rsidR="003E2999" w:rsidRPr="00136D9C" w:rsidRDefault="003E2999" w:rsidP="003E2999">
            <w:pPr>
              <w:jc w:val="left"/>
              <w:rPr>
                <w:rStyle w:val="normaltextrun"/>
                <w:rFonts w:asciiTheme="majorBidi" w:hAnsiTheme="majorBidi" w:cstheme="majorBidi"/>
                <w:shd w:val="clear" w:color="auto" w:fill="FFFFFF"/>
              </w:rPr>
            </w:pPr>
            <w:r w:rsidRPr="00101201">
              <w:rPr>
                <w:rStyle w:val="normaltextrun"/>
                <w:rFonts w:asciiTheme="majorBidi" w:hAnsiTheme="majorBidi" w:cstheme="majorBidi"/>
                <w:shd w:val="clear" w:color="auto" w:fill="FFFFFF"/>
              </w:rPr>
              <w:t>-Requirements classification and organization</w:t>
            </w:r>
          </w:p>
        </w:tc>
        <w:tc>
          <w:tcPr>
            <w:tcW w:w="750" w:type="pct"/>
            <w:shd w:val="clear" w:color="auto" w:fill="auto"/>
            <w:vAlign w:val="center"/>
          </w:tcPr>
          <w:p w14:paraId="1362105B" w14:textId="58F22A14" w:rsidR="003E2999" w:rsidRPr="00136D9C" w:rsidRDefault="003E2999" w:rsidP="003E2999">
            <w:pPr>
              <w:jc w:val="center"/>
              <w:rPr>
                <w:rStyle w:val="normaltextrun"/>
                <w:rFonts w:asciiTheme="majorBidi" w:hAnsiTheme="majorBidi" w:cstheme="majorBidi"/>
                <w:shd w:val="clear" w:color="auto" w:fill="FFFFFF"/>
              </w:rPr>
            </w:pPr>
            <w:r>
              <w:rPr>
                <w:rFonts w:asciiTheme="majorBidi" w:hAnsiTheme="majorBidi" w:cstheme="majorBidi"/>
              </w:rPr>
              <w:t xml:space="preserve">In-class </w:t>
            </w:r>
            <w:r w:rsidRPr="00D15BCA">
              <w:rPr>
                <w:rFonts w:asciiTheme="majorBidi" w:hAnsiTheme="majorBidi" w:cstheme="majorBidi"/>
              </w:rPr>
              <w:t>lecture</w:t>
            </w:r>
          </w:p>
        </w:tc>
        <w:tc>
          <w:tcPr>
            <w:tcW w:w="750" w:type="pct"/>
            <w:shd w:val="clear" w:color="auto" w:fill="auto"/>
            <w:vAlign w:val="center"/>
          </w:tcPr>
          <w:p w14:paraId="341A30CD" w14:textId="2801C4EF" w:rsidR="003E2999" w:rsidRPr="00136D9C" w:rsidRDefault="003E2999" w:rsidP="003E2999">
            <w:pPr>
              <w:jc w:val="center"/>
              <w:rPr>
                <w:rStyle w:val="normaltextrun"/>
                <w:rFonts w:asciiTheme="majorBidi" w:hAnsiTheme="majorBidi" w:cstheme="majorBidi"/>
                <w:shd w:val="clear" w:color="auto" w:fill="FFFFFF"/>
              </w:rPr>
            </w:pPr>
            <w:r w:rsidRPr="00136D9C">
              <w:rPr>
                <w:rStyle w:val="normaltextrun"/>
                <w:rFonts w:asciiTheme="majorBidi" w:hAnsiTheme="majorBidi" w:cstheme="majorBidi"/>
                <w:shd w:val="clear" w:color="auto" w:fill="FFFFFF"/>
              </w:rPr>
              <w:t xml:space="preserve">Chapter </w:t>
            </w:r>
            <w:r>
              <w:rPr>
                <w:rStyle w:val="normaltextrun"/>
                <w:rFonts w:asciiTheme="majorBidi" w:hAnsiTheme="majorBidi" w:cstheme="majorBidi"/>
                <w:shd w:val="clear" w:color="auto" w:fill="FFFFFF"/>
              </w:rPr>
              <w:t>4</w:t>
            </w:r>
          </w:p>
        </w:tc>
      </w:tr>
      <w:tr w:rsidR="003E2999" w:rsidRPr="00F55746" w14:paraId="2CC005FD" w14:textId="77777777" w:rsidTr="00AC3880">
        <w:trPr>
          <w:trHeight w:val="284"/>
          <w:jc w:val="center"/>
        </w:trPr>
        <w:tc>
          <w:tcPr>
            <w:tcW w:w="500" w:type="pct"/>
            <w:vMerge w:val="restart"/>
            <w:shd w:val="clear" w:color="auto" w:fill="auto"/>
            <w:vAlign w:val="center"/>
          </w:tcPr>
          <w:p w14:paraId="2497ADEB" w14:textId="0E0559CE" w:rsidR="003E2999" w:rsidRPr="00136D9C" w:rsidRDefault="003E2999" w:rsidP="003E2999">
            <w:pPr>
              <w:jc w:val="center"/>
              <w:rPr>
                <w:rStyle w:val="normaltextrun"/>
                <w:rFonts w:asciiTheme="majorBidi" w:hAnsiTheme="majorBidi" w:cstheme="majorBidi"/>
                <w:shd w:val="clear" w:color="auto" w:fill="FFFFFF"/>
              </w:rPr>
            </w:pPr>
            <w:r>
              <w:rPr>
                <w:rStyle w:val="normaltextrun"/>
                <w:rFonts w:asciiTheme="majorBidi" w:hAnsiTheme="majorBidi" w:cstheme="majorBidi"/>
                <w:shd w:val="clear" w:color="auto" w:fill="FFFFFF"/>
              </w:rPr>
              <w:t>11</w:t>
            </w:r>
          </w:p>
        </w:tc>
        <w:tc>
          <w:tcPr>
            <w:tcW w:w="1000" w:type="pct"/>
            <w:vMerge w:val="restart"/>
            <w:shd w:val="clear" w:color="auto" w:fill="auto"/>
            <w:vAlign w:val="center"/>
          </w:tcPr>
          <w:p w14:paraId="6630E7B6" w14:textId="228D8E48" w:rsidR="003E2999" w:rsidRPr="00136D9C" w:rsidRDefault="003E2999" w:rsidP="003E2999">
            <w:pPr>
              <w:jc w:val="center"/>
              <w:rPr>
                <w:rStyle w:val="normaltextrun"/>
                <w:rFonts w:asciiTheme="majorBidi" w:hAnsiTheme="majorBidi" w:cstheme="majorBidi"/>
                <w:shd w:val="clear" w:color="auto" w:fill="FFFFFF"/>
              </w:rPr>
            </w:pPr>
            <w:r>
              <w:rPr>
                <w:rStyle w:val="normaltextrun"/>
                <w:rFonts w:asciiTheme="majorBidi" w:hAnsiTheme="majorBidi" w:cstheme="majorBidi"/>
                <w:shd w:val="clear" w:color="auto" w:fill="FFFFFF"/>
              </w:rPr>
              <w:t>Requirements Engineering -3</w:t>
            </w:r>
          </w:p>
          <w:p w14:paraId="69F7DFDE" w14:textId="2E2E7C9A" w:rsidR="003E2999" w:rsidRPr="00136D9C" w:rsidRDefault="003E2999" w:rsidP="003E2999">
            <w:pPr>
              <w:jc w:val="center"/>
              <w:rPr>
                <w:rStyle w:val="normaltextrun"/>
                <w:rFonts w:asciiTheme="majorBidi" w:hAnsiTheme="majorBidi" w:cstheme="majorBidi"/>
                <w:shd w:val="clear" w:color="auto" w:fill="FFFFFF"/>
              </w:rPr>
            </w:pPr>
          </w:p>
        </w:tc>
        <w:tc>
          <w:tcPr>
            <w:tcW w:w="2000" w:type="pct"/>
            <w:shd w:val="clear" w:color="auto" w:fill="auto"/>
            <w:vAlign w:val="center"/>
          </w:tcPr>
          <w:p w14:paraId="45F9E928" w14:textId="77777777" w:rsidR="003E2999" w:rsidRPr="00101201" w:rsidRDefault="003E2999" w:rsidP="003E2999">
            <w:pPr>
              <w:tabs>
                <w:tab w:val="clear" w:pos="567"/>
              </w:tabs>
              <w:rPr>
                <w:rStyle w:val="normaltextrun"/>
                <w:rFonts w:asciiTheme="majorBidi" w:hAnsiTheme="majorBidi" w:cstheme="majorBidi"/>
                <w:shd w:val="clear" w:color="auto" w:fill="FFFFFF"/>
                <w:rtl/>
              </w:rPr>
            </w:pPr>
            <w:r w:rsidRPr="00101201">
              <w:rPr>
                <w:rStyle w:val="normaltextrun"/>
                <w:rFonts w:asciiTheme="majorBidi" w:hAnsiTheme="majorBidi" w:cstheme="majorBidi"/>
                <w:shd w:val="clear" w:color="auto" w:fill="FFFFFF"/>
              </w:rPr>
              <w:t>-Requirements prioritization and negotiation</w:t>
            </w:r>
          </w:p>
          <w:p w14:paraId="625DC2AC" w14:textId="1F727F78" w:rsidR="003E2999" w:rsidRPr="00136D9C" w:rsidRDefault="003E2999" w:rsidP="003E2999">
            <w:pPr>
              <w:jc w:val="left"/>
              <w:rPr>
                <w:rStyle w:val="normaltextrun"/>
                <w:rFonts w:asciiTheme="majorBidi" w:hAnsiTheme="majorBidi" w:cstheme="majorBidi"/>
                <w:shd w:val="clear" w:color="auto" w:fill="FFFFFF"/>
              </w:rPr>
            </w:pPr>
            <w:r w:rsidRPr="00101201">
              <w:rPr>
                <w:rStyle w:val="normaltextrun"/>
                <w:rFonts w:asciiTheme="majorBidi" w:hAnsiTheme="majorBidi" w:cstheme="majorBidi"/>
                <w:shd w:val="clear" w:color="auto" w:fill="FFFFFF"/>
              </w:rPr>
              <w:t>-Requirements specification</w:t>
            </w:r>
          </w:p>
        </w:tc>
        <w:tc>
          <w:tcPr>
            <w:tcW w:w="750" w:type="pct"/>
            <w:shd w:val="clear" w:color="auto" w:fill="auto"/>
            <w:vAlign w:val="center"/>
          </w:tcPr>
          <w:p w14:paraId="42022603" w14:textId="5D45187B" w:rsidR="003E2999" w:rsidRPr="00136D9C" w:rsidRDefault="003E2999" w:rsidP="003E2999">
            <w:pPr>
              <w:jc w:val="center"/>
              <w:rPr>
                <w:rStyle w:val="normaltextrun"/>
                <w:rFonts w:asciiTheme="majorBidi" w:hAnsiTheme="majorBidi" w:cstheme="majorBidi"/>
                <w:shd w:val="clear" w:color="auto" w:fill="FFFFFF"/>
              </w:rPr>
            </w:pPr>
            <w:r>
              <w:rPr>
                <w:rFonts w:asciiTheme="majorBidi" w:hAnsiTheme="majorBidi" w:cstheme="majorBidi"/>
              </w:rPr>
              <w:t xml:space="preserve">In-class </w:t>
            </w:r>
            <w:r w:rsidRPr="00D15BCA">
              <w:rPr>
                <w:rFonts w:asciiTheme="majorBidi" w:hAnsiTheme="majorBidi" w:cstheme="majorBidi"/>
              </w:rPr>
              <w:t>lecture</w:t>
            </w:r>
          </w:p>
        </w:tc>
        <w:tc>
          <w:tcPr>
            <w:tcW w:w="750" w:type="pct"/>
            <w:shd w:val="clear" w:color="auto" w:fill="auto"/>
            <w:vAlign w:val="center"/>
          </w:tcPr>
          <w:p w14:paraId="67791FA6" w14:textId="54768556" w:rsidR="003E2999" w:rsidRPr="00136D9C" w:rsidRDefault="003E2999" w:rsidP="003E2999">
            <w:pPr>
              <w:jc w:val="center"/>
              <w:rPr>
                <w:rStyle w:val="normaltextrun"/>
                <w:rFonts w:asciiTheme="majorBidi" w:hAnsiTheme="majorBidi" w:cstheme="majorBidi"/>
                <w:shd w:val="clear" w:color="auto" w:fill="FFFFFF"/>
              </w:rPr>
            </w:pPr>
            <w:r w:rsidRPr="00136D9C">
              <w:rPr>
                <w:rStyle w:val="normaltextrun"/>
                <w:rFonts w:asciiTheme="majorBidi" w:hAnsiTheme="majorBidi" w:cstheme="majorBidi"/>
                <w:shd w:val="clear" w:color="auto" w:fill="FFFFFF"/>
              </w:rPr>
              <w:t xml:space="preserve">Chapter </w:t>
            </w:r>
            <w:r>
              <w:rPr>
                <w:rStyle w:val="normaltextrun"/>
                <w:rFonts w:asciiTheme="majorBidi" w:hAnsiTheme="majorBidi" w:cstheme="majorBidi"/>
                <w:shd w:val="clear" w:color="auto" w:fill="FFFFFF"/>
              </w:rPr>
              <w:t>4</w:t>
            </w:r>
          </w:p>
        </w:tc>
      </w:tr>
      <w:tr w:rsidR="003E2999" w:rsidRPr="00F55746" w14:paraId="480F1CD6" w14:textId="77777777" w:rsidTr="00AC3880">
        <w:trPr>
          <w:trHeight w:val="284"/>
          <w:jc w:val="center"/>
        </w:trPr>
        <w:tc>
          <w:tcPr>
            <w:tcW w:w="500" w:type="pct"/>
            <w:vMerge/>
            <w:shd w:val="clear" w:color="auto" w:fill="auto"/>
            <w:vAlign w:val="center"/>
          </w:tcPr>
          <w:p w14:paraId="5DB276DA" w14:textId="77777777" w:rsidR="003E2999" w:rsidRPr="00136D9C" w:rsidRDefault="003E2999" w:rsidP="003E2999">
            <w:pPr>
              <w:jc w:val="center"/>
              <w:rPr>
                <w:rStyle w:val="normaltextrun"/>
                <w:rFonts w:asciiTheme="majorBidi" w:hAnsiTheme="majorBidi" w:cstheme="majorBidi"/>
                <w:shd w:val="clear" w:color="auto" w:fill="FFFFFF"/>
              </w:rPr>
            </w:pPr>
          </w:p>
        </w:tc>
        <w:tc>
          <w:tcPr>
            <w:tcW w:w="1000" w:type="pct"/>
            <w:vMerge/>
            <w:shd w:val="clear" w:color="auto" w:fill="auto"/>
            <w:vAlign w:val="center"/>
          </w:tcPr>
          <w:p w14:paraId="22866F06" w14:textId="77777777" w:rsidR="003E2999" w:rsidRPr="00136D9C" w:rsidRDefault="003E2999" w:rsidP="003E2999">
            <w:pPr>
              <w:jc w:val="center"/>
              <w:rPr>
                <w:rStyle w:val="normaltextrun"/>
                <w:rFonts w:asciiTheme="majorBidi" w:hAnsiTheme="majorBidi" w:cstheme="majorBidi"/>
                <w:shd w:val="clear" w:color="auto" w:fill="FFFFFF"/>
              </w:rPr>
            </w:pPr>
          </w:p>
        </w:tc>
        <w:tc>
          <w:tcPr>
            <w:tcW w:w="2000" w:type="pct"/>
            <w:shd w:val="clear" w:color="auto" w:fill="auto"/>
            <w:vAlign w:val="center"/>
          </w:tcPr>
          <w:p w14:paraId="0B01AC23" w14:textId="2CC07B43" w:rsidR="003E2999" w:rsidRPr="00101201" w:rsidRDefault="003E2999" w:rsidP="003E2999">
            <w:pPr>
              <w:jc w:val="left"/>
              <w:rPr>
                <w:rStyle w:val="normaltextrun"/>
                <w:rFonts w:asciiTheme="majorBidi" w:hAnsiTheme="majorBidi" w:cstheme="majorBidi"/>
                <w:shd w:val="clear" w:color="auto" w:fill="FFFFFF"/>
              </w:rPr>
            </w:pPr>
            <w:r>
              <w:rPr>
                <w:rStyle w:val="normaltextrun"/>
                <w:rFonts w:asciiTheme="majorBidi" w:hAnsiTheme="majorBidi" w:cstheme="majorBidi"/>
                <w:shd w:val="clear" w:color="auto" w:fill="FFFFFF"/>
              </w:rPr>
              <w:t>-</w:t>
            </w:r>
            <w:r w:rsidRPr="00101201">
              <w:rPr>
                <w:rStyle w:val="normaltextrun"/>
                <w:rFonts w:asciiTheme="majorBidi" w:hAnsiTheme="majorBidi" w:cstheme="majorBidi"/>
                <w:shd w:val="clear" w:color="auto" w:fill="FFFFFF"/>
              </w:rPr>
              <w:t>Requirements validation</w:t>
            </w:r>
          </w:p>
          <w:p w14:paraId="1C495339" w14:textId="6F457AD3" w:rsidR="003E2999" w:rsidRPr="00136D9C" w:rsidRDefault="003E2999" w:rsidP="003E2999">
            <w:pPr>
              <w:jc w:val="left"/>
              <w:rPr>
                <w:rStyle w:val="normaltextrun"/>
                <w:rFonts w:asciiTheme="majorBidi" w:hAnsiTheme="majorBidi" w:cstheme="majorBidi"/>
                <w:shd w:val="clear" w:color="auto" w:fill="FFFFFF"/>
              </w:rPr>
            </w:pPr>
            <w:r>
              <w:rPr>
                <w:rStyle w:val="normaltextrun"/>
                <w:rFonts w:asciiTheme="majorBidi" w:hAnsiTheme="majorBidi" w:cstheme="majorBidi"/>
                <w:shd w:val="clear" w:color="auto" w:fill="FFFFFF"/>
              </w:rPr>
              <w:t>-</w:t>
            </w:r>
            <w:r w:rsidRPr="00101201">
              <w:rPr>
                <w:rStyle w:val="normaltextrun"/>
                <w:rFonts w:asciiTheme="majorBidi" w:hAnsiTheme="majorBidi" w:cstheme="majorBidi"/>
                <w:shd w:val="clear" w:color="auto" w:fill="FFFFFF"/>
              </w:rPr>
              <w:t xml:space="preserve">Requirements Management </w:t>
            </w:r>
          </w:p>
        </w:tc>
        <w:tc>
          <w:tcPr>
            <w:tcW w:w="750" w:type="pct"/>
            <w:shd w:val="clear" w:color="auto" w:fill="auto"/>
            <w:vAlign w:val="center"/>
          </w:tcPr>
          <w:p w14:paraId="440A6316" w14:textId="3EC91102" w:rsidR="003E2999" w:rsidRPr="00136D9C" w:rsidRDefault="003E2999" w:rsidP="003E2999">
            <w:pPr>
              <w:jc w:val="center"/>
              <w:rPr>
                <w:rStyle w:val="normaltextrun"/>
                <w:rFonts w:asciiTheme="majorBidi" w:hAnsiTheme="majorBidi" w:cstheme="majorBidi"/>
                <w:shd w:val="clear" w:color="auto" w:fill="FFFFFF"/>
              </w:rPr>
            </w:pPr>
            <w:r>
              <w:rPr>
                <w:rFonts w:asciiTheme="majorBidi" w:hAnsiTheme="majorBidi" w:cstheme="majorBidi"/>
              </w:rPr>
              <w:t xml:space="preserve">In-class </w:t>
            </w:r>
            <w:r w:rsidRPr="00D15BCA">
              <w:rPr>
                <w:rFonts w:asciiTheme="majorBidi" w:hAnsiTheme="majorBidi" w:cstheme="majorBidi"/>
              </w:rPr>
              <w:t>lecture</w:t>
            </w:r>
          </w:p>
        </w:tc>
        <w:tc>
          <w:tcPr>
            <w:tcW w:w="750" w:type="pct"/>
            <w:shd w:val="clear" w:color="auto" w:fill="auto"/>
            <w:vAlign w:val="center"/>
          </w:tcPr>
          <w:p w14:paraId="5D88115E" w14:textId="50F675F7" w:rsidR="003E2999" w:rsidRPr="00136D9C" w:rsidRDefault="003E2999" w:rsidP="003E2999">
            <w:pPr>
              <w:jc w:val="center"/>
              <w:rPr>
                <w:rStyle w:val="normaltextrun"/>
                <w:rFonts w:asciiTheme="majorBidi" w:hAnsiTheme="majorBidi" w:cstheme="majorBidi"/>
                <w:shd w:val="clear" w:color="auto" w:fill="FFFFFF"/>
              </w:rPr>
            </w:pPr>
            <w:r w:rsidRPr="00136D9C">
              <w:rPr>
                <w:rStyle w:val="normaltextrun"/>
                <w:rFonts w:asciiTheme="majorBidi" w:hAnsiTheme="majorBidi" w:cstheme="majorBidi"/>
                <w:shd w:val="clear" w:color="auto" w:fill="FFFFFF"/>
              </w:rPr>
              <w:t xml:space="preserve">Chapter </w:t>
            </w:r>
            <w:r>
              <w:rPr>
                <w:rStyle w:val="normaltextrun"/>
                <w:rFonts w:asciiTheme="majorBidi" w:hAnsiTheme="majorBidi" w:cstheme="majorBidi"/>
                <w:shd w:val="clear" w:color="auto" w:fill="FFFFFF"/>
              </w:rPr>
              <w:t>4</w:t>
            </w:r>
          </w:p>
        </w:tc>
      </w:tr>
      <w:tr w:rsidR="003E2999" w:rsidRPr="00F55746" w14:paraId="4F94420D" w14:textId="77777777" w:rsidTr="00AC3880">
        <w:trPr>
          <w:trHeight w:val="284"/>
          <w:jc w:val="center"/>
        </w:trPr>
        <w:tc>
          <w:tcPr>
            <w:tcW w:w="500" w:type="pct"/>
            <w:vMerge w:val="restart"/>
            <w:shd w:val="clear" w:color="auto" w:fill="auto"/>
            <w:vAlign w:val="center"/>
          </w:tcPr>
          <w:p w14:paraId="063CABF2" w14:textId="4CAC034E" w:rsidR="003E2999" w:rsidRPr="00136D9C" w:rsidRDefault="003E2999" w:rsidP="003E2999">
            <w:pPr>
              <w:jc w:val="center"/>
              <w:rPr>
                <w:rStyle w:val="normaltextrun"/>
                <w:rFonts w:asciiTheme="majorBidi" w:hAnsiTheme="majorBidi" w:cstheme="majorBidi"/>
                <w:shd w:val="clear" w:color="auto" w:fill="FFFFFF"/>
              </w:rPr>
            </w:pPr>
            <w:r>
              <w:rPr>
                <w:rStyle w:val="normaltextrun"/>
                <w:rFonts w:asciiTheme="majorBidi" w:hAnsiTheme="majorBidi" w:cstheme="majorBidi"/>
                <w:shd w:val="clear" w:color="auto" w:fill="FFFFFF"/>
              </w:rPr>
              <w:t>12</w:t>
            </w:r>
          </w:p>
        </w:tc>
        <w:tc>
          <w:tcPr>
            <w:tcW w:w="1000" w:type="pct"/>
            <w:vMerge w:val="restart"/>
            <w:shd w:val="clear" w:color="auto" w:fill="auto"/>
            <w:vAlign w:val="center"/>
          </w:tcPr>
          <w:p w14:paraId="609D1B42" w14:textId="36DD7A8B" w:rsidR="003E2999" w:rsidRPr="00136D9C" w:rsidRDefault="003E2999" w:rsidP="003E2999">
            <w:pPr>
              <w:jc w:val="center"/>
              <w:rPr>
                <w:rStyle w:val="normaltextrun"/>
                <w:rFonts w:asciiTheme="majorBidi" w:hAnsiTheme="majorBidi" w:cstheme="majorBidi"/>
                <w:shd w:val="clear" w:color="auto" w:fill="FFFFFF"/>
              </w:rPr>
            </w:pPr>
            <w:r>
              <w:rPr>
                <w:rStyle w:val="normaltextrun"/>
                <w:rFonts w:asciiTheme="majorBidi" w:hAnsiTheme="majorBidi" w:cstheme="majorBidi"/>
                <w:shd w:val="clear" w:color="auto" w:fill="FFFFFF"/>
              </w:rPr>
              <w:t>System Modelling -1</w:t>
            </w:r>
          </w:p>
        </w:tc>
        <w:tc>
          <w:tcPr>
            <w:tcW w:w="2000" w:type="pct"/>
            <w:shd w:val="clear" w:color="auto" w:fill="auto"/>
            <w:vAlign w:val="center"/>
          </w:tcPr>
          <w:p w14:paraId="6A02EF47" w14:textId="77777777" w:rsidR="003E2999" w:rsidRPr="00101201" w:rsidRDefault="003E2999" w:rsidP="003E2999">
            <w:pPr>
              <w:rPr>
                <w:rStyle w:val="normaltextrun"/>
                <w:rFonts w:asciiTheme="majorBidi" w:hAnsiTheme="majorBidi" w:cstheme="majorBidi"/>
                <w:shd w:val="clear" w:color="auto" w:fill="FFFFFF"/>
              </w:rPr>
            </w:pPr>
            <w:r w:rsidRPr="00101201">
              <w:rPr>
                <w:rStyle w:val="normaltextrun"/>
                <w:rFonts w:asciiTheme="majorBidi" w:hAnsiTheme="majorBidi" w:cstheme="majorBidi"/>
                <w:shd w:val="clear" w:color="auto" w:fill="FFFFFF"/>
              </w:rPr>
              <w:t>System modeling:</w:t>
            </w:r>
          </w:p>
          <w:p w14:paraId="6D8928BB" w14:textId="0DA2634B" w:rsidR="003E2999" w:rsidRPr="00136D9C" w:rsidRDefault="003E2999" w:rsidP="003E2999">
            <w:pPr>
              <w:jc w:val="left"/>
              <w:rPr>
                <w:rStyle w:val="normaltextrun"/>
                <w:rFonts w:asciiTheme="majorBidi" w:hAnsiTheme="majorBidi" w:cstheme="majorBidi"/>
                <w:shd w:val="clear" w:color="auto" w:fill="FFFFFF"/>
              </w:rPr>
            </w:pPr>
            <w:r w:rsidRPr="00101201">
              <w:rPr>
                <w:rStyle w:val="normaltextrun"/>
                <w:rFonts w:asciiTheme="majorBidi" w:hAnsiTheme="majorBidi" w:cstheme="majorBidi"/>
                <w:shd w:val="clear" w:color="auto" w:fill="FFFFFF"/>
              </w:rPr>
              <w:t xml:space="preserve">Context models </w:t>
            </w:r>
          </w:p>
        </w:tc>
        <w:tc>
          <w:tcPr>
            <w:tcW w:w="750" w:type="pct"/>
            <w:shd w:val="clear" w:color="auto" w:fill="auto"/>
            <w:vAlign w:val="center"/>
          </w:tcPr>
          <w:p w14:paraId="41EC8153" w14:textId="429E49E6" w:rsidR="003E2999" w:rsidRPr="00136D9C" w:rsidRDefault="003E2999" w:rsidP="003E2999">
            <w:pPr>
              <w:jc w:val="center"/>
              <w:rPr>
                <w:rStyle w:val="normaltextrun"/>
                <w:rFonts w:asciiTheme="majorBidi" w:hAnsiTheme="majorBidi" w:cstheme="majorBidi"/>
                <w:shd w:val="clear" w:color="auto" w:fill="FFFFFF"/>
              </w:rPr>
            </w:pPr>
            <w:r>
              <w:rPr>
                <w:rFonts w:asciiTheme="majorBidi" w:hAnsiTheme="majorBidi" w:cstheme="majorBidi"/>
              </w:rPr>
              <w:t xml:space="preserve">In-class </w:t>
            </w:r>
            <w:r w:rsidRPr="00D15BCA">
              <w:rPr>
                <w:rFonts w:asciiTheme="majorBidi" w:hAnsiTheme="majorBidi" w:cstheme="majorBidi"/>
              </w:rPr>
              <w:t>lecture</w:t>
            </w:r>
          </w:p>
        </w:tc>
        <w:tc>
          <w:tcPr>
            <w:tcW w:w="750" w:type="pct"/>
            <w:shd w:val="clear" w:color="auto" w:fill="auto"/>
            <w:vAlign w:val="center"/>
          </w:tcPr>
          <w:p w14:paraId="292A1C81" w14:textId="03CFD86C" w:rsidR="003E2999" w:rsidRPr="00136D9C" w:rsidRDefault="003E2999" w:rsidP="003E2999">
            <w:pPr>
              <w:jc w:val="center"/>
              <w:rPr>
                <w:rStyle w:val="normaltextrun"/>
                <w:rFonts w:asciiTheme="majorBidi" w:hAnsiTheme="majorBidi" w:cstheme="majorBidi"/>
                <w:shd w:val="clear" w:color="auto" w:fill="FFFFFF"/>
              </w:rPr>
            </w:pPr>
            <w:r w:rsidRPr="00136D9C">
              <w:rPr>
                <w:rStyle w:val="normaltextrun"/>
                <w:rFonts w:asciiTheme="majorBidi" w:hAnsiTheme="majorBidi" w:cstheme="majorBidi"/>
                <w:shd w:val="clear" w:color="auto" w:fill="FFFFFF"/>
              </w:rPr>
              <w:t xml:space="preserve">Chapter </w:t>
            </w:r>
            <w:r>
              <w:rPr>
                <w:rStyle w:val="normaltextrun"/>
                <w:rFonts w:asciiTheme="majorBidi" w:hAnsiTheme="majorBidi" w:cstheme="majorBidi"/>
                <w:shd w:val="clear" w:color="auto" w:fill="FFFFFF"/>
              </w:rPr>
              <w:t>5</w:t>
            </w:r>
          </w:p>
        </w:tc>
      </w:tr>
      <w:tr w:rsidR="003E2999" w:rsidRPr="00F55746" w14:paraId="5FF3EE78" w14:textId="77777777" w:rsidTr="00AC3880">
        <w:trPr>
          <w:trHeight w:val="284"/>
          <w:jc w:val="center"/>
        </w:trPr>
        <w:tc>
          <w:tcPr>
            <w:tcW w:w="500" w:type="pct"/>
            <w:vMerge/>
            <w:shd w:val="clear" w:color="auto" w:fill="auto"/>
            <w:vAlign w:val="center"/>
          </w:tcPr>
          <w:p w14:paraId="05B6C79D" w14:textId="77777777" w:rsidR="003E2999" w:rsidRPr="00136D9C" w:rsidRDefault="003E2999" w:rsidP="003E2999">
            <w:pPr>
              <w:jc w:val="center"/>
              <w:rPr>
                <w:rStyle w:val="normaltextrun"/>
                <w:rFonts w:asciiTheme="majorBidi" w:hAnsiTheme="majorBidi" w:cstheme="majorBidi"/>
                <w:shd w:val="clear" w:color="auto" w:fill="FFFFFF"/>
              </w:rPr>
            </w:pPr>
          </w:p>
        </w:tc>
        <w:tc>
          <w:tcPr>
            <w:tcW w:w="1000" w:type="pct"/>
            <w:vMerge/>
            <w:shd w:val="clear" w:color="auto" w:fill="auto"/>
            <w:vAlign w:val="center"/>
          </w:tcPr>
          <w:p w14:paraId="5014922C" w14:textId="77777777" w:rsidR="003E2999" w:rsidRPr="00136D9C" w:rsidRDefault="003E2999" w:rsidP="003E2999">
            <w:pPr>
              <w:jc w:val="center"/>
              <w:rPr>
                <w:rStyle w:val="normaltextrun"/>
                <w:rFonts w:asciiTheme="majorBidi" w:hAnsiTheme="majorBidi" w:cstheme="majorBidi"/>
                <w:shd w:val="clear" w:color="auto" w:fill="FFFFFF"/>
              </w:rPr>
            </w:pPr>
          </w:p>
        </w:tc>
        <w:tc>
          <w:tcPr>
            <w:tcW w:w="2000" w:type="pct"/>
            <w:shd w:val="clear" w:color="auto" w:fill="auto"/>
            <w:vAlign w:val="center"/>
          </w:tcPr>
          <w:p w14:paraId="752874D7" w14:textId="77777777" w:rsidR="003E2999" w:rsidRPr="00101201" w:rsidRDefault="003E2999" w:rsidP="003E2999">
            <w:pPr>
              <w:tabs>
                <w:tab w:val="clear" w:pos="567"/>
              </w:tabs>
              <w:rPr>
                <w:rStyle w:val="normaltextrun"/>
                <w:rFonts w:asciiTheme="majorBidi" w:hAnsiTheme="majorBidi" w:cstheme="majorBidi"/>
                <w:shd w:val="clear" w:color="auto" w:fill="FFFFFF"/>
              </w:rPr>
            </w:pPr>
            <w:r w:rsidRPr="00101201">
              <w:rPr>
                <w:rStyle w:val="normaltextrun"/>
                <w:rFonts w:asciiTheme="majorBidi" w:hAnsiTheme="majorBidi" w:cstheme="majorBidi"/>
                <w:shd w:val="clear" w:color="auto" w:fill="FFFFFF"/>
              </w:rPr>
              <w:t>Interaction models</w:t>
            </w:r>
          </w:p>
          <w:p w14:paraId="2C176141" w14:textId="77777777" w:rsidR="003E2999" w:rsidRPr="00101201" w:rsidRDefault="003E2999" w:rsidP="003E2999">
            <w:pPr>
              <w:tabs>
                <w:tab w:val="clear" w:pos="567"/>
              </w:tabs>
              <w:rPr>
                <w:rStyle w:val="normaltextrun"/>
                <w:rFonts w:asciiTheme="majorBidi" w:hAnsiTheme="majorBidi" w:cstheme="majorBidi"/>
                <w:shd w:val="clear" w:color="auto" w:fill="FFFFFF"/>
              </w:rPr>
            </w:pPr>
            <w:r w:rsidRPr="00101201">
              <w:rPr>
                <w:rStyle w:val="normaltextrun"/>
                <w:rFonts w:asciiTheme="majorBidi" w:hAnsiTheme="majorBidi" w:cstheme="majorBidi"/>
                <w:shd w:val="clear" w:color="auto" w:fill="FFFFFF"/>
              </w:rPr>
              <w:t>Use case diagrams</w:t>
            </w:r>
          </w:p>
          <w:p w14:paraId="54BBFF40" w14:textId="17FACBEA" w:rsidR="003E2999" w:rsidRPr="00136D9C" w:rsidRDefault="003E2999" w:rsidP="003E2999">
            <w:pPr>
              <w:jc w:val="left"/>
              <w:rPr>
                <w:rStyle w:val="normaltextrun"/>
                <w:rFonts w:asciiTheme="majorBidi" w:hAnsiTheme="majorBidi" w:cstheme="majorBidi"/>
                <w:shd w:val="clear" w:color="auto" w:fill="FFFFFF"/>
              </w:rPr>
            </w:pPr>
            <w:r w:rsidRPr="00101201">
              <w:rPr>
                <w:rStyle w:val="normaltextrun"/>
                <w:rFonts w:asciiTheme="majorBidi" w:hAnsiTheme="majorBidi" w:cstheme="majorBidi"/>
                <w:shd w:val="clear" w:color="auto" w:fill="FFFFFF"/>
              </w:rPr>
              <w:t xml:space="preserve">Sequence diagrams  </w:t>
            </w:r>
          </w:p>
        </w:tc>
        <w:tc>
          <w:tcPr>
            <w:tcW w:w="750" w:type="pct"/>
            <w:shd w:val="clear" w:color="auto" w:fill="auto"/>
            <w:vAlign w:val="center"/>
          </w:tcPr>
          <w:p w14:paraId="4B3C216D" w14:textId="4D85E408" w:rsidR="003E2999" w:rsidRPr="00136D9C" w:rsidRDefault="003E2999" w:rsidP="003E2999">
            <w:pPr>
              <w:jc w:val="center"/>
              <w:rPr>
                <w:rStyle w:val="normaltextrun"/>
                <w:rFonts w:asciiTheme="majorBidi" w:hAnsiTheme="majorBidi" w:cstheme="majorBidi"/>
                <w:shd w:val="clear" w:color="auto" w:fill="FFFFFF"/>
              </w:rPr>
            </w:pPr>
            <w:r>
              <w:rPr>
                <w:rFonts w:asciiTheme="majorBidi" w:hAnsiTheme="majorBidi" w:cstheme="majorBidi"/>
              </w:rPr>
              <w:t xml:space="preserve">In-class </w:t>
            </w:r>
            <w:r w:rsidRPr="00D15BCA">
              <w:rPr>
                <w:rFonts w:asciiTheme="majorBidi" w:hAnsiTheme="majorBidi" w:cstheme="majorBidi"/>
              </w:rPr>
              <w:t>lecture</w:t>
            </w:r>
          </w:p>
        </w:tc>
        <w:tc>
          <w:tcPr>
            <w:tcW w:w="750" w:type="pct"/>
            <w:shd w:val="clear" w:color="auto" w:fill="auto"/>
            <w:vAlign w:val="center"/>
          </w:tcPr>
          <w:p w14:paraId="5CDB3102" w14:textId="3501EC6D" w:rsidR="003E2999" w:rsidRPr="00136D9C" w:rsidRDefault="003E2999" w:rsidP="003E2999">
            <w:pPr>
              <w:jc w:val="center"/>
              <w:rPr>
                <w:rStyle w:val="normaltextrun"/>
                <w:rFonts w:asciiTheme="majorBidi" w:hAnsiTheme="majorBidi" w:cstheme="majorBidi"/>
                <w:shd w:val="clear" w:color="auto" w:fill="FFFFFF"/>
              </w:rPr>
            </w:pPr>
            <w:r w:rsidRPr="00136D9C">
              <w:rPr>
                <w:rStyle w:val="normaltextrun"/>
                <w:rFonts w:asciiTheme="majorBidi" w:hAnsiTheme="majorBidi" w:cstheme="majorBidi"/>
                <w:shd w:val="clear" w:color="auto" w:fill="FFFFFF"/>
              </w:rPr>
              <w:t xml:space="preserve">Chapter </w:t>
            </w:r>
            <w:r>
              <w:rPr>
                <w:rStyle w:val="normaltextrun"/>
                <w:rFonts w:asciiTheme="majorBidi" w:hAnsiTheme="majorBidi" w:cstheme="majorBidi"/>
                <w:shd w:val="clear" w:color="auto" w:fill="FFFFFF"/>
              </w:rPr>
              <w:t>5</w:t>
            </w:r>
          </w:p>
        </w:tc>
      </w:tr>
      <w:tr w:rsidR="003E2999" w:rsidRPr="00F55746" w14:paraId="53951040" w14:textId="77777777" w:rsidTr="00AC3880">
        <w:trPr>
          <w:trHeight w:val="284"/>
          <w:jc w:val="center"/>
        </w:trPr>
        <w:tc>
          <w:tcPr>
            <w:tcW w:w="500" w:type="pct"/>
            <w:vMerge w:val="restart"/>
            <w:shd w:val="clear" w:color="auto" w:fill="auto"/>
            <w:vAlign w:val="center"/>
          </w:tcPr>
          <w:p w14:paraId="6307504E" w14:textId="05631129" w:rsidR="003E2999" w:rsidRPr="00136D9C" w:rsidRDefault="003E2999" w:rsidP="003E2999">
            <w:pPr>
              <w:jc w:val="center"/>
              <w:rPr>
                <w:rStyle w:val="normaltextrun"/>
                <w:rFonts w:asciiTheme="majorBidi" w:hAnsiTheme="majorBidi" w:cstheme="majorBidi"/>
                <w:shd w:val="clear" w:color="auto" w:fill="FFFFFF"/>
              </w:rPr>
            </w:pPr>
            <w:r>
              <w:rPr>
                <w:rStyle w:val="normaltextrun"/>
                <w:rFonts w:asciiTheme="majorBidi" w:hAnsiTheme="majorBidi" w:cstheme="majorBidi"/>
                <w:shd w:val="clear" w:color="auto" w:fill="FFFFFF"/>
              </w:rPr>
              <w:t>13</w:t>
            </w:r>
          </w:p>
        </w:tc>
        <w:tc>
          <w:tcPr>
            <w:tcW w:w="1000" w:type="pct"/>
            <w:vMerge w:val="restart"/>
            <w:shd w:val="clear" w:color="auto" w:fill="auto"/>
            <w:vAlign w:val="center"/>
          </w:tcPr>
          <w:p w14:paraId="2AA0B54D" w14:textId="541BFD8F" w:rsidR="003E2999" w:rsidRPr="00136D9C" w:rsidRDefault="003E2999" w:rsidP="003E2999">
            <w:pPr>
              <w:jc w:val="center"/>
              <w:rPr>
                <w:rStyle w:val="normaltextrun"/>
                <w:rFonts w:asciiTheme="majorBidi" w:hAnsiTheme="majorBidi" w:cstheme="majorBidi"/>
                <w:shd w:val="clear" w:color="auto" w:fill="FFFFFF"/>
              </w:rPr>
            </w:pPr>
            <w:r>
              <w:rPr>
                <w:rStyle w:val="normaltextrun"/>
                <w:rFonts w:asciiTheme="majorBidi" w:hAnsiTheme="majorBidi" w:cstheme="majorBidi"/>
                <w:shd w:val="clear" w:color="auto" w:fill="FFFFFF"/>
              </w:rPr>
              <w:t>System Modelling -2</w:t>
            </w:r>
          </w:p>
        </w:tc>
        <w:tc>
          <w:tcPr>
            <w:tcW w:w="2000" w:type="pct"/>
            <w:shd w:val="clear" w:color="auto" w:fill="auto"/>
            <w:vAlign w:val="center"/>
          </w:tcPr>
          <w:p w14:paraId="0519597B" w14:textId="77777777" w:rsidR="003E2999" w:rsidRPr="00101201" w:rsidRDefault="003E2999" w:rsidP="003E2999">
            <w:pPr>
              <w:rPr>
                <w:rStyle w:val="normaltextrun"/>
                <w:rFonts w:asciiTheme="majorBidi" w:hAnsiTheme="majorBidi" w:cstheme="majorBidi"/>
                <w:shd w:val="clear" w:color="auto" w:fill="FFFFFF"/>
              </w:rPr>
            </w:pPr>
            <w:r w:rsidRPr="00101201">
              <w:rPr>
                <w:rStyle w:val="normaltextrun"/>
                <w:rFonts w:asciiTheme="majorBidi" w:hAnsiTheme="majorBidi" w:cstheme="majorBidi"/>
                <w:shd w:val="clear" w:color="auto" w:fill="FFFFFF"/>
              </w:rPr>
              <w:t xml:space="preserve">System modeling (Cont.): </w:t>
            </w:r>
          </w:p>
          <w:p w14:paraId="4BE5DA8B" w14:textId="388A6BFF" w:rsidR="003E2999" w:rsidRPr="00101201" w:rsidRDefault="003E2999" w:rsidP="003E2999">
            <w:pPr>
              <w:rPr>
                <w:rStyle w:val="normaltextrun"/>
                <w:rFonts w:asciiTheme="majorBidi" w:hAnsiTheme="majorBidi" w:cstheme="majorBidi"/>
                <w:shd w:val="clear" w:color="auto" w:fill="FFFFFF"/>
              </w:rPr>
            </w:pPr>
            <w:r w:rsidRPr="00101201">
              <w:rPr>
                <w:rStyle w:val="normaltextrun"/>
                <w:rFonts w:asciiTheme="majorBidi" w:hAnsiTheme="majorBidi" w:cstheme="majorBidi"/>
                <w:shd w:val="clear" w:color="auto" w:fill="FFFFFF"/>
              </w:rPr>
              <w:t>Structural models</w:t>
            </w:r>
          </w:p>
          <w:p w14:paraId="399D5BD7" w14:textId="4BFDF205" w:rsidR="003E2999" w:rsidRPr="00136D9C" w:rsidRDefault="003E2999" w:rsidP="003E2999">
            <w:pPr>
              <w:jc w:val="left"/>
              <w:rPr>
                <w:rStyle w:val="normaltextrun"/>
                <w:rFonts w:asciiTheme="majorBidi" w:hAnsiTheme="majorBidi" w:cstheme="majorBidi"/>
                <w:shd w:val="clear" w:color="auto" w:fill="FFFFFF"/>
                <w:rtl/>
              </w:rPr>
            </w:pPr>
            <w:r w:rsidRPr="00101201">
              <w:rPr>
                <w:rStyle w:val="normaltextrun"/>
                <w:rFonts w:asciiTheme="majorBidi" w:hAnsiTheme="majorBidi" w:cstheme="majorBidi"/>
                <w:shd w:val="clear" w:color="auto" w:fill="FFFFFF"/>
              </w:rPr>
              <w:t>Class diagrams – generalization and aggregation</w:t>
            </w:r>
          </w:p>
        </w:tc>
        <w:tc>
          <w:tcPr>
            <w:tcW w:w="750" w:type="pct"/>
            <w:shd w:val="clear" w:color="auto" w:fill="auto"/>
            <w:vAlign w:val="center"/>
          </w:tcPr>
          <w:p w14:paraId="64D91926" w14:textId="2489DAD4" w:rsidR="003E2999" w:rsidRPr="00136D9C" w:rsidRDefault="003E2999" w:rsidP="003E2999">
            <w:pPr>
              <w:jc w:val="center"/>
              <w:rPr>
                <w:rStyle w:val="normaltextrun"/>
                <w:rFonts w:asciiTheme="majorBidi" w:hAnsiTheme="majorBidi" w:cstheme="majorBidi"/>
                <w:shd w:val="clear" w:color="auto" w:fill="FFFFFF"/>
              </w:rPr>
            </w:pPr>
            <w:r>
              <w:rPr>
                <w:rFonts w:asciiTheme="majorBidi" w:hAnsiTheme="majorBidi" w:cstheme="majorBidi"/>
              </w:rPr>
              <w:t xml:space="preserve">In-class </w:t>
            </w:r>
            <w:r w:rsidRPr="00D15BCA">
              <w:rPr>
                <w:rFonts w:asciiTheme="majorBidi" w:hAnsiTheme="majorBidi" w:cstheme="majorBidi"/>
              </w:rPr>
              <w:t>lecture</w:t>
            </w:r>
          </w:p>
        </w:tc>
        <w:tc>
          <w:tcPr>
            <w:tcW w:w="750" w:type="pct"/>
            <w:shd w:val="clear" w:color="auto" w:fill="auto"/>
            <w:vAlign w:val="center"/>
          </w:tcPr>
          <w:p w14:paraId="77A6C308" w14:textId="4BAD7830" w:rsidR="003E2999" w:rsidRPr="00136D9C" w:rsidRDefault="003E2999" w:rsidP="003E2999">
            <w:pPr>
              <w:jc w:val="center"/>
              <w:rPr>
                <w:rStyle w:val="normaltextrun"/>
                <w:rFonts w:asciiTheme="majorBidi" w:hAnsiTheme="majorBidi" w:cstheme="majorBidi"/>
                <w:shd w:val="clear" w:color="auto" w:fill="FFFFFF"/>
              </w:rPr>
            </w:pPr>
            <w:r w:rsidRPr="00136D9C">
              <w:rPr>
                <w:rStyle w:val="normaltextrun"/>
                <w:rFonts w:asciiTheme="majorBidi" w:hAnsiTheme="majorBidi" w:cstheme="majorBidi"/>
                <w:shd w:val="clear" w:color="auto" w:fill="FFFFFF"/>
              </w:rPr>
              <w:t xml:space="preserve">Chapter </w:t>
            </w:r>
            <w:r>
              <w:rPr>
                <w:rStyle w:val="normaltextrun"/>
                <w:rFonts w:asciiTheme="majorBidi" w:hAnsiTheme="majorBidi" w:cstheme="majorBidi"/>
                <w:shd w:val="clear" w:color="auto" w:fill="FFFFFF"/>
              </w:rPr>
              <w:t>5</w:t>
            </w:r>
          </w:p>
        </w:tc>
      </w:tr>
      <w:tr w:rsidR="003E2999" w:rsidRPr="00F55746" w14:paraId="4362C98D" w14:textId="77777777" w:rsidTr="00F7281E">
        <w:trPr>
          <w:trHeight w:val="284"/>
          <w:jc w:val="center"/>
        </w:trPr>
        <w:tc>
          <w:tcPr>
            <w:tcW w:w="500" w:type="pct"/>
            <w:vMerge/>
            <w:shd w:val="clear" w:color="auto" w:fill="auto"/>
            <w:vAlign w:val="center"/>
          </w:tcPr>
          <w:p w14:paraId="189D5B51" w14:textId="77777777" w:rsidR="003E2999" w:rsidRPr="00136D9C" w:rsidRDefault="003E2999" w:rsidP="003E2999">
            <w:pPr>
              <w:jc w:val="center"/>
              <w:rPr>
                <w:rStyle w:val="normaltextrun"/>
                <w:rFonts w:asciiTheme="majorBidi" w:hAnsiTheme="majorBidi" w:cstheme="majorBidi"/>
                <w:shd w:val="clear" w:color="auto" w:fill="FFFFFF"/>
              </w:rPr>
            </w:pPr>
          </w:p>
        </w:tc>
        <w:tc>
          <w:tcPr>
            <w:tcW w:w="1000" w:type="pct"/>
            <w:vMerge/>
            <w:shd w:val="clear" w:color="auto" w:fill="auto"/>
            <w:vAlign w:val="center"/>
          </w:tcPr>
          <w:p w14:paraId="67C4F3C3" w14:textId="77777777" w:rsidR="003E2999" w:rsidRPr="00136D9C" w:rsidRDefault="003E2999" w:rsidP="003E2999">
            <w:pPr>
              <w:jc w:val="center"/>
              <w:rPr>
                <w:rStyle w:val="normaltextrun"/>
                <w:rFonts w:asciiTheme="majorBidi" w:hAnsiTheme="majorBidi" w:cstheme="majorBidi"/>
                <w:shd w:val="clear" w:color="auto" w:fill="FFFFFF"/>
              </w:rPr>
            </w:pPr>
          </w:p>
        </w:tc>
        <w:tc>
          <w:tcPr>
            <w:tcW w:w="2000" w:type="pct"/>
            <w:shd w:val="clear" w:color="auto" w:fill="auto"/>
          </w:tcPr>
          <w:p w14:paraId="22A1BD23" w14:textId="77777777" w:rsidR="003E2999" w:rsidRPr="00101201" w:rsidRDefault="003E2999" w:rsidP="003E2999">
            <w:pPr>
              <w:tabs>
                <w:tab w:val="clear" w:pos="567"/>
              </w:tabs>
              <w:rPr>
                <w:rStyle w:val="normaltextrun"/>
                <w:rFonts w:asciiTheme="majorBidi" w:hAnsiTheme="majorBidi" w:cstheme="majorBidi"/>
                <w:shd w:val="clear" w:color="auto" w:fill="FFFFFF"/>
              </w:rPr>
            </w:pPr>
            <w:r w:rsidRPr="00101201">
              <w:rPr>
                <w:rStyle w:val="normaltextrun"/>
                <w:rFonts w:asciiTheme="majorBidi" w:hAnsiTheme="majorBidi" w:cstheme="majorBidi"/>
                <w:shd w:val="clear" w:color="auto" w:fill="FFFFFF"/>
              </w:rPr>
              <w:t>Behavioral models</w:t>
            </w:r>
          </w:p>
          <w:p w14:paraId="5559E930" w14:textId="77777777" w:rsidR="003E2999" w:rsidRPr="00101201" w:rsidRDefault="003E2999" w:rsidP="003E2999">
            <w:pPr>
              <w:jc w:val="left"/>
              <w:rPr>
                <w:rStyle w:val="normaltextrun"/>
                <w:rFonts w:asciiTheme="majorBidi" w:hAnsiTheme="majorBidi" w:cstheme="majorBidi"/>
                <w:shd w:val="clear" w:color="auto" w:fill="FFFFFF"/>
              </w:rPr>
            </w:pPr>
            <w:r w:rsidRPr="00101201">
              <w:rPr>
                <w:rStyle w:val="normaltextrun"/>
                <w:rFonts w:asciiTheme="majorBidi" w:hAnsiTheme="majorBidi" w:cstheme="majorBidi"/>
                <w:shd w:val="clear" w:color="auto" w:fill="FFFFFF"/>
              </w:rPr>
              <w:t>Data-driven modeling</w:t>
            </w:r>
          </w:p>
          <w:p w14:paraId="68642004" w14:textId="7553BC43" w:rsidR="003E2999" w:rsidRPr="00136D9C" w:rsidRDefault="003E2999" w:rsidP="003E2999">
            <w:pPr>
              <w:jc w:val="left"/>
              <w:rPr>
                <w:rStyle w:val="normaltextrun"/>
                <w:rFonts w:asciiTheme="majorBidi" w:hAnsiTheme="majorBidi" w:cstheme="majorBidi"/>
                <w:shd w:val="clear" w:color="auto" w:fill="FFFFFF"/>
                <w:rtl/>
              </w:rPr>
            </w:pPr>
            <w:r w:rsidRPr="00101201">
              <w:rPr>
                <w:rStyle w:val="normaltextrun"/>
                <w:rFonts w:asciiTheme="majorBidi" w:hAnsiTheme="majorBidi" w:cstheme="majorBidi"/>
                <w:shd w:val="clear" w:color="auto" w:fill="FFFFFF"/>
              </w:rPr>
              <w:t>Event-driven modeling</w:t>
            </w:r>
          </w:p>
        </w:tc>
        <w:tc>
          <w:tcPr>
            <w:tcW w:w="750" w:type="pct"/>
            <w:shd w:val="clear" w:color="auto" w:fill="auto"/>
            <w:vAlign w:val="center"/>
          </w:tcPr>
          <w:p w14:paraId="642D269F" w14:textId="579CBB46" w:rsidR="003E2999" w:rsidRPr="00136D9C" w:rsidRDefault="003E2999" w:rsidP="003E2999">
            <w:pPr>
              <w:jc w:val="center"/>
              <w:rPr>
                <w:rStyle w:val="normaltextrun"/>
                <w:rFonts w:asciiTheme="majorBidi" w:hAnsiTheme="majorBidi" w:cstheme="majorBidi"/>
                <w:shd w:val="clear" w:color="auto" w:fill="FFFFFF"/>
              </w:rPr>
            </w:pPr>
            <w:r>
              <w:rPr>
                <w:rFonts w:asciiTheme="majorBidi" w:hAnsiTheme="majorBidi" w:cstheme="majorBidi"/>
              </w:rPr>
              <w:t xml:space="preserve">In-class </w:t>
            </w:r>
            <w:r w:rsidRPr="00D15BCA">
              <w:rPr>
                <w:rFonts w:asciiTheme="majorBidi" w:hAnsiTheme="majorBidi" w:cstheme="majorBidi"/>
              </w:rPr>
              <w:t>lecture</w:t>
            </w:r>
          </w:p>
        </w:tc>
        <w:tc>
          <w:tcPr>
            <w:tcW w:w="750" w:type="pct"/>
            <w:shd w:val="clear" w:color="auto" w:fill="auto"/>
            <w:vAlign w:val="center"/>
          </w:tcPr>
          <w:p w14:paraId="332F948E" w14:textId="71595A9D" w:rsidR="003E2999" w:rsidRPr="00136D9C" w:rsidRDefault="003E2999" w:rsidP="003E2999">
            <w:pPr>
              <w:jc w:val="center"/>
              <w:rPr>
                <w:rStyle w:val="normaltextrun"/>
                <w:rFonts w:asciiTheme="majorBidi" w:hAnsiTheme="majorBidi" w:cstheme="majorBidi"/>
                <w:shd w:val="clear" w:color="auto" w:fill="FFFFFF"/>
              </w:rPr>
            </w:pPr>
            <w:r w:rsidRPr="00136D9C">
              <w:rPr>
                <w:rStyle w:val="normaltextrun"/>
                <w:rFonts w:asciiTheme="majorBidi" w:hAnsiTheme="majorBidi" w:cstheme="majorBidi"/>
                <w:shd w:val="clear" w:color="auto" w:fill="FFFFFF"/>
              </w:rPr>
              <w:t xml:space="preserve">Chapter </w:t>
            </w:r>
            <w:r>
              <w:rPr>
                <w:rStyle w:val="normaltextrun"/>
                <w:rFonts w:asciiTheme="majorBidi" w:hAnsiTheme="majorBidi" w:cstheme="majorBidi"/>
                <w:shd w:val="clear" w:color="auto" w:fill="FFFFFF"/>
              </w:rPr>
              <w:t>5</w:t>
            </w:r>
          </w:p>
        </w:tc>
      </w:tr>
      <w:tr w:rsidR="00172523" w:rsidRPr="00F55746" w14:paraId="7CADFC70" w14:textId="77777777" w:rsidTr="00AC3880">
        <w:trPr>
          <w:trHeight w:val="284"/>
          <w:jc w:val="center"/>
        </w:trPr>
        <w:tc>
          <w:tcPr>
            <w:tcW w:w="500" w:type="pct"/>
            <w:vMerge w:val="restart"/>
            <w:shd w:val="clear" w:color="auto" w:fill="auto"/>
            <w:vAlign w:val="center"/>
          </w:tcPr>
          <w:p w14:paraId="4FB8192F" w14:textId="4CD142BB" w:rsidR="00172523" w:rsidRPr="00136D9C" w:rsidRDefault="00172523" w:rsidP="00172523">
            <w:pPr>
              <w:jc w:val="center"/>
              <w:rPr>
                <w:rStyle w:val="normaltextrun"/>
                <w:rFonts w:asciiTheme="majorBidi" w:hAnsiTheme="majorBidi" w:cstheme="majorBidi"/>
                <w:shd w:val="clear" w:color="auto" w:fill="FFFFFF"/>
              </w:rPr>
            </w:pPr>
            <w:r>
              <w:rPr>
                <w:rStyle w:val="normaltextrun"/>
                <w:rFonts w:asciiTheme="majorBidi" w:hAnsiTheme="majorBidi" w:cstheme="majorBidi"/>
                <w:shd w:val="clear" w:color="auto" w:fill="FFFFFF"/>
              </w:rPr>
              <w:t>14</w:t>
            </w:r>
          </w:p>
        </w:tc>
        <w:tc>
          <w:tcPr>
            <w:tcW w:w="1000" w:type="pct"/>
            <w:vMerge w:val="restart"/>
            <w:shd w:val="clear" w:color="auto" w:fill="auto"/>
            <w:vAlign w:val="center"/>
          </w:tcPr>
          <w:p w14:paraId="64AAF21E" w14:textId="70B5C62C" w:rsidR="00172523" w:rsidRPr="00136D9C" w:rsidRDefault="00172523" w:rsidP="00172523">
            <w:pPr>
              <w:jc w:val="center"/>
              <w:rPr>
                <w:rStyle w:val="normaltextrun"/>
                <w:rFonts w:asciiTheme="majorBidi" w:hAnsiTheme="majorBidi" w:cstheme="majorBidi"/>
                <w:shd w:val="clear" w:color="auto" w:fill="FFFFFF"/>
              </w:rPr>
            </w:pPr>
            <w:r>
              <w:rPr>
                <w:rStyle w:val="normaltextrun"/>
                <w:rFonts w:asciiTheme="majorBidi" w:hAnsiTheme="majorBidi" w:cstheme="majorBidi"/>
                <w:shd w:val="clear" w:color="auto" w:fill="FFFFFF"/>
              </w:rPr>
              <w:t xml:space="preserve">Development Testing </w:t>
            </w:r>
          </w:p>
        </w:tc>
        <w:tc>
          <w:tcPr>
            <w:tcW w:w="2000" w:type="pct"/>
            <w:shd w:val="clear" w:color="auto" w:fill="auto"/>
            <w:vAlign w:val="center"/>
          </w:tcPr>
          <w:p w14:paraId="7297A667" w14:textId="77777777" w:rsidR="00172523" w:rsidRPr="00101201" w:rsidRDefault="00172523" w:rsidP="00172523">
            <w:pPr>
              <w:tabs>
                <w:tab w:val="clear" w:pos="567"/>
              </w:tabs>
              <w:rPr>
                <w:rStyle w:val="normaltextrun"/>
                <w:rFonts w:asciiTheme="majorBidi" w:hAnsiTheme="majorBidi" w:cstheme="majorBidi"/>
                <w:shd w:val="clear" w:color="auto" w:fill="FFFFFF"/>
              </w:rPr>
            </w:pPr>
            <w:r w:rsidRPr="00101201">
              <w:rPr>
                <w:rStyle w:val="normaltextrun"/>
                <w:rFonts w:asciiTheme="majorBidi" w:hAnsiTheme="majorBidi" w:cstheme="majorBidi"/>
                <w:shd w:val="clear" w:color="auto" w:fill="FFFFFF"/>
              </w:rPr>
              <w:t>Unit testing</w:t>
            </w:r>
          </w:p>
          <w:p w14:paraId="3ED7B29B" w14:textId="77777777" w:rsidR="00172523" w:rsidRPr="00101201" w:rsidRDefault="00172523" w:rsidP="00172523">
            <w:pPr>
              <w:numPr>
                <w:ilvl w:val="0"/>
                <w:numId w:val="11"/>
              </w:numPr>
              <w:tabs>
                <w:tab w:val="clear" w:pos="567"/>
              </w:tabs>
              <w:ind w:left="176" w:hanging="142"/>
              <w:rPr>
                <w:rStyle w:val="normaltextrun"/>
                <w:rFonts w:asciiTheme="majorBidi" w:hAnsiTheme="majorBidi" w:cstheme="majorBidi"/>
                <w:shd w:val="clear" w:color="auto" w:fill="FFFFFF"/>
              </w:rPr>
            </w:pPr>
            <w:r w:rsidRPr="00101201">
              <w:rPr>
                <w:rStyle w:val="normaltextrun"/>
                <w:rFonts w:asciiTheme="majorBidi" w:hAnsiTheme="majorBidi" w:cstheme="majorBidi"/>
                <w:shd w:val="clear" w:color="auto" w:fill="FFFFFF"/>
              </w:rPr>
              <w:t>Component testing</w:t>
            </w:r>
          </w:p>
          <w:p w14:paraId="366903CA" w14:textId="77777777" w:rsidR="00172523" w:rsidRPr="00101201" w:rsidRDefault="00172523" w:rsidP="00172523">
            <w:pPr>
              <w:tabs>
                <w:tab w:val="clear" w:pos="567"/>
              </w:tabs>
              <w:rPr>
                <w:rStyle w:val="normaltextrun"/>
                <w:rFonts w:asciiTheme="majorBidi" w:hAnsiTheme="majorBidi" w:cstheme="majorBidi"/>
                <w:shd w:val="clear" w:color="auto" w:fill="FFFFFF"/>
              </w:rPr>
            </w:pPr>
            <w:r w:rsidRPr="00101201">
              <w:rPr>
                <w:rStyle w:val="normaltextrun"/>
                <w:rFonts w:asciiTheme="majorBidi" w:hAnsiTheme="majorBidi" w:cstheme="majorBidi"/>
                <w:shd w:val="clear" w:color="auto" w:fill="FFFFFF"/>
              </w:rPr>
              <w:t xml:space="preserve">System testing </w:t>
            </w:r>
          </w:p>
          <w:p w14:paraId="558F82F8" w14:textId="41EB7C53" w:rsidR="00172523" w:rsidRPr="00136D9C" w:rsidRDefault="00172523" w:rsidP="00172523">
            <w:pPr>
              <w:rPr>
                <w:rStyle w:val="normaltextrun"/>
                <w:rFonts w:asciiTheme="majorBidi" w:hAnsiTheme="majorBidi" w:cstheme="majorBidi"/>
                <w:shd w:val="clear" w:color="auto" w:fill="FFFFFF"/>
              </w:rPr>
            </w:pPr>
            <w:r w:rsidRPr="00101201">
              <w:rPr>
                <w:rStyle w:val="normaltextrun"/>
                <w:rFonts w:asciiTheme="majorBidi" w:hAnsiTheme="majorBidi" w:cstheme="majorBidi"/>
                <w:shd w:val="clear" w:color="auto" w:fill="FFFFFF"/>
              </w:rPr>
              <w:t>-  Test-driven development</w:t>
            </w:r>
          </w:p>
        </w:tc>
        <w:tc>
          <w:tcPr>
            <w:tcW w:w="750" w:type="pct"/>
            <w:shd w:val="clear" w:color="auto" w:fill="auto"/>
            <w:vAlign w:val="center"/>
          </w:tcPr>
          <w:p w14:paraId="7DA05814" w14:textId="39B3B9A3" w:rsidR="00172523" w:rsidRPr="00136D9C" w:rsidRDefault="0026566C" w:rsidP="00172523">
            <w:pPr>
              <w:jc w:val="center"/>
              <w:rPr>
                <w:rStyle w:val="normaltextrun"/>
                <w:rFonts w:asciiTheme="majorBidi" w:hAnsiTheme="majorBidi" w:cstheme="majorBidi"/>
                <w:shd w:val="clear" w:color="auto" w:fill="FFFFFF"/>
              </w:rPr>
            </w:pPr>
            <w:r>
              <w:rPr>
                <w:rFonts w:asciiTheme="majorBidi" w:hAnsiTheme="majorBidi" w:cstheme="majorBidi"/>
              </w:rPr>
              <w:t>Watching pre-recorded video</w:t>
            </w:r>
          </w:p>
        </w:tc>
        <w:tc>
          <w:tcPr>
            <w:tcW w:w="750" w:type="pct"/>
            <w:shd w:val="clear" w:color="auto" w:fill="auto"/>
            <w:vAlign w:val="center"/>
          </w:tcPr>
          <w:p w14:paraId="0B5FFE5D" w14:textId="00F0200C" w:rsidR="00172523" w:rsidRPr="00136D9C" w:rsidRDefault="00172523" w:rsidP="00172523">
            <w:pPr>
              <w:jc w:val="center"/>
              <w:rPr>
                <w:rStyle w:val="normaltextrun"/>
                <w:rFonts w:asciiTheme="majorBidi" w:hAnsiTheme="majorBidi" w:cstheme="majorBidi"/>
                <w:shd w:val="clear" w:color="auto" w:fill="FFFFFF"/>
              </w:rPr>
            </w:pPr>
            <w:r w:rsidRPr="00136D9C">
              <w:rPr>
                <w:rStyle w:val="normaltextrun"/>
                <w:rFonts w:asciiTheme="majorBidi" w:hAnsiTheme="majorBidi" w:cstheme="majorBidi"/>
                <w:shd w:val="clear" w:color="auto" w:fill="FFFFFF"/>
              </w:rPr>
              <w:t xml:space="preserve">Chapter </w:t>
            </w:r>
            <w:r>
              <w:rPr>
                <w:rStyle w:val="normaltextrun"/>
                <w:rFonts w:asciiTheme="majorBidi" w:hAnsiTheme="majorBidi" w:cstheme="majorBidi"/>
                <w:shd w:val="clear" w:color="auto" w:fill="FFFFFF"/>
              </w:rPr>
              <w:t>8</w:t>
            </w:r>
          </w:p>
        </w:tc>
      </w:tr>
      <w:tr w:rsidR="00172523" w:rsidRPr="00F55746" w14:paraId="3C296F1B" w14:textId="77777777" w:rsidTr="00172523">
        <w:trPr>
          <w:trHeight w:val="565"/>
          <w:jc w:val="center"/>
        </w:trPr>
        <w:tc>
          <w:tcPr>
            <w:tcW w:w="500" w:type="pct"/>
            <w:vMerge/>
            <w:shd w:val="clear" w:color="auto" w:fill="auto"/>
            <w:vAlign w:val="center"/>
          </w:tcPr>
          <w:p w14:paraId="39BA5FE8" w14:textId="77777777" w:rsidR="00172523" w:rsidRPr="00136D9C" w:rsidRDefault="00172523" w:rsidP="00172523">
            <w:pPr>
              <w:jc w:val="center"/>
              <w:rPr>
                <w:rStyle w:val="normaltextrun"/>
                <w:rFonts w:asciiTheme="majorBidi" w:hAnsiTheme="majorBidi" w:cstheme="majorBidi"/>
                <w:shd w:val="clear" w:color="auto" w:fill="FFFFFF"/>
              </w:rPr>
            </w:pPr>
          </w:p>
        </w:tc>
        <w:tc>
          <w:tcPr>
            <w:tcW w:w="1000" w:type="pct"/>
            <w:vMerge/>
            <w:shd w:val="clear" w:color="auto" w:fill="auto"/>
            <w:vAlign w:val="center"/>
          </w:tcPr>
          <w:p w14:paraId="3DFE0DA4" w14:textId="77777777" w:rsidR="00172523" w:rsidRPr="00136D9C" w:rsidRDefault="00172523" w:rsidP="00172523">
            <w:pPr>
              <w:jc w:val="center"/>
              <w:rPr>
                <w:rStyle w:val="normaltextrun"/>
                <w:rFonts w:asciiTheme="majorBidi" w:hAnsiTheme="majorBidi" w:cstheme="majorBidi"/>
                <w:shd w:val="clear" w:color="auto" w:fill="FFFFFF"/>
              </w:rPr>
            </w:pPr>
          </w:p>
        </w:tc>
        <w:tc>
          <w:tcPr>
            <w:tcW w:w="2000" w:type="pct"/>
            <w:shd w:val="clear" w:color="auto" w:fill="auto"/>
            <w:vAlign w:val="center"/>
          </w:tcPr>
          <w:p w14:paraId="4AF5A77B" w14:textId="77777777" w:rsidR="0026566C" w:rsidRDefault="00172523" w:rsidP="0026566C">
            <w:pPr>
              <w:numPr>
                <w:ilvl w:val="0"/>
                <w:numId w:val="11"/>
              </w:numPr>
              <w:tabs>
                <w:tab w:val="clear" w:pos="567"/>
              </w:tabs>
              <w:ind w:left="176" w:hanging="142"/>
              <w:rPr>
                <w:rStyle w:val="normaltextrun"/>
                <w:rFonts w:asciiTheme="majorBidi" w:hAnsiTheme="majorBidi" w:cstheme="majorBidi"/>
                <w:shd w:val="clear" w:color="auto" w:fill="FFFFFF"/>
              </w:rPr>
            </w:pPr>
            <w:r w:rsidRPr="00101201">
              <w:rPr>
                <w:rStyle w:val="normaltextrun"/>
                <w:rFonts w:asciiTheme="majorBidi" w:hAnsiTheme="majorBidi" w:cstheme="majorBidi"/>
                <w:shd w:val="clear" w:color="auto" w:fill="FFFFFF"/>
              </w:rPr>
              <w:t>Release testing</w:t>
            </w:r>
          </w:p>
          <w:p w14:paraId="7F0CE1FB" w14:textId="77777777" w:rsidR="0026566C" w:rsidRDefault="00172523" w:rsidP="0026566C">
            <w:pPr>
              <w:numPr>
                <w:ilvl w:val="0"/>
                <w:numId w:val="11"/>
              </w:numPr>
              <w:tabs>
                <w:tab w:val="clear" w:pos="567"/>
              </w:tabs>
              <w:ind w:left="176" w:hanging="142"/>
              <w:rPr>
                <w:rStyle w:val="normaltextrun"/>
                <w:rFonts w:asciiTheme="majorBidi" w:hAnsiTheme="majorBidi" w:cstheme="majorBidi"/>
                <w:shd w:val="clear" w:color="auto" w:fill="FFFFFF"/>
              </w:rPr>
            </w:pPr>
            <w:r w:rsidRPr="0026566C">
              <w:rPr>
                <w:rStyle w:val="normaltextrun"/>
                <w:rFonts w:asciiTheme="majorBidi" w:hAnsiTheme="majorBidi" w:cstheme="majorBidi"/>
                <w:shd w:val="clear" w:color="auto" w:fill="FFFFFF"/>
              </w:rPr>
              <w:t>Requirements based testing</w:t>
            </w:r>
          </w:p>
          <w:p w14:paraId="726DE5A3" w14:textId="64071711" w:rsidR="00172523" w:rsidRPr="0026566C" w:rsidRDefault="00172523" w:rsidP="0026566C">
            <w:pPr>
              <w:numPr>
                <w:ilvl w:val="0"/>
                <w:numId w:val="11"/>
              </w:numPr>
              <w:tabs>
                <w:tab w:val="clear" w:pos="567"/>
              </w:tabs>
              <w:ind w:left="176" w:hanging="142"/>
              <w:rPr>
                <w:rStyle w:val="normaltextrun"/>
                <w:rFonts w:asciiTheme="majorBidi" w:hAnsiTheme="majorBidi" w:cstheme="majorBidi"/>
                <w:shd w:val="clear" w:color="auto" w:fill="FFFFFF"/>
              </w:rPr>
            </w:pPr>
            <w:r w:rsidRPr="0026566C">
              <w:rPr>
                <w:rStyle w:val="normaltextrun"/>
                <w:rFonts w:asciiTheme="majorBidi" w:hAnsiTheme="majorBidi" w:cstheme="majorBidi"/>
                <w:shd w:val="clear" w:color="auto" w:fill="FFFFFF"/>
              </w:rPr>
              <w:t xml:space="preserve">Performance testing </w:t>
            </w:r>
          </w:p>
        </w:tc>
        <w:tc>
          <w:tcPr>
            <w:tcW w:w="750" w:type="pct"/>
            <w:shd w:val="clear" w:color="auto" w:fill="auto"/>
            <w:vAlign w:val="center"/>
          </w:tcPr>
          <w:p w14:paraId="7D0FA47C" w14:textId="1230F5A5" w:rsidR="00172523" w:rsidRPr="00136D9C" w:rsidRDefault="00B6514D" w:rsidP="00172523">
            <w:pPr>
              <w:jc w:val="center"/>
              <w:rPr>
                <w:rStyle w:val="normaltextrun"/>
                <w:rFonts w:asciiTheme="majorBidi" w:hAnsiTheme="majorBidi" w:cstheme="majorBidi"/>
                <w:shd w:val="clear" w:color="auto" w:fill="FFFFFF"/>
              </w:rPr>
            </w:pPr>
            <w:r>
              <w:rPr>
                <w:rStyle w:val="normaltextrun"/>
                <w:rFonts w:asciiTheme="majorBidi" w:hAnsiTheme="majorBidi" w:cstheme="majorBidi"/>
                <w:shd w:val="clear" w:color="auto" w:fill="FFFFFF"/>
              </w:rPr>
              <w:t>Assignment 2</w:t>
            </w:r>
          </w:p>
        </w:tc>
        <w:tc>
          <w:tcPr>
            <w:tcW w:w="750" w:type="pct"/>
            <w:shd w:val="clear" w:color="auto" w:fill="auto"/>
            <w:vAlign w:val="center"/>
          </w:tcPr>
          <w:p w14:paraId="5C261611" w14:textId="7B4BBCB6" w:rsidR="00172523" w:rsidRPr="00136D9C" w:rsidRDefault="00172523" w:rsidP="00172523">
            <w:pPr>
              <w:jc w:val="center"/>
              <w:rPr>
                <w:rStyle w:val="normaltextrun"/>
                <w:rFonts w:asciiTheme="majorBidi" w:hAnsiTheme="majorBidi" w:cstheme="majorBidi"/>
                <w:shd w:val="clear" w:color="auto" w:fill="FFFFFF"/>
              </w:rPr>
            </w:pPr>
            <w:r w:rsidRPr="00136D9C">
              <w:rPr>
                <w:rStyle w:val="normaltextrun"/>
                <w:rFonts w:asciiTheme="majorBidi" w:hAnsiTheme="majorBidi" w:cstheme="majorBidi"/>
                <w:shd w:val="clear" w:color="auto" w:fill="FFFFFF"/>
              </w:rPr>
              <w:t xml:space="preserve">Chapter </w:t>
            </w:r>
            <w:r>
              <w:rPr>
                <w:rStyle w:val="normaltextrun"/>
                <w:rFonts w:asciiTheme="majorBidi" w:hAnsiTheme="majorBidi" w:cstheme="majorBidi"/>
                <w:shd w:val="clear" w:color="auto" w:fill="FFFFFF"/>
              </w:rPr>
              <w:t>8</w:t>
            </w:r>
          </w:p>
        </w:tc>
      </w:tr>
      <w:tr w:rsidR="00172523" w:rsidRPr="00F55746" w14:paraId="5277471B" w14:textId="77777777" w:rsidTr="00AC3880">
        <w:trPr>
          <w:trHeight w:val="284"/>
          <w:jc w:val="center"/>
        </w:trPr>
        <w:tc>
          <w:tcPr>
            <w:tcW w:w="500" w:type="pct"/>
            <w:vMerge w:val="restart"/>
            <w:shd w:val="clear" w:color="auto" w:fill="auto"/>
            <w:vAlign w:val="center"/>
          </w:tcPr>
          <w:p w14:paraId="078EE506" w14:textId="182F7B11" w:rsidR="00172523" w:rsidRPr="00136D9C" w:rsidRDefault="00172523" w:rsidP="00172523">
            <w:pPr>
              <w:jc w:val="center"/>
              <w:rPr>
                <w:rStyle w:val="normaltextrun"/>
                <w:rFonts w:asciiTheme="majorBidi" w:hAnsiTheme="majorBidi" w:cstheme="majorBidi"/>
                <w:shd w:val="clear" w:color="auto" w:fill="FFFFFF"/>
              </w:rPr>
            </w:pPr>
            <w:r>
              <w:rPr>
                <w:rStyle w:val="normaltextrun"/>
                <w:rFonts w:asciiTheme="majorBidi" w:hAnsiTheme="majorBidi" w:cstheme="majorBidi"/>
                <w:shd w:val="clear" w:color="auto" w:fill="FFFFFF"/>
              </w:rPr>
              <w:t>15</w:t>
            </w:r>
          </w:p>
        </w:tc>
        <w:tc>
          <w:tcPr>
            <w:tcW w:w="1000" w:type="pct"/>
            <w:vMerge w:val="restart"/>
            <w:shd w:val="clear" w:color="auto" w:fill="auto"/>
            <w:vAlign w:val="center"/>
          </w:tcPr>
          <w:p w14:paraId="0FF4C0FE" w14:textId="1EC9C7DE" w:rsidR="00172523" w:rsidRPr="00136D9C" w:rsidRDefault="00172523" w:rsidP="00172523">
            <w:pPr>
              <w:jc w:val="center"/>
              <w:rPr>
                <w:rStyle w:val="normaltextrun"/>
                <w:rFonts w:asciiTheme="majorBidi" w:hAnsiTheme="majorBidi" w:cstheme="majorBidi"/>
                <w:shd w:val="clear" w:color="auto" w:fill="FFFFFF"/>
              </w:rPr>
            </w:pPr>
            <w:r>
              <w:rPr>
                <w:rStyle w:val="normaltextrun"/>
                <w:rFonts w:asciiTheme="majorBidi" w:hAnsiTheme="majorBidi" w:cstheme="majorBidi"/>
                <w:shd w:val="clear" w:color="auto" w:fill="FFFFFF"/>
              </w:rPr>
              <w:t>User and Design Testing</w:t>
            </w:r>
          </w:p>
        </w:tc>
        <w:tc>
          <w:tcPr>
            <w:tcW w:w="2000" w:type="pct"/>
            <w:shd w:val="clear" w:color="auto" w:fill="auto"/>
            <w:vAlign w:val="center"/>
          </w:tcPr>
          <w:p w14:paraId="1E4E9198" w14:textId="77777777" w:rsidR="00172523" w:rsidRDefault="00172523" w:rsidP="00172523">
            <w:pPr>
              <w:jc w:val="left"/>
              <w:rPr>
                <w:rStyle w:val="normaltextrun"/>
                <w:rFonts w:asciiTheme="majorBidi" w:hAnsiTheme="majorBidi" w:cstheme="majorBidi"/>
                <w:shd w:val="clear" w:color="auto" w:fill="FFFFFF"/>
              </w:rPr>
            </w:pPr>
            <w:r w:rsidRPr="00B3248B">
              <w:rPr>
                <w:rStyle w:val="normaltextrun"/>
                <w:rFonts w:asciiTheme="majorBidi" w:hAnsiTheme="majorBidi" w:cstheme="majorBidi"/>
                <w:shd w:val="clear" w:color="auto" w:fill="FFFFFF"/>
              </w:rPr>
              <w:t>User testing</w:t>
            </w:r>
          </w:p>
          <w:p w14:paraId="008256E4" w14:textId="3EB0C3A6" w:rsidR="0026566C" w:rsidRPr="00136D9C" w:rsidRDefault="0026566C" w:rsidP="00172523">
            <w:pPr>
              <w:jc w:val="left"/>
              <w:rPr>
                <w:rStyle w:val="normaltextrun"/>
                <w:rFonts w:asciiTheme="majorBidi" w:hAnsiTheme="majorBidi" w:cstheme="majorBidi"/>
                <w:shd w:val="clear" w:color="auto" w:fill="FFFFFF"/>
              </w:rPr>
            </w:pPr>
          </w:p>
        </w:tc>
        <w:tc>
          <w:tcPr>
            <w:tcW w:w="750" w:type="pct"/>
            <w:shd w:val="clear" w:color="auto" w:fill="auto"/>
            <w:vAlign w:val="center"/>
          </w:tcPr>
          <w:p w14:paraId="234C06BA" w14:textId="49561FE6" w:rsidR="00172523" w:rsidRPr="00136D9C" w:rsidRDefault="0026566C" w:rsidP="00172523">
            <w:pPr>
              <w:jc w:val="center"/>
              <w:rPr>
                <w:rStyle w:val="normaltextrun"/>
                <w:rFonts w:asciiTheme="majorBidi" w:hAnsiTheme="majorBidi" w:cstheme="majorBidi"/>
                <w:shd w:val="clear" w:color="auto" w:fill="FFFFFF"/>
                <w:rtl/>
              </w:rPr>
            </w:pPr>
            <w:r>
              <w:rPr>
                <w:rStyle w:val="normaltextrun"/>
                <w:rFonts w:asciiTheme="majorBidi" w:hAnsiTheme="majorBidi" w:cstheme="majorBidi"/>
                <w:shd w:val="clear" w:color="auto" w:fill="FFFFFF"/>
              </w:rPr>
              <w:t>Interactive video</w:t>
            </w:r>
          </w:p>
        </w:tc>
        <w:tc>
          <w:tcPr>
            <w:tcW w:w="750" w:type="pct"/>
            <w:shd w:val="clear" w:color="auto" w:fill="auto"/>
            <w:vAlign w:val="center"/>
          </w:tcPr>
          <w:p w14:paraId="36AAD341" w14:textId="6F148472" w:rsidR="00172523" w:rsidRPr="00136D9C" w:rsidRDefault="00172523" w:rsidP="00172523">
            <w:pPr>
              <w:jc w:val="center"/>
              <w:rPr>
                <w:rStyle w:val="normaltextrun"/>
                <w:rFonts w:asciiTheme="majorBidi" w:hAnsiTheme="majorBidi" w:cstheme="majorBidi"/>
                <w:shd w:val="clear" w:color="auto" w:fill="FFFFFF"/>
                <w:rtl/>
              </w:rPr>
            </w:pPr>
            <w:r w:rsidRPr="00136D9C">
              <w:rPr>
                <w:rStyle w:val="normaltextrun"/>
                <w:rFonts w:asciiTheme="majorBidi" w:hAnsiTheme="majorBidi" w:cstheme="majorBidi"/>
                <w:shd w:val="clear" w:color="auto" w:fill="FFFFFF"/>
              </w:rPr>
              <w:t xml:space="preserve">Chapter </w:t>
            </w:r>
            <w:r>
              <w:rPr>
                <w:rStyle w:val="normaltextrun"/>
                <w:rFonts w:asciiTheme="majorBidi" w:hAnsiTheme="majorBidi" w:cstheme="majorBidi"/>
                <w:shd w:val="clear" w:color="auto" w:fill="FFFFFF"/>
              </w:rPr>
              <w:t>8</w:t>
            </w:r>
          </w:p>
        </w:tc>
      </w:tr>
      <w:tr w:rsidR="00172523" w:rsidRPr="00F55746" w14:paraId="01616783" w14:textId="77777777" w:rsidTr="00AC3880">
        <w:trPr>
          <w:trHeight w:val="284"/>
          <w:jc w:val="center"/>
        </w:trPr>
        <w:tc>
          <w:tcPr>
            <w:tcW w:w="500" w:type="pct"/>
            <w:vMerge/>
            <w:tcBorders>
              <w:bottom w:val="single" w:sz="6" w:space="0" w:color="auto"/>
            </w:tcBorders>
            <w:shd w:val="clear" w:color="auto" w:fill="auto"/>
            <w:vAlign w:val="center"/>
          </w:tcPr>
          <w:p w14:paraId="44EFBAEA" w14:textId="77777777" w:rsidR="00172523" w:rsidRPr="00136D9C" w:rsidRDefault="00172523" w:rsidP="00172523">
            <w:pPr>
              <w:jc w:val="center"/>
              <w:rPr>
                <w:rStyle w:val="normaltextrun"/>
                <w:rFonts w:asciiTheme="majorBidi" w:hAnsiTheme="majorBidi" w:cstheme="majorBidi"/>
                <w:shd w:val="clear" w:color="auto" w:fill="FFFFFF"/>
              </w:rPr>
            </w:pPr>
          </w:p>
        </w:tc>
        <w:tc>
          <w:tcPr>
            <w:tcW w:w="1000" w:type="pct"/>
            <w:vMerge/>
            <w:tcBorders>
              <w:bottom w:val="single" w:sz="6" w:space="0" w:color="auto"/>
            </w:tcBorders>
            <w:shd w:val="clear" w:color="auto" w:fill="auto"/>
            <w:vAlign w:val="center"/>
          </w:tcPr>
          <w:p w14:paraId="3BE27042" w14:textId="77777777" w:rsidR="00172523" w:rsidRPr="00136D9C" w:rsidRDefault="00172523" w:rsidP="00172523">
            <w:pPr>
              <w:jc w:val="center"/>
              <w:rPr>
                <w:rStyle w:val="normaltextrun"/>
                <w:rFonts w:asciiTheme="majorBidi" w:hAnsiTheme="majorBidi" w:cstheme="majorBidi"/>
                <w:shd w:val="clear" w:color="auto" w:fill="FFFFFF"/>
              </w:rPr>
            </w:pPr>
          </w:p>
        </w:tc>
        <w:tc>
          <w:tcPr>
            <w:tcW w:w="2000" w:type="pct"/>
            <w:tcBorders>
              <w:bottom w:val="single" w:sz="6" w:space="0" w:color="auto"/>
            </w:tcBorders>
            <w:shd w:val="clear" w:color="auto" w:fill="auto"/>
            <w:vAlign w:val="center"/>
          </w:tcPr>
          <w:p w14:paraId="047CB177" w14:textId="77777777" w:rsidR="00172523" w:rsidRDefault="00172523" w:rsidP="00172523">
            <w:pPr>
              <w:jc w:val="left"/>
              <w:rPr>
                <w:rStyle w:val="normaltextrun"/>
                <w:rFonts w:asciiTheme="majorBidi" w:hAnsiTheme="majorBidi" w:cstheme="majorBidi"/>
                <w:shd w:val="clear" w:color="auto" w:fill="FFFFFF"/>
              </w:rPr>
            </w:pPr>
            <w:r w:rsidRPr="00B3248B">
              <w:rPr>
                <w:rStyle w:val="normaltextrun"/>
                <w:rFonts w:asciiTheme="majorBidi" w:hAnsiTheme="majorBidi" w:cstheme="majorBidi"/>
                <w:shd w:val="clear" w:color="auto" w:fill="FFFFFF"/>
              </w:rPr>
              <w:t>Test case design</w:t>
            </w:r>
          </w:p>
          <w:p w14:paraId="15864AA0" w14:textId="634C62F1" w:rsidR="0026566C" w:rsidRPr="00136D9C" w:rsidRDefault="0026566C" w:rsidP="00172523">
            <w:pPr>
              <w:jc w:val="left"/>
              <w:rPr>
                <w:rStyle w:val="normaltextrun"/>
                <w:rFonts w:asciiTheme="majorBidi" w:hAnsiTheme="majorBidi" w:cstheme="majorBidi"/>
                <w:shd w:val="clear" w:color="auto" w:fill="FFFFFF"/>
                <w:rtl/>
              </w:rPr>
            </w:pPr>
          </w:p>
        </w:tc>
        <w:tc>
          <w:tcPr>
            <w:tcW w:w="750" w:type="pct"/>
            <w:tcBorders>
              <w:bottom w:val="single" w:sz="6" w:space="0" w:color="auto"/>
            </w:tcBorders>
            <w:shd w:val="clear" w:color="auto" w:fill="auto"/>
            <w:vAlign w:val="center"/>
          </w:tcPr>
          <w:p w14:paraId="5BE991D9" w14:textId="2EFE0D2E" w:rsidR="00172523" w:rsidRPr="00136D9C" w:rsidRDefault="0026566C" w:rsidP="00172523">
            <w:pPr>
              <w:jc w:val="center"/>
              <w:rPr>
                <w:rStyle w:val="normaltextrun"/>
                <w:rFonts w:asciiTheme="majorBidi" w:hAnsiTheme="majorBidi" w:cstheme="majorBidi"/>
                <w:shd w:val="clear" w:color="auto" w:fill="FFFFFF"/>
                <w:rtl/>
              </w:rPr>
            </w:pPr>
            <w:r>
              <w:rPr>
                <w:rFonts w:asciiTheme="majorBidi" w:hAnsiTheme="majorBidi" w:cstheme="majorBidi"/>
              </w:rPr>
              <w:t>Problem Solving</w:t>
            </w:r>
          </w:p>
        </w:tc>
        <w:tc>
          <w:tcPr>
            <w:tcW w:w="750" w:type="pct"/>
            <w:tcBorders>
              <w:bottom w:val="single" w:sz="6" w:space="0" w:color="auto"/>
            </w:tcBorders>
            <w:shd w:val="clear" w:color="auto" w:fill="auto"/>
            <w:vAlign w:val="center"/>
          </w:tcPr>
          <w:p w14:paraId="2A8D14BD" w14:textId="40647653" w:rsidR="00172523" w:rsidRPr="00136D9C" w:rsidRDefault="00172523" w:rsidP="00172523">
            <w:pPr>
              <w:jc w:val="center"/>
              <w:rPr>
                <w:rStyle w:val="normaltextrun"/>
                <w:rFonts w:asciiTheme="majorBidi" w:hAnsiTheme="majorBidi" w:cstheme="majorBidi"/>
                <w:shd w:val="clear" w:color="auto" w:fill="FFFFFF"/>
              </w:rPr>
            </w:pPr>
            <w:r w:rsidRPr="00136D9C">
              <w:rPr>
                <w:rStyle w:val="normaltextrun"/>
                <w:rFonts w:asciiTheme="majorBidi" w:hAnsiTheme="majorBidi" w:cstheme="majorBidi"/>
                <w:shd w:val="clear" w:color="auto" w:fill="FFFFFF"/>
              </w:rPr>
              <w:t xml:space="preserve">Chapter </w:t>
            </w:r>
            <w:r>
              <w:rPr>
                <w:rStyle w:val="normaltextrun"/>
                <w:rFonts w:asciiTheme="majorBidi" w:hAnsiTheme="majorBidi" w:cstheme="majorBidi"/>
                <w:shd w:val="clear" w:color="auto" w:fill="FFFFFF"/>
              </w:rPr>
              <w:t>8</w:t>
            </w:r>
          </w:p>
        </w:tc>
      </w:tr>
      <w:tr w:rsidR="00172523" w:rsidRPr="00F55746" w14:paraId="7E408E44" w14:textId="77777777" w:rsidTr="00B3248B">
        <w:trPr>
          <w:trHeight w:val="367"/>
          <w:jc w:val="center"/>
        </w:trPr>
        <w:tc>
          <w:tcPr>
            <w:tcW w:w="500" w:type="pct"/>
            <w:vMerge w:val="restart"/>
            <w:shd w:val="clear" w:color="auto" w:fill="auto"/>
            <w:vAlign w:val="center"/>
          </w:tcPr>
          <w:p w14:paraId="669E2BFC" w14:textId="77777777" w:rsidR="00172523" w:rsidRPr="00136D9C" w:rsidRDefault="00172523" w:rsidP="00172523">
            <w:pPr>
              <w:jc w:val="center"/>
              <w:rPr>
                <w:rStyle w:val="normaltextrun"/>
                <w:rFonts w:asciiTheme="majorBidi" w:hAnsiTheme="majorBidi" w:cstheme="majorBidi"/>
                <w:shd w:val="clear" w:color="auto" w:fill="FFFFFF"/>
              </w:rPr>
            </w:pPr>
            <w:r w:rsidRPr="00136D9C">
              <w:rPr>
                <w:rStyle w:val="normaltextrun"/>
                <w:rFonts w:asciiTheme="majorBidi" w:hAnsiTheme="majorBidi" w:cstheme="majorBidi"/>
                <w:shd w:val="clear" w:color="auto" w:fill="FFFFFF"/>
              </w:rPr>
              <w:t>16</w:t>
            </w:r>
          </w:p>
        </w:tc>
        <w:tc>
          <w:tcPr>
            <w:tcW w:w="1000" w:type="pct"/>
            <w:vMerge w:val="restart"/>
            <w:shd w:val="clear" w:color="auto" w:fill="auto"/>
            <w:vAlign w:val="center"/>
          </w:tcPr>
          <w:p w14:paraId="5D0A4AEC" w14:textId="5F22A308" w:rsidR="00172523" w:rsidRPr="00136D9C" w:rsidRDefault="00172523" w:rsidP="00172523">
            <w:pPr>
              <w:jc w:val="center"/>
              <w:rPr>
                <w:rStyle w:val="normaltextrun"/>
                <w:rFonts w:asciiTheme="majorBidi" w:hAnsiTheme="majorBidi" w:cstheme="majorBidi"/>
                <w:shd w:val="clear" w:color="auto" w:fill="FFFFFF"/>
              </w:rPr>
            </w:pPr>
            <w:r>
              <w:rPr>
                <w:rStyle w:val="normaltextrun"/>
                <w:rFonts w:asciiTheme="majorBidi" w:hAnsiTheme="majorBidi" w:cstheme="majorBidi"/>
                <w:shd w:val="clear" w:color="auto" w:fill="FFFFFF"/>
              </w:rPr>
              <w:t>Revision</w:t>
            </w:r>
          </w:p>
        </w:tc>
        <w:tc>
          <w:tcPr>
            <w:tcW w:w="2000" w:type="pct"/>
            <w:shd w:val="clear" w:color="auto" w:fill="auto"/>
            <w:vAlign w:val="center"/>
          </w:tcPr>
          <w:p w14:paraId="7FAC4C64" w14:textId="31B0CC11" w:rsidR="00172523" w:rsidRPr="00136D9C" w:rsidRDefault="00172523" w:rsidP="00172523">
            <w:pPr>
              <w:jc w:val="left"/>
              <w:rPr>
                <w:rStyle w:val="normaltextrun"/>
                <w:rFonts w:asciiTheme="majorBidi" w:hAnsiTheme="majorBidi" w:cstheme="majorBidi"/>
                <w:shd w:val="clear" w:color="auto" w:fill="FFFFFF"/>
              </w:rPr>
            </w:pPr>
            <w:r w:rsidRPr="00136D9C">
              <w:rPr>
                <w:rStyle w:val="normaltextrun"/>
                <w:rFonts w:asciiTheme="majorBidi" w:hAnsiTheme="majorBidi" w:cstheme="majorBidi"/>
                <w:shd w:val="clear" w:color="auto" w:fill="FFFFFF"/>
              </w:rPr>
              <w:t>Revision</w:t>
            </w:r>
          </w:p>
        </w:tc>
        <w:tc>
          <w:tcPr>
            <w:tcW w:w="750" w:type="pct"/>
            <w:vMerge w:val="restart"/>
            <w:shd w:val="clear" w:color="auto" w:fill="auto"/>
            <w:vAlign w:val="center"/>
          </w:tcPr>
          <w:p w14:paraId="0FFB88F3" w14:textId="5FF30B8A" w:rsidR="00172523" w:rsidRPr="003E2999" w:rsidRDefault="00172523" w:rsidP="00172523">
            <w:pPr>
              <w:jc w:val="center"/>
              <w:rPr>
                <w:rStyle w:val="normaltextrun"/>
                <w:rFonts w:asciiTheme="majorBidi" w:hAnsiTheme="majorBidi" w:cstheme="majorBidi"/>
                <w:b/>
                <w:bCs/>
                <w:shd w:val="clear" w:color="auto" w:fill="FFFFFF"/>
              </w:rPr>
            </w:pPr>
            <w:r w:rsidRPr="003E2999">
              <w:rPr>
                <w:rStyle w:val="normaltextrun"/>
                <w:rFonts w:asciiTheme="majorBidi" w:hAnsiTheme="majorBidi" w:cstheme="majorBidi"/>
                <w:b/>
                <w:bCs/>
                <w:shd w:val="clear" w:color="auto" w:fill="FFFFFF"/>
              </w:rPr>
              <w:t>Final Exam</w:t>
            </w:r>
          </w:p>
        </w:tc>
        <w:tc>
          <w:tcPr>
            <w:tcW w:w="750" w:type="pct"/>
            <w:vMerge w:val="restart"/>
            <w:shd w:val="clear" w:color="auto" w:fill="auto"/>
            <w:vAlign w:val="center"/>
          </w:tcPr>
          <w:p w14:paraId="3FC1860E" w14:textId="146C8888" w:rsidR="00172523" w:rsidRPr="00136D9C" w:rsidRDefault="00172523" w:rsidP="00172523">
            <w:pPr>
              <w:jc w:val="center"/>
              <w:rPr>
                <w:rStyle w:val="normaltextrun"/>
                <w:rFonts w:asciiTheme="majorBidi" w:hAnsiTheme="majorBidi" w:cstheme="majorBidi"/>
                <w:shd w:val="clear" w:color="auto" w:fill="FFFFFF"/>
              </w:rPr>
            </w:pPr>
          </w:p>
        </w:tc>
      </w:tr>
      <w:tr w:rsidR="00172523" w:rsidRPr="00F55746" w14:paraId="589354A4" w14:textId="77777777" w:rsidTr="00AC3880">
        <w:trPr>
          <w:trHeight w:val="284"/>
          <w:jc w:val="center"/>
        </w:trPr>
        <w:tc>
          <w:tcPr>
            <w:tcW w:w="500" w:type="pct"/>
            <w:vMerge/>
            <w:shd w:val="clear" w:color="auto" w:fill="auto"/>
            <w:vAlign w:val="center"/>
          </w:tcPr>
          <w:p w14:paraId="0D9EB5FA" w14:textId="77777777" w:rsidR="00172523" w:rsidRPr="00136D9C" w:rsidRDefault="00172523" w:rsidP="00172523">
            <w:pPr>
              <w:jc w:val="center"/>
              <w:rPr>
                <w:rStyle w:val="normaltextrun"/>
                <w:rFonts w:asciiTheme="majorBidi" w:hAnsiTheme="majorBidi" w:cstheme="majorBidi"/>
                <w:shd w:val="clear" w:color="auto" w:fill="FFFFFF"/>
              </w:rPr>
            </w:pPr>
          </w:p>
        </w:tc>
        <w:tc>
          <w:tcPr>
            <w:tcW w:w="1000" w:type="pct"/>
            <w:vMerge/>
            <w:shd w:val="clear" w:color="auto" w:fill="auto"/>
            <w:vAlign w:val="center"/>
          </w:tcPr>
          <w:p w14:paraId="1CB7E142" w14:textId="77777777" w:rsidR="00172523" w:rsidRPr="00136D9C" w:rsidRDefault="00172523" w:rsidP="00172523">
            <w:pPr>
              <w:jc w:val="center"/>
              <w:rPr>
                <w:rStyle w:val="normaltextrun"/>
                <w:rFonts w:asciiTheme="majorBidi" w:hAnsiTheme="majorBidi" w:cstheme="majorBidi"/>
                <w:shd w:val="clear" w:color="auto" w:fill="FFFFFF"/>
              </w:rPr>
            </w:pPr>
          </w:p>
        </w:tc>
        <w:tc>
          <w:tcPr>
            <w:tcW w:w="2000" w:type="pct"/>
            <w:shd w:val="clear" w:color="auto" w:fill="auto"/>
            <w:vAlign w:val="center"/>
          </w:tcPr>
          <w:p w14:paraId="7BCBFA32" w14:textId="77777777" w:rsidR="00172523" w:rsidRPr="00136D9C" w:rsidRDefault="00172523" w:rsidP="00172523">
            <w:pPr>
              <w:jc w:val="left"/>
              <w:rPr>
                <w:rStyle w:val="normaltextrun"/>
                <w:rFonts w:asciiTheme="majorBidi" w:hAnsiTheme="majorBidi" w:cstheme="majorBidi"/>
                <w:shd w:val="clear" w:color="auto" w:fill="FFFFFF"/>
              </w:rPr>
            </w:pPr>
            <w:r w:rsidRPr="00136D9C">
              <w:rPr>
                <w:rStyle w:val="normaltextrun"/>
                <w:rFonts w:asciiTheme="majorBidi" w:hAnsiTheme="majorBidi" w:cstheme="majorBidi"/>
                <w:shd w:val="clear" w:color="auto" w:fill="FFFFFF"/>
              </w:rPr>
              <w:t>Revision</w:t>
            </w:r>
          </w:p>
        </w:tc>
        <w:tc>
          <w:tcPr>
            <w:tcW w:w="750" w:type="pct"/>
            <w:vMerge/>
            <w:shd w:val="clear" w:color="auto" w:fill="auto"/>
            <w:vAlign w:val="center"/>
          </w:tcPr>
          <w:p w14:paraId="5B4A38EA" w14:textId="77777777" w:rsidR="00172523" w:rsidRPr="00136D9C" w:rsidRDefault="00172523" w:rsidP="00172523">
            <w:pPr>
              <w:jc w:val="center"/>
              <w:rPr>
                <w:rStyle w:val="normaltextrun"/>
                <w:rFonts w:asciiTheme="majorBidi" w:hAnsiTheme="majorBidi" w:cstheme="majorBidi"/>
                <w:shd w:val="clear" w:color="auto" w:fill="FFFFFF"/>
              </w:rPr>
            </w:pPr>
          </w:p>
        </w:tc>
        <w:tc>
          <w:tcPr>
            <w:tcW w:w="750" w:type="pct"/>
            <w:vMerge/>
            <w:shd w:val="clear" w:color="auto" w:fill="auto"/>
            <w:vAlign w:val="center"/>
          </w:tcPr>
          <w:p w14:paraId="49764073" w14:textId="77777777" w:rsidR="00172523" w:rsidRPr="00136D9C" w:rsidRDefault="00172523" w:rsidP="00172523">
            <w:pPr>
              <w:jc w:val="center"/>
              <w:rPr>
                <w:rStyle w:val="normaltextrun"/>
                <w:rFonts w:asciiTheme="majorBidi" w:hAnsiTheme="majorBidi" w:cstheme="majorBidi"/>
                <w:shd w:val="clear" w:color="auto" w:fill="FFFFFF"/>
              </w:rPr>
            </w:pPr>
          </w:p>
        </w:tc>
      </w:tr>
    </w:tbl>
    <w:p w14:paraId="22BFE1D4" w14:textId="77777777" w:rsidR="0017034A" w:rsidRPr="00F55746" w:rsidRDefault="0017034A" w:rsidP="004231A6">
      <w:pPr>
        <w:pStyle w:val="Heading1"/>
        <w:rPr>
          <w:rFonts w:asciiTheme="majorBidi" w:hAnsiTheme="majorBidi" w:cstheme="majorBidi"/>
        </w:rPr>
      </w:pPr>
      <w:r w:rsidRPr="00F55746">
        <w:rPr>
          <w:rFonts w:asciiTheme="majorBidi" w:hAnsiTheme="majorBidi" w:cstheme="majorBidi"/>
        </w:rPr>
        <w:t>Grade Distribution:</w:t>
      </w:r>
    </w:p>
    <w:p w14:paraId="36473F62" w14:textId="77777777" w:rsidR="0017034A" w:rsidRPr="00F55746" w:rsidRDefault="0017034A" w:rsidP="008A071D">
      <w:pPr>
        <w:rPr>
          <w:rStyle w:val="normaltextrun"/>
          <w:rFonts w:asciiTheme="majorBidi" w:hAnsiTheme="majorBidi" w:cstheme="majorBidi"/>
          <w:color w:val="000000"/>
          <w:shd w:val="clear" w:color="auto" w:fill="FFFFFF"/>
        </w:rPr>
      </w:pPr>
      <w:r w:rsidRPr="00F55746">
        <w:rPr>
          <w:rStyle w:val="normaltextrun"/>
          <w:rFonts w:asciiTheme="majorBidi" w:hAnsiTheme="majorBidi" w:cstheme="majorBidi"/>
          <w:color w:val="000000"/>
          <w:shd w:val="clear" w:color="auto" w:fill="FFFFFF"/>
        </w:rPr>
        <w:t>Your course grade will be determined by the following:</w:t>
      </w:r>
    </w:p>
    <w:p w14:paraId="6657635F" w14:textId="77777777" w:rsidR="0017034A" w:rsidRPr="00F55746" w:rsidRDefault="0017034A" w:rsidP="008A071D">
      <w:pPr>
        <w:rPr>
          <w:rStyle w:val="normaltextrun"/>
          <w:rFonts w:asciiTheme="majorBidi" w:hAnsiTheme="majorBidi" w:cstheme="majorBidi"/>
          <w:color w:val="000000"/>
          <w:shd w:val="clear" w:color="auto" w:fill="FFFFFF"/>
        </w:rPr>
      </w:pPr>
    </w:p>
    <w:tbl>
      <w:tblPr>
        <w:tblW w:w="475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839"/>
        <w:gridCol w:w="2723"/>
        <w:gridCol w:w="2117"/>
      </w:tblGrid>
      <w:tr w:rsidR="0017034A" w:rsidRPr="00F55746" w14:paraId="16EF824E" w14:textId="77777777" w:rsidTr="00670E0C">
        <w:trPr>
          <w:trHeight w:val="283"/>
          <w:jc w:val="center"/>
        </w:trPr>
        <w:tc>
          <w:tcPr>
            <w:tcW w:w="4839" w:type="dxa"/>
            <w:shd w:val="clear" w:color="auto" w:fill="E6E6E6"/>
          </w:tcPr>
          <w:p w14:paraId="418C2C5F" w14:textId="77777777" w:rsidR="0017034A" w:rsidRPr="00F55746" w:rsidRDefault="0017034A" w:rsidP="004231A6">
            <w:pPr>
              <w:pStyle w:val="TableHeaders"/>
              <w:rPr>
                <w:rFonts w:asciiTheme="majorBidi" w:hAnsiTheme="majorBidi" w:cstheme="majorBidi"/>
              </w:rPr>
            </w:pPr>
            <w:r w:rsidRPr="00F55746">
              <w:rPr>
                <w:rFonts w:asciiTheme="majorBidi" w:hAnsiTheme="majorBidi" w:cstheme="majorBidi"/>
              </w:rPr>
              <w:t>Assessment Method</w:t>
            </w:r>
          </w:p>
        </w:tc>
        <w:tc>
          <w:tcPr>
            <w:tcW w:w="2723" w:type="dxa"/>
            <w:shd w:val="clear" w:color="auto" w:fill="E6E6E6"/>
            <w:vAlign w:val="center"/>
          </w:tcPr>
          <w:p w14:paraId="398F11D4" w14:textId="76ACBA77" w:rsidR="0017034A" w:rsidRPr="00F55746" w:rsidRDefault="0017034A" w:rsidP="0052777B">
            <w:pPr>
              <w:pStyle w:val="TableHeaders"/>
              <w:rPr>
                <w:rFonts w:asciiTheme="majorBidi" w:hAnsiTheme="majorBidi" w:cstheme="majorBidi"/>
              </w:rPr>
            </w:pPr>
            <w:r w:rsidRPr="00F55746">
              <w:rPr>
                <w:rFonts w:asciiTheme="majorBidi" w:hAnsiTheme="majorBidi" w:cstheme="majorBidi"/>
              </w:rPr>
              <w:t>Final Grade</w:t>
            </w:r>
            <w:r w:rsidR="0052777B">
              <w:rPr>
                <w:rFonts w:asciiTheme="majorBidi" w:hAnsiTheme="majorBidi" w:cstheme="majorBidi"/>
              </w:rPr>
              <w:t xml:space="preserve"> </w:t>
            </w:r>
            <w:r w:rsidR="0052777B" w:rsidRPr="00F55746">
              <w:rPr>
                <w:rFonts w:asciiTheme="majorBidi" w:hAnsiTheme="majorBidi" w:cstheme="majorBidi"/>
              </w:rPr>
              <w:t>%</w:t>
            </w:r>
          </w:p>
        </w:tc>
        <w:tc>
          <w:tcPr>
            <w:tcW w:w="2117" w:type="dxa"/>
            <w:shd w:val="clear" w:color="auto" w:fill="E6E6E6"/>
            <w:vAlign w:val="center"/>
          </w:tcPr>
          <w:p w14:paraId="40ABB946" w14:textId="77777777" w:rsidR="0017034A" w:rsidRPr="00F55746" w:rsidRDefault="0017034A" w:rsidP="0052777B">
            <w:pPr>
              <w:pStyle w:val="TableHeaders"/>
              <w:rPr>
                <w:rFonts w:asciiTheme="majorBidi" w:hAnsiTheme="majorBidi" w:cstheme="majorBidi"/>
              </w:rPr>
            </w:pPr>
            <w:r w:rsidRPr="00F55746">
              <w:rPr>
                <w:rFonts w:asciiTheme="majorBidi" w:hAnsiTheme="majorBidi" w:cstheme="majorBidi"/>
              </w:rPr>
              <w:t>Due Date</w:t>
            </w:r>
          </w:p>
        </w:tc>
      </w:tr>
      <w:tr w:rsidR="008177E3" w:rsidRPr="00F55746" w14:paraId="6CE5B1F3" w14:textId="77777777" w:rsidTr="00670E0C">
        <w:trPr>
          <w:trHeight w:val="283"/>
          <w:jc w:val="center"/>
        </w:trPr>
        <w:tc>
          <w:tcPr>
            <w:tcW w:w="4839" w:type="dxa"/>
            <w:vAlign w:val="center"/>
          </w:tcPr>
          <w:p w14:paraId="7D66B5EF" w14:textId="17BA4BD6" w:rsidR="008177E3" w:rsidRPr="00F55746" w:rsidRDefault="008177E3" w:rsidP="008177E3">
            <w:pPr>
              <w:jc w:val="left"/>
              <w:rPr>
                <w:rFonts w:asciiTheme="majorBidi" w:hAnsiTheme="majorBidi" w:cstheme="majorBidi"/>
                <w:noProof w:val="0"/>
              </w:rPr>
            </w:pPr>
            <w:r>
              <w:rPr>
                <w:rFonts w:asciiTheme="majorBidi" w:hAnsiTheme="majorBidi" w:cstheme="majorBidi"/>
                <w:noProof w:val="0"/>
              </w:rPr>
              <w:t>- Asynchronous learning activities</w:t>
            </w:r>
          </w:p>
        </w:tc>
        <w:tc>
          <w:tcPr>
            <w:tcW w:w="2723" w:type="dxa"/>
            <w:vAlign w:val="center"/>
          </w:tcPr>
          <w:p w14:paraId="685E9C97" w14:textId="50001D89" w:rsidR="008177E3" w:rsidRPr="00F55746" w:rsidRDefault="008177E3" w:rsidP="008177E3">
            <w:pPr>
              <w:jc w:val="center"/>
              <w:rPr>
                <w:rFonts w:asciiTheme="majorBidi" w:hAnsiTheme="majorBidi" w:cstheme="majorBidi"/>
                <w:noProof w:val="0"/>
              </w:rPr>
            </w:pPr>
            <w:r>
              <w:rPr>
                <w:rFonts w:asciiTheme="majorBidi" w:hAnsiTheme="majorBidi" w:cstheme="majorBidi"/>
                <w:noProof w:val="0"/>
              </w:rPr>
              <w:t>30</w:t>
            </w:r>
            <w:r w:rsidRPr="00F55746">
              <w:rPr>
                <w:rFonts w:asciiTheme="majorBidi" w:hAnsiTheme="majorBidi" w:cstheme="majorBidi"/>
                <w:noProof w:val="0"/>
              </w:rPr>
              <w:t>%</w:t>
            </w:r>
          </w:p>
        </w:tc>
        <w:tc>
          <w:tcPr>
            <w:tcW w:w="2117" w:type="dxa"/>
            <w:vAlign w:val="center"/>
          </w:tcPr>
          <w:p w14:paraId="10AA35FC" w14:textId="77777777" w:rsidR="008177E3" w:rsidRPr="00F55746" w:rsidRDefault="008177E3" w:rsidP="008177E3">
            <w:pPr>
              <w:jc w:val="center"/>
              <w:rPr>
                <w:rFonts w:asciiTheme="majorBidi" w:hAnsiTheme="majorBidi" w:cstheme="majorBidi"/>
                <w:noProof w:val="0"/>
              </w:rPr>
            </w:pPr>
            <w:r w:rsidRPr="00F55746">
              <w:rPr>
                <w:rFonts w:asciiTheme="majorBidi" w:hAnsiTheme="majorBidi" w:cstheme="majorBidi"/>
                <w:noProof w:val="0"/>
              </w:rPr>
              <w:t>TBA</w:t>
            </w:r>
          </w:p>
        </w:tc>
      </w:tr>
      <w:tr w:rsidR="008177E3" w:rsidRPr="00F55746" w14:paraId="74D2BA04" w14:textId="77777777" w:rsidTr="00670E0C">
        <w:trPr>
          <w:trHeight w:val="283"/>
          <w:jc w:val="center"/>
        </w:trPr>
        <w:tc>
          <w:tcPr>
            <w:tcW w:w="4839" w:type="dxa"/>
            <w:vAlign w:val="center"/>
          </w:tcPr>
          <w:p w14:paraId="1630DF58" w14:textId="41BFBA3F" w:rsidR="008177E3" w:rsidRPr="008177E3" w:rsidRDefault="008177E3" w:rsidP="008177E3">
            <w:pPr>
              <w:jc w:val="left"/>
              <w:rPr>
                <w:rFonts w:asciiTheme="majorBidi" w:hAnsiTheme="majorBidi" w:cstheme="majorBidi"/>
                <w:noProof w:val="0"/>
              </w:rPr>
            </w:pPr>
            <w:r w:rsidRPr="008177E3">
              <w:rPr>
                <w:rFonts w:asciiTheme="majorBidi" w:hAnsiTheme="majorBidi" w:cstheme="majorBidi"/>
                <w:noProof w:val="0"/>
              </w:rPr>
              <w:t>-</w:t>
            </w:r>
            <w:r>
              <w:rPr>
                <w:rFonts w:asciiTheme="majorBidi" w:hAnsiTheme="majorBidi" w:cstheme="majorBidi"/>
                <w:noProof w:val="0"/>
              </w:rPr>
              <w:t xml:space="preserve"> Midterm Exam </w:t>
            </w:r>
            <w:r w:rsidRPr="00F55746">
              <w:rPr>
                <w:rFonts w:asciiTheme="majorBidi" w:hAnsiTheme="majorBidi" w:cstheme="majorBidi"/>
                <w:noProof w:val="0"/>
              </w:rPr>
              <w:t>(paper-based)</w:t>
            </w:r>
          </w:p>
        </w:tc>
        <w:tc>
          <w:tcPr>
            <w:tcW w:w="2723" w:type="dxa"/>
            <w:vAlign w:val="center"/>
          </w:tcPr>
          <w:p w14:paraId="2E02AC09" w14:textId="20CE86B9" w:rsidR="008177E3" w:rsidRPr="00F55746" w:rsidRDefault="008177E3" w:rsidP="008177E3">
            <w:pPr>
              <w:jc w:val="center"/>
              <w:rPr>
                <w:rFonts w:asciiTheme="majorBidi" w:hAnsiTheme="majorBidi" w:cstheme="majorBidi"/>
                <w:noProof w:val="0"/>
              </w:rPr>
            </w:pPr>
            <w:r>
              <w:rPr>
                <w:rFonts w:asciiTheme="majorBidi" w:hAnsiTheme="majorBidi" w:cstheme="majorBidi"/>
                <w:noProof w:val="0"/>
              </w:rPr>
              <w:t>30</w:t>
            </w:r>
            <w:r w:rsidRPr="00F55746">
              <w:rPr>
                <w:rFonts w:asciiTheme="majorBidi" w:hAnsiTheme="majorBidi" w:cstheme="majorBidi"/>
                <w:noProof w:val="0"/>
              </w:rPr>
              <w:t>%</w:t>
            </w:r>
          </w:p>
        </w:tc>
        <w:tc>
          <w:tcPr>
            <w:tcW w:w="2117" w:type="dxa"/>
            <w:vAlign w:val="center"/>
          </w:tcPr>
          <w:p w14:paraId="378E9ABB" w14:textId="77777777" w:rsidR="008177E3" w:rsidRPr="00F55746" w:rsidRDefault="008177E3" w:rsidP="008177E3">
            <w:pPr>
              <w:jc w:val="center"/>
              <w:rPr>
                <w:rFonts w:asciiTheme="majorBidi" w:hAnsiTheme="majorBidi" w:cstheme="majorBidi"/>
                <w:noProof w:val="0"/>
              </w:rPr>
            </w:pPr>
            <w:r w:rsidRPr="00F55746">
              <w:rPr>
                <w:rFonts w:asciiTheme="majorBidi" w:hAnsiTheme="majorBidi" w:cstheme="majorBidi"/>
                <w:noProof w:val="0"/>
              </w:rPr>
              <w:t>TBA</w:t>
            </w:r>
          </w:p>
        </w:tc>
      </w:tr>
      <w:tr w:rsidR="008177E3" w:rsidRPr="00F55746" w14:paraId="37B3F544" w14:textId="77777777" w:rsidTr="00670E0C">
        <w:trPr>
          <w:trHeight w:val="283"/>
          <w:jc w:val="center"/>
        </w:trPr>
        <w:tc>
          <w:tcPr>
            <w:tcW w:w="4839" w:type="dxa"/>
            <w:vAlign w:val="center"/>
          </w:tcPr>
          <w:p w14:paraId="53373399" w14:textId="77777777" w:rsidR="008177E3" w:rsidRPr="00F55746" w:rsidRDefault="008177E3" w:rsidP="008177E3">
            <w:pPr>
              <w:jc w:val="left"/>
              <w:rPr>
                <w:rFonts w:asciiTheme="majorBidi" w:hAnsiTheme="majorBidi" w:cstheme="majorBidi"/>
                <w:noProof w:val="0"/>
              </w:rPr>
            </w:pPr>
            <w:r w:rsidRPr="00F55746">
              <w:rPr>
                <w:rFonts w:asciiTheme="majorBidi" w:hAnsiTheme="majorBidi" w:cstheme="majorBidi"/>
                <w:noProof w:val="0"/>
              </w:rPr>
              <w:t>- Final Examination (paper-based)</w:t>
            </w:r>
          </w:p>
        </w:tc>
        <w:tc>
          <w:tcPr>
            <w:tcW w:w="2723" w:type="dxa"/>
            <w:vAlign w:val="center"/>
          </w:tcPr>
          <w:p w14:paraId="07C35013" w14:textId="652F7F84" w:rsidR="008177E3" w:rsidRPr="00F55746" w:rsidRDefault="008177E3" w:rsidP="008177E3">
            <w:pPr>
              <w:jc w:val="center"/>
              <w:rPr>
                <w:rFonts w:asciiTheme="majorBidi" w:hAnsiTheme="majorBidi" w:cstheme="majorBidi"/>
                <w:noProof w:val="0"/>
              </w:rPr>
            </w:pPr>
            <w:r>
              <w:rPr>
                <w:rFonts w:asciiTheme="majorBidi" w:hAnsiTheme="majorBidi" w:cstheme="majorBidi"/>
                <w:noProof w:val="0"/>
              </w:rPr>
              <w:t>4</w:t>
            </w:r>
            <w:r w:rsidRPr="00F55746">
              <w:rPr>
                <w:rFonts w:asciiTheme="majorBidi" w:hAnsiTheme="majorBidi" w:cstheme="majorBidi"/>
                <w:noProof w:val="0"/>
              </w:rPr>
              <w:t>0%</w:t>
            </w:r>
          </w:p>
        </w:tc>
        <w:tc>
          <w:tcPr>
            <w:tcW w:w="2117" w:type="dxa"/>
            <w:vAlign w:val="center"/>
          </w:tcPr>
          <w:p w14:paraId="6AE3940F" w14:textId="77777777" w:rsidR="008177E3" w:rsidRPr="00F55746" w:rsidRDefault="008177E3" w:rsidP="008177E3">
            <w:pPr>
              <w:jc w:val="center"/>
              <w:rPr>
                <w:rFonts w:asciiTheme="majorBidi" w:hAnsiTheme="majorBidi" w:cstheme="majorBidi"/>
                <w:noProof w:val="0"/>
              </w:rPr>
            </w:pPr>
            <w:r w:rsidRPr="00F55746">
              <w:rPr>
                <w:rFonts w:asciiTheme="majorBidi" w:hAnsiTheme="majorBidi" w:cstheme="majorBidi"/>
                <w:noProof w:val="0"/>
              </w:rPr>
              <w:t>TBA</w:t>
            </w:r>
          </w:p>
        </w:tc>
      </w:tr>
    </w:tbl>
    <w:p w14:paraId="0DD50840" w14:textId="77777777" w:rsidR="00B72AA8" w:rsidRPr="00C97DAC" w:rsidRDefault="00782561" w:rsidP="00E60341">
      <w:pPr>
        <w:ind w:firstLine="284"/>
        <w:rPr>
          <w:rStyle w:val="normaltextrun"/>
          <w:rFonts w:asciiTheme="majorBidi" w:hAnsiTheme="majorBidi" w:cstheme="majorBidi"/>
          <w:b/>
          <w:bCs/>
          <w:i/>
          <w:iCs/>
          <w:color w:val="000000"/>
          <w:sz w:val="18"/>
          <w:szCs w:val="18"/>
          <w:shd w:val="clear" w:color="auto" w:fill="FFFFFF"/>
        </w:rPr>
      </w:pPr>
      <w:r w:rsidRPr="00C97DAC">
        <w:rPr>
          <w:rFonts w:asciiTheme="majorBidi" w:eastAsia="SimSun" w:hAnsiTheme="majorBidi" w:cstheme="majorBidi"/>
          <w:b/>
          <w:bCs/>
          <w:i/>
          <w:iCs/>
          <w:sz w:val="18"/>
          <w:szCs w:val="18"/>
          <w:lang w:eastAsia="ar-SA" w:bidi="ar-JO"/>
        </w:rPr>
        <w:t>*</w:t>
      </w:r>
      <w:r w:rsidR="00B72AA8" w:rsidRPr="00C97DAC">
        <w:rPr>
          <w:rStyle w:val="normaltextrun"/>
          <w:rFonts w:asciiTheme="majorBidi" w:hAnsiTheme="majorBidi" w:cstheme="majorBidi"/>
          <w:b/>
          <w:bCs/>
          <w:i/>
          <w:iCs/>
          <w:color w:val="000000"/>
          <w:sz w:val="18"/>
          <w:szCs w:val="18"/>
          <w:shd w:val="clear" w:color="auto" w:fill="FFFFFF"/>
        </w:rPr>
        <w:t xml:space="preserve">Distribution of examination material (may vary </w:t>
      </w:r>
      <w:r w:rsidRPr="00C97DAC">
        <w:rPr>
          <w:rStyle w:val="normaltextrun"/>
          <w:rFonts w:asciiTheme="majorBidi" w:hAnsiTheme="majorBidi" w:cstheme="majorBidi"/>
          <w:b/>
          <w:bCs/>
          <w:i/>
          <w:iCs/>
          <w:color w:val="000000"/>
          <w:sz w:val="18"/>
          <w:szCs w:val="18"/>
          <w:shd w:val="clear" w:color="auto" w:fill="FFFFFF"/>
        </w:rPr>
        <w:t>depending on material included)</w:t>
      </w:r>
    </w:p>
    <w:p w14:paraId="5B3B08D2" w14:textId="77777777" w:rsidR="00B72AA8" w:rsidRPr="00F55746" w:rsidRDefault="00B72AA8" w:rsidP="004231A6">
      <w:pPr>
        <w:pStyle w:val="Heading1"/>
        <w:rPr>
          <w:rFonts w:asciiTheme="majorBidi" w:hAnsiTheme="majorBidi" w:cstheme="majorBidi"/>
          <w:lang w:val="en-GB"/>
        </w:rPr>
      </w:pPr>
      <w:r w:rsidRPr="00F55746">
        <w:rPr>
          <w:rFonts w:asciiTheme="majorBidi" w:hAnsiTheme="majorBidi" w:cstheme="majorBidi"/>
          <w:lang w:val="en-GB"/>
        </w:rPr>
        <w:t>Course Policies:</w:t>
      </w:r>
    </w:p>
    <w:tbl>
      <w:tblPr>
        <w:tblW w:w="10008" w:type="dxa"/>
        <w:tblInd w:w="72" w:type="dxa"/>
        <w:tblBorders>
          <w:top w:val="single" w:sz="6" w:space="0" w:color="auto"/>
        </w:tblBorders>
        <w:tblLayout w:type="fixed"/>
        <w:tblCellMar>
          <w:left w:w="72" w:type="dxa"/>
          <w:right w:w="72" w:type="dxa"/>
        </w:tblCellMar>
        <w:tblLook w:val="0000" w:firstRow="0" w:lastRow="0" w:firstColumn="0" w:lastColumn="0" w:noHBand="0" w:noVBand="0"/>
      </w:tblPr>
      <w:tblGrid>
        <w:gridCol w:w="10008"/>
      </w:tblGrid>
      <w:tr w:rsidR="00B72AA8" w:rsidRPr="00F55746" w14:paraId="3AD72E1E" w14:textId="77777777" w:rsidTr="0052777B">
        <w:tc>
          <w:tcPr>
            <w:tcW w:w="10008" w:type="dxa"/>
          </w:tcPr>
          <w:p w14:paraId="02CE4466" w14:textId="77777777" w:rsidR="00B72AA8" w:rsidRPr="00F55746" w:rsidRDefault="00B72AA8" w:rsidP="00E06198">
            <w:pPr>
              <w:pStyle w:val="CoursePolicies"/>
              <w:rPr>
                <w:rFonts w:asciiTheme="majorBidi" w:hAnsiTheme="majorBidi" w:cstheme="majorBidi"/>
              </w:rPr>
            </w:pPr>
            <w:r w:rsidRPr="00F55746">
              <w:rPr>
                <w:rFonts w:asciiTheme="majorBidi" w:hAnsiTheme="majorBidi" w:cstheme="majorBidi"/>
              </w:rPr>
              <w:t>Attendance policies:</w:t>
            </w:r>
          </w:p>
          <w:p w14:paraId="3E22A3F1" w14:textId="3E72AA9D" w:rsidR="00B72AA8" w:rsidRPr="004F402C" w:rsidRDefault="00B72AA8" w:rsidP="004F402C">
            <w:pPr>
              <w:pStyle w:val="ListParagraph"/>
              <w:numPr>
                <w:ilvl w:val="0"/>
                <w:numId w:val="5"/>
              </w:numPr>
              <w:rPr>
                <w:rStyle w:val="normaltextrun"/>
                <w:rFonts w:asciiTheme="majorBidi" w:hAnsiTheme="majorBidi" w:cstheme="majorBidi"/>
                <w:color w:val="000000"/>
                <w:shd w:val="clear" w:color="auto" w:fill="FFFFFF"/>
              </w:rPr>
            </w:pPr>
            <w:r w:rsidRPr="004F402C">
              <w:rPr>
                <w:rStyle w:val="normaltextrun"/>
                <w:rFonts w:asciiTheme="majorBidi" w:hAnsiTheme="majorBidi" w:cstheme="majorBidi"/>
                <w:color w:val="000000"/>
                <w:shd w:val="clear" w:color="auto" w:fill="FFFFFF"/>
              </w:rPr>
              <w:t>Attendance: Mandatory.</w:t>
            </w:r>
          </w:p>
          <w:p w14:paraId="51F838CE" w14:textId="4D889B28" w:rsidR="00B72AA8" w:rsidRPr="004F402C" w:rsidRDefault="00B72AA8" w:rsidP="004F402C">
            <w:pPr>
              <w:pStyle w:val="ListParagraph"/>
              <w:numPr>
                <w:ilvl w:val="0"/>
                <w:numId w:val="5"/>
              </w:numPr>
              <w:rPr>
                <w:rStyle w:val="normaltextrun"/>
                <w:rFonts w:asciiTheme="majorBidi" w:hAnsiTheme="majorBidi" w:cstheme="majorBidi"/>
                <w:color w:val="000000"/>
                <w:shd w:val="clear" w:color="auto" w:fill="FFFFFF"/>
              </w:rPr>
            </w:pPr>
            <w:r w:rsidRPr="004F402C">
              <w:rPr>
                <w:rStyle w:val="normaltextrun"/>
                <w:rFonts w:asciiTheme="majorBidi" w:hAnsiTheme="majorBidi" w:cstheme="majorBidi"/>
                <w:color w:val="000000"/>
                <w:shd w:val="clear" w:color="auto" w:fill="FFFFFF"/>
              </w:rPr>
              <w:t xml:space="preserve">First warning – with </w:t>
            </w:r>
            <w:r w:rsidR="00E60341" w:rsidRPr="004F402C">
              <w:rPr>
                <w:u w:val="dotted"/>
              </w:rPr>
              <w:tab/>
            </w:r>
            <w:r w:rsidR="00E60341" w:rsidRPr="004F402C">
              <w:rPr>
                <w:u w:val="dotted"/>
              </w:rPr>
              <w:tab/>
            </w:r>
            <w:r w:rsidR="00E60341" w:rsidRPr="004F402C">
              <w:rPr>
                <w:u w:val="dotted"/>
              </w:rPr>
              <w:tab/>
            </w:r>
            <w:r w:rsidR="00E60341" w:rsidRPr="004F402C">
              <w:rPr>
                <w:u w:val="dotted"/>
              </w:rPr>
              <w:tab/>
            </w:r>
            <w:r w:rsidR="00E60341" w:rsidRPr="004F402C">
              <w:rPr>
                <w:u w:val="dotted"/>
              </w:rPr>
              <w:tab/>
            </w:r>
            <w:r w:rsidR="00E60341" w:rsidRPr="004F402C">
              <w:rPr>
                <w:u w:val="dotted"/>
              </w:rPr>
              <w:tab/>
            </w:r>
            <w:r w:rsidR="00E60341" w:rsidRPr="004F402C">
              <w:rPr>
                <w:u w:val="dotted"/>
              </w:rPr>
              <w:tab/>
            </w:r>
            <w:r w:rsidR="00E60341" w:rsidRPr="004F402C">
              <w:rPr>
                <w:u w:val="dotted"/>
              </w:rPr>
              <w:tab/>
            </w:r>
            <w:r w:rsidR="00E60341" w:rsidRPr="004F402C">
              <w:rPr>
                <w:u w:val="dotted"/>
              </w:rPr>
              <w:tab/>
            </w:r>
            <w:r w:rsidR="00951A3D" w:rsidRPr="004F402C">
              <w:rPr>
                <w:u w:val="dotted"/>
              </w:rPr>
              <w:tab/>
            </w:r>
            <w:r w:rsidR="00E60341" w:rsidRPr="004F402C">
              <w:rPr>
                <w:u w:val="dotted"/>
              </w:rPr>
              <w:tab/>
            </w:r>
            <w:r w:rsidR="004F2FC9" w:rsidRPr="004F402C">
              <w:rPr>
                <w:rStyle w:val="normaltextrun"/>
                <w:rFonts w:asciiTheme="majorBidi" w:hAnsiTheme="majorBidi" w:cstheme="majorBidi"/>
                <w:color w:val="000000"/>
                <w:u w:val="dotted"/>
                <w:shd w:val="clear" w:color="auto" w:fill="FFFFFF"/>
              </w:rPr>
              <w:t>3</w:t>
            </w:r>
            <w:r w:rsidR="00E60341" w:rsidRPr="004F402C">
              <w:rPr>
                <w:u w:val="dotted"/>
              </w:rPr>
              <w:tab/>
            </w:r>
            <w:r w:rsidR="00E60341" w:rsidRPr="004F402C">
              <w:rPr>
                <w:u w:val="dotted"/>
              </w:rPr>
              <w:tab/>
            </w:r>
            <w:r w:rsidR="00E60341" w:rsidRPr="004F402C">
              <w:rPr>
                <w:u w:val="dotted"/>
              </w:rPr>
              <w:tab/>
            </w:r>
            <w:r w:rsidR="00E60341" w:rsidRPr="004F402C">
              <w:rPr>
                <w:u w:val="dotted"/>
              </w:rPr>
              <w:tab/>
            </w:r>
            <w:r w:rsidR="004E79A8" w:rsidRPr="004F402C">
              <w:rPr>
                <w:rStyle w:val="normaltextrun"/>
                <w:rFonts w:asciiTheme="majorBidi" w:hAnsiTheme="majorBidi" w:cstheme="majorBidi"/>
                <w:color w:val="000000"/>
                <w:shd w:val="clear" w:color="auto" w:fill="FFFFFF"/>
              </w:rPr>
              <w:tab/>
            </w:r>
            <w:r w:rsidRPr="004F402C">
              <w:rPr>
                <w:rStyle w:val="normaltextrun"/>
                <w:rFonts w:asciiTheme="majorBidi" w:hAnsiTheme="majorBidi" w:cstheme="majorBidi"/>
                <w:color w:val="000000"/>
                <w:shd w:val="clear" w:color="auto" w:fill="FFFFFF"/>
              </w:rPr>
              <w:t>absences</w:t>
            </w:r>
          </w:p>
          <w:p w14:paraId="3AA82907" w14:textId="71118E64" w:rsidR="00B72AA8" w:rsidRPr="004F402C" w:rsidRDefault="00B72AA8" w:rsidP="004F402C">
            <w:pPr>
              <w:pStyle w:val="ListParagraph"/>
              <w:numPr>
                <w:ilvl w:val="0"/>
                <w:numId w:val="5"/>
              </w:numPr>
              <w:rPr>
                <w:rStyle w:val="normaltextrun"/>
                <w:rFonts w:asciiTheme="majorBidi" w:hAnsiTheme="majorBidi" w:cstheme="majorBidi"/>
                <w:color w:val="000000"/>
                <w:shd w:val="clear" w:color="auto" w:fill="FFFFFF"/>
              </w:rPr>
            </w:pPr>
            <w:r w:rsidRPr="004F402C">
              <w:rPr>
                <w:rStyle w:val="normaltextrun"/>
                <w:rFonts w:asciiTheme="majorBidi" w:hAnsiTheme="majorBidi" w:cstheme="majorBidi"/>
                <w:color w:val="000000"/>
                <w:shd w:val="clear" w:color="auto" w:fill="FFFFFF"/>
              </w:rPr>
              <w:t xml:space="preserve">Last warning – with </w:t>
            </w:r>
            <w:r w:rsidR="00951A3D" w:rsidRPr="004F402C">
              <w:rPr>
                <w:u w:val="dotted"/>
              </w:rPr>
              <w:tab/>
            </w:r>
            <w:r w:rsidR="00951A3D" w:rsidRPr="004F402C">
              <w:rPr>
                <w:u w:val="dotted"/>
              </w:rPr>
              <w:tab/>
            </w:r>
            <w:r w:rsidR="00951A3D" w:rsidRPr="004F402C">
              <w:rPr>
                <w:u w:val="dotted"/>
              </w:rPr>
              <w:tab/>
            </w:r>
            <w:r w:rsidR="00951A3D" w:rsidRPr="004F402C">
              <w:rPr>
                <w:u w:val="dotted"/>
              </w:rPr>
              <w:tab/>
            </w:r>
            <w:r w:rsidR="00951A3D" w:rsidRPr="004F402C">
              <w:rPr>
                <w:u w:val="dotted"/>
              </w:rPr>
              <w:tab/>
            </w:r>
            <w:r w:rsidR="00951A3D" w:rsidRPr="004F402C">
              <w:rPr>
                <w:u w:val="dotted"/>
              </w:rPr>
              <w:tab/>
            </w:r>
            <w:r w:rsidR="00951A3D" w:rsidRPr="004F402C">
              <w:rPr>
                <w:u w:val="dotted"/>
              </w:rPr>
              <w:tab/>
            </w:r>
            <w:r w:rsidR="00951A3D" w:rsidRPr="004F402C">
              <w:rPr>
                <w:u w:val="dotted"/>
              </w:rPr>
              <w:tab/>
            </w:r>
            <w:r w:rsidR="00951A3D" w:rsidRPr="004F402C">
              <w:rPr>
                <w:u w:val="dotted"/>
              </w:rPr>
              <w:tab/>
            </w:r>
            <w:r w:rsidR="00951A3D" w:rsidRPr="004F402C">
              <w:rPr>
                <w:u w:val="dotted"/>
              </w:rPr>
              <w:tab/>
            </w:r>
            <w:r w:rsidR="00951A3D" w:rsidRPr="004F402C">
              <w:rPr>
                <w:u w:val="dotted"/>
              </w:rPr>
              <w:tab/>
            </w:r>
            <w:r w:rsidR="004F2FC9" w:rsidRPr="004F402C">
              <w:rPr>
                <w:rStyle w:val="normaltextrun"/>
                <w:rFonts w:asciiTheme="majorBidi" w:hAnsiTheme="majorBidi" w:cstheme="majorBidi"/>
                <w:color w:val="000000"/>
                <w:u w:val="dotted"/>
                <w:shd w:val="clear" w:color="auto" w:fill="FFFFFF"/>
              </w:rPr>
              <w:t>6</w:t>
            </w:r>
            <w:r w:rsidR="00951A3D" w:rsidRPr="004F402C">
              <w:rPr>
                <w:u w:val="dotted"/>
              </w:rPr>
              <w:tab/>
            </w:r>
            <w:r w:rsidR="00951A3D" w:rsidRPr="004F402C">
              <w:rPr>
                <w:u w:val="dotted"/>
              </w:rPr>
              <w:tab/>
            </w:r>
            <w:r w:rsidR="00951A3D" w:rsidRPr="004F402C">
              <w:rPr>
                <w:u w:val="dotted"/>
              </w:rPr>
              <w:tab/>
            </w:r>
            <w:r w:rsidR="00951A3D" w:rsidRPr="004F402C">
              <w:rPr>
                <w:u w:val="dotted"/>
              </w:rPr>
              <w:tab/>
            </w:r>
            <w:r w:rsidR="00951A3D" w:rsidRPr="004F402C">
              <w:rPr>
                <w:rStyle w:val="normaltextrun"/>
                <w:rFonts w:asciiTheme="majorBidi" w:hAnsiTheme="majorBidi" w:cstheme="majorBidi"/>
                <w:color w:val="000000"/>
                <w:shd w:val="clear" w:color="auto" w:fill="FFFFFF"/>
              </w:rPr>
              <w:tab/>
            </w:r>
            <w:r w:rsidRPr="004F402C">
              <w:rPr>
                <w:rStyle w:val="normaltextrun"/>
                <w:rFonts w:asciiTheme="majorBidi" w:hAnsiTheme="majorBidi" w:cstheme="majorBidi"/>
                <w:color w:val="000000"/>
                <w:shd w:val="clear" w:color="auto" w:fill="FFFFFF"/>
              </w:rPr>
              <w:t>absences</w:t>
            </w:r>
          </w:p>
          <w:p w14:paraId="603AC47D" w14:textId="45CEB124" w:rsidR="00B72AA8" w:rsidRPr="004F402C" w:rsidRDefault="00B72AA8" w:rsidP="004F402C">
            <w:pPr>
              <w:pStyle w:val="ListParagraph"/>
              <w:numPr>
                <w:ilvl w:val="0"/>
                <w:numId w:val="5"/>
              </w:numPr>
              <w:rPr>
                <w:rStyle w:val="normaltextrun"/>
                <w:rFonts w:asciiTheme="majorBidi" w:hAnsiTheme="majorBidi" w:cstheme="majorBidi"/>
                <w:color w:val="000000"/>
                <w:shd w:val="clear" w:color="auto" w:fill="FFFFFF"/>
              </w:rPr>
            </w:pPr>
            <w:r w:rsidRPr="004F402C">
              <w:rPr>
                <w:rStyle w:val="normaltextrun"/>
                <w:rFonts w:asciiTheme="majorBidi" w:hAnsiTheme="majorBidi" w:cstheme="majorBidi"/>
                <w:color w:val="000000"/>
                <w:shd w:val="clear" w:color="auto" w:fill="FFFFFF"/>
              </w:rPr>
              <w:t xml:space="preserve">Failing in the subject – with </w:t>
            </w:r>
            <w:r w:rsidR="00951A3D" w:rsidRPr="004F402C">
              <w:rPr>
                <w:u w:val="dotted"/>
              </w:rPr>
              <w:tab/>
            </w:r>
            <w:r w:rsidR="00951A3D" w:rsidRPr="004F402C">
              <w:rPr>
                <w:u w:val="dotted"/>
              </w:rPr>
              <w:tab/>
            </w:r>
            <w:r w:rsidR="00951A3D" w:rsidRPr="004F402C">
              <w:rPr>
                <w:u w:val="dotted"/>
              </w:rPr>
              <w:tab/>
            </w:r>
            <w:r w:rsidR="004F2FC9" w:rsidRPr="004F402C">
              <w:rPr>
                <w:rStyle w:val="normaltextrun"/>
                <w:rFonts w:asciiTheme="majorBidi" w:hAnsiTheme="majorBidi" w:cstheme="majorBidi"/>
                <w:color w:val="000000"/>
                <w:u w:val="dotted"/>
                <w:shd w:val="clear" w:color="auto" w:fill="FFFFFF"/>
              </w:rPr>
              <w:t>8</w:t>
            </w:r>
            <w:r w:rsidR="00951A3D" w:rsidRPr="004F402C">
              <w:rPr>
                <w:u w:val="dotted"/>
              </w:rPr>
              <w:tab/>
            </w:r>
            <w:r w:rsidR="00951A3D" w:rsidRPr="004F402C">
              <w:rPr>
                <w:u w:val="dotted"/>
              </w:rPr>
              <w:tab/>
            </w:r>
            <w:r w:rsidR="00951A3D" w:rsidRPr="004F402C">
              <w:rPr>
                <w:u w:val="dotted"/>
              </w:rPr>
              <w:tab/>
            </w:r>
            <w:r w:rsidR="00951A3D" w:rsidRPr="004F402C">
              <w:rPr>
                <w:u w:val="dotted"/>
              </w:rPr>
              <w:tab/>
            </w:r>
            <w:r w:rsidR="00951A3D" w:rsidRPr="004F402C">
              <w:rPr>
                <w:rStyle w:val="normaltextrun"/>
                <w:rFonts w:asciiTheme="majorBidi" w:hAnsiTheme="majorBidi" w:cstheme="majorBidi"/>
                <w:color w:val="000000"/>
                <w:shd w:val="clear" w:color="auto" w:fill="FFFFFF"/>
              </w:rPr>
              <w:tab/>
            </w:r>
            <w:r w:rsidRPr="004F402C">
              <w:rPr>
                <w:rStyle w:val="normaltextrun"/>
                <w:rFonts w:asciiTheme="majorBidi" w:hAnsiTheme="majorBidi" w:cstheme="majorBidi"/>
                <w:color w:val="000000"/>
                <w:shd w:val="clear" w:color="auto" w:fill="FFFFFF"/>
              </w:rPr>
              <w:t>absences</w:t>
            </w:r>
          </w:p>
          <w:p w14:paraId="4990CC2C" w14:textId="77777777" w:rsidR="00B72AA8" w:rsidRPr="00F55746" w:rsidRDefault="00B72AA8" w:rsidP="008A071D">
            <w:pPr>
              <w:rPr>
                <w:rStyle w:val="normaltextrun"/>
                <w:rFonts w:asciiTheme="majorBidi" w:hAnsiTheme="majorBidi" w:cstheme="majorBidi"/>
                <w:color w:val="000000"/>
                <w:shd w:val="clear" w:color="auto" w:fill="FFFFFF"/>
              </w:rPr>
            </w:pPr>
          </w:p>
          <w:p w14:paraId="52F588E1" w14:textId="77777777" w:rsidR="00B72AA8" w:rsidRPr="00F55746" w:rsidRDefault="00B72AA8" w:rsidP="00E06198">
            <w:pPr>
              <w:pStyle w:val="CoursePolicies"/>
              <w:rPr>
                <w:rFonts w:asciiTheme="majorBidi" w:hAnsiTheme="majorBidi" w:cstheme="majorBidi"/>
              </w:rPr>
            </w:pPr>
            <w:r w:rsidRPr="00F55746">
              <w:rPr>
                <w:rFonts w:asciiTheme="majorBidi" w:hAnsiTheme="majorBidi" w:cstheme="majorBidi"/>
              </w:rPr>
              <w:t>Absences from exams and handing in assignments on time:</w:t>
            </w:r>
          </w:p>
          <w:p w14:paraId="3090F1DC" w14:textId="77777777" w:rsidR="00B72AA8" w:rsidRPr="00F55746" w:rsidRDefault="00B72AA8" w:rsidP="00E06198">
            <w:pPr>
              <w:rPr>
                <w:rStyle w:val="normaltextrun"/>
                <w:rFonts w:asciiTheme="majorBidi" w:hAnsiTheme="majorBidi" w:cstheme="majorBidi"/>
                <w:color w:val="000000"/>
                <w:shd w:val="clear" w:color="auto" w:fill="FFFFFF"/>
              </w:rPr>
            </w:pPr>
            <w:r w:rsidRPr="00F55746">
              <w:rPr>
                <w:rStyle w:val="normaltextrun"/>
                <w:rFonts w:asciiTheme="majorBidi" w:hAnsiTheme="majorBidi" w:cstheme="majorBidi"/>
                <w:color w:val="000000"/>
                <w:shd w:val="clear" w:color="auto" w:fill="FFFFFF"/>
              </w:rPr>
              <w:t>Will result in zero achievement unless health report or other significant excuse is documented.</w:t>
            </w:r>
          </w:p>
          <w:p w14:paraId="439B61C2" w14:textId="77777777" w:rsidR="00B72AA8" w:rsidRPr="00F55746" w:rsidRDefault="00B72AA8" w:rsidP="008A071D">
            <w:pPr>
              <w:rPr>
                <w:rStyle w:val="normaltextrun"/>
                <w:rFonts w:asciiTheme="majorBidi" w:hAnsiTheme="majorBidi" w:cstheme="majorBidi"/>
                <w:color w:val="000000"/>
                <w:shd w:val="clear" w:color="auto" w:fill="FFFFFF"/>
              </w:rPr>
            </w:pPr>
          </w:p>
          <w:p w14:paraId="3B022B57" w14:textId="77777777" w:rsidR="00B72AA8" w:rsidRPr="00F55746" w:rsidRDefault="00E56C45" w:rsidP="00E06198">
            <w:pPr>
              <w:pStyle w:val="CoursePolicies"/>
              <w:rPr>
                <w:rFonts w:asciiTheme="majorBidi" w:hAnsiTheme="majorBidi" w:cstheme="majorBidi"/>
              </w:rPr>
            </w:pPr>
            <w:r w:rsidRPr="00F55746">
              <w:rPr>
                <w:rFonts w:asciiTheme="majorBidi" w:hAnsiTheme="majorBidi" w:cstheme="majorBidi"/>
              </w:rPr>
              <w:t>Health and safety procedures:</w:t>
            </w:r>
          </w:p>
          <w:p w14:paraId="5D45769B" w14:textId="77777777" w:rsidR="00B72AA8" w:rsidRPr="00F55746" w:rsidRDefault="00B72AA8" w:rsidP="008A071D">
            <w:pPr>
              <w:rPr>
                <w:rStyle w:val="normaltextrun"/>
                <w:rFonts w:asciiTheme="majorBidi" w:hAnsiTheme="majorBidi" w:cstheme="majorBidi"/>
                <w:color w:val="000000"/>
                <w:shd w:val="clear" w:color="auto" w:fill="FFFFFF"/>
              </w:rPr>
            </w:pPr>
          </w:p>
          <w:p w14:paraId="4CE3F585" w14:textId="77777777" w:rsidR="00C60CA1" w:rsidRPr="00F55746" w:rsidRDefault="00C60CA1" w:rsidP="008A071D">
            <w:pPr>
              <w:rPr>
                <w:rStyle w:val="normaltextrun"/>
                <w:rFonts w:asciiTheme="majorBidi" w:hAnsiTheme="majorBidi" w:cstheme="majorBidi"/>
                <w:color w:val="000000"/>
                <w:shd w:val="clear" w:color="auto" w:fill="FFFFFF"/>
              </w:rPr>
            </w:pPr>
          </w:p>
          <w:p w14:paraId="604EC7A8" w14:textId="77777777" w:rsidR="00B72AA8" w:rsidRPr="00F55746" w:rsidRDefault="00B72AA8" w:rsidP="00E06198">
            <w:pPr>
              <w:pStyle w:val="CoursePolicies"/>
              <w:rPr>
                <w:rFonts w:asciiTheme="majorBidi" w:hAnsiTheme="majorBidi" w:cstheme="majorBidi"/>
              </w:rPr>
            </w:pPr>
            <w:r w:rsidRPr="00F55746">
              <w:rPr>
                <w:rFonts w:asciiTheme="majorBidi" w:hAnsiTheme="majorBidi" w:cstheme="majorBidi"/>
              </w:rPr>
              <w:t>Honesty policy regarding cheating, plagiarism, misbehavior:</w:t>
            </w:r>
          </w:p>
          <w:p w14:paraId="494E57CA" w14:textId="77777777" w:rsidR="00B72AA8" w:rsidRPr="00F55746" w:rsidRDefault="00B72AA8" w:rsidP="00B136DD">
            <w:pPr>
              <w:rPr>
                <w:rStyle w:val="normaltextrun"/>
                <w:rFonts w:asciiTheme="majorBidi" w:hAnsiTheme="majorBidi" w:cstheme="majorBidi"/>
                <w:color w:val="000000"/>
                <w:shd w:val="clear" w:color="auto" w:fill="FFFFFF"/>
              </w:rPr>
            </w:pPr>
            <w:r w:rsidRPr="00F55746">
              <w:rPr>
                <w:rStyle w:val="normaltextrun"/>
                <w:rFonts w:asciiTheme="majorBidi" w:hAnsiTheme="majorBidi" w:cstheme="majorBidi"/>
                <w:color w:val="000000"/>
                <w:shd w:val="clear" w:color="auto" w:fill="FFFFFF"/>
              </w:rPr>
              <w:t xml:space="preserve">The participation, the commitment of cheating will lead to applying </w:t>
            </w:r>
            <w:r w:rsidR="00B136DD" w:rsidRPr="00F55746">
              <w:rPr>
                <w:rStyle w:val="normaltextrun"/>
                <w:rFonts w:asciiTheme="majorBidi" w:hAnsiTheme="majorBidi" w:cstheme="majorBidi"/>
                <w:color w:val="000000"/>
                <w:shd w:val="clear" w:color="auto" w:fill="FFFFFF"/>
              </w:rPr>
              <w:t xml:space="preserve">one or more of the </w:t>
            </w:r>
            <w:r w:rsidRPr="00F55746">
              <w:rPr>
                <w:rStyle w:val="normaltextrun"/>
                <w:rFonts w:asciiTheme="majorBidi" w:hAnsiTheme="majorBidi" w:cstheme="majorBidi"/>
                <w:color w:val="000000"/>
                <w:shd w:val="clear" w:color="auto" w:fill="FFFFFF"/>
              </w:rPr>
              <w:t>following penalties together</w:t>
            </w:r>
            <w:r w:rsidR="00B136DD" w:rsidRPr="00F55746">
              <w:rPr>
                <w:rStyle w:val="normaltextrun"/>
                <w:rFonts w:asciiTheme="majorBidi" w:hAnsiTheme="majorBidi" w:cstheme="majorBidi"/>
                <w:color w:val="000000"/>
                <w:shd w:val="clear" w:color="auto" w:fill="FFFFFF"/>
              </w:rPr>
              <w:t>:</w:t>
            </w:r>
          </w:p>
          <w:p w14:paraId="5D8ABF77" w14:textId="77777777" w:rsidR="00B72AA8" w:rsidRPr="008F0F98" w:rsidRDefault="00B72AA8" w:rsidP="008F0F98">
            <w:pPr>
              <w:pStyle w:val="ListParagraph"/>
              <w:numPr>
                <w:ilvl w:val="0"/>
                <w:numId w:val="6"/>
              </w:numPr>
              <w:rPr>
                <w:rStyle w:val="normaltextrun"/>
                <w:rFonts w:asciiTheme="majorBidi" w:hAnsiTheme="majorBidi" w:cstheme="majorBidi"/>
                <w:color w:val="000000"/>
                <w:shd w:val="clear" w:color="auto" w:fill="FFFFFF"/>
              </w:rPr>
            </w:pPr>
            <w:r w:rsidRPr="008F0F98">
              <w:rPr>
                <w:rStyle w:val="normaltextrun"/>
                <w:rFonts w:asciiTheme="majorBidi" w:hAnsiTheme="majorBidi" w:cstheme="majorBidi"/>
                <w:color w:val="000000"/>
                <w:shd w:val="clear" w:color="auto" w:fill="FFFFFF"/>
              </w:rPr>
              <w:lastRenderedPageBreak/>
              <w:t>Failing the subject he/she cheated at</w:t>
            </w:r>
          </w:p>
          <w:p w14:paraId="2EE02554" w14:textId="77777777" w:rsidR="00B72AA8" w:rsidRPr="008F0F98" w:rsidRDefault="00B72AA8" w:rsidP="008F0F98">
            <w:pPr>
              <w:pStyle w:val="ListParagraph"/>
              <w:numPr>
                <w:ilvl w:val="0"/>
                <w:numId w:val="6"/>
              </w:numPr>
              <w:rPr>
                <w:rStyle w:val="normaltextrun"/>
                <w:rFonts w:asciiTheme="majorBidi" w:hAnsiTheme="majorBidi" w:cstheme="majorBidi"/>
                <w:color w:val="000000"/>
                <w:shd w:val="clear" w:color="auto" w:fill="FFFFFF"/>
              </w:rPr>
            </w:pPr>
            <w:r w:rsidRPr="008F0F98">
              <w:rPr>
                <w:rStyle w:val="normaltextrun"/>
                <w:rFonts w:asciiTheme="majorBidi" w:hAnsiTheme="majorBidi" w:cstheme="majorBidi"/>
                <w:color w:val="000000"/>
                <w:shd w:val="clear" w:color="auto" w:fill="FFFFFF"/>
              </w:rPr>
              <w:t>Failing the other subjects taken in the same course</w:t>
            </w:r>
          </w:p>
          <w:p w14:paraId="6804CCF9" w14:textId="77777777" w:rsidR="00B72AA8" w:rsidRPr="008F0F98" w:rsidRDefault="00B72AA8" w:rsidP="008F0F98">
            <w:pPr>
              <w:pStyle w:val="ListParagraph"/>
              <w:numPr>
                <w:ilvl w:val="0"/>
                <w:numId w:val="6"/>
              </w:numPr>
              <w:rPr>
                <w:rStyle w:val="normaltextrun"/>
                <w:rFonts w:asciiTheme="majorBidi" w:hAnsiTheme="majorBidi" w:cstheme="majorBidi"/>
                <w:color w:val="000000"/>
                <w:shd w:val="clear" w:color="auto" w:fill="FFFFFF"/>
              </w:rPr>
            </w:pPr>
            <w:r w:rsidRPr="008F0F98">
              <w:rPr>
                <w:rStyle w:val="normaltextrun"/>
                <w:rFonts w:asciiTheme="majorBidi" w:hAnsiTheme="majorBidi" w:cstheme="majorBidi"/>
                <w:color w:val="000000"/>
                <w:shd w:val="clear" w:color="auto" w:fill="FFFFFF"/>
              </w:rPr>
              <w:t>Not allowed to register for the next semester. The summer semester is not considered as a semester</w:t>
            </w:r>
          </w:p>
          <w:p w14:paraId="1B3854E9" w14:textId="77777777" w:rsidR="00B72AA8" w:rsidRPr="00F55746" w:rsidRDefault="00B72AA8" w:rsidP="008A071D">
            <w:pPr>
              <w:rPr>
                <w:rStyle w:val="normaltextrun"/>
                <w:rFonts w:asciiTheme="majorBidi" w:hAnsiTheme="majorBidi" w:cstheme="majorBidi"/>
                <w:color w:val="000000"/>
                <w:shd w:val="clear" w:color="auto" w:fill="FFFFFF"/>
              </w:rPr>
            </w:pPr>
          </w:p>
          <w:p w14:paraId="5B1E2A10" w14:textId="77777777" w:rsidR="00B72AA8" w:rsidRPr="00F55746" w:rsidRDefault="00B72AA8" w:rsidP="00E06198">
            <w:pPr>
              <w:pStyle w:val="CoursePolicies"/>
              <w:rPr>
                <w:rFonts w:asciiTheme="majorBidi" w:hAnsiTheme="majorBidi" w:cstheme="majorBidi"/>
              </w:rPr>
            </w:pPr>
            <w:r w:rsidRPr="00F55746">
              <w:rPr>
                <w:rFonts w:asciiTheme="majorBidi" w:hAnsiTheme="majorBidi" w:cstheme="majorBidi"/>
              </w:rPr>
              <w:t>Grading policy:</w:t>
            </w:r>
          </w:p>
          <w:p w14:paraId="2F40833A" w14:textId="5AD68287" w:rsidR="00B72AA8" w:rsidRPr="00F55746" w:rsidRDefault="00B136DD" w:rsidP="008A071D">
            <w:pPr>
              <w:rPr>
                <w:rStyle w:val="normaltextrun"/>
                <w:rFonts w:asciiTheme="majorBidi" w:hAnsiTheme="majorBidi" w:cstheme="majorBidi"/>
                <w:color w:val="000000"/>
                <w:shd w:val="clear" w:color="auto" w:fill="FFFFFF"/>
              </w:rPr>
            </w:pPr>
            <w:r w:rsidRPr="00F55746">
              <w:rPr>
                <w:rStyle w:val="normaltextrun"/>
                <w:rFonts w:asciiTheme="majorBidi" w:hAnsiTheme="majorBidi" w:cstheme="majorBidi"/>
                <w:color w:val="000000"/>
                <w:shd w:val="clear" w:color="auto" w:fill="FFFFFF"/>
              </w:rPr>
              <w:t>Exams and Quizzes</w:t>
            </w:r>
            <w:r w:rsidR="008F0F98">
              <w:rPr>
                <w:rStyle w:val="normaltextrun"/>
                <w:rFonts w:asciiTheme="majorBidi" w:hAnsiTheme="majorBidi" w:cstheme="majorBidi"/>
                <w:color w:val="000000"/>
                <w:shd w:val="clear" w:color="auto" w:fill="FFFFFF"/>
              </w:rPr>
              <w:t>:</w:t>
            </w:r>
          </w:p>
          <w:p w14:paraId="58F7129F" w14:textId="7F3A2649" w:rsidR="00B72AA8" w:rsidRPr="00744220" w:rsidRDefault="003E5635" w:rsidP="003E5635">
            <w:pPr>
              <w:pStyle w:val="ListParagraph"/>
              <w:numPr>
                <w:ilvl w:val="0"/>
                <w:numId w:val="7"/>
              </w:numPr>
              <w:rPr>
                <w:rStyle w:val="normaltextrun"/>
                <w:rFonts w:asciiTheme="majorBidi" w:hAnsiTheme="majorBidi" w:cstheme="majorBidi"/>
                <w:color w:val="000000"/>
                <w:shd w:val="clear" w:color="auto" w:fill="FFFFFF"/>
              </w:rPr>
            </w:pPr>
            <w:r>
              <w:rPr>
                <w:rStyle w:val="normaltextrun"/>
                <w:rFonts w:asciiTheme="majorBidi" w:hAnsiTheme="majorBidi" w:cstheme="majorBidi"/>
                <w:color w:val="000000"/>
                <w:shd w:val="clear" w:color="auto" w:fill="FFFFFF"/>
              </w:rPr>
              <w:t>Mid</w:t>
            </w:r>
            <w:r w:rsidR="00C60CA1" w:rsidRPr="00744220">
              <w:rPr>
                <w:rStyle w:val="normaltextrun"/>
                <w:rFonts w:asciiTheme="majorBidi" w:hAnsiTheme="majorBidi" w:cstheme="majorBidi"/>
                <w:color w:val="000000"/>
                <w:shd w:val="clear" w:color="auto" w:fill="FFFFFF"/>
              </w:rPr>
              <w:t xml:space="preserve"> </w:t>
            </w:r>
            <w:r w:rsidR="00B72AA8" w:rsidRPr="00744220">
              <w:rPr>
                <w:rStyle w:val="normaltextrun"/>
                <w:rFonts w:asciiTheme="majorBidi" w:hAnsiTheme="majorBidi" w:cstheme="majorBidi"/>
                <w:color w:val="000000"/>
                <w:shd w:val="clear" w:color="auto" w:fill="FFFFFF"/>
              </w:rPr>
              <w:t>Exam:</w:t>
            </w:r>
            <w:r w:rsidR="00B136DD" w:rsidRPr="00744220">
              <w:rPr>
                <w:rStyle w:val="normaltextrun"/>
                <w:rFonts w:asciiTheme="majorBidi" w:hAnsiTheme="majorBidi" w:cstheme="majorBidi"/>
                <w:color w:val="000000"/>
                <w:shd w:val="clear" w:color="auto" w:fill="FFFFFF"/>
              </w:rPr>
              <w:tab/>
            </w:r>
            <w:r w:rsidR="008177E3">
              <w:rPr>
                <w:rStyle w:val="normaltextrun"/>
                <w:rFonts w:asciiTheme="majorBidi" w:hAnsiTheme="majorBidi" w:cstheme="majorBidi"/>
                <w:color w:val="000000"/>
                <w:shd w:val="clear" w:color="auto" w:fill="FFFFFF"/>
              </w:rPr>
              <w:t xml:space="preserve">                       </w:t>
            </w:r>
            <w:r w:rsidR="00F51C4F">
              <w:rPr>
                <w:rStyle w:val="normaltextrun"/>
                <w:rFonts w:asciiTheme="majorBidi" w:hAnsiTheme="majorBidi" w:cstheme="majorBidi"/>
                <w:color w:val="000000"/>
                <w:shd w:val="clear" w:color="auto" w:fill="FFFFFF"/>
              </w:rPr>
              <w:t xml:space="preserve"> </w:t>
            </w:r>
            <w:r w:rsidR="008177E3">
              <w:rPr>
                <w:rStyle w:val="normaltextrun"/>
                <w:rFonts w:asciiTheme="majorBidi" w:hAnsiTheme="majorBidi" w:cstheme="majorBidi"/>
                <w:color w:val="000000"/>
                <w:shd w:val="clear" w:color="auto" w:fill="FFFFFF"/>
              </w:rPr>
              <w:t xml:space="preserve">         </w:t>
            </w:r>
            <w:r w:rsidR="008177E3">
              <w:rPr>
                <w:u w:val="dotted"/>
              </w:rPr>
              <w:t xml:space="preserve">  </w:t>
            </w:r>
            <w:r w:rsidR="00842DD0" w:rsidRPr="00744220">
              <w:rPr>
                <w:u w:val="dotted"/>
              </w:rPr>
              <w:tab/>
            </w:r>
            <w:r w:rsidR="00842DD0" w:rsidRPr="00744220">
              <w:rPr>
                <w:u w:val="dotted"/>
              </w:rPr>
              <w:tab/>
            </w:r>
            <w:r w:rsidR="00842DD0" w:rsidRPr="00744220">
              <w:rPr>
                <w:u w:val="dotted"/>
              </w:rPr>
              <w:tab/>
            </w:r>
            <w:r>
              <w:rPr>
                <w:rStyle w:val="normaltextrun"/>
                <w:rFonts w:asciiTheme="majorBidi" w:hAnsiTheme="majorBidi" w:cstheme="majorBidi"/>
                <w:color w:val="000000"/>
                <w:shd w:val="clear" w:color="auto" w:fill="FFFFFF"/>
              </w:rPr>
              <w:t>30</w:t>
            </w:r>
            <w:r w:rsidR="00FC3526" w:rsidRPr="00744220">
              <w:rPr>
                <w:u w:val="dotted"/>
              </w:rPr>
              <w:tab/>
            </w:r>
            <w:r w:rsidR="00FC3526" w:rsidRPr="00744220">
              <w:rPr>
                <w:u w:val="dotted"/>
              </w:rPr>
              <w:tab/>
            </w:r>
            <w:r w:rsidR="00FC3526" w:rsidRPr="00744220">
              <w:rPr>
                <w:u w:val="dotted"/>
              </w:rPr>
              <w:tab/>
            </w:r>
            <w:r w:rsidR="00FC3526" w:rsidRPr="00744220">
              <w:rPr>
                <w:u w:val="dotted"/>
              </w:rPr>
              <w:tab/>
            </w:r>
            <w:r w:rsidR="00FC3526" w:rsidRPr="00744220">
              <w:rPr>
                <w:rStyle w:val="normaltextrun"/>
                <w:rFonts w:asciiTheme="majorBidi" w:hAnsiTheme="majorBidi" w:cstheme="majorBidi"/>
                <w:color w:val="000000"/>
                <w:shd w:val="clear" w:color="auto" w:fill="FFFFFF"/>
              </w:rPr>
              <w:tab/>
            </w:r>
            <w:r w:rsidR="00B72AA8" w:rsidRPr="00744220">
              <w:rPr>
                <w:rStyle w:val="normaltextrun"/>
                <w:rFonts w:asciiTheme="majorBidi" w:hAnsiTheme="majorBidi" w:cstheme="majorBidi"/>
                <w:color w:val="000000"/>
                <w:shd w:val="clear" w:color="auto" w:fill="FFFFFF"/>
              </w:rPr>
              <w:t>points</w:t>
            </w:r>
          </w:p>
          <w:p w14:paraId="1DA1D01F" w14:textId="1DD3D24D" w:rsidR="00B72AA8" w:rsidRPr="008177E3" w:rsidRDefault="008177E3" w:rsidP="008177E3">
            <w:pPr>
              <w:pStyle w:val="ListParagraph"/>
              <w:numPr>
                <w:ilvl w:val="0"/>
                <w:numId w:val="7"/>
              </w:numPr>
              <w:rPr>
                <w:rStyle w:val="normaltextrun"/>
                <w:rFonts w:asciiTheme="majorBidi" w:hAnsiTheme="majorBidi" w:cstheme="majorBidi"/>
                <w:color w:val="000000"/>
                <w:shd w:val="clear" w:color="auto" w:fill="FFFFFF"/>
              </w:rPr>
            </w:pPr>
            <w:r>
              <w:rPr>
                <w:rStyle w:val="normaltextrun"/>
                <w:rFonts w:asciiTheme="majorBidi" w:hAnsiTheme="majorBidi" w:cstheme="majorBidi"/>
                <w:color w:val="000000"/>
                <w:shd w:val="clear" w:color="auto" w:fill="FFFFFF"/>
              </w:rPr>
              <w:t>Asynchronous online activities</w:t>
            </w:r>
            <w:r w:rsidR="00B72AA8" w:rsidRPr="008177E3">
              <w:rPr>
                <w:rStyle w:val="normaltextrun"/>
                <w:rFonts w:asciiTheme="majorBidi" w:hAnsiTheme="majorBidi" w:cstheme="majorBidi"/>
                <w:color w:val="000000"/>
                <w:shd w:val="clear" w:color="auto" w:fill="FFFFFF"/>
              </w:rPr>
              <w:t>:</w:t>
            </w:r>
            <w:r w:rsidR="004F402C" w:rsidRPr="008177E3">
              <w:rPr>
                <w:rStyle w:val="normaltextrun"/>
                <w:rFonts w:asciiTheme="majorBidi" w:hAnsiTheme="majorBidi" w:cstheme="majorBidi"/>
                <w:color w:val="000000"/>
                <w:shd w:val="clear" w:color="auto" w:fill="FFFFFF"/>
              </w:rPr>
              <w:t xml:space="preserve"> </w:t>
            </w:r>
            <w:r w:rsidR="00F51C4F" w:rsidRPr="00744220">
              <w:rPr>
                <w:u w:val="dotted"/>
              </w:rPr>
              <w:tab/>
            </w:r>
            <w:r w:rsidR="00F51C4F" w:rsidRPr="00744220">
              <w:rPr>
                <w:u w:val="dotted"/>
              </w:rPr>
              <w:tab/>
            </w:r>
            <w:r w:rsidR="00F51C4F" w:rsidRPr="00744220">
              <w:rPr>
                <w:u w:val="dotted"/>
              </w:rPr>
              <w:tab/>
            </w:r>
            <w:r w:rsidR="00F51C4F">
              <w:rPr>
                <w:u w:val="dotted"/>
              </w:rPr>
              <w:t xml:space="preserve"> </w:t>
            </w:r>
            <w:r w:rsidRPr="008177E3">
              <w:rPr>
                <w:rStyle w:val="normaltextrun"/>
                <w:rFonts w:asciiTheme="majorBidi" w:hAnsiTheme="majorBidi" w:cstheme="majorBidi"/>
                <w:color w:val="000000"/>
                <w:u w:val="dotted"/>
                <w:shd w:val="clear" w:color="auto" w:fill="FFFFFF"/>
              </w:rPr>
              <w:t>3</w:t>
            </w:r>
            <w:r w:rsidR="00B3248B" w:rsidRPr="008177E3">
              <w:rPr>
                <w:rStyle w:val="normaltextrun"/>
                <w:rFonts w:asciiTheme="majorBidi" w:hAnsiTheme="majorBidi" w:cstheme="majorBidi"/>
                <w:color w:val="000000"/>
                <w:u w:val="dotted"/>
                <w:shd w:val="clear" w:color="auto" w:fill="FFFFFF"/>
              </w:rPr>
              <w:t>0</w:t>
            </w:r>
            <w:r w:rsidR="004F402C" w:rsidRPr="008177E3">
              <w:rPr>
                <w:u w:val="dotted"/>
              </w:rPr>
              <w:tab/>
            </w:r>
            <w:r w:rsidR="004F402C" w:rsidRPr="008177E3">
              <w:rPr>
                <w:u w:val="dotted"/>
              </w:rPr>
              <w:tab/>
            </w:r>
            <w:r w:rsidR="004F402C" w:rsidRPr="008177E3">
              <w:rPr>
                <w:u w:val="dotted"/>
              </w:rPr>
              <w:tab/>
            </w:r>
            <w:r>
              <w:rPr>
                <w:u w:val="dotted"/>
              </w:rPr>
              <w:t xml:space="preserve">  </w:t>
            </w:r>
            <w:r w:rsidR="004F402C" w:rsidRPr="008177E3">
              <w:rPr>
                <w:rStyle w:val="normaltextrun"/>
                <w:rFonts w:asciiTheme="majorBidi" w:hAnsiTheme="majorBidi" w:cstheme="majorBidi"/>
                <w:color w:val="000000"/>
                <w:shd w:val="clear" w:color="auto" w:fill="FFFFFF"/>
              </w:rPr>
              <w:tab/>
            </w:r>
            <w:r w:rsidR="00B72AA8" w:rsidRPr="008177E3">
              <w:rPr>
                <w:rStyle w:val="normaltextrun"/>
                <w:rFonts w:asciiTheme="majorBidi" w:hAnsiTheme="majorBidi" w:cstheme="majorBidi"/>
                <w:color w:val="000000"/>
                <w:shd w:val="clear" w:color="auto" w:fill="FFFFFF"/>
              </w:rPr>
              <w:t>points</w:t>
            </w:r>
          </w:p>
          <w:p w14:paraId="63BA03C9" w14:textId="341A25EE" w:rsidR="00B72AA8" w:rsidRPr="00744220" w:rsidRDefault="00B72AA8" w:rsidP="008F0F98">
            <w:pPr>
              <w:pStyle w:val="ListParagraph"/>
              <w:numPr>
                <w:ilvl w:val="0"/>
                <w:numId w:val="7"/>
              </w:numPr>
              <w:rPr>
                <w:rStyle w:val="normaltextrun"/>
                <w:rFonts w:asciiTheme="majorBidi" w:hAnsiTheme="majorBidi" w:cstheme="majorBidi"/>
                <w:color w:val="000000"/>
                <w:shd w:val="clear" w:color="auto" w:fill="FFFFFF"/>
              </w:rPr>
            </w:pPr>
            <w:r w:rsidRPr="00744220">
              <w:rPr>
                <w:rStyle w:val="normaltextrun"/>
                <w:rFonts w:asciiTheme="majorBidi" w:hAnsiTheme="majorBidi" w:cstheme="majorBidi"/>
                <w:color w:val="000000"/>
                <w:shd w:val="clear" w:color="auto" w:fill="FFFFFF"/>
              </w:rPr>
              <w:t xml:space="preserve">Final Exam: </w:t>
            </w:r>
            <w:r w:rsidRPr="00744220">
              <w:rPr>
                <w:rStyle w:val="normaltextrun"/>
                <w:rFonts w:asciiTheme="majorBidi" w:hAnsiTheme="majorBidi" w:cstheme="majorBidi"/>
                <w:color w:val="000000"/>
                <w:shd w:val="clear" w:color="auto" w:fill="FFFFFF"/>
              </w:rPr>
              <w:tab/>
            </w:r>
            <w:r w:rsidR="008177E3">
              <w:rPr>
                <w:rStyle w:val="normaltextrun"/>
                <w:rFonts w:asciiTheme="majorBidi" w:hAnsiTheme="majorBidi" w:cstheme="majorBidi"/>
                <w:color w:val="000000"/>
                <w:shd w:val="clear" w:color="auto" w:fill="FFFFFF"/>
              </w:rPr>
              <w:t xml:space="preserve">                  </w:t>
            </w:r>
            <w:r w:rsidR="00F51C4F">
              <w:rPr>
                <w:rStyle w:val="normaltextrun"/>
                <w:rFonts w:asciiTheme="majorBidi" w:hAnsiTheme="majorBidi" w:cstheme="majorBidi"/>
                <w:color w:val="000000"/>
                <w:shd w:val="clear" w:color="auto" w:fill="FFFFFF"/>
              </w:rPr>
              <w:t xml:space="preserve">         </w:t>
            </w:r>
            <w:r w:rsidR="004F402C" w:rsidRPr="00744220">
              <w:tab/>
            </w:r>
            <w:r w:rsidR="004F402C" w:rsidRPr="00744220">
              <w:rPr>
                <w:u w:val="dotted"/>
              </w:rPr>
              <w:tab/>
            </w:r>
            <w:r w:rsidR="004F402C" w:rsidRPr="00744220">
              <w:rPr>
                <w:u w:val="dotted"/>
              </w:rPr>
              <w:tab/>
            </w:r>
            <w:r w:rsidR="004F402C" w:rsidRPr="00744220">
              <w:rPr>
                <w:u w:val="dotted"/>
              </w:rPr>
              <w:tab/>
            </w:r>
            <w:r w:rsidR="004F402C" w:rsidRPr="00744220">
              <w:rPr>
                <w:u w:val="dotted"/>
              </w:rPr>
              <w:tab/>
            </w:r>
            <w:r w:rsidR="004F402C" w:rsidRPr="00744220">
              <w:rPr>
                <w:u w:val="dotted"/>
              </w:rPr>
              <w:tab/>
            </w:r>
            <w:r w:rsidR="008177E3">
              <w:rPr>
                <w:rStyle w:val="normaltextrun"/>
                <w:rFonts w:asciiTheme="majorBidi" w:hAnsiTheme="majorBidi" w:cstheme="majorBidi"/>
                <w:color w:val="000000"/>
                <w:shd w:val="clear" w:color="auto" w:fill="FFFFFF"/>
              </w:rPr>
              <w:t>4</w:t>
            </w:r>
            <w:r w:rsidR="004F402C" w:rsidRPr="00744220">
              <w:rPr>
                <w:rStyle w:val="normaltextrun"/>
                <w:rFonts w:asciiTheme="majorBidi" w:hAnsiTheme="majorBidi" w:cstheme="majorBidi"/>
                <w:color w:val="000000"/>
                <w:u w:val="dotted"/>
                <w:shd w:val="clear" w:color="auto" w:fill="FFFFFF"/>
              </w:rPr>
              <w:t>0</w:t>
            </w:r>
            <w:r w:rsidR="004F402C" w:rsidRPr="00744220">
              <w:rPr>
                <w:u w:val="dotted"/>
              </w:rPr>
              <w:tab/>
            </w:r>
            <w:r w:rsidR="004F402C" w:rsidRPr="00744220">
              <w:rPr>
                <w:u w:val="dotted"/>
              </w:rPr>
              <w:tab/>
            </w:r>
            <w:r w:rsidR="004F402C" w:rsidRPr="00744220">
              <w:rPr>
                <w:u w:val="dotted"/>
              </w:rPr>
              <w:tab/>
            </w:r>
            <w:r w:rsidR="004F402C" w:rsidRPr="00744220">
              <w:rPr>
                <w:u w:val="dotted"/>
              </w:rPr>
              <w:tab/>
            </w:r>
            <w:r w:rsidR="004F402C" w:rsidRPr="00744220">
              <w:rPr>
                <w:rStyle w:val="normaltextrun"/>
                <w:rFonts w:asciiTheme="majorBidi" w:hAnsiTheme="majorBidi" w:cstheme="majorBidi"/>
                <w:color w:val="000000"/>
                <w:shd w:val="clear" w:color="auto" w:fill="FFFFFF"/>
              </w:rPr>
              <w:tab/>
            </w:r>
            <w:r w:rsidRPr="00744220">
              <w:rPr>
                <w:rStyle w:val="normaltextrun"/>
                <w:rFonts w:asciiTheme="majorBidi" w:hAnsiTheme="majorBidi" w:cstheme="majorBidi"/>
                <w:color w:val="000000"/>
                <w:shd w:val="clear" w:color="auto" w:fill="FFFFFF"/>
              </w:rPr>
              <w:t>points</w:t>
            </w:r>
          </w:p>
          <w:p w14:paraId="72301DA5" w14:textId="2EA09754" w:rsidR="00B72AA8" w:rsidRPr="00744220" w:rsidRDefault="00B72AA8" w:rsidP="008F0F98">
            <w:pPr>
              <w:pStyle w:val="ListParagraph"/>
              <w:numPr>
                <w:ilvl w:val="0"/>
                <w:numId w:val="7"/>
              </w:numPr>
              <w:rPr>
                <w:rStyle w:val="normaltextrun"/>
                <w:rFonts w:asciiTheme="majorBidi" w:hAnsiTheme="majorBidi" w:cstheme="majorBidi"/>
                <w:color w:val="000000"/>
                <w:shd w:val="clear" w:color="auto" w:fill="FFFFFF"/>
              </w:rPr>
            </w:pPr>
            <w:r w:rsidRPr="00744220">
              <w:rPr>
                <w:rStyle w:val="normaltextrun"/>
                <w:rFonts w:asciiTheme="majorBidi" w:hAnsiTheme="majorBidi" w:cstheme="majorBidi"/>
                <w:color w:val="000000"/>
                <w:shd w:val="clear" w:color="auto" w:fill="FFFFFF"/>
              </w:rPr>
              <w:t>Total:</w:t>
            </w:r>
            <w:r w:rsidR="004F402C" w:rsidRPr="00744220">
              <w:rPr>
                <w:rStyle w:val="normaltextrun"/>
                <w:rFonts w:asciiTheme="majorBidi" w:hAnsiTheme="majorBidi" w:cstheme="majorBidi"/>
                <w:color w:val="000000"/>
                <w:shd w:val="clear" w:color="auto" w:fill="FFFFFF"/>
              </w:rPr>
              <w:t xml:space="preserve"> </w:t>
            </w:r>
            <w:r w:rsidR="004F402C" w:rsidRPr="00744220">
              <w:tab/>
            </w:r>
            <w:r w:rsidR="004F402C" w:rsidRPr="00744220">
              <w:tab/>
            </w:r>
            <w:r w:rsidR="008177E3">
              <w:t xml:space="preserve">                        </w:t>
            </w:r>
            <w:r w:rsidR="00F51C4F">
              <w:t xml:space="preserve">      </w:t>
            </w:r>
            <w:r w:rsidR="008177E3">
              <w:t xml:space="preserve">  </w:t>
            </w:r>
            <w:r w:rsidR="00F51C4F">
              <w:t xml:space="preserve">  </w:t>
            </w:r>
            <w:r w:rsidR="008177E3">
              <w:t xml:space="preserve">      </w:t>
            </w:r>
            <w:r w:rsidR="004F402C" w:rsidRPr="00744220">
              <w:rPr>
                <w:u w:val="dotted"/>
              </w:rPr>
              <w:tab/>
            </w:r>
            <w:r w:rsidR="00842DD0" w:rsidRPr="00744220">
              <w:rPr>
                <w:u w:val="dotted"/>
              </w:rPr>
              <w:tab/>
            </w:r>
            <w:r w:rsidR="00842DD0" w:rsidRPr="00744220">
              <w:rPr>
                <w:u w:val="dotted"/>
              </w:rPr>
              <w:tab/>
            </w:r>
            <w:r w:rsidR="00842DD0" w:rsidRPr="00744220">
              <w:rPr>
                <w:u w:val="dotted"/>
              </w:rPr>
              <w:tab/>
            </w:r>
            <w:r w:rsidR="00842DD0" w:rsidRPr="00744220">
              <w:rPr>
                <w:u w:val="dotted"/>
              </w:rPr>
              <w:tab/>
            </w:r>
            <w:r w:rsidR="004F402C" w:rsidRPr="00744220">
              <w:rPr>
                <w:rStyle w:val="normaltextrun"/>
                <w:rFonts w:asciiTheme="majorBidi" w:hAnsiTheme="majorBidi" w:cstheme="majorBidi"/>
                <w:color w:val="000000"/>
                <w:u w:val="dotted"/>
                <w:shd w:val="clear" w:color="auto" w:fill="FFFFFF"/>
              </w:rPr>
              <w:t>100</w:t>
            </w:r>
            <w:r w:rsidR="004F402C" w:rsidRPr="00744220">
              <w:rPr>
                <w:u w:val="dotted"/>
              </w:rPr>
              <w:tab/>
            </w:r>
            <w:r w:rsidR="004F402C" w:rsidRPr="00744220">
              <w:rPr>
                <w:u w:val="dotted"/>
              </w:rPr>
              <w:tab/>
            </w:r>
            <w:r w:rsidR="004F402C" w:rsidRPr="00744220">
              <w:rPr>
                <w:u w:val="dotted"/>
              </w:rPr>
              <w:tab/>
            </w:r>
            <w:r w:rsidR="004F402C" w:rsidRPr="00744220">
              <w:rPr>
                <w:rStyle w:val="normaltextrun"/>
                <w:rFonts w:asciiTheme="majorBidi" w:hAnsiTheme="majorBidi" w:cstheme="majorBidi"/>
                <w:color w:val="000000"/>
                <w:shd w:val="clear" w:color="auto" w:fill="FFFFFF"/>
              </w:rPr>
              <w:tab/>
            </w:r>
            <w:r w:rsidRPr="00744220">
              <w:rPr>
                <w:rStyle w:val="normaltextrun"/>
                <w:rFonts w:asciiTheme="majorBidi" w:hAnsiTheme="majorBidi" w:cstheme="majorBidi"/>
                <w:color w:val="000000"/>
                <w:shd w:val="clear" w:color="auto" w:fill="FFFFFF"/>
              </w:rPr>
              <w:t>points</w:t>
            </w:r>
          </w:p>
          <w:p w14:paraId="3AEE24CC" w14:textId="636FBF2B" w:rsidR="00B72AA8" w:rsidRPr="00F55746" w:rsidRDefault="00F51C4F" w:rsidP="008A071D">
            <w:pPr>
              <w:rPr>
                <w:rStyle w:val="normaltextrun"/>
                <w:rFonts w:asciiTheme="majorBidi" w:hAnsiTheme="majorBidi" w:cstheme="majorBidi"/>
                <w:color w:val="000000"/>
                <w:shd w:val="clear" w:color="auto" w:fill="FFFFFF"/>
              </w:rPr>
            </w:pPr>
            <w:r>
              <w:rPr>
                <w:rStyle w:val="normaltextrun"/>
                <w:rFonts w:asciiTheme="majorBidi" w:hAnsiTheme="majorBidi" w:cstheme="majorBidi"/>
                <w:color w:val="000000"/>
                <w:shd w:val="clear" w:color="auto" w:fill="FFFFFF"/>
              </w:rPr>
              <w:t xml:space="preserve"> </w:t>
            </w:r>
          </w:p>
          <w:p w14:paraId="5D0688A3" w14:textId="77777777" w:rsidR="00B72AA8" w:rsidRPr="00F55746" w:rsidRDefault="00B72AA8" w:rsidP="00B136DD">
            <w:pPr>
              <w:pStyle w:val="CoursePolicies"/>
              <w:rPr>
                <w:rFonts w:asciiTheme="majorBidi" w:hAnsiTheme="majorBidi" w:cstheme="majorBidi"/>
              </w:rPr>
            </w:pPr>
            <w:r w:rsidRPr="00F55746">
              <w:rPr>
                <w:rFonts w:asciiTheme="majorBidi" w:hAnsiTheme="majorBidi" w:cstheme="majorBidi"/>
              </w:rPr>
              <w:t>Available university services that support achievement in the course:</w:t>
            </w:r>
          </w:p>
          <w:p w14:paraId="599A64FC" w14:textId="77777777" w:rsidR="004E79A8" w:rsidRPr="00F55746" w:rsidRDefault="00C62FEC" w:rsidP="004E79A8">
            <w:pPr>
              <w:rPr>
                <w:rStyle w:val="normaltextrun"/>
                <w:rFonts w:asciiTheme="majorBidi" w:hAnsiTheme="majorBidi" w:cstheme="majorBidi"/>
                <w:color w:val="000000"/>
                <w:shd w:val="clear" w:color="auto" w:fill="FFFFFF"/>
              </w:rPr>
            </w:pPr>
            <w:r w:rsidRPr="00F55746">
              <w:rPr>
                <w:rStyle w:val="normaltextrun"/>
                <w:rFonts w:asciiTheme="majorBidi" w:hAnsiTheme="majorBidi" w:cstheme="majorBidi"/>
                <w:color w:val="000000"/>
                <w:shd w:val="clear" w:color="auto" w:fill="FFFFFF"/>
              </w:rPr>
              <w:t>Teacher assistants (TAs) help students to improve their programming skills, lecturers’office hours, review sessions organized by students.</w:t>
            </w:r>
          </w:p>
          <w:p w14:paraId="70DF1FE3" w14:textId="77777777" w:rsidR="00B72AA8" w:rsidRPr="00F55746" w:rsidRDefault="00B72AA8" w:rsidP="008A071D">
            <w:pPr>
              <w:rPr>
                <w:rFonts w:asciiTheme="majorBidi" w:hAnsiTheme="majorBidi" w:cstheme="majorBidi"/>
                <w:noProof w:val="0"/>
                <w:lang w:val="en-GB"/>
              </w:rPr>
            </w:pPr>
          </w:p>
        </w:tc>
      </w:tr>
    </w:tbl>
    <w:p w14:paraId="6C11090A" w14:textId="4C463C1D" w:rsidR="00B72AA8" w:rsidRPr="00F55746" w:rsidRDefault="00782561" w:rsidP="003041D1">
      <w:pPr>
        <w:pStyle w:val="Heading1"/>
        <w:rPr>
          <w:rFonts w:asciiTheme="majorBidi" w:hAnsiTheme="majorBidi" w:cstheme="majorBidi"/>
          <w:lang w:val="en-GB"/>
        </w:rPr>
      </w:pPr>
      <w:r w:rsidRPr="00F55746">
        <w:rPr>
          <w:rFonts w:asciiTheme="majorBidi" w:hAnsiTheme="majorBidi" w:cstheme="majorBidi"/>
          <w:lang w:val="en-GB"/>
        </w:rPr>
        <w:lastRenderedPageBreak/>
        <w:t>Required E</w:t>
      </w:r>
      <w:r w:rsidR="00B72AA8" w:rsidRPr="00F55746">
        <w:rPr>
          <w:rFonts w:asciiTheme="majorBidi" w:hAnsiTheme="majorBidi" w:cstheme="majorBidi"/>
          <w:lang w:val="en-GB"/>
        </w:rPr>
        <w:t>quipment</w:t>
      </w:r>
      <w:r w:rsidRPr="00F55746">
        <w:rPr>
          <w:rFonts w:asciiTheme="majorBidi" w:hAnsiTheme="majorBidi" w:cstheme="majorBidi"/>
          <w:lang w:val="en-GB"/>
        </w:rPr>
        <w:t xml:space="preserve"> and Tools</w:t>
      </w:r>
      <w:r w:rsidR="00B72AA8" w:rsidRPr="00F55746">
        <w:rPr>
          <w:rFonts w:asciiTheme="majorBidi" w:hAnsiTheme="majorBidi" w:cstheme="majorBidi"/>
          <w:lang w:val="en-GB"/>
        </w:rPr>
        <w:t>:</w:t>
      </w:r>
      <w:r w:rsidR="00E60341">
        <w:rPr>
          <w:rFonts w:asciiTheme="majorBidi" w:hAnsiTheme="majorBidi" w:cstheme="majorBidi"/>
          <w:lang w:val="en-GB"/>
        </w:rPr>
        <w:tab/>
      </w:r>
      <w:r w:rsidR="00E60341" w:rsidRPr="00E60341">
        <w:tab/>
      </w:r>
    </w:p>
    <w:tbl>
      <w:tblPr>
        <w:tblW w:w="10008" w:type="dxa"/>
        <w:tblInd w:w="72" w:type="dxa"/>
        <w:tblBorders>
          <w:top w:val="single" w:sz="6" w:space="0" w:color="auto"/>
        </w:tblBorders>
        <w:tblLayout w:type="fixed"/>
        <w:tblCellMar>
          <w:left w:w="72" w:type="dxa"/>
          <w:right w:w="72" w:type="dxa"/>
        </w:tblCellMar>
        <w:tblLook w:val="0000" w:firstRow="0" w:lastRow="0" w:firstColumn="0" w:lastColumn="0" w:noHBand="0" w:noVBand="0"/>
      </w:tblPr>
      <w:tblGrid>
        <w:gridCol w:w="10008"/>
      </w:tblGrid>
      <w:tr w:rsidR="00B72AA8" w:rsidRPr="00F55746" w14:paraId="0A1C45BD" w14:textId="77777777" w:rsidTr="003F5016">
        <w:trPr>
          <w:trHeight w:val="507"/>
        </w:trPr>
        <w:tc>
          <w:tcPr>
            <w:tcW w:w="10008" w:type="dxa"/>
          </w:tcPr>
          <w:p w14:paraId="4D2B1D9F" w14:textId="079A68F3" w:rsidR="007821F0" w:rsidRPr="00F55746" w:rsidRDefault="00670E0C" w:rsidP="00670E0C">
            <w:pPr>
              <w:pStyle w:val="ListParagraph"/>
              <w:rPr>
                <w:rFonts w:asciiTheme="majorBidi" w:hAnsiTheme="majorBidi" w:cstheme="majorBidi"/>
                <w:noProof w:val="0"/>
                <w:lang w:val="en-GB"/>
              </w:rPr>
            </w:pPr>
            <w:r>
              <w:rPr>
                <w:rFonts w:asciiTheme="majorBidi" w:hAnsiTheme="majorBidi" w:cstheme="majorBidi"/>
                <w:noProof w:val="0"/>
                <w:lang w:val="en-GB"/>
              </w:rPr>
              <w:t>Computer-equipped classroom to enhance student-teacher interaction</w:t>
            </w:r>
          </w:p>
        </w:tc>
      </w:tr>
    </w:tbl>
    <w:p w14:paraId="79AC297D" w14:textId="77777777" w:rsidR="0017034A" w:rsidRPr="00F55746" w:rsidRDefault="0017034A" w:rsidP="003041D1">
      <w:pPr>
        <w:pStyle w:val="Heading1"/>
        <w:rPr>
          <w:rFonts w:asciiTheme="majorBidi" w:hAnsiTheme="majorBidi" w:cstheme="majorBidi"/>
          <w:noProof w:val="0"/>
        </w:rPr>
      </w:pPr>
      <w:r w:rsidRPr="00F55746">
        <w:rPr>
          <w:rFonts w:asciiTheme="majorBidi" w:hAnsiTheme="majorBidi" w:cstheme="majorBidi"/>
          <w:noProof w:val="0"/>
        </w:rPr>
        <w:t>Make-up Exam Policy:</w:t>
      </w:r>
    </w:p>
    <w:p w14:paraId="5CC0ABB3" w14:textId="77777777" w:rsidR="0017034A" w:rsidRPr="00F55746" w:rsidRDefault="0017034A" w:rsidP="008A071D">
      <w:pPr>
        <w:rPr>
          <w:rStyle w:val="normaltextrun"/>
          <w:rFonts w:asciiTheme="majorBidi" w:hAnsiTheme="majorBidi" w:cstheme="majorBidi"/>
          <w:color w:val="000000"/>
          <w:shd w:val="clear" w:color="auto" w:fill="FFFFFF"/>
        </w:rPr>
      </w:pPr>
      <w:r w:rsidRPr="00F55746">
        <w:rPr>
          <w:rStyle w:val="normaltextrun"/>
          <w:rFonts w:asciiTheme="majorBidi" w:hAnsiTheme="majorBidi" w:cstheme="majorBidi"/>
          <w:color w:val="000000"/>
          <w:shd w:val="clear" w:color="auto" w:fill="FFFFFF"/>
        </w:rPr>
        <w:t>Make-up exams will be offered for valid reasons.  They may be different from regular exams in content and format.</w:t>
      </w:r>
    </w:p>
    <w:p w14:paraId="6687E5A4" w14:textId="01832014" w:rsidR="0017034A" w:rsidRPr="00F55746" w:rsidRDefault="0017034A" w:rsidP="003041D1">
      <w:pPr>
        <w:pStyle w:val="Heading1"/>
        <w:rPr>
          <w:rFonts w:asciiTheme="majorBidi" w:hAnsiTheme="majorBidi" w:cstheme="majorBidi"/>
          <w:noProof w:val="0"/>
        </w:rPr>
      </w:pPr>
      <w:r w:rsidRPr="00F55746">
        <w:rPr>
          <w:rFonts w:asciiTheme="majorBidi" w:hAnsiTheme="majorBidi" w:cstheme="majorBidi"/>
          <w:noProof w:val="0"/>
        </w:rPr>
        <w:t>Textbook information:</w:t>
      </w:r>
    </w:p>
    <w:p w14:paraId="0681A8D6" w14:textId="1E16CC6C" w:rsidR="00550392" w:rsidRPr="00F55746" w:rsidRDefault="006F22CB" w:rsidP="009A59C9">
      <w:pPr>
        <w:widowControl w:val="0"/>
        <w:tabs>
          <w:tab w:val="clear" w:pos="567"/>
        </w:tabs>
        <w:autoSpaceDE w:val="0"/>
        <w:autoSpaceDN w:val="0"/>
        <w:adjustRightInd w:val="0"/>
        <w:spacing w:after="240" w:line="320" w:lineRule="atLeast"/>
        <w:jc w:val="left"/>
        <w:rPr>
          <w:rStyle w:val="normaltextrun"/>
          <w:rFonts w:asciiTheme="majorBidi" w:hAnsiTheme="majorBidi" w:cstheme="majorBidi"/>
          <w:color w:val="000000"/>
          <w:shd w:val="clear" w:color="auto" w:fill="FFFFFF"/>
        </w:rPr>
      </w:pPr>
      <w:r>
        <w:rPr>
          <w:rStyle w:val="normaltextrun"/>
          <w:rFonts w:asciiTheme="majorBidi" w:hAnsiTheme="majorBidi" w:cstheme="majorBidi"/>
          <w:color w:val="000000"/>
          <w:shd w:val="clear" w:color="auto" w:fill="FFFFFF"/>
        </w:rPr>
        <w:tab/>
      </w:r>
      <w:r w:rsidR="009A59C9" w:rsidRPr="009A59C9">
        <w:rPr>
          <w:rStyle w:val="normaltextrun"/>
          <w:rFonts w:asciiTheme="majorBidi" w:hAnsiTheme="majorBidi" w:cstheme="majorBidi"/>
          <w:color w:val="000000"/>
          <w:shd w:val="clear" w:color="auto" w:fill="FFFFFF"/>
        </w:rPr>
        <w:t xml:space="preserve">Sommerville, Software Engineering, 10th edition, Addison-Wesley, USA, 2016. </w:t>
      </w:r>
    </w:p>
    <w:p w14:paraId="3736CE91" w14:textId="77777777" w:rsidR="0017034A" w:rsidRPr="00F55746" w:rsidRDefault="0017034A" w:rsidP="003041D1">
      <w:pPr>
        <w:pStyle w:val="Heading1"/>
        <w:rPr>
          <w:rFonts w:asciiTheme="majorBidi" w:hAnsiTheme="majorBidi" w:cstheme="majorBidi"/>
          <w:noProof w:val="0"/>
        </w:rPr>
      </w:pPr>
      <w:r w:rsidRPr="00F55746">
        <w:rPr>
          <w:rFonts w:asciiTheme="majorBidi" w:hAnsiTheme="majorBidi" w:cstheme="majorBidi"/>
          <w:noProof w:val="0"/>
        </w:rPr>
        <w:t>Main Reference:</w:t>
      </w:r>
    </w:p>
    <w:p w14:paraId="4C9F6CB0" w14:textId="112C404D" w:rsidR="00864DE6" w:rsidRPr="00F55746" w:rsidRDefault="009A59C9" w:rsidP="009A59C9">
      <w:pPr>
        <w:rPr>
          <w:rStyle w:val="normaltextrun"/>
          <w:rFonts w:asciiTheme="majorBidi" w:hAnsiTheme="majorBidi" w:cstheme="majorBidi"/>
          <w:color w:val="000000"/>
          <w:shd w:val="clear" w:color="auto" w:fill="FFFFFF"/>
        </w:rPr>
      </w:pPr>
      <w:r>
        <w:rPr>
          <w:rStyle w:val="normaltextrun"/>
          <w:rFonts w:asciiTheme="majorBidi" w:hAnsiTheme="majorBidi" w:cstheme="majorBidi"/>
          <w:color w:val="000000"/>
          <w:shd w:val="clear" w:color="auto" w:fill="FFFFFF"/>
        </w:rPr>
        <w:t>S</w:t>
      </w:r>
      <w:r w:rsidRPr="009A59C9">
        <w:rPr>
          <w:rStyle w:val="normaltextrun"/>
          <w:rFonts w:asciiTheme="majorBidi" w:hAnsiTheme="majorBidi" w:cstheme="majorBidi"/>
          <w:color w:val="000000"/>
          <w:shd w:val="clear" w:color="auto" w:fill="FFFFFF"/>
        </w:rPr>
        <w:t>ommerville, Software Engineering, 10th edition, Addison-Wesley, USA, 2016</w:t>
      </w:r>
      <w:r w:rsidR="00864DE6" w:rsidRPr="00F55746">
        <w:rPr>
          <w:rStyle w:val="normaltextrun"/>
          <w:rFonts w:asciiTheme="majorBidi" w:hAnsiTheme="majorBidi" w:cstheme="majorBidi"/>
          <w:color w:val="000000"/>
          <w:shd w:val="clear" w:color="auto" w:fill="FFFFFF"/>
        </w:rPr>
        <w:t>.</w:t>
      </w:r>
    </w:p>
    <w:p w14:paraId="1B1977E1" w14:textId="77777777" w:rsidR="0017034A" w:rsidRPr="00F55746" w:rsidRDefault="0017034A" w:rsidP="003041D1">
      <w:pPr>
        <w:pStyle w:val="Heading1"/>
        <w:rPr>
          <w:rFonts w:asciiTheme="majorBidi" w:hAnsiTheme="majorBidi" w:cstheme="majorBidi"/>
          <w:noProof w:val="0"/>
        </w:rPr>
      </w:pPr>
      <w:r w:rsidRPr="00F55746">
        <w:rPr>
          <w:rFonts w:asciiTheme="majorBidi" w:hAnsiTheme="majorBidi" w:cstheme="majorBidi"/>
          <w:noProof w:val="0"/>
        </w:rPr>
        <w:t>Other References:</w:t>
      </w:r>
    </w:p>
    <w:p w14:paraId="4D491AC2" w14:textId="77777777" w:rsidR="00E72A71" w:rsidRDefault="006F22CB" w:rsidP="00E72A71">
      <w:pPr>
        <w:widowControl w:val="0"/>
        <w:tabs>
          <w:tab w:val="clear" w:pos="567"/>
        </w:tabs>
        <w:autoSpaceDE w:val="0"/>
        <w:autoSpaceDN w:val="0"/>
        <w:adjustRightInd w:val="0"/>
        <w:spacing w:after="240" w:line="300" w:lineRule="atLeast"/>
        <w:jc w:val="left"/>
        <w:rPr>
          <w:rStyle w:val="normaltextrun"/>
          <w:rFonts w:asciiTheme="majorBidi" w:hAnsiTheme="majorBidi" w:cstheme="majorBidi"/>
          <w:color w:val="000000"/>
          <w:shd w:val="clear" w:color="auto" w:fill="FFFFFF"/>
        </w:rPr>
      </w:pPr>
      <w:r>
        <w:rPr>
          <w:rStyle w:val="normaltextrun"/>
          <w:rFonts w:asciiTheme="majorBidi" w:hAnsiTheme="majorBidi" w:cstheme="majorBidi"/>
          <w:color w:val="000000"/>
          <w:shd w:val="clear" w:color="auto" w:fill="FFFFFF"/>
        </w:rPr>
        <w:tab/>
      </w:r>
      <w:r w:rsidR="00E72A71">
        <w:rPr>
          <w:rStyle w:val="normaltextrun"/>
          <w:rFonts w:asciiTheme="majorBidi" w:hAnsiTheme="majorBidi" w:cstheme="majorBidi"/>
          <w:color w:val="000000"/>
          <w:shd w:val="clear" w:color="auto" w:fill="FFFFFF"/>
        </w:rPr>
        <w:t>-</w:t>
      </w:r>
      <w:r w:rsidR="00E72A71" w:rsidRPr="00E72A71">
        <w:rPr>
          <w:rStyle w:val="normaltextrun"/>
          <w:rFonts w:asciiTheme="majorBidi" w:hAnsiTheme="majorBidi" w:cstheme="majorBidi"/>
          <w:color w:val="000000"/>
          <w:shd w:val="clear" w:color="auto" w:fill="FFFFFF"/>
        </w:rPr>
        <w:t>Beginning Software Engineering, Rod Stephens, ISBN: 978-1-118-96914-4, 2015 </w:t>
      </w:r>
    </w:p>
    <w:p w14:paraId="21EA717B" w14:textId="2509E2D1" w:rsidR="00E72A71" w:rsidRPr="00E72A71" w:rsidRDefault="00E72A71" w:rsidP="00E72A71">
      <w:pPr>
        <w:widowControl w:val="0"/>
        <w:tabs>
          <w:tab w:val="clear" w:pos="567"/>
        </w:tabs>
        <w:autoSpaceDE w:val="0"/>
        <w:autoSpaceDN w:val="0"/>
        <w:adjustRightInd w:val="0"/>
        <w:spacing w:after="240" w:line="300" w:lineRule="atLeast"/>
        <w:jc w:val="left"/>
        <w:rPr>
          <w:rStyle w:val="normaltextrun"/>
          <w:rFonts w:asciiTheme="majorBidi" w:hAnsiTheme="majorBidi" w:cstheme="majorBidi"/>
          <w:color w:val="000000"/>
          <w:shd w:val="clear" w:color="auto" w:fill="FFFFFF"/>
        </w:rPr>
      </w:pPr>
      <w:r>
        <w:rPr>
          <w:rStyle w:val="normaltextrun"/>
          <w:rFonts w:asciiTheme="majorBidi" w:hAnsiTheme="majorBidi" w:cstheme="majorBidi"/>
          <w:color w:val="000000"/>
          <w:shd w:val="clear" w:color="auto" w:fill="FFFFFF"/>
        </w:rPr>
        <w:t>-</w:t>
      </w:r>
      <w:r w:rsidRPr="00E72A71">
        <w:rPr>
          <w:rStyle w:val="normaltextrun"/>
          <w:rFonts w:asciiTheme="majorBidi" w:hAnsiTheme="majorBidi" w:cstheme="majorBidi"/>
          <w:color w:val="000000"/>
          <w:shd w:val="clear" w:color="auto" w:fill="FFFFFF"/>
        </w:rPr>
        <w:t xml:space="preserve">Object-Oriented Software Construction SECOND EDITION Bertrand Meyer ISE Inc. Santa Barbara (California) </w:t>
      </w:r>
    </w:p>
    <w:p w14:paraId="3B18A158" w14:textId="54209864" w:rsidR="00864DE6" w:rsidRPr="00F55746" w:rsidRDefault="00E72A71" w:rsidP="008177E3">
      <w:pPr>
        <w:widowControl w:val="0"/>
        <w:tabs>
          <w:tab w:val="clear" w:pos="567"/>
        </w:tabs>
        <w:autoSpaceDE w:val="0"/>
        <w:autoSpaceDN w:val="0"/>
        <w:adjustRightInd w:val="0"/>
        <w:spacing w:after="240" w:line="300" w:lineRule="atLeast"/>
        <w:jc w:val="left"/>
        <w:rPr>
          <w:rStyle w:val="normaltextrun"/>
          <w:rFonts w:asciiTheme="majorBidi" w:hAnsiTheme="majorBidi" w:cstheme="majorBidi"/>
          <w:color w:val="000000"/>
          <w:shd w:val="clear" w:color="auto" w:fill="FFFFFF"/>
        </w:rPr>
      </w:pPr>
      <w:r w:rsidRPr="00E72A71">
        <w:rPr>
          <w:rStyle w:val="normaltextrun"/>
          <w:rFonts w:asciiTheme="majorBidi" w:hAnsiTheme="majorBidi" w:cstheme="majorBidi"/>
          <w:color w:val="000000"/>
          <w:shd w:val="clear" w:color="auto" w:fill="FFFFFF"/>
        </w:rPr>
        <w:t>-Software Engineering: A Practitioner's Approach, 7th , R. S. Pressman, McGraw Hill, 2010.</w:t>
      </w:r>
    </w:p>
    <w:p w14:paraId="3AF2860F" w14:textId="77777777" w:rsidR="00B72AA8" w:rsidRPr="00F55746" w:rsidRDefault="00B72AA8" w:rsidP="003041D1">
      <w:pPr>
        <w:pStyle w:val="Heading1"/>
        <w:rPr>
          <w:rFonts w:asciiTheme="majorBidi" w:hAnsiTheme="majorBidi" w:cstheme="majorBidi"/>
          <w:lang w:val="en-GB"/>
        </w:rPr>
      </w:pPr>
      <w:bookmarkStart w:id="0" w:name="_Hlk85446872"/>
      <w:r w:rsidRPr="00F55746">
        <w:rPr>
          <w:rFonts w:asciiTheme="majorBidi" w:hAnsiTheme="majorBidi" w:cstheme="majorBidi"/>
          <w:lang w:val="en-GB"/>
        </w:rPr>
        <w:t>Additional information:</w:t>
      </w:r>
    </w:p>
    <w:tbl>
      <w:tblPr>
        <w:tblW w:w="4900" w:type="pct"/>
        <w:jc w:val="center"/>
        <w:tblBorders>
          <w:top w:val="single" w:sz="6" w:space="0" w:color="auto"/>
        </w:tblBorders>
        <w:tblLayout w:type="fixed"/>
        <w:tblCellMar>
          <w:left w:w="72" w:type="dxa"/>
          <w:right w:w="72" w:type="dxa"/>
        </w:tblCellMar>
        <w:tblLook w:val="0000" w:firstRow="0" w:lastRow="0" w:firstColumn="0" w:lastColumn="0" w:noHBand="0" w:noVBand="0"/>
      </w:tblPr>
      <w:tblGrid>
        <w:gridCol w:w="10000"/>
      </w:tblGrid>
      <w:tr w:rsidR="00B72AA8" w:rsidRPr="00F55746" w14:paraId="1DF098D0" w14:textId="77777777" w:rsidTr="00B74C27">
        <w:trPr>
          <w:jc w:val="center"/>
        </w:trPr>
        <w:tc>
          <w:tcPr>
            <w:tcW w:w="10000" w:type="dxa"/>
            <w:vAlign w:val="center"/>
          </w:tcPr>
          <w:bookmarkEnd w:id="0"/>
          <w:p w14:paraId="050DC62B" w14:textId="77777777" w:rsidR="00B72AA8" w:rsidRPr="00F55746" w:rsidRDefault="00B72AA8" w:rsidP="006F22CB">
            <w:pPr>
              <w:jc w:val="left"/>
              <w:rPr>
                <w:rStyle w:val="normaltextrun"/>
                <w:rFonts w:asciiTheme="majorBidi" w:hAnsiTheme="majorBidi" w:cstheme="majorBidi"/>
                <w:color w:val="000000"/>
                <w:shd w:val="clear" w:color="auto" w:fill="FFFFFF"/>
              </w:rPr>
            </w:pPr>
            <w:r w:rsidRPr="00F55746">
              <w:rPr>
                <w:rStyle w:val="normaltextrun"/>
                <w:rFonts w:asciiTheme="majorBidi" w:hAnsiTheme="majorBidi" w:cstheme="majorBidi"/>
                <w:color w:val="000000"/>
                <w:shd w:val="clear" w:color="auto" w:fill="FFFFFF"/>
              </w:rPr>
              <w:t>No side talks during lecture</w:t>
            </w:r>
          </w:p>
          <w:p w14:paraId="7C78157E" w14:textId="77777777" w:rsidR="00B72AA8" w:rsidRPr="00F55746" w:rsidRDefault="00B72AA8" w:rsidP="006F22CB">
            <w:pPr>
              <w:jc w:val="left"/>
              <w:rPr>
                <w:rStyle w:val="normaltextrun"/>
                <w:rFonts w:asciiTheme="majorBidi" w:hAnsiTheme="majorBidi" w:cstheme="majorBidi"/>
                <w:color w:val="000000"/>
                <w:shd w:val="clear" w:color="auto" w:fill="FFFFFF"/>
              </w:rPr>
            </w:pPr>
            <w:r w:rsidRPr="00F55746">
              <w:rPr>
                <w:rStyle w:val="normaltextrun"/>
                <w:rFonts w:asciiTheme="majorBidi" w:hAnsiTheme="majorBidi" w:cstheme="majorBidi"/>
                <w:color w:val="000000"/>
                <w:shd w:val="clear" w:color="auto" w:fill="FFFFFF"/>
              </w:rPr>
              <w:t>No mobile phones during lecture</w:t>
            </w:r>
          </w:p>
          <w:p w14:paraId="25DD739E" w14:textId="77777777" w:rsidR="00B72AA8" w:rsidRPr="00F55746" w:rsidRDefault="00B72AA8" w:rsidP="006F22CB">
            <w:pPr>
              <w:jc w:val="left"/>
              <w:rPr>
                <w:rStyle w:val="normaltextrun"/>
                <w:rFonts w:asciiTheme="majorBidi" w:hAnsiTheme="majorBidi" w:cstheme="majorBidi"/>
                <w:color w:val="000000"/>
                <w:shd w:val="clear" w:color="auto" w:fill="FFFFFF"/>
              </w:rPr>
            </w:pPr>
            <w:r w:rsidRPr="00F55746">
              <w:rPr>
                <w:rStyle w:val="normaltextrun"/>
                <w:rFonts w:asciiTheme="majorBidi" w:hAnsiTheme="majorBidi" w:cstheme="majorBidi"/>
                <w:color w:val="000000"/>
                <w:shd w:val="clear" w:color="auto" w:fill="FFFFFF"/>
              </w:rPr>
              <w:t>Entering the lecture theatre after the instructor is not permitted.</w:t>
            </w:r>
          </w:p>
          <w:p w14:paraId="3BA93D28" w14:textId="77777777" w:rsidR="00B72AA8" w:rsidRPr="00F55746" w:rsidRDefault="00B72AA8" w:rsidP="006F22CB">
            <w:pPr>
              <w:jc w:val="left"/>
              <w:rPr>
                <w:rStyle w:val="normaltextrun"/>
                <w:rFonts w:asciiTheme="majorBidi" w:hAnsiTheme="majorBidi" w:cstheme="majorBidi"/>
                <w:color w:val="000000"/>
                <w:shd w:val="clear" w:color="auto" w:fill="FFFFFF"/>
              </w:rPr>
            </w:pPr>
            <w:r w:rsidRPr="00F55746">
              <w:rPr>
                <w:rStyle w:val="normaltextrun"/>
                <w:rFonts w:asciiTheme="majorBidi" w:hAnsiTheme="majorBidi" w:cstheme="majorBidi"/>
                <w:color w:val="000000"/>
                <w:shd w:val="clear" w:color="auto" w:fill="FFFFFF"/>
              </w:rPr>
              <w:t>Homework should be done by students independently</w:t>
            </w:r>
            <w:r w:rsidR="00A71304" w:rsidRPr="00F55746">
              <w:rPr>
                <w:rStyle w:val="normaltextrun"/>
                <w:rFonts w:asciiTheme="majorBidi" w:hAnsiTheme="majorBidi" w:cstheme="majorBidi"/>
                <w:color w:val="000000"/>
                <w:shd w:val="clear" w:color="auto" w:fill="FFFFFF"/>
              </w:rPr>
              <w:t xml:space="preserve"> or by team work</w:t>
            </w:r>
            <w:r w:rsidRPr="00F55746">
              <w:rPr>
                <w:rStyle w:val="normaltextrun"/>
                <w:rFonts w:asciiTheme="majorBidi" w:hAnsiTheme="majorBidi" w:cstheme="majorBidi"/>
                <w:color w:val="000000"/>
                <w:shd w:val="clear" w:color="auto" w:fill="FFFFFF"/>
              </w:rPr>
              <w:t xml:space="preserve"> and will be asked at the exams</w:t>
            </w:r>
          </w:p>
          <w:p w14:paraId="2AE7E95F" w14:textId="77777777" w:rsidR="00B72AA8" w:rsidRPr="00F55746" w:rsidRDefault="00B72AA8" w:rsidP="005E6F28">
            <w:pPr>
              <w:jc w:val="left"/>
              <w:rPr>
                <w:rFonts w:asciiTheme="majorBidi" w:hAnsiTheme="majorBidi" w:cstheme="majorBidi"/>
                <w:noProof w:val="0"/>
                <w:lang w:val="en-GB"/>
              </w:rPr>
            </w:pPr>
          </w:p>
        </w:tc>
      </w:tr>
    </w:tbl>
    <w:p w14:paraId="1B8E71C1" w14:textId="633712D8" w:rsidR="005E6F28" w:rsidRPr="00145D09" w:rsidRDefault="005E6F28" w:rsidP="005E6F28">
      <w:pPr>
        <w:pStyle w:val="Heading1"/>
        <w:rPr>
          <w:rFonts w:asciiTheme="majorBidi" w:hAnsiTheme="majorBidi" w:cstheme="majorBidi"/>
        </w:rPr>
      </w:pPr>
      <w:r w:rsidRPr="00145D09">
        <w:rPr>
          <w:rFonts w:asciiTheme="majorBidi" w:hAnsiTheme="majorBidi" w:cstheme="majorBidi"/>
        </w:rPr>
        <w:t>Course Material and Announcements:</w:t>
      </w:r>
    </w:p>
    <w:tbl>
      <w:tblPr>
        <w:tblStyle w:val="TableGrid"/>
        <w:tblW w:w="4900" w:type="pct"/>
        <w:jc w:val="center"/>
        <w:tblBorders>
          <w:top w:val="single" w:sz="6"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00"/>
      </w:tblGrid>
      <w:tr w:rsidR="000321A5" w14:paraId="3277846A" w14:textId="77777777" w:rsidTr="00387A95">
        <w:trPr>
          <w:jc w:val="center"/>
        </w:trPr>
        <w:tc>
          <w:tcPr>
            <w:tcW w:w="10000" w:type="dxa"/>
          </w:tcPr>
          <w:p w14:paraId="5943B7AF" w14:textId="77777777" w:rsidR="000321A5" w:rsidRPr="00F55746" w:rsidRDefault="000321A5" w:rsidP="000321A5">
            <w:pPr>
              <w:rPr>
                <w:rStyle w:val="normaltextrun"/>
                <w:rFonts w:asciiTheme="majorBidi" w:hAnsiTheme="majorBidi" w:cstheme="majorBidi"/>
                <w:color w:val="000000"/>
                <w:shd w:val="clear" w:color="auto" w:fill="FFFFFF"/>
              </w:rPr>
            </w:pPr>
            <w:r w:rsidRPr="00F55746">
              <w:rPr>
                <w:rStyle w:val="normaltextrun"/>
                <w:rFonts w:asciiTheme="majorBidi" w:hAnsiTheme="majorBidi" w:cstheme="majorBidi"/>
                <w:color w:val="000000"/>
                <w:shd w:val="clear" w:color="auto" w:fill="FFFFFF"/>
              </w:rPr>
              <w:t>Students need to use the e-learning page at the ASU website in order to get all lecture handouts and guidelines which will be uploaded there.</w:t>
            </w:r>
          </w:p>
          <w:p w14:paraId="0789CBF6" w14:textId="77777777" w:rsidR="000321A5" w:rsidRDefault="000321A5" w:rsidP="000321A5">
            <w:pPr>
              <w:rPr>
                <w:rStyle w:val="normaltextrun"/>
                <w:rFonts w:asciiTheme="majorBidi" w:hAnsiTheme="majorBidi" w:cstheme="majorBidi"/>
                <w:color w:val="000000"/>
                <w:shd w:val="clear" w:color="auto" w:fill="FFFFFF"/>
              </w:rPr>
            </w:pPr>
            <w:r w:rsidRPr="00F55746">
              <w:rPr>
                <w:rStyle w:val="normaltextrun"/>
                <w:rFonts w:asciiTheme="majorBidi" w:hAnsiTheme="majorBidi" w:cstheme="majorBidi"/>
                <w:color w:val="000000"/>
                <w:shd w:val="clear" w:color="auto" w:fill="FFFFFF"/>
              </w:rPr>
              <w:t>In addition, course related announcements and exam results will be posted on the e-learning page and is the responsibility of each student to check the site regularly.</w:t>
            </w:r>
          </w:p>
          <w:p w14:paraId="411735CB" w14:textId="502DC921" w:rsidR="000321A5" w:rsidRDefault="000321A5" w:rsidP="000321A5"/>
        </w:tc>
      </w:tr>
    </w:tbl>
    <w:p w14:paraId="6AB4551A" w14:textId="77777777" w:rsidR="00387A95" w:rsidRPr="00387A95" w:rsidRDefault="00387A95" w:rsidP="00B30DE5">
      <w:pPr>
        <w:rPr>
          <w:rFonts w:asciiTheme="majorBidi" w:hAnsiTheme="majorBidi" w:cstheme="majorBidi"/>
        </w:rPr>
      </w:pPr>
    </w:p>
    <w:p w14:paraId="078268F2" w14:textId="545934EC" w:rsidR="00B72AA8" w:rsidRPr="00B30DE5" w:rsidRDefault="0062466B" w:rsidP="007616CF">
      <w:pPr>
        <w:rPr>
          <w:rStyle w:val="normaltextrun"/>
          <w:rFonts w:asciiTheme="majorBidi" w:hAnsiTheme="majorBidi" w:cstheme="majorBidi"/>
          <w:color w:val="000000"/>
          <w:shd w:val="clear" w:color="auto" w:fill="FFFFFF"/>
        </w:rPr>
      </w:pPr>
      <w:bookmarkStart w:id="1" w:name="_Hlk85446901"/>
      <w:r w:rsidRPr="00B30DE5">
        <w:rPr>
          <w:rStyle w:val="normaltextrun"/>
          <w:rFonts w:asciiTheme="majorBidi" w:hAnsiTheme="majorBidi" w:cstheme="majorBidi"/>
          <w:color w:val="000000"/>
          <w:shd w:val="clear" w:color="auto" w:fill="FFFFFF"/>
        </w:rPr>
        <w:t>Course Coordinator</w:t>
      </w:r>
      <w:r w:rsidR="00387A95" w:rsidRPr="00B30DE5">
        <w:rPr>
          <w:rStyle w:val="normaltextrun"/>
          <w:rFonts w:asciiTheme="majorBidi" w:hAnsiTheme="majorBidi" w:cstheme="majorBidi"/>
          <w:color w:val="000000"/>
          <w:shd w:val="clear" w:color="auto" w:fill="FFFFFF"/>
        </w:rPr>
        <w:t>:</w:t>
      </w:r>
      <w:r w:rsidR="002F2D3E" w:rsidRPr="00B30DE5">
        <w:rPr>
          <w:rStyle w:val="normaltextrun"/>
          <w:rFonts w:asciiTheme="majorBidi" w:hAnsiTheme="majorBidi" w:cstheme="majorBidi"/>
          <w:color w:val="000000"/>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0D0CF3"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38791B" w:rsidRPr="00B30DE5">
        <w:rPr>
          <w:rStyle w:val="normaltextrun"/>
          <w:rFonts w:asciiTheme="majorBidi" w:hAnsiTheme="majorBidi" w:cstheme="majorBidi"/>
          <w:color w:val="000000"/>
          <w:u w:val="dotted"/>
          <w:shd w:val="clear" w:color="auto" w:fill="FFFFFF"/>
        </w:rPr>
        <w:t xml:space="preserve">Dr </w:t>
      </w:r>
      <w:r w:rsidR="002755E7">
        <w:rPr>
          <w:rStyle w:val="normaltextrun"/>
          <w:rFonts w:asciiTheme="majorBidi" w:hAnsiTheme="majorBidi" w:cstheme="majorBidi"/>
          <w:color w:val="000000"/>
          <w:u w:val="dotted"/>
          <w:shd w:val="clear" w:color="auto" w:fill="FFFFFF"/>
        </w:rPr>
        <w:t>Suhair AlHaj Hassan</w:t>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E449AC" w:rsidRPr="00B30DE5">
        <w:rPr>
          <w:rStyle w:val="normaltextrun"/>
          <w:rFonts w:asciiTheme="majorBidi" w:hAnsiTheme="majorBidi" w:cstheme="majorBidi"/>
          <w:color w:val="000000"/>
          <w:u w:val="dotted"/>
          <w:shd w:val="clear" w:color="auto" w:fill="FFFFFF"/>
        </w:rPr>
        <w:tab/>
      </w:r>
      <w:r w:rsidR="000D0CF3" w:rsidRPr="00B30DE5">
        <w:rPr>
          <w:rStyle w:val="normaltextrun"/>
          <w:rFonts w:asciiTheme="majorBidi" w:hAnsiTheme="majorBidi" w:cstheme="majorBidi"/>
          <w:color w:val="000000"/>
          <w:u w:val="dotted"/>
          <w:shd w:val="clear" w:color="auto" w:fill="FFFFFF"/>
        </w:rPr>
        <w:tab/>
      </w:r>
      <w:r w:rsidR="000D0CF3" w:rsidRPr="00B30DE5">
        <w:rPr>
          <w:rStyle w:val="normaltextrun"/>
          <w:rFonts w:asciiTheme="majorBidi" w:hAnsiTheme="majorBidi" w:cstheme="majorBidi"/>
          <w:color w:val="000000"/>
          <w:u w:val="dotted"/>
          <w:shd w:val="clear" w:color="auto" w:fill="FFFFFF"/>
        </w:rPr>
        <w:tab/>
      </w:r>
      <w:r w:rsidR="00561131" w:rsidRPr="00B30DE5">
        <w:rPr>
          <w:rStyle w:val="normaltextrun"/>
          <w:rFonts w:asciiTheme="majorBidi" w:hAnsiTheme="majorBidi" w:cstheme="majorBidi"/>
          <w:color w:val="000000"/>
          <w:u w:val="dotted"/>
          <w:shd w:val="clear" w:color="auto" w:fill="FFFFFF"/>
        </w:rPr>
        <w:tab/>
      </w:r>
      <w:r w:rsidR="00B72AA8" w:rsidRPr="00B30DE5">
        <w:rPr>
          <w:rStyle w:val="normaltextrun"/>
          <w:rFonts w:asciiTheme="majorBidi" w:hAnsiTheme="majorBidi" w:cstheme="majorBidi"/>
          <w:color w:val="000000"/>
          <w:shd w:val="clear" w:color="auto" w:fill="FFFFFF"/>
        </w:rPr>
        <w:t>Signature:</w:t>
      </w:r>
      <w:r w:rsidR="00D342B9" w:rsidRPr="00B30DE5">
        <w:rPr>
          <w:rStyle w:val="normaltextrun"/>
          <w:rFonts w:asciiTheme="majorBidi" w:hAnsiTheme="majorBidi" w:cstheme="majorBidi"/>
          <w:color w:val="000000"/>
          <w:shd w:val="clear" w:color="auto" w:fill="FFFFFF"/>
        </w:rPr>
        <w:tab/>
      </w:r>
      <w:r w:rsidR="00D342B9" w:rsidRPr="00B30DE5">
        <w:rPr>
          <w:rStyle w:val="normaltextrun"/>
          <w:rFonts w:asciiTheme="majorBidi" w:hAnsiTheme="majorBidi" w:cstheme="majorBidi"/>
          <w:color w:val="000000"/>
          <w:u w:val="dotted"/>
          <w:shd w:val="clear" w:color="auto" w:fill="FFFFFF"/>
        </w:rPr>
        <w:tab/>
      </w:r>
      <w:r w:rsidR="00D342B9" w:rsidRPr="00B30DE5">
        <w:rPr>
          <w:rStyle w:val="normaltextrun"/>
          <w:rFonts w:asciiTheme="majorBidi" w:hAnsiTheme="majorBidi" w:cstheme="majorBidi"/>
          <w:color w:val="000000"/>
          <w:u w:val="dotted"/>
          <w:shd w:val="clear" w:color="auto" w:fill="FFFFFF"/>
        </w:rPr>
        <w:tab/>
      </w:r>
      <w:r w:rsidR="00D342B9" w:rsidRPr="00B30DE5">
        <w:rPr>
          <w:rStyle w:val="normaltextrun"/>
          <w:rFonts w:asciiTheme="majorBidi" w:hAnsiTheme="majorBidi" w:cstheme="majorBidi"/>
          <w:color w:val="000000"/>
          <w:u w:val="dotted"/>
          <w:shd w:val="clear" w:color="auto" w:fill="FFFFFF"/>
        </w:rPr>
        <w:tab/>
      </w:r>
      <w:r w:rsidR="00D342B9" w:rsidRPr="00B30DE5">
        <w:rPr>
          <w:rStyle w:val="normaltextrun"/>
          <w:rFonts w:asciiTheme="majorBidi" w:hAnsiTheme="majorBidi" w:cstheme="majorBidi"/>
          <w:color w:val="000000"/>
          <w:u w:val="dotted"/>
          <w:shd w:val="clear" w:color="auto" w:fill="FFFFFF"/>
        </w:rPr>
        <w:tab/>
      </w:r>
      <w:r w:rsidR="00D342B9" w:rsidRPr="00B30DE5">
        <w:rPr>
          <w:rStyle w:val="normaltextrun"/>
          <w:rFonts w:asciiTheme="majorBidi" w:hAnsiTheme="majorBidi" w:cstheme="majorBidi"/>
          <w:color w:val="000000"/>
          <w:u w:val="dotted"/>
          <w:shd w:val="clear" w:color="auto" w:fill="FFFFFF"/>
        </w:rPr>
        <w:tab/>
      </w:r>
      <w:r w:rsidR="00D342B9" w:rsidRPr="00B30DE5">
        <w:rPr>
          <w:rStyle w:val="normaltextrun"/>
          <w:rFonts w:asciiTheme="majorBidi" w:hAnsiTheme="majorBidi" w:cstheme="majorBidi"/>
          <w:color w:val="000000"/>
          <w:u w:val="dotted"/>
          <w:shd w:val="clear" w:color="auto" w:fill="FFFFFF"/>
        </w:rPr>
        <w:tab/>
      </w:r>
      <w:r w:rsidR="00D342B9" w:rsidRPr="00B30DE5">
        <w:rPr>
          <w:rStyle w:val="normaltextrun"/>
          <w:rFonts w:asciiTheme="majorBidi" w:hAnsiTheme="majorBidi" w:cstheme="majorBidi"/>
          <w:color w:val="000000"/>
          <w:u w:val="dotted"/>
          <w:shd w:val="clear" w:color="auto" w:fill="FFFFFF"/>
        </w:rPr>
        <w:tab/>
      </w:r>
      <w:r w:rsidR="00D342B9" w:rsidRPr="00B30DE5">
        <w:rPr>
          <w:rStyle w:val="normaltextrun"/>
          <w:rFonts w:asciiTheme="majorBidi" w:hAnsiTheme="majorBidi" w:cstheme="majorBidi"/>
          <w:color w:val="000000"/>
          <w:u w:val="dotted"/>
          <w:shd w:val="clear" w:color="auto" w:fill="FFFFFF"/>
        </w:rPr>
        <w:tab/>
      </w:r>
      <w:r w:rsidR="00D342B9" w:rsidRPr="00B30DE5">
        <w:rPr>
          <w:rStyle w:val="normaltextrun"/>
          <w:rFonts w:asciiTheme="majorBidi" w:hAnsiTheme="majorBidi" w:cstheme="majorBidi"/>
          <w:color w:val="000000"/>
          <w:u w:val="dotted"/>
          <w:shd w:val="clear" w:color="auto" w:fill="FFFFFF"/>
        </w:rPr>
        <w:tab/>
      </w:r>
      <w:r w:rsidR="000D0CF3" w:rsidRPr="00B30DE5">
        <w:rPr>
          <w:rStyle w:val="normaltextrun"/>
          <w:rFonts w:asciiTheme="majorBidi" w:hAnsiTheme="majorBidi" w:cstheme="majorBidi"/>
          <w:color w:val="000000"/>
          <w:u w:val="dotted"/>
          <w:shd w:val="clear" w:color="auto" w:fill="FFFFFF"/>
        </w:rPr>
        <w:tab/>
      </w:r>
      <w:r w:rsidR="000D0CF3" w:rsidRPr="00B30DE5">
        <w:rPr>
          <w:rStyle w:val="normaltextrun"/>
          <w:rFonts w:asciiTheme="majorBidi" w:hAnsiTheme="majorBidi" w:cstheme="majorBidi"/>
          <w:color w:val="000000"/>
          <w:u w:val="dotted"/>
          <w:shd w:val="clear" w:color="auto" w:fill="FFFFFF"/>
        </w:rPr>
        <w:tab/>
      </w:r>
      <w:r w:rsidR="000D0CF3" w:rsidRPr="00B30DE5">
        <w:rPr>
          <w:rStyle w:val="normaltextrun"/>
          <w:rFonts w:asciiTheme="majorBidi" w:hAnsiTheme="majorBidi" w:cstheme="majorBidi"/>
          <w:color w:val="000000"/>
          <w:u w:val="dotted"/>
          <w:shd w:val="clear" w:color="auto" w:fill="FFFFFF"/>
        </w:rPr>
        <w:tab/>
      </w:r>
      <w:r w:rsidR="000D0CF3" w:rsidRPr="00B30DE5">
        <w:rPr>
          <w:rStyle w:val="normaltextrun"/>
          <w:rFonts w:asciiTheme="majorBidi" w:hAnsiTheme="majorBidi" w:cstheme="majorBidi"/>
          <w:color w:val="000000"/>
          <w:u w:val="dotted"/>
          <w:shd w:val="clear" w:color="auto" w:fill="FFFFFF"/>
        </w:rPr>
        <w:tab/>
      </w:r>
      <w:r w:rsidR="002755E7">
        <w:rPr>
          <w:rStyle w:val="normaltextrun"/>
          <w:rFonts w:asciiTheme="majorBidi" w:hAnsiTheme="majorBidi" w:cstheme="majorBidi"/>
          <w:color w:val="000000"/>
          <w:u w:val="dotted"/>
          <w:shd w:val="clear" w:color="auto" w:fill="FFFFFF"/>
        </w:rPr>
        <w:t xml:space="preserve">   </w:t>
      </w:r>
      <w:r w:rsidR="00D342B9" w:rsidRPr="00B30DE5">
        <w:rPr>
          <w:rStyle w:val="normaltextrun"/>
          <w:rFonts w:asciiTheme="majorBidi" w:hAnsiTheme="majorBidi" w:cstheme="majorBidi"/>
          <w:color w:val="000000"/>
          <w:u w:val="dotted"/>
          <w:shd w:val="clear" w:color="auto" w:fill="FFFFFF"/>
        </w:rPr>
        <w:tab/>
      </w:r>
      <w:r w:rsidR="00D342B9" w:rsidRPr="00B30DE5">
        <w:rPr>
          <w:rStyle w:val="normaltextrun"/>
          <w:rFonts w:asciiTheme="majorBidi" w:hAnsiTheme="majorBidi" w:cstheme="majorBidi"/>
          <w:color w:val="000000"/>
          <w:u w:val="dotted"/>
          <w:shd w:val="clear" w:color="auto" w:fill="FFFFFF"/>
        </w:rPr>
        <w:tab/>
      </w:r>
      <w:r w:rsidR="00B72AA8" w:rsidRPr="00B30DE5">
        <w:rPr>
          <w:rStyle w:val="normaltextrun"/>
          <w:rFonts w:asciiTheme="majorBidi" w:hAnsiTheme="majorBidi" w:cstheme="majorBidi"/>
          <w:color w:val="000000"/>
          <w:shd w:val="clear" w:color="auto" w:fill="FFFFFF"/>
        </w:rPr>
        <w:t>Date:</w:t>
      </w:r>
      <w:r w:rsidR="00D342B9" w:rsidRPr="00B30DE5">
        <w:rPr>
          <w:rStyle w:val="normaltextrun"/>
          <w:rFonts w:asciiTheme="majorBidi" w:hAnsiTheme="majorBidi" w:cstheme="majorBidi"/>
          <w:color w:val="000000"/>
          <w:shd w:val="clear" w:color="auto" w:fill="FFFFFF"/>
        </w:rPr>
        <w:tab/>
      </w:r>
      <w:r w:rsidR="00561131" w:rsidRPr="00B30DE5">
        <w:rPr>
          <w:rStyle w:val="normaltextrun"/>
          <w:rFonts w:asciiTheme="majorBidi" w:hAnsiTheme="majorBidi" w:cstheme="majorBidi"/>
          <w:color w:val="000000"/>
          <w:shd w:val="clear" w:color="auto" w:fill="FFFFFF"/>
        </w:rPr>
        <w:tab/>
      </w:r>
      <w:r w:rsidR="002755E7">
        <w:rPr>
          <w:rStyle w:val="normaltextrun"/>
          <w:rFonts w:asciiTheme="majorBidi" w:hAnsiTheme="majorBidi" w:cstheme="majorBidi"/>
          <w:color w:val="000000"/>
          <w:u w:val="dotted"/>
          <w:shd w:val="clear" w:color="auto" w:fill="FFFFFF"/>
        </w:rPr>
        <w:t>14/10/2021</w:t>
      </w:r>
    </w:p>
    <w:p w14:paraId="3100C6E2" w14:textId="38A35ABF" w:rsidR="00B72AA8" w:rsidRPr="00B30DE5" w:rsidRDefault="00B72AA8" w:rsidP="007616CF">
      <w:pPr>
        <w:rPr>
          <w:rStyle w:val="normaltextrun"/>
          <w:rFonts w:asciiTheme="majorBidi" w:hAnsiTheme="majorBidi" w:cstheme="majorBidi"/>
          <w:color w:val="000000"/>
          <w:shd w:val="clear" w:color="auto" w:fill="FFFFFF"/>
        </w:rPr>
      </w:pPr>
      <w:r w:rsidRPr="00B30DE5">
        <w:rPr>
          <w:rStyle w:val="normaltextrun"/>
          <w:rFonts w:asciiTheme="majorBidi" w:hAnsiTheme="majorBidi" w:cstheme="majorBidi"/>
          <w:color w:val="000000"/>
          <w:shd w:val="clear" w:color="auto" w:fill="FFFFFF"/>
        </w:rPr>
        <w:t>Head of curriculum committee:</w:t>
      </w:r>
      <w:r w:rsidR="002F2D3E" w:rsidRPr="00B30DE5">
        <w:rPr>
          <w:rStyle w:val="normaltextrun"/>
          <w:rFonts w:asciiTheme="majorBidi" w:hAnsiTheme="majorBidi" w:cstheme="majorBidi"/>
          <w:color w:val="000000"/>
          <w:shd w:val="clear" w:color="auto" w:fill="FFFFFF"/>
        </w:rPr>
        <w:tab/>
      </w:r>
      <w:r w:rsidR="002F2D3E" w:rsidRPr="00B30DE5">
        <w:rPr>
          <w:rStyle w:val="normaltextrun"/>
          <w:rFonts w:asciiTheme="majorBidi" w:hAnsiTheme="majorBidi" w:cstheme="majorBidi"/>
          <w:color w:val="000000"/>
          <w:shd w:val="clear" w:color="auto" w:fill="FFFFFF"/>
        </w:rPr>
        <w:tab/>
      </w:r>
      <w:r w:rsidR="000D0CF3" w:rsidRPr="00B30DE5">
        <w:rPr>
          <w:rStyle w:val="normaltextrun"/>
          <w:rFonts w:asciiTheme="majorBidi" w:hAnsiTheme="majorBidi" w:cstheme="majorBidi"/>
          <w:color w:val="000000"/>
          <w:u w:val="dotted"/>
          <w:shd w:val="clear" w:color="auto" w:fill="FFFFFF"/>
        </w:rPr>
        <w:tab/>
      </w:r>
      <w:r w:rsidR="0038791B" w:rsidRPr="00B30DE5">
        <w:rPr>
          <w:rStyle w:val="normaltextrun"/>
          <w:rFonts w:asciiTheme="majorBidi" w:hAnsiTheme="majorBidi" w:cstheme="majorBidi"/>
          <w:color w:val="000000"/>
          <w:u w:val="dotted"/>
          <w:shd w:val="clear" w:color="auto" w:fill="FFFFFF"/>
        </w:rPr>
        <w:t xml:space="preserve">Dr </w:t>
      </w:r>
      <w:r w:rsidR="007616CF">
        <w:rPr>
          <w:rStyle w:val="normaltextrun"/>
          <w:rFonts w:asciiTheme="majorBidi" w:hAnsiTheme="majorBidi" w:cstheme="majorBidi"/>
          <w:color w:val="000000"/>
          <w:u w:val="dotted"/>
          <w:shd w:val="clear" w:color="auto" w:fill="FFFFFF"/>
        </w:rPr>
        <w:t>Yous</w:t>
      </w:r>
      <w:r w:rsidR="002755E7">
        <w:rPr>
          <w:rStyle w:val="normaltextrun"/>
          <w:rFonts w:asciiTheme="majorBidi" w:hAnsiTheme="majorBidi" w:cstheme="majorBidi"/>
          <w:color w:val="000000"/>
          <w:u w:val="dotted"/>
          <w:shd w:val="clear" w:color="auto" w:fill="FFFFFF"/>
        </w:rPr>
        <w:t xml:space="preserve">ra Odeh </w:t>
      </w:r>
      <w:r w:rsidR="007616CF">
        <w:rPr>
          <w:rStyle w:val="normaltextrun"/>
          <w:rFonts w:asciiTheme="majorBidi" w:hAnsiTheme="majorBidi" w:cstheme="majorBidi"/>
          <w:color w:val="000000"/>
          <w:u w:val="dotted"/>
          <w:shd w:val="clear" w:color="auto" w:fill="FFFFFF"/>
        </w:rPr>
        <w:t>(SE Dept)</w:t>
      </w:r>
      <w:r w:rsidR="00E449AC" w:rsidRPr="00B30DE5">
        <w:rPr>
          <w:rStyle w:val="normaltextrun"/>
          <w:rFonts w:asciiTheme="majorBidi" w:hAnsiTheme="majorBidi" w:cstheme="majorBidi"/>
          <w:color w:val="000000"/>
          <w:u w:val="dotted"/>
          <w:shd w:val="clear" w:color="auto" w:fill="FFFFFF"/>
        </w:rPr>
        <w:tab/>
      </w:r>
      <w:r w:rsidR="00E449AC" w:rsidRPr="00B30DE5">
        <w:rPr>
          <w:rStyle w:val="normaltextrun"/>
          <w:rFonts w:asciiTheme="majorBidi" w:hAnsiTheme="majorBidi" w:cstheme="majorBidi"/>
          <w:color w:val="000000"/>
          <w:u w:val="dotted"/>
          <w:shd w:val="clear" w:color="auto" w:fill="FFFFFF"/>
        </w:rPr>
        <w:tab/>
      </w:r>
      <w:r w:rsidR="00E449AC" w:rsidRPr="00B30DE5">
        <w:rPr>
          <w:rStyle w:val="normaltextrun"/>
          <w:rFonts w:asciiTheme="majorBidi" w:hAnsiTheme="majorBidi" w:cstheme="majorBidi"/>
          <w:color w:val="000000"/>
          <w:u w:val="dotted"/>
          <w:shd w:val="clear" w:color="auto" w:fill="FFFFFF"/>
        </w:rPr>
        <w:tab/>
      </w:r>
      <w:r w:rsidR="002755E7">
        <w:rPr>
          <w:rStyle w:val="normaltextrun"/>
          <w:rFonts w:asciiTheme="majorBidi" w:hAnsiTheme="majorBidi" w:cstheme="majorBidi"/>
          <w:color w:val="000000"/>
          <w:u w:val="dotted"/>
          <w:shd w:val="clear" w:color="auto" w:fill="FFFFFF"/>
        </w:rPr>
        <w:t xml:space="preserve">     </w:t>
      </w:r>
      <w:r w:rsidR="003E1D08">
        <w:rPr>
          <w:rStyle w:val="normaltextrun"/>
          <w:rFonts w:asciiTheme="majorBidi" w:hAnsiTheme="majorBidi" w:cstheme="majorBidi"/>
          <w:color w:val="000000"/>
          <w:u w:val="dotted"/>
          <w:shd w:val="clear" w:color="auto" w:fill="FFFFFF"/>
        </w:rPr>
        <w:t xml:space="preserve">   </w:t>
      </w:r>
      <w:r w:rsidRPr="00B30DE5">
        <w:rPr>
          <w:rStyle w:val="normaltextrun"/>
          <w:rFonts w:asciiTheme="majorBidi" w:hAnsiTheme="majorBidi" w:cstheme="majorBidi"/>
          <w:color w:val="000000"/>
          <w:shd w:val="clear" w:color="auto" w:fill="FFFFFF"/>
        </w:rPr>
        <w:t>Signature:</w:t>
      </w:r>
      <w:r w:rsidR="00BD0F4D" w:rsidRPr="00B30DE5">
        <w:rPr>
          <w:rStyle w:val="normaltextrun"/>
          <w:rFonts w:asciiTheme="majorBidi" w:hAnsiTheme="majorBidi" w:cstheme="majorBidi"/>
          <w:color w:val="000000"/>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D342B9" w:rsidRPr="00B30DE5">
        <w:rPr>
          <w:rStyle w:val="normaltextrun"/>
          <w:rFonts w:asciiTheme="majorBidi" w:hAnsiTheme="majorBidi" w:cstheme="majorBidi"/>
          <w:color w:val="000000"/>
          <w:shd w:val="clear" w:color="auto" w:fill="FFFFFF"/>
        </w:rPr>
        <w:t>Date:</w:t>
      </w:r>
      <w:r w:rsidR="00D342B9" w:rsidRPr="00B30DE5">
        <w:rPr>
          <w:rStyle w:val="normaltextrun"/>
          <w:rFonts w:asciiTheme="majorBidi" w:hAnsiTheme="majorBidi" w:cstheme="majorBidi"/>
          <w:color w:val="000000"/>
          <w:shd w:val="clear" w:color="auto" w:fill="FFFFFF"/>
        </w:rPr>
        <w:tab/>
      </w:r>
      <w:r w:rsidR="00B3171E" w:rsidRPr="00B30DE5">
        <w:rPr>
          <w:rStyle w:val="normaltextrun"/>
          <w:rFonts w:asciiTheme="majorBidi" w:hAnsiTheme="majorBidi" w:cstheme="majorBidi"/>
          <w:color w:val="000000"/>
          <w:shd w:val="clear" w:color="auto" w:fill="FFFFFF"/>
        </w:rPr>
        <w:tab/>
      </w:r>
      <w:r w:rsidR="002755E7">
        <w:rPr>
          <w:rStyle w:val="normaltextrun"/>
          <w:rFonts w:asciiTheme="majorBidi" w:hAnsiTheme="majorBidi" w:cstheme="majorBidi"/>
          <w:color w:val="000000"/>
          <w:u w:val="dotted"/>
          <w:shd w:val="clear" w:color="auto" w:fill="FFFFFF"/>
        </w:rPr>
        <w:t>14/10/2021</w:t>
      </w:r>
    </w:p>
    <w:p w14:paraId="2A600582" w14:textId="59C196E1" w:rsidR="00B3171E" w:rsidRPr="00B30DE5" w:rsidRDefault="00D342B9" w:rsidP="009A59C9">
      <w:pPr>
        <w:rPr>
          <w:rStyle w:val="normaltextrun"/>
          <w:rFonts w:asciiTheme="majorBidi" w:hAnsiTheme="majorBidi" w:cstheme="majorBidi"/>
          <w:color w:val="000000"/>
          <w:shd w:val="clear" w:color="auto" w:fill="FFFFFF"/>
        </w:rPr>
      </w:pPr>
      <w:r w:rsidRPr="00B30DE5">
        <w:rPr>
          <w:rStyle w:val="normaltextrun"/>
          <w:rFonts w:asciiTheme="majorBidi" w:hAnsiTheme="majorBidi" w:cstheme="majorBidi"/>
          <w:color w:val="000000"/>
          <w:shd w:val="clear" w:color="auto" w:fill="FFFFFF"/>
        </w:rPr>
        <w:t>Head of Department:</w:t>
      </w:r>
      <w:r w:rsidRPr="00B30DE5">
        <w:rPr>
          <w:rStyle w:val="normaltextrun"/>
          <w:rFonts w:asciiTheme="majorBidi" w:hAnsiTheme="majorBidi" w:cstheme="majorBidi"/>
          <w:color w:val="000000"/>
          <w:shd w:val="clear" w:color="auto" w:fill="FFFFFF"/>
        </w:rPr>
        <w:tab/>
      </w:r>
      <w:r w:rsidR="002F2D3E" w:rsidRPr="00B30DE5">
        <w:rPr>
          <w:rStyle w:val="normaltextrun"/>
          <w:rFonts w:asciiTheme="majorBidi" w:hAnsiTheme="majorBidi" w:cstheme="majorBidi"/>
          <w:color w:val="000000"/>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0D0CF3"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B318F8" w:rsidRPr="00B30DE5">
        <w:rPr>
          <w:rStyle w:val="normaltextrun"/>
          <w:rFonts w:asciiTheme="majorBidi" w:hAnsiTheme="majorBidi" w:cstheme="majorBidi"/>
          <w:color w:val="000000"/>
          <w:u w:val="dotted"/>
          <w:shd w:val="clear" w:color="auto" w:fill="FFFFFF"/>
        </w:rPr>
        <w:t xml:space="preserve">Dr </w:t>
      </w:r>
      <w:r w:rsidR="002755E7">
        <w:rPr>
          <w:rStyle w:val="normaltextrun"/>
          <w:rFonts w:asciiTheme="majorBidi" w:hAnsiTheme="majorBidi" w:cstheme="majorBidi"/>
          <w:color w:val="000000"/>
          <w:u w:val="dotted"/>
          <w:shd w:val="clear" w:color="auto" w:fill="FFFFFF"/>
        </w:rPr>
        <w:t xml:space="preserve">Yousra Odeh         </w:t>
      </w:r>
      <w:r w:rsidR="009A59C9">
        <w:rPr>
          <w:rStyle w:val="normaltextrun"/>
          <w:rFonts w:asciiTheme="majorBidi" w:hAnsiTheme="majorBidi" w:cstheme="majorBidi"/>
          <w:color w:val="000000"/>
          <w:u w:val="dotted"/>
          <w:shd w:val="clear" w:color="auto" w:fill="FFFFFF"/>
        </w:rPr>
        <w:tab/>
      </w:r>
      <w:r w:rsidR="00E449AC" w:rsidRPr="00B30DE5">
        <w:rPr>
          <w:rStyle w:val="normaltextrun"/>
          <w:rFonts w:asciiTheme="majorBidi" w:hAnsiTheme="majorBidi" w:cstheme="majorBidi"/>
          <w:color w:val="000000"/>
          <w:u w:val="dotted"/>
          <w:shd w:val="clear" w:color="auto" w:fill="FFFFFF"/>
        </w:rPr>
        <w:tab/>
      </w:r>
      <w:r w:rsidR="00E449AC" w:rsidRPr="00B30DE5">
        <w:rPr>
          <w:rStyle w:val="normaltextrun"/>
          <w:rFonts w:asciiTheme="majorBidi" w:hAnsiTheme="majorBidi" w:cstheme="majorBidi"/>
          <w:color w:val="000000"/>
          <w:u w:val="dotted"/>
          <w:shd w:val="clear" w:color="auto" w:fill="FFFFFF"/>
        </w:rPr>
        <w:tab/>
      </w:r>
      <w:r w:rsidR="00E449AC" w:rsidRPr="00B30DE5">
        <w:rPr>
          <w:rStyle w:val="normaltextrun"/>
          <w:rFonts w:asciiTheme="majorBidi" w:hAnsiTheme="majorBidi" w:cstheme="majorBidi"/>
          <w:color w:val="000000"/>
          <w:u w:val="dotted"/>
          <w:shd w:val="clear" w:color="auto" w:fill="FFFFFF"/>
        </w:rPr>
        <w:tab/>
      </w:r>
      <w:r w:rsidR="00561131" w:rsidRPr="00B30DE5">
        <w:rPr>
          <w:rStyle w:val="normaltextrun"/>
          <w:rFonts w:asciiTheme="majorBidi" w:hAnsiTheme="majorBidi" w:cstheme="majorBidi"/>
          <w:color w:val="000000"/>
          <w:u w:val="dotted"/>
          <w:shd w:val="clear" w:color="auto" w:fill="FFFFFF"/>
        </w:rPr>
        <w:tab/>
      </w:r>
      <w:r w:rsidR="00561131" w:rsidRPr="00B30DE5">
        <w:rPr>
          <w:rStyle w:val="normaltextrun"/>
          <w:rFonts w:asciiTheme="majorBidi" w:hAnsiTheme="majorBidi" w:cstheme="majorBidi"/>
          <w:color w:val="000000"/>
          <w:u w:val="dotted"/>
          <w:shd w:val="clear" w:color="auto" w:fill="FFFFFF"/>
        </w:rPr>
        <w:tab/>
      </w:r>
      <w:r w:rsidR="00561131" w:rsidRPr="00B30DE5">
        <w:rPr>
          <w:rStyle w:val="normaltextrun"/>
          <w:rFonts w:asciiTheme="majorBidi" w:hAnsiTheme="majorBidi" w:cstheme="majorBidi"/>
          <w:color w:val="000000"/>
          <w:u w:val="dotted"/>
          <w:shd w:val="clear" w:color="auto" w:fill="FFFFFF"/>
        </w:rPr>
        <w:tab/>
      </w:r>
      <w:r w:rsidR="00561131" w:rsidRPr="00B30DE5">
        <w:rPr>
          <w:rStyle w:val="normaltextrun"/>
          <w:rFonts w:asciiTheme="majorBidi" w:hAnsiTheme="majorBidi" w:cstheme="majorBidi"/>
          <w:color w:val="000000"/>
          <w:u w:val="dotted"/>
          <w:shd w:val="clear" w:color="auto" w:fill="FFFFFF"/>
        </w:rPr>
        <w:tab/>
      </w:r>
      <w:r w:rsidR="000D0CF3" w:rsidRPr="00B30DE5">
        <w:rPr>
          <w:rStyle w:val="normaltextrun"/>
          <w:rFonts w:asciiTheme="majorBidi" w:hAnsiTheme="majorBidi" w:cstheme="majorBidi"/>
          <w:color w:val="000000"/>
          <w:u w:val="dotted"/>
          <w:shd w:val="clear" w:color="auto" w:fill="FFFFFF"/>
        </w:rPr>
        <w:tab/>
      </w:r>
      <w:r w:rsidR="000D0CF3" w:rsidRPr="00B30DE5">
        <w:rPr>
          <w:rStyle w:val="normaltextrun"/>
          <w:rFonts w:asciiTheme="majorBidi" w:hAnsiTheme="majorBidi" w:cstheme="majorBidi"/>
          <w:color w:val="000000"/>
          <w:u w:val="dotted"/>
          <w:shd w:val="clear" w:color="auto" w:fill="FFFFFF"/>
        </w:rPr>
        <w:tab/>
      </w:r>
      <w:r w:rsidR="000D0CF3" w:rsidRPr="00B30DE5">
        <w:rPr>
          <w:rStyle w:val="normaltextrun"/>
          <w:rFonts w:asciiTheme="majorBidi" w:hAnsiTheme="majorBidi" w:cstheme="majorBidi"/>
          <w:color w:val="000000"/>
          <w:u w:val="dotted"/>
          <w:shd w:val="clear" w:color="auto" w:fill="FFFFFF"/>
        </w:rPr>
        <w:tab/>
      </w:r>
      <w:r w:rsidR="000D0CF3" w:rsidRPr="00B30DE5">
        <w:rPr>
          <w:rStyle w:val="normaltextrun"/>
          <w:rFonts w:asciiTheme="majorBidi" w:hAnsiTheme="majorBidi" w:cstheme="majorBidi"/>
          <w:color w:val="000000"/>
          <w:u w:val="dotted"/>
          <w:shd w:val="clear" w:color="auto" w:fill="FFFFFF"/>
        </w:rPr>
        <w:tab/>
      </w:r>
      <w:r w:rsidR="003E1D08">
        <w:rPr>
          <w:rStyle w:val="normaltextrun"/>
          <w:rFonts w:asciiTheme="majorBidi" w:hAnsiTheme="majorBidi" w:cstheme="majorBidi"/>
          <w:color w:val="000000"/>
          <w:u w:val="dotted"/>
          <w:shd w:val="clear" w:color="auto" w:fill="FFFFFF"/>
        </w:rPr>
        <w:t xml:space="preserve">   </w:t>
      </w:r>
      <w:r w:rsidRPr="00B30DE5">
        <w:rPr>
          <w:rStyle w:val="normaltextrun"/>
          <w:rFonts w:asciiTheme="majorBidi" w:hAnsiTheme="majorBidi" w:cstheme="majorBidi"/>
          <w:color w:val="000000"/>
          <w:shd w:val="clear" w:color="auto" w:fill="FFFFFF"/>
        </w:rPr>
        <w:t>Signature:</w:t>
      </w:r>
      <w:r w:rsidR="00BD0F4D" w:rsidRPr="00B30DE5">
        <w:rPr>
          <w:rStyle w:val="normaltextrun"/>
          <w:rFonts w:asciiTheme="majorBidi" w:hAnsiTheme="majorBidi" w:cstheme="majorBidi"/>
          <w:color w:val="000000"/>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Pr="00B30DE5">
        <w:rPr>
          <w:rStyle w:val="normaltextrun"/>
          <w:rFonts w:asciiTheme="majorBidi" w:hAnsiTheme="majorBidi" w:cstheme="majorBidi"/>
          <w:color w:val="000000"/>
          <w:shd w:val="clear" w:color="auto" w:fill="FFFFFF"/>
        </w:rPr>
        <w:t>Date:</w:t>
      </w:r>
      <w:r w:rsidRPr="00B30DE5">
        <w:rPr>
          <w:rStyle w:val="normaltextrun"/>
          <w:rFonts w:asciiTheme="majorBidi" w:hAnsiTheme="majorBidi" w:cstheme="majorBidi"/>
          <w:color w:val="000000"/>
          <w:shd w:val="clear" w:color="auto" w:fill="FFFFFF"/>
        </w:rPr>
        <w:tab/>
      </w:r>
      <w:r w:rsidR="00B3171E" w:rsidRPr="00B30DE5">
        <w:rPr>
          <w:rStyle w:val="normaltextrun"/>
          <w:rFonts w:asciiTheme="majorBidi" w:hAnsiTheme="majorBidi" w:cstheme="majorBidi"/>
          <w:color w:val="000000"/>
          <w:shd w:val="clear" w:color="auto" w:fill="FFFFFF"/>
        </w:rPr>
        <w:tab/>
      </w:r>
      <w:r w:rsidR="002755E7">
        <w:rPr>
          <w:rStyle w:val="normaltextrun"/>
          <w:rFonts w:asciiTheme="majorBidi" w:hAnsiTheme="majorBidi" w:cstheme="majorBidi"/>
          <w:color w:val="000000"/>
          <w:u w:val="dotted"/>
          <w:shd w:val="clear" w:color="auto" w:fill="FFFFFF"/>
        </w:rPr>
        <w:t>14/10/2021</w:t>
      </w:r>
    </w:p>
    <w:p w14:paraId="5DA7E0C5" w14:textId="33227482" w:rsidR="00B30DE5" w:rsidRPr="007616CF" w:rsidRDefault="00B72AA8" w:rsidP="007616CF">
      <w:pPr>
        <w:rPr>
          <w:rFonts w:asciiTheme="majorBidi" w:hAnsiTheme="majorBidi" w:cstheme="majorBidi"/>
          <w:color w:val="000000"/>
          <w:shd w:val="clear" w:color="auto" w:fill="FFFFFF"/>
        </w:rPr>
      </w:pPr>
      <w:r w:rsidRPr="00B30DE5">
        <w:rPr>
          <w:rStyle w:val="normaltextrun"/>
          <w:rFonts w:asciiTheme="majorBidi" w:hAnsiTheme="majorBidi" w:cstheme="majorBidi"/>
          <w:color w:val="000000"/>
          <w:shd w:val="clear" w:color="auto" w:fill="FFFFFF"/>
        </w:rPr>
        <w:t>Dean:</w:t>
      </w:r>
      <w:r w:rsidR="002F2D3E" w:rsidRPr="00B30DE5">
        <w:rPr>
          <w:rStyle w:val="normaltextrun"/>
          <w:rFonts w:asciiTheme="majorBidi" w:hAnsiTheme="majorBidi" w:cstheme="majorBidi"/>
          <w:color w:val="000000"/>
          <w:shd w:val="clear" w:color="auto" w:fill="FFFFFF"/>
        </w:rPr>
        <w:tab/>
      </w:r>
      <w:r w:rsidR="002F2D3E" w:rsidRPr="00B30DE5">
        <w:rPr>
          <w:rStyle w:val="normaltextrun"/>
          <w:rFonts w:asciiTheme="majorBidi" w:hAnsiTheme="majorBidi" w:cstheme="majorBidi"/>
          <w:color w:val="000000"/>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0D0CF3" w:rsidRPr="00B30DE5">
        <w:rPr>
          <w:rStyle w:val="normaltextrun"/>
          <w:rFonts w:asciiTheme="majorBidi" w:hAnsiTheme="majorBidi" w:cstheme="majorBidi"/>
          <w:color w:val="000000"/>
          <w:u w:val="dotted"/>
          <w:shd w:val="clear" w:color="auto" w:fill="FFFFFF"/>
        </w:rPr>
        <w:tab/>
      </w:r>
      <w:r w:rsidR="002F2D3E" w:rsidRPr="00B30DE5">
        <w:rPr>
          <w:rStyle w:val="normaltextrun"/>
          <w:rFonts w:asciiTheme="majorBidi" w:hAnsiTheme="majorBidi" w:cstheme="majorBidi"/>
          <w:color w:val="000000"/>
          <w:u w:val="dotted"/>
          <w:shd w:val="clear" w:color="auto" w:fill="FFFFFF"/>
        </w:rPr>
        <w:tab/>
      </w:r>
      <w:r w:rsidR="00B318F8" w:rsidRPr="00B30DE5">
        <w:rPr>
          <w:rStyle w:val="normaltextrun"/>
          <w:rFonts w:asciiTheme="majorBidi" w:hAnsiTheme="majorBidi" w:cstheme="majorBidi"/>
          <w:color w:val="000000"/>
          <w:u w:val="dotted"/>
          <w:shd w:val="clear" w:color="auto" w:fill="FFFFFF"/>
        </w:rPr>
        <w:t>Dr Mohammad Hijjawi</w:t>
      </w:r>
      <w:r w:rsidR="00E449AC" w:rsidRPr="00B30DE5">
        <w:rPr>
          <w:rStyle w:val="normaltextrun"/>
          <w:rFonts w:asciiTheme="majorBidi" w:hAnsiTheme="majorBidi" w:cstheme="majorBidi"/>
          <w:color w:val="000000"/>
          <w:u w:val="dotted"/>
          <w:shd w:val="clear" w:color="auto" w:fill="FFFFFF"/>
        </w:rPr>
        <w:tab/>
      </w:r>
      <w:r w:rsidR="00E449AC" w:rsidRPr="00B30DE5">
        <w:rPr>
          <w:rStyle w:val="normaltextrun"/>
          <w:rFonts w:asciiTheme="majorBidi" w:hAnsiTheme="majorBidi" w:cstheme="majorBidi"/>
          <w:color w:val="000000"/>
          <w:u w:val="dotted"/>
          <w:shd w:val="clear" w:color="auto" w:fill="FFFFFF"/>
        </w:rPr>
        <w:tab/>
      </w:r>
      <w:r w:rsidR="00E449AC" w:rsidRPr="00B30DE5">
        <w:rPr>
          <w:rStyle w:val="normaltextrun"/>
          <w:rFonts w:asciiTheme="majorBidi" w:hAnsiTheme="majorBidi" w:cstheme="majorBidi"/>
          <w:color w:val="000000"/>
          <w:u w:val="dotted"/>
          <w:shd w:val="clear" w:color="auto" w:fill="FFFFFF"/>
        </w:rPr>
        <w:tab/>
      </w:r>
      <w:r w:rsidR="00E449AC" w:rsidRPr="00B30DE5">
        <w:rPr>
          <w:rStyle w:val="normaltextrun"/>
          <w:rFonts w:asciiTheme="majorBidi" w:hAnsiTheme="majorBidi" w:cstheme="majorBidi"/>
          <w:color w:val="000000"/>
          <w:u w:val="dotted"/>
          <w:shd w:val="clear" w:color="auto" w:fill="FFFFFF"/>
        </w:rPr>
        <w:tab/>
      </w:r>
      <w:r w:rsidR="00E449AC" w:rsidRPr="00B30DE5">
        <w:rPr>
          <w:rStyle w:val="normaltextrun"/>
          <w:rFonts w:asciiTheme="majorBidi" w:hAnsiTheme="majorBidi" w:cstheme="majorBidi"/>
          <w:color w:val="000000"/>
          <w:u w:val="dotted"/>
          <w:shd w:val="clear" w:color="auto" w:fill="FFFFFF"/>
        </w:rPr>
        <w:tab/>
      </w:r>
      <w:r w:rsidR="00E449AC" w:rsidRPr="00B30DE5">
        <w:rPr>
          <w:rStyle w:val="normaltextrun"/>
          <w:rFonts w:asciiTheme="majorBidi" w:hAnsiTheme="majorBidi" w:cstheme="majorBidi"/>
          <w:color w:val="000000"/>
          <w:u w:val="dotted"/>
          <w:shd w:val="clear" w:color="auto" w:fill="FFFFFF"/>
        </w:rPr>
        <w:tab/>
      </w:r>
      <w:r w:rsidR="00E449AC" w:rsidRPr="00B30DE5">
        <w:rPr>
          <w:rStyle w:val="normaltextrun"/>
          <w:rFonts w:asciiTheme="majorBidi" w:hAnsiTheme="majorBidi" w:cstheme="majorBidi"/>
          <w:color w:val="000000"/>
          <w:u w:val="dotted"/>
          <w:shd w:val="clear" w:color="auto" w:fill="FFFFFF"/>
        </w:rPr>
        <w:tab/>
      </w:r>
      <w:r w:rsidR="00E449AC" w:rsidRPr="00B30DE5">
        <w:rPr>
          <w:rStyle w:val="normaltextrun"/>
          <w:rFonts w:asciiTheme="majorBidi" w:hAnsiTheme="majorBidi" w:cstheme="majorBidi"/>
          <w:color w:val="000000"/>
          <w:u w:val="dotted"/>
          <w:shd w:val="clear" w:color="auto" w:fill="FFFFFF"/>
        </w:rPr>
        <w:tab/>
      </w:r>
      <w:r w:rsidR="00E449AC" w:rsidRPr="00B30DE5">
        <w:rPr>
          <w:rStyle w:val="normaltextrun"/>
          <w:rFonts w:asciiTheme="majorBidi" w:hAnsiTheme="majorBidi" w:cstheme="majorBidi"/>
          <w:color w:val="000000"/>
          <w:u w:val="dotted"/>
          <w:shd w:val="clear" w:color="auto" w:fill="FFFFFF"/>
        </w:rPr>
        <w:tab/>
      </w:r>
      <w:r w:rsidR="000D0CF3" w:rsidRPr="00B30DE5">
        <w:rPr>
          <w:rStyle w:val="normaltextrun"/>
          <w:rFonts w:asciiTheme="majorBidi" w:hAnsiTheme="majorBidi" w:cstheme="majorBidi"/>
          <w:color w:val="000000"/>
          <w:u w:val="dotted"/>
          <w:shd w:val="clear" w:color="auto" w:fill="FFFFFF"/>
        </w:rPr>
        <w:tab/>
      </w:r>
      <w:r w:rsidR="000D0CF3" w:rsidRPr="00B30DE5">
        <w:rPr>
          <w:rStyle w:val="normaltextrun"/>
          <w:rFonts w:asciiTheme="majorBidi" w:hAnsiTheme="majorBidi" w:cstheme="majorBidi"/>
          <w:color w:val="000000"/>
          <w:u w:val="dotted"/>
          <w:shd w:val="clear" w:color="auto" w:fill="FFFFFF"/>
        </w:rPr>
        <w:tab/>
      </w:r>
      <w:r w:rsidR="000D0CF3" w:rsidRPr="00B30DE5">
        <w:rPr>
          <w:rStyle w:val="normaltextrun"/>
          <w:rFonts w:asciiTheme="majorBidi" w:hAnsiTheme="majorBidi" w:cstheme="majorBidi"/>
          <w:color w:val="000000"/>
          <w:u w:val="dotted"/>
          <w:shd w:val="clear" w:color="auto" w:fill="FFFFFF"/>
        </w:rPr>
        <w:tab/>
      </w:r>
      <w:r w:rsidR="00D342B9" w:rsidRPr="00B30DE5">
        <w:rPr>
          <w:rStyle w:val="normaltextrun"/>
          <w:rFonts w:asciiTheme="majorBidi" w:hAnsiTheme="majorBidi" w:cstheme="majorBidi"/>
          <w:color w:val="000000"/>
          <w:shd w:val="clear" w:color="auto" w:fill="FFFFFF"/>
        </w:rPr>
        <w:t>Signature:</w:t>
      </w:r>
      <w:r w:rsidR="00BD0F4D" w:rsidRPr="00B30DE5">
        <w:rPr>
          <w:rStyle w:val="normaltextrun"/>
          <w:rFonts w:asciiTheme="majorBidi" w:hAnsiTheme="majorBidi" w:cstheme="majorBidi"/>
          <w:color w:val="000000"/>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2755E7">
        <w:rPr>
          <w:rStyle w:val="normaltextrun"/>
          <w:rFonts w:asciiTheme="majorBidi" w:hAnsiTheme="majorBidi" w:cstheme="majorBidi"/>
          <w:color w:val="000000"/>
          <w:u w:val="dotted"/>
          <w:shd w:val="clear" w:color="auto" w:fill="FFFFFF"/>
        </w:rPr>
        <w:t xml:space="preserve">  </w:t>
      </w:r>
      <w:r w:rsidR="00BD0F4D" w:rsidRPr="00B30DE5">
        <w:rPr>
          <w:rStyle w:val="normaltextrun"/>
          <w:rFonts w:asciiTheme="majorBidi" w:hAnsiTheme="majorBidi" w:cstheme="majorBidi"/>
          <w:color w:val="000000"/>
          <w:u w:val="dotted"/>
          <w:shd w:val="clear" w:color="auto" w:fill="FFFFFF"/>
        </w:rPr>
        <w:tab/>
      </w:r>
      <w:r w:rsidR="00BD0F4D" w:rsidRPr="00B30DE5">
        <w:rPr>
          <w:rStyle w:val="normaltextrun"/>
          <w:rFonts w:asciiTheme="majorBidi" w:hAnsiTheme="majorBidi" w:cstheme="majorBidi"/>
          <w:color w:val="000000"/>
          <w:u w:val="dotted"/>
          <w:shd w:val="clear" w:color="auto" w:fill="FFFFFF"/>
        </w:rPr>
        <w:tab/>
      </w:r>
      <w:r w:rsidR="00D342B9" w:rsidRPr="00B30DE5">
        <w:rPr>
          <w:rStyle w:val="normaltextrun"/>
          <w:rFonts w:asciiTheme="majorBidi" w:hAnsiTheme="majorBidi" w:cstheme="majorBidi"/>
          <w:color w:val="000000"/>
          <w:shd w:val="clear" w:color="auto" w:fill="FFFFFF"/>
        </w:rPr>
        <w:t>Date:</w:t>
      </w:r>
      <w:r w:rsidR="00D342B9" w:rsidRPr="00B30DE5">
        <w:rPr>
          <w:rStyle w:val="normaltextrun"/>
          <w:rFonts w:asciiTheme="majorBidi" w:hAnsiTheme="majorBidi" w:cstheme="majorBidi"/>
          <w:color w:val="000000"/>
          <w:shd w:val="clear" w:color="auto" w:fill="FFFFFF"/>
        </w:rPr>
        <w:tab/>
      </w:r>
      <w:r w:rsidR="00B3171E" w:rsidRPr="00B30DE5">
        <w:rPr>
          <w:rStyle w:val="normaltextrun"/>
          <w:rFonts w:asciiTheme="majorBidi" w:hAnsiTheme="majorBidi" w:cstheme="majorBidi"/>
          <w:color w:val="000000"/>
          <w:shd w:val="clear" w:color="auto" w:fill="FFFFFF"/>
        </w:rPr>
        <w:tab/>
      </w:r>
      <w:r w:rsidR="002755E7">
        <w:rPr>
          <w:rStyle w:val="normaltextrun"/>
          <w:rFonts w:asciiTheme="majorBidi" w:hAnsiTheme="majorBidi" w:cstheme="majorBidi"/>
          <w:color w:val="000000"/>
          <w:u w:val="dotted"/>
          <w:shd w:val="clear" w:color="auto" w:fill="FFFFFF"/>
        </w:rPr>
        <w:t>14/10/2021</w:t>
      </w:r>
      <w:r w:rsidR="00B3171E" w:rsidRPr="00B30DE5">
        <w:rPr>
          <w:rStyle w:val="normaltextrun"/>
          <w:rFonts w:asciiTheme="majorBidi" w:hAnsiTheme="majorBidi" w:cstheme="majorBidi"/>
          <w:color w:val="000000"/>
          <w:shd w:val="clear" w:color="auto" w:fill="FFFFFF"/>
        </w:rPr>
        <w:tab/>
      </w:r>
    </w:p>
    <w:bookmarkEnd w:id="1"/>
    <w:p w14:paraId="0445EC3E" w14:textId="77777777" w:rsidR="00B72AA8" w:rsidRPr="00145D09" w:rsidRDefault="00B72AA8" w:rsidP="0096674A">
      <w:pPr>
        <w:pStyle w:val="Heading1"/>
        <w:rPr>
          <w:rFonts w:asciiTheme="majorBidi" w:hAnsiTheme="majorBidi" w:cstheme="majorBidi"/>
        </w:rPr>
      </w:pPr>
      <w:r w:rsidRPr="00145D09">
        <w:rPr>
          <w:rFonts w:asciiTheme="majorBidi" w:hAnsiTheme="majorBidi" w:cstheme="majorBidi"/>
        </w:rPr>
        <w:t>Copy to:</w:t>
      </w:r>
    </w:p>
    <w:p w14:paraId="0984B73B" w14:textId="77777777" w:rsidR="00B72AA8" w:rsidRPr="004E41C4" w:rsidRDefault="00B72AA8" w:rsidP="004E41C4">
      <w:pPr>
        <w:pStyle w:val="ListParagraph"/>
        <w:numPr>
          <w:ilvl w:val="0"/>
          <w:numId w:val="8"/>
        </w:numPr>
        <w:rPr>
          <w:rStyle w:val="normaltextrun"/>
          <w:rFonts w:asciiTheme="majorBidi" w:hAnsiTheme="majorBidi" w:cstheme="majorBidi"/>
          <w:color w:val="000000"/>
          <w:shd w:val="clear" w:color="auto" w:fill="FFFFFF"/>
        </w:rPr>
      </w:pPr>
      <w:r w:rsidRPr="004E41C4">
        <w:rPr>
          <w:rStyle w:val="normaltextrun"/>
          <w:rFonts w:asciiTheme="majorBidi" w:hAnsiTheme="majorBidi" w:cstheme="majorBidi"/>
          <w:color w:val="000000"/>
          <w:shd w:val="clear" w:color="auto" w:fill="FFFFFF"/>
        </w:rPr>
        <w:t>Head of Department</w:t>
      </w:r>
    </w:p>
    <w:p w14:paraId="43760875" w14:textId="4BDC6DFA" w:rsidR="007821F0" w:rsidRPr="004E41C4" w:rsidRDefault="007821F0" w:rsidP="004E41C4">
      <w:pPr>
        <w:pStyle w:val="ListParagraph"/>
        <w:numPr>
          <w:ilvl w:val="0"/>
          <w:numId w:val="8"/>
        </w:numPr>
        <w:rPr>
          <w:rStyle w:val="normaltextrun"/>
          <w:rFonts w:asciiTheme="majorBidi" w:hAnsiTheme="majorBidi" w:cstheme="majorBidi"/>
          <w:color w:val="000000"/>
          <w:shd w:val="clear" w:color="auto" w:fill="FFFFFF"/>
        </w:rPr>
      </w:pPr>
      <w:r w:rsidRPr="004E41C4">
        <w:rPr>
          <w:rStyle w:val="normaltextrun"/>
          <w:rFonts w:asciiTheme="majorBidi" w:hAnsiTheme="majorBidi" w:cstheme="majorBidi"/>
          <w:color w:val="000000"/>
          <w:shd w:val="clear" w:color="auto" w:fill="FFFFFF"/>
        </w:rPr>
        <w:t xml:space="preserve">Head of curriculum committee </w:t>
      </w:r>
      <w:r w:rsidR="002755E7">
        <w:rPr>
          <w:rStyle w:val="normaltextrun"/>
          <w:rFonts w:asciiTheme="majorBidi" w:hAnsiTheme="majorBidi" w:cstheme="majorBidi"/>
          <w:color w:val="000000"/>
          <w:shd w:val="clear" w:color="auto" w:fill="FFFFFF"/>
        </w:rPr>
        <w:t xml:space="preserve"> </w:t>
      </w:r>
    </w:p>
    <w:p w14:paraId="222F48EC" w14:textId="77777777" w:rsidR="00B72AA8" w:rsidRPr="004E41C4" w:rsidRDefault="00B72AA8" w:rsidP="004E41C4">
      <w:pPr>
        <w:pStyle w:val="ListParagraph"/>
        <w:numPr>
          <w:ilvl w:val="0"/>
          <w:numId w:val="8"/>
        </w:numPr>
        <w:rPr>
          <w:rStyle w:val="normaltextrun"/>
          <w:rFonts w:asciiTheme="majorBidi" w:hAnsiTheme="majorBidi" w:cstheme="majorBidi"/>
          <w:color w:val="000000"/>
          <w:shd w:val="clear" w:color="auto" w:fill="FFFFFF"/>
        </w:rPr>
      </w:pPr>
      <w:r w:rsidRPr="004E41C4">
        <w:rPr>
          <w:rStyle w:val="normaltextrun"/>
          <w:rFonts w:asciiTheme="majorBidi" w:hAnsiTheme="majorBidi" w:cstheme="majorBidi"/>
          <w:color w:val="000000"/>
          <w:shd w:val="clear" w:color="auto" w:fill="FFFFFF"/>
        </w:rPr>
        <w:t>Course File</w:t>
      </w:r>
    </w:p>
    <w:p w14:paraId="1747080C" w14:textId="77777777" w:rsidR="001F20BD" w:rsidRPr="00F55746" w:rsidRDefault="001F20BD" w:rsidP="008A071D">
      <w:pPr>
        <w:rPr>
          <w:rStyle w:val="normaltextrun"/>
          <w:rFonts w:asciiTheme="majorBidi" w:hAnsiTheme="majorBidi" w:cstheme="majorBidi"/>
          <w:color w:val="000000"/>
          <w:shd w:val="clear" w:color="auto" w:fill="FFFFFF"/>
        </w:rPr>
      </w:pPr>
    </w:p>
    <w:p w14:paraId="1B0C7B78" w14:textId="77777777" w:rsidR="0017034A" w:rsidRPr="00F55746" w:rsidRDefault="0017034A" w:rsidP="008A071D">
      <w:pPr>
        <w:rPr>
          <w:rStyle w:val="normaltextrun"/>
          <w:rFonts w:asciiTheme="majorBidi" w:hAnsiTheme="majorBidi" w:cstheme="majorBidi"/>
          <w:color w:val="000000"/>
          <w:shd w:val="clear" w:color="auto" w:fill="FFFFFF"/>
        </w:rPr>
      </w:pPr>
      <w:r w:rsidRPr="00F55746">
        <w:rPr>
          <w:rStyle w:val="normaltextrun"/>
          <w:rFonts w:asciiTheme="majorBidi" w:hAnsiTheme="majorBidi" w:cstheme="majorBidi"/>
          <w:color w:val="000000"/>
          <w:shd w:val="clear" w:color="auto" w:fill="FFFFFF"/>
        </w:rPr>
        <w:t>C 26</w:t>
      </w:r>
    </w:p>
    <w:sectPr w:rsidR="0017034A" w:rsidRPr="00F55746" w:rsidSect="006E7849">
      <w:footerReference w:type="even" r:id="rId11"/>
      <w:footerReference w:type="default" r:id="rId12"/>
      <w:endnotePr>
        <w:numFmt w:val="lowerLetter"/>
      </w:endnotePr>
      <w:pgSz w:w="11906" w:h="16838" w:code="9"/>
      <w:pgMar w:top="851" w:right="851" w:bottom="851" w:left="851" w:header="851" w:footer="851" w:gutter="0"/>
      <w:pgBorders>
        <w:top w:val="twistedLines1" w:sz="16" w:space="5" w:color="C00000"/>
        <w:left w:val="twistedLines1" w:sz="16" w:space="5" w:color="C00000"/>
        <w:bottom w:val="twistedLines1" w:sz="16" w:space="8" w:color="C00000"/>
        <w:right w:val="twistedLines1" w:sz="16" w:space="8" w:color="C00000"/>
      </w:pgBorders>
      <w:cols w:space="720"/>
      <w:bidi/>
      <w:rtlGut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FBDA8" w14:textId="77777777" w:rsidR="0002069D" w:rsidRDefault="0002069D" w:rsidP="008A071D">
      <w:r>
        <w:separator/>
      </w:r>
    </w:p>
    <w:p w14:paraId="540B99C4" w14:textId="77777777" w:rsidR="0002069D" w:rsidRDefault="0002069D" w:rsidP="008A071D"/>
    <w:p w14:paraId="5C16D5D5" w14:textId="77777777" w:rsidR="0002069D" w:rsidRDefault="0002069D" w:rsidP="008A071D"/>
  </w:endnote>
  <w:endnote w:type="continuationSeparator" w:id="0">
    <w:p w14:paraId="37AA7724" w14:textId="77777777" w:rsidR="0002069D" w:rsidRDefault="0002069D" w:rsidP="008A071D">
      <w:r>
        <w:continuationSeparator/>
      </w:r>
    </w:p>
    <w:p w14:paraId="21A96EFB" w14:textId="77777777" w:rsidR="0002069D" w:rsidRDefault="0002069D" w:rsidP="008A071D"/>
    <w:p w14:paraId="7C1350EC" w14:textId="77777777" w:rsidR="0002069D" w:rsidRDefault="0002069D" w:rsidP="008A07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aditional Arabic">
    <w:panose1 w:val="02020603050405020304"/>
    <w:charset w:val="B2"/>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plified Arabic">
    <w:altName w:val="Simplified Arabic"/>
    <w:panose1 w:val="02020603050405020304"/>
    <w:charset w:val="B2"/>
    <w:family w:val="roman"/>
    <w:pitch w:val="variable"/>
    <w:sig w:usb0="00002003" w:usb1="80000000" w:usb2="00000008" w:usb3="00000000" w:csb0="00000041" w:csb1="00000000"/>
  </w:font>
  <w:font w:name="Monotype Corsiva">
    <w:panose1 w:val="03010101010201010101"/>
    <w:charset w:val="00"/>
    <w:family w:val="script"/>
    <w:pitch w:val="variable"/>
    <w:sig w:usb0="00000287" w:usb1="00000000" w:usb2="00000000" w:usb3="00000000" w:csb0="0000009F" w:csb1="00000000"/>
  </w:font>
  <w:font w:name="Andalus">
    <w:altName w:val="Arial"/>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AC95C" w14:textId="77777777" w:rsidR="00B8338F" w:rsidRDefault="00B8338F" w:rsidP="008A071D">
    <w:pPr>
      <w:pStyle w:val="Footer"/>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26BA377" w14:textId="77777777" w:rsidR="00B8338F" w:rsidRDefault="00B8338F" w:rsidP="008A071D">
    <w:pPr>
      <w:pStyle w:val="Footer"/>
      <w:rPr>
        <w:rtl/>
      </w:rPr>
    </w:pPr>
  </w:p>
  <w:p w14:paraId="066AEC4B" w14:textId="77777777" w:rsidR="00B8338F" w:rsidRDefault="00B8338F" w:rsidP="008A071D"/>
  <w:p w14:paraId="4EF7A77A" w14:textId="77777777" w:rsidR="00B8338F" w:rsidRDefault="00B8338F" w:rsidP="008A071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13506" w14:textId="32B820DB" w:rsidR="001E2811" w:rsidRDefault="00B8338F" w:rsidP="00BD398B">
    <w:pPr>
      <w:pStyle w:val="Footer"/>
      <w:jc w:val="center"/>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3E1D08">
      <w:rPr>
        <w:rStyle w:val="PageNumber"/>
      </w:rPr>
      <w:t>2</w:t>
    </w:r>
    <w:r>
      <w:rPr>
        <w:rStyle w:val="PageNumbe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BF02D" w14:textId="77777777" w:rsidR="0002069D" w:rsidRDefault="0002069D" w:rsidP="008A071D">
      <w:r>
        <w:separator/>
      </w:r>
    </w:p>
    <w:p w14:paraId="2D49D0A8" w14:textId="77777777" w:rsidR="0002069D" w:rsidRDefault="0002069D" w:rsidP="008A071D"/>
    <w:p w14:paraId="03D67C80" w14:textId="77777777" w:rsidR="0002069D" w:rsidRDefault="0002069D" w:rsidP="008A071D"/>
  </w:footnote>
  <w:footnote w:type="continuationSeparator" w:id="0">
    <w:p w14:paraId="11430B74" w14:textId="77777777" w:rsidR="0002069D" w:rsidRDefault="0002069D" w:rsidP="008A071D">
      <w:r>
        <w:continuationSeparator/>
      </w:r>
    </w:p>
    <w:p w14:paraId="541B1E95" w14:textId="77777777" w:rsidR="0002069D" w:rsidRDefault="0002069D" w:rsidP="008A071D"/>
    <w:p w14:paraId="2F7111DF" w14:textId="77777777" w:rsidR="0002069D" w:rsidRDefault="0002069D" w:rsidP="008A071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6119BD"/>
    <w:multiLevelType w:val="hybridMultilevel"/>
    <w:tmpl w:val="C8143CE0"/>
    <w:lvl w:ilvl="0" w:tplc="7DA475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57531"/>
    <w:multiLevelType w:val="hybridMultilevel"/>
    <w:tmpl w:val="4C0A80B0"/>
    <w:lvl w:ilvl="0" w:tplc="E45C2D8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E0188E"/>
    <w:multiLevelType w:val="hybridMultilevel"/>
    <w:tmpl w:val="77EC30B4"/>
    <w:lvl w:ilvl="0" w:tplc="B2F03CB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0062AF"/>
    <w:multiLevelType w:val="multilevel"/>
    <w:tmpl w:val="6A5475C2"/>
    <w:lvl w:ilvl="0">
      <w:start w:val="1"/>
      <w:numFmt w:val="upperLetter"/>
      <w:pStyle w:val="Heading2"/>
      <w:lvlText w:val="%1."/>
      <w:lvlJc w:val="left"/>
      <w:pPr>
        <w:tabs>
          <w:tab w:val="num" w:pos="720"/>
        </w:tabs>
        <w:ind w:left="720" w:hanging="360"/>
      </w:pPr>
      <w:rPr>
        <w:rFonts w:hint="default"/>
      </w:rPr>
    </w:lvl>
    <w:lvl w:ilvl="1">
      <w:start w:val="1"/>
      <w:numFmt w:val="decimal"/>
      <w:pStyle w:val="Heading3"/>
      <w:lvlText w:val="%1%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4BB36722"/>
    <w:multiLevelType w:val="hybridMultilevel"/>
    <w:tmpl w:val="A60E1A10"/>
    <w:lvl w:ilvl="0" w:tplc="300A4544">
      <w:start w:val="1"/>
      <w:numFmt w:val="bullet"/>
      <w:lvlText w:val=""/>
      <w:lvlJc w:val="left"/>
      <w:pPr>
        <w:tabs>
          <w:tab w:val="num" w:pos="720"/>
        </w:tabs>
        <w:ind w:left="720" w:right="720" w:hanging="360"/>
      </w:pPr>
      <w:rPr>
        <w:rFonts w:ascii="Symbol" w:hAnsi="Symbol" w:hint="default"/>
        <w:sz w:val="20"/>
      </w:rPr>
    </w:lvl>
    <w:lvl w:ilvl="1" w:tplc="B1CC53D2" w:tentative="1">
      <w:start w:val="1"/>
      <w:numFmt w:val="bullet"/>
      <w:lvlText w:val="o"/>
      <w:lvlJc w:val="left"/>
      <w:pPr>
        <w:tabs>
          <w:tab w:val="num" w:pos="1440"/>
        </w:tabs>
        <w:ind w:left="1440" w:right="1440" w:hanging="360"/>
      </w:pPr>
      <w:rPr>
        <w:rFonts w:ascii="Courier New" w:hAnsi="Courier New" w:hint="default"/>
        <w:sz w:val="20"/>
      </w:rPr>
    </w:lvl>
    <w:lvl w:ilvl="2" w:tplc="19C27662" w:tentative="1">
      <w:start w:val="1"/>
      <w:numFmt w:val="bullet"/>
      <w:lvlText w:val=""/>
      <w:lvlJc w:val="left"/>
      <w:pPr>
        <w:tabs>
          <w:tab w:val="num" w:pos="2160"/>
        </w:tabs>
        <w:ind w:left="2160" w:right="2160" w:hanging="360"/>
      </w:pPr>
      <w:rPr>
        <w:rFonts w:ascii="Wingdings" w:hAnsi="Wingdings" w:hint="default"/>
        <w:sz w:val="20"/>
      </w:rPr>
    </w:lvl>
    <w:lvl w:ilvl="3" w:tplc="2CCA9178" w:tentative="1">
      <w:start w:val="1"/>
      <w:numFmt w:val="bullet"/>
      <w:lvlText w:val=""/>
      <w:lvlJc w:val="left"/>
      <w:pPr>
        <w:tabs>
          <w:tab w:val="num" w:pos="2880"/>
        </w:tabs>
        <w:ind w:left="2880" w:right="2880" w:hanging="360"/>
      </w:pPr>
      <w:rPr>
        <w:rFonts w:ascii="Wingdings" w:hAnsi="Wingdings" w:hint="default"/>
        <w:sz w:val="20"/>
      </w:rPr>
    </w:lvl>
    <w:lvl w:ilvl="4" w:tplc="24EA6E1E" w:tentative="1">
      <w:start w:val="1"/>
      <w:numFmt w:val="bullet"/>
      <w:lvlText w:val=""/>
      <w:lvlJc w:val="left"/>
      <w:pPr>
        <w:tabs>
          <w:tab w:val="num" w:pos="3600"/>
        </w:tabs>
        <w:ind w:left="3600" w:right="3600" w:hanging="360"/>
      </w:pPr>
      <w:rPr>
        <w:rFonts w:ascii="Wingdings" w:hAnsi="Wingdings" w:hint="default"/>
        <w:sz w:val="20"/>
      </w:rPr>
    </w:lvl>
    <w:lvl w:ilvl="5" w:tplc="F30EF7A2" w:tentative="1">
      <w:start w:val="1"/>
      <w:numFmt w:val="bullet"/>
      <w:lvlText w:val=""/>
      <w:lvlJc w:val="left"/>
      <w:pPr>
        <w:tabs>
          <w:tab w:val="num" w:pos="4320"/>
        </w:tabs>
        <w:ind w:left="4320" w:right="4320" w:hanging="360"/>
      </w:pPr>
      <w:rPr>
        <w:rFonts w:ascii="Wingdings" w:hAnsi="Wingdings" w:hint="default"/>
        <w:sz w:val="20"/>
      </w:rPr>
    </w:lvl>
    <w:lvl w:ilvl="6" w:tplc="9CE6C352" w:tentative="1">
      <w:start w:val="1"/>
      <w:numFmt w:val="bullet"/>
      <w:lvlText w:val=""/>
      <w:lvlJc w:val="left"/>
      <w:pPr>
        <w:tabs>
          <w:tab w:val="num" w:pos="5040"/>
        </w:tabs>
        <w:ind w:left="5040" w:right="5040" w:hanging="360"/>
      </w:pPr>
      <w:rPr>
        <w:rFonts w:ascii="Wingdings" w:hAnsi="Wingdings" w:hint="default"/>
        <w:sz w:val="20"/>
      </w:rPr>
    </w:lvl>
    <w:lvl w:ilvl="7" w:tplc="AF283DD2" w:tentative="1">
      <w:start w:val="1"/>
      <w:numFmt w:val="bullet"/>
      <w:lvlText w:val=""/>
      <w:lvlJc w:val="left"/>
      <w:pPr>
        <w:tabs>
          <w:tab w:val="num" w:pos="5760"/>
        </w:tabs>
        <w:ind w:left="5760" w:right="5760" w:hanging="360"/>
      </w:pPr>
      <w:rPr>
        <w:rFonts w:ascii="Wingdings" w:hAnsi="Wingdings" w:hint="default"/>
        <w:sz w:val="20"/>
      </w:rPr>
    </w:lvl>
    <w:lvl w:ilvl="8" w:tplc="ED2E81B6" w:tentative="1">
      <w:start w:val="1"/>
      <w:numFmt w:val="bullet"/>
      <w:lvlText w:val=""/>
      <w:lvlJc w:val="left"/>
      <w:pPr>
        <w:tabs>
          <w:tab w:val="num" w:pos="6480"/>
        </w:tabs>
        <w:ind w:left="6480" w:right="6480" w:hanging="360"/>
      </w:pPr>
      <w:rPr>
        <w:rFonts w:ascii="Wingdings" w:hAnsi="Wingdings" w:hint="default"/>
        <w:sz w:val="20"/>
      </w:rPr>
    </w:lvl>
  </w:abstractNum>
  <w:abstractNum w:abstractNumId="6" w15:restartNumberingAfterBreak="0">
    <w:nsid w:val="4BBE05B6"/>
    <w:multiLevelType w:val="hybridMultilevel"/>
    <w:tmpl w:val="A94C7A28"/>
    <w:lvl w:ilvl="0" w:tplc="B2F03CB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4460E4"/>
    <w:multiLevelType w:val="hybridMultilevel"/>
    <w:tmpl w:val="9BF22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E255F3"/>
    <w:multiLevelType w:val="hybridMultilevel"/>
    <w:tmpl w:val="2A08F944"/>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9" w15:restartNumberingAfterBreak="0">
    <w:nsid w:val="70F12AAF"/>
    <w:multiLevelType w:val="hybridMultilevel"/>
    <w:tmpl w:val="B186E4FE"/>
    <w:lvl w:ilvl="0" w:tplc="B2F03CB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5911AF"/>
    <w:multiLevelType w:val="hybridMultilevel"/>
    <w:tmpl w:val="4D10EC80"/>
    <w:lvl w:ilvl="0" w:tplc="B2F03CB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0E3B51"/>
    <w:multiLevelType w:val="hybridMultilevel"/>
    <w:tmpl w:val="1208F91C"/>
    <w:lvl w:ilvl="0" w:tplc="E77898A2">
      <w:start w:val="1"/>
      <w:numFmt w:val="upperLetter"/>
      <w:pStyle w:val="CoursePolicies"/>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lvlOverride w:ilvl="0">
      <w:lvl w:ilvl="0">
        <w:start w:val="1"/>
        <w:numFmt w:val="upperLetter"/>
        <w:pStyle w:val="Heading2"/>
        <w:lvlText w:val="%1."/>
        <w:lvlJc w:val="left"/>
        <w:pPr>
          <w:tabs>
            <w:tab w:val="num" w:pos="720"/>
          </w:tabs>
          <w:ind w:left="720" w:hanging="360"/>
        </w:pPr>
        <w:rPr>
          <w:rFonts w:hint="default"/>
        </w:rPr>
      </w:lvl>
    </w:lvlOverride>
    <w:lvlOverride w:ilvl="1">
      <w:lvl w:ilvl="1">
        <w:start w:val="1"/>
        <w:numFmt w:val="decimal"/>
        <w:pStyle w:val="Heading3"/>
        <w:suff w:val="space"/>
        <w:lvlText w:val="%1%2."/>
        <w:lvlJc w:val="left"/>
        <w:pPr>
          <w:ind w:left="1296" w:hanging="936"/>
        </w:pPr>
        <w:rPr>
          <w:rFonts w:asciiTheme="majorBidi" w:hAnsiTheme="majorBidi" w:cstheme="majorBidi"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3">
    <w:abstractNumId w:val="11"/>
  </w:num>
  <w:num w:numId="4">
    <w:abstractNumId w:val="9"/>
  </w:num>
  <w:num w:numId="5">
    <w:abstractNumId w:val="6"/>
  </w:num>
  <w:num w:numId="6">
    <w:abstractNumId w:val="7"/>
  </w:num>
  <w:num w:numId="7">
    <w:abstractNumId w:val="10"/>
  </w:num>
  <w:num w:numId="8">
    <w:abstractNumId w:val="3"/>
  </w:num>
  <w:num w:numId="9">
    <w:abstractNumId w:val="5"/>
  </w:num>
  <w:num w:numId="10">
    <w:abstractNumId w:val="0"/>
  </w:num>
  <w:num w:numId="11">
    <w:abstractNumId w:val="1"/>
  </w:num>
  <w:num w:numId="12">
    <w:abstractNumId w:val="8"/>
  </w:num>
  <w:num w:numId="1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lignBordersAndEdg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4"/>
  <w:displayHorizontalDrawingGridEvery w:val="0"/>
  <w:displayVerticalDrawingGridEvery w:val="0"/>
  <w:doNotUseMarginsForDrawingGridOrigin/>
  <w:noPunctuationKerning/>
  <w:characterSpacingControl w:val="doNotCompres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NDE3MLEwMzQzMDBU0lEKTi0uzszPAykwqgUAoLev1ywAAAA="/>
  </w:docVars>
  <w:rsids>
    <w:rsidRoot w:val="004D1F7A"/>
    <w:rsid w:val="00005026"/>
    <w:rsid w:val="0001589C"/>
    <w:rsid w:val="000164E5"/>
    <w:rsid w:val="0002069D"/>
    <w:rsid w:val="00021AE1"/>
    <w:rsid w:val="00023EE1"/>
    <w:rsid w:val="00025F52"/>
    <w:rsid w:val="00030E63"/>
    <w:rsid w:val="000321A5"/>
    <w:rsid w:val="0003430E"/>
    <w:rsid w:val="00035D74"/>
    <w:rsid w:val="000364CC"/>
    <w:rsid w:val="00041F1D"/>
    <w:rsid w:val="00043656"/>
    <w:rsid w:val="000472C5"/>
    <w:rsid w:val="000660A1"/>
    <w:rsid w:val="00071973"/>
    <w:rsid w:val="00091FAC"/>
    <w:rsid w:val="00097ED5"/>
    <w:rsid w:val="000A31DC"/>
    <w:rsid w:val="000B3A40"/>
    <w:rsid w:val="000C40F3"/>
    <w:rsid w:val="000C6E8D"/>
    <w:rsid w:val="000C7703"/>
    <w:rsid w:val="000D0CF3"/>
    <w:rsid w:val="000D4400"/>
    <w:rsid w:val="000E04BB"/>
    <w:rsid w:val="000E3A67"/>
    <w:rsid w:val="00101201"/>
    <w:rsid w:val="00124915"/>
    <w:rsid w:val="001258C0"/>
    <w:rsid w:val="00130597"/>
    <w:rsid w:val="00136D9C"/>
    <w:rsid w:val="001424E1"/>
    <w:rsid w:val="00145D09"/>
    <w:rsid w:val="00147764"/>
    <w:rsid w:val="00154D25"/>
    <w:rsid w:val="0016516A"/>
    <w:rsid w:val="0017034A"/>
    <w:rsid w:val="00172523"/>
    <w:rsid w:val="0017376D"/>
    <w:rsid w:val="0017767C"/>
    <w:rsid w:val="0018560D"/>
    <w:rsid w:val="001A07F4"/>
    <w:rsid w:val="001A132C"/>
    <w:rsid w:val="001A1BE9"/>
    <w:rsid w:val="001A615A"/>
    <w:rsid w:val="001B7478"/>
    <w:rsid w:val="001C031E"/>
    <w:rsid w:val="001C2FD0"/>
    <w:rsid w:val="001C4207"/>
    <w:rsid w:val="001D6965"/>
    <w:rsid w:val="001D7AEC"/>
    <w:rsid w:val="001E2811"/>
    <w:rsid w:val="001E355B"/>
    <w:rsid w:val="001E46AD"/>
    <w:rsid w:val="001E7FE0"/>
    <w:rsid w:val="001F20BD"/>
    <w:rsid w:val="001F4E56"/>
    <w:rsid w:val="001F778E"/>
    <w:rsid w:val="00200A5A"/>
    <w:rsid w:val="00203CE7"/>
    <w:rsid w:val="00204029"/>
    <w:rsid w:val="00205D95"/>
    <w:rsid w:val="0022405D"/>
    <w:rsid w:val="002242C9"/>
    <w:rsid w:val="00227049"/>
    <w:rsid w:val="0025041C"/>
    <w:rsid w:val="0026566C"/>
    <w:rsid w:val="002676FF"/>
    <w:rsid w:val="002755E7"/>
    <w:rsid w:val="00281DF9"/>
    <w:rsid w:val="00284F6E"/>
    <w:rsid w:val="00290431"/>
    <w:rsid w:val="002951D1"/>
    <w:rsid w:val="00296070"/>
    <w:rsid w:val="002A196B"/>
    <w:rsid w:val="002A4C7C"/>
    <w:rsid w:val="002A5EBC"/>
    <w:rsid w:val="002A6437"/>
    <w:rsid w:val="002D218A"/>
    <w:rsid w:val="002D487B"/>
    <w:rsid w:val="002E4E61"/>
    <w:rsid w:val="002F12FB"/>
    <w:rsid w:val="002F2D3E"/>
    <w:rsid w:val="002F3507"/>
    <w:rsid w:val="002F45BE"/>
    <w:rsid w:val="003041D1"/>
    <w:rsid w:val="00310974"/>
    <w:rsid w:val="00332D70"/>
    <w:rsid w:val="0034056E"/>
    <w:rsid w:val="003455A0"/>
    <w:rsid w:val="00351BB8"/>
    <w:rsid w:val="0035399F"/>
    <w:rsid w:val="00356157"/>
    <w:rsid w:val="00362974"/>
    <w:rsid w:val="003644E2"/>
    <w:rsid w:val="00370823"/>
    <w:rsid w:val="0038147B"/>
    <w:rsid w:val="00386C5E"/>
    <w:rsid w:val="00386C97"/>
    <w:rsid w:val="0038791B"/>
    <w:rsid w:val="00387A95"/>
    <w:rsid w:val="003A77D0"/>
    <w:rsid w:val="003B04CD"/>
    <w:rsid w:val="003B7EB4"/>
    <w:rsid w:val="003E1D08"/>
    <w:rsid w:val="003E2999"/>
    <w:rsid w:val="003E5635"/>
    <w:rsid w:val="003E6E5E"/>
    <w:rsid w:val="003F2AC3"/>
    <w:rsid w:val="003F4E98"/>
    <w:rsid w:val="003F5016"/>
    <w:rsid w:val="00401FAE"/>
    <w:rsid w:val="0040401A"/>
    <w:rsid w:val="00407555"/>
    <w:rsid w:val="0041592B"/>
    <w:rsid w:val="004231A6"/>
    <w:rsid w:val="004464EA"/>
    <w:rsid w:val="00466773"/>
    <w:rsid w:val="004748AD"/>
    <w:rsid w:val="00474FFF"/>
    <w:rsid w:val="00476D95"/>
    <w:rsid w:val="00477AC3"/>
    <w:rsid w:val="00477EA1"/>
    <w:rsid w:val="00480369"/>
    <w:rsid w:val="0048336A"/>
    <w:rsid w:val="00490D86"/>
    <w:rsid w:val="0049327F"/>
    <w:rsid w:val="00496A54"/>
    <w:rsid w:val="004A1651"/>
    <w:rsid w:val="004A1A35"/>
    <w:rsid w:val="004A3320"/>
    <w:rsid w:val="004A543F"/>
    <w:rsid w:val="004B3DE5"/>
    <w:rsid w:val="004B5513"/>
    <w:rsid w:val="004C2109"/>
    <w:rsid w:val="004C48AE"/>
    <w:rsid w:val="004D1F7A"/>
    <w:rsid w:val="004D3CC9"/>
    <w:rsid w:val="004E1B71"/>
    <w:rsid w:val="004E41C4"/>
    <w:rsid w:val="004E79A8"/>
    <w:rsid w:val="004F2FC9"/>
    <w:rsid w:val="004F402C"/>
    <w:rsid w:val="0050152E"/>
    <w:rsid w:val="00503801"/>
    <w:rsid w:val="00504903"/>
    <w:rsid w:val="00511020"/>
    <w:rsid w:val="00522E38"/>
    <w:rsid w:val="00523AD0"/>
    <w:rsid w:val="0052777B"/>
    <w:rsid w:val="00547EA3"/>
    <w:rsid w:val="00550392"/>
    <w:rsid w:val="00550D9D"/>
    <w:rsid w:val="00561131"/>
    <w:rsid w:val="005803E6"/>
    <w:rsid w:val="005947EF"/>
    <w:rsid w:val="005A32EA"/>
    <w:rsid w:val="005B0258"/>
    <w:rsid w:val="005B34BE"/>
    <w:rsid w:val="005B67E9"/>
    <w:rsid w:val="005C231C"/>
    <w:rsid w:val="005E4420"/>
    <w:rsid w:val="005E6F28"/>
    <w:rsid w:val="005F18ED"/>
    <w:rsid w:val="00606121"/>
    <w:rsid w:val="00612E87"/>
    <w:rsid w:val="00616790"/>
    <w:rsid w:val="0062466B"/>
    <w:rsid w:val="006252BD"/>
    <w:rsid w:val="00627759"/>
    <w:rsid w:val="00633D74"/>
    <w:rsid w:val="006378E7"/>
    <w:rsid w:val="0064116F"/>
    <w:rsid w:val="006627C3"/>
    <w:rsid w:val="00662C85"/>
    <w:rsid w:val="00666338"/>
    <w:rsid w:val="006674FD"/>
    <w:rsid w:val="00670E0C"/>
    <w:rsid w:val="00672774"/>
    <w:rsid w:val="0068387C"/>
    <w:rsid w:val="00691FC5"/>
    <w:rsid w:val="006A4939"/>
    <w:rsid w:val="006A7F54"/>
    <w:rsid w:val="006B7DE9"/>
    <w:rsid w:val="006C297B"/>
    <w:rsid w:val="006C4C3A"/>
    <w:rsid w:val="006D21A5"/>
    <w:rsid w:val="006D223A"/>
    <w:rsid w:val="006D2A6A"/>
    <w:rsid w:val="006E075A"/>
    <w:rsid w:val="006E4A6E"/>
    <w:rsid w:val="006E62B8"/>
    <w:rsid w:val="006E7849"/>
    <w:rsid w:val="006E7D23"/>
    <w:rsid w:val="006F22CB"/>
    <w:rsid w:val="006F6076"/>
    <w:rsid w:val="006F7AF6"/>
    <w:rsid w:val="00701A41"/>
    <w:rsid w:val="0070331D"/>
    <w:rsid w:val="00705A15"/>
    <w:rsid w:val="007071BB"/>
    <w:rsid w:val="00710F62"/>
    <w:rsid w:val="007170E3"/>
    <w:rsid w:val="00722927"/>
    <w:rsid w:val="00725E30"/>
    <w:rsid w:val="007304E7"/>
    <w:rsid w:val="00730D5C"/>
    <w:rsid w:val="00737CF8"/>
    <w:rsid w:val="007408AF"/>
    <w:rsid w:val="00744220"/>
    <w:rsid w:val="007444DB"/>
    <w:rsid w:val="00756A8F"/>
    <w:rsid w:val="007616CF"/>
    <w:rsid w:val="0076563E"/>
    <w:rsid w:val="00767428"/>
    <w:rsid w:val="00777C49"/>
    <w:rsid w:val="007821F0"/>
    <w:rsid w:val="00782561"/>
    <w:rsid w:val="00782FAF"/>
    <w:rsid w:val="007860B3"/>
    <w:rsid w:val="00786557"/>
    <w:rsid w:val="00787679"/>
    <w:rsid w:val="00795522"/>
    <w:rsid w:val="007A2C0F"/>
    <w:rsid w:val="007B19B2"/>
    <w:rsid w:val="007C3228"/>
    <w:rsid w:val="007D3B78"/>
    <w:rsid w:val="007D6083"/>
    <w:rsid w:val="007D659D"/>
    <w:rsid w:val="007E7250"/>
    <w:rsid w:val="007F31F6"/>
    <w:rsid w:val="00801474"/>
    <w:rsid w:val="008037F6"/>
    <w:rsid w:val="00812129"/>
    <w:rsid w:val="00817076"/>
    <w:rsid w:val="008177E3"/>
    <w:rsid w:val="00820E37"/>
    <w:rsid w:val="00842DD0"/>
    <w:rsid w:val="00862501"/>
    <w:rsid w:val="00864DE6"/>
    <w:rsid w:val="008651FA"/>
    <w:rsid w:val="008713CB"/>
    <w:rsid w:val="008752A6"/>
    <w:rsid w:val="00880CA3"/>
    <w:rsid w:val="00882A48"/>
    <w:rsid w:val="00884722"/>
    <w:rsid w:val="00885AC0"/>
    <w:rsid w:val="008918E0"/>
    <w:rsid w:val="008A071D"/>
    <w:rsid w:val="008A2667"/>
    <w:rsid w:val="008A438A"/>
    <w:rsid w:val="008C247B"/>
    <w:rsid w:val="008C31F0"/>
    <w:rsid w:val="008C795E"/>
    <w:rsid w:val="008D2B92"/>
    <w:rsid w:val="008D74B6"/>
    <w:rsid w:val="008D796D"/>
    <w:rsid w:val="008E7ACC"/>
    <w:rsid w:val="008F0F98"/>
    <w:rsid w:val="008F45AD"/>
    <w:rsid w:val="009117EC"/>
    <w:rsid w:val="00912E08"/>
    <w:rsid w:val="00913BE6"/>
    <w:rsid w:val="009164EE"/>
    <w:rsid w:val="00925F6C"/>
    <w:rsid w:val="00926CC3"/>
    <w:rsid w:val="00927EFE"/>
    <w:rsid w:val="00934B29"/>
    <w:rsid w:val="00937F76"/>
    <w:rsid w:val="00944EFA"/>
    <w:rsid w:val="00951A3D"/>
    <w:rsid w:val="00952057"/>
    <w:rsid w:val="00964976"/>
    <w:rsid w:val="00965422"/>
    <w:rsid w:val="0096674A"/>
    <w:rsid w:val="009720DE"/>
    <w:rsid w:val="00973EEB"/>
    <w:rsid w:val="0098482A"/>
    <w:rsid w:val="009A59C9"/>
    <w:rsid w:val="009B05D4"/>
    <w:rsid w:val="009C10A9"/>
    <w:rsid w:val="009D1763"/>
    <w:rsid w:val="009D6D92"/>
    <w:rsid w:val="009E35C7"/>
    <w:rsid w:val="009E3B3A"/>
    <w:rsid w:val="009F09B7"/>
    <w:rsid w:val="00A12B93"/>
    <w:rsid w:val="00A35C1C"/>
    <w:rsid w:val="00A36530"/>
    <w:rsid w:val="00A53570"/>
    <w:rsid w:val="00A616D1"/>
    <w:rsid w:val="00A659E6"/>
    <w:rsid w:val="00A71304"/>
    <w:rsid w:val="00A72144"/>
    <w:rsid w:val="00A94018"/>
    <w:rsid w:val="00A94D8D"/>
    <w:rsid w:val="00A95FD9"/>
    <w:rsid w:val="00AA08CD"/>
    <w:rsid w:val="00AA0B24"/>
    <w:rsid w:val="00AA6B40"/>
    <w:rsid w:val="00AA7EDF"/>
    <w:rsid w:val="00AB0105"/>
    <w:rsid w:val="00AB5A84"/>
    <w:rsid w:val="00AC0CAA"/>
    <w:rsid w:val="00AC3880"/>
    <w:rsid w:val="00AC7363"/>
    <w:rsid w:val="00AD0FFC"/>
    <w:rsid w:val="00AE3041"/>
    <w:rsid w:val="00AE5B63"/>
    <w:rsid w:val="00AF51EE"/>
    <w:rsid w:val="00B06642"/>
    <w:rsid w:val="00B136DD"/>
    <w:rsid w:val="00B138AB"/>
    <w:rsid w:val="00B21F6D"/>
    <w:rsid w:val="00B26A95"/>
    <w:rsid w:val="00B30DE5"/>
    <w:rsid w:val="00B3171E"/>
    <w:rsid w:val="00B318F8"/>
    <w:rsid w:val="00B32459"/>
    <w:rsid w:val="00B3248B"/>
    <w:rsid w:val="00B413B6"/>
    <w:rsid w:val="00B50994"/>
    <w:rsid w:val="00B521A1"/>
    <w:rsid w:val="00B532FC"/>
    <w:rsid w:val="00B64485"/>
    <w:rsid w:val="00B6514D"/>
    <w:rsid w:val="00B72AA8"/>
    <w:rsid w:val="00B74C27"/>
    <w:rsid w:val="00B8147B"/>
    <w:rsid w:val="00B8338F"/>
    <w:rsid w:val="00B97664"/>
    <w:rsid w:val="00BA062F"/>
    <w:rsid w:val="00BB1027"/>
    <w:rsid w:val="00BB5734"/>
    <w:rsid w:val="00BB6DE6"/>
    <w:rsid w:val="00BC114D"/>
    <w:rsid w:val="00BC2800"/>
    <w:rsid w:val="00BC34ED"/>
    <w:rsid w:val="00BC45C3"/>
    <w:rsid w:val="00BD0F4D"/>
    <w:rsid w:val="00BD398B"/>
    <w:rsid w:val="00BD50BE"/>
    <w:rsid w:val="00BE567E"/>
    <w:rsid w:val="00BF5B54"/>
    <w:rsid w:val="00C023CB"/>
    <w:rsid w:val="00C0515C"/>
    <w:rsid w:val="00C15DB9"/>
    <w:rsid w:val="00C22955"/>
    <w:rsid w:val="00C341B0"/>
    <w:rsid w:val="00C365A0"/>
    <w:rsid w:val="00C36995"/>
    <w:rsid w:val="00C3782D"/>
    <w:rsid w:val="00C40356"/>
    <w:rsid w:val="00C41EB2"/>
    <w:rsid w:val="00C44836"/>
    <w:rsid w:val="00C44E8A"/>
    <w:rsid w:val="00C52C99"/>
    <w:rsid w:val="00C5541C"/>
    <w:rsid w:val="00C60CA1"/>
    <w:rsid w:val="00C62FEC"/>
    <w:rsid w:val="00C655FD"/>
    <w:rsid w:val="00C734AA"/>
    <w:rsid w:val="00C73EA8"/>
    <w:rsid w:val="00C759BD"/>
    <w:rsid w:val="00C76C3C"/>
    <w:rsid w:val="00C83A9B"/>
    <w:rsid w:val="00C95D04"/>
    <w:rsid w:val="00C97DAC"/>
    <w:rsid w:val="00CA6959"/>
    <w:rsid w:val="00CB63FE"/>
    <w:rsid w:val="00CB6A46"/>
    <w:rsid w:val="00CC7129"/>
    <w:rsid w:val="00CD097A"/>
    <w:rsid w:val="00CD260B"/>
    <w:rsid w:val="00CF709F"/>
    <w:rsid w:val="00D0188C"/>
    <w:rsid w:val="00D07696"/>
    <w:rsid w:val="00D20CA4"/>
    <w:rsid w:val="00D21661"/>
    <w:rsid w:val="00D220E0"/>
    <w:rsid w:val="00D22635"/>
    <w:rsid w:val="00D32850"/>
    <w:rsid w:val="00D33B5C"/>
    <w:rsid w:val="00D342B9"/>
    <w:rsid w:val="00D474F1"/>
    <w:rsid w:val="00D5228E"/>
    <w:rsid w:val="00D53829"/>
    <w:rsid w:val="00D60821"/>
    <w:rsid w:val="00D63F01"/>
    <w:rsid w:val="00D72642"/>
    <w:rsid w:val="00D93A65"/>
    <w:rsid w:val="00D97430"/>
    <w:rsid w:val="00DA69E3"/>
    <w:rsid w:val="00DA70EF"/>
    <w:rsid w:val="00DB11B1"/>
    <w:rsid w:val="00DB1FA7"/>
    <w:rsid w:val="00DC327C"/>
    <w:rsid w:val="00DC39E8"/>
    <w:rsid w:val="00DC6A9E"/>
    <w:rsid w:val="00DD3F36"/>
    <w:rsid w:val="00DE5190"/>
    <w:rsid w:val="00DE5946"/>
    <w:rsid w:val="00DE6398"/>
    <w:rsid w:val="00DE71D8"/>
    <w:rsid w:val="00DE7227"/>
    <w:rsid w:val="00DF4690"/>
    <w:rsid w:val="00E06198"/>
    <w:rsid w:val="00E10F4D"/>
    <w:rsid w:val="00E12975"/>
    <w:rsid w:val="00E24D6A"/>
    <w:rsid w:val="00E326F4"/>
    <w:rsid w:val="00E33AF0"/>
    <w:rsid w:val="00E4448E"/>
    <w:rsid w:val="00E449AC"/>
    <w:rsid w:val="00E56C45"/>
    <w:rsid w:val="00E571D6"/>
    <w:rsid w:val="00E60341"/>
    <w:rsid w:val="00E60D7C"/>
    <w:rsid w:val="00E62C4F"/>
    <w:rsid w:val="00E72A71"/>
    <w:rsid w:val="00E81360"/>
    <w:rsid w:val="00E84237"/>
    <w:rsid w:val="00EB2570"/>
    <w:rsid w:val="00EB383E"/>
    <w:rsid w:val="00EB58F6"/>
    <w:rsid w:val="00EC7819"/>
    <w:rsid w:val="00ED1926"/>
    <w:rsid w:val="00ED3936"/>
    <w:rsid w:val="00ED5A0D"/>
    <w:rsid w:val="00ED6679"/>
    <w:rsid w:val="00EE3F4B"/>
    <w:rsid w:val="00EF6313"/>
    <w:rsid w:val="00F01DC4"/>
    <w:rsid w:val="00F06618"/>
    <w:rsid w:val="00F14288"/>
    <w:rsid w:val="00F370A5"/>
    <w:rsid w:val="00F4097A"/>
    <w:rsid w:val="00F44782"/>
    <w:rsid w:val="00F47E09"/>
    <w:rsid w:val="00F50639"/>
    <w:rsid w:val="00F51C4F"/>
    <w:rsid w:val="00F544DF"/>
    <w:rsid w:val="00F55746"/>
    <w:rsid w:val="00F65905"/>
    <w:rsid w:val="00F74E49"/>
    <w:rsid w:val="00F8065B"/>
    <w:rsid w:val="00F857A3"/>
    <w:rsid w:val="00FB6030"/>
    <w:rsid w:val="00FC30FC"/>
    <w:rsid w:val="00FC3526"/>
    <w:rsid w:val="00FD51F3"/>
    <w:rsid w:val="00FF1215"/>
    <w:rsid w:val="00FF27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FCF6BD"/>
  <w15:chartTrackingRefBased/>
  <w15:docId w15:val="{E48FDA23-69A1-4308-A3A9-9EA5324FF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raditional Arabic"/>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2A71"/>
    <w:pPr>
      <w:tabs>
        <w:tab w:val="left" w:pos="567"/>
      </w:tabs>
      <w:jc w:val="both"/>
    </w:pPr>
    <w:rPr>
      <w:rFonts w:ascii="Calibri" w:hAnsi="Calibri" w:cs="Times New Roman"/>
      <w:noProof/>
    </w:rPr>
  </w:style>
  <w:style w:type="paragraph" w:styleId="Heading1">
    <w:name w:val="heading 1"/>
    <w:basedOn w:val="Normal"/>
    <w:next w:val="Normal"/>
    <w:link w:val="Heading1Char"/>
    <w:qFormat/>
    <w:rsid w:val="008A071D"/>
    <w:pPr>
      <w:spacing w:before="240"/>
      <w:outlineLvl w:val="0"/>
    </w:pPr>
    <w:rPr>
      <w:b/>
      <w:bCs/>
    </w:rPr>
  </w:style>
  <w:style w:type="paragraph" w:styleId="Heading2">
    <w:name w:val="heading 2"/>
    <w:basedOn w:val="Normal"/>
    <w:next w:val="Heading3"/>
    <w:qFormat/>
    <w:rsid w:val="008A071D"/>
    <w:pPr>
      <w:numPr>
        <w:numId w:val="1"/>
      </w:numPr>
      <w:spacing w:before="120"/>
      <w:ind w:right="720"/>
      <w:outlineLvl w:val="1"/>
    </w:pPr>
    <w:rPr>
      <w:b/>
      <w:bCs/>
    </w:rPr>
  </w:style>
  <w:style w:type="paragraph" w:styleId="Heading3">
    <w:name w:val="heading 3"/>
    <w:basedOn w:val="Normal"/>
    <w:autoRedefine/>
    <w:qFormat/>
    <w:rsid w:val="00952057"/>
    <w:pPr>
      <w:numPr>
        <w:ilvl w:val="1"/>
        <w:numId w:val="2"/>
      </w:numPr>
      <w:ind w:left="851" w:hanging="131"/>
      <w:jc w:val="left"/>
      <w:outlineLvl w:val="2"/>
    </w:pPr>
  </w:style>
  <w:style w:type="paragraph" w:styleId="Heading4">
    <w:name w:val="heading 4"/>
    <w:basedOn w:val="Normal"/>
    <w:next w:val="Normal"/>
    <w:qFormat/>
    <w:pPr>
      <w:keepNext/>
      <w:jc w:val="center"/>
      <w:outlineLvl w:val="3"/>
    </w:pPr>
    <w:rPr>
      <w:rFonts w:ascii="Arial" w:hAnsi="Arial"/>
      <w:b/>
      <w:bCs/>
      <w:sz w:val="28"/>
    </w:rPr>
  </w:style>
  <w:style w:type="paragraph" w:styleId="Heading5">
    <w:name w:val="heading 5"/>
    <w:basedOn w:val="Heading1"/>
    <w:next w:val="Normal"/>
    <w:link w:val="Heading5Char"/>
    <w:qFormat/>
    <w:rsid w:val="00782561"/>
    <w:pPr>
      <w:outlineLvl w:val="4"/>
    </w:pPr>
    <w:rPr>
      <w:u w:val="single"/>
      <w:lang w:val="en-GB"/>
    </w:rPr>
  </w:style>
  <w:style w:type="paragraph" w:styleId="Heading6">
    <w:name w:val="heading 6"/>
    <w:basedOn w:val="Normal"/>
    <w:next w:val="Normal"/>
    <w:qFormat/>
    <w:pPr>
      <w:keepNext/>
      <w:jc w:val="left"/>
      <w:outlineLvl w:val="5"/>
    </w:pPr>
    <w:rPr>
      <w:i/>
      <w:iCs/>
    </w:rPr>
  </w:style>
  <w:style w:type="paragraph" w:styleId="Heading7">
    <w:name w:val="heading 7"/>
    <w:basedOn w:val="Normal"/>
    <w:next w:val="Normal"/>
    <w:qFormat/>
    <w:pPr>
      <w:keepNext/>
      <w:jc w:val="lowKashida"/>
      <w:outlineLvl w:val="6"/>
    </w:pPr>
    <w:rPr>
      <w:rFonts w:ascii="Arial Narrow" w:hAnsi="Arial Narrow"/>
      <w:b/>
      <w:bCs/>
      <w:sz w:val="24"/>
    </w:rPr>
  </w:style>
  <w:style w:type="paragraph" w:styleId="Heading8">
    <w:name w:val="heading 8"/>
    <w:basedOn w:val="Normal"/>
    <w:next w:val="Normal"/>
    <w:qFormat/>
    <w:pPr>
      <w:keepNext/>
      <w:jc w:val="left"/>
      <w:outlineLvl w:val="7"/>
    </w:pPr>
    <w:rPr>
      <w:b/>
      <w:bCs/>
      <w:i/>
      <w:iCs/>
      <w:sz w:val="24"/>
    </w:rPr>
  </w:style>
  <w:style w:type="paragraph" w:styleId="Heading9">
    <w:name w:val="heading 9"/>
    <w:basedOn w:val="Normal"/>
    <w:next w:val="Normal"/>
    <w:qFormat/>
    <w:pPr>
      <w:keepNext/>
      <w:jc w:val="center"/>
      <w:outlineLvl w:val="8"/>
    </w:pPr>
    <w:rPr>
      <w:b/>
      <w:bCs/>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left"/>
    </w:pPr>
    <w:rPr>
      <w:sz w:val="24"/>
    </w:rPr>
  </w:style>
  <w:style w:type="paragraph" w:styleId="BodyText2">
    <w:name w:val="Body Text 2"/>
    <w:basedOn w:val="Normal"/>
    <w:pPr>
      <w:jc w:val="left"/>
    </w:pPr>
    <w:rPr>
      <w:b/>
      <w:bCs/>
      <w:sz w:val="24"/>
    </w:rPr>
  </w:style>
  <w:style w:type="paragraph" w:styleId="BodyTextIndent">
    <w:name w:val="Body Text Indent"/>
    <w:basedOn w:val="Normal"/>
    <w:pPr>
      <w:ind w:left="360"/>
      <w:jc w:val="left"/>
    </w:pPr>
    <w:rPr>
      <w:b/>
      <w:bCs/>
      <w:i/>
      <w:iCs/>
      <w:sz w:val="24"/>
    </w:rPr>
  </w:style>
  <w:style w:type="paragraph" w:styleId="BodyText3">
    <w:name w:val="Body Text 3"/>
    <w:basedOn w:val="Normal"/>
    <w:pPr>
      <w:jc w:val="lowKashida"/>
    </w:pPr>
    <w:rPr>
      <w:sz w:val="24"/>
      <w:szCs w:val="24"/>
    </w:rPr>
  </w:style>
  <w:style w:type="paragraph" w:styleId="Footer">
    <w:name w:val="footer"/>
    <w:basedOn w:val="Normal"/>
    <w:pPr>
      <w:tabs>
        <w:tab w:val="center" w:pos="4320"/>
        <w:tab w:val="right" w:pos="8640"/>
      </w:tabs>
      <w:jc w:val="left"/>
    </w:pPr>
  </w:style>
  <w:style w:type="character" w:styleId="PageNumber">
    <w:name w:val="page number"/>
    <w:basedOn w:val="DefaultParagraphFont"/>
  </w:style>
  <w:style w:type="paragraph" w:styleId="Caption">
    <w:name w:val="caption"/>
    <w:basedOn w:val="Normal"/>
    <w:next w:val="Normal"/>
    <w:qFormat/>
    <w:pPr>
      <w:jc w:val="left"/>
    </w:pPr>
    <w:rPr>
      <w:rFonts w:ascii="Arial" w:hAnsi="Arial" w:cs="Arial"/>
      <w:b/>
      <w:bCs/>
      <w:sz w:val="24"/>
      <w:szCs w:val="24"/>
    </w:rPr>
  </w:style>
  <w:style w:type="paragraph" w:styleId="BlockText">
    <w:name w:val="Block Text"/>
    <w:basedOn w:val="Normal"/>
    <w:pPr>
      <w:ind w:left="567" w:right="360" w:hanging="283"/>
      <w:jc w:val="left"/>
    </w:pPr>
    <w:rPr>
      <w:sz w:val="28"/>
      <w:szCs w:val="33"/>
    </w:rPr>
  </w:style>
  <w:style w:type="paragraph" w:styleId="BalloonText">
    <w:name w:val="Balloon Text"/>
    <w:basedOn w:val="Normal"/>
    <w:semiHidden/>
    <w:pPr>
      <w:jc w:val="left"/>
    </w:pPr>
    <w:rPr>
      <w:rFonts w:ascii="Tahoma" w:hAnsi="Tahoma" w:cs="Tahoma"/>
      <w:sz w:val="16"/>
      <w:szCs w:val="16"/>
    </w:rPr>
  </w:style>
  <w:style w:type="paragraph" w:styleId="Header">
    <w:name w:val="header"/>
    <w:basedOn w:val="Normal"/>
    <w:link w:val="HeaderChar"/>
    <w:rsid w:val="00FF1215"/>
    <w:pPr>
      <w:tabs>
        <w:tab w:val="center" w:pos="4153"/>
        <w:tab w:val="right" w:pos="8306"/>
      </w:tabs>
      <w:jc w:val="center"/>
    </w:pPr>
    <w:rPr>
      <w:rFonts w:cs="Simplified Arabic"/>
      <w:noProof w:val="0"/>
      <w:sz w:val="16"/>
      <w:szCs w:val="16"/>
      <w:lang w:eastAsia="ar-SA" w:bidi="ar-JO"/>
    </w:rPr>
  </w:style>
  <w:style w:type="character" w:customStyle="1" w:styleId="HeaderChar">
    <w:name w:val="Header Char"/>
    <w:link w:val="Header"/>
    <w:rsid w:val="00FF1215"/>
    <w:rPr>
      <w:rFonts w:ascii="Calibri" w:hAnsi="Calibri" w:cs="Simplified Arabic"/>
      <w:sz w:val="16"/>
      <w:szCs w:val="16"/>
      <w:lang w:eastAsia="ar-SA" w:bidi="ar-JO"/>
    </w:rPr>
  </w:style>
  <w:style w:type="paragraph" w:customStyle="1" w:styleId="Titles">
    <w:name w:val="Titles"/>
    <w:basedOn w:val="Normal"/>
    <w:link w:val="TitlesChar"/>
    <w:qFormat/>
    <w:rsid w:val="003F4E98"/>
    <w:rPr>
      <w:rFonts w:ascii="Monotype Corsiva" w:hAnsi="Monotype Corsiva"/>
      <w:b/>
      <w:bCs/>
      <w:color w:val="000000"/>
      <w:sz w:val="24"/>
      <w:szCs w:val="24"/>
    </w:rPr>
  </w:style>
  <w:style w:type="paragraph" w:customStyle="1" w:styleId="TableInformation">
    <w:name w:val="Table Information"/>
    <w:link w:val="TableInformationChar"/>
    <w:qFormat/>
    <w:rsid w:val="00782561"/>
    <w:rPr>
      <w:rFonts w:cs="Times New Roman"/>
      <w:noProof/>
      <w:lang w:val="en-GB"/>
    </w:rPr>
  </w:style>
  <w:style w:type="character" w:customStyle="1" w:styleId="TitlesChar">
    <w:name w:val="Titles Char"/>
    <w:link w:val="Titles"/>
    <w:rsid w:val="003F4E98"/>
    <w:rPr>
      <w:rFonts w:ascii="Monotype Corsiva" w:hAnsi="Monotype Corsiva" w:cs="Times New Roman"/>
      <w:b/>
      <w:bCs/>
      <w:noProof/>
      <w:color w:val="000000"/>
      <w:sz w:val="24"/>
      <w:szCs w:val="24"/>
    </w:rPr>
  </w:style>
  <w:style w:type="paragraph" w:customStyle="1" w:styleId="TableHeaders">
    <w:name w:val="Table Headers"/>
    <w:link w:val="TableHeadersChar"/>
    <w:qFormat/>
    <w:rsid w:val="008A071D"/>
    <w:pPr>
      <w:jc w:val="center"/>
    </w:pPr>
    <w:rPr>
      <w:rFonts w:ascii="Calibri" w:hAnsi="Calibri" w:cs="Times New Roman"/>
      <w:b/>
      <w:bCs/>
      <w:i/>
      <w:iCs/>
      <w:noProof/>
    </w:rPr>
  </w:style>
  <w:style w:type="character" w:customStyle="1" w:styleId="Heading5Char">
    <w:name w:val="Heading 5 Char"/>
    <w:link w:val="Heading5"/>
    <w:rsid w:val="00782561"/>
    <w:rPr>
      <w:rFonts w:ascii="Calibri" w:hAnsi="Calibri" w:cs="Times New Roman"/>
      <w:b/>
      <w:bCs/>
      <w:noProof/>
      <w:u w:val="single"/>
      <w:lang w:val="en-GB"/>
    </w:rPr>
  </w:style>
  <w:style w:type="character" w:customStyle="1" w:styleId="TableInformationChar">
    <w:name w:val="Table Information Char"/>
    <w:link w:val="TableInformation"/>
    <w:rsid w:val="00782561"/>
    <w:rPr>
      <w:rFonts w:cs="Times New Roman"/>
      <w:noProof/>
      <w:lang w:val="en-GB"/>
    </w:rPr>
  </w:style>
  <w:style w:type="character" w:styleId="Hyperlink">
    <w:name w:val="Hyperlink"/>
    <w:rsid w:val="000164E5"/>
    <w:rPr>
      <w:color w:val="0563C1"/>
      <w:u w:val="single"/>
    </w:rPr>
  </w:style>
  <w:style w:type="character" w:customStyle="1" w:styleId="Heading1Char">
    <w:name w:val="Heading 1 Char"/>
    <w:link w:val="Heading1"/>
    <w:rsid w:val="008A071D"/>
    <w:rPr>
      <w:rFonts w:ascii="Calibri" w:hAnsi="Calibri" w:cs="Calibri"/>
      <w:b/>
      <w:bCs/>
      <w:i w:val="0"/>
      <w:iCs w:val="0"/>
      <w:noProof/>
    </w:rPr>
  </w:style>
  <w:style w:type="character" w:customStyle="1" w:styleId="TableHeadersChar">
    <w:name w:val="Table Headers Char"/>
    <w:basedOn w:val="Heading1Char"/>
    <w:link w:val="TableHeaders"/>
    <w:rsid w:val="008A071D"/>
    <w:rPr>
      <w:rFonts w:ascii="Calibri" w:hAnsi="Calibri" w:cs="Calibri"/>
      <w:b/>
      <w:bCs/>
      <w:i w:val="0"/>
      <w:iCs w:val="0"/>
      <w:noProof/>
    </w:rPr>
  </w:style>
  <w:style w:type="paragraph" w:customStyle="1" w:styleId="CoursePolicies">
    <w:name w:val="Course Policies"/>
    <w:basedOn w:val="Normal"/>
    <w:link w:val="CoursePoliciesChar"/>
    <w:qFormat/>
    <w:rsid w:val="00B136DD"/>
    <w:pPr>
      <w:numPr>
        <w:numId w:val="3"/>
      </w:numPr>
      <w:tabs>
        <w:tab w:val="left" w:pos="284"/>
      </w:tabs>
    </w:pPr>
    <w:rPr>
      <w:b/>
      <w:bCs/>
      <w:lang w:val="en-GB"/>
    </w:rPr>
  </w:style>
  <w:style w:type="character" w:customStyle="1" w:styleId="normaltextrun">
    <w:name w:val="normaltextrun"/>
    <w:rsid w:val="00DC39E8"/>
  </w:style>
  <w:style w:type="character" w:customStyle="1" w:styleId="CoursePoliciesChar">
    <w:name w:val="Course Policies Char"/>
    <w:link w:val="CoursePolicies"/>
    <w:rsid w:val="00B136DD"/>
    <w:rPr>
      <w:rFonts w:ascii="Calibri" w:hAnsi="Calibri" w:cs="Times New Roman"/>
      <w:b/>
      <w:bCs/>
      <w:noProof/>
      <w:lang w:val="en-GB"/>
    </w:rPr>
  </w:style>
  <w:style w:type="character" w:customStyle="1" w:styleId="eop">
    <w:name w:val="eop"/>
    <w:rsid w:val="00DC39E8"/>
  </w:style>
  <w:style w:type="paragraph" w:customStyle="1" w:styleId="paragraph">
    <w:name w:val="paragraph"/>
    <w:basedOn w:val="Normal"/>
    <w:rsid w:val="00DC39E8"/>
    <w:pPr>
      <w:tabs>
        <w:tab w:val="clear" w:pos="567"/>
      </w:tabs>
      <w:spacing w:before="100" w:beforeAutospacing="1" w:after="100" w:afterAutospacing="1"/>
      <w:jc w:val="left"/>
    </w:pPr>
    <w:rPr>
      <w:rFonts w:ascii="Times New Roman" w:hAnsi="Times New Roman"/>
      <w:noProof w:val="0"/>
      <w:sz w:val="24"/>
      <w:szCs w:val="24"/>
    </w:rPr>
  </w:style>
  <w:style w:type="paragraph" w:styleId="ListParagraph">
    <w:name w:val="List Paragraph"/>
    <w:basedOn w:val="Normal"/>
    <w:uiPriority w:val="34"/>
    <w:qFormat/>
    <w:rsid w:val="00B97664"/>
    <w:pPr>
      <w:ind w:left="720"/>
      <w:contextualSpacing/>
    </w:pPr>
  </w:style>
  <w:style w:type="table" w:styleId="TableGrid">
    <w:name w:val="Table Grid"/>
    <w:basedOn w:val="TableNormal"/>
    <w:rsid w:val="000321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951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84217">
      <w:bodyDiv w:val="1"/>
      <w:marLeft w:val="0"/>
      <w:marRight w:val="0"/>
      <w:marTop w:val="0"/>
      <w:marBottom w:val="0"/>
      <w:divBdr>
        <w:top w:val="none" w:sz="0" w:space="0" w:color="auto"/>
        <w:left w:val="none" w:sz="0" w:space="0" w:color="auto"/>
        <w:bottom w:val="none" w:sz="0" w:space="0" w:color="auto"/>
        <w:right w:val="none" w:sz="0" w:space="0" w:color="auto"/>
      </w:divBdr>
    </w:div>
    <w:div w:id="80488090">
      <w:bodyDiv w:val="1"/>
      <w:marLeft w:val="0"/>
      <w:marRight w:val="0"/>
      <w:marTop w:val="0"/>
      <w:marBottom w:val="0"/>
      <w:divBdr>
        <w:top w:val="none" w:sz="0" w:space="0" w:color="auto"/>
        <w:left w:val="none" w:sz="0" w:space="0" w:color="auto"/>
        <w:bottom w:val="none" w:sz="0" w:space="0" w:color="auto"/>
        <w:right w:val="none" w:sz="0" w:space="0" w:color="auto"/>
      </w:divBdr>
    </w:div>
    <w:div w:id="274947846">
      <w:bodyDiv w:val="1"/>
      <w:marLeft w:val="0"/>
      <w:marRight w:val="0"/>
      <w:marTop w:val="0"/>
      <w:marBottom w:val="0"/>
      <w:divBdr>
        <w:top w:val="none" w:sz="0" w:space="0" w:color="auto"/>
        <w:left w:val="none" w:sz="0" w:space="0" w:color="auto"/>
        <w:bottom w:val="none" w:sz="0" w:space="0" w:color="auto"/>
        <w:right w:val="none" w:sz="0" w:space="0" w:color="auto"/>
      </w:divBdr>
    </w:div>
    <w:div w:id="879056340">
      <w:bodyDiv w:val="1"/>
      <w:marLeft w:val="0"/>
      <w:marRight w:val="0"/>
      <w:marTop w:val="0"/>
      <w:marBottom w:val="0"/>
      <w:divBdr>
        <w:top w:val="none" w:sz="0" w:space="0" w:color="auto"/>
        <w:left w:val="none" w:sz="0" w:space="0" w:color="auto"/>
        <w:bottom w:val="none" w:sz="0" w:space="0" w:color="auto"/>
        <w:right w:val="none" w:sz="0" w:space="0" w:color="auto"/>
      </w:divBdr>
      <w:divsChild>
        <w:div w:id="194198477">
          <w:marLeft w:val="0"/>
          <w:marRight w:val="0"/>
          <w:marTop w:val="0"/>
          <w:marBottom w:val="0"/>
          <w:divBdr>
            <w:top w:val="none" w:sz="0" w:space="0" w:color="auto"/>
            <w:left w:val="none" w:sz="0" w:space="0" w:color="auto"/>
            <w:bottom w:val="none" w:sz="0" w:space="0" w:color="auto"/>
            <w:right w:val="none" w:sz="0" w:space="0" w:color="auto"/>
          </w:divBdr>
        </w:div>
        <w:div w:id="1344238418">
          <w:marLeft w:val="0"/>
          <w:marRight w:val="0"/>
          <w:marTop w:val="0"/>
          <w:marBottom w:val="0"/>
          <w:divBdr>
            <w:top w:val="none" w:sz="0" w:space="0" w:color="auto"/>
            <w:left w:val="none" w:sz="0" w:space="0" w:color="auto"/>
            <w:bottom w:val="none" w:sz="0" w:space="0" w:color="auto"/>
            <w:right w:val="none" w:sz="0" w:space="0" w:color="auto"/>
          </w:divBdr>
        </w:div>
      </w:divsChild>
    </w:div>
    <w:div w:id="1075473608">
      <w:bodyDiv w:val="1"/>
      <w:marLeft w:val="0"/>
      <w:marRight w:val="0"/>
      <w:marTop w:val="0"/>
      <w:marBottom w:val="0"/>
      <w:divBdr>
        <w:top w:val="none" w:sz="0" w:space="0" w:color="auto"/>
        <w:left w:val="none" w:sz="0" w:space="0" w:color="auto"/>
        <w:bottom w:val="none" w:sz="0" w:space="0" w:color="auto"/>
        <w:right w:val="none" w:sz="0" w:space="0" w:color="auto"/>
      </w:divBdr>
    </w:div>
    <w:div w:id="1120415617">
      <w:bodyDiv w:val="1"/>
      <w:marLeft w:val="0"/>
      <w:marRight w:val="0"/>
      <w:marTop w:val="0"/>
      <w:marBottom w:val="0"/>
      <w:divBdr>
        <w:top w:val="none" w:sz="0" w:space="0" w:color="auto"/>
        <w:left w:val="none" w:sz="0" w:space="0" w:color="auto"/>
        <w:bottom w:val="none" w:sz="0" w:space="0" w:color="auto"/>
        <w:right w:val="none" w:sz="0" w:space="0" w:color="auto"/>
      </w:divBdr>
    </w:div>
    <w:div w:id="1233195939">
      <w:bodyDiv w:val="1"/>
      <w:marLeft w:val="0"/>
      <w:marRight w:val="0"/>
      <w:marTop w:val="0"/>
      <w:marBottom w:val="0"/>
      <w:divBdr>
        <w:top w:val="none" w:sz="0" w:space="0" w:color="auto"/>
        <w:left w:val="none" w:sz="0" w:space="0" w:color="auto"/>
        <w:bottom w:val="none" w:sz="0" w:space="0" w:color="auto"/>
        <w:right w:val="none" w:sz="0" w:space="0" w:color="auto"/>
      </w:divBdr>
    </w:div>
    <w:div w:id="1524051536">
      <w:bodyDiv w:val="1"/>
      <w:marLeft w:val="0"/>
      <w:marRight w:val="0"/>
      <w:marTop w:val="0"/>
      <w:marBottom w:val="0"/>
      <w:divBdr>
        <w:top w:val="none" w:sz="0" w:space="0" w:color="auto"/>
        <w:left w:val="none" w:sz="0" w:space="0" w:color="auto"/>
        <w:bottom w:val="none" w:sz="0" w:space="0" w:color="auto"/>
        <w:right w:val="none" w:sz="0" w:space="0" w:color="auto"/>
      </w:divBdr>
    </w:div>
    <w:div w:id="1736472756">
      <w:bodyDiv w:val="1"/>
      <w:marLeft w:val="0"/>
      <w:marRight w:val="0"/>
      <w:marTop w:val="0"/>
      <w:marBottom w:val="0"/>
      <w:divBdr>
        <w:top w:val="none" w:sz="0" w:space="0" w:color="auto"/>
        <w:left w:val="none" w:sz="0" w:space="0" w:color="auto"/>
        <w:bottom w:val="none" w:sz="0" w:space="0" w:color="auto"/>
        <w:right w:val="none" w:sz="0" w:space="0" w:color="auto"/>
      </w:divBdr>
    </w:div>
    <w:div w:id="1927377488">
      <w:bodyDiv w:val="1"/>
      <w:marLeft w:val="0"/>
      <w:marRight w:val="0"/>
      <w:marTop w:val="0"/>
      <w:marBottom w:val="0"/>
      <w:divBdr>
        <w:top w:val="none" w:sz="0" w:space="0" w:color="auto"/>
        <w:left w:val="none" w:sz="0" w:space="0" w:color="auto"/>
        <w:bottom w:val="none" w:sz="0" w:space="0" w:color="auto"/>
        <w:right w:val="none" w:sz="0" w:space="0" w:color="auto"/>
      </w:divBdr>
    </w:div>
    <w:div w:id="196877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u_hassan@asu.edu.j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0B750-A3EB-4659-8AE1-CD098348F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4</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Syllabus</vt:lpstr>
    </vt:vector>
  </TitlesOfParts>
  <Company>ASU</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Internet Computing-1303335</dc:subject>
  <dc:creator>Editor/M.Alabdeli</dc:creator>
  <cp:keywords/>
  <cp:lastModifiedBy>Dr. Suhair Alhaj Hassan</cp:lastModifiedBy>
  <cp:revision>37</cp:revision>
  <cp:lastPrinted>2021-03-18T08:35:00Z</cp:lastPrinted>
  <dcterms:created xsi:type="dcterms:W3CDTF">2018-10-12T13:11:00Z</dcterms:created>
  <dcterms:modified xsi:type="dcterms:W3CDTF">2021-10-18T07:55:00Z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