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C1F" w:rsidRPr="00F00C1F" w:rsidRDefault="00F00C1F" w:rsidP="00F00C1F">
      <w:pPr>
        <w:pStyle w:val="NormalWeb"/>
        <w:shd w:val="clear" w:color="auto" w:fill="FAFBFC"/>
        <w:rPr>
          <w:color w:val="000000" w:themeColor="text1"/>
          <w:sz w:val="28"/>
          <w:szCs w:val="28"/>
        </w:rPr>
      </w:pPr>
      <w:r w:rsidRPr="00F00C1F">
        <w:rPr>
          <w:rStyle w:val="highlight--red"/>
          <w:color w:val="000000" w:themeColor="text1"/>
          <w:sz w:val="28"/>
          <w:szCs w:val="28"/>
        </w:rPr>
        <w:t>U</w:t>
      </w:r>
      <w:r w:rsidRPr="00F00C1F">
        <w:rPr>
          <w:rStyle w:val="highlight--red"/>
          <w:color w:val="000000" w:themeColor="text1"/>
          <w:sz w:val="28"/>
          <w:szCs w:val="28"/>
        </w:rPr>
        <w:t>ndefined</w:t>
      </w:r>
    </w:p>
    <w:p w:rsidR="00F00C1F" w:rsidRPr="00F00C1F" w:rsidRDefault="00F00C1F" w:rsidP="00F00C1F">
      <w:pPr>
        <w:pStyle w:val="NormalWeb"/>
        <w:shd w:val="clear" w:color="auto" w:fill="FAFBFC"/>
        <w:rPr>
          <w:color w:val="000000" w:themeColor="text1"/>
          <w:sz w:val="28"/>
          <w:szCs w:val="28"/>
        </w:rPr>
      </w:pPr>
      <w:r w:rsidRPr="00F00C1F">
        <w:rPr>
          <w:color w:val="000000" w:themeColor="text1"/>
          <w:sz w:val="28"/>
          <w:szCs w:val="28"/>
        </w:rPr>
        <w:t>As the name suggests, </w:t>
      </w:r>
      <w:r w:rsidRPr="00F00C1F">
        <w:rPr>
          <w:rStyle w:val="highlight--red"/>
          <w:color w:val="000000" w:themeColor="text1"/>
          <w:sz w:val="28"/>
          <w:szCs w:val="28"/>
        </w:rPr>
        <w:t>undefined</w:t>
      </w:r>
      <w:r w:rsidRPr="00F00C1F">
        <w:rPr>
          <w:color w:val="000000" w:themeColor="text1"/>
          <w:sz w:val="28"/>
          <w:szCs w:val="28"/>
        </w:rPr>
        <w:t> means "</w:t>
      </w:r>
      <w:r w:rsidRPr="00F00C1F">
        <w:rPr>
          <w:rStyle w:val="highlight--red"/>
          <w:color w:val="000000" w:themeColor="text1"/>
          <w:sz w:val="28"/>
          <w:szCs w:val="28"/>
        </w:rPr>
        <w:t>not defined</w:t>
      </w:r>
      <w:r w:rsidRPr="00F00C1F">
        <w:rPr>
          <w:color w:val="000000" w:themeColor="text1"/>
          <w:sz w:val="28"/>
          <w:szCs w:val="28"/>
        </w:rPr>
        <w:t>". So we declare a variable but do not assign a value to it, the variable becomes undefined.</w:t>
      </w:r>
    </w:p>
    <w:p w:rsidR="00F00C1F" w:rsidRPr="00F00C1F" w:rsidRDefault="00F00C1F" w:rsidP="00F00C1F">
      <w:pPr>
        <w:pStyle w:val="NormalWeb"/>
        <w:shd w:val="clear" w:color="auto" w:fill="FAFBFC"/>
        <w:rPr>
          <w:color w:val="000000" w:themeColor="text1"/>
          <w:sz w:val="28"/>
          <w:szCs w:val="28"/>
        </w:rPr>
      </w:pPr>
      <w:r w:rsidRPr="00F00C1F">
        <w:rPr>
          <w:color w:val="000000" w:themeColor="text1"/>
          <w:sz w:val="28"/>
          <w:szCs w:val="28"/>
        </w:rPr>
        <w:t>Unlike null, the value of an </w:t>
      </w:r>
      <w:r w:rsidRPr="00F00C1F">
        <w:rPr>
          <w:rStyle w:val="highlight--red"/>
          <w:color w:val="000000" w:themeColor="text1"/>
          <w:sz w:val="28"/>
          <w:szCs w:val="28"/>
        </w:rPr>
        <w:t>undefined</w:t>
      </w:r>
      <w:r w:rsidRPr="00F00C1F">
        <w:rPr>
          <w:color w:val="000000" w:themeColor="text1"/>
          <w:sz w:val="28"/>
          <w:szCs w:val="28"/>
        </w:rPr>
        <w:t> variable is set by JavaScript as undefined. The variable gets created at the run-time. When we do not pass an argument for a function parameter, the default value is taken as </w:t>
      </w:r>
      <w:r w:rsidRPr="00F00C1F">
        <w:rPr>
          <w:rStyle w:val="highlight--red"/>
          <w:color w:val="000000" w:themeColor="text1"/>
          <w:sz w:val="28"/>
          <w:szCs w:val="28"/>
        </w:rPr>
        <w:t>undefined</w:t>
      </w:r>
      <w:r w:rsidRPr="00F00C1F">
        <w:rPr>
          <w:color w:val="000000" w:themeColor="text1"/>
          <w:sz w:val="28"/>
          <w:szCs w:val="28"/>
        </w:rPr>
        <w:t>. Besides, when a function doesn't return a value, it returns </w:t>
      </w:r>
      <w:r w:rsidRPr="00F00C1F">
        <w:rPr>
          <w:rStyle w:val="highlight--red"/>
          <w:color w:val="000000" w:themeColor="text1"/>
          <w:sz w:val="28"/>
          <w:szCs w:val="28"/>
        </w:rPr>
        <w:t>undefined</w:t>
      </w:r>
      <w:r w:rsidRPr="00F00C1F">
        <w:rPr>
          <w:color w:val="000000" w:themeColor="text1"/>
          <w:sz w:val="28"/>
          <w:szCs w:val="28"/>
        </w:rPr>
        <w:t>.</w:t>
      </w:r>
    </w:p>
    <w:p w:rsidR="00F00C1F" w:rsidRPr="00F00C1F" w:rsidRDefault="00F00C1F" w:rsidP="00F00C1F">
      <w:pPr>
        <w:pStyle w:val="NormalWeb"/>
        <w:shd w:val="clear" w:color="auto" w:fill="FAFBFC"/>
        <w:rPr>
          <w:color w:val="000000" w:themeColor="text1"/>
          <w:sz w:val="28"/>
          <w:szCs w:val="28"/>
        </w:rPr>
      </w:pPr>
      <w:r w:rsidRPr="00F00C1F">
        <w:rPr>
          <w:rStyle w:val="highlight--red"/>
          <w:color w:val="000000" w:themeColor="text1"/>
          <w:sz w:val="28"/>
          <w:szCs w:val="28"/>
        </w:rPr>
        <w:t>Null</w:t>
      </w:r>
    </w:p>
    <w:p w:rsidR="00F00C1F" w:rsidRPr="00F00C1F" w:rsidRDefault="00F00C1F" w:rsidP="00F00C1F">
      <w:pPr>
        <w:pStyle w:val="NormalWeb"/>
        <w:shd w:val="clear" w:color="auto" w:fill="FAFBFC"/>
        <w:rPr>
          <w:color w:val="000000" w:themeColor="text1"/>
          <w:sz w:val="28"/>
          <w:szCs w:val="28"/>
        </w:rPr>
      </w:pPr>
      <w:r w:rsidRPr="00F00C1F">
        <w:rPr>
          <w:rStyle w:val="highlight--red"/>
          <w:color w:val="000000" w:themeColor="text1"/>
          <w:sz w:val="28"/>
          <w:szCs w:val="28"/>
        </w:rPr>
        <w:t>Null</w:t>
      </w:r>
      <w:r w:rsidRPr="00F00C1F">
        <w:rPr>
          <w:color w:val="000000" w:themeColor="text1"/>
          <w:sz w:val="28"/>
          <w:szCs w:val="28"/>
        </w:rPr>
        <w:t> is basically an assignment value given to a variable. The variable which has been assigned as </w:t>
      </w:r>
      <w:r w:rsidRPr="00F00C1F">
        <w:rPr>
          <w:rStyle w:val="highlight--red"/>
          <w:color w:val="000000" w:themeColor="text1"/>
          <w:sz w:val="28"/>
          <w:szCs w:val="28"/>
        </w:rPr>
        <w:t>null</w:t>
      </w:r>
      <w:r w:rsidRPr="00F00C1F">
        <w:rPr>
          <w:color w:val="000000" w:themeColor="text1"/>
          <w:sz w:val="28"/>
          <w:szCs w:val="28"/>
        </w:rPr>
        <w:t> contains no value.</w:t>
      </w:r>
    </w:p>
    <w:p w:rsidR="00F00C1F" w:rsidRPr="00F00C1F" w:rsidRDefault="00F00C1F" w:rsidP="00F00C1F">
      <w:pPr>
        <w:pStyle w:val="NormalWeb"/>
        <w:shd w:val="clear" w:color="auto" w:fill="FAFBFC"/>
        <w:rPr>
          <w:color w:val="000000" w:themeColor="text1"/>
          <w:sz w:val="28"/>
          <w:szCs w:val="28"/>
        </w:rPr>
      </w:pPr>
      <w:r w:rsidRPr="00F00C1F">
        <w:rPr>
          <w:color w:val="000000" w:themeColor="text1"/>
          <w:sz w:val="28"/>
          <w:szCs w:val="28"/>
        </w:rPr>
        <w:t>When we assign </w:t>
      </w:r>
      <w:r w:rsidRPr="00F00C1F">
        <w:rPr>
          <w:rStyle w:val="highlight--red"/>
          <w:color w:val="000000" w:themeColor="text1"/>
          <w:sz w:val="28"/>
          <w:szCs w:val="28"/>
        </w:rPr>
        <w:t>null</w:t>
      </w:r>
      <w:r w:rsidRPr="00F00C1F">
        <w:rPr>
          <w:color w:val="000000" w:themeColor="text1"/>
          <w:sz w:val="28"/>
          <w:szCs w:val="28"/>
        </w:rPr>
        <w:t> as a value to any variable, it means that it is empty or blank. It is to show that the variable has no value. Also, </w:t>
      </w:r>
      <w:r w:rsidRPr="00F00C1F">
        <w:rPr>
          <w:rStyle w:val="highlight--red"/>
          <w:color w:val="000000" w:themeColor="text1"/>
          <w:sz w:val="28"/>
          <w:szCs w:val="28"/>
        </w:rPr>
        <w:t>null</w:t>
      </w:r>
      <w:r w:rsidRPr="00F00C1F">
        <w:rPr>
          <w:color w:val="000000" w:themeColor="text1"/>
          <w:sz w:val="28"/>
          <w:szCs w:val="28"/>
        </w:rPr>
        <w:t> is an object in JavaScript. When it gets assigned to a variable, it represents no value. The setting of the value must be done manually by the user as JavaScript never sets the value as </w:t>
      </w:r>
      <w:r w:rsidRPr="00F00C1F">
        <w:rPr>
          <w:rStyle w:val="highlight--red"/>
          <w:color w:val="000000" w:themeColor="text1"/>
          <w:sz w:val="28"/>
          <w:szCs w:val="28"/>
        </w:rPr>
        <w:t>null</w:t>
      </w:r>
      <w:r w:rsidRPr="00F00C1F">
        <w:rPr>
          <w:color w:val="000000" w:themeColor="text1"/>
          <w:sz w:val="28"/>
          <w:szCs w:val="28"/>
        </w:rPr>
        <w:t>. An object can be emptied by setting it to </w:t>
      </w:r>
      <w:r w:rsidRPr="00F00C1F">
        <w:rPr>
          <w:rStyle w:val="highlight--red"/>
          <w:color w:val="000000" w:themeColor="text1"/>
          <w:sz w:val="28"/>
          <w:szCs w:val="28"/>
        </w:rPr>
        <w:t>null</w:t>
      </w:r>
      <w:r w:rsidRPr="00F00C1F">
        <w:rPr>
          <w:color w:val="000000" w:themeColor="text1"/>
          <w:sz w:val="28"/>
          <w:szCs w:val="28"/>
        </w:rPr>
        <w:t>.</w:t>
      </w:r>
    </w:p>
    <w:p w:rsidR="002A1C27" w:rsidRDefault="00F00C1F">
      <w:pPr>
        <w:rPr>
          <w:rFonts w:ascii="Segoe UI" w:hAnsi="Segoe UI" w:cs="Segoe UI"/>
          <w:color w:val="000000" w:themeColor="text1"/>
          <w:sz w:val="28"/>
          <w:szCs w:val="28"/>
        </w:rPr>
      </w:pPr>
      <w:r w:rsidRPr="00F00C1F">
        <w:rPr>
          <w:rStyle w:val="Strong"/>
          <w:rFonts w:ascii="Segoe UI" w:hAnsi="Segoe UI" w:cs="Segoe UI"/>
          <w:color w:val="000000" w:themeColor="text1"/>
          <w:sz w:val="28"/>
          <w:szCs w:val="28"/>
        </w:rPr>
        <w:t>0</w:t>
      </w:r>
      <w:r w:rsidRPr="00F00C1F">
        <w:rPr>
          <w:rFonts w:ascii="Segoe UI" w:hAnsi="Segoe UI" w:cs="Segoe UI"/>
          <w:color w:val="000000" w:themeColor="text1"/>
          <w:sz w:val="28"/>
          <w:szCs w:val="28"/>
        </w:rPr>
        <w:t xml:space="preserve"> is a number which is a </w:t>
      </w:r>
      <w:proofErr w:type="spellStart"/>
      <w:r w:rsidRPr="00F00C1F">
        <w:rPr>
          <w:rFonts w:ascii="Segoe UI" w:hAnsi="Segoe UI" w:cs="Segoe UI"/>
          <w:color w:val="000000" w:themeColor="text1"/>
          <w:sz w:val="28"/>
          <w:szCs w:val="28"/>
        </w:rPr>
        <w:t>falsy</w:t>
      </w:r>
      <w:proofErr w:type="spellEnd"/>
      <w:r w:rsidRPr="00F00C1F">
        <w:rPr>
          <w:rFonts w:ascii="Segoe UI" w:hAnsi="Segoe UI" w:cs="Segoe UI"/>
          <w:color w:val="000000" w:themeColor="text1"/>
          <w:sz w:val="28"/>
          <w:szCs w:val="28"/>
        </w:rPr>
        <w:t xml:space="preserve"> value in </w:t>
      </w:r>
      <w:proofErr w:type="spellStart"/>
      <w:r w:rsidRPr="00F00C1F">
        <w:rPr>
          <w:rFonts w:ascii="Segoe UI" w:hAnsi="Segoe UI" w:cs="Segoe UI"/>
          <w:color w:val="000000" w:themeColor="text1"/>
          <w:sz w:val="28"/>
          <w:szCs w:val="28"/>
        </w:rPr>
        <w:t>javascript</w:t>
      </w:r>
      <w:proofErr w:type="spellEnd"/>
      <w:r w:rsidRPr="00F00C1F">
        <w:rPr>
          <w:rFonts w:ascii="Segoe UI" w:hAnsi="Segoe UI" w:cs="Segoe UI"/>
          <w:color w:val="000000" w:themeColor="text1"/>
          <w:sz w:val="28"/>
          <w:szCs w:val="28"/>
        </w:rPr>
        <w:t xml:space="preserve"> </w:t>
      </w:r>
      <w:proofErr w:type="spellStart"/>
      <w:r w:rsidRPr="00F00C1F">
        <w:rPr>
          <w:rFonts w:ascii="Segoe UI" w:hAnsi="Segoe UI" w:cs="Segoe UI"/>
          <w:color w:val="000000" w:themeColor="text1"/>
          <w:sz w:val="28"/>
          <w:szCs w:val="28"/>
        </w:rPr>
        <w:t>where as</w:t>
      </w:r>
      <w:proofErr w:type="spellEnd"/>
      <w:r w:rsidRPr="00F00C1F">
        <w:rPr>
          <w:rFonts w:ascii="Segoe UI" w:hAnsi="Segoe UI" w:cs="Segoe UI"/>
          <w:color w:val="000000" w:themeColor="text1"/>
          <w:sz w:val="28"/>
          <w:szCs w:val="28"/>
        </w:rPr>
        <w:t> </w:t>
      </w:r>
      <w:r w:rsidRPr="00F00C1F">
        <w:rPr>
          <w:rStyle w:val="Strong"/>
          <w:rFonts w:ascii="Segoe UI" w:hAnsi="Segoe UI" w:cs="Segoe UI"/>
          <w:color w:val="000000" w:themeColor="text1"/>
          <w:sz w:val="28"/>
          <w:szCs w:val="28"/>
        </w:rPr>
        <w:t>null</w:t>
      </w:r>
      <w:proofErr w:type="gramStart"/>
      <w:r w:rsidRPr="00F00C1F">
        <w:rPr>
          <w:rFonts w:ascii="Segoe UI" w:hAnsi="Segoe UI" w:cs="Segoe UI"/>
          <w:color w:val="000000" w:themeColor="text1"/>
          <w:sz w:val="28"/>
          <w:szCs w:val="28"/>
        </w:rPr>
        <w:t>,</w:t>
      </w:r>
      <w:r w:rsidRPr="00F00C1F">
        <w:rPr>
          <w:rStyle w:val="Strong"/>
          <w:rFonts w:ascii="Segoe UI" w:hAnsi="Segoe UI" w:cs="Segoe UI"/>
          <w:color w:val="000000" w:themeColor="text1"/>
          <w:sz w:val="28"/>
          <w:szCs w:val="28"/>
        </w:rPr>
        <w:t>undefined</w:t>
      </w:r>
      <w:proofErr w:type="gramEnd"/>
      <w:r w:rsidRPr="00F00C1F">
        <w:rPr>
          <w:rFonts w:ascii="Segoe UI" w:hAnsi="Segoe UI" w:cs="Segoe UI"/>
          <w:color w:val="000000" w:themeColor="text1"/>
          <w:sz w:val="28"/>
          <w:szCs w:val="28"/>
        </w:rPr>
        <w:t xml:space="preserve"> are also </w:t>
      </w:r>
      <w:proofErr w:type="spellStart"/>
      <w:r w:rsidRPr="00F00C1F">
        <w:rPr>
          <w:rFonts w:ascii="Segoe UI" w:hAnsi="Segoe UI" w:cs="Segoe UI"/>
          <w:color w:val="000000" w:themeColor="text1"/>
          <w:sz w:val="28"/>
          <w:szCs w:val="28"/>
        </w:rPr>
        <w:t>falsy</w:t>
      </w:r>
      <w:proofErr w:type="spellEnd"/>
      <w:r w:rsidRPr="00F00C1F">
        <w:rPr>
          <w:rFonts w:ascii="Segoe UI" w:hAnsi="Segoe UI" w:cs="Segoe UI"/>
          <w:color w:val="000000" w:themeColor="text1"/>
          <w:sz w:val="28"/>
          <w:szCs w:val="28"/>
        </w:rPr>
        <w:t xml:space="preserve"> values but represents a lack of value. </w:t>
      </w:r>
      <w:r w:rsidRPr="00F00C1F">
        <w:rPr>
          <w:rStyle w:val="Strong"/>
          <w:rFonts w:ascii="Segoe UI" w:hAnsi="Segoe UI" w:cs="Segoe UI"/>
          <w:color w:val="000000" w:themeColor="text1"/>
          <w:sz w:val="28"/>
          <w:szCs w:val="28"/>
        </w:rPr>
        <w:t>""</w:t>
      </w:r>
      <w:r w:rsidRPr="00F00C1F">
        <w:rPr>
          <w:rFonts w:ascii="Segoe UI" w:hAnsi="Segoe UI" w:cs="Segoe UI"/>
          <w:color w:val="000000" w:themeColor="text1"/>
          <w:sz w:val="28"/>
          <w:szCs w:val="28"/>
        </w:rPr>
        <w:t> (</w:t>
      </w:r>
      <w:proofErr w:type="gramStart"/>
      <w:r w:rsidRPr="00F00C1F">
        <w:rPr>
          <w:rFonts w:ascii="Segoe UI" w:hAnsi="Segoe UI" w:cs="Segoe UI"/>
          <w:color w:val="000000" w:themeColor="text1"/>
          <w:sz w:val="28"/>
          <w:szCs w:val="28"/>
        </w:rPr>
        <w:t>empty</w:t>
      </w:r>
      <w:proofErr w:type="gramEnd"/>
      <w:r w:rsidRPr="00F00C1F">
        <w:rPr>
          <w:rFonts w:ascii="Segoe UI" w:hAnsi="Segoe UI" w:cs="Segoe UI"/>
          <w:color w:val="000000" w:themeColor="text1"/>
          <w:sz w:val="28"/>
          <w:szCs w:val="28"/>
        </w:rPr>
        <w:t xml:space="preserve"> string) is a string which is also a </w:t>
      </w:r>
      <w:proofErr w:type="spellStart"/>
      <w:r w:rsidRPr="00F00C1F">
        <w:rPr>
          <w:rFonts w:ascii="Segoe UI" w:hAnsi="Segoe UI" w:cs="Segoe UI"/>
          <w:color w:val="000000" w:themeColor="text1"/>
          <w:sz w:val="28"/>
          <w:szCs w:val="28"/>
        </w:rPr>
        <w:t>falsy</w:t>
      </w:r>
      <w:proofErr w:type="spellEnd"/>
      <w:r w:rsidRPr="00F00C1F">
        <w:rPr>
          <w:rFonts w:ascii="Segoe UI" w:hAnsi="Segoe UI" w:cs="Segoe UI"/>
          <w:color w:val="000000" w:themeColor="text1"/>
          <w:sz w:val="28"/>
          <w:szCs w:val="28"/>
        </w:rPr>
        <w:t xml:space="preserve"> value in </w:t>
      </w:r>
      <w:proofErr w:type="spellStart"/>
      <w:r w:rsidRPr="00F00C1F">
        <w:rPr>
          <w:rFonts w:ascii="Segoe UI" w:hAnsi="Segoe UI" w:cs="Segoe UI"/>
          <w:color w:val="000000" w:themeColor="text1"/>
          <w:sz w:val="28"/>
          <w:szCs w:val="28"/>
        </w:rPr>
        <w:t>javascript</w:t>
      </w:r>
      <w:proofErr w:type="spellEnd"/>
      <w:r w:rsidRPr="00F00C1F">
        <w:rPr>
          <w:rFonts w:ascii="Segoe UI" w:hAnsi="Segoe UI" w:cs="Segoe UI"/>
          <w:color w:val="000000" w:themeColor="text1"/>
          <w:sz w:val="28"/>
          <w:szCs w:val="28"/>
        </w:rPr>
        <w:t>, it represents an empty string.</w:t>
      </w:r>
    </w:p>
    <w:p w:rsidR="00F00C1F" w:rsidRDefault="00F00C1F">
      <w:pPr>
        <w:rPr>
          <w:rFonts w:ascii="Segoe UI" w:hAnsi="Segoe UI" w:cs="Segoe UI"/>
          <w:color w:val="000000" w:themeColor="text1"/>
          <w:sz w:val="28"/>
          <w:szCs w:val="28"/>
        </w:rPr>
      </w:pPr>
    </w:p>
    <w:p w:rsidR="009B71DF" w:rsidRDefault="009B71DF">
      <w:pPr>
        <w:rPr>
          <w:rFonts w:ascii="Segoe UI" w:hAnsi="Segoe UI" w:cs="Segoe UI"/>
          <w:color w:val="000000" w:themeColor="text1"/>
          <w:sz w:val="28"/>
          <w:szCs w:val="28"/>
        </w:rPr>
      </w:pPr>
    </w:p>
    <w:p w:rsidR="009B71DF" w:rsidRDefault="009B71DF">
      <w:pPr>
        <w:rPr>
          <w:rFonts w:ascii="Segoe UI" w:hAnsi="Segoe UI" w:cs="Segoe UI"/>
          <w:color w:val="000000" w:themeColor="text1"/>
          <w:sz w:val="28"/>
          <w:szCs w:val="28"/>
        </w:rPr>
      </w:pPr>
    </w:p>
    <w:p w:rsidR="009B71DF" w:rsidRDefault="009B71DF">
      <w:pPr>
        <w:rPr>
          <w:rFonts w:ascii="Segoe UI" w:hAnsi="Segoe UI" w:cs="Segoe UI"/>
          <w:color w:val="000000" w:themeColor="text1"/>
          <w:sz w:val="28"/>
          <w:szCs w:val="28"/>
        </w:rPr>
      </w:pPr>
    </w:p>
    <w:p w:rsidR="009B71DF" w:rsidRDefault="009B71DF">
      <w:pPr>
        <w:rPr>
          <w:rFonts w:ascii="Segoe UI" w:hAnsi="Segoe UI" w:cs="Segoe UI"/>
          <w:color w:val="000000" w:themeColor="text1"/>
          <w:sz w:val="28"/>
          <w:szCs w:val="28"/>
        </w:rPr>
      </w:pPr>
    </w:p>
    <w:p w:rsidR="009B71DF" w:rsidRDefault="009B71DF">
      <w:pPr>
        <w:rPr>
          <w:rFonts w:ascii="Segoe UI" w:hAnsi="Segoe UI" w:cs="Segoe UI"/>
          <w:color w:val="000000" w:themeColor="text1"/>
          <w:sz w:val="28"/>
          <w:szCs w:val="28"/>
        </w:rPr>
      </w:pPr>
    </w:p>
    <w:p w:rsidR="009B71DF" w:rsidRDefault="009B71DF">
      <w:pPr>
        <w:rPr>
          <w:rFonts w:ascii="Segoe UI" w:hAnsi="Segoe UI" w:cs="Segoe UI"/>
          <w:color w:val="000000" w:themeColor="text1"/>
          <w:sz w:val="28"/>
          <w:szCs w:val="28"/>
        </w:rPr>
      </w:pPr>
      <w:bookmarkStart w:id="0" w:name="_GoBack"/>
      <w:bookmarkEnd w:id="0"/>
    </w:p>
    <w:p w:rsidR="00F00C1F" w:rsidRDefault="00F00C1F">
      <w:pPr>
        <w:rPr>
          <w:rFonts w:ascii="Segoe UI" w:hAnsi="Segoe UI" w:cs="Segoe UI"/>
          <w:color w:val="000000" w:themeColor="text1"/>
          <w:sz w:val="28"/>
          <w:szCs w:val="28"/>
        </w:rPr>
      </w:pPr>
    </w:p>
    <w:p w:rsidR="00F00C1F" w:rsidRDefault="00F00C1F">
      <w:pPr>
        <w:rPr>
          <w:color w:val="000000" w:themeColor="text1"/>
          <w:sz w:val="28"/>
          <w:szCs w:val="28"/>
        </w:rPr>
      </w:pPr>
      <w:proofErr w:type="gramStart"/>
      <w:r w:rsidRPr="00F00C1F">
        <w:rPr>
          <w:color w:val="000000" w:themeColor="text1"/>
          <w:sz w:val="28"/>
          <w:szCs w:val="28"/>
        </w:rPr>
        <w:lastRenderedPageBreak/>
        <w:t>difference</w:t>
      </w:r>
      <w:proofErr w:type="gramEnd"/>
      <w:r w:rsidRPr="00F00C1F">
        <w:rPr>
          <w:color w:val="000000" w:themeColor="text1"/>
          <w:sz w:val="28"/>
          <w:szCs w:val="28"/>
        </w:rPr>
        <w:t xml:space="preserve"> between </w:t>
      </w:r>
      <w:proofErr w:type="spellStart"/>
      <w:r w:rsidRPr="00F00C1F">
        <w:rPr>
          <w:color w:val="000000" w:themeColor="text1"/>
          <w:sz w:val="28"/>
          <w:szCs w:val="28"/>
        </w:rPr>
        <w:t>var</w:t>
      </w:r>
      <w:proofErr w:type="spellEnd"/>
      <w:r w:rsidRPr="00F00C1F">
        <w:rPr>
          <w:color w:val="000000" w:themeColor="text1"/>
          <w:sz w:val="28"/>
          <w:szCs w:val="28"/>
        </w:rPr>
        <w:t xml:space="preserve">, let, and </w:t>
      </w:r>
      <w:proofErr w:type="spellStart"/>
      <w:r w:rsidRPr="00F00C1F">
        <w:rPr>
          <w:color w:val="000000" w:themeColor="text1"/>
          <w:sz w:val="28"/>
          <w:szCs w:val="28"/>
        </w:rPr>
        <w:t>const</w:t>
      </w:r>
      <w:proofErr w:type="spellEnd"/>
      <w:r>
        <w:rPr>
          <w:color w:val="000000" w:themeColor="text1"/>
          <w:sz w:val="28"/>
          <w:szCs w:val="28"/>
        </w:rPr>
        <w:t xml:space="preserve"> :</w:t>
      </w:r>
    </w:p>
    <w:p w:rsidR="00F00C1F" w:rsidRDefault="009B71DF">
      <w:pPr>
        <w:rPr>
          <w:rFonts w:ascii="Montserrat" w:hAnsi="Montserrat"/>
          <w:sz w:val="28"/>
          <w:szCs w:val="28"/>
        </w:rPr>
      </w:pPr>
      <w:r w:rsidRPr="009B71DF">
        <w:rPr>
          <w:rFonts w:ascii="Montserrat" w:hAnsi="Montserrat"/>
          <w:sz w:val="28"/>
          <w:szCs w:val="28"/>
        </w:rPr>
        <w:t>The differences between </w:t>
      </w:r>
      <w:proofErr w:type="spellStart"/>
      <w:r w:rsidRPr="009B71DF">
        <w:rPr>
          <w:rFonts w:ascii="Montserrat" w:hAnsi="Montserrat"/>
          <w:b/>
          <w:bCs/>
          <w:sz w:val="28"/>
          <w:szCs w:val="28"/>
        </w:rPr>
        <w:t>var</w:t>
      </w:r>
      <w:proofErr w:type="spellEnd"/>
      <w:r w:rsidRPr="009B71DF">
        <w:rPr>
          <w:rFonts w:ascii="Montserrat" w:hAnsi="Montserrat"/>
          <w:sz w:val="28"/>
          <w:szCs w:val="28"/>
        </w:rPr>
        <w:t>, </w:t>
      </w:r>
      <w:r w:rsidRPr="009B71DF">
        <w:rPr>
          <w:rFonts w:ascii="Montserrat" w:hAnsi="Montserrat"/>
          <w:b/>
          <w:bCs/>
          <w:sz w:val="28"/>
          <w:szCs w:val="28"/>
        </w:rPr>
        <w:t>let</w:t>
      </w:r>
      <w:r w:rsidRPr="009B71DF">
        <w:rPr>
          <w:rFonts w:ascii="Montserrat" w:hAnsi="Montserrat"/>
          <w:sz w:val="28"/>
          <w:szCs w:val="28"/>
        </w:rPr>
        <w:t>, and </w:t>
      </w:r>
      <w:proofErr w:type="spellStart"/>
      <w:r w:rsidRPr="009B71DF">
        <w:rPr>
          <w:rFonts w:ascii="Montserrat" w:hAnsi="Montserrat"/>
          <w:b/>
          <w:bCs/>
          <w:sz w:val="28"/>
          <w:szCs w:val="28"/>
        </w:rPr>
        <w:t>const</w:t>
      </w:r>
      <w:proofErr w:type="spellEnd"/>
      <w:r w:rsidRPr="009B71DF">
        <w:rPr>
          <w:rFonts w:ascii="Montserrat" w:hAnsi="Montserrat"/>
          <w:sz w:val="28"/>
          <w:szCs w:val="28"/>
        </w:rPr>
        <w:t> variable declaration in JavaScript include</w:t>
      </w:r>
      <w:proofErr w:type="gramStart"/>
      <w:r w:rsidRPr="009B71DF">
        <w:rPr>
          <w:rFonts w:ascii="Montserrat" w:hAnsi="Montserrat"/>
          <w:sz w:val="28"/>
          <w:szCs w:val="28"/>
        </w:rPr>
        <w:t>:</w:t>
      </w:r>
      <w:proofErr w:type="gramEnd"/>
      <w:r w:rsidRPr="009B71DF">
        <w:rPr>
          <w:rFonts w:ascii="Montserrat" w:hAnsi="Montserrat"/>
          <w:sz w:val="28"/>
          <w:szCs w:val="28"/>
        </w:rPr>
        <w:br/>
        <w:t>Variables declared with </w:t>
      </w:r>
      <w:proofErr w:type="spellStart"/>
      <w:r w:rsidRPr="009B71DF">
        <w:rPr>
          <w:rFonts w:ascii="Montserrat" w:hAnsi="Montserrat"/>
          <w:b/>
          <w:bCs/>
          <w:sz w:val="28"/>
          <w:szCs w:val="28"/>
        </w:rPr>
        <w:t>var</w:t>
      </w:r>
      <w:proofErr w:type="spellEnd"/>
      <w:r w:rsidRPr="009B71DF">
        <w:rPr>
          <w:rFonts w:ascii="Montserrat" w:hAnsi="Montserrat"/>
          <w:sz w:val="28"/>
          <w:szCs w:val="28"/>
        </w:rPr>
        <w:t> and </w:t>
      </w:r>
      <w:proofErr w:type="spellStart"/>
      <w:r w:rsidRPr="009B71DF">
        <w:rPr>
          <w:rFonts w:ascii="Montserrat" w:hAnsi="Montserrat"/>
          <w:b/>
          <w:bCs/>
          <w:sz w:val="28"/>
          <w:szCs w:val="28"/>
        </w:rPr>
        <w:t>const</w:t>
      </w:r>
      <w:proofErr w:type="spellEnd"/>
      <w:r w:rsidRPr="009B71DF">
        <w:rPr>
          <w:rFonts w:ascii="Montserrat" w:hAnsi="Montserrat"/>
          <w:sz w:val="28"/>
          <w:szCs w:val="28"/>
        </w:rPr>
        <w:t> are scoped to the immediate function body.</w:t>
      </w:r>
      <w:r w:rsidRPr="009B71DF">
        <w:rPr>
          <w:rFonts w:ascii="Montserrat" w:hAnsi="Montserrat"/>
          <w:sz w:val="28"/>
          <w:szCs w:val="28"/>
        </w:rPr>
        <w:br/>
        <w:t>Variables declared with the </w:t>
      </w:r>
      <w:proofErr w:type="spellStart"/>
      <w:r w:rsidRPr="009B71DF">
        <w:rPr>
          <w:rFonts w:ascii="Montserrat" w:hAnsi="Montserrat"/>
          <w:b/>
          <w:bCs/>
          <w:sz w:val="28"/>
          <w:szCs w:val="28"/>
        </w:rPr>
        <w:t>var</w:t>
      </w:r>
      <w:proofErr w:type="spellEnd"/>
      <w:r w:rsidRPr="009B71DF">
        <w:rPr>
          <w:rFonts w:ascii="Montserrat" w:hAnsi="Montserrat"/>
          <w:sz w:val="28"/>
          <w:szCs w:val="28"/>
        </w:rPr>
        <w:t> keyword are </w:t>
      </w:r>
      <w:r w:rsidRPr="009B71DF">
        <w:rPr>
          <w:rFonts w:ascii="Montserrat" w:hAnsi="Montserrat"/>
          <w:i/>
          <w:iCs/>
          <w:sz w:val="28"/>
          <w:szCs w:val="28"/>
        </w:rPr>
        <w:t>hoisted</w:t>
      </w:r>
      <w:r w:rsidRPr="009B71DF">
        <w:rPr>
          <w:rFonts w:ascii="Montserrat" w:hAnsi="Montserrat"/>
          <w:sz w:val="28"/>
          <w:szCs w:val="28"/>
        </w:rPr>
        <w:t>. Hoisting means that the variable can be accessed in their enclosing scope even before they are declared.</w:t>
      </w:r>
      <w:r w:rsidRPr="009B71DF">
        <w:rPr>
          <w:rFonts w:ascii="Montserrat" w:hAnsi="Montserrat"/>
          <w:sz w:val="28"/>
          <w:szCs w:val="28"/>
        </w:rPr>
        <w:br/>
        <w:t>Variables declared with the </w:t>
      </w:r>
      <w:r w:rsidRPr="009B71DF">
        <w:rPr>
          <w:rFonts w:ascii="Montserrat" w:hAnsi="Montserrat"/>
          <w:b/>
          <w:bCs/>
          <w:sz w:val="28"/>
          <w:szCs w:val="28"/>
        </w:rPr>
        <w:t>let</w:t>
      </w:r>
      <w:r w:rsidRPr="009B71DF">
        <w:rPr>
          <w:rFonts w:ascii="Montserrat" w:hAnsi="Montserrat"/>
          <w:sz w:val="28"/>
          <w:szCs w:val="28"/>
        </w:rPr>
        <w:t> keyword are block-scoped, which means the variables will have scope to the immediate enclosing block.</w:t>
      </w:r>
    </w:p>
    <w:p w:rsidR="009B71DF" w:rsidRDefault="009B71DF">
      <w:pPr>
        <w:rPr>
          <w:rFonts w:ascii="Montserrat" w:hAnsi="Montserrat"/>
          <w:sz w:val="28"/>
          <w:szCs w:val="28"/>
        </w:rPr>
      </w:pPr>
    </w:p>
    <w:p w:rsidR="009B71DF" w:rsidRDefault="009B71DF">
      <w:pPr>
        <w:rPr>
          <w:rFonts w:ascii="Montserrat" w:hAnsi="Montserrat"/>
          <w:sz w:val="28"/>
          <w:szCs w:val="28"/>
        </w:rPr>
      </w:pPr>
      <w:proofErr w:type="spellStart"/>
      <w:r>
        <w:rPr>
          <w:rFonts w:ascii="Montserrat" w:hAnsi="Montserrat"/>
          <w:sz w:val="28"/>
          <w:szCs w:val="28"/>
        </w:rPr>
        <w:t>Var</w:t>
      </w:r>
      <w:proofErr w:type="spellEnd"/>
      <w:r>
        <w:rPr>
          <w:rFonts w:ascii="Montserrat" w:hAnsi="Montserrat"/>
          <w:sz w:val="28"/>
          <w:szCs w:val="28"/>
        </w:rPr>
        <w:t xml:space="preserve"> </w:t>
      </w:r>
      <w:proofErr w:type="gramStart"/>
      <w:r>
        <w:rPr>
          <w:rFonts w:ascii="Montserrat" w:hAnsi="Montserrat"/>
          <w:sz w:val="28"/>
          <w:szCs w:val="28"/>
        </w:rPr>
        <w:t>variable :</w:t>
      </w:r>
      <w:proofErr w:type="gramEnd"/>
    </w:p>
    <w:p w:rsidR="009B71DF" w:rsidRDefault="009B71DF">
      <w:pPr>
        <w:rPr>
          <w:rFonts w:ascii="Montserrat" w:hAnsi="Montserrat"/>
          <w:sz w:val="26"/>
          <w:szCs w:val="26"/>
        </w:rPr>
      </w:pPr>
      <w:r>
        <w:rPr>
          <w:rFonts w:ascii="Montserrat" w:hAnsi="Montserrat"/>
          <w:sz w:val="26"/>
          <w:szCs w:val="26"/>
        </w:rPr>
        <w:t>The </w:t>
      </w:r>
      <w:proofErr w:type="spellStart"/>
      <w:r>
        <w:rPr>
          <w:rFonts w:ascii="Montserrat" w:hAnsi="Montserrat"/>
          <w:b/>
          <w:bCs/>
          <w:sz w:val="26"/>
          <w:szCs w:val="26"/>
        </w:rPr>
        <w:t>var</w:t>
      </w:r>
      <w:proofErr w:type="spellEnd"/>
      <w:r>
        <w:rPr>
          <w:rFonts w:ascii="Montserrat" w:hAnsi="Montserrat"/>
          <w:sz w:val="26"/>
          <w:szCs w:val="26"/>
        </w:rPr>
        <w:t> keyword has traditional variable declaration syntax. It is optional to initialize a variable with a value if it is declared with the </w:t>
      </w:r>
      <w:proofErr w:type="spellStart"/>
      <w:r>
        <w:rPr>
          <w:rFonts w:ascii="Montserrat" w:hAnsi="Montserrat"/>
          <w:b/>
          <w:bCs/>
          <w:sz w:val="26"/>
          <w:szCs w:val="26"/>
        </w:rPr>
        <w:t>var</w:t>
      </w:r>
      <w:proofErr w:type="spellEnd"/>
      <w:r>
        <w:rPr>
          <w:rFonts w:ascii="Montserrat" w:hAnsi="Montserrat"/>
          <w:sz w:val="26"/>
          <w:szCs w:val="26"/>
        </w:rPr>
        <w:t> keyword. If developers do not initialize it with a value, JavaScript will automatically assign </w:t>
      </w:r>
      <w:r>
        <w:rPr>
          <w:rFonts w:ascii="Montserrat" w:hAnsi="Montserrat"/>
          <w:b/>
          <w:bCs/>
          <w:sz w:val="26"/>
          <w:szCs w:val="26"/>
        </w:rPr>
        <w:t>undefined</w:t>
      </w:r>
      <w:r>
        <w:rPr>
          <w:rFonts w:ascii="Montserrat" w:hAnsi="Montserrat"/>
          <w:sz w:val="26"/>
          <w:szCs w:val="26"/>
        </w:rPr>
        <w:t> to it.</w:t>
      </w:r>
    </w:p>
    <w:p w:rsidR="009B71DF" w:rsidRPr="009B71DF" w:rsidRDefault="009B71DF" w:rsidP="009B71DF">
      <w:pPr>
        <w:spacing w:before="405" w:after="255" w:line="450" w:lineRule="atLeast"/>
        <w:outlineLvl w:val="2"/>
        <w:rPr>
          <w:rFonts w:ascii="Montserrat" w:eastAsia="Times New Roman" w:hAnsi="Montserrat" w:cs="Times New Roman"/>
          <w:color w:val="000000" w:themeColor="text1"/>
          <w:sz w:val="28"/>
          <w:szCs w:val="28"/>
        </w:rPr>
      </w:pPr>
      <w:r w:rsidRPr="009B71DF">
        <w:rPr>
          <w:rFonts w:ascii="Montserrat" w:eastAsia="Times New Roman" w:hAnsi="Montserrat" w:cs="Times New Roman"/>
          <w:color w:val="000000" w:themeColor="text1"/>
          <w:sz w:val="28"/>
          <w:szCs w:val="28"/>
        </w:rPr>
        <w:t xml:space="preserve">Hoisting of </w:t>
      </w:r>
      <w:proofErr w:type="spellStart"/>
      <w:r w:rsidRPr="009B71DF">
        <w:rPr>
          <w:rFonts w:ascii="Montserrat" w:eastAsia="Times New Roman" w:hAnsi="Montserrat" w:cs="Times New Roman"/>
          <w:color w:val="000000" w:themeColor="text1"/>
          <w:sz w:val="28"/>
          <w:szCs w:val="28"/>
        </w:rPr>
        <w:t>var</w:t>
      </w:r>
      <w:proofErr w:type="spellEnd"/>
      <w:r w:rsidRPr="009B71DF">
        <w:rPr>
          <w:rFonts w:ascii="Montserrat" w:eastAsia="Times New Roman" w:hAnsi="Montserrat" w:cs="Times New Roman"/>
          <w:color w:val="000000" w:themeColor="text1"/>
          <w:sz w:val="28"/>
          <w:szCs w:val="28"/>
        </w:rPr>
        <w:t xml:space="preserve"> in JavaScript</w:t>
      </w:r>
    </w:p>
    <w:p w:rsidR="009B71DF" w:rsidRPr="009B71DF" w:rsidRDefault="009B71DF" w:rsidP="009B71DF">
      <w:pPr>
        <w:spacing w:after="390" w:line="240" w:lineRule="auto"/>
        <w:rPr>
          <w:rFonts w:ascii="Montserrat" w:eastAsia="Times New Roman" w:hAnsi="Montserrat" w:cs="Times New Roman"/>
          <w:color w:val="000000" w:themeColor="text1"/>
          <w:sz w:val="28"/>
          <w:szCs w:val="28"/>
        </w:rPr>
      </w:pPr>
      <w:r w:rsidRPr="009B71DF">
        <w:rPr>
          <w:rFonts w:ascii="Montserrat" w:eastAsia="Times New Roman" w:hAnsi="Montserrat" w:cs="Times New Roman"/>
          <w:color w:val="000000" w:themeColor="text1"/>
          <w:sz w:val="28"/>
          <w:szCs w:val="28"/>
        </w:rPr>
        <w:t>Variables declared with the </w:t>
      </w:r>
      <w:proofErr w:type="spellStart"/>
      <w:r w:rsidRPr="009B71DF">
        <w:rPr>
          <w:rFonts w:ascii="Montserrat" w:eastAsia="Times New Roman" w:hAnsi="Montserrat" w:cs="Times New Roman"/>
          <w:b/>
          <w:bCs/>
          <w:color w:val="000000" w:themeColor="text1"/>
          <w:sz w:val="28"/>
          <w:szCs w:val="28"/>
        </w:rPr>
        <w:t>var</w:t>
      </w:r>
      <w:proofErr w:type="spellEnd"/>
      <w:r w:rsidRPr="009B71DF">
        <w:rPr>
          <w:rFonts w:ascii="Montserrat" w:eastAsia="Times New Roman" w:hAnsi="Montserrat" w:cs="Times New Roman"/>
          <w:color w:val="000000" w:themeColor="text1"/>
          <w:sz w:val="28"/>
          <w:szCs w:val="28"/>
        </w:rPr>
        <w:t> keyword are subject to hoisting. If we declare a variable (but do not initialize it) at the end of the function, the JavaScript runtime will move it to the top of its scope and, therefore, there will be no complaint by the runtime if we use that variable before being declared.</w:t>
      </w:r>
    </w:p>
    <w:p w:rsidR="009B71DF" w:rsidRDefault="009B71DF">
      <w:pPr>
        <w:rPr>
          <w:rFonts w:ascii="Montserrat" w:hAnsi="Montserrat"/>
          <w:sz w:val="26"/>
          <w:szCs w:val="26"/>
        </w:rPr>
      </w:pPr>
    </w:p>
    <w:p w:rsidR="009B71DF" w:rsidRDefault="009B71DF">
      <w:pPr>
        <w:rPr>
          <w:rFonts w:ascii="Montserrat" w:hAnsi="Montserrat"/>
          <w:sz w:val="26"/>
          <w:szCs w:val="26"/>
        </w:rPr>
      </w:pPr>
      <w:r>
        <w:rPr>
          <w:rFonts w:ascii="Montserrat" w:hAnsi="Montserrat"/>
          <w:sz w:val="26"/>
          <w:szCs w:val="26"/>
        </w:rPr>
        <w:t xml:space="preserve">Let </w:t>
      </w:r>
      <w:proofErr w:type="gramStart"/>
      <w:r>
        <w:rPr>
          <w:rFonts w:ascii="Montserrat" w:hAnsi="Montserrat"/>
          <w:sz w:val="26"/>
          <w:szCs w:val="26"/>
        </w:rPr>
        <w:t>variable :</w:t>
      </w:r>
      <w:proofErr w:type="gramEnd"/>
    </w:p>
    <w:p w:rsidR="009B71DF" w:rsidRDefault="009B71DF" w:rsidP="009B71DF">
      <w:pPr>
        <w:rPr>
          <w:rFonts w:ascii="Montserrat" w:hAnsi="Montserrat"/>
          <w:sz w:val="26"/>
          <w:szCs w:val="26"/>
        </w:rPr>
      </w:pPr>
      <w:proofErr w:type="gramStart"/>
      <w:r>
        <w:rPr>
          <w:rFonts w:ascii="Montserrat" w:hAnsi="Montserrat"/>
          <w:b/>
          <w:bCs/>
          <w:sz w:val="26"/>
          <w:szCs w:val="26"/>
        </w:rPr>
        <w:t>let</w:t>
      </w:r>
      <w:proofErr w:type="gramEnd"/>
      <w:r>
        <w:rPr>
          <w:rFonts w:ascii="Montserrat" w:hAnsi="Montserrat"/>
          <w:sz w:val="26"/>
          <w:szCs w:val="26"/>
        </w:rPr>
        <w:t> is the improved version of </w:t>
      </w:r>
      <w:r>
        <w:rPr>
          <w:rFonts w:ascii="Montserrat" w:hAnsi="Montserrat"/>
          <w:b/>
          <w:bCs/>
          <w:sz w:val="26"/>
          <w:szCs w:val="26"/>
        </w:rPr>
        <w:t>var</w:t>
      </w:r>
      <w:r>
        <w:rPr>
          <w:rFonts w:ascii="Montserrat" w:hAnsi="Montserrat"/>
          <w:sz w:val="26"/>
          <w:szCs w:val="26"/>
        </w:rPr>
        <w:t>. </w:t>
      </w:r>
    </w:p>
    <w:p w:rsidR="009B71DF" w:rsidRPr="009B71DF" w:rsidRDefault="009B71DF" w:rsidP="009B71DF">
      <w:pPr>
        <w:pStyle w:val="Heading3"/>
        <w:spacing w:before="405" w:beforeAutospacing="0" w:after="255" w:afterAutospacing="0" w:line="450" w:lineRule="atLeast"/>
        <w:rPr>
          <w:rFonts w:ascii="Montserrat" w:hAnsi="Montserrat"/>
          <w:b w:val="0"/>
          <w:bCs w:val="0"/>
          <w:color w:val="000000" w:themeColor="text1"/>
          <w:sz w:val="28"/>
          <w:szCs w:val="28"/>
        </w:rPr>
      </w:pPr>
      <w:r w:rsidRPr="009B71DF">
        <w:rPr>
          <w:rFonts w:ascii="Montserrat" w:hAnsi="Montserrat"/>
          <w:b w:val="0"/>
          <w:bCs w:val="0"/>
          <w:color w:val="000000" w:themeColor="text1"/>
          <w:sz w:val="28"/>
          <w:szCs w:val="28"/>
        </w:rPr>
        <w:t>Hoisting of let</w:t>
      </w:r>
    </w:p>
    <w:p w:rsidR="009B71DF" w:rsidRPr="009B71DF" w:rsidRDefault="009B71DF" w:rsidP="009B71DF">
      <w:pPr>
        <w:pStyle w:val="NormalWeb"/>
        <w:spacing w:before="0" w:beforeAutospacing="0" w:after="390" w:afterAutospacing="0"/>
        <w:rPr>
          <w:rFonts w:ascii="Montserrat" w:hAnsi="Montserrat"/>
          <w:color w:val="000000" w:themeColor="text1"/>
          <w:sz w:val="28"/>
          <w:szCs w:val="28"/>
        </w:rPr>
      </w:pPr>
      <w:r w:rsidRPr="009B71DF">
        <w:rPr>
          <w:rFonts w:ascii="Montserrat" w:hAnsi="Montserrat"/>
          <w:color w:val="000000" w:themeColor="text1"/>
          <w:sz w:val="28"/>
          <w:szCs w:val="28"/>
        </w:rPr>
        <w:t>Variables declared with the </w:t>
      </w:r>
      <w:r w:rsidRPr="009B71DF">
        <w:rPr>
          <w:rFonts w:ascii="Montserrat" w:hAnsi="Montserrat"/>
          <w:b/>
          <w:bCs/>
          <w:color w:val="000000" w:themeColor="text1"/>
          <w:sz w:val="28"/>
          <w:szCs w:val="28"/>
        </w:rPr>
        <w:t>let</w:t>
      </w:r>
      <w:r w:rsidRPr="009B71DF">
        <w:rPr>
          <w:rFonts w:ascii="Montserrat" w:hAnsi="Montserrat"/>
          <w:color w:val="000000" w:themeColor="text1"/>
          <w:sz w:val="28"/>
          <w:szCs w:val="28"/>
        </w:rPr>
        <w:t> keyword are not subject to hoisting. This means you cannot use a variable unless it is declared and initialized.</w:t>
      </w:r>
    </w:p>
    <w:p w:rsidR="009B71DF" w:rsidRDefault="009B71DF" w:rsidP="009B71DF">
      <w:pPr>
        <w:rPr>
          <w:color w:val="000000" w:themeColor="text1"/>
          <w:sz w:val="28"/>
          <w:szCs w:val="28"/>
        </w:rPr>
      </w:pPr>
      <w:proofErr w:type="spellStart"/>
      <w:r>
        <w:rPr>
          <w:color w:val="000000" w:themeColor="text1"/>
          <w:sz w:val="28"/>
          <w:szCs w:val="28"/>
        </w:rPr>
        <w:t>Const</w:t>
      </w:r>
      <w:proofErr w:type="spellEnd"/>
      <w:r>
        <w:rPr>
          <w:color w:val="000000" w:themeColor="text1"/>
          <w:sz w:val="28"/>
          <w:szCs w:val="28"/>
        </w:rPr>
        <w:t xml:space="preserve"> </w:t>
      </w:r>
      <w:proofErr w:type="gramStart"/>
      <w:r>
        <w:rPr>
          <w:color w:val="000000" w:themeColor="text1"/>
          <w:sz w:val="28"/>
          <w:szCs w:val="28"/>
        </w:rPr>
        <w:t>variable :</w:t>
      </w:r>
      <w:proofErr w:type="gramEnd"/>
    </w:p>
    <w:p w:rsidR="009B71DF" w:rsidRPr="009B71DF" w:rsidRDefault="009B71DF" w:rsidP="009B71DF">
      <w:pPr>
        <w:rPr>
          <w:color w:val="000000" w:themeColor="text1"/>
          <w:sz w:val="28"/>
          <w:szCs w:val="28"/>
        </w:rPr>
      </w:pPr>
      <w:r w:rsidRPr="009B71DF">
        <w:rPr>
          <w:rFonts w:ascii="Montserrat" w:hAnsi="Montserrat"/>
          <w:sz w:val="28"/>
          <w:szCs w:val="28"/>
        </w:rPr>
        <w:t>The </w:t>
      </w:r>
      <w:proofErr w:type="spellStart"/>
      <w:r w:rsidRPr="009B71DF">
        <w:rPr>
          <w:rFonts w:ascii="Montserrat" w:hAnsi="Montserrat"/>
          <w:b/>
          <w:bCs/>
          <w:sz w:val="28"/>
          <w:szCs w:val="28"/>
        </w:rPr>
        <w:t>const</w:t>
      </w:r>
      <w:proofErr w:type="spellEnd"/>
      <w:r w:rsidRPr="009B71DF">
        <w:rPr>
          <w:rFonts w:ascii="Montserrat" w:hAnsi="Montserrat"/>
          <w:sz w:val="28"/>
          <w:szCs w:val="28"/>
        </w:rPr>
        <w:t> keyword follows the same rules as the </w:t>
      </w:r>
      <w:r w:rsidRPr="009B71DF">
        <w:rPr>
          <w:rFonts w:ascii="Montserrat" w:hAnsi="Montserrat"/>
          <w:b/>
          <w:bCs/>
          <w:sz w:val="28"/>
          <w:szCs w:val="28"/>
        </w:rPr>
        <w:t>let</w:t>
      </w:r>
      <w:r w:rsidRPr="009B71DF">
        <w:rPr>
          <w:rFonts w:ascii="Montserrat" w:hAnsi="Montserrat"/>
          <w:sz w:val="28"/>
          <w:szCs w:val="28"/>
        </w:rPr>
        <w:t> keyword. The only difference with </w:t>
      </w:r>
      <w:proofErr w:type="spellStart"/>
      <w:r w:rsidRPr="009B71DF">
        <w:rPr>
          <w:rFonts w:ascii="Montserrat" w:hAnsi="Montserrat"/>
          <w:b/>
          <w:bCs/>
          <w:sz w:val="28"/>
          <w:szCs w:val="28"/>
        </w:rPr>
        <w:t>const</w:t>
      </w:r>
      <w:proofErr w:type="spellEnd"/>
      <w:r w:rsidRPr="009B71DF">
        <w:rPr>
          <w:rFonts w:ascii="Montserrat" w:hAnsi="Montserrat"/>
          <w:sz w:val="28"/>
          <w:szCs w:val="28"/>
        </w:rPr>
        <w:t> is that </w:t>
      </w:r>
      <w:proofErr w:type="spellStart"/>
      <w:r w:rsidRPr="009B71DF">
        <w:rPr>
          <w:rFonts w:ascii="Montserrat" w:hAnsi="Montserrat"/>
          <w:b/>
          <w:bCs/>
          <w:sz w:val="28"/>
          <w:szCs w:val="28"/>
        </w:rPr>
        <w:t>const</w:t>
      </w:r>
      <w:proofErr w:type="spellEnd"/>
      <w:r w:rsidRPr="009B71DF">
        <w:rPr>
          <w:rFonts w:ascii="Montserrat" w:hAnsi="Montserrat"/>
          <w:sz w:val="28"/>
          <w:szCs w:val="28"/>
        </w:rPr>
        <w:t> is used to define </w:t>
      </w:r>
      <w:r w:rsidRPr="009B71DF">
        <w:rPr>
          <w:rFonts w:ascii="Montserrat" w:hAnsi="Montserrat"/>
          <w:i/>
          <w:iCs/>
          <w:sz w:val="28"/>
          <w:szCs w:val="28"/>
        </w:rPr>
        <w:t>only</w:t>
      </w:r>
      <w:r w:rsidRPr="009B71DF">
        <w:rPr>
          <w:rFonts w:ascii="Montserrat" w:hAnsi="Montserrat"/>
          <w:sz w:val="28"/>
          <w:szCs w:val="28"/>
        </w:rPr>
        <w:t> constant values in JavaScript programs</w:t>
      </w:r>
      <w:r>
        <w:rPr>
          <w:rFonts w:ascii="Montserrat" w:hAnsi="Montserrat"/>
          <w:sz w:val="26"/>
          <w:szCs w:val="26"/>
        </w:rPr>
        <w:t>.</w:t>
      </w:r>
    </w:p>
    <w:sectPr w:rsidR="009B71DF" w:rsidRPr="009B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1F"/>
    <w:rsid w:val="002A1C27"/>
    <w:rsid w:val="009B71DF"/>
    <w:rsid w:val="00F00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542AB-3402-435E-AD58-C90D2A60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7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F00C1F"/>
  </w:style>
  <w:style w:type="character" w:styleId="Strong">
    <w:name w:val="Strong"/>
    <w:basedOn w:val="DefaultParagraphFont"/>
    <w:uiPriority w:val="22"/>
    <w:qFormat/>
    <w:rsid w:val="00F00C1F"/>
    <w:rPr>
      <w:b/>
      <w:bCs/>
    </w:rPr>
  </w:style>
  <w:style w:type="character" w:customStyle="1" w:styleId="Heading3Char">
    <w:name w:val="Heading 3 Char"/>
    <w:basedOn w:val="DefaultParagraphFont"/>
    <w:link w:val="Heading3"/>
    <w:uiPriority w:val="9"/>
    <w:rsid w:val="009B71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62720">
      <w:bodyDiv w:val="1"/>
      <w:marLeft w:val="0"/>
      <w:marRight w:val="0"/>
      <w:marTop w:val="0"/>
      <w:marBottom w:val="0"/>
      <w:divBdr>
        <w:top w:val="none" w:sz="0" w:space="0" w:color="auto"/>
        <w:left w:val="none" w:sz="0" w:space="0" w:color="auto"/>
        <w:bottom w:val="none" w:sz="0" w:space="0" w:color="auto"/>
        <w:right w:val="none" w:sz="0" w:space="0" w:color="auto"/>
      </w:divBdr>
    </w:div>
    <w:div w:id="363480649">
      <w:bodyDiv w:val="1"/>
      <w:marLeft w:val="0"/>
      <w:marRight w:val="0"/>
      <w:marTop w:val="0"/>
      <w:marBottom w:val="0"/>
      <w:divBdr>
        <w:top w:val="none" w:sz="0" w:space="0" w:color="auto"/>
        <w:left w:val="none" w:sz="0" w:space="0" w:color="auto"/>
        <w:bottom w:val="none" w:sz="0" w:space="0" w:color="auto"/>
        <w:right w:val="none" w:sz="0" w:space="0" w:color="auto"/>
      </w:divBdr>
    </w:div>
    <w:div w:id="383413857">
      <w:bodyDiv w:val="1"/>
      <w:marLeft w:val="0"/>
      <w:marRight w:val="0"/>
      <w:marTop w:val="0"/>
      <w:marBottom w:val="0"/>
      <w:divBdr>
        <w:top w:val="none" w:sz="0" w:space="0" w:color="auto"/>
        <w:left w:val="none" w:sz="0" w:space="0" w:color="auto"/>
        <w:bottom w:val="none" w:sz="0" w:space="0" w:color="auto"/>
        <w:right w:val="none" w:sz="0" w:space="0" w:color="auto"/>
      </w:divBdr>
    </w:div>
    <w:div w:id="196295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2023-09-12T01:43:00Z</dcterms:created>
  <dcterms:modified xsi:type="dcterms:W3CDTF">2023-09-12T02:33:00Z</dcterms:modified>
</cp:coreProperties>
</file>