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B3" w:rsidRDefault="00AF1329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AF132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Если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кода много </w:t>
      </w:r>
      <w:r w:rsidRPr="00AF132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его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виносят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в отдельный файл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котор</w:t>
      </w:r>
      <w:r w:rsidRPr="00AF132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ий</w:t>
      </w:r>
      <w:proofErr w:type="spellEnd"/>
      <w:r w:rsidRPr="00AF132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подключается в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HTML</w:t>
      </w:r>
    </w:p>
    <w:p w:rsidR="00AF1329" w:rsidRDefault="00AF1329" w:rsidP="00AF1329">
      <w:pPr>
        <w:pStyle w:val="a3"/>
      </w:pPr>
      <w:r>
        <w:rPr>
          <w:lang w:val="ru-RU"/>
        </w:rPr>
        <w:t>На Заметку</w:t>
      </w:r>
      <w:r>
        <w:t>:</w:t>
      </w:r>
    </w:p>
    <w:p w:rsidR="00AF1329" w:rsidRDefault="00AF1329" w:rsidP="00AF1329"/>
    <w:p w:rsidR="00AF1329" w:rsidRPr="00AF1329" w:rsidRDefault="00AF1329" w:rsidP="00AF1329">
      <w:pPr>
        <w:pStyle w:val="a5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AF1329">
        <w:rPr>
          <w:rFonts w:ascii="Segoe UI" w:hAnsi="Segoe UI" w:cs="Segoe UI"/>
          <w:color w:val="333333"/>
          <w:sz w:val="17"/>
          <w:szCs w:val="17"/>
          <w:lang w:val="ru-RU"/>
        </w:rPr>
        <w:t xml:space="preserve">Как правило, в </w:t>
      </w:r>
      <w:r>
        <w:rPr>
          <w:rFonts w:ascii="Segoe UI" w:hAnsi="Segoe UI" w:cs="Segoe UI"/>
          <w:color w:val="333333"/>
          <w:sz w:val="17"/>
          <w:szCs w:val="17"/>
        </w:rPr>
        <w:t>HTML</w:t>
      </w:r>
      <w:r w:rsidR="00FD1F15">
        <w:rPr>
          <w:rFonts w:ascii="Segoe UI" w:hAnsi="Segoe UI" w:cs="Segoe UI"/>
          <w:color w:val="333333"/>
          <w:sz w:val="17"/>
          <w:szCs w:val="17"/>
          <w:lang w:val="ru-RU"/>
        </w:rPr>
        <w:t xml:space="preserve"> пишут только </w:t>
      </w:r>
      <w:proofErr w:type="gramStart"/>
      <w:r w:rsidR="00FD1F15">
        <w:rPr>
          <w:rFonts w:ascii="Segoe UI" w:hAnsi="Segoe UI" w:cs="Segoe UI"/>
          <w:color w:val="333333"/>
          <w:sz w:val="17"/>
          <w:szCs w:val="17"/>
          <w:lang w:val="ru-RU"/>
        </w:rPr>
        <w:t>самые</w:t>
      </w:r>
      <w:proofErr w:type="gramEnd"/>
      <w:r w:rsidR="00FD1F15"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spellStart"/>
      <w:r w:rsidR="00FD1F15">
        <w:rPr>
          <w:rFonts w:ascii="Segoe UI" w:hAnsi="Segoe UI" w:cs="Segoe UI"/>
          <w:color w:val="333333"/>
          <w:sz w:val="17"/>
          <w:szCs w:val="17"/>
          <w:lang w:val="ru-RU"/>
        </w:rPr>
        <w:t>простие</w:t>
      </w:r>
      <w:proofErr w:type="spellEnd"/>
      <w:r w:rsidR="00FD1F15"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spellStart"/>
      <w:r w:rsidR="00FD1F15">
        <w:rPr>
          <w:rFonts w:ascii="Segoe UI" w:hAnsi="Segoe UI" w:cs="Segoe UI"/>
          <w:color w:val="333333"/>
          <w:sz w:val="17"/>
          <w:szCs w:val="17"/>
          <w:lang w:val="ru-RU"/>
        </w:rPr>
        <w:t>скрипти</w:t>
      </w:r>
      <w:proofErr w:type="spellEnd"/>
      <w:r w:rsidR="00FD1F15">
        <w:rPr>
          <w:rFonts w:ascii="Segoe UI" w:hAnsi="Segoe UI" w:cs="Segoe UI"/>
          <w:color w:val="333333"/>
          <w:sz w:val="17"/>
          <w:szCs w:val="17"/>
          <w:lang w:val="ru-RU"/>
        </w:rPr>
        <w:t xml:space="preserve">, а сложные </w:t>
      </w:r>
      <w:proofErr w:type="spellStart"/>
      <w:r w:rsidR="00FD1F15">
        <w:rPr>
          <w:rFonts w:ascii="Segoe UI" w:hAnsi="Segoe UI" w:cs="Segoe UI"/>
          <w:color w:val="333333"/>
          <w:sz w:val="17"/>
          <w:szCs w:val="17"/>
          <w:lang w:val="ru-RU"/>
        </w:rPr>
        <w:t>ви</w:t>
      </w:r>
      <w:r w:rsidRPr="00AF1329">
        <w:rPr>
          <w:rFonts w:ascii="Segoe UI" w:hAnsi="Segoe UI" w:cs="Segoe UI"/>
          <w:color w:val="333333"/>
          <w:sz w:val="17"/>
          <w:szCs w:val="17"/>
          <w:lang w:val="ru-RU"/>
        </w:rPr>
        <w:t>носят</w:t>
      </w:r>
      <w:proofErr w:type="spellEnd"/>
      <w:r w:rsidRPr="00AF1329">
        <w:rPr>
          <w:rFonts w:ascii="Segoe UI" w:hAnsi="Segoe UI" w:cs="Segoe UI"/>
          <w:color w:val="333333"/>
          <w:sz w:val="17"/>
          <w:szCs w:val="17"/>
          <w:lang w:val="ru-RU"/>
        </w:rPr>
        <w:t xml:space="preserve"> в отдельный файл.</w:t>
      </w:r>
    </w:p>
    <w:p w:rsidR="00AF1329" w:rsidRDefault="00AF1329" w:rsidP="00AF1329">
      <w:pPr>
        <w:pStyle w:val="a5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AF1329">
        <w:rPr>
          <w:rFonts w:ascii="Segoe UI" w:hAnsi="Segoe UI" w:cs="Segoe UI"/>
          <w:color w:val="333333"/>
          <w:sz w:val="17"/>
          <w:szCs w:val="17"/>
          <w:lang w:val="ru-RU"/>
        </w:rPr>
        <w:t>Браузер скачает его только первый раз и в дальнейшем, при правильной настройке сервера, будет брать из своего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proofErr w:type="spellStart"/>
      <w:r>
        <w:rPr>
          <w:rFonts w:ascii="Segoe UI" w:eastAsiaTheme="majorEastAsia" w:hAnsi="Segoe UI" w:cs="Segoe UI"/>
          <w:color w:val="333333"/>
          <w:sz w:val="17"/>
          <w:szCs w:val="17"/>
          <w:lang w:val="ru-RU"/>
        </w:rPr>
        <w:t>к</w:t>
      </w:r>
      <w:r w:rsidR="00FD1F15">
        <w:rPr>
          <w:rFonts w:ascii="Segoe UI" w:eastAsiaTheme="majorEastAsia" w:hAnsi="Segoe UI" w:cs="Segoe UI"/>
          <w:color w:val="333333"/>
          <w:sz w:val="17"/>
          <w:szCs w:val="17"/>
          <w:lang w:val="ru-RU"/>
        </w:rPr>
        <w:t>еша</w:t>
      </w:r>
      <w:proofErr w:type="spellEnd"/>
      <w:r w:rsidRPr="00AF1329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FD1F15" w:rsidRDefault="00FD1F15" w:rsidP="00AF1329">
      <w:pPr>
        <w:pStyle w:val="a5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FD1F15" w:rsidRPr="006854F1" w:rsidRDefault="006854F1" w:rsidP="006854F1">
      <w:pPr>
        <w:pStyle w:val="a3"/>
        <w:rPr>
          <w:lang w:val="ru-RU"/>
        </w:rPr>
      </w:pPr>
      <w:r w:rsidRPr="006854F1">
        <w:rPr>
          <w:lang w:val="ru-RU"/>
        </w:rPr>
        <w:t xml:space="preserve">Атрибут </w:t>
      </w:r>
      <w:r>
        <w:t>defer</w:t>
      </w:r>
    </w:p>
    <w:p w:rsidR="00AF1329" w:rsidRDefault="006854F1" w:rsidP="00AF1329">
      <w:pPr>
        <w:rPr>
          <w:lang w:val="ru-RU"/>
        </w:rPr>
      </w:pPr>
      <w:r>
        <w:rPr>
          <w:lang w:val="ru-RU"/>
        </w:rPr>
        <w:t xml:space="preserve">Поддерживается </w:t>
      </w:r>
      <w:proofErr w:type="spellStart"/>
      <w:r>
        <w:rPr>
          <w:lang w:val="ru-RU"/>
        </w:rPr>
        <w:t>старими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старими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iE</w:t>
      </w:r>
      <w:proofErr w:type="spellEnd"/>
    </w:p>
    <w:p w:rsidR="006854F1" w:rsidRDefault="006854F1" w:rsidP="00AF1329">
      <w:pPr>
        <w:rPr>
          <w:lang w:val="ru-RU"/>
        </w:rPr>
      </w:pPr>
    </w:p>
    <w:p w:rsidR="006854F1" w:rsidRDefault="006854F1" w:rsidP="00AF1329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6854F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То есть, в таком коде (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async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)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перви</w:t>
      </w:r>
      <w:r w:rsidRPr="006854F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м</w:t>
      </w:r>
      <w:proofErr w:type="spellEnd"/>
      <w:r w:rsidRPr="006854F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сработает тот </w:t>
      </w:r>
      <w:proofErr w:type="spellStart"/>
      <w:r w:rsidRPr="006854F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скрипт</w:t>
      </w:r>
      <w:proofErr w:type="spellEnd"/>
      <w:r w:rsidRPr="006854F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который раньше загрузится</w:t>
      </w:r>
    </w:p>
    <w:p w:rsidR="006854F1" w:rsidRDefault="006854F1" w:rsidP="00AF1329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6854F1" w:rsidRPr="006854F1" w:rsidRDefault="006854F1" w:rsidP="00685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</w:rPr>
      </w:pPr>
      <w:r w:rsidRPr="006854F1">
        <w:rPr>
          <w:rFonts w:ascii="Consolas" w:eastAsia="Times New Roman" w:hAnsi="Consolas" w:cs="Courier New"/>
          <w:color w:val="999999"/>
          <w:sz w:val="21"/>
        </w:rPr>
        <w:t>&lt;</w:t>
      </w:r>
      <w:r w:rsidRPr="006854F1">
        <w:rPr>
          <w:rFonts w:ascii="Consolas" w:eastAsia="Times New Roman" w:hAnsi="Consolas" w:cs="Courier New"/>
          <w:color w:val="990055"/>
          <w:sz w:val="21"/>
        </w:rPr>
        <w:t xml:space="preserve">script </w:t>
      </w:r>
      <w:proofErr w:type="spellStart"/>
      <w:r w:rsidRPr="006854F1">
        <w:rPr>
          <w:rFonts w:ascii="Consolas" w:eastAsia="Times New Roman" w:hAnsi="Consolas" w:cs="Courier New"/>
          <w:color w:val="669900"/>
          <w:sz w:val="21"/>
        </w:rPr>
        <w:t>src</w:t>
      </w:r>
      <w:proofErr w:type="spellEnd"/>
      <w:r w:rsidRPr="006854F1">
        <w:rPr>
          <w:rFonts w:ascii="Consolas" w:eastAsia="Times New Roman" w:hAnsi="Consolas" w:cs="Courier New"/>
          <w:color w:val="999999"/>
          <w:sz w:val="21"/>
        </w:rPr>
        <w:t>="</w:t>
      </w:r>
      <w:r w:rsidRPr="006854F1">
        <w:rPr>
          <w:rFonts w:ascii="Consolas" w:eastAsia="Times New Roman" w:hAnsi="Consolas" w:cs="Courier New"/>
          <w:color w:val="0077AA"/>
          <w:sz w:val="21"/>
        </w:rPr>
        <w:t>1.js</w:t>
      </w:r>
      <w:r w:rsidRPr="006854F1">
        <w:rPr>
          <w:rFonts w:ascii="Consolas" w:eastAsia="Times New Roman" w:hAnsi="Consolas" w:cs="Courier New"/>
          <w:color w:val="999999"/>
          <w:sz w:val="21"/>
        </w:rPr>
        <w:t>"</w:t>
      </w:r>
      <w:r w:rsidRPr="006854F1">
        <w:rPr>
          <w:rFonts w:ascii="Consolas" w:eastAsia="Times New Roman" w:hAnsi="Consolas" w:cs="Courier New"/>
          <w:color w:val="990055"/>
          <w:sz w:val="21"/>
        </w:rPr>
        <w:t xml:space="preserve"> </w:t>
      </w:r>
      <w:proofErr w:type="spellStart"/>
      <w:r w:rsidRPr="006854F1">
        <w:rPr>
          <w:rFonts w:ascii="Consolas" w:eastAsia="Times New Roman" w:hAnsi="Consolas" w:cs="Courier New"/>
          <w:color w:val="669900"/>
          <w:sz w:val="21"/>
        </w:rPr>
        <w:t>async</w:t>
      </w:r>
      <w:proofErr w:type="spellEnd"/>
      <w:r w:rsidRPr="006854F1">
        <w:rPr>
          <w:rFonts w:ascii="Consolas" w:eastAsia="Times New Roman" w:hAnsi="Consolas" w:cs="Courier New"/>
          <w:color w:val="999999"/>
          <w:sz w:val="21"/>
        </w:rPr>
        <w:t>&gt;&lt;/</w:t>
      </w:r>
      <w:r w:rsidRPr="006854F1">
        <w:rPr>
          <w:rFonts w:ascii="Consolas" w:eastAsia="Times New Roman" w:hAnsi="Consolas" w:cs="Courier New"/>
          <w:color w:val="990055"/>
          <w:sz w:val="21"/>
        </w:rPr>
        <w:t>script</w:t>
      </w:r>
      <w:r w:rsidRPr="006854F1">
        <w:rPr>
          <w:rFonts w:ascii="Consolas" w:eastAsia="Times New Roman" w:hAnsi="Consolas" w:cs="Courier New"/>
          <w:color w:val="999999"/>
          <w:sz w:val="21"/>
        </w:rPr>
        <w:t>&gt;</w:t>
      </w:r>
    </w:p>
    <w:p w:rsidR="006854F1" w:rsidRPr="006854F1" w:rsidRDefault="006854F1" w:rsidP="00685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854F1">
        <w:rPr>
          <w:rFonts w:ascii="Consolas" w:eastAsia="Times New Roman" w:hAnsi="Consolas" w:cs="Courier New"/>
          <w:color w:val="999999"/>
          <w:sz w:val="21"/>
        </w:rPr>
        <w:t>&lt;</w:t>
      </w:r>
      <w:r w:rsidRPr="006854F1">
        <w:rPr>
          <w:rFonts w:ascii="Consolas" w:eastAsia="Times New Roman" w:hAnsi="Consolas" w:cs="Courier New"/>
          <w:color w:val="990055"/>
          <w:sz w:val="21"/>
        </w:rPr>
        <w:t xml:space="preserve">script </w:t>
      </w:r>
      <w:proofErr w:type="spellStart"/>
      <w:r w:rsidRPr="006854F1">
        <w:rPr>
          <w:rFonts w:ascii="Consolas" w:eastAsia="Times New Roman" w:hAnsi="Consolas" w:cs="Courier New"/>
          <w:color w:val="669900"/>
          <w:sz w:val="21"/>
        </w:rPr>
        <w:t>src</w:t>
      </w:r>
      <w:proofErr w:type="spellEnd"/>
      <w:r w:rsidRPr="006854F1">
        <w:rPr>
          <w:rFonts w:ascii="Consolas" w:eastAsia="Times New Roman" w:hAnsi="Consolas" w:cs="Courier New"/>
          <w:color w:val="999999"/>
          <w:sz w:val="21"/>
        </w:rPr>
        <w:t>="</w:t>
      </w:r>
      <w:r w:rsidRPr="006854F1">
        <w:rPr>
          <w:rFonts w:ascii="Consolas" w:eastAsia="Times New Roman" w:hAnsi="Consolas" w:cs="Courier New"/>
          <w:color w:val="0077AA"/>
          <w:sz w:val="21"/>
        </w:rPr>
        <w:t>2.js</w:t>
      </w:r>
      <w:r w:rsidRPr="006854F1">
        <w:rPr>
          <w:rFonts w:ascii="Consolas" w:eastAsia="Times New Roman" w:hAnsi="Consolas" w:cs="Courier New"/>
          <w:color w:val="999999"/>
          <w:sz w:val="21"/>
        </w:rPr>
        <w:t>"</w:t>
      </w:r>
      <w:r w:rsidRPr="006854F1">
        <w:rPr>
          <w:rFonts w:ascii="Consolas" w:eastAsia="Times New Roman" w:hAnsi="Consolas" w:cs="Courier New"/>
          <w:color w:val="990055"/>
          <w:sz w:val="21"/>
        </w:rPr>
        <w:t xml:space="preserve"> </w:t>
      </w:r>
      <w:proofErr w:type="spellStart"/>
      <w:r w:rsidRPr="006854F1">
        <w:rPr>
          <w:rFonts w:ascii="Consolas" w:eastAsia="Times New Roman" w:hAnsi="Consolas" w:cs="Courier New"/>
          <w:color w:val="669900"/>
          <w:sz w:val="21"/>
        </w:rPr>
        <w:t>async</w:t>
      </w:r>
      <w:proofErr w:type="spellEnd"/>
      <w:r w:rsidRPr="006854F1">
        <w:rPr>
          <w:rFonts w:ascii="Consolas" w:eastAsia="Times New Roman" w:hAnsi="Consolas" w:cs="Courier New"/>
          <w:color w:val="999999"/>
          <w:sz w:val="21"/>
        </w:rPr>
        <w:t>&gt;&lt;/</w:t>
      </w:r>
      <w:r w:rsidRPr="006854F1">
        <w:rPr>
          <w:rFonts w:ascii="Consolas" w:eastAsia="Times New Roman" w:hAnsi="Consolas" w:cs="Courier New"/>
          <w:color w:val="990055"/>
          <w:sz w:val="21"/>
        </w:rPr>
        <w:t>script</w:t>
      </w:r>
      <w:r w:rsidRPr="006854F1">
        <w:rPr>
          <w:rFonts w:ascii="Consolas" w:eastAsia="Times New Roman" w:hAnsi="Consolas" w:cs="Courier New"/>
          <w:color w:val="999999"/>
          <w:sz w:val="21"/>
        </w:rPr>
        <w:t>&gt;</w:t>
      </w:r>
    </w:p>
    <w:p w:rsidR="006854F1" w:rsidRDefault="006854F1" w:rsidP="00AF1329">
      <w:pPr>
        <w:rPr>
          <w:lang w:val="ru-RU"/>
        </w:rPr>
      </w:pPr>
    </w:p>
    <w:p w:rsidR="006854F1" w:rsidRDefault="006854F1" w:rsidP="00AF1329">
      <w:pPr>
        <w:rPr>
          <w:lang w:val="ru-RU"/>
        </w:rPr>
      </w:pPr>
    </w:p>
    <w:p w:rsidR="006854F1" w:rsidRDefault="006854F1" w:rsidP="00AF1329">
      <w:pPr>
        <w:rPr>
          <w:lang w:val="ru-RU"/>
        </w:rPr>
      </w:pPr>
      <w:r>
        <w:rPr>
          <w:lang w:val="ru-RU"/>
        </w:rPr>
        <w:t>А в таком коде (</w:t>
      </w:r>
      <w:r>
        <w:t>defer</w:t>
      </w:r>
      <w:r>
        <w:rPr>
          <w:lang w:val="ru-RU"/>
        </w:rPr>
        <w:t xml:space="preserve">) </w:t>
      </w:r>
      <w:proofErr w:type="spellStart"/>
      <w:r>
        <w:rPr>
          <w:lang w:val="ru-RU"/>
        </w:rPr>
        <w:t>первий</w:t>
      </w:r>
      <w:proofErr w:type="spellEnd"/>
      <w:r>
        <w:rPr>
          <w:lang w:val="ru-RU"/>
        </w:rPr>
        <w:t xml:space="preserve"> сработает 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 а </w:t>
      </w:r>
      <w:proofErr w:type="spellStart"/>
      <w:r>
        <w:rPr>
          <w:lang w:val="ru-RU"/>
        </w:rPr>
        <w:t>скрипт</w:t>
      </w:r>
      <w:proofErr w:type="spellEnd"/>
      <w:r>
        <w:rPr>
          <w:lang w:val="ru-RU"/>
        </w:rPr>
        <w:t xml:space="preserve"> 2 даже если бистре </w:t>
      </w:r>
      <w:proofErr w:type="spellStart"/>
      <w:r>
        <w:rPr>
          <w:lang w:val="ru-RU"/>
        </w:rPr>
        <w:t>загрузица</w:t>
      </w:r>
      <w:proofErr w:type="spellEnd"/>
      <w:r>
        <w:rPr>
          <w:lang w:val="ru-RU"/>
        </w:rPr>
        <w:t xml:space="preserve"> будет все равно ждать </w:t>
      </w:r>
    </w:p>
    <w:p w:rsidR="006854F1" w:rsidRDefault="006854F1" w:rsidP="006854F1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&lt;</w:t>
      </w:r>
      <w:r>
        <w:rPr>
          <w:rStyle w:val="token"/>
          <w:rFonts w:ascii="Consolas" w:hAnsi="Consolas"/>
          <w:color w:val="990055"/>
          <w:sz w:val="17"/>
          <w:szCs w:val="17"/>
        </w:rPr>
        <w:t xml:space="preserve">script 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src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="</w:t>
      </w:r>
      <w:r>
        <w:rPr>
          <w:rStyle w:val="token"/>
          <w:rFonts w:ascii="Consolas" w:hAnsi="Consolas"/>
          <w:color w:val="0077AA"/>
          <w:sz w:val="17"/>
          <w:szCs w:val="17"/>
        </w:rPr>
        <w:t>1.js</w:t>
      </w:r>
      <w:r>
        <w:rPr>
          <w:rStyle w:val="token"/>
          <w:rFonts w:ascii="Consolas" w:hAnsi="Consolas"/>
          <w:color w:val="999999"/>
          <w:sz w:val="17"/>
          <w:szCs w:val="17"/>
        </w:rPr>
        <w:t>"</w:t>
      </w:r>
      <w:r>
        <w:rPr>
          <w:rStyle w:val="token"/>
          <w:rFonts w:ascii="Consolas" w:hAnsi="Consolas"/>
          <w:color w:val="990055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defer</w:t>
      </w:r>
      <w:r>
        <w:rPr>
          <w:rStyle w:val="token"/>
          <w:rFonts w:ascii="Consolas" w:hAnsi="Consolas"/>
          <w:color w:val="999999"/>
          <w:sz w:val="17"/>
          <w:szCs w:val="17"/>
        </w:rPr>
        <w:t>&gt;&lt;/</w:t>
      </w:r>
      <w:r>
        <w:rPr>
          <w:rStyle w:val="token"/>
          <w:rFonts w:ascii="Consolas" w:hAnsi="Consolas"/>
          <w:color w:val="990055"/>
          <w:sz w:val="17"/>
          <w:szCs w:val="17"/>
        </w:rPr>
        <w:t>script</w:t>
      </w:r>
      <w:r>
        <w:rPr>
          <w:rStyle w:val="token"/>
          <w:rFonts w:ascii="Consolas" w:hAnsi="Consolas"/>
          <w:color w:val="999999"/>
          <w:sz w:val="17"/>
          <w:szCs w:val="17"/>
        </w:rPr>
        <w:t>&gt;</w:t>
      </w:r>
    </w:p>
    <w:p w:rsidR="006854F1" w:rsidRDefault="006854F1" w:rsidP="006854F1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&lt;</w:t>
      </w:r>
      <w:r>
        <w:rPr>
          <w:rStyle w:val="token"/>
          <w:rFonts w:ascii="Consolas" w:hAnsi="Consolas"/>
          <w:color w:val="990055"/>
          <w:sz w:val="17"/>
          <w:szCs w:val="17"/>
        </w:rPr>
        <w:t xml:space="preserve">script 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src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="</w:t>
      </w:r>
      <w:r>
        <w:rPr>
          <w:rStyle w:val="token"/>
          <w:rFonts w:ascii="Consolas" w:hAnsi="Consolas"/>
          <w:color w:val="0077AA"/>
          <w:sz w:val="17"/>
          <w:szCs w:val="17"/>
        </w:rPr>
        <w:t>2.js</w:t>
      </w:r>
      <w:r>
        <w:rPr>
          <w:rStyle w:val="token"/>
          <w:rFonts w:ascii="Consolas" w:hAnsi="Consolas"/>
          <w:color w:val="999999"/>
          <w:sz w:val="17"/>
          <w:szCs w:val="17"/>
        </w:rPr>
        <w:t>"</w:t>
      </w:r>
      <w:r>
        <w:rPr>
          <w:rStyle w:val="token"/>
          <w:rFonts w:ascii="Consolas" w:hAnsi="Consolas"/>
          <w:color w:val="990055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defer</w:t>
      </w:r>
      <w:r>
        <w:rPr>
          <w:rStyle w:val="token"/>
          <w:rFonts w:ascii="Consolas" w:hAnsi="Consolas"/>
          <w:color w:val="999999"/>
          <w:sz w:val="17"/>
          <w:szCs w:val="17"/>
        </w:rPr>
        <w:t>&gt;&lt;/</w:t>
      </w:r>
      <w:r>
        <w:rPr>
          <w:rStyle w:val="token"/>
          <w:rFonts w:ascii="Consolas" w:hAnsi="Consolas"/>
          <w:color w:val="990055"/>
          <w:sz w:val="17"/>
          <w:szCs w:val="17"/>
        </w:rPr>
        <w:t>script</w:t>
      </w:r>
      <w:r>
        <w:rPr>
          <w:rStyle w:val="token"/>
          <w:rFonts w:ascii="Consolas" w:hAnsi="Consolas"/>
          <w:color w:val="999999"/>
          <w:sz w:val="17"/>
          <w:szCs w:val="17"/>
        </w:rPr>
        <w:t>&gt;</w:t>
      </w:r>
    </w:p>
    <w:p w:rsidR="006854F1" w:rsidRDefault="006854F1" w:rsidP="00AF1329">
      <w:pPr>
        <w:rPr>
          <w:lang w:val="ru-RU"/>
        </w:rPr>
      </w:pPr>
      <w:r>
        <w:rPr>
          <w:lang w:val="ru-RU"/>
        </w:rPr>
        <w:t xml:space="preserve"> </w:t>
      </w:r>
    </w:p>
    <w:p w:rsidR="006854F1" w:rsidRDefault="006854F1" w:rsidP="00AF1329">
      <w:pPr>
        <w:rPr>
          <w:lang w:val="ru-RU"/>
        </w:rPr>
      </w:pPr>
    </w:p>
    <w:p w:rsidR="006854F1" w:rsidRDefault="006854F1" w:rsidP="006854F1">
      <w:pPr>
        <w:pStyle w:val="a5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854F1">
        <w:rPr>
          <w:rFonts w:ascii="Segoe UI" w:hAnsi="Segoe UI" w:cs="Segoe UI"/>
          <w:color w:val="333333"/>
          <w:sz w:val="17"/>
          <w:szCs w:val="17"/>
          <w:lang w:val="ru-RU"/>
        </w:rPr>
        <w:t>Например, е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>сли документ достаточно большой</w:t>
      </w:r>
    </w:p>
    <w:p w:rsidR="006854F1" w:rsidRDefault="006854F1" w:rsidP="006854F1">
      <w:pPr>
        <w:pStyle w:val="a5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6854F1" w:rsidRDefault="006854F1" w:rsidP="006854F1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&lt;</w:t>
      </w:r>
      <w:r>
        <w:rPr>
          <w:rStyle w:val="token"/>
          <w:rFonts w:ascii="Consolas" w:hAnsi="Consolas"/>
          <w:color w:val="990055"/>
          <w:sz w:val="17"/>
          <w:szCs w:val="17"/>
        </w:rPr>
        <w:t xml:space="preserve">script 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src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="</w:t>
      </w:r>
      <w:r>
        <w:rPr>
          <w:rStyle w:val="token"/>
          <w:rFonts w:ascii="Consolas" w:hAnsi="Consolas"/>
          <w:color w:val="0077AA"/>
          <w:sz w:val="17"/>
          <w:szCs w:val="17"/>
        </w:rPr>
        <w:t>async.js</w:t>
      </w:r>
      <w:r>
        <w:rPr>
          <w:rStyle w:val="token"/>
          <w:rFonts w:ascii="Consolas" w:hAnsi="Consolas"/>
          <w:color w:val="999999"/>
          <w:sz w:val="17"/>
          <w:szCs w:val="17"/>
        </w:rPr>
        <w:t>"</w:t>
      </w:r>
      <w:r>
        <w:rPr>
          <w:rStyle w:val="token"/>
          <w:rFonts w:ascii="Consolas" w:hAnsi="Consolas"/>
          <w:color w:val="990055"/>
          <w:sz w:val="17"/>
          <w:szCs w:val="17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async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&gt;&lt;/</w:t>
      </w:r>
      <w:r>
        <w:rPr>
          <w:rStyle w:val="token"/>
          <w:rFonts w:ascii="Consolas" w:hAnsi="Consolas"/>
          <w:color w:val="990055"/>
          <w:sz w:val="17"/>
          <w:szCs w:val="17"/>
        </w:rPr>
        <w:t>script</w:t>
      </w:r>
      <w:r>
        <w:rPr>
          <w:rStyle w:val="token"/>
          <w:rFonts w:ascii="Consolas" w:hAnsi="Consolas"/>
          <w:color w:val="999999"/>
          <w:sz w:val="17"/>
          <w:szCs w:val="17"/>
        </w:rPr>
        <w:t>&gt;</w:t>
      </w:r>
    </w:p>
    <w:p w:rsidR="006854F1" w:rsidRDefault="006854F1" w:rsidP="006854F1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</w:rPr>
        <w:t>&lt;</w:t>
      </w:r>
      <w:r>
        <w:rPr>
          <w:rStyle w:val="token"/>
          <w:rFonts w:ascii="Consolas" w:hAnsi="Consolas"/>
          <w:color w:val="990055"/>
          <w:sz w:val="17"/>
          <w:szCs w:val="17"/>
        </w:rPr>
        <w:t xml:space="preserve">script 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src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="</w:t>
      </w:r>
      <w:r>
        <w:rPr>
          <w:rStyle w:val="token"/>
          <w:rFonts w:ascii="Consolas" w:hAnsi="Consolas"/>
          <w:color w:val="0077AA"/>
          <w:sz w:val="17"/>
          <w:szCs w:val="17"/>
        </w:rPr>
        <w:t>defer.js</w:t>
      </w:r>
      <w:r>
        <w:rPr>
          <w:rStyle w:val="token"/>
          <w:rFonts w:ascii="Consolas" w:hAnsi="Consolas"/>
          <w:color w:val="999999"/>
          <w:sz w:val="17"/>
          <w:szCs w:val="17"/>
        </w:rPr>
        <w:t>"</w:t>
      </w:r>
      <w:r>
        <w:rPr>
          <w:rStyle w:val="token"/>
          <w:rFonts w:ascii="Consolas" w:hAnsi="Consolas"/>
          <w:color w:val="990055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defer</w:t>
      </w:r>
      <w:r>
        <w:rPr>
          <w:rStyle w:val="token"/>
          <w:rFonts w:ascii="Consolas" w:hAnsi="Consolas"/>
          <w:color w:val="999999"/>
          <w:sz w:val="17"/>
          <w:szCs w:val="17"/>
        </w:rPr>
        <w:t>&gt;&lt;/</w:t>
      </w:r>
      <w:r>
        <w:rPr>
          <w:rStyle w:val="token"/>
          <w:rFonts w:ascii="Consolas" w:hAnsi="Consolas"/>
          <w:color w:val="990055"/>
          <w:sz w:val="17"/>
          <w:szCs w:val="17"/>
        </w:rPr>
        <w:t>script</w:t>
      </w:r>
      <w:r>
        <w:rPr>
          <w:rStyle w:val="token"/>
          <w:rFonts w:ascii="Consolas" w:hAnsi="Consolas"/>
          <w:color w:val="999999"/>
          <w:sz w:val="17"/>
          <w:szCs w:val="17"/>
        </w:rPr>
        <w:t>&gt;</w:t>
      </w:r>
    </w:p>
    <w:p w:rsidR="006854F1" w:rsidRDefault="006854F1" w:rsidP="006854F1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</w:p>
    <w:p w:rsidR="006854F1" w:rsidRDefault="006854F1" w:rsidP="006854F1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HTML"/>
          <w:rFonts w:ascii="Consolas" w:hAnsi="Consolas"/>
          <w:color w:val="000000"/>
          <w:sz w:val="17"/>
          <w:szCs w:val="17"/>
        </w:rPr>
        <w:t>Много</w:t>
      </w:r>
      <w:proofErr w:type="spellEnd"/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7"/>
          <w:szCs w:val="17"/>
        </w:rPr>
        <w:t>много</w:t>
      </w:r>
      <w:proofErr w:type="spellEnd"/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7"/>
          <w:szCs w:val="17"/>
        </w:rPr>
        <w:t>много</w:t>
      </w:r>
      <w:proofErr w:type="spellEnd"/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7"/>
          <w:szCs w:val="17"/>
        </w:rPr>
        <w:t>букв</w:t>
      </w:r>
      <w:proofErr w:type="spellEnd"/>
    </w:p>
    <w:p w:rsidR="006854F1" w:rsidRDefault="006854F1" w:rsidP="006854F1">
      <w:pPr>
        <w:pStyle w:val="a5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6854F1" w:rsidRPr="006854F1" w:rsidRDefault="006854F1" w:rsidP="006854F1">
      <w:pPr>
        <w:pStyle w:val="a5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sectPr w:rsidR="006854F1" w:rsidRPr="006854F1" w:rsidSect="007E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F1329"/>
    <w:rsid w:val="006854F1"/>
    <w:rsid w:val="007E29B3"/>
    <w:rsid w:val="00AF1329"/>
    <w:rsid w:val="00FD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13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13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unhideWhenUsed/>
    <w:rsid w:val="00AF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F132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854F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8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54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85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392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2018-05-07T15:25:00Z</dcterms:created>
  <dcterms:modified xsi:type="dcterms:W3CDTF">2018-05-07T17:21:00Z</dcterms:modified>
</cp:coreProperties>
</file>