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4E" w:rsidRPr="00BD6F4E" w:rsidRDefault="00BD6F4E" w:rsidP="00BD6F4E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D6F4E">
        <w:rPr>
          <w:rStyle w:val="a4"/>
          <w:rFonts w:ascii="Segoe UI" w:hAnsi="Segoe UI" w:cs="Segoe UI"/>
          <w:color w:val="333333"/>
          <w:sz w:val="17"/>
          <w:szCs w:val="17"/>
          <w:lang w:val="ru-RU"/>
        </w:rPr>
        <w:t>Переменная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>состоит из имени и выделенной области памяти, которая ему соответствует.</w:t>
      </w:r>
    </w:p>
    <w:p w:rsidR="00BD6F4E" w:rsidRPr="00BD6F4E" w:rsidRDefault="00BD6F4E" w:rsidP="00BD6F4E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>Для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BD6F4E">
        <w:rPr>
          <w:rStyle w:val="a4"/>
          <w:rFonts w:ascii="Segoe UI" w:hAnsi="Segoe UI" w:cs="Segoe UI"/>
          <w:color w:val="333333"/>
          <w:sz w:val="17"/>
          <w:szCs w:val="17"/>
          <w:lang w:val="ru-RU"/>
        </w:rPr>
        <w:t>объявления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>или, другими словами,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BD6F4E">
        <w:rPr>
          <w:rStyle w:val="a4"/>
          <w:rFonts w:ascii="Segoe UI" w:hAnsi="Segoe UI" w:cs="Segoe UI"/>
          <w:color w:val="333333"/>
          <w:sz w:val="17"/>
          <w:szCs w:val="17"/>
          <w:lang w:val="ru-RU"/>
        </w:rPr>
        <w:t>создания переменной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>используется</w:t>
      </w:r>
      <w:proofErr w:type="spellEnd"/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 xml:space="preserve"> ключевое слово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var</w:t>
      </w:r>
      <w:proofErr w:type="spellEnd"/>
      <w:r w:rsidRPr="00BD6F4E">
        <w:rPr>
          <w:rFonts w:ascii="Segoe UI" w:hAnsi="Segoe UI" w:cs="Segoe UI"/>
          <w:color w:val="333333"/>
          <w:sz w:val="17"/>
          <w:szCs w:val="17"/>
          <w:lang w:val="ru-RU"/>
        </w:rPr>
        <w:t>:</w:t>
      </w:r>
    </w:p>
    <w:p w:rsidR="0055366C" w:rsidRDefault="0055366C">
      <w:pPr>
        <w:rPr>
          <w:lang w:val="ru-RU"/>
        </w:rPr>
      </w:pPr>
    </w:p>
    <w:p w:rsidR="00BD6F4E" w:rsidRDefault="00BD6F4E">
      <w:pPr>
        <w:rPr>
          <w:lang w:val="ru-RU"/>
        </w:rPr>
      </w:pPr>
      <w:r>
        <w:rPr>
          <w:lang w:val="ru-RU"/>
        </w:rPr>
        <w:t xml:space="preserve">Аналогия из жизни </w:t>
      </w:r>
    </w:p>
    <w:p w:rsidR="00BD6F4E" w:rsidRDefault="00BD6F4E">
      <w:pPr>
        <w:rPr>
          <w:lang w:val="ru-RU"/>
        </w:rPr>
      </w:pPr>
    </w:p>
    <w:p w:rsidR="0079205F" w:rsidRPr="0079205F" w:rsidRDefault="0079205F" w:rsidP="0079205F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Проще всего понять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переменну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, если представить ее как </w:t>
      </w:r>
      <w:r w:rsidRPr="0079205F">
        <w:rPr>
          <w:rFonts w:ascii="Segoe UI" w:hAnsi="Segoe UI" w:cs="Segoe UI"/>
          <w:color w:val="333333"/>
          <w:sz w:val="17"/>
          <w:szCs w:val="17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коробку</w:t>
      </w:r>
      <w:r w:rsidRPr="0079205F">
        <w:rPr>
          <w:rFonts w:ascii="Segoe UI" w:hAnsi="Segoe UI" w:cs="Segoe UI"/>
          <w:color w:val="333333"/>
          <w:sz w:val="17"/>
          <w:szCs w:val="17"/>
          <w:lang w:val="ru-RU"/>
        </w:rPr>
        <w:t>”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для данных</w:t>
      </w:r>
      <w:r w:rsidRPr="0079205F">
        <w:rPr>
          <w:rFonts w:ascii="Segoe UI" w:hAnsi="Segoe UI" w:cs="Segoe UI"/>
          <w:color w:val="333333"/>
          <w:sz w:val="17"/>
          <w:szCs w:val="17"/>
          <w:lang w:val="ru-RU"/>
        </w:rPr>
        <w:t xml:space="preserve"> с уникальным именем.</w:t>
      </w:r>
    </w:p>
    <w:p w:rsidR="00DA7A22" w:rsidRDefault="0079205F" w:rsidP="0079205F">
      <w:pPr>
        <w:pStyle w:val="a3"/>
        <w:shd w:val="clear" w:color="auto" w:fill="FFFFFF"/>
        <w:spacing w:before="0" w:beforeAutospacing="0" w:after="145" w:afterAutospacing="0"/>
        <w:rPr>
          <w:rStyle w:val="HTML"/>
          <w:rFonts w:ascii="Consolas" w:hAnsi="Consolas"/>
          <w:color w:val="333333"/>
          <w:shd w:val="clear" w:color="auto" w:fill="F5F2F0"/>
          <w:lang w:val="ru-RU"/>
        </w:rPr>
      </w:pPr>
      <w:proofErr w:type="gramStart"/>
      <w:r>
        <w:rPr>
          <w:rFonts w:ascii="Segoe UI" w:hAnsi="Segoe UI" w:cs="Segoe UI"/>
          <w:color w:val="333333"/>
          <w:sz w:val="17"/>
          <w:szCs w:val="17"/>
          <w:lang w:val="ru-RU"/>
        </w:rPr>
        <w:t>Например</w:t>
      </w:r>
      <w:proofErr w:type="gramEnd"/>
      <w:r w:rsidRPr="0079205F">
        <w:rPr>
          <w:rFonts w:ascii="Segoe UI" w:hAnsi="Segoe UI" w:cs="Segoe UI"/>
          <w:color w:val="333333"/>
          <w:sz w:val="17"/>
          <w:szCs w:val="17"/>
          <w:lang w:val="ru-RU"/>
        </w:rPr>
        <w:t xml:space="preserve"> переменная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79205F">
        <w:rPr>
          <w:rFonts w:ascii="Segoe UI" w:hAnsi="Segoe UI" w:cs="Segoe UI"/>
          <w:color w:val="333333"/>
          <w:sz w:val="17"/>
          <w:szCs w:val="17"/>
          <w:lang w:val="ru-RU"/>
        </w:rPr>
        <w:t>– это коробка, в которой хранится значение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79205F">
        <w:rPr>
          <w:rStyle w:val="HTML"/>
          <w:rFonts w:ascii="Consolas" w:hAnsi="Consolas"/>
          <w:color w:val="333333"/>
          <w:shd w:val="clear" w:color="auto" w:fill="F5F2F0"/>
          <w:lang w:val="ru-RU"/>
        </w:rPr>
        <w:t>"</w:t>
      </w:r>
      <w:r>
        <w:rPr>
          <w:rStyle w:val="HTML"/>
          <w:rFonts w:ascii="Consolas" w:hAnsi="Consolas"/>
          <w:color w:val="333333"/>
          <w:shd w:val="clear" w:color="auto" w:fill="F5F2F0"/>
        </w:rPr>
        <w:t>Hello</w:t>
      </w:r>
      <w:r w:rsidRPr="0079205F">
        <w:rPr>
          <w:rStyle w:val="HTML"/>
          <w:rFonts w:ascii="Consolas" w:hAnsi="Consolas"/>
          <w:color w:val="333333"/>
          <w:shd w:val="clear" w:color="auto" w:fill="F5F2F0"/>
          <w:lang w:val="ru-RU"/>
        </w:rPr>
        <w:t>!"</w:t>
      </w:r>
    </w:p>
    <w:p w:rsidR="00DA7A22" w:rsidRDefault="00DA7A22" w:rsidP="0079205F">
      <w:pPr>
        <w:pStyle w:val="a3"/>
        <w:shd w:val="clear" w:color="auto" w:fill="FFFFFF"/>
        <w:spacing w:before="0" w:beforeAutospacing="0" w:after="145" w:afterAutospacing="0"/>
        <w:rPr>
          <w:rStyle w:val="HTML"/>
          <w:rFonts w:ascii="Consolas" w:hAnsi="Consolas"/>
          <w:color w:val="333333"/>
          <w:shd w:val="clear" w:color="auto" w:fill="F5F2F0"/>
          <w:lang w:val="ru-RU"/>
        </w:rPr>
      </w:pPr>
    </w:p>
    <w:p w:rsidR="0079205F" w:rsidRDefault="00DA7A22" w:rsidP="0079205F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Имена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перемених</w:t>
      </w:r>
      <w:proofErr w:type="spellEnd"/>
    </w:p>
    <w:p w:rsidR="00DA7A22" w:rsidRPr="0079205F" w:rsidRDefault="00DA7A22" w:rsidP="0079205F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BD6F4E" w:rsidRDefault="0041260E">
      <w:pPr>
        <w:rPr>
          <w:lang w:val="ru-RU"/>
        </w:rPr>
      </w:pPr>
      <w:proofErr w:type="spellStart"/>
      <w:r>
        <w:rPr>
          <w:lang w:val="ru-RU"/>
        </w:rPr>
        <w:t>Имо</w:t>
      </w:r>
      <w:proofErr w:type="spellEnd"/>
      <w:r>
        <w:rPr>
          <w:lang w:val="ru-RU"/>
        </w:rPr>
        <w:t xml:space="preserve"> может бить как </w:t>
      </w:r>
      <w:proofErr w:type="gramStart"/>
      <w:r>
        <w:rPr>
          <w:lang w:val="ru-RU"/>
        </w:rPr>
        <w:t>цифрами</w:t>
      </w:r>
      <w:proofErr w:type="gramEnd"/>
      <w:r>
        <w:rPr>
          <w:lang w:val="ru-RU"/>
        </w:rPr>
        <w:t xml:space="preserve"> так и </w:t>
      </w:r>
      <w:proofErr w:type="spellStart"/>
      <w:r>
        <w:rPr>
          <w:lang w:val="ru-RU"/>
        </w:rPr>
        <w:t>симлавами</w:t>
      </w:r>
      <w:proofErr w:type="spellEnd"/>
    </w:p>
    <w:p w:rsidR="005A2FB3" w:rsidRDefault="005A2FB3">
      <w:pPr>
        <w:rPr>
          <w:lang w:val="ru-RU"/>
        </w:rPr>
      </w:pPr>
    </w:p>
    <w:p w:rsidR="005A2FB3" w:rsidRDefault="005A2FB3">
      <w:pPr>
        <w:rPr>
          <w:lang w:val="ru-RU"/>
        </w:rPr>
      </w:pPr>
    </w:p>
    <w:p w:rsidR="005A2FB3" w:rsidRDefault="005A2FB3">
      <w:pPr>
        <w:rPr>
          <w:lang w:val="ru-RU"/>
        </w:rPr>
      </w:pPr>
      <w:r>
        <w:rPr>
          <w:lang w:val="ru-RU"/>
        </w:rPr>
        <w:t xml:space="preserve">Важность </w:t>
      </w:r>
      <w:proofErr w:type="spellStart"/>
      <w:r>
        <w:rPr>
          <w:lang w:val="ru-RU"/>
        </w:rPr>
        <w:t>дырективи</w:t>
      </w:r>
      <w:proofErr w:type="spellEnd"/>
      <w:r>
        <w:rPr>
          <w:lang w:val="ru-RU"/>
        </w:rPr>
        <w:t xml:space="preserve"> вар</w:t>
      </w:r>
    </w:p>
    <w:p w:rsidR="005A2FB3" w:rsidRDefault="005A2FB3">
      <w:pPr>
        <w:rPr>
          <w:lang w:val="ru-RU"/>
        </w:rPr>
      </w:pPr>
    </w:p>
    <w:p w:rsidR="005A2FB3" w:rsidRDefault="005A2FB3">
      <w:pPr>
        <w:rPr>
          <w:lang w:val="ru-RU"/>
        </w:rPr>
      </w:pPr>
      <w:r>
        <w:rPr>
          <w:lang w:val="ru-RU"/>
        </w:rPr>
        <w:t xml:space="preserve">В старом </w:t>
      </w:r>
      <w:r>
        <w:t>JS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разрришалось</w:t>
      </w:r>
      <w:proofErr w:type="spellEnd"/>
      <w:r>
        <w:rPr>
          <w:lang w:val="ru-RU"/>
        </w:rPr>
        <w:t xml:space="preserve"> делать </w:t>
      </w:r>
      <w:proofErr w:type="spellStart"/>
      <w:r>
        <w:rPr>
          <w:lang w:val="ru-RU"/>
        </w:rPr>
        <w:t>перелменую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без</w:t>
      </w:r>
      <w:proofErr w:type="gramEnd"/>
      <w:r>
        <w:rPr>
          <w:lang w:val="ru-RU"/>
        </w:rPr>
        <w:t xml:space="preserve"> вар просто </w:t>
      </w:r>
      <w:proofErr w:type="spellStart"/>
      <w:r>
        <w:rPr>
          <w:lang w:val="ru-RU"/>
        </w:rPr>
        <w:t>присвоя</w:t>
      </w:r>
      <w:proofErr w:type="spellEnd"/>
      <w:r>
        <w:rPr>
          <w:lang w:val="ru-RU"/>
        </w:rPr>
        <w:t xml:space="preserve"> значение</w:t>
      </w:r>
    </w:p>
    <w:p w:rsidR="005A2FB3" w:rsidRDefault="005A2FB3">
      <w:pPr>
        <w:rPr>
          <w:lang w:val="ru-RU"/>
        </w:rPr>
      </w:pPr>
    </w:p>
    <w:p w:rsidR="005A2FB3" w:rsidRPr="005A2FB3" w:rsidRDefault="005A2FB3" w:rsidP="005A2F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szCs w:val="17"/>
          <w:lang w:val="ru-RU"/>
        </w:rPr>
      </w:pPr>
      <w:proofErr w:type="gramStart"/>
      <w:r w:rsidRPr="005A2FB3">
        <w:rPr>
          <w:rFonts w:ascii="Consolas" w:eastAsia="Times New Roman" w:hAnsi="Consolas" w:cs="Courier New"/>
          <w:color w:val="000000"/>
          <w:sz w:val="17"/>
        </w:rPr>
        <w:t>num</w:t>
      </w:r>
      <w:proofErr w:type="gramEnd"/>
      <w:r w:rsidRPr="005A2FB3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5A2FB3">
        <w:rPr>
          <w:rFonts w:ascii="Consolas" w:eastAsia="Times New Roman" w:hAnsi="Consolas" w:cs="Courier New"/>
          <w:color w:val="A67F59"/>
          <w:sz w:val="17"/>
          <w:lang w:val="ru-RU"/>
        </w:rPr>
        <w:t>=</w:t>
      </w:r>
      <w:r w:rsidRPr="005A2FB3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5A2FB3">
        <w:rPr>
          <w:rFonts w:ascii="Consolas" w:eastAsia="Times New Roman" w:hAnsi="Consolas" w:cs="Courier New"/>
          <w:color w:val="990055"/>
          <w:sz w:val="17"/>
          <w:lang w:val="ru-RU"/>
        </w:rPr>
        <w:t>5</w:t>
      </w:r>
      <w:r w:rsidRPr="005A2FB3">
        <w:rPr>
          <w:rFonts w:ascii="Consolas" w:eastAsia="Times New Roman" w:hAnsi="Consolas" w:cs="Courier New"/>
          <w:color w:val="999999"/>
          <w:sz w:val="17"/>
          <w:lang w:val="ru-RU"/>
        </w:rPr>
        <w:t>;</w:t>
      </w:r>
      <w:r w:rsidRPr="005A2FB3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5A2FB3">
        <w:rPr>
          <w:rFonts w:ascii="Consolas" w:eastAsia="Times New Roman" w:hAnsi="Consolas" w:cs="Courier New"/>
          <w:color w:val="708090"/>
          <w:sz w:val="17"/>
          <w:lang w:val="ru-RU"/>
        </w:rPr>
        <w:t xml:space="preserve">// переменная </w:t>
      </w:r>
      <w:r w:rsidRPr="005A2FB3">
        <w:rPr>
          <w:rFonts w:ascii="Consolas" w:eastAsia="Times New Roman" w:hAnsi="Consolas" w:cs="Courier New"/>
          <w:color w:val="708090"/>
          <w:sz w:val="17"/>
        </w:rPr>
        <w:t>num</w:t>
      </w:r>
      <w:r w:rsidRPr="005A2FB3">
        <w:rPr>
          <w:rFonts w:ascii="Consolas" w:eastAsia="Times New Roman" w:hAnsi="Consolas" w:cs="Courier New"/>
          <w:color w:val="708090"/>
          <w:sz w:val="17"/>
          <w:lang w:val="ru-RU"/>
        </w:rPr>
        <w:t xml:space="preserve"> будет создана, если ее не было</w:t>
      </w:r>
    </w:p>
    <w:p w:rsidR="005A2FB3" w:rsidRDefault="005A2FB3">
      <w:pPr>
        <w:rPr>
          <w:lang w:val="ru-RU"/>
        </w:rPr>
      </w:pPr>
      <w:r>
        <w:rPr>
          <w:lang w:val="ru-RU"/>
        </w:rPr>
        <w:t xml:space="preserve"> </w:t>
      </w:r>
    </w:p>
    <w:p w:rsidR="005A2FB3" w:rsidRDefault="005A2FB3">
      <w:pPr>
        <w:rPr>
          <w:lang w:val="ru-RU"/>
        </w:rPr>
      </w:pPr>
    </w:p>
    <w:p w:rsidR="005A2FB3" w:rsidRDefault="005A2FB3">
      <w:pPr>
        <w:rPr>
          <w:lang w:val="ru-RU"/>
        </w:rPr>
      </w:pPr>
      <w:proofErr w:type="spellStart"/>
      <w:r>
        <w:rPr>
          <w:lang w:val="ru-RU"/>
        </w:rPr>
        <w:t>Константи</w:t>
      </w:r>
      <w:proofErr w:type="spellEnd"/>
    </w:p>
    <w:p w:rsidR="005A2FB3" w:rsidRDefault="005A2FB3">
      <w:pPr>
        <w:rPr>
          <w:lang w:val="ru-RU"/>
        </w:rPr>
      </w:pPr>
    </w:p>
    <w:p w:rsidR="005A2FB3" w:rsidRDefault="005A2FB3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5A2FB3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Константа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5A2FB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– это переменная, которая никогда не меняется.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</w:p>
    <w:p w:rsidR="005A2FB3" w:rsidRDefault="005A2FB3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5A2FB3" w:rsidRPr="005A2FB3" w:rsidRDefault="005A2FB3">
      <w:pPr>
        <w:rPr>
          <w:lang w:val="ru-RU"/>
        </w:rPr>
      </w:pPr>
      <w:r w:rsidRPr="005A2FB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Технически, константа является обычной переменной, то есть её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5A2FB3">
        <w:rPr>
          <w:rStyle w:val="a4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можно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5A2FB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изменить</w:t>
      </w:r>
    </w:p>
    <w:sectPr w:rsidR="005A2FB3" w:rsidRPr="005A2FB3" w:rsidSect="0055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D6F4E"/>
    <w:rsid w:val="0041260E"/>
    <w:rsid w:val="0055366C"/>
    <w:rsid w:val="005A2FB3"/>
    <w:rsid w:val="0079205F"/>
    <w:rsid w:val="00BD6F4E"/>
    <w:rsid w:val="00DA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D6F4E"/>
    <w:rPr>
      <w:i/>
      <w:iCs/>
    </w:rPr>
  </w:style>
  <w:style w:type="character" w:styleId="HTML">
    <w:name w:val="HTML Code"/>
    <w:basedOn w:val="a0"/>
    <w:uiPriority w:val="99"/>
    <w:semiHidden/>
    <w:unhideWhenUsed/>
    <w:rsid w:val="00BD6F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2F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2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2018-05-10T12:49:00Z</dcterms:created>
  <dcterms:modified xsi:type="dcterms:W3CDTF">2018-05-10T14:15:00Z</dcterms:modified>
</cp:coreProperties>
</file>