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FA" w:rsidRPr="00830AFA" w:rsidRDefault="00830AFA" w:rsidP="00830AF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30AFA">
        <w:rPr>
          <w:rFonts w:ascii="Segoe UI" w:hAnsi="Segoe UI" w:cs="Segoe UI"/>
          <w:color w:val="333333"/>
          <w:sz w:val="17"/>
          <w:szCs w:val="17"/>
          <w:lang w:val="ru-RU"/>
        </w:rPr>
        <w:t xml:space="preserve">Для работы с переменными, со значениями,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830AFA">
        <w:rPr>
          <w:rFonts w:ascii="Segoe UI" w:hAnsi="Segoe UI" w:cs="Segoe UI"/>
          <w:color w:val="333333"/>
          <w:sz w:val="17"/>
          <w:szCs w:val="17"/>
          <w:lang w:val="ru-RU"/>
        </w:rPr>
        <w:t xml:space="preserve"> поддерживает все стандартные операторы, большинство которых есть и в других языках программирования.</w:t>
      </w:r>
    </w:p>
    <w:p w:rsidR="0076315D" w:rsidRPr="00830AFA" w:rsidRDefault="00830AFA" w:rsidP="00830AF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830AFA">
        <w:rPr>
          <w:rFonts w:ascii="Segoe UI" w:hAnsi="Segoe UI" w:cs="Segoe UI"/>
          <w:color w:val="333333"/>
          <w:sz w:val="17"/>
          <w:szCs w:val="17"/>
          <w:lang w:val="ru-RU"/>
        </w:rPr>
        <w:t>Несколько операторов мы знаем со школы – это обычные сложение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830AFA">
        <w:rPr>
          <w:rStyle w:val="HTML"/>
          <w:rFonts w:ascii="Consolas" w:hAnsi="Consolas"/>
          <w:color w:val="333333"/>
          <w:shd w:val="clear" w:color="auto" w:fill="F5F2F0"/>
          <w:lang w:val="ru-RU"/>
        </w:rPr>
        <w:t>+</w:t>
      </w:r>
      <w:r w:rsidRPr="00830AFA">
        <w:rPr>
          <w:rFonts w:ascii="Segoe UI" w:hAnsi="Segoe UI" w:cs="Segoe UI"/>
          <w:color w:val="333333"/>
          <w:sz w:val="17"/>
          <w:szCs w:val="17"/>
          <w:lang w:val="ru-RU"/>
        </w:rPr>
        <w:t>, умножение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830AFA">
        <w:rPr>
          <w:rStyle w:val="HTML"/>
          <w:rFonts w:ascii="Consolas" w:hAnsi="Consolas"/>
          <w:color w:val="333333"/>
          <w:shd w:val="clear" w:color="auto" w:fill="F5F2F0"/>
          <w:lang w:val="ru-RU"/>
        </w:rPr>
        <w:t>*</w:t>
      </w:r>
      <w:r w:rsidRPr="00830AFA">
        <w:rPr>
          <w:rFonts w:ascii="Segoe UI" w:hAnsi="Segoe UI" w:cs="Segoe UI"/>
          <w:color w:val="333333"/>
          <w:sz w:val="17"/>
          <w:szCs w:val="17"/>
          <w:lang w:val="ru-RU"/>
        </w:rPr>
        <w:t>, вычитание и так далее.</w:t>
      </w:r>
    </w:p>
    <w:p w:rsidR="00830AFA" w:rsidRDefault="00830AFA" w:rsidP="00830AF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</w:p>
    <w:bookmarkStart w:id="0" w:name="термины-унарный-бинарный-операнд"/>
    <w:p w:rsidR="00830AFA" w:rsidRPr="00830AFA" w:rsidRDefault="00830AFA" w:rsidP="00830AFA">
      <w:pPr>
        <w:shd w:val="clear" w:color="auto" w:fill="FFFFFF"/>
        <w:spacing w:before="290" w:after="145" w:line="38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9"/>
          <w:szCs w:val="29"/>
        </w:rPr>
      </w:pPr>
      <w:r w:rsidRPr="00830AFA">
        <w:rPr>
          <w:rFonts w:ascii="Segoe UI" w:eastAsia="Times New Roman" w:hAnsi="Segoe UI" w:cs="Segoe UI"/>
          <w:b/>
          <w:bCs/>
          <w:color w:val="000000" w:themeColor="text1"/>
          <w:sz w:val="29"/>
          <w:szCs w:val="29"/>
        </w:rPr>
        <w:fldChar w:fldCharType="begin"/>
      </w:r>
      <w:r w:rsidRPr="00830AFA">
        <w:rPr>
          <w:rFonts w:ascii="Segoe UI" w:eastAsia="Times New Roman" w:hAnsi="Segoe UI" w:cs="Segoe UI"/>
          <w:b/>
          <w:bCs/>
          <w:color w:val="000000" w:themeColor="text1"/>
          <w:sz w:val="29"/>
          <w:szCs w:val="29"/>
        </w:rPr>
        <w:instrText xml:space="preserve"> HYPERLINK "http://learn.javascript.ru/operators" \l "%D1%82%D0%B5%D1%80%D0%BC%D0%B8%D0%BD%D1%8B-%D1%83%D0%BD%D0%B0%D1%80%D0%BD%D1%8B%D0%B9-%D0%B1%D0%B8%D0%BD%D0%B0%D1%80%D0%BD%D1%8B%D0%B9-%D0%BE%D0%BF%D0%B5%D1%80%D0%B0%D0%BD%D0%B4" </w:instrText>
      </w:r>
      <w:r w:rsidRPr="00830AFA">
        <w:rPr>
          <w:rFonts w:ascii="Segoe UI" w:eastAsia="Times New Roman" w:hAnsi="Segoe UI" w:cs="Segoe UI"/>
          <w:b/>
          <w:bCs/>
          <w:color w:val="000000" w:themeColor="text1"/>
          <w:sz w:val="29"/>
          <w:szCs w:val="29"/>
        </w:rPr>
        <w:fldChar w:fldCharType="separate"/>
      </w:r>
      <w:proofErr w:type="spellStart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Термины</w:t>
      </w:r>
      <w:proofErr w:type="spellEnd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: «</w:t>
      </w:r>
      <w:proofErr w:type="spellStart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унарный</w:t>
      </w:r>
      <w:proofErr w:type="spellEnd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», «</w:t>
      </w:r>
      <w:proofErr w:type="spellStart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бинарный</w:t>
      </w:r>
      <w:proofErr w:type="spellEnd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», «</w:t>
      </w:r>
      <w:proofErr w:type="spellStart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операнд</w:t>
      </w:r>
      <w:proofErr w:type="spellEnd"/>
      <w:r w:rsidRPr="00830AFA">
        <w:rPr>
          <w:rFonts w:ascii="inherit" w:eastAsia="Times New Roman" w:hAnsi="inherit" w:cs="Segoe UI"/>
          <w:b/>
          <w:bCs/>
          <w:color w:val="000000" w:themeColor="text1"/>
          <w:sz w:val="29"/>
        </w:rPr>
        <w:t>»</w:t>
      </w:r>
      <w:r w:rsidRPr="00830AFA">
        <w:rPr>
          <w:rFonts w:ascii="Segoe UI" w:eastAsia="Times New Roman" w:hAnsi="Segoe UI" w:cs="Segoe UI"/>
          <w:b/>
          <w:bCs/>
          <w:color w:val="000000" w:themeColor="text1"/>
          <w:sz w:val="29"/>
          <w:szCs w:val="29"/>
        </w:rPr>
        <w:fldChar w:fldCharType="end"/>
      </w:r>
      <w:bookmarkEnd w:id="0"/>
    </w:p>
    <w:p w:rsidR="00830AFA" w:rsidRDefault="00830AFA" w:rsidP="00830AFA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</w:p>
    <w:p w:rsidR="00475E99" w:rsidRPr="00475E99" w:rsidRDefault="00475E99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5E99">
        <w:rPr>
          <w:rFonts w:ascii="Segoe UI" w:hAnsi="Segoe UI" w:cs="Segoe UI"/>
          <w:color w:val="333333"/>
          <w:sz w:val="21"/>
          <w:szCs w:val="21"/>
          <w:lang w:val="ru-RU"/>
        </w:rPr>
        <w:t>У операторов есть своя терминология, которая используется во всех языках программирования.</w:t>
      </w:r>
    </w:p>
    <w:p w:rsidR="00475E99" w:rsidRPr="00475E99" w:rsidRDefault="00475E99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5E99">
        <w:rPr>
          <w:rFonts w:ascii="Segoe UI" w:hAnsi="Segoe UI" w:cs="Segoe UI"/>
          <w:color w:val="333333"/>
          <w:sz w:val="21"/>
          <w:szCs w:val="21"/>
          <w:lang w:val="ru-RU"/>
        </w:rPr>
        <w:t>Прежде, чем мы двинемся дальше – несколько терминов, чтобы понимать, о чём речь.</w:t>
      </w:r>
    </w:p>
    <w:p w:rsidR="00475E99" w:rsidRPr="00475E99" w:rsidRDefault="00475E99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475E99">
        <w:rPr>
          <w:rStyle w:val="a5"/>
          <w:rFonts w:ascii="Segoe UI" w:hAnsi="Segoe UI" w:cs="Segoe UI"/>
          <w:color w:val="333333"/>
          <w:sz w:val="21"/>
          <w:szCs w:val="21"/>
          <w:lang w:val="ru-RU"/>
        </w:rPr>
        <w:t>Операнд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5E99">
        <w:rPr>
          <w:rFonts w:ascii="Segoe UI" w:hAnsi="Segoe UI" w:cs="Segoe UI"/>
          <w:color w:val="333333"/>
          <w:sz w:val="21"/>
          <w:szCs w:val="21"/>
          <w:lang w:val="ru-RU"/>
        </w:rPr>
        <w:t>– то, к чему применяется оператор. Например: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5E99">
        <w:rPr>
          <w:rStyle w:val="HTML"/>
          <w:rFonts w:ascii="Consolas" w:hAnsi="Consolas"/>
          <w:color w:val="333333"/>
          <w:shd w:val="clear" w:color="auto" w:fill="F5F2F0"/>
          <w:lang w:val="ru-RU"/>
        </w:rPr>
        <w:t>5 * 2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5E99">
        <w:rPr>
          <w:rFonts w:ascii="Segoe UI" w:hAnsi="Segoe UI" w:cs="Segoe UI"/>
          <w:color w:val="333333"/>
          <w:sz w:val="21"/>
          <w:szCs w:val="21"/>
          <w:lang w:val="ru-RU"/>
        </w:rPr>
        <w:t>– оператор умножения с левым и правым операндами. Другое название: «аргумент оператора».</w:t>
      </w:r>
    </w:p>
    <w:p w:rsidR="00475E99" w:rsidRDefault="00475E99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475E99">
        <w:rPr>
          <w:rStyle w:val="a5"/>
          <w:rFonts w:ascii="Segoe UI" w:hAnsi="Segoe UI" w:cs="Segoe UI"/>
          <w:color w:val="333333"/>
          <w:sz w:val="21"/>
          <w:szCs w:val="21"/>
          <w:lang w:val="ru-RU"/>
        </w:rPr>
        <w:t>Унарным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475E99">
        <w:rPr>
          <w:rFonts w:ascii="Segoe UI" w:hAnsi="Segoe UI" w:cs="Segoe UI"/>
          <w:color w:val="333333"/>
          <w:sz w:val="21"/>
          <w:szCs w:val="21"/>
          <w:lang w:val="ru-RU"/>
        </w:rPr>
        <w:t xml:space="preserve">называется оператор, который применяется к одному операнду. </w:t>
      </w:r>
      <w:r w:rsidRPr="00E60605">
        <w:rPr>
          <w:rFonts w:ascii="Segoe UI" w:hAnsi="Segoe UI" w:cs="Segoe UI"/>
          <w:color w:val="333333"/>
          <w:sz w:val="21"/>
          <w:szCs w:val="21"/>
          <w:lang w:val="ru-RU"/>
        </w:rPr>
        <w:t>Например, оператор унарный минус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Start"/>
      <w:r w:rsidRPr="00E60605">
        <w:rPr>
          <w:rStyle w:val="HTML"/>
          <w:rFonts w:ascii="Consolas" w:hAnsi="Consolas"/>
          <w:color w:val="333333"/>
          <w:shd w:val="clear" w:color="auto" w:fill="F5F2F0"/>
          <w:lang w:val="ru-RU"/>
        </w:rPr>
        <w:t>"-</w:t>
      </w:r>
      <w:proofErr w:type="gramEnd"/>
      <w:r w:rsidRPr="00E60605">
        <w:rPr>
          <w:rStyle w:val="HTML"/>
          <w:rFonts w:ascii="Consolas" w:hAnsi="Consolas"/>
          <w:color w:val="333333"/>
          <w:shd w:val="clear" w:color="auto" w:fill="F5F2F0"/>
          <w:lang w:val="ru-RU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 w:rsidRPr="00E60605">
        <w:rPr>
          <w:rFonts w:ascii="Segoe UI" w:hAnsi="Segoe UI" w:cs="Segoe UI"/>
          <w:color w:val="333333"/>
          <w:sz w:val="21"/>
          <w:szCs w:val="21"/>
          <w:lang w:val="ru-RU"/>
        </w:rPr>
        <w:t>меняет знак числа на противоположный:</w:t>
      </w:r>
    </w:p>
    <w:p w:rsid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E60605" w:rsidRPr="00E60605" w:rsidRDefault="00E60605" w:rsidP="00E606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proofErr w:type="spellStart"/>
      <w:proofErr w:type="gramStart"/>
      <w:r w:rsidRPr="00E60605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000000"/>
          <w:sz w:val="17"/>
        </w:rPr>
        <w:t>x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A67F59"/>
          <w:sz w:val="17"/>
          <w:lang w:val="ru-RU"/>
        </w:rPr>
        <w:t>=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990055"/>
          <w:sz w:val="17"/>
          <w:lang w:val="ru-RU"/>
        </w:rPr>
        <w:t>1</w:t>
      </w:r>
      <w:r w:rsidRPr="00E60605">
        <w:rPr>
          <w:rFonts w:ascii="Consolas" w:eastAsia="Times New Roman" w:hAnsi="Consolas" w:cs="Courier New"/>
          <w:color w:val="999999"/>
          <w:sz w:val="17"/>
          <w:lang w:val="ru-RU"/>
        </w:rPr>
        <w:t>;</w:t>
      </w:r>
    </w:p>
    <w:p w:rsidR="00E60605" w:rsidRPr="00E60605" w:rsidRDefault="00E60605" w:rsidP="00E606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</w:p>
    <w:p w:rsidR="00E60605" w:rsidRPr="00E60605" w:rsidRDefault="00E60605" w:rsidP="00E606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E60605">
        <w:rPr>
          <w:rFonts w:ascii="Consolas" w:eastAsia="Times New Roman" w:hAnsi="Consolas" w:cs="Courier New"/>
          <w:color w:val="000000"/>
          <w:sz w:val="17"/>
        </w:rPr>
        <w:t>x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A67F59"/>
          <w:sz w:val="17"/>
          <w:lang w:val="ru-RU"/>
        </w:rPr>
        <w:t>=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A67F59"/>
          <w:sz w:val="17"/>
          <w:lang w:val="ru-RU"/>
        </w:rPr>
        <w:t>-</w:t>
      </w:r>
      <w:r w:rsidRPr="00E60605">
        <w:rPr>
          <w:rFonts w:ascii="Consolas" w:eastAsia="Times New Roman" w:hAnsi="Consolas" w:cs="Courier New"/>
          <w:color w:val="000000"/>
          <w:sz w:val="17"/>
        </w:rPr>
        <w:t>x</w:t>
      </w:r>
      <w:r w:rsidRPr="00E60605">
        <w:rPr>
          <w:rFonts w:ascii="Consolas" w:eastAsia="Times New Roman" w:hAnsi="Consolas" w:cs="Courier New"/>
          <w:color w:val="999999"/>
          <w:sz w:val="17"/>
          <w:lang w:val="ru-RU"/>
        </w:rPr>
        <w:t>;</w:t>
      </w:r>
    </w:p>
    <w:p w:rsidR="00E60605" w:rsidRPr="00E60605" w:rsidRDefault="00E60605" w:rsidP="00E606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szCs w:val="17"/>
          <w:lang w:val="ru-RU"/>
        </w:rPr>
      </w:pPr>
      <w:proofErr w:type="gramStart"/>
      <w:r w:rsidRPr="00E60605">
        <w:rPr>
          <w:rFonts w:ascii="Consolas" w:eastAsia="Times New Roman" w:hAnsi="Consolas" w:cs="Courier New"/>
          <w:color w:val="000000"/>
          <w:sz w:val="17"/>
        </w:rPr>
        <w:t>alert</w:t>
      </w:r>
      <w:proofErr w:type="gramEnd"/>
      <w:r w:rsidRPr="00E60605">
        <w:rPr>
          <w:rFonts w:ascii="Consolas" w:eastAsia="Times New Roman" w:hAnsi="Consolas" w:cs="Courier New"/>
          <w:color w:val="999999"/>
          <w:sz w:val="17"/>
          <w:lang w:val="ru-RU"/>
        </w:rPr>
        <w:t>(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000000"/>
          <w:sz w:val="17"/>
        </w:rPr>
        <w:t>x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999999"/>
          <w:sz w:val="17"/>
          <w:lang w:val="ru-RU"/>
        </w:rPr>
        <w:t>);</w:t>
      </w:r>
      <w:r w:rsidRPr="00E60605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E60605">
        <w:rPr>
          <w:rFonts w:ascii="Consolas" w:eastAsia="Times New Roman" w:hAnsi="Consolas" w:cs="Courier New"/>
          <w:color w:val="708090"/>
          <w:sz w:val="17"/>
          <w:lang w:val="ru-RU"/>
        </w:rPr>
        <w:t>// -1, применили унарный минус</w:t>
      </w:r>
    </w:p>
    <w:p w:rsidR="00E60605" w:rsidRP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r w:rsidRPr="00E60605"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</w:p>
    <w:p w:rsid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Бинарнами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називается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оператори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крторие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применят с двумя операторами</w:t>
      </w:r>
    </w:p>
    <w:p w:rsid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E60605" w:rsidRPr="00E60605" w:rsidRDefault="00E60605" w:rsidP="00E60605">
      <w:pPr>
        <w:pStyle w:val="HTML0"/>
        <w:shd w:val="clear" w:color="auto" w:fill="F5F2F0"/>
        <w:spacing w:line="255" w:lineRule="atLeast"/>
        <w:rPr>
          <w:rStyle w:val="HTML"/>
          <w:rFonts w:ascii="Consolas" w:hAnsi="Consolas"/>
          <w:color w:val="000000"/>
          <w:sz w:val="21"/>
          <w:szCs w:val="21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21"/>
          <w:szCs w:val="21"/>
        </w:rPr>
        <w:t>x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A67F59"/>
          <w:sz w:val="21"/>
          <w:szCs w:val="21"/>
          <w:lang w:val="ru-RU"/>
        </w:rPr>
        <w:t>=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990055"/>
          <w:sz w:val="21"/>
          <w:szCs w:val="21"/>
          <w:lang w:val="ru-RU"/>
        </w:rPr>
        <w:t>1</w:t>
      </w:r>
      <w:r w:rsidRPr="00E60605">
        <w:rPr>
          <w:rStyle w:val="token"/>
          <w:rFonts w:ascii="Consolas" w:hAnsi="Consolas"/>
          <w:color w:val="999999"/>
          <w:sz w:val="21"/>
          <w:szCs w:val="21"/>
          <w:lang w:val="ru-RU"/>
        </w:rPr>
        <w:t>,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21"/>
          <w:szCs w:val="21"/>
        </w:rPr>
        <w:t>y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A67F59"/>
          <w:sz w:val="21"/>
          <w:szCs w:val="21"/>
          <w:lang w:val="ru-RU"/>
        </w:rPr>
        <w:t>=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990055"/>
          <w:sz w:val="21"/>
          <w:szCs w:val="21"/>
          <w:lang w:val="ru-RU"/>
        </w:rPr>
        <w:t>3</w:t>
      </w:r>
      <w:r w:rsidRPr="00E60605">
        <w:rPr>
          <w:rStyle w:val="token"/>
          <w:rFonts w:ascii="Consolas" w:hAnsi="Consolas"/>
          <w:color w:val="999999"/>
          <w:sz w:val="21"/>
          <w:szCs w:val="21"/>
          <w:lang w:val="ru-RU"/>
        </w:rPr>
        <w:t>;</w:t>
      </w:r>
    </w:p>
    <w:p w:rsidR="00E60605" w:rsidRPr="00E60605" w:rsidRDefault="00E60605" w:rsidP="00E60605">
      <w:pPr>
        <w:pStyle w:val="HTML0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proofErr w:type="gramEnd"/>
      <w:r w:rsidRPr="00E60605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21"/>
          <w:szCs w:val="21"/>
        </w:rPr>
        <w:t>y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A67F59"/>
          <w:sz w:val="21"/>
          <w:szCs w:val="21"/>
          <w:lang w:val="ru-RU"/>
        </w:rPr>
        <w:t>-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21"/>
          <w:szCs w:val="21"/>
        </w:rPr>
        <w:t>x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999999"/>
          <w:sz w:val="21"/>
          <w:szCs w:val="21"/>
          <w:lang w:val="ru-RU"/>
        </w:rPr>
        <w:t>);</w:t>
      </w:r>
      <w:r w:rsidRPr="00E60605">
        <w:rPr>
          <w:rStyle w:val="HTML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E60605">
        <w:rPr>
          <w:rStyle w:val="token"/>
          <w:rFonts w:ascii="Consolas" w:hAnsi="Consolas"/>
          <w:color w:val="708090"/>
          <w:sz w:val="21"/>
          <w:szCs w:val="21"/>
          <w:lang w:val="ru-RU"/>
        </w:rPr>
        <w:t>// 2, бинарный минус</w:t>
      </w:r>
    </w:p>
    <w:p w:rsid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E60605" w:rsidRP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ru-RU"/>
        </w:rPr>
      </w:pPr>
    </w:p>
    <w:bookmarkStart w:id="1" w:name="сложение-строк-бинарный"/>
    <w:p w:rsidR="00E60605" w:rsidRPr="00E60605" w:rsidRDefault="00E60605" w:rsidP="00E60605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</w:rPr>
      </w:pPr>
      <w:r w:rsidRPr="00E60605">
        <w:rPr>
          <w:rFonts w:ascii="Segoe UI" w:hAnsi="Segoe UI" w:cs="Segoe UI"/>
          <w:color w:val="000000" w:themeColor="text1"/>
          <w:sz w:val="29"/>
          <w:szCs w:val="29"/>
        </w:rPr>
        <w:fldChar w:fldCharType="begin"/>
      </w:r>
      <w:r w:rsidRPr="00E60605">
        <w:rPr>
          <w:rFonts w:ascii="Segoe UI" w:hAnsi="Segoe UI" w:cs="Segoe UI"/>
          <w:color w:val="000000" w:themeColor="text1"/>
          <w:sz w:val="29"/>
          <w:szCs w:val="29"/>
        </w:rPr>
        <w:instrText xml:space="preserve"> HYPERLINK "http://learn.javascript.ru/operators" \l "%D1%81%D0%BB%D0%BE%D0%B6%D0%B5%D0%BD%D0%B8%D0%B5-%D1%81%D1%82%D1%80%D0%BE%D0%BA-%D0%B1%D0%B8%D0%BD%D0%B0%D1%80%D0%BD%D1%8B%D0%B9" </w:instrText>
      </w:r>
      <w:r w:rsidRPr="00E60605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proofErr w:type="spellStart"/>
      <w:r w:rsidRPr="00E60605">
        <w:rPr>
          <w:rStyle w:val="a4"/>
          <w:rFonts w:ascii="inherit" w:hAnsi="inherit" w:cs="Segoe UI"/>
          <w:color w:val="000000" w:themeColor="text1"/>
          <w:sz w:val="29"/>
          <w:szCs w:val="29"/>
        </w:rPr>
        <w:t>Сложение</w:t>
      </w:r>
      <w:proofErr w:type="spellEnd"/>
      <w:r w:rsidRPr="00E60605">
        <w:rPr>
          <w:rStyle w:val="a4"/>
          <w:rFonts w:ascii="inherit" w:hAnsi="inherit" w:cs="Segoe UI"/>
          <w:color w:val="000000" w:themeColor="text1"/>
          <w:sz w:val="29"/>
          <w:szCs w:val="29"/>
        </w:rPr>
        <w:t xml:space="preserve"> </w:t>
      </w:r>
      <w:proofErr w:type="spellStart"/>
      <w:r w:rsidRPr="00E60605">
        <w:rPr>
          <w:rStyle w:val="a4"/>
          <w:rFonts w:ascii="inherit" w:hAnsi="inherit" w:cs="Segoe UI"/>
          <w:color w:val="000000" w:themeColor="text1"/>
          <w:sz w:val="29"/>
          <w:szCs w:val="29"/>
        </w:rPr>
        <w:t>строк</w:t>
      </w:r>
      <w:proofErr w:type="spellEnd"/>
      <w:r w:rsidRPr="00E60605">
        <w:rPr>
          <w:rStyle w:val="a4"/>
          <w:rFonts w:ascii="inherit" w:hAnsi="inherit" w:cs="Segoe UI"/>
          <w:color w:val="000000" w:themeColor="text1"/>
          <w:sz w:val="29"/>
          <w:szCs w:val="29"/>
        </w:rPr>
        <w:t xml:space="preserve">, </w:t>
      </w:r>
      <w:proofErr w:type="spellStart"/>
      <w:r w:rsidRPr="00E60605">
        <w:rPr>
          <w:rStyle w:val="a4"/>
          <w:rFonts w:ascii="inherit" w:hAnsi="inherit" w:cs="Segoe UI"/>
          <w:color w:val="000000" w:themeColor="text1"/>
          <w:sz w:val="29"/>
          <w:szCs w:val="29"/>
        </w:rPr>
        <w:t>бинарный</w:t>
      </w:r>
      <w:proofErr w:type="spellEnd"/>
      <w:r w:rsidRPr="00E60605">
        <w:rPr>
          <w:rStyle w:val="a4"/>
          <w:rFonts w:ascii="inherit" w:hAnsi="inherit" w:cs="Segoe UI"/>
          <w:color w:val="000000" w:themeColor="text1"/>
          <w:sz w:val="29"/>
          <w:szCs w:val="29"/>
        </w:rPr>
        <w:t xml:space="preserve"> +</w:t>
      </w:r>
      <w:r w:rsidRPr="00E60605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1"/>
    </w:p>
    <w:p w:rsid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E60605" w:rsidRDefault="00E60605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Обично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при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помоши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плуса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складиваюца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числа</w:t>
      </w:r>
    </w:p>
    <w:p w:rsidR="00E60605" w:rsidRDefault="00E60605" w:rsidP="00E60605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a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моя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строка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"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E60605" w:rsidRDefault="00E60605" w:rsidP="00E60605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a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моястрока</w:t>
      </w:r>
      <w:proofErr w:type="spellEnd"/>
    </w:p>
    <w:p w:rsidR="00671F40" w:rsidRDefault="00671F40" w:rsidP="00671F4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1F40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t>Если хотя бы один аргумент является строкой, то второй будет также преобразован к строке!</w:t>
      </w:r>
    </w:p>
    <w:p w:rsidR="00671F40" w:rsidRPr="00671F40" w:rsidRDefault="00671F40" w:rsidP="00671F4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1F40">
        <w:rPr>
          <w:rFonts w:ascii="Segoe UI" w:hAnsi="Segoe UI" w:cs="Segoe UI"/>
          <w:color w:val="333333"/>
          <w:sz w:val="17"/>
          <w:szCs w:val="17"/>
          <w:lang w:val="ru-RU"/>
        </w:rPr>
        <w:t xml:space="preserve">Причем не важно, справа или слева находится операнд-строка, в любом случае </w:t>
      </w:r>
      <w:proofErr w:type="spellStart"/>
      <w:r w:rsidRPr="00671F40">
        <w:rPr>
          <w:rFonts w:ascii="Segoe UI" w:hAnsi="Segoe UI" w:cs="Segoe UI"/>
          <w:color w:val="333333"/>
          <w:sz w:val="17"/>
          <w:szCs w:val="17"/>
          <w:lang w:val="ru-RU"/>
        </w:rPr>
        <w:t>нестроковый</w:t>
      </w:r>
      <w:proofErr w:type="spellEnd"/>
      <w:r w:rsidRPr="00671F40">
        <w:rPr>
          <w:rFonts w:ascii="Segoe UI" w:hAnsi="Segoe UI" w:cs="Segoe UI"/>
          <w:color w:val="333333"/>
          <w:sz w:val="17"/>
          <w:szCs w:val="17"/>
          <w:lang w:val="ru-RU"/>
        </w:rPr>
        <w:t xml:space="preserve"> аргумент будет преобразован. Например: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000000"/>
          <w:sz w:val="17"/>
          <w:szCs w:val="17"/>
          <w:lang w:val="ru-RU"/>
        </w:rPr>
      </w:pP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'1'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"12"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'1'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"21"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671F40" w:rsidRPr="00671F40" w:rsidRDefault="00671F40" w:rsidP="00671F4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1F40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lastRenderedPageBreak/>
        <w:t>Это приведение к строке – особенность исключительно бинарного оператора</w:t>
      </w:r>
      <w:r>
        <w:rPr>
          <w:rStyle w:val="a6"/>
          <w:rFonts w:ascii="Segoe UI" w:hAnsi="Segoe UI" w:cs="Segoe UI"/>
          <w:color w:val="333333"/>
          <w:sz w:val="17"/>
          <w:szCs w:val="17"/>
        </w:rPr>
        <w:t> </w:t>
      </w:r>
      <w:r w:rsidRPr="00671F40">
        <w:rPr>
          <w:rStyle w:val="HTML"/>
          <w:rFonts w:ascii="Consolas" w:hAnsi="Consolas"/>
          <w:b/>
          <w:bCs/>
          <w:color w:val="333333"/>
          <w:shd w:val="clear" w:color="auto" w:fill="F5F2F0"/>
          <w:lang w:val="ru-RU"/>
        </w:rPr>
        <w:t>"+"</w:t>
      </w:r>
      <w:r w:rsidRPr="00671F40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671F40" w:rsidRPr="00671F40" w:rsidRDefault="00671F40" w:rsidP="00671F4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671F40">
        <w:rPr>
          <w:rFonts w:ascii="Segoe UI" w:hAnsi="Segoe UI" w:cs="Segoe UI"/>
          <w:color w:val="333333"/>
          <w:sz w:val="17"/>
          <w:szCs w:val="17"/>
          <w:lang w:val="ru-RU"/>
        </w:rPr>
        <w:t>Остальные арифметические операторы работают только с числами и всегда приводят аргументы к числу.</w:t>
      </w:r>
    </w:p>
    <w:p w:rsidR="00671F40" w:rsidRDefault="00671F40" w:rsidP="00671F40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</w:rPr>
        <w:t>Например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>: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-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'1'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1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6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/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'2'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3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</w:p>
    <w:bookmarkStart w:id="2" w:name="преобразование-к-числу-унарный-плюс"/>
    <w:p w:rsidR="00671F40" w:rsidRPr="00671F40" w:rsidRDefault="00671F40" w:rsidP="00671F40">
      <w:pPr>
        <w:pStyle w:val="3"/>
        <w:shd w:val="clear" w:color="auto" w:fill="FFFFFF"/>
        <w:spacing w:before="363" w:after="266" w:line="260" w:lineRule="atLeast"/>
        <w:rPr>
          <w:rFonts w:ascii="Segoe UI" w:hAnsi="Segoe UI" w:cs="Segoe UI"/>
          <w:color w:val="000000" w:themeColor="text1"/>
          <w:lang w:val="ru-RU"/>
        </w:rPr>
      </w:pPr>
      <w:r w:rsidRPr="00671F40">
        <w:rPr>
          <w:rFonts w:ascii="Segoe UI" w:hAnsi="Segoe UI" w:cs="Segoe UI"/>
          <w:color w:val="000000" w:themeColor="text1"/>
        </w:rPr>
        <w:fldChar w:fldCharType="begin"/>
      </w:r>
      <w:r w:rsidRPr="00671F40">
        <w:rPr>
          <w:rFonts w:ascii="Segoe UI" w:hAnsi="Segoe UI" w:cs="Segoe UI"/>
          <w:color w:val="000000" w:themeColor="text1"/>
          <w:lang w:val="ru-RU"/>
        </w:rPr>
        <w:instrText xml:space="preserve"> </w:instrText>
      </w:r>
      <w:r w:rsidRPr="00671F40">
        <w:rPr>
          <w:rFonts w:ascii="Segoe UI" w:hAnsi="Segoe UI" w:cs="Segoe UI"/>
          <w:color w:val="000000" w:themeColor="text1"/>
        </w:rPr>
        <w:instrText>HYPERLINK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 xml:space="preserve"> "</w:instrText>
      </w:r>
      <w:r w:rsidRPr="00671F40">
        <w:rPr>
          <w:rFonts w:ascii="Segoe UI" w:hAnsi="Segoe UI" w:cs="Segoe UI"/>
          <w:color w:val="000000" w:themeColor="text1"/>
        </w:rPr>
        <w:instrText>http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://</w:instrText>
      </w:r>
      <w:r w:rsidRPr="00671F40">
        <w:rPr>
          <w:rFonts w:ascii="Segoe UI" w:hAnsi="Segoe UI" w:cs="Segoe UI"/>
          <w:color w:val="000000" w:themeColor="text1"/>
        </w:rPr>
        <w:instrText>learn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.</w:instrText>
      </w:r>
      <w:r w:rsidRPr="00671F40">
        <w:rPr>
          <w:rFonts w:ascii="Segoe UI" w:hAnsi="Segoe UI" w:cs="Segoe UI"/>
          <w:color w:val="000000" w:themeColor="text1"/>
        </w:rPr>
        <w:instrText>javascript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.</w:instrText>
      </w:r>
      <w:r w:rsidRPr="00671F40">
        <w:rPr>
          <w:rFonts w:ascii="Segoe UI" w:hAnsi="Segoe UI" w:cs="Segoe UI"/>
          <w:color w:val="000000" w:themeColor="text1"/>
        </w:rPr>
        <w:instrText>ru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/</w:instrText>
      </w:r>
      <w:r w:rsidRPr="00671F40">
        <w:rPr>
          <w:rFonts w:ascii="Segoe UI" w:hAnsi="Segoe UI" w:cs="Segoe UI"/>
          <w:color w:val="000000" w:themeColor="text1"/>
        </w:rPr>
        <w:instrText>operators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" \</w:instrText>
      </w:r>
      <w:r w:rsidRPr="00671F40">
        <w:rPr>
          <w:rFonts w:ascii="Segoe UI" w:hAnsi="Segoe UI" w:cs="Segoe UI"/>
          <w:color w:val="000000" w:themeColor="text1"/>
        </w:rPr>
        <w:instrText>l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 xml:space="preserve"> "%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BF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5%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BE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7%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BE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2%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8%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5-%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BA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-%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1%87%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8%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1%81%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1%83-%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1%83%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9-%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BF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0%</w:instrText>
      </w:r>
      <w:r w:rsidRPr="00671F40">
        <w:rPr>
          <w:rFonts w:ascii="Segoe UI" w:hAnsi="Segoe UI" w:cs="Segoe UI"/>
          <w:color w:val="000000" w:themeColor="text1"/>
        </w:rPr>
        <w:instrText>BB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1%8</w:instrText>
      </w:r>
      <w:r w:rsidRPr="00671F40">
        <w:rPr>
          <w:rFonts w:ascii="Segoe UI" w:hAnsi="Segoe UI" w:cs="Segoe UI"/>
          <w:color w:val="000000" w:themeColor="text1"/>
        </w:rPr>
        <w:instrText>E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>%</w:instrText>
      </w:r>
      <w:r w:rsidRPr="00671F40">
        <w:rPr>
          <w:rFonts w:ascii="Segoe UI" w:hAnsi="Segoe UI" w:cs="Segoe UI"/>
          <w:color w:val="000000" w:themeColor="text1"/>
        </w:rPr>
        <w:instrText>D</w:instrText>
      </w:r>
      <w:r w:rsidRPr="00671F40">
        <w:rPr>
          <w:rFonts w:ascii="Segoe UI" w:hAnsi="Segoe UI" w:cs="Segoe UI"/>
          <w:color w:val="000000" w:themeColor="text1"/>
          <w:lang w:val="ru-RU"/>
        </w:rPr>
        <w:instrText xml:space="preserve">1%81" </w:instrText>
      </w:r>
      <w:r w:rsidRPr="00671F40">
        <w:rPr>
          <w:rFonts w:ascii="Segoe UI" w:hAnsi="Segoe UI" w:cs="Segoe UI"/>
          <w:color w:val="000000" w:themeColor="text1"/>
        </w:rPr>
        <w:fldChar w:fldCharType="separate"/>
      </w:r>
      <w:r w:rsidRPr="00671F40">
        <w:rPr>
          <w:rStyle w:val="a4"/>
          <w:rFonts w:ascii="inherit" w:hAnsi="inherit" w:cs="Segoe UI"/>
          <w:color w:val="000000" w:themeColor="text1"/>
          <w:lang w:val="ru-RU"/>
        </w:rPr>
        <w:t>Преобразование к числу, унарный плюс +</w:t>
      </w:r>
      <w:r w:rsidRPr="00671F40">
        <w:rPr>
          <w:rFonts w:ascii="Segoe UI" w:hAnsi="Segoe UI" w:cs="Segoe UI"/>
          <w:color w:val="000000" w:themeColor="text1"/>
        </w:rPr>
        <w:fldChar w:fldCharType="end"/>
      </w:r>
      <w:bookmarkEnd w:id="2"/>
    </w:p>
    <w:p w:rsidR="00671F40" w:rsidRPr="00671F40" w:rsidRDefault="00671F40" w:rsidP="00671F40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</w:p>
    <w:p w:rsidR="00E60605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lang w:val="ru-RU"/>
        </w:rPr>
        <w:t>Унарний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то есть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принемний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к одному значению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ru-RU"/>
        </w:rPr>
        <w:t>плус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ru-RU"/>
        </w:rPr>
        <w:t xml:space="preserve"> ничего не делать с числами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token"/>
          <w:rFonts w:ascii="Consolas" w:hAnsi="Consolas"/>
          <w:color w:val="990055"/>
          <w:sz w:val="17"/>
          <w:szCs w:val="17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1</w:t>
      </w:r>
    </w:p>
    <w:p w:rsidR="00671F40" w:rsidRDefault="00671F40" w:rsidP="00671F40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/>
          <w:color w:val="990055"/>
          <w:sz w:val="17"/>
          <w:szCs w:val="17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-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-1</w:t>
      </w: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671F4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Как видно, плюс ничего не изменил в выражениях. Результат – такой же, как и без него.</w:t>
      </w: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671F40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А что, если их нужно, к примеру, сложить? Бинарный плюс сложит их как строки:</w:t>
      </w: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671F40" w:rsidRPr="00671F40" w:rsidRDefault="00671F40" w:rsidP="00671F40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apples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669900"/>
          <w:sz w:val="17"/>
          <w:szCs w:val="17"/>
          <w:lang w:val="ru-RU"/>
        </w:rPr>
        <w:t>"2"</w:t>
      </w:r>
      <w:r w:rsidRPr="00671F40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671F40" w:rsidRPr="00671F40" w:rsidRDefault="00671F40" w:rsidP="00671F40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oranges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669900"/>
          <w:sz w:val="17"/>
          <w:szCs w:val="17"/>
          <w:lang w:val="ru-RU"/>
        </w:rPr>
        <w:t>"3"</w:t>
      </w:r>
      <w:r w:rsidRPr="00671F40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671F40" w:rsidRPr="00671F40" w:rsidRDefault="00671F40" w:rsidP="00671F40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</w:p>
    <w:p w:rsidR="00671F40" w:rsidRPr="00671F40" w:rsidRDefault="00671F40" w:rsidP="00671F40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671F40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A67F59"/>
          <w:sz w:val="17"/>
          <w:szCs w:val="17"/>
          <w:lang w:val="ru-RU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>apples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A67F59"/>
          <w:sz w:val="17"/>
          <w:szCs w:val="17"/>
          <w:lang w:val="ru-RU"/>
        </w:rPr>
        <w:t>+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A67F59"/>
          <w:sz w:val="17"/>
          <w:szCs w:val="17"/>
          <w:lang w:val="ru-RU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>oranges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671F40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671F40">
        <w:rPr>
          <w:rStyle w:val="token"/>
          <w:rFonts w:ascii="Consolas" w:hAnsi="Consolas"/>
          <w:color w:val="708090"/>
          <w:sz w:val="17"/>
          <w:szCs w:val="17"/>
          <w:lang w:val="ru-RU"/>
        </w:rPr>
        <w:t>// 5, число, оба операнда предварительно преобразованы в числа</w:t>
      </w:r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bookmarkStart w:id="3" w:name="приоритет"/>
    <w:p w:rsidR="00671F40" w:rsidRPr="00671F40" w:rsidRDefault="00671F40" w:rsidP="00671F40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</w:rPr>
      </w:pPr>
      <w:r w:rsidRPr="00671F40">
        <w:rPr>
          <w:rFonts w:ascii="Segoe UI" w:hAnsi="Segoe UI" w:cs="Segoe UI"/>
          <w:color w:val="000000" w:themeColor="text1"/>
          <w:sz w:val="29"/>
          <w:szCs w:val="29"/>
        </w:rPr>
        <w:fldChar w:fldCharType="begin"/>
      </w:r>
      <w:r w:rsidRPr="00671F40">
        <w:rPr>
          <w:rFonts w:ascii="Segoe UI" w:hAnsi="Segoe UI" w:cs="Segoe UI"/>
          <w:color w:val="000000" w:themeColor="text1"/>
          <w:sz w:val="29"/>
          <w:szCs w:val="29"/>
        </w:rPr>
        <w:instrText xml:space="preserve"> HYPERLINK "http://learn.javascript.ru/operators" \l "%D0%BF%D1%80%D0%B8%D0%BE%D1%80%D0%B8%D1%82%D0%B5%D1%82" </w:instrText>
      </w:r>
      <w:r w:rsidRPr="00671F40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proofErr w:type="spellStart"/>
      <w:r w:rsidRPr="00671F40">
        <w:rPr>
          <w:rStyle w:val="a4"/>
          <w:rFonts w:ascii="inherit" w:hAnsi="inherit" w:cs="Segoe UI"/>
          <w:color w:val="000000" w:themeColor="text1"/>
          <w:sz w:val="29"/>
          <w:szCs w:val="29"/>
        </w:rPr>
        <w:t>Приоритет</w:t>
      </w:r>
      <w:proofErr w:type="spellEnd"/>
      <w:r w:rsidRPr="00671F40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3"/>
    </w:p>
    <w:p w:rsidR="00671F40" w:rsidRDefault="00671F40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p w:rsidR="00671F40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 том случае, если в выражении есть несколько операторов – порядок их выполнения определяется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C954A7">
        <w:rPr>
          <w:rStyle w:val="a5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приоритетом</w:t>
      </w:r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</w:p>
    <w:tbl>
      <w:tblPr>
        <w:tblW w:w="70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2581"/>
        <w:gridCol w:w="2416"/>
      </w:tblGrid>
      <w:tr w:rsidR="00C954A7" w:rsidRPr="00C954A7" w:rsidTr="00C954A7">
        <w:trPr>
          <w:tblHeader/>
        </w:trPr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bottom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</w:rPr>
              <w:t>Приоритет</w:t>
            </w:r>
            <w:proofErr w:type="spellEnd"/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bottom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bottom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</w:rPr>
              <w:t>Обозначение</w:t>
            </w:r>
            <w:proofErr w:type="spellEnd"/>
          </w:p>
        </w:tc>
      </w:tr>
      <w:tr w:rsidR="00C954A7" w:rsidRPr="00C954A7" w:rsidTr="00C954A7"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унарный</w:t>
            </w:r>
            <w:proofErr w:type="spellEnd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плюс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+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унарный</w:t>
            </w:r>
            <w:proofErr w:type="spellEnd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минус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-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умножение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*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деление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/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сложение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+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вычитание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-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присваивание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Consolas" w:eastAsia="Times New Roman" w:hAnsi="Consolas" w:cs="Courier New"/>
                <w:color w:val="333333"/>
                <w:sz w:val="20"/>
              </w:rPr>
              <w:t>=</w:t>
            </w:r>
          </w:p>
        </w:tc>
      </w:tr>
      <w:tr w:rsidR="00C954A7" w:rsidRPr="00C954A7" w:rsidTr="00C954A7"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24" w:type="dxa"/>
              <w:left w:w="61" w:type="dxa"/>
              <w:bottom w:w="24" w:type="dxa"/>
              <w:right w:w="240" w:type="dxa"/>
            </w:tcMar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C954A7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954A7" w:rsidRPr="00C954A7" w:rsidRDefault="00C954A7" w:rsidP="00C95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954A7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ru-RU"/>
        </w:rPr>
      </w:pPr>
    </w:p>
    <w:bookmarkStart w:id="4" w:name="присваивание"/>
    <w:p w:rsidR="00C954A7" w:rsidRPr="00C954A7" w:rsidRDefault="00C954A7" w:rsidP="00C954A7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  <w:lang w:val="ru-RU"/>
        </w:rPr>
      </w:pPr>
      <w:r w:rsidRPr="00C954A7">
        <w:rPr>
          <w:rFonts w:ascii="Segoe UI" w:hAnsi="Segoe UI" w:cs="Segoe UI"/>
          <w:color w:val="000000" w:themeColor="text1"/>
          <w:sz w:val="29"/>
          <w:szCs w:val="29"/>
        </w:rPr>
        <w:lastRenderedPageBreak/>
        <w:fldChar w:fldCharType="begin"/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HYPERLINK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http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://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learn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javascript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ru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/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operators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" \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l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BF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1%81%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2%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2%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C954A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5" 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r w:rsidRPr="00C954A7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Присваивание</w: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4"/>
    </w:p>
    <w:p w:rsidR="00C954A7" w:rsidRPr="00C954A7" w:rsidRDefault="00C954A7" w:rsidP="00C954A7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C954A7">
        <w:rPr>
          <w:rFonts w:ascii="Segoe UI" w:hAnsi="Segoe UI" w:cs="Segoe UI"/>
          <w:color w:val="333333"/>
          <w:sz w:val="17"/>
          <w:szCs w:val="17"/>
          <w:lang w:val="ru-RU"/>
        </w:rPr>
        <w:t xml:space="preserve">Обратим внимание, в таблице приоритетов также есть оператор </w:t>
      </w:r>
      <w:proofErr w:type="spellStart"/>
      <w:r w:rsidRPr="00C954A7">
        <w:rPr>
          <w:rFonts w:ascii="Segoe UI" w:hAnsi="Segoe UI" w:cs="Segoe UI"/>
          <w:color w:val="333333"/>
          <w:sz w:val="17"/>
          <w:szCs w:val="17"/>
          <w:lang w:val="ru-RU"/>
        </w:rPr>
        <w:t>присваиванияж</w:t>
      </w:r>
      <w:proofErr w:type="spellEnd"/>
    </w:p>
    <w:p w:rsidR="00C954A7" w:rsidRPr="00C954A7" w:rsidRDefault="00C954A7" w:rsidP="00C954A7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C954A7" w:rsidRDefault="00C954A7" w:rsidP="00C954A7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C954A7">
        <w:rPr>
          <w:rFonts w:ascii="Segoe UI" w:hAnsi="Segoe UI" w:cs="Segoe UI"/>
          <w:color w:val="333333"/>
          <w:sz w:val="17"/>
          <w:szCs w:val="17"/>
          <w:lang w:val="ru-RU"/>
        </w:rPr>
        <w:t>У него – один из самых низких приоритетов: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C954A7">
        <w:rPr>
          <w:rStyle w:val="HTML"/>
          <w:rFonts w:ascii="Consolas" w:hAnsi="Consolas"/>
          <w:color w:val="333333"/>
          <w:shd w:val="clear" w:color="auto" w:fill="F5F2F0"/>
          <w:lang w:val="ru-RU"/>
        </w:rPr>
        <w:t>3</w:t>
      </w:r>
      <w:r w:rsidRPr="00C954A7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 xml:space="preserve"> x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*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1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x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5</w:t>
      </w:r>
    </w:p>
    <w:p w:rsidR="00C954A7" w:rsidRPr="00C954A7" w:rsidRDefault="00C954A7" w:rsidP="00C954A7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  <w:r w:rsidRPr="00C954A7">
        <w:rPr>
          <w:rFonts w:ascii="Segoe UI" w:hAnsi="Segoe UI" w:cs="Segoe UI"/>
          <w:color w:val="333333"/>
          <w:sz w:val="17"/>
          <w:szCs w:val="17"/>
        </w:rPr>
        <w:t xml:space="preserve"> </w:t>
      </w:r>
    </w:p>
    <w:p w:rsidR="00C954A7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Style w:val="a6"/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</w:pPr>
      <w:r w:rsidRPr="00C954A7">
        <w:rPr>
          <w:rStyle w:val="a6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Возможно присваивание по цепочке:</w:t>
      </w:r>
    </w:p>
    <w:p w:rsidR="00C954A7" w:rsidRP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a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,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b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,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c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C954A7" w:rsidRP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</w:rPr>
        <w:t xml:space="preserve">a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b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c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</w:t>
      </w:r>
      <w:proofErr w:type="gramEnd"/>
      <w:r>
        <w:rPr>
          <w:rStyle w:val="token"/>
          <w:rFonts w:ascii="Consolas" w:hAnsi="Consolas"/>
          <w:color w:val="000000"/>
          <w:sz w:val="17"/>
          <w:szCs w:val="17"/>
          <w:lang w:val="uk-UA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17"/>
          <w:szCs w:val="17"/>
        </w:rPr>
        <w:t>lert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a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4</w:t>
      </w: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</w:t>
      </w:r>
      <w:proofErr w:type="gramEnd"/>
      <w:r>
        <w:rPr>
          <w:rStyle w:val="token"/>
          <w:rFonts w:ascii="Consolas" w:hAnsi="Consolas"/>
          <w:color w:val="000000"/>
          <w:sz w:val="17"/>
          <w:szCs w:val="17"/>
          <w:lang w:val="uk-UA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17"/>
          <w:szCs w:val="17"/>
        </w:rPr>
        <w:t>lert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b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4</w:t>
      </w: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token"/>
          <w:rFonts w:ascii="Consolas" w:hAnsi="Consolas"/>
          <w:color w:val="000000"/>
          <w:sz w:val="17"/>
          <w:szCs w:val="17"/>
          <w:lang w:val="uk-UA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c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4</w:t>
      </w:r>
    </w:p>
    <w:p w:rsidR="00C954A7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</w:p>
    <w:p w:rsidR="00C954A7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Такое присваивание работает </w:t>
      </w:r>
      <w:proofErr w:type="spellStart"/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справа-налево</w:t>
      </w:r>
      <w:proofErr w:type="spellEnd"/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, то есть сначала </w:t>
      </w:r>
      <w:proofErr w:type="spellStart"/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вычислятся</w:t>
      </w:r>
      <w:proofErr w:type="spellEnd"/>
      <w:r w:rsidRPr="00C954A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самое правое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</w:p>
    <w:p w:rsidR="00C954A7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uk-UA"/>
        </w:rPr>
      </w:pPr>
    </w:p>
    <w:bookmarkStart w:id="5" w:name="взятие-остатка"/>
    <w:p w:rsidR="00C954A7" w:rsidRPr="002A72E3" w:rsidRDefault="00C954A7" w:rsidP="00C954A7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  <w:lang w:val="ru-RU"/>
        </w:rPr>
      </w:pPr>
      <w:r w:rsidRPr="00C954A7">
        <w:rPr>
          <w:rFonts w:ascii="Segoe UI" w:hAnsi="Segoe UI" w:cs="Segoe UI"/>
          <w:color w:val="000000" w:themeColor="text1"/>
          <w:sz w:val="29"/>
          <w:szCs w:val="29"/>
        </w:rPr>
        <w:fldChar w:fldCharType="begin"/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HYPERLINK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http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://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learn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javascript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ru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/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operators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" \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l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2%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7%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F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5-%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1%81%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BA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0" </w:instrTex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Взятие остатка %</w:t>
      </w:r>
      <w:r w:rsidRPr="00C954A7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5"/>
    </w:p>
    <w:p w:rsidR="002A72E3" w:rsidRPr="002A72E3" w:rsidRDefault="002A72E3" w:rsidP="002A72E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Оператор взятия остатка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A72E3">
        <w:rPr>
          <w:rStyle w:val="HTML"/>
          <w:rFonts w:ascii="Consolas" w:hAnsi="Consolas"/>
          <w:color w:val="333333"/>
          <w:shd w:val="clear" w:color="auto" w:fill="F5F2F0"/>
          <w:lang w:val="ru-RU"/>
        </w:rPr>
        <w:t>%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интересен тем, что, несмотря на обозначение, никакого отношения к процентам не имеет.</w:t>
      </w:r>
    </w:p>
    <w:p w:rsidR="002A72E3" w:rsidRPr="002A72E3" w:rsidRDefault="002A72E3" w:rsidP="002A72E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Его результат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 w:rsidRPr="002A72E3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% </w:t>
      </w:r>
      <w:r>
        <w:rPr>
          <w:rStyle w:val="HTML"/>
          <w:rFonts w:ascii="Consolas" w:hAnsi="Consolas"/>
          <w:color w:val="333333"/>
          <w:shd w:val="clear" w:color="auto" w:fill="F5F2F0"/>
        </w:rPr>
        <w:t>b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– это остаток от деления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на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"/>
          <w:rFonts w:ascii="Consolas" w:hAnsi="Consolas"/>
          <w:color w:val="333333"/>
          <w:shd w:val="clear" w:color="auto" w:fill="F5F2F0"/>
        </w:rPr>
        <w:t>b</w:t>
      </w:r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2A72E3" w:rsidRPr="002A72E3" w:rsidRDefault="002A72E3" w:rsidP="002A72E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uk-UA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</w:rPr>
        <w:t>Например</w:t>
      </w:r>
      <w:proofErr w:type="spellEnd"/>
      <w:r>
        <w:rPr>
          <w:rFonts w:ascii="Segoe UI" w:hAnsi="Segoe UI" w:cs="Segoe UI"/>
          <w:color w:val="333333"/>
          <w:sz w:val="17"/>
          <w:szCs w:val="17"/>
        </w:rPr>
        <w:t>:</w:t>
      </w:r>
    </w:p>
    <w:p w:rsidR="00C954A7" w:rsidRP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0055"/>
          <w:sz w:val="17"/>
          <w:szCs w:val="17"/>
          <w:lang w:val="ru-RU"/>
        </w:rPr>
        <w:t>5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A67F59"/>
          <w:sz w:val="17"/>
          <w:szCs w:val="17"/>
          <w:lang w:val="ru-RU"/>
        </w:rPr>
        <w:t>%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708090"/>
          <w:sz w:val="17"/>
          <w:szCs w:val="17"/>
          <w:lang w:val="ru-RU"/>
        </w:rPr>
        <w:t>// 1, остаток от деления 5 на 2</w:t>
      </w:r>
    </w:p>
    <w:p w:rsidR="00C954A7" w:rsidRPr="00C954A7" w:rsidRDefault="00C954A7" w:rsidP="00C954A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0055"/>
          <w:sz w:val="17"/>
          <w:szCs w:val="17"/>
          <w:lang w:val="ru-RU"/>
        </w:rPr>
        <w:t>8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A67F59"/>
          <w:sz w:val="17"/>
          <w:szCs w:val="17"/>
          <w:lang w:val="ru-RU"/>
        </w:rPr>
        <w:t>%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0055"/>
          <w:sz w:val="17"/>
          <w:szCs w:val="17"/>
          <w:lang w:val="ru-RU"/>
        </w:rPr>
        <w:t>3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708090"/>
          <w:sz w:val="17"/>
          <w:szCs w:val="17"/>
          <w:lang w:val="ru-RU"/>
        </w:rPr>
        <w:t>// 2, остаток от деления 8 на 3</w:t>
      </w:r>
    </w:p>
    <w:p w:rsidR="00C954A7" w:rsidRDefault="00C954A7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0055"/>
          <w:sz w:val="17"/>
          <w:szCs w:val="17"/>
          <w:lang w:val="ru-RU"/>
        </w:rPr>
        <w:t>6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A67F59"/>
          <w:sz w:val="17"/>
          <w:szCs w:val="17"/>
          <w:lang w:val="ru-RU"/>
        </w:rPr>
        <w:t>%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0055"/>
          <w:sz w:val="17"/>
          <w:szCs w:val="17"/>
          <w:lang w:val="ru-RU"/>
        </w:rPr>
        <w:t>3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C954A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C954A7">
        <w:rPr>
          <w:rStyle w:val="token"/>
          <w:rFonts w:ascii="Consolas" w:hAnsi="Consolas"/>
          <w:color w:val="708090"/>
          <w:sz w:val="17"/>
          <w:szCs w:val="17"/>
          <w:lang w:val="ru-RU"/>
        </w:rPr>
        <w:t>// 0, остаток от деления 6 на 3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bookmarkStart w:id="6" w:name="инкремент-декремент"/>
    <w:p w:rsidR="002A72E3" w:rsidRPr="002A72E3" w:rsidRDefault="002A72E3" w:rsidP="002A72E3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  <w:lang w:val="ru-RU"/>
        </w:rPr>
      </w:pP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begin"/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HYPERLINK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http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://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learn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javascript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ru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/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operators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" \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l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BA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BC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1%82-%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4%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BA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BC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1%82" 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Инкремент/декремент:</w:t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</w:rPr>
        <w:t> </w:t>
      </w:r>
      <w:r w:rsidRPr="002A72E3">
        <w:rPr>
          <w:rStyle w:val="HTML"/>
          <w:rFonts w:ascii="inherit" w:hAnsi="inherit"/>
          <w:color w:val="000000" w:themeColor="text1"/>
          <w:shd w:val="clear" w:color="auto" w:fill="F5F2F0"/>
          <w:lang w:val="ru-RU"/>
        </w:rPr>
        <w:t>++</w:t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,</w:t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</w:rPr>
        <w:t> </w:t>
      </w:r>
      <w:r w:rsidRPr="002A72E3">
        <w:rPr>
          <w:rStyle w:val="HTML"/>
          <w:rFonts w:ascii="inherit" w:hAnsi="inherit"/>
          <w:color w:val="000000" w:themeColor="text1"/>
          <w:shd w:val="clear" w:color="auto" w:fill="F5F2F0"/>
          <w:lang w:val="ru-RU"/>
        </w:rPr>
        <w:t>--</w: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6"/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r w:rsidRPr="002A72E3">
        <w:rPr>
          <w:rStyle w:val="token"/>
          <w:rFonts w:ascii="Consolas" w:hAnsi="Consolas"/>
          <w:color w:val="000000" w:themeColor="text1"/>
          <w:sz w:val="17"/>
          <w:szCs w:val="17"/>
          <w:lang w:val="ru-RU"/>
        </w:rPr>
        <w:t xml:space="preserve"> 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2A72E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Одной из наиболее частых операций 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2A72E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2A72E3" w:rsidRPr="002A72E3" w:rsidRDefault="002A72E3" w:rsidP="002A72E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A72E3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t>Инкремент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A72E3">
        <w:rPr>
          <w:rStyle w:val="HTML"/>
          <w:rFonts w:ascii="Consolas" w:hAnsi="Consolas"/>
          <w:color w:val="333333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увеличивает</w:t>
      </w:r>
      <w:proofErr w:type="spellEnd"/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 xml:space="preserve"> на 1:</w:t>
      </w:r>
    </w:p>
    <w:p w:rsidR="002A72E3" w:rsidRPr="002A72E3" w:rsidRDefault="002A72E3" w:rsidP="002A72E3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7"/>
          <w:szCs w:val="17"/>
        </w:rPr>
        <w:t>i</w:t>
      </w:r>
      <w:proofErr w:type="spellEnd"/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2A72E3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2A72E3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2A72E3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2A72E3" w:rsidRPr="002A72E3" w:rsidRDefault="002A72E3" w:rsidP="002A72E3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z w:val="17"/>
          <w:szCs w:val="17"/>
        </w:rPr>
        <w:t>i</w:t>
      </w:r>
      <w:proofErr w:type="spellEnd"/>
      <w:proofErr w:type="gramEnd"/>
      <w:r w:rsidRPr="002A72E3">
        <w:rPr>
          <w:rStyle w:val="token"/>
          <w:rFonts w:ascii="Consolas" w:hAnsi="Consolas"/>
          <w:color w:val="A67F59"/>
          <w:sz w:val="17"/>
          <w:szCs w:val="17"/>
          <w:lang w:val="ru-RU"/>
        </w:rPr>
        <w:t>++</w:t>
      </w:r>
      <w:r w:rsidRPr="002A72E3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     </w:t>
      </w:r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// более короткая запись для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i</w:t>
      </w:r>
      <w:proofErr w:type="spellEnd"/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=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i</w:t>
      </w:r>
      <w:proofErr w:type="spellEnd"/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+ 1.</w:t>
      </w:r>
    </w:p>
    <w:p w:rsidR="002A72E3" w:rsidRPr="002A72E3" w:rsidRDefault="002A72E3" w:rsidP="002A72E3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2A72E3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>i</w:t>
      </w:r>
      <w:proofErr w:type="spellEnd"/>
      <w:r w:rsidRPr="002A72E3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>// 3</w:t>
      </w:r>
    </w:p>
    <w:p w:rsidR="002A72E3" w:rsidRPr="002A72E3" w:rsidRDefault="002A72E3" w:rsidP="002A72E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A72E3">
        <w:rPr>
          <w:rStyle w:val="a6"/>
          <w:rFonts w:ascii="Segoe UI" w:hAnsi="Segoe UI" w:cs="Segoe UI"/>
          <w:color w:val="333333"/>
          <w:sz w:val="17"/>
          <w:szCs w:val="17"/>
          <w:lang w:val="ru-RU"/>
        </w:rPr>
        <w:t>Декремент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 </w:t>
      </w:r>
      <w:r w:rsidRPr="002A72E3">
        <w:rPr>
          <w:rStyle w:val="HTML"/>
          <w:rFonts w:ascii="Consolas" w:hAnsi="Consolas"/>
          <w:color w:val="333333"/>
          <w:shd w:val="clear" w:color="auto" w:fill="F5F2F0"/>
          <w:lang w:val="ru-RU"/>
        </w:rPr>
        <w:t>--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gramEnd"/>
      <w:r w:rsidRPr="002A72E3">
        <w:rPr>
          <w:rFonts w:ascii="Segoe UI" w:hAnsi="Segoe UI" w:cs="Segoe UI"/>
          <w:color w:val="333333"/>
          <w:sz w:val="17"/>
          <w:szCs w:val="17"/>
          <w:lang w:val="ru-RU"/>
        </w:rPr>
        <w:t>уменьшает на 1:</w:t>
      </w:r>
    </w:p>
    <w:p w:rsidR="002A72E3" w:rsidRPr="002A72E3" w:rsidRDefault="002A72E3" w:rsidP="002A72E3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7"/>
          <w:szCs w:val="17"/>
        </w:rPr>
        <w:t>i</w:t>
      </w:r>
      <w:proofErr w:type="spellEnd"/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2A72E3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2A72E3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2A72E3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2A72E3" w:rsidRPr="002A72E3" w:rsidRDefault="002A72E3" w:rsidP="002A72E3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  <w:sz w:val="17"/>
          <w:szCs w:val="17"/>
        </w:rPr>
        <w:t>i</w:t>
      </w:r>
      <w:proofErr w:type="spellEnd"/>
      <w:r w:rsidRPr="002A72E3">
        <w:rPr>
          <w:rStyle w:val="token"/>
          <w:rFonts w:ascii="Consolas" w:hAnsi="Consolas"/>
          <w:color w:val="A67F59"/>
          <w:sz w:val="17"/>
          <w:szCs w:val="17"/>
          <w:lang w:val="ru-RU"/>
        </w:rPr>
        <w:t>--</w:t>
      </w:r>
      <w:proofErr w:type="gramEnd"/>
      <w:r w:rsidRPr="002A72E3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  <w:r w:rsidRPr="002A72E3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     </w:t>
      </w:r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// более короткая запись для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i</w:t>
      </w:r>
      <w:proofErr w:type="spellEnd"/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=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</w:rPr>
        <w:t>i</w:t>
      </w:r>
      <w:proofErr w:type="spellEnd"/>
      <w:r w:rsidRPr="002A72E3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- 1.</w:t>
      </w:r>
    </w:p>
    <w:p w:rsidR="002A72E3" w:rsidRDefault="002A72E3" w:rsidP="002A72E3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Style w:val="token"/>
          <w:rFonts w:ascii="Consolas" w:hAnsi="Consolas"/>
          <w:color w:val="999999"/>
          <w:sz w:val="17"/>
          <w:szCs w:val="17"/>
        </w:rPr>
        <w:t>);</w:t>
      </w:r>
      <w:r>
        <w:rPr>
          <w:rStyle w:val="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</w:rPr>
        <w:t>// 1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bookmarkStart w:id="7" w:name="побитовые-операторы"/>
    <w:p w:rsidR="002A72E3" w:rsidRPr="002A72E3" w:rsidRDefault="002A72E3" w:rsidP="002A72E3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  <w:lang w:val="ru-RU"/>
        </w:rPr>
      </w:pPr>
      <w:r w:rsidRPr="002A72E3">
        <w:rPr>
          <w:rFonts w:ascii="Segoe UI" w:hAnsi="Segoe UI" w:cs="Segoe UI"/>
          <w:color w:val="000000" w:themeColor="text1"/>
          <w:sz w:val="29"/>
          <w:szCs w:val="29"/>
        </w:rPr>
        <w:lastRenderedPageBreak/>
        <w:fldChar w:fldCharType="begin"/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HYPERLINK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http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://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learn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javascript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ru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/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operators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" \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l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BF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2%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5-%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BF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" 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Побитовые операторы</w: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7"/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AND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и)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&amp;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OR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или)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|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XOR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побитовое исключающее или)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^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NOT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не)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~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LEFT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 </w:t>
      </w: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SHIFT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левый сдвиг)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&lt;&lt;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RIGHT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 </w:t>
      </w: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SHIFT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правый сдвиг)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&gt;&gt;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Pr="002A72E3" w:rsidRDefault="002A72E3" w:rsidP="002A72E3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ZERO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-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FILL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 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RIGHT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 </w:t>
      </w:r>
      <w:proofErr w:type="gramStart"/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SHIFT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(</w:t>
      </w:r>
      <w:proofErr w:type="gramEnd"/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правый сдвиг с заполнением нулями) (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Consolas" w:eastAsia="Times New Roman" w:hAnsi="Consolas" w:cs="Courier New"/>
          <w:color w:val="333333"/>
          <w:sz w:val="20"/>
          <w:lang w:val="ru-RU"/>
        </w:rPr>
        <w:t>&gt;&gt;&gt;</w:t>
      </w:r>
      <w:r w:rsidRPr="002A72E3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2A72E3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)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bookmarkStart w:id="8" w:name="сокращённая-арифметика-с-присваиванием"/>
    <w:p w:rsidR="002A72E3" w:rsidRPr="002A72E3" w:rsidRDefault="002A72E3" w:rsidP="002A72E3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  <w:lang w:val="ru-RU"/>
        </w:rPr>
      </w:pP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begin"/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HYPERLINK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http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://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learn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javascript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ru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/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operators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" \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l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1%81%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BA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1%89%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1%91%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F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-%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1%84%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BC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BA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0-%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1%81-%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BF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1%81%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2%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2%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8%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instrText>BC</w:instrText>
      </w:r>
      <w:r w:rsidRPr="002A72E3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" </w:instrTex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r w:rsidRPr="002A72E3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Сокращённая арифметика с присваиванием</w:t>
      </w:r>
      <w:r w:rsidRPr="002A72E3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8"/>
    </w:p>
    <w:p w:rsidR="002A72E3" w:rsidRPr="007F47C7" w:rsidRDefault="002A72E3" w:rsidP="007F47C7">
      <w:pPr>
        <w:pStyle w:val="a3"/>
        <w:shd w:val="clear" w:color="auto" w:fill="FFFFFF"/>
        <w:spacing w:before="0" w:beforeAutospacing="0" w:after="145" w:afterAutospacing="0"/>
        <w:rPr>
          <w:rStyle w:val="token"/>
          <w:rFonts w:ascii="Segoe UI" w:hAnsi="Segoe UI" w:cs="Segoe UI"/>
          <w:color w:val="000000" w:themeColor="text1"/>
          <w:sz w:val="17"/>
          <w:szCs w:val="17"/>
          <w:lang w:val="ru-RU"/>
        </w:rPr>
      </w:pPr>
      <w:r w:rsidRPr="002A72E3">
        <w:rPr>
          <w:rFonts w:ascii="Segoe UI" w:hAnsi="Segoe UI" w:cs="Segoe UI"/>
          <w:color w:val="000000" w:themeColor="text1"/>
          <w:sz w:val="17"/>
          <w:szCs w:val="17"/>
          <w:lang w:val="ru-RU"/>
        </w:rPr>
        <w:t>Часто нужно применить оператор к переменной и сохранить результат в ней же, например: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+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0055"/>
          <w:sz w:val="17"/>
          <w:szCs w:val="17"/>
          <w:lang w:val="ru-RU"/>
        </w:rPr>
        <w:t>5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*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7F47C7" w:rsidRPr="007F47C7" w:rsidRDefault="007F47C7" w:rsidP="007F47C7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7F47C7">
        <w:rPr>
          <w:rFonts w:ascii="Segoe UI" w:hAnsi="Segoe UI" w:cs="Segoe UI"/>
          <w:color w:val="333333"/>
          <w:sz w:val="17"/>
          <w:szCs w:val="17"/>
          <w:lang w:val="ru-RU"/>
        </w:rPr>
        <w:t>Эту запись можно укоротить при помощи совмещённых операторов, вот так: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=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+=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0055"/>
          <w:sz w:val="17"/>
          <w:szCs w:val="17"/>
          <w:lang w:val="ru-RU"/>
        </w:rPr>
        <w:t>5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17"/>
          <w:szCs w:val="17"/>
        </w:rPr>
        <w:t>n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=7 (работает как </w:t>
      </w:r>
      <w:r>
        <w:rPr>
          <w:rStyle w:val="token"/>
          <w:rFonts w:ascii="Consolas" w:hAnsi="Consolas"/>
          <w:color w:val="708090"/>
          <w:sz w:val="17"/>
          <w:szCs w:val="17"/>
        </w:rPr>
        <w:t>n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17"/>
          <w:szCs w:val="17"/>
        </w:rPr>
        <w:t>n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+ 5)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proofErr w:type="gramEnd"/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A67F59"/>
          <w:sz w:val="17"/>
          <w:szCs w:val="17"/>
          <w:lang w:val="ru-RU"/>
        </w:rPr>
        <w:t>*=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0055"/>
          <w:sz w:val="17"/>
          <w:szCs w:val="17"/>
          <w:lang w:val="ru-RU"/>
        </w:rPr>
        <w:t>2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// теперь </w:t>
      </w:r>
      <w:r>
        <w:rPr>
          <w:rStyle w:val="token"/>
          <w:rFonts w:ascii="Consolas" w:hAnsi="Consolas"/>
          <w:color w:val="708090"/>
          <w:sz w:val="17"/>
          <w:szCs w:val="17"/>
        </w:rPr>
        <w:t>n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=14 (работает как </w:t>
      </w:r>
      <w:r>
        <w:rPr>
          <w:rStyle w:val="token"/>
          <w:rFonts w:ascii="Consolas" w:hAnsi="Consolas"/>
          <w:color w:val="708090"/>
          <w:sz w:val="17"/>
          <w:szCs w:val="17"/>
        </w:rPr>
        <w:t>n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= </w:t>
      </w:r>
      <w:r>
        <w:rPr>
          <w:rStyle w:val="token"/>
          <w:rFonts w:ascii="Consolas" w:hAnsi="Consolas"/>
          <w:color w:val="708090"/>
          <w:sz w:val="17"/>
          <w:szCs w:val="17"/>
        </w:rPr>
        <w:t>n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* 2)</w:t>
      </w: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Style w:val="HTML"/>
          <w:rFonts w:ascii="Consolas" w:hAnsi="Consolas"/>
          <w:color w:val="000000"/>
          <w:sz w:val="17"/>
          <w:szCs w:val="17"/>
          <w:lang w:val="ru-RU"/>
        </w:rPr>
      </w:pPr>
    </w:p>
    <w:p w:rsidR="007F47C7" w:rsidRPr="007F47C7" w:rsidRDefault="007F47C7" w:rsidP="007F47C7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"/>
          <w:rFonts w:ascii="Consolas" w:hAnsi="Consolas"/>
          <w:color w:val="000000"/>
          <w:sz w:val="17"/>
          <w:szCs w:val="17"/>
        </w:rPr>
        <w:t>n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  <w:r w:rsidRPr="007F47C7">
        <w:rPr>
          <w:rStyle w:val="HTML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>// 14</w:t>
      </w:r>
    </w:p>
    <w:p w:rsidR="007F47C7" w:rsidRPr="007F47C7" w:rsidRDefault="007F47C7" w:rsidP="007F47C7">
      <w:pPr>
        <w:pStyle w:val="2"/>
        <w:shd w:val="clear" w:color="auto" w:fill="FFFFFF"/>
        <w:spacing w:before="290" w:beforeAutospacing="0" w:after="145" w:afterAutospacing="0" w:line="387" w:lineRule="atLeast"/>
        <w:rPr>
          <w:rFonts w:ascii="Segoe UI" w:hAnsi="Segoe UI" w:cs="Segoe UI"/>
          <w:color w:val="000000" w:themeColor="text1"/>
          <w:sz w:val="29"/>
          <w:szCs w:val="29"/>
          <w:lang w:val="ru-RU"/>
        </w:rPr>
      </w:pPr>
      <w:r w:rsidRPr="007F47C7">
        <w:rPr>
          <w:rStyle w:val="token"/>
          <w:rFonts w:ascii="Consolas" w:hAnsi="Consolas"/>
          <w:color w:val="000000" w:themeColor="text1"/>
          <w:sz w:val="17"/>
          <w:szCs w:val="17"/>
          <w:lang w:val="ru-RU"/>
        </w:rPr>
        <w:t xml:space="preserve"> </w:t>
      </w:r>
      <w:bookmarkStart w:id="9" w:name="оператор-запятая"/>
      <w:r w:rsidRPr="007F47C7">
        <w:rPr>
          <w:rFonts w:ascii="Segoe UI" w:hAnsi="Segoe UI" w:cs="Segoe UI"/>
          <w:color w:val="000000" w:themeColor="text1"/>
          <w:sz w:val="29"/>
          <w:szCs w:val="29"/>
        </w:rPr>
        <w:fldChar w:fldCharType="begin"/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HYPERLINK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http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://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learn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javascript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.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ru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/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operators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" \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l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 "%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BF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5%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BE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1%80-%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7%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BF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F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1%82%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B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0%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D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>1%8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instrText>F</w:instrText>
      </w:r>
      <w:r w:rsidRPr="007F47C7">
        <w:rPr>
          <w:rFonts w:ascii="Segoe UI" w:hAnsi="Segoe UI" w:cs="Segoe UI"/>
          <w:color w:val="000000" w:themeColor="text1"/>
          <w:sz w:val="29"/>
          <w:szCs w:val="29"/>
          <w:lang w:val="ru-RU"/>
        </w:rPr>
        <w:instrText xml:space="preserve">" </w:instrTex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fldChar w:fldCharType="separate"/>
      </w:r>
      <w:r w:rsidRPr="007F47C7">
        <w:rPr>
          <w:rStyle w:val="a4"/>
          <w:rFonts w:ascii="inherit" w:hAnsi="inherit" w:cs="Segoe UI"/>
          <w:color w:val="000000" w:themeColor="text1"/>
          <w:sz w:val="29"/>
          <w:szCs w:val="29"/>
          <w:lang w:val="ru-RU"/>
        </w:rPr>
        <w:t>Оператор запятая</w:t>
      </w:r>
      <w:r w:rsidRPr="007F47C7">
        <w:rPr>
          <w:rFonts w:ascii="Segoe UI" w:hAnsi="Segoe UI" w:cs="Segoe UI"/>
          <w:color w:val="000000" w:themeColor="text1"/>
          <w:sz w:val="29"/>
          <w:szCs w:val="29"/>
        </w:rPr>
        <w:fldChar w:fldCharType="end"/>
      </w:r>
      <w:bookmarkEnd w:id="9"/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Pr="007F47C7" w:rsidRDefault="007F47C7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Один из самих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>еобичних</w:t>
      </w:r>
      <w:proofErr w:type="spellEnd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операторов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>ето</w:t>
      </w:r>
      <w:proofErr w:type="spellEnd"/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</w:t>
      </w:r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запятая </w:t>
      </w:r>
      <w:proofErr w:type="gramStart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- </w:t>
      </w:r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>”</w:t>
      </w:r>
      <w:proofErr w:type="gramEnd"/>
      <w:r w:rsidRPr="007F47C7">
        <w:rPr>
          <w:rStyle w:val="token"/>
          <w:rFonts w:ascii="Consolas" w:hAnsi="Consolas"/>
          <w:color w:val="708090"/>
          <w:sz w:val="17"/>
          <w:szCs w:val="17"/>
          <w:lang w:val="ru-RU"/>
        </w:rPr>
        <w:t>,”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Default="007F47C7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Ее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>можна</w:t>
      </w:r>
      <w:proofErr w:type="spellEnd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>визать</w:t>
      </w:r>
      <w:proofErr w:type="spellEnd"/>
      <w:r>
        <w:rPr>
          <w:rStyle w:val="token"/>
          <w:rFonts w:ascii="Consolas" w:hAnsi="Consolas"/>
          <w:color w:val="708090"/>
          <w:sz w:val="17"/>
          <w:szCs w:val="17"/>
          <w:lang w:val="ru-RU"/>
        </w:rPr>
        <w:t xml:space="preserve"> очень легко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7F47C7" w:rsidRDefault="007F47C7" w:rsidP="007F47C7">
      <w:pPr>
        <w:pStyle w:val="HTML0"/>
        <w:shd w:val="clear" w:color="auto" w:fill="F5F2F0"/>
        <w:spacing w:line="225" w:lineRule="atLeast"/>
        <w:rPr>
          <w:rStyle w:val="HTML"/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000000"/>
          <w:sz w:val="19"/>
          <w:szCs w:val="19"/>
        </w:rPr>
        <w:t xml:space="preserve"> a </w:t>
      </w:r>
      <w:r>
        <w:rPr>
          <w:rStyle w:val="token"/>
          <w:rFonts w:ascii="Consolas" w:hAnsi="Consolas"/>
          <w:color w:val="A67F59"/>
          <w:sz w:val="19"/>
          <w:szCs w:val="19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</w:rPr>
        <w:t>6</w:t>
      </w:r>
      <w:r>
        <w:rPr>
          <w:rStyle w:val="token"/>
          <w:rFonts w:ascii="Consolas" w:hAnsi="Consolas"/>
          <w:color w:val="999999"/>
          <w:sz w:val="19"/>
          <w:szCs w:val="19"/>
        </w:rPr>
        <w:t>);</w:t>
      </w:r>
    </w:p>
    <w:p w:rsidR="007F47C7" w:rsidRDefault="007F47C7" w:rsidP="007F47C7">
      <w:pPr>
        <w:pStyle w:val="HTML0"/>
        <w:shd w:val="clear" w:color="auto" w:fill="F5F2F0"/>
        <w:spacing w:line="225" w:lineRule="atLeast"/>
        <w:rPr>
          <w:rStyle w:val="HTML"/>
          <w:rFonts w:ascii="Consolas" w:hAnsi="Consolas"/>
          <w:color w:val="000000"/>
          <w:sz w:val="19"/>
          <w:szCs w:val="19"/>
        </w:rPr>
      </w:pPr>
    </w:p>
    <w:p w:rsidR="007F47C7" w:rsidRDefault="007F47C7" w:rsidP="007F47C7">
      <w:pPr>
        <w:pStyle w:val="HTML0"/>
        <w:shd w:val="clear" w:color="auto" w:fill="F5F2F0"/>
        <w:spacing w:line="225" w:lineRule="atLeast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token"/>
          <w:rFonts w:ascii="Consolas" w:hAnsi="Consolas"/>
          <w:color w:val="000000"/>
          <w:sz w:val="19"/>
          <w:szCs w:val="19"/>
        </w:rPr>
        <w:t>alert</w:t>
      </w:r>
      <w:r>
        <w:rPr>
          <w:rStyle w:val="token"/>
          <w:rFonts w:ascii="Consolas" w:hAnsi="Consolas"/>
          <w:color w:val="999999"/>
          <w:sz w:val="19"/>
          <w:szCs w:val="19"/>
        </w:rPr>
        <w:t>(</w:t>
      </w:r>
      <w:proofErr w:type="gramEnd"/>
      <w:r>
        <w:rPr>
          <w:rStyle w:val="HTML"/>
          <w:rFonts w:ascii="Consolas" w:hAnsi="Consolas"/>
          <w:color w:val="000000"/>
          <w:sz w:val="19"/>
          <w:szCs w:val="19"/>
        </w:rPr>
        <w:t xml:space="preserve"> a </w:t>
      </w:r>
      <w:r>
        <w:rPr>
          <w:rStyle w:val="token"/>
          <w:rFonts w:ascii="Consolas" w:hAnsi="Consolas"/>
          <w:color w:val="999999"/>
          <w:sz w:val="19"/>
          <w:szCs w:val="19"/>
        </w:rPr>
        <w:t>);</w:t>
      </w:r>
    </w:p>
    <w:p w:rsidR="002A72E3" w:rsidRDefault="002A72E3" w:rsidP="00C954A7">
      <w:pPr>
        <w:pStyle w:val="HTML0"/>
        <w:shd w:val="clear" w:color="auto" w:fill="F5F2F0"/>
        <w:spacing w:line="206" w:lineRule="atLeast"/>
        <w:rPr>
          <w:rStyle w:val="token"/>
          <w:rFonts w:ascii="Consolas" w:hAnsi="Consolas"/>
          <w:color w:val="708090"/>
          <w:sz w:val="17"/>
          <w:szCs w:val="17"/>
          <w:lang w:val="ru-RU"/>
        </w:rPr>
      </w:pPr>
    </w:p>
    <w:p w:rsidR="002A72E3" w:rsidRPr="00C954A7" w:rsidRDefault="002A72E3" w:rsidP="00C954A7">
      <w:pPr>
        <w:pStyle w:val="HTML0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</w:p>
    <w:p w:rsidR="00C954A7" w:rsidRPr="00C954A7" w:rsidRDefault="00C954A7" w:rsidP="00475E9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ru-RU"/>
        </w:rPr>
      </w:pPr>
    </w:p>
    <w:sectPr w:rsidR="00C954A7" w:rsidRPr="00C954A7" w:rsidSect="0076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4783B"/>
    <w:multiLevelType w:val="multilevel"/>
    <w:tmpl w:val="A2D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F3E98"/>
    <w:multiLevelType w:val="multilevel"/>
    <w:tmpl w:val="2AC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73FE8"/>
    <w:multiLevelType w:val="multilevel"/>
    <w:tmpl w:val="CE58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830AFA"/>
    <w:rsid w:val="002A72E3"/>
    <w:rsid w:val="00475E99"/>
    <w:rsid w:val="00671F40"/>
    <w:rsid w:val="0076315D"/>
    <w:rsid w:val="007F47C7"/>
    <w:rsid w:val="00830AFA"/>
    <w:rsid w:val="00C954A7"/>
    <w:rsid w:val="00E60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15D"/>
  </w:style>
  <w:style w:type="paragraph" w:styleId="2">
    <w:name w:val="heading 2"/>
    <w:basedOn w:val="a"/>
    <w:link w:val="20"/>
    <w:uiPriority w:val="9"/>
    <w:qFormat/>
    <w:rsid w:val="00830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F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0AF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30A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830AFA"/>
    <w:rPr>
      <w:color w:val="0000FF"/>
      <w:u w:val="single"/>
    </w:rPr>
  </w:style>
  <w:style w:type="character" w:styleId="a5">
    <w:name w:val="Emphasis"/>
    <w:basedOn w:val="a0"/>
    <w:uiPriority w:val="20"/>
    <w:qFormat/>
    <w:rsid w:val="00475E9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60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06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60605"/>
  </w:style>
  <w:style w:type="character" w:styleId="a6">
    <w:name w:val="Strong"/>
    <w:basedOn w:val="a0"/>
    <w:uiPriority w:val="22"/>
    <w:qFormat/>
    <w:rsid w:val="00671F4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71F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826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53304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731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870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285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2018-05-16T10:46:00Z</dcterms:created>
  <dcterms:modified xsi:type="dcterms:W3CDTF">2018-05-16T13:10:00Z</dcterms:modified>
</cp:coreProperties>
</file>