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2D746B"/>
          <w:sz w:val="23"/>
          <w:u w:val="none"/>
          <w:effect w:val="none"/>
          <w:shd w:fill="auto" w:val="clear"/>
        </w:rPr>
      </w:pPr>
      <w:bookmarkStart w:id="0" w:name="docs-internal-guid-5741bcba-7fff-30fa-6a"/>
      <w:bookmarkEnd w:id="0"/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2D746B"/>
          <w:sz w:val="23"/>
          <w:u w:val="none"/>
          <w:effect w:val="none"/>
          <w:shd w:fill="auto" w:val="clear"/>
        </w:rPr>
        <w:t>B3 · Traza manual y const/let (25 min)</w:t>
      </w:r>
    </w:p>
    <w:tbl>
      <w:tblPr>
        <w:tblW w:w="9638" w:type="dxa"/>
        <w:jc w:val="center"/>
        <w:tblInd w:w="0" w:type="dxa"/>
        <w:tblLayout w:type="fixed"/>
        <w:tblCellMar>
          <w:top w:w="80" w:type="dxa"/>
          <w:start w:w="85" w:type="dxa"/>
          <w:bottom w:w="80" w:type="dxa"/>
          <w:end w:w="85" w:type="dxa"/>
        </w:tblCellMar>
      </w:tblPr>
      <w:tblGrid>
        <w:gridCol w:w="2424"/>
        <w:gridCol w:w="2403"/>
        <w:gridCol w:w="2357"/>
        <w:gridCol w:w="2454"/>
      </w:tblGrid>
      <w:tr>
        <w:trPr>
          <w:tblHeader w:val="true"/>
        </w:trPr>
        <w:tc>
          <w:tcPr>
            <w:tcW w:w="2424" w:type="dxa"/>
            <w:tcBorders>
              <w:top w:val="single" w:sz="4" w:space="0" w:color="B7D2CD"/>
              <w:start w:val="single" w:sz="4" w:space="0" w:color="B7D2CD"/>
              <w:bottom w:val="single" w:sz="4" w:space="0" w:color="B7D2CD"/>
              <w:end w:val="single" w:sz="4" w:space="0" w:color="B7D2CD"/>
            </w:tcBorders>
            <w:shd w:fill="183F3B" w:val="clear"/>
            <w:vAlign w:val="center"/>
          </w:tcPr>
          <w:p>
            <w:pPr>
              <w:pStyle w:val="Ttulodelatabla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15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15"/>
                <w:u w:val="none"/>
                <w:effect w:val="none"/>
                <w:shd w:fill="auto" w:val="clear"/>
              </w:rPr>
              <w:t>Variable</w:t>
            </w:r>
          </w:p>
        </w:tc>
        <w:tc>
          <w:tcPr>
            <w:tcW w:w="2403" w:type="dxa"/>
            <w:tcBorders>
              <w:top w:val="single" w:sz="4" w:space="0" w:color="B7D2CD"/>
              <w:start w:val="single" w:sz="4" w:space="0" w:color="B7D2CD"/>
              <w:bottom w:val="single" w:sz="4" w:space="0" w:color="B7D2CD"/>
              <w:end w:val="single" w:sz="4" w:space="0" w:color="B7D2CD"/>
            </w:tcBorders>
            <w:shd w:fill="183F3B" w:val="clear"/>
            <w:vAlign w:val="center"/>
          </w:tcPr>
          <w:p>
            <w:pPr>
              <w:pStyle w:val="Ttulodelatabla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15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15"/>
                <w:u w:val="none"/>
                <w:effect w:val="none"/>
                <w:shd w:fill="auto" w:val="clear"/>
              </w:rPr>
              <w:t>Valor esperado</w:t>
            </w:r>
          </w:p>
        </w:tc>
        <w:tc>
          <w:tcPr>
            <w:tcW w:w="2357" w:type="dxa"/>
            <w:tcBorders>
              <w:top w:val="single" w:sz="4" w:space="0" w:color="B7D2CD"/>
              <w:start w:val="single" w:sz="4" w:space="0" w:color="B7D2CD"/>
              <w:bottom w:val="single" w:sz="4" w:space="0" w:color="B7D2CD"/>
              <w:end w:val="single" w:sz="4" w:space="0" w:color="B7D2CD"/>
            </w:tcBorders>
            <w:shd w:fill="183F3B" w:val="clear"/>
            <w:vAlign w:val="center"/>
          </w:tcPr>
          <w:p>
            <w:pPr>
              <w:pStyle w:val="Ttulodelatabla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15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15"/>
                <w:u w:val="none"/>
                <w:effect w:val="none"/>
                <w:shd w:fill="auto" w:val="clear"/>
              </w:rPr>
              <w:t>Tipo</w:t>
            </w:r>
          </w:p>
        </w:tc>
        <w:tc>
          <w:tcPr>
            <w:tcW w:w="2454" w:type="dxa"/>
            <w:tcBorders>
              <w:top w:val="single" w:sz="4" w:space="0" w:color="B7D2CD"/>
              <w:start w:val="single" w:sz="4" w:space="0" w:color="B7D2CD"/>
              <w:bottom w:val="single" w:sz="4" w:space="0" w:color="B7D2CD"/>
              <w:end w:val="single" w:sz="4" w:space="0" w:color="B7D2CD"/>
            </w:tcBorders>
            <w:shd w:fill="183F3B" w:val="clear"/>
            <w:vAlign w:val="center"/>
          </w:tcPr>
          <w:p>
            <w:pPr>
              <w:pStyle w:val="Ttulodelatabla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15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15"/>
                <w:u w:val="none"/>
                <w:effect w:val="none"/>
                <w:shd w:fill="auto" w:val="clear"/>
              </w:rPr>
              <w:t>Cómo se obtuvo</w:t>
            </w:r>
          </w:p>
        </w:tc>
      </w:tr>
      <w:tr>
        <w:trPr/>
        <w:tc>
          <w:tcPr>
            <w:tcW w:w="2424" w:type="dxa"/>
            <w:tcBorders>
              <w:top w:val="single" w:sz="4" w:space="0" w:color="B7D2CD"/>
              <w:start w:val="single" w:sz="4" w:space="0" w:color="B7D2CD"/>
              <w:bottom w:val="single" w:sz="4" w:space="0" w:color="B7D2CD"/>
              <w:end w:val="single" w:sz="4" w:space="0" w:color="B7D2CD"/>
            </w:tcBorders>
            <w:shd w:fill="F6FAF9" w:val="clear"/>
            <w:tcMar>
              <w:top w:w="75" w:type="dxa"/>
              <w:bottom w:w="75" w:type="dxa"/>
            </w:tcMar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43332"/>
                <w:sz w:val="16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43332"/>
                <w:sz w:val="16"/>
                <w:u w:val="none"/>
                <w:effect w:val="none"/>
                <w:shd w:fill="auto" w:val="clear"/>
              </w:rPr>
              <w:t>width</w:t>
            </w:r>
          </w:p>
        </w:tc>
        <w:tc>
          <w:tcPr>
            <w:tcW w:w="2403" w:type="dxa"/>
            <w:tcBorders>
              <w:top w:val="single" w:sz="4" w:space="0" w:color="B7D2CD"/>
              <w:start w:val="single" w:sz="4" w:space="0" w:color="B7D2CD"/>
              <w:bottom w:val="single" w:sz="4" w:space="0" w:color="B7D2CD"/>
              <w:end w:val="single" w:sz="4" w:space="0" w:color="B7D2CD"/>
            </w:tcBorders>
            <w:shd w:fill="F6FAF9" w:val="clear"/>
            <w:tcMar>
              <w:top w:w="75" w:type="dxa"/>
              <w:bottom w:w="75" w:type="dxa"/>
            </w:tcMar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43332"/>
                <w:sz w:val="16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43332"/>
                <w:sz w:val="16"/>
                <w:u w:val="none"/>
                <w:effect w:val="none"/>
                <w:shd w:fill="auto" w:val="clear"/>
              </w:rPr>
              <w:t xml:space="preserve">20 </w:t>
            </w:r>
          </w:p>
        </w:tc>
        <w:tc>
          <w:tcPr>
            <w:tcW w:w="2357" w:type="dxa"/>
            <w:tcBorders>
              <w:top w:val="single" w:sz="4" w:space="0" w:color="B7D2CD"/>
              <w:start w:val="single" w:sz="4" w:space="0" w:color="B7D2CD"/>
              <w:bottom w:val="single" w:sz="4" w:space="0" w:color="B7D2CD"/>
              <w:end w:val="single" w:sz="4" w:space="0" w:color="B7D2CD"/>
            </w:tcBorders>
            <w:shd w:fill="F6FAF9" w:val="clear"/>
            <w:tcMar>
              <w:top w:w="75" w:type="dxa"/>
              <w:bottom w:w="75" w:type="dxa"/>
            </w:tcMar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43332"/>
                <w:sz w:val="16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43332"/>
                <w:sz w:val="16"/>
                <w:u w:val="none"/>
                <w:effect w:val="none"/>
                <w:shd w:fill="auto" w:val="clear"/>
              </w:rPr>
              <w:t>const</w:t>
            </w:r>
          </w:p>
        </w:tc>
        <w:tc>
          <w:tcPr>
            <w:tcW w:w="2454" w:type="dxa"/>
            <w:tcBorders>
              <w:top w:val="single" w:sz="4" w:space="0" w:color="B7D2CD"/>
              <w:start w:val="single" w:sz="4" w:space="0" w:color="B7D2CD"/>
              <w:bottom w:val="single" w:sz="4" w:space="0" w:color="B7D2CD"/>
              <w:end w:val="single" w:sz="4" w:space="0" w:color="B7D2CD"/>
            </w:tcBorders>
            <w:shd w:fill="F6FAF9" w:val="clear"/>
            <w:tcMar>
              <w:top w:w="75" w:type="dxa"/>
              <w:bottom w:w="75" w:type="dxa"/>
            </w:tcMar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43332"/>
                <w:sz w:val="16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43332"/>
                <w:sz w:val="16"/>
                <w:u w:val="none"/>
                <w:effect w:val="none"/>
                <w:shd w:fill="auto" w:val="clear"/>
              </w:rPr>
              <w:t>dato de entrada</w:t>
            </w:r>
          </w:p>
        </w:tc>
      </w:tr>
      <w:tr>
        <w:trPr/>
        <w:tc>
          <w:tcPr>
            <w:tcW w:w="2424" w:type="dxa"/>
            <w:tcBorders>
              <w:top w:val="single" w:sz="4" w:space="0" w:color="B7D2CD"/>
              <w:start w:val="single" w:sz="4" w:space="0" w:color="B7D2CD"/>
              <w:bottom w:val="single" w:sz="4" w:space="0" w:color="B7D2CD"/>
              <w:end w:val="single" w:sz="4" w:space="0" w:color="B7D2CD"/>
            </w:tcBorders>
            <w:shd w:fill="FFFFFF" w:val="clear"/>
            <w:tcMar>
              <w:top w:w="75" w:type="dxa"/>
              <w:bottom w:w="75" w:type="dxa"/>
            </w:tcMar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43332"/>
                <w:sz w:val="16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43332"/>
                <w:sz w:val="16"/>
                <w:u w:val="none"/>
                <w:effect w:val="none"/>
                <w:shd w:fill="auto" w:val="clear"/>
              </w:rPr>
              <w:t>area</w:t>
            </w:r>
          </w:p>
        </w:tc>
        <w:tc>
          <w:tcPr>
            <w:tcW w:w="2403" w:type="dxa"/>
            <w:tcBorders>
              <w:top w:val="single" w:sz="4" w:space="0" w:color="B7D2CD"/>
              <w:start w:val="single" w:sz="4" w:space="0" w:color="B7D2CD"/>
              <w:bottom w:val="single" w:sz="4" w:space="0" w:color="B7D2CD"/>
              <w:end w:val="single" w:sz="4" w:space="0" w:color="B7D2CD"/>
            </w:tcBorders>
            <w:shd w:fill="FFFFFF" w:val="clear"/>
            <w:tcMar>
              <w:top w:w="75" w:type="dxa"/>
              <w:bottom w:w="75" w:type="dxa"/>
            </w:tcMar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43332"/>
                <w:sz w:val="16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43332"/>
                <w:sz w:val="16"/>
                <w:u w:val="none"/>
                <w:effect w:val="none"/>
                <w:shd w:fill="auto" w:val="clear"/>
              </w:rPr>
              <w:t>40</w:t>
            </w:r>
          </w:p>
        </w:tc>
        <w:tc>
          <w:tcPr>
            <w:tcW w:w="2357" w:type="dxa"/>
            <w:tcBorders>
              <w:top w:val="single" w:sz="4" w:space="0" w:color="B7D2CD"/>
              <w:start w:val="single" w:sz="4" w:space="0" w:color="B7D2CD"/>
              <w:bottom w:val="single" w:sz="4" w:space="0" w:color="B7D2CD"/>
              <w:end w:val="single" w:sz="4" w:space="0" w:color="B7D2CD"/>
            </w:tcBorders>
            <w:shd w:fill="FFFFFF" w:val="clear"/>
            <w:tcMar>
              <w:top w:w="75" w:type="dxa"/>
              <w:bottom w:w="75" w:type="dxa"/>
            </w:tcMar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43332"/>
                <w:sz w:val="16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43332"/>
                <w:sz w:val="16"/>
                <w:u w:val="none"/>
                <w:effect w:val="none"/>
                <w:shd w:fill="auto" w:val="clear"/>
              </w:rPr>
              <w:t>const</w:t>
            </w:r>
          </w:p>
        </w:tc>
        <w:tc>
          <w:tcPr>
            <w:tcW w:w="2454" w:type="dxa"/>
            <w:tcBorders>
              <w:top w:val="single" w:sz="4" w:space="0" w:color="B7D2CD"/>
              <w:start w:val="single" w:sz="4" w:space="0" w:color="B7D2CD"/>
              <w:bottom w:val="single" w:sz="4" w:space="0" w:color="B7D2CD"/>
              <w:end w:val="single" w:sz="4" w:space="0" w:color="B7D2CD"/>
            </w:tcBorders>
            <w:shd w:fill="FFFFFF" w:val="clear"/>
            <w:tcMar>
              <w:top w:w="75" w:type="dxa"/>
              <w:bottom w:w="75" w:type="dxa"/>
            </w:tcMar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43332"/>
                <w:sz w:val="16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43332"/>
                <w:sz w:val="16"/>
                <w:u w:val="none"/>
                <w:effect w:val="none"/>
                <w:shd w:fill="auto" w:val="clear"/>
              </w:rPr>
              <w:t>expresión con width y height</w:t>
            </w:r>
          </w:p>
        </w:tc>
      </w:tr>
      <w:tr>
        <w:trPr>
          <w:trHeight w:val="423" w:hRule="atLeast"/>
        </w:trPr>
        <w:tc>
          <w:tcPr>
            <w:tcW w:w="2424" w:type="dxa"/>
            <w:tcBorders>
              <w:top w:val="single" w:sz="4" w:space="0" w:color="B7D2CD"/>
              <w:start w:val="single" w:sz="4" w:space="0" w:color="B7D2CD"/>
              <w:bottom w:val="single" w:sz="4" w:space="0" w:color="B7D2CD"/>
              <w:end w:val="single" w:sz="4" w:space="0" w:color="B7D2CD"/>
            </w:tcBorders>
            <w:shd w:fill="F6FAF9" w:val="clear"/>
            <w:tcMar>
              <w:top w:w="75" w:type="dxa"/>
              <w:bottom w:w="75" w:type="dxa"/>
            </w:tcMar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43332"/>
                <w:sz w:val="16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43332"/>
                <w:sz w:val="16"/>
                <w:u w:val="none"/>
                <w:effect w:val="none"/>
                <w:shd w:fill="auto" w:val="clear"/>
              </w:rPr>
              <w:t>fahrenheit</w:t>
            </w:r>
          </w:p>
        </w:tc>
        <w:tc>
          <w:tcPr>
            <w:tcW w:w="2403" w:type="dxa"/>
            <w:tcBorders>
              <w:top w:val="single" w:sz="4" w:space="0" w:color="B7D2CD"/>
              <w:start w:val="single" w:sz="4" w:space="0" w:color="B7D2CD"/>
              <w:bottom w:val="single" w:sz="4" w:space="0" w:color="B7D2CD"/>
              <w:end w:val="single" w:sz="4" w:space="0" w:color="B7D2CD"/>
            </w:tcBorders>
            <w:shd w:fill="F6FAF9" w:val="clear"/>
            <w:tcMar>
              <w:top w:w="75" w:type="dxa"/>
              <w:bottom w:w="75" w:type="dxa"/>
            </w:tcMar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43332"/>
                <w:sz w:val="16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43332"/>
                <w:sz w:val="16"/>
                <w:u w:val="none"/>
                <w:effect w:val="none"/>
                <w:shd w:fill="auto" w:val="clear"/>
              </w:rPr>
              <w:t>35</w:t>
            </w:r>
          </w:p>
        </w:tc>
        <w:tc>
          <w:tcPr>
            <w:tcW w:w="2357" w:type="dxa"/>
            <w:tcBorders>
              <w:top w:val="single" w:sz="4" w:space="0" w:color="B7D2CD"/>
              <w:start w:val="single" w:sz="4" w:space="0" w:color="B7D2CD"/>
              <w:bottom w:val="single" w:sz="4" w:space="0" w:color="B7D2CD"/>
              <w:end w:val="single" w:sz="4" w:space="0" w:color="B7D2CD"/>
            </w:tcBorders>
            <w:shd w:fill="F6FAF9" w:val="clear"/>
            <w:tcMar>
              <w:top w:w="75" w:type="dxa"/>
              <w:bottom w:w="75" w:type="dxa"/>
            </w:tcMar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43332"/>
                <w:sz w:val="16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43332"/>
                <w:sz w:val="16"/>
                <w:u w:val="none"/>
                <w:effect w:val="none"/>
                <w:shd w:fill="auto" w:val="clear"/>
              </w:rPr>
              <w:t>let</w:t>
            </w:r>
          </w:p>
        </w:tc>
        <w:tc>
          <w:tcPr>
            <w:tcW w:w="2454" w:type="dxa"/>
            <w:tcBorders>
              <w:top w:val="single" w:sz="4" w:space="0" w:color="B7D2CD"/>
              <w:start w:val="single" w:sz="4" w:space="0" w:color="B7D2CD"/>
              <w:bottom w:val="single" w:sz="4" w:space="0" w:color="B7D2CD"/>
              <w:end w:val="single" w:sz="4" w:space="0" w:color="B7D2CD"/>
            </w:tcBorders>
            <w:shd w:fill="F6FAF9" w:val="clear"/>
            <w:tcMar>
              <w:top w:w="75" w:type="dxa"/>
              <w:bottom w:w="75" w:type="dxa"/>
            </w:tcMar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43332"/>
                <w:sz w:val="16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43332"/>
                <w:sz w:val="16"/>
                <w:u w:val="none"/>
                <w:effect w:val="none"/>
                <w:shd w:fill="auto" w:val="clear"/>
              </w:rPr>
              <w:t>expresión con celsius</w:t>
            </w:r>
          </w:p>
        </w:tc>
      </w:tr>
    </w:tbl>
    <w:p>
      <w:pPr>
        <w:pStyle w:val="BodyText"/>
        <w:bidi w:val="0"/>
        <w:spacing w:lineRule="auto" w:line="297" w:before="0" w:after="20"/>
        <w:ind w:hanging="0" w:start="0" w:end="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243332"/>
          <w:sz w:val="17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243332"/>
          <w:sz w:val="17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97" w:before="0" w:after="20"/>
        <w:ind w:hanging="0" w:start="0" w:end="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243332"/>
          <w:sz w:val="17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243332"/>
          <w:sz w:val="17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97" w:before="0" w:after="20"/>
        <w:ind w:hanging="0" w:start="0" w:end="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243332"/>
          <w:sz w:val="17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243332"/>
          <w:sz w:val="17"/>
          <w:u w:val="none"/>
          <w:effect w:val="none"/>
          <w:shd w:fill="auto" w:val="clear"/>
        </w:rPr>
        <w:t>Justifica estas dos decisiones; no las cambies solo para “quitar el error”: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start w:w="140" w:type="dxa"/>
          <w:bottom w:w="0" w:type="dxa"/>
          <w:end w:w="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start w:val="single" w:sz="12" w:space="0" w:color="2D746B"/>
            </w:tcBorders>
            <w:shd w:fill="F4F7F6" w:val="clear"/>
            <w:vAlign w:val="center"/>
          </w:tcPr>
          <w:p>
            <w:pPr>
              <w:pStyle w:val="Contenidodelatabla"/>
              <w:bidi w:val="0"/>
              <w:spacing w:lineRule="auto" w:line="273" w:before="0" w:after="0"/>
              <w:ind w:hanging="0" w:start="0" w:end="0"/>
              <w:rPr/>
            </w:pPr>
            <w:r>
              <w:rPr>
                <w:rFonts w:ascii="Verdana;sans-serif" w:hAnsi="Verdana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43332"/>
                <w:sz w:val="15"/>
                <w:u w:val="none"/>
                <w:effect w:val="none"/>
                <w:shd w:fill="auto" w:val="clear"/>
              </w:rPr>
              <w:t>let attempts = 0;</w:t>
              <w:br/>
              <w:t>attempts = attempts + 1;</w:t>
              <w:br/>
              <w:t>const maxAttempts = 3;</w:t>
            </w:r>
          </w:p>
        </w:tc>
      </w:tr>
    </w:tbl>
    <w:p>
      <w:pPr>
        <w:pStyle w:val="Normal"/>
        <w:bidi w:val="0"/>
        <w:jc w:val="start"/>
        <w:rPr/>
      </w:pPr>
      <w:r>
        <w:rPr/>
        <w:br/>
      </w:r>
      <w:r>
        <w:rPr>
          <w:rFonts w:ascii="arial" w:hAnsi="arial"/>
          <w:b/>
          <w:bCs/>
        </w:rPr>
        <w:t>Let attempts = 0;</w:t>
      </w:r>
      <w:r>
        <w:rPr>
          <w:rFonts w:ascii="arial" w:hAnsi="arial"/>
        </w:rPr>
        <w:br/>
        <w:t>Es como estamos inicializando nuestros intentos, puede ser variable entonces se pone Let</w:t>
        <w:br/>
      </w:r>
      <w:r>
        <w:rPr>
          <w:rFonts w:ascii="arial" w:hAnsi="arial"/>
          <w:b/>
          <w:bCs/>
        </w:rPr>
        <w:br/>
        <w:t>attempts = attempts + 1;</w:t>
      </w:r>
    </w:p>
    <w:p>
      <w:pPr>
        <w:pStyle w:val="Normal"/>
        <w:bidi w:val="0"/>
        <w:jc w:val="start"/>
        <w:rPr/>
      </w:pPr>
      <w:r>
        <w:rPr>
          <w:rFonts w:ascii="arial" w:hAnsi="arial"/>
          <w:b w:val="false"/>
          <w:bCs w:val="false"/>
        </w:rPr>
        <w:t xml:space="preserve">Esto son los intentos, intento que tienes ahorita más uno es igual al numero de intentos totales que tienes, por ejemplo si no tenemos </w:t>
      </w:r>
      <w:r>
        <w:rPr>
          <w:rFonts w:ascii="arial" w:hAnsi="arial"/>
          <w:b w:val="false"/>
          <w:bCs w:val="false"/>
          <w:u w:val="single"/>
        </w:rPr>
        <w:t>ningún</w:t>
      </w:r>
      <w:r>
        <w:rPr>
          <w:rFonts w:ascii="arial" w:hAnsi="arial"/>
          <w:b w:val="false"/>
          <w:bCs w:val="false"/>
        </w:rPr>
        <w:t xml:space="preserve"> intento: 0, pero si ya hacemos uno es 0 que es nuestro intento actual más el que acabamos de hacer, sería 0 + 1, entonces 1 intento llevamos</w:t>
      </w:r>
      <w:r>
        <w:rPr>
          <w:rFonts w:ascii="arial" w:hAnsi="arial"/>
          <w:b/>
          <w:bCs/>
        </w:rPr>
        <w:br/>
        <w:br/>
        <w:br/>
        <w:t>const maxAttempts = 3;</w:t>
        <w:br/>
      </w:r>
      <w:r>
        <w:rPr>
          <w:rFonts w:ascii="arial" w:hAnsi="arial"/>
          <w:b w:val="false"/>
          <w:bCs w:val="false"/>
        </w:rPr>
        <w:t>Tenemos un tope de 3 intentos máximos, es constante ya que es una regla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altName w:val="sans-serif"/>
    <w:charset w:val="01" w:characterSet="utf-8"/>
    <w:family w:val="auto"/>
    <w:pitch w:val="default"/>
  </w:font>
  <w:font w:name="Arial">
    <w:altName w:val="sans-serif"/>
    <w:charset w:val="01" w:characterSet="utf-8"/>
    <w:family w:val="auto"/>
    <w:pitch w:val="default"/>
  </w:font>
  <w:font w:name="Verdana">
    <w:altName w:val="sans-serif"/>
    <w:charset w:val="01" w:characterSet="utf-8"/>
    <w:family w:val="auto"/>
    <w:pitch w:val="default"/>
  </w:font>
  <w:font w:name="arial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S" w:eastAsia="zh-CN" w:bidi="hi-IN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LibreOffice/24.2.7.2$Linux_X86_64 LibreOffice_project/420$Build-2</Application>
  <AppVersion>15.0000</AppVersion>
  <Pages>1</Pages>
  <Words>153</Words>
  <Characters>696</Characters>
  <CharactersWithSpaces>833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2026-07-31T10:44:37Z</dcterms:created>
  <dc:creator/>
  <dc:description/>
  <dc:language>es-ES</dc:language>
  <cp:lastModifiedBy/>
  <dcterms:modified xsi:type="dcterms:W3CDTF">2026-07-31T10:51:41Z</dcterms:modified>
  <cp:revision>1</cp:revision>
  <dc:subject/>
  <dc:title/>
</cp:coreProperties>
</file>