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EBF" w:rsidRPr="00884E99" w:rsidRDefault="00D84EBF" w:rsidP="00D84EBF">
      <w:pPr>
        <w:jc w:val="center"/>
        <w:rPr>
          <w:lang w:val="ru-RU"/>
        </w:rPr>
      </w:pPr>
      <w:r w:rsidRPr="00884E99">
        <w:t xml:space="preserve">Бюджетное учреждение высшего образования </w:t>
      </w:r>
      <w:r w:rsidRPr="00884E99">
        <w:br/>
        <w:t xml:space="preserve">Ханты-Мансийского автономного округа </w:t>
      </w:r>
      <w:r w:rsidRPr="00884E99">
        <w:br/>
        <w:t>«Сургутский государственный университет»</w:t>
      </w:r>
    </w:p>
    <w:p w:rsidR="00D84EBF" w:rsidRDefault="00D84EBF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Pr="00884E99" w:rsidRDefault="007D155D" w:rsidP="00D84EBF">
      <w:pPr>
        <w:rPr>
          <w:lang w:val="ru-RU"/>
        </w:rPr>
      </w:pPr>
    </w:p>
    <w:p w:rsidR="00D84EBF" w:rsidRPr="00884E99" w:rsidRDefault="00D84EBF" w:rsidP="00D84EBF"/>
    <w:p w:rsidR="00D84EBF" w:rsidRPr="00884E99" w:rsidRDefault="00D84EBF" w:rsidP="00D84EBF">
      <w:pPr>
        <w:ind w:left="4536"/>
        <w:rPr>
          <w:lang w:val="ru-RU"/>
        </w:rPr>
      </w:pPr>
      <w:r w:rsidRPr="00884E99">
        <w:t>Политехнический институт</w:t>
      </w:r>
    </w:p>
    <w:p w:rsidR="00D84EBF" w:rsidRPr="00884E99" w:rsidRDefault="00D84EBF" w:rsidP="00D84EBF">
      <w:pPr>
        <w:ind w:left="4536"/>
        <w:rPr>
          <w:lang w:val="ru-RU"/>
        </w:rPr>
      </w:pPr>
      <w:r w:rsidRPr="00884E99">
        <w:t>Кафедра автоматики и компьютерных систем</w:t>
      </w:r>
    </w:p>
    <w:p w:rsidR="00D84EBF" w:rsidRDefault="00D84EBF" w:rsidP="00D84EBF">
      <w:pPr>
        <w:rPr>
          <w:lang w:val="ru-RU"/>
        </w:rPr>
      </w:pPr>
    </w:p>
    <w:p w:rsidR="00D84EBF" w:rsidRDefault="00D84EBF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Pr="00884E99" w:rsidRDefault="007D155D" w:rsidP="00D84EBF">
      <w:pPr>
        <w:rPr>
          <w:lang w:val="ru-RU"/>
        </w:rPr>
      </w:pPr>
    </w:p>
    <w:p w:rsidR="00D84EBF" w:rsidRPr="00884E99" w:rsidRDefault="00D84EBF" w:rsidP="00D84EBF"/>
    <w:p w:rsidR="00D84EBF" w:rsidRPr="00884E99" w:rsidRDefault="00D84EBF" w:rsidP="00D84EBF">
      <w:pPr>
        <w:jc w:val="center"/>
        <w:rPr>
          <w:b/>
        </w:rPr>
      </w:pPr>
      <w:r w:rsidRPr="00884E99">
        <w:rPr>
          <w:b/>
        </w:rPr>
        <w:t>Отчет</w:t>
      </w:r>
    </w:p>
    <w:p w:rsidR="00D84EBF" w:rsidRDefault="00D84EBF" w:rsidP="00D84EBF">
      <w:pPr>
        <w:jc w:val="center"/>
        <w:rPr>
          <w:lang w:val="ru-RU"/>
        </w:rPr>
      </w:pPr>
      <w:r w:rsidRPr="00884E99">
        <w:t>по лабораторной работе №</w:t>
      </w:r>
      <w:r>
        <w:rPr>
          <w:lang w:val="ru-RU"/>
        </w:rPr>
        <w:t>10</w:t>
      </w:r>
      <w:r w:rsidRPr="00884E99">
        <w:t xml:space="preserve"> </w:t>
      </w:r>
    </w:p>
    <w:p w:rsidR="00D84EBF" w:rsidRPr="00884E99" w:rsidRDefault="00D84EBF" w:rsidP="00D84EBF">
      <w:pPr>
        <w:jc w:val="center"/>
      </w:pPr>
      <w:r w:rsidRPr="00884E99">
        <w:t>«</w:t>
      </w:r>
      <w:r w:rsidR="0004727E" w:rsidRPr="0004727E">
        <w:t>Динамическое распределение памяти</w:t>
      </w:r>
      <w:r w:rsidRPr="00884E99">
        <w:t>»</w:t>
      </w:r>
    </w:p>
    <w:p w:rsidR="00D84EBF" w:rsidRPr="00884E99" w:rsidRDefault="00D84EBF" w:rsidP="00D84EBF">
      <w:pPr>
        <w:jc w:val="center"/>
      </w:pPr>
      <w:r w:rsidRPr="00884E99">
        <w:t>по дисциплине «Структурное Программирование»</w:t>
      </w:r>
    </w:p>
    <w:p w:rsidR="00D84EBF" w:rsidRDefault="00D84EBF" w:rsidP="00D84EBF">
      <w:pPr>
        <w:rPr>
          <w:lang w:val="ru-RU"/>
        </w:rPr>
      </w:pPr>
    </w:p>
    <w:p w:rsidR="00D84EBF" w:rsidRDefault="00D84EBF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Pr="00884E99" w:rsidRDefault="007D155D" w:rsidP="00D84EBF">
      <w:pPr>
        <w:rPr>
          <w:lang w:val="ru-RU"/>
        </w:rPr>
      </w:pPr>
    </w:p>
    <w:p w:rsidR="00D84EBF" w:rsidRPr="00884E99" w:rsidRDefault="00D84EBF" w:rsidP="00D84EBF"/>
    <w:p w:rsidR="00D84EBF" w:rsidRPr="00884E99" w:rsidRDefault="00D84EBF" w:rsidP="00D84EBF">
      <w:pPr>
        <w:ind w:left="6096" w:hanging="1560"/>
      </w:pPr>
      <w:r w:rsidRPr="00884E99">
        <w:t xml:space="preserve">Выполнил: </w:t>
      </w:r>
      <w:r w:rsidRPr="00884E99">
        <w:tab/>
        <w:t>Смазнов Д. Д.</w:t>
      </w:r>
    </w:p>
    <w:p w:rsidR="00D84EBF" w:rsidRPr="00884E99" w:rsidRDefault="00D84EBF" w:rsidP="00D84EBF">
      <w:pPr>
        <w:ind w:left="6096" w:hanging="1560"/>
      </w:pPr>
      <w:r w:rsidRPr="00884E99">
        <w:tab/>
        <w:t>студент группы 605-31</w:t>
      </w:r>
    </w:p>
    <w:p w:rsidR="00D84EBF" w:rsidRPr="00884E99" w:rsidRDefault="00D84EBF" w:rsidP="00D84EBF">
      <w:pPr>
        <w:ind w:left="6096" w:hanging="1560"/>
      </w:pPr>
    </w:p>
    <w:p w:rsidR="00D84EBF" w:rsidRPr="00884E99" w:rsidRDefault="00D84EBF" w:rsidP="00D84EBF">
      <w:pPr>
        <w:ind w:left="6096" w:hanging="1560"/>
      </w:pPr>
      <w:r w:rsidRPr="00884E99">
        <w:t xml:space="preserve">Проверил: </w:t>
      </w:r>
      <w:r w:rsidRPr="00884E99">
        <w:tab/>
        <w:t>Гришмановский П. В.</w:t>
      </w:r>
    </w:p>
    <w:p w:rsidR="00D84EBF" w:rsidRPr="00884E99" w:rsidRDefault="00D84EBF" w:rsidP="00D84EBF">
      <w:pPr>
        <w:ind w:left="6096" w:hanging="1560"/>
        <w:rPr>
          <w:lang w:val="ru-RU"/>
        </w:rPr>
      </w:pPr>
      <w:r w:rsidRPr="00884E99">
        <w:tab/>
        <w:t>доцент кафедры автоматики и компьютерных систем</w:t>
      </w:r>
    </w:p>
    <w:p w:rsidR="00D84EBF" w:rsidRDefault="00D84EBF" w:rsidP="00D84EBF">
      <w:pPr>
        <w:rPr>
          <w:lang w:val="ru-RU"/>
        </w:rPr>
      </w:pPr>
    </w:p>
    <w:p w:rsidR="00D84EBF" w:rsidRDefault="00D84EBF" w:rsidP="00D84EBF">
      <w:pPr>
        <w:rPr>
          <w:lang w:val="ru-RU"/>
        </w:rPr>
      </w:pPr>
    </w:p>
    <w:p w:rsidR="00D84EBF" w:rsidRDefault="00D84EBF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Default="007D155D" w:rsidP="00D84EBF">
      <w:pPr>
        <w:rPr>
          <w:lang w:val="ru-RU"/>
        </w:rPr>
      </w:pPr>
    </w:p>
    <w:p w:rsidR="007D155D" w:rsidRPr="00884E99" w:rsidRDefault="007D155D" w:rsidP="00D84EBF">
      <w:pPr>
        <w:rPr>
          <w:lang w:val="ru-RU"/>
        </w:rPr>
      </w:pPr>
    </w:p>
    <w:p w:rsidR="00D84EBF" w:rsidRPr="00884E99" w:rsidRDefault="00D84EBF" w:rsidP="00D84EBF"/>
    <w:p w:rsidR="00D84EBF" w:rsidRPr="00884E99" w:rsidRDefault="00D84EBF" w:rsidP="00D84EBF">
      <w:pPr>
        <w:jc w:val="center"/>
      </w:pPr>
      <w:r w:rsidRPr="00884E99">
        <w:t>Сургут</w:t>
      </w:r>
    </w:p>
    <w:p w:rsidR="007D155D" w:rsidRDefault="00D84EBF" w:rsidP="007D155D">
      <w:pPr>
        <w:jc w:val="center"/>
        <w:rPr>
          <w:lang w:val="ru-RU"/>
        </w:rPr>
      </w:pPr>
      <w:r w:rsidRPr="00884E99">
        <w:t>2025 г.</w:t>
      </w:r>
    </w:p>
    <w:p w:rsidR="00B03954" w:rsidRDefault="00B03954" w:rsidP="00B03954">
      <w:pPr>
        <w:spacing w:before="100" w:beforeAutospacing="1" w:after="100" w:afterAutospacing="1"/>
        <w:outlineLvl w:val="1"/>
        <w:rPr>
          <w:lang w:val="ru-RU"/>
        </w:rPr>
      </w:pPr>
      <w:r w:rsidRPr="00B03954">
        <w:rPr>
          <w:lang w:val="ru-RU"/>
        </w:rPr>
        <w:lastRenderedPageBreak/>
        <w:t>Цель</w:t>
      </w:r>
      <w:r>
        <w:rPr>
          <w:lang w:val="ru-RU"/>
        </w:rPr>
        <w:t xml:space="preserve">: </w:t>
      </w:r>
      <w:r w:rsidRPr="00B03954">
        <w:rPr>
          <w:lang w:val="ru-RU"/>
        </w:rPr>
        <w:t>закрепление знаний и получение практических навыков использования динамической памяти в задачах с заранее неизвестным объемом обрабатываемой информации.</w:t>
      </w:r>
    </w:p>
    <w:p w:rsidR="007D155D" w:rsidRPr="00B03954" w:rsidRDefault="007D155D" w:rsidP="00B03954">
      <w:pPr>
        <w:spacing w:before="100" w:beforeAutospacing="1" w:after="100" w:afterAutospacing="1"/>
        <w:outlineLvl w:val="1"/>
        <w:rPr>
          <w:color w:val="000000"/>
          <w:lang w:val="ru-RU"/>
        </w:rPr>
      </w:pPr>
    </w:p>
    <w:p w:rsidR="00CB0285" w:rsidRPr="00CB0285" w:rsidRDefault="00CB0285" w:rsidP="00077A20">
      <w:pPr>
        <w:spacing w:before="100" w:beforeAutospacing="1" w:after="100" w:afterAutospacing="1"/>
        <w:jc w:val="center"/>
        <w:outlineLvl w:val="1"/>
        <w:rPr>
          <w:color w:val="000000"/>
          <w:lang w:val="ru-RU"/>
        </w:rPr>
      </w:pPr>
      <w:r w:rsidRPr="00CB0285">
        <w:rPr>
          <w:color w:val="000000"/>
        </w:rPr>
        <w:t>1. Блок-схемы алгоритмов</w:t>
      </w:r>
      <w:r w:rsidR="007079E5">
        <w:rPr>
          <w:color w:val="000000"/>
          <w:lang w:val="ru-RU"/>
        </w:rPr>
        <w:t>.</w:t>
      </w: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</w:rPr>
      </w:pPr>
      <w:r w:rsidRPr="00CB0285">
        <w:rPr>
          <w:color w:val="000000"/>
        </w:rPr>
        <w:t>1.1. Выделение памяти при добавлении прямоугольника</w:t>
      </w:r>
    </w:p>
    <w:p w:rsidR="00E7423D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2827223" cy="7377546"/>
            <wp:effectExtent l="0" t="0" r="5080" b="1270"/>
            <wp:docPr id="31121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8458" name="Рисунок 311218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311" cy="751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108" w:rsidRPr="00647E54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</w:rPr>
      </w:pPr>
      <w:r w:rsidRPr="00647E54">
        <w:rPr>
          <w:color w:val="000000"/>
        </w:rPr>
        <w:t>Рисунок 1</w:t>
      </w:r>
    </w:p>
    <w:p w:rsidR="00384108" w:rsidRPr="00647E54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</w:rPr>
      </w:pPr>
      <w:r w:rsidRPr="00647E54">
        <w:rPr>
          <w:color w:val="000000"/>
        </w:rPr>
        <w:t>Блок-схема функции «insertRectangle»</w:t>
      </w:r>
    </w:p>
    <w:p w:rsidR="00384108" w:rsidRPr="00647E54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</w:rPr>
      </w:pP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1.2. Освобождение памяти при удалении прямоугольника</w:t>
      </w:r>
    </w:p>
    <w:p w:rsidR="00384108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2273935" cy="8863330"/>
            <wp:effectExtent l="0" t="0" r="0" b="1270"/>
            <wp:docPr id="10390154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5463" name="Рисунок 1039015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108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Рисунок 2</w:t>
      </w:r>
    </w:p>
    <w:p w:rsidR="00384108" w:rsidRPr="00647E54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 w:rsidRPr="00384108">
        <w:rPr>
          <w:color w:val="000000"/>
          <w:lang w:val="ru-RU"/>
        </w:rPr>
        <w:t>deleteRectangle</w:t>
      </w:r>
      <w:proofErr w:type="spellEnd"/>
      <w:r>
        <w:rPr>
          <w:color w:val="000000"/>
          <w:lang w:val="ru-RU"/>
        </w:rPr>
        <w:t>»</w:t>
      </w:r>
    </w:p>
    <w:p w:rsidR="00647E54" w:rsidRPr="005A6940" w:rsidRDefault="00647E54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647E54" w:rsidRPr="005A6940" w:rsidRDefault="00647E54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647E54" w:rsidRDefault="00647E54" w:rsidP="00647E54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1.</w:t>
      </w:r>
      <w:r>
        <w:rPr>
          <w:color w:val="000000"/>
        </w:rPr>
        <w:t>3</w:t>
      </w:r>
      <w:r w:rsidRPr="00CB0285">
        <w:rPr>
          <w:color w:val="000000"/>
        </w:rPr>
        <w:t xml:space="preserve">. </w:t>
      </w:r>
      <w:r>
        <w:rPr>
          <w:color w:val="000000"/>
          <w:lang w:val="ru-RU"/>
        </w:rPr>
        <w:t>Вставка прямоугольника по индексу</w:t>
      </w:r>
    </w:p>
    <w:p w:rsid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drawing>
          <wp:inline distT="0" distB="0" distL="0" distR="0">
            <wp:extent cx="3875165" cy="6970143"/>
            <wp:effectExtent l="0" t="0" r="0" b="2540"/>
            <wp:docPr id="524527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27916" name="Рисунок 5245279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65"/>
                    <a:stretch/>
                  </pic:blipFill>
                  <pic:spPr bwMode="auto">
                    <a:xfrm>
                      <a:off x="0" y="0"/>
                      <a:ext cx="3910268" cy="7033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Рисунок 3.1.</w:t>
      </w:r>
    </w:p>
    <w:p w:rsidR="00647E54" w:rsidRP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 w:rsidRPr="00647E54">
        <w:rPr>
          <w:color w:val="000000"/>
          <w:lang w:val="ru-RU"/>
        </w:rPr>
        <w:t>insertRectangleAtIndex</w:t>
      </w:r>
      <w:proofErr w:type="spellEnd"/>
      <w:r>
        <w:rPr>
          <w:color w:val="000000"/>
          <w:lang w:val="ru-RU"/>
        </w:rPr>
        <w:t>»</w:t>
      </w:r>
    </w:p>
    <w:p w:rsidR="00647E54" w:rsidRP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384108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3512905" cy="9084623"/>
            <wp:effectExtent l="0" t="0" r="0" b="0"/>
            <wp:docPr id="14516295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9510" name="Рисунок 145162951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68" b="-2679"/>
                    <a:stretch/>
                  </pic:blipFill>
                  <pic:spPr bwMode="auto">
                    <a:xfrm>
                      <a:off x="0" y="0"/>
                      <a:ext cx="3544180" cy="9165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Рисунок 3.2.</w:t>
      </w:r>
    </w:p>
    <w:p w:rsidR="00647E54" w:rsidRPr="00647E54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 w:rsidRPr="00647E54">
        <w:rPr>
          <w:color w:val="000000"/>
          <w:lang w:val="ru-RU"/>
        </w:rPr>
        <w:t>insertRectangleAtIndex</w:t>
      </w:r>
      <w:proofErr w:type="spellEnd"/>
      <w:r>
        <w:rPr>
          <w:color w:val="000000"/>
          <w:lang w:val="ru-RU"/>
        </w:rPr>
        <w:t>»</w:t>
      </w:r>
    </w:p>
    <w:p w:rsidR="00647E54" w:rsidRPr="00CB0285" w:rsidRDefault="00647E54" w:rsidP="00647E54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1.</w:t>
      </w:r>
      <w:r w:rsidR="00647E54">
        <w:rPr>
          <w:color w:val="000000"/>
          <w:lang w:val="ru-RU"/>
        </w:rPr>
        <w:t>4</w:t>
      </w:r>
      <w:r w:rsidRPr="00CB0285">
        <w:rPr>
          <w:color w:val="000000"/>
        </w:rPr>
        <w:t>. Освобождение всей памяти</w:t>
      </w:r>
    </w:p>
    <w:p w:rsidR="00384108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2347784" cy="7461769"/>
            <wp:effectExtent l="0" t="0" r="1905" b="0"/>
            <wp:docPr id="1345974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7455" name="Рисунок 1345974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784" cy="74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108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</w:t>
      </w:r>
      <w:r w:rsidR="00647E54">
        <w:rPr>
          <w:color w:val="000000"/>
          <w:lang w:val="ru-RU"/>
        </w:rPr>
        <w:t>4</w:t>
      </w:r>
    </w:p>
    <w:p w:rsidR="00384108" w:rsidRDefault="00384108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Блок-схема функции </w:t>
      </w:r>
      <w:r w:rsidR="00AF11CB">
        <w:rPr>
          <w:color w:val="000000"/>
          <w:lang w:val="ru-RU"/>
        </w:rPr>
        <w:t>«</w:t>
      </w:r>
      <w:r w:rsidR="00AF11CB" w:rsidRPr="00AF11CB">
        <w:rPr>
          <w:color w:val="000000"/>
          <w:lang w:val="ru-RU"/>
        </w:rPr>
        <w:t>clearData</w:t>
      </w:r>
      <w:r w:rsidR="00AF11CB">
        <w:rPr>
          <w:color w:val="000000"/>
          <w:lang w:val="ru-RU"/>
        </w:rPr>
        <w:t>»</w:t>
      </w:r>
    </w:p>
    <w:p w:rsidR="005A6940" w:rsidRDefault="005A6940" w:rsidP="00497F2E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497F2E" w:rsidRPr="00497F2E" w:rsidRDefault="00497F2E" w:rsidP="00497F2E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5</w:t>
      </w:r>
      <w:r w:rsidRPr="00CB0285">
        <w:rPr>
          <w:color w:val="000000"/>
        </w:rPr>
        <w:t xml:space="preserve">. </w:t>
      </w:r>
      <w:r>
        <w:rPr>
          <w:color w:val="000000"/>
          <w:lang w:val="ru-RU"/>
        </w:rPr>
        <w:t>Выгрузка данных из файла</w:t>
      </w:r>
    </w:p>
    <w:p w:rsidR="00497F2E" w:rsidRDefault="00497F2E" w:rsidP="00497F2E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5A6940" w:rsidRDefault="005A6940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2863516" cy="8967043"/>
            <wp:effectExtent l="0" t="0" r="0" b="0"/>
            <wp:docPr id="116238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88082" name="Рисунок 116238808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1294"/>
                    <a:stretch/>
                  </pic:blipFill>
                  <pic:spPr bwMode="auto">
                    <a:xfrm>
                      <a:off x="0" y="0"/>
                      <a:ext cx="2880645" cy="902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940" w:rsidRDefault="005A6940" w:rsidP="005A6940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 xml:space="preserve">Рисунок </w:t>
      </w:r>
      <w:r>
        <w:rPr>
          <w:color w:val="000000"/>
          <w:lang w:val="ru-RU"/>
        </w:rPr>
        <w:t>5.1</w:t>
      </w:r>
    </w:p>
    <w:p w:rsidR="005A6940" w:rsidRDefault="005A6940" w:rsidP="005A6940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 w:rsidRPr="005A6940">
        <w:rPr>
          <w:color w:val="000000"/>
          <w:lang w:val="ru-RU"/>
        </w:rPr>
        <w:t>loadFromFile</w:t>
      </w:r>
      <w:proofErr w:type="spellEnd"/>
      <w:r>
        <w:rPr>
          <w:color w:val="000000"/>
          <w:lang w:val="ru-RU"/>
        </w:rPr>
        <w:t>»</w:t>
      </w:r>
    </w:p>
    <w:p w:rsidR="005A6940" w:rsidRDefault="005A6940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5A6940" w:rsidRDefault="005A6940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2710542" cy="8978392"/>
            <wp:effectExtent l="0" t="0" r="0" b="635"/>
            <wp:docPr id="14824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74" name="Рисунок 1482407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79"/>
                    <a:stretch/>
                  </pic:blipFill>
                  <pic:spPr bwMode="auto">
                    <a:xfrm>
                      <a:off x="0" y="0"/>
                      <a:ext cx="2790654" cy="9243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940" w:rsidRDefault="005A6940" w:rsidP="005A6940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 xml:space="preserve">Рисунок </w:t>
      </w:r>
      <w:r>
        <w:rPr>
          <w:color w:val="000000"/>
          <w:lang w:val="ru-RU"/>
        </w:rPr>
        <w:t>5.2</w:t>
      </w:r>
    </w:p>
    <w:p w:rsidR="00AD414A" w:rsidRDefault="005A6940" w:rsidP="00AD414A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 w:rsidRPr="005A6940">
        <w:rPr>
          <w:color w:val="000000"/>
          <w:lang w:val="ru-RU"/>
        </w:rPr>
        <w:t>loadFromFile</w:t>
      </w:r>
      <w:proofErr w:type="spellEnd"/>
      <w:r>
        <w:rPr>
          <w:color w:val="000000"/>
          <w:lang w:val="ru-RU"/>
        </w:rPr>
        <w:t>»</w:t>
      </w:r>
    </w:p>
    <w:p w:rsidR="00AD414A" w:rsidRDefault="00AD414A" w:rsidP="00AD414A">
      <w:pPr>
        <w:spacing w:before="100" w:beforeAutospacing="1" w:after="100" w:afterAutospacing="1"/>
        <w:jc w:val="center"/>
        <w:outlineLvl w:val="2"/>
        <w:rPr>
          <w:color w:val="000000"/>
          <w:lang w:val="en-GB"/>
        </w:rPr>
      </w:pPr>
    </w:p>
    <w:p w:rsidR="00AD414A" w:rsidRPr="00AD414A" w:rsidRDefault="00AD414A" w:rsidP="00AD414A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6</w:t>
      </w:r>
      <w:r w:rsidRPr="00CB0285">
        <w:rPr>
          <w:color w:val="000000"/>
        </w:rPr>
        <w:t xml:space="preserve">. </w:t>
      </w:r>
      <w:r>
        <w:rPr>
          <w:color w:val="000000"/>
          <w:lang w:val="ru-RU"/>
        </w:rPr>
        <w:t>Уничтожение данных</w:t>
      </w:r>
    </w:p>
    <w:p w:rsidR="00AD414A" w:rsidRPr="00AD414A" w:rsidRDefault="00AD414A" w:rsidP="00AD414A">
      <w:pPr>
        <w:spacing w:before="100" w:beforeAutospacing="1" w:after="100" w:afterAutospacing="1"/>
        <w:outlineLvl w:val="2"/>
        <w:rPr>
          <w:color w:val="000000"/>
          <w:lang w:val="en-GB"/>
        </w:rPr>
      </w:pPr>
    </w:p>
    <w:p w:rsidR="005A6940" w:rsidRDefault="005A6940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9A7A4D" w:rsidRDefault="009A7A4D" w:rsidP="00384108">
      <w:pPr>
        <w:spacing w:before="100" w:beforeAutospacing="1" w:after="100" w:afterAutospacing="1"/>
        <w:jc w:val="center"/>
        <w:outlineLvl w:val="2"/>
        <w:rPr>
          <w:color w:val="000000"/>
          <w:lang w:val="en-GB"/>
        </w:rPr>
      </w:pPr>
      <w:r>
        <w:rPr>
          <w:noProof/>
          <w:color w:val="000000"/>
          <w:lang w:val="ru-RU"/>
        </w:rPr>
        <w:lastRenderedPageBreak/>
        <w:drawing>
          <wp:inline distT="0" distB="0" distL="0" distR="0">
            <wp:extent cx="2341756" cy="7442611"/>
            <wp:effectExtent l="0" t="0" r="0" b="0"/>
            <wp:docPr id="16336737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73725" name="Рисунок 1633673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129" cy="74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A4D" w:rsidRDefault="009A7A4D" w:rsidP="00384108">
      <w:pPr>
        <w:spacing w:before="100" w:beforeAutospacing="1" w:after="100" w:afterAutospacing="1"/>
        <w:jc w:val="center"/>
        <w:outlineLvl w:val="2"/>
        <w:rPr>
          <w:color w:val="000000"/>
          <w:lang w:val="en-GB"/>
        </w:rPr>
      </w:pPr>
    </w:p>
    <w:p w:rsidR="009A7A4D" w:rsidRDefault="009A7A4D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Рисунок 6</w:t>
      </w:r>
    </w:p>
    <w:p w:rsidR="009A7A4D" w:rsidRDefault="009A7A4D" w:rsidP="009A7A4D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Блок-схема функции «</w:t>
      </w:r>
      <w:proofErr w:type="spellStart"/>
      <w:r>
        <w:rPr>
          <w:color w:val="000000"/>
          <w:lang w:val="en-GB"/>
        </w:rPr>
        <w:t>clearData</w:t>
      </w:r>
      <w:proofErr w:type="spellEnd"/>
      <w:r>
        <w:rPr>
          <w:color w:val="000000"/>
          <w:lang w:val="ru-RU"/>
        </w:rPr>
        <w:t>»</w:t>
      </w:r>
    </w:p>
    <w:p w:rsidR="009A7A4D" w:rsidRPr="009A7A4D" w:rsidRDefault="009A7A4D" w:rsidP="00384108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077A20">
      <w:pPr>
        <w:spacing w:before="100" w:beforeAutospacing="1" w:after="100" w:afterAutospacing="1"/>
        <w:jc w:val="center"/>
        <w:outlineLvl w:val="1"/>
        <w:rPr>
          <w:color w:val="000000"/>
          <w:lang w:val="ru-RU"/>
        </w:rPr>
      </w:pPr>
      <w:r w:rsidRPr="00CB0285">
        <w:rPr>
          <w:color w:val="000000"/>
        </w:rPr>
        <w:t>2. Строки программы с выделением, освобождением и изменением размера памяти</w:t>
      </w:r>
      <w:r w:rsidR="007079E5">
        <w:rPr>
          <w:color w:val="000000"/>
          <w:lang w:val="ru-RU"/>
        </w:rPr>
        <w:t>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</w:rPr>
      </w:pPr>
      <w:r w:rsidRPr="00CB0285">
        <w:rPr>
          <w:color w:val="000000"/>
        </w:rPr>
        <w:t>2.1. Выделение памяти</w:t>
      </w:r>
    </w:p>
    <w:p w:rsidR="00CB0285" w:rsidRPr="00647E54" w:rsidRDefault="00CB0285" w:rsidP="00CB0285">
      <w:pPr>
        <w:spacing w:before="100" w:beforeAutospacing="1" w:after="100" w:afterAutospacing="1"/>
        <w:outlineLvl w:val="2"/>
        <w:rPr>
          <w:color w:val="000000"/>
          <w:lang w:val="en-US"/>
        </w:rPr>
      </w:pPr>
      <w:proofErr w:type="spellStart"/>
      <w:r w:rsidRPr="00CB0285">
        <w:rPr>
          <w:color w:val="000000"/>
          <w:lang w:val="en-US"/>
        </w:rPr>
        <w:t>rects</w:t>
      </w:r>
      <w:proofErr w:type="spellEnd"/>
      <w:r w:rsidRPr="00CB0285">
        <w:rPr>
          <w:color w:val="000000"/>
          <w:lang w:val="en-US"/>
        </w:rPr>
        <w:t xml:space="preserve"> = (struct rectangle </w:t>
      </w:r>
      <w:proofErr w:type="gramStart"/>
      <w:r w:rsidRPr="00CB0285">
        <w:rPr>
          <w:color w:val="000000"/>
          <w:lang w:val="en-US"/>
        </w:rPr>
        <w:t>*)</w:t>
      </w:r>
      <w:proofErr w:type="spellStart"/>
      <w:r w:rsidRPr="00CB0285">
        <w:rPr>
          <w:color w:val="000000"/>
          <w:lang w:val="en-US"/>
        </w:rPr>
        <w:t>realloc</w:t>
      </w:r>
      <w:proofErr w:type="spellEnd"/>
      <w:proofErr w:type="gramEnd"/>
      <w:r w:rsidRPr="00CB0285">
        <w:rPr>
          <w:color w:val="000000"/>
          <w:lang w:val="en-US"/>
        </w:rPr>
        <w:t>(</w:t>
      </w:r>
      <w:proofErr w:type="spellStart"/>
      <w:r w:rsidRPr="00CB0285">
        <w:rPr>
          <w:color w:val="000000"/>
          <w:lang w:val="en-US"/>
        </w:rPr>
        <w:t>rects</w:t>
      </w:r>
      <w:proofErr w:type="spellEnd"/>
      <w:r w:rsidRPr="00CB0285">
        <w:rPr>
          <w:color w:val="000000"/>
          <w:lang w:val="en-US"/>
        </w:rPr>
        <w:t xml:space="preserve">, (*n + 1) * </w:t>
      </w:r>
      <w:proofErr w:type="spellStart"/>
      <w:r w:rsidRPr="00CB0285">
        <w:rPr>
          <w:color w:val="000000"/>
          <w:lang w:val="en-US"/>
        </w:rPr>
        <w:t>sizeof</w:t>
      </w:r>
      <w:proofErr w:type="spellEnd"/>
      <w:r w:rsidRPr="00CB0285">
        <w:rPr>
          <w:color w:val="000000"/>
          <w:lang w:val="en-US"/>
        </w:rPr>
        <w:t>(struct rectangle));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Пояснение: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proofErr w:type="spellStart"/>
      <w:r w:rsidRPr="00CB0285">
        <w:rPr>
          <w:color w:val="000000"/>
          <w:lang w:val="ru-RU"/>
        </w:rPr>
        <w:t>realloc</w:t>
      </w:r>
      <w:proofErr w:type="spellEnd"/>
      <w:r w:rsidRPr="00CB0285">
        <w:rPr>
          <w:color w:val="000000"/>
          <w:lang w:val="ru-RU"/>
        </w:rPr>
        <w:t xml:space="preserve"> выделяет новую область памяти, увеличенную на размер одного прямоугольника.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 xml:space="preserve">(*n + 1) * </w:t>
      </w:r>
      <w:proofErr w:type="spellStart"/>
      <w:proofErr w:type="gramStart"/>
      <w:r w:rsidRPr="00CB0285">
        <w:rPr>
          <w:color w:val="000000"/>
          <w:lang w:val="ru-RU"/>
        </w:rPr>
        <w:t>sizeof</w:t>
      </w:r>
      <w:proofErr w:type="spellEnd"/>
      <w:r w:rsidRPr="00CB0285">
        <w:rPr>
          <w:color w:val="000000"/>
          <w:lang w:val="ru-RU"/>
        </w:rPr>
        <w:t>(</w:t>
      </w:r>
      <w:proofErr w:type="spellStart"/>
      <w:proofErr w:type="gramEnd"/>
      <w:r w:rsidRPr="00CB0285">
        <w:rPr>
          <w:color w:val="000000"/>
          <w:lang w:val="ru-RU"/>
        </w:rPr>
        <w:t>struct</w:t>
      </w:r>
      <w:proofErr w:type="spellEnd"/>
      <w:r w:rsidRPr="00CB0285">
        <w:rPr>
          <w:color w:val="000000"/>
          <w:lang w:val="ru-RU"/>
        </w:rPr>
        <w:t xml:space="preserve"> </w:t>
      </w:r>
      <w:proofErr w:type="spellStart"/>
      <w:r w:rsidRPr="00CB0285">
        <w:rPr>
          <w:color w:val="000000"/>
          <w:lang w:val="ru-RU"/>
        </w:rPr>
        <w:t>rectangle</w:t>
      </w:r>
      <w:proofErr w:type="spellEnd"/>
      <w:r w:rsidRPr="00CB0285">
        <w:rPr>
          <w:color w:val="000000"/>
          <w:lang w:val="ru-RU"/>
        </w:rPr>
        <w:t xml:space="preserve">) вычисляет необходимый объем памяти, где </w:t>
      </w:r>
      <w:proofErr w:type="spellStart"/>
      <w:r w:rsidRPr="00CB0285">
        <w:rPr>
          <w:color w:val="000000"/>
          <w:lang w:val="ru-RU"/>
        </w:rPr>
        <w:t>sizeof</w:t>
      </w:r>
      <w:proofErr w:type="spellEnd"/>
      <w:r w:rsidRPr="00CB0285">
        <w:rPr>
          <w:color w:val="000000"/>
          <w:lang w:val="ru-RU"/>
        </w:rPr>
        <w:t xml:space="preserve"> возвращает размер структуры в байтах.</w:t>
      </w:r>
    </w:p>
    <w:p w:rsidR="00CB0285" w:rsidRPr="00CB0285" w:rsidRDefault="00CB0285">
      <w:pPr>
        <w:rPr>
          <w:lang w:val="ru-RU"/>
        </w:rPr>
      </w:pP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2.2. Освобождение памяти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proofErr w:type="spellStart"/>
      <w:r w:rsidRPr="00CB0285">
        <w:rPr>
          <w:color w:val="000000"/>
          <w:lang w:val="ru-RU"/>
        </w:rPr>
        <w:t>free</w:t>
      </w:r>
      <w:proofErr w:type="spellEnd"/>
      <w:r w:rsidRPr="00CB0285">
        <w:rPr>
          <w:color w:val="000000"/>
          <w:lang w:val="ru-RU"/>
        </w:rPr>
        <w:t>(</w:t>
      </w:r>
      <w:proofErr w:type="spellStart"/>
      <w:r w:rsidRPr="00CB0285">
        <w:rPr>
          <w:color w:val="000000"/>
          <w:lang w:val="ru-RU"/>
        </w:rPr>
        <w:t>rects</w:t>
      </w:r>
      <w:proofErr w:type="spellEnd"/>
      <w:r w:rsidRPr="00CB0285">
        <w:rPr>
          <w:color w:val="000000"/>
          <w:lang w:val="ru-RU"/>
        </w:rPr>
        <w:t>);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Пояснение: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</w:rPr>
        <w:t>free освобождает ранее выделенную память, предотвращая утечку памяти.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</w:rPr>
      </w:pPr>
      <w:r w:rsidRPr="00CB0285">
        <w:rPr>
          <w:color w:val="000000"/>
        </w:rPr>
        <w:t>2.3. Изменение размера памяти</w:t>
      </w:r>
    </w:p>
    <w:p w:rsidR="00CB0285" w:rsidRPr="00647E54" w:rsidRDefault="00CB0285" w:rsidP="00CB0285">
      <w:pPr>
        <w:spacing w:before="100" w:beforeAutospacing="1" w:after="100" w:afterAutospacing="1"/>
        <w:outlineLvl w:val="2"/>
        <w:rPr>
          <w:color w:val="000000"/>
          <w:lang w:val="en-US"/>
        </w:rPr>
      </w:pPr>
      <w:proofErr w:type="spellStart"/>
      <w:r w:rsidRPr="00CB0285">
        <w:rPr>
          <w:color w:val="000000"/>
          <w:lang w:val="en-US"/>
        </w:rPr>
        <w:t>rects</w:t>
      </w:r>
      <w:proofErr w:type="spellEnd"/>
      <w:r w:rsidRPr="00CB0285">
        <w:rPr>
          <w:color w:val="000000"/>
          <w:lang w:val="en-US"/>
        </w:rPr>
        <w:t xml:space="preserve"> = (struct rectangle </w:t>
      </w:r>
      <w:proofErr w:type="gramStart"/>
      <w:r w:rsidRPr="00CB0285">
        <w:rPr>
          <w:color w:val="000000"/>
          <w:lang w:val="en-US"/>
        </w:rPr>
        <w:t>*)</w:t>
      </w:r>
      <w:proofErr w:type="spellStart"/>
      <w:r w:rsidRPr="00CB0285">
        <w:rPr>
          <w:color w:val="000000"/>
          <w:lang w:val="en-US"/>
        </w:rPr>
        <w:t>realloc</w:t>
      </w:r>
      <w:proofErr w:type="spellEnd"/>
      <w:proofErr w:type="gramEnd"/>
      <w:r w:rsidRPr="00CB0285">
        <w:rPr>
          <w:color w:val="000000"/>
          <w:lang w:val="en-US"/>
        </w:rPr>
        <w:t>(</w:t>
      </w:r>
      <w:proofErr w:type="spellStart"/>
      <w:r w:rsidRPr="00CB0285">
        <w:rPr>
          <w:color w:val="000000"/>
          <w:lang w:val="en-US"/>
        </w:rPr>
        <w:t>rects</w:t>
      </w:r>
      <w:proofErr w:type="spellEnd"/>
      <w:r w:rsidRPr="00CB0285">
        <w:rPr>
          <w:color w:val="000000"/>
          <w:lang w:val="en-US"/>
        </w:rPr>
        <w:t xml:space="preserve">, (*n) * </w:t>
      </w:r>
      <w:proofErr w:type="spellStart"/>
      <w:r w:rsidRPr="00CB0285">
        <w:rPr>
          <w:color w:val="000000"/>
          <w:lang w:val="en-US"/>
        </w:rPr>
        <w:t>sizeof</w:t>
      </w:r>
      <w:proofErr w:type="spellEnd"/>
      <w:r w:rsidRPr="00CB0285">
        <w:rPr>
          <w:color w:val="000000"/>
          <w:lang w:val="en-US"/>
        </w:rPr>
        <w:t>(struct rectangle));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Пояснение:</w:t>
      </w: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При удалении прямоугольника массив уменьшается на размер одного элемента.</w:t>
      </w:r>
    </w:p>
    <w:p w:rsidR="00077A20" w:rsidRPr="00CB0285" w:rsidRDefault="00077A20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077A20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3. Доказательство корректного использования динамической памяти</w:t>
      </w:r>
      <w:r w:rsidR="007079E5">
        <w:rPr>
          <w:color w:val="000000"/>
          <w:lang w:val="ru-RU"/>
        </w:rPr>
        <w:t>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B0285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Выделение памяти только при необходимости</w:t>
      </w:r>
      <w:r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: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- </w:t>
      </w:r>
      <w:r w:rsidRPr="00CB0285">
        <w:rPr>
          <w:color w:val="000000"/>
          <w:lang w:val="ru-RU"/>
        </w:rPr>
        <w:t xml:space="preserve">Память выделяется динамически при добавлении нового прямоугольника через </w:t>
      </w:r>
      <w:proofErr w:type="spellStart"/>
      <w:r w:rsidRPr="00CB0285">
        <w:rPr>
          <w:color w:val="000000"/>
          <w:lang w:val="ru-RU"/>
        </w:rPr>
        <w:t>realloc</w:t>
      </w:r>
      <w:proofErr w:type="spellEnd"/>
      <w:r w:rsidRPr="00CB0285">
        <w:rPr>
          <w:color w:val="000000"/>
          <w:lang w:val="ru-RU"/>
        </w:rPr>
        <w:t>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- </w:t>
      </w:r>
      <w:r w:rsidRPr="00CB0285">
        <w:rPr>
          <w:color w:val="000000"/>
          <w:lang w:val="ru-RU"/>
        </w:rPr>
        <w:t>Память увеличивается ровно на размер нового элемента.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B0285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lastRenderedPageBreak/>
        <w:t>Освобождение памяти</w:t>
      </w:r>
      <w:r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: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- </w:t>
      </w:r>
      <w:r w:rsidRPr="00CB0285">
        <w:rPr>
          <w:color w:val="000000"/>
          <w:lang w:val="ru-RU"/>
        </w:rPr>
        <w:t>При удалении прямоугольника массив уменьшается.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- </w:t>
      </w:r>
      <w:r w:rsidRPr="00CB0285">
        <w:rPr>
          <w:color w:val="000000"/>
          <w:lang w:val="ru-RU"/>
        </w:rPr>
        <w:t xml:space="preserve">При завершении программы вызывается </w:t>
      </w:r>
      <w:proofErr w:type="spellStart"/>
      <w:r w:rsidRPr="00CB0285">
        <w:rPr>
          <w:color w:val="000000"/>
          <w:lang w:val="ru-RU"/>
        </w:rPr>
        <w:t>free</w:t>
      </w:r>
      <w:proofErr w:type="spellEnd"/>
      <w:r w:rsidRPr="00CB0285">
        <w:rPr>
          <w:color w:val="000000"/>
          <w:lang w:val="ru-RU"/>
        </w:rPr>
        <w:t>, освобождающий всю выделенную память.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B0285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Отсутствие утечек памяти: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- </w:t>
      </w:r>
      <w:r w:rsidRPr="00CB0285">
        <w:rPr>
          <w:color w:val="000000"/>
          <w:lang w:val="ru-RU"/>
        </w:rPr>
        <w:t xml:space="preserve">Каждый </w:t>
      </w:r>
      <w:proofErr w:type="spellStart"/>
      <w:r w:rsidRPr="00CB0285">
        <w:rPr>
          <w:color w:val="000000"/>
          <w:lang w:val="ru-RU"/>
        </w:rPr>
        <w:t>realloc</w:t>
      </w:r>
      <w:proofErr w:type="spellEnd"/>
      <w:r w:rsidRPr="00CB0285">
        <w:rPr>
          <w:color w:val="000000"/>
          <w:lang w:val="ru-RU"/>
        </w:rPr>
        <w:t xml:space="preserve"> проверяется на NULL, что предотвращает потерю указателя.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4. Оценка максимального количества объектов</w:t>
      </w:r>
      <w:r>
        <w:rPr>
          <w:color w:val="000000"/>
          <w:lang w:val="ru-RU"/>
        </w:rPr>
        <w:t>.</w:t>
      </w: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CB0285" w:rsidRP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 xml:space="preserve">Программа не ограничена фиксированным количеством прямоугольников благодаря использованию </w:t>
      </w:r>
      <w:proofErr w:type="spellStart"/>
      <w:r w:rsidRPr="00CB0285">
        <w:rPr>
          <w:color w:val="000000"/>
          <w:lang w:val="ru-RU"/>
        </w:rPr>
        <w:t>realloc</w:t>
      </w:r>
      <w:proofErr w:type="spellEnd"/>
      <w:r w:rsidRPr="00CB0285">
        <w:rPr>
          <w:color w:val="000000"/>
          <w:lang w:val="ru-RU"/>
        </w:rPr>
        <w:t>.</w:t>
      </w: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CB0285">
        <w:rPr>
          <w:color w:val="000000"/>
          <w:lang w:val="ru-RU"/>
        </w:rPr>
        <w:t>Ограничение определяется объемом доступной оперативной памяти на машине.</w:t>
      </w: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077A20" w:rsidRPr="00077A20" w:rsidRDefault="00077A20" w:rsidP="00077A20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</w:rPr>
        <w:t>Формула для оценки памяти:</w:t>
      </w:r>
    </w:p>
    <w:p w:rsidR="00077A20" w:rsidRDefault="00077A20" w:rsidP="00077A20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</w:rPr>
        <w:t>Каждый struct rectangle занимает:</w:t>
      </w:r>
      <w:r w:rsidRPr="00647E54">
        <w:rPr>
          <w:color w:val="000000"/>
          <w:lang w:val="ru-RU"/>
        </w:rPr>
        <w:t xml:space="preserve"> </w:t>
      </w:r>
      <w:proofErr w:type="spellStart"/>
      <w:r w:rsidRPr="00077A20">
        <w:rPr>
          <w:color w:val="000000"/>
          <w:lang w:val="en-US"/>
        </w:rPr>
        <w:t>sizeof</w:t>
      </w:r>
      <w:proofErr w:type="spellEnd"/>
      <w:r w:rsidRPr="00647E54">
        <w:rPr>
          <w:color w:val="000000"/>
          <w:lang w:val="ru-RU"/>
        </w:rPr>
        <w:t>(</w:t>
      </w:r>
      <w:r w:rsidRPr="00077A20">
        <w:rPr>
          <w:color w:val="000000"/>
          <w:lang w:val="en-US"/>
        </w:rPr>
        <w:t>float</w:t>
      </w:r>
      <w:r w:rsidRPr="00647E54">
        <w:rPr>
          <w:color w:val="000000"/>
          <w:lang w:val="ru-RU"/>
        </w:rPr>
        <w:t xml:space="preserve">) * 4 = 16 </w:t>
      </w:r>
      <w:r w:rsidRPr="00077A20">
        <w:rPr>
          <w:color w:val="000000"/>
          <w:lang w:val="ru-RU"/>
        </w:rPr>
        <w:t>байт</w:t>
      </w:r>
    </w:p>
    <w:p w:rsidR="00077A20" w:rsidRDefault="00077A20" w:rsidP="00077A20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077A20" w:rsidRPr="00077A20" w:rsidRDefault="00077A20" w:rsidP="00077A20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  <w:lang w:val="ru-RU"/>
        </w:rPr>
        <w:t xml:space="preserve">Таким образом, для </w:t>
      </w:r>
      <w:r w:rsidRPr="00077A20">
        <w:rPr>
          <w:color w:val="000000"/>
          <w:lang w:val="en-US"/>
        </w:rPr>
        <w:t>n</w:t>
      </w:r>
      <w:r w:rsidRPr="00077A20">
        <w:rPr>
          <w:color w:val="000000"/>
          <w:lang w:val="ru-RU"/>
        </w:rPr>
        <w:t xml:space="preserve"> прямоугольников требуется:</w:t>
      </w:r>
      <w:r>
        <w:rPr>
          <w:color w:val="000000"/>
          <w:lang w:val="ru-RU"/>
        </w:rPr>
        <w:t xml:space="preserve"> </w:t>
      </w:r>
      <w:r w:rsidRPr="00077A20">
        <w:rPr>
          <w:color w:val="000000"/>
          <w:lang w:val="ru-RU"/>
        </w:rPr>
        <w:t>Память = 16 * n байт</w:t>
      </w:r>
    </w:p>
    <w:p w:rsidR="00CB0285" w:rsidRDefault="00CB028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077A20" w:rsidRDefault="00077A20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  <w:lang w:val="ru-RU"/>
        </w:rPr>
        <w:t>Пример:</w:t>
      </w:r>
    </w:p>
    <w:p w:rsidR="00077A20" w:rsidRDefault="00077A20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  <w:lang w:val="ru-RU"/>
        </w:rPr>
        <w:t>При 1 ГБ доступной памяти: (1 ГБ = 1 073 741 824 байт)</w:t>
      </w:r>
      <w:r>
        <w:rPr>
          <w:color w:val="000000"/>
          <w:lang w:val="ru-RU"/>
        </w:rPr>
        <w:t>:</w:t>
      </w:r>
    </w:p>
    <w:p w:rsidR="00077A20" w:rsidRDefault="00077A20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  <w:lang w:val="ru-RU"/>
        </w:rPr>
        <w:t>Максимальное количество = 1 073 741 824 / 16 = ~67 108 864 прямоугольников</w:t>
      </w:r>
    </w:p>
    <w:p w:rsidR="00077A20" w:rsidRDefault="00077A20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  <w:r w:rsidRPr="00077A20">
        <w:rPr>
          <w:color w:val="000000"/>
          <w:lang w:val="ru-RU"/>
        </w:rPr>
        <w:t>Таким образом, программа может обработать до 67 миллионов прямоугольников при 1 ГБ доступной памяти.</w:t>
      </w:r>
    </w:p>
    <w:p w:rsidR="007079E5" w:rsidRDefault="007079E5" w:rsidP="00CB0285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7079E5" w:rsidRDefault="007079E5" w:rsidP="007079E5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>Листинг</w:t>
      </w:r>
      <w:r w:rsidRPr="00647E54"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кода</w:t>
      </w:r>
      <w:r w:rsidRPr="00647E54">
        <w:rPr>
          <w:color w:val="000000"/>
          <w:lang w:val="en-US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lastRenderedPageBreak/>
        <w:t>#include</w:t>
      </w:r>
      <w:r>
        <w:rPr>
          <w:rFonts w:ascii="Menlo" w:hAnsi="Menlo" w:cs="Menlo"/>
          <w:color w:val="569CD6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&lt;stdio.h&gt;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t>#include</w:t>
      </w:r>
      <w:r>
        <w:rPr>
          <w:rFonts w:ascii="Menlo" w:hAnsi="Menlo" w:cs="Menlo"/>
          <w:color w:val="569CD6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&lt;stdlib.h&gt;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586C0"/>
          <w:sz w:val="27"/>
          <w:szCs w:val="27"/>
        </w:rPr>
        <w:t>#define</w:t>
      </w:r>
      <w:r>
        <w:rPr>
          <w:rFonts w:ascii="Menlo" w:hAnsi="Menlo" w:cs="Menlo"/>
          <w:color w:val="569CD6"/>
          <w:sz w:val="27"/>
          <w:szCs w:val="27"/>
        </w:rPr>
        <w:t xml:space="preserve"> MAX_RECT </w:t>
      </w:r>
      <w:r>
        <w:rPr>
          <w:rFonts w:ascii="Menlo" w:hAnsi="Menlo" w:cs="Menlo"/>
          <w:color w:val="B5CEA8"/>
          <w:sz w:val="27"/>
          <w:szCs w:val="27"/>
        </w:rPr>
        <w:t>100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Ввод данных прямоугольника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do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координаты прямоугольника (x0, x, y0, y):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4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ввода. Повторите попытку.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continue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левая граница должна быть меньше правой, а нижняя меньше верхней.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Вывод данных прямоугольника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const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"Прямоугольник: [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>] x [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%.2f</w:t>
      </w:r>
      <w:r>
        <w:rPr>
          <w:rFonts w:ascii="Menlo" w:hAnsi="Menlo" w:cs="Menlo"/>
          <w:color w:val="CE9178"/>
          <w:sz w:val="27"/>
          <w:szCs w:val="27"/>
        </w:rPr>
        <w:t>]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lastRenderedPageBreak/>
        <w:t>// Определение минимального охватывающего прямоугольника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findBoundingRect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B5CEA8"/>
          <w:sz w:val="27"/>
          <w:szCs w:val="27"/>
        </w:rPr>
        <w:t>1e9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].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Проверка, охватывает ли прямоугольник точку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isPointInside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const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rect</w:t>
      </w:r>
      <w:r>
        <w:rPr>
          <w:rFonts w:ascii="Menlo" w:hAnsi="Menlo" w:cs="Menlo"/>
          <w:color w:val="CCCCCC"/>
          <w:sz w:val="27"/>
          <w:szCs w:val="27"/>
        </w:rPr>
        <w:t>-&gt;</w:t>
      </w:r>
      <w:r>
        <w:rPr>
          <w:rFonts w:ascii="Menlo" w:hAnsi="Menlo" w:cs="Menlo"/>
          <w:color w:val="9CDCFE"/>
          <w:sz w:val="27"/>
          <w:szCs w:val="27"/>
        </w:rPr>
        <w:t>y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Вставка прямоугольника в массив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insertRectangle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realloc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,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+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>));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выделения памяти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Вставка прямоугольника по индексу с использованием динамической памяти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insertRectangleAtIndex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некорректный индекс.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6A9955"/>
          <w:sz w:val="27"/>
          <w:szCs w:val="27"/>
        </w:rPr>
        <w:t>// Расширяем массив на один элемент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newArr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realloc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,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+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>));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newArr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выделения памяти.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newArr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6A9955"/>
          <w:sz w:val="27"/>
          <w:szCs w:val="27"/>
        </w:rPr>
        <w:t>// Сдвигаем элементы вправо, начиная с указанного индекса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--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6A9955"/>
          <w:sz w:val="27"/>
          <w:szCs w:val="27"/>
        </w:rPr>
        <w:t>// Ввод нового прямоугольника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rectEntry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6A9955"/>
          <w:sz w:val="27"/>
          <w:szCs w:val="27"/>
        </w:rPr>
        <w:t>// Увеличиваем счетчик элементов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>}</w:t>
      </w:r>
    </w:p>
    <w:p w:rsidR="0029153D" w:rsidRDefault="0029153D" w:rsidP="0029153D">
      <w:pPr>
        <w:shd w:val="clear" w:color="auto" w:fill="1F1F1F"/>
        <w:spacing w:after="270"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Удаление прямоугольника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deleteRectangle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некорректный индекс.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-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+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</w:t>
      </w:r>
      <w:r>
        <w:rPr>
          <w:rFonts w:ascii="Menlo" w:hAnsi="Menlo" w:cs="Menlo"/>
          <w:color w:val="D4D4D4"/>
          <w:sz w:val="27"/>
          <w:szCs w:val="27"/>
        </w:rPr>
        <w:t>--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realloc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,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>));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&amp;&amp;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перераспределения памяти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Сохранение данных в файл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saveToFile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char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B5CEA8"/>
          <w:sz w:val="27"/>
          <w:szCs w:val="27"/>
        </w:rPr>
        <w:t>256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имя файла для сохранения: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%255s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4EC9B0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fopen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CE9178"/>
          <w:sz w:val="27"/>
          <w:szCs w:val="27"/>
        </w:rPr>
        <w:t>"wb"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!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perror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при открытии файла"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fwrite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fwrite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"Данные сохранены в файл </w:t>
      </w:r>
      <w:r>
        <w:rPr>
          <w:rFonts w:ascii="Menlo" w:hAnsi="Menlo" w:cs="Menlo"/>
          <w:color w:val="9CDCFE"/>
          <w:sz w:val="27"/>
          <w:szCs w:val="27"/>
        </w:rPr>
        <w:t>%s</w:t>
      </w:r>
      <w:r>
        <w:rPr>
          <w:rFonts w:ascii="Menlo" w:hAnsi="Menlo" w:cs="Menlo"/>
          <w:color w:val="CE9178"/>
          <w:sz w:val="27"/>
          <w:szCs w:val="27"/>
        </w:rPr>
        <w:t>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Загрузка данных из файла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loadFromFile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char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B5CEA8"/>
          <w:sz w:val="27"/>
          <w:szCs w:val="27"/>
        </w:rPr>
        <w:t>256</w:t>
      </w:r>
      <w:r>
        <w:rPr>
          <w:rFonts w:ascii="Menlo" w:hAnsi="Menlo" w:cs="Menlo"/>
          <w:color w:val="CCCCCC"/>
          <w:sz w:val="27"/>
          <w:szCs w:val="27"/>
        </w:rPr>
        <w:t>];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имя файла для загрузки: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%255s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4EC9B0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fopen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CE9178"/>
          <w:sz w:val="27"/>
          <w:szCs w:val="27"/>
        </w:rPr>
        <w:t>"rb"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!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perror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при открытии файла"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fread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&gt;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MAX_RECT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||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некорректное количество данных в файле.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realloc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, 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>));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выделения памяти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new_arr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el_number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fread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sizeof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),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el_number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"Ошибка: не удалось считать данные.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fclose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file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"Данные загружены из файла </w:t>
      </w:r>
      <w:r>
        <w:rPr>
          <w:rFonts w:ascii="Menlo" w:hAnsi="Menlo" w:cs="Menlo"/>
          <w:color w:val="9CDCFE"/>
          <w:sz w:val="27"/>
          <w:szCs w:val="27"/>
        </w:rPr>
        <w:t>%s</w:t>
      </w:r>
      <w:r>
        <w:rPr>
          <w:rFonts w:ascii="Menlo" w:hAnsi="Menlo" w:cs="Menlo"/>
          <w:color w:val="CE9178"/>
          <w:sz w:val="27"/>
          <w:szCs w:val="27"/>
        </w:rPr>
        <w:t>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filename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6A9955"/>
          <w:sz w:val="27"/>
          <w:szCs w:val="27"/>
        </w:rPr>
        <w:t>// Уничтожение данных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void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clearData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free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arr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"Все данные уничтожены.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CDCAA"/>
          <w:sz w:val="27"/>
          <w:szCs w:val="27"/>
        </w:rPr>
        <w:t>main</w:t>
      </w:r>
      <w:r>
        <w:rPr>
          <w:rFonts w:ascii="Menlo" w:hAnsi="Menlo" w:cs="Menlo"/>
          <w:color w:val="CCCCCC"/>
          <w:sz w:val="27"/>
          <w:szCs w:val="27"/>
        </w:rPr>
        <w:t>()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*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569CD6"/>
          <w:sz w:val="27"/>
          <w:szCs w:val="27"/>
        </w:rPr>
        <w:t>NULL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do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Меню: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"1. Добавить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"2. Удалить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"3. Вставить прямоугольник по индексу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"4. Показать все прямоугольники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"5. Найти охватывающий прямоугольник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"6. Проверить точку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"7. Сохранить в файл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"8. Загрузить из файла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"9. Уничтожить данные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"0. Выход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"Выберите действие: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"Некорректный ввод. Попробуйте снова.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continue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</w:t>
      </w:r>
      <w:r>
        <w:rPr>
          <w:rFonts w:ascii="Menlo" w:hAnsi="Menlo" w:cs="Menlo"/>
          <w:color w:val="C586C0"/>
          <w:sz w:val="27"/>
          <w:szCs w:val="27"/>
        </w:rPr>
        <w:t>switch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insertRectangle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2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индекс для удаления: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deleteRectangle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 </w:t>
      </w:r>
      <w:r>
        <w:rPr>
          <w:rFonts w:ascii="Menlo" w:hAnsi="Menlo" w:cs="Menlo"/>
          <w:color w:val="C586C0"/>
          <w:sz w:val="27"/>
          <w:szCs w:val="27"/>
        </w:rPr>
        <w:t>else</w:t>
      </w:r>
      <w:r>
        <w:rPr>
          <w:rFonts w:ascii="Menlo" w:hAnsi="Menlo" w:cs="Menlo"/>
          <w:color w:val="CCCCCC"/>
          <w:sz w:val="27"/>
          <w:szCs w:val="27"/>
        </w:rPr>
        <w:t xml:space="preserve">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"Некорректный ввод.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3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индекс для вставки: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==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1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insertRectangleAtIndex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index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4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"[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CE9178"/>
          <w:sz w:val="27"/>
          <w:szCs w:val="27"/>
        </w:rPr>
        <w:t>]: 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]);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5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struct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4EC9B0"/>
          <w:sz w:val="27"/>
          <w:szCs w:val="27"/>
        </w:rPr>
        <w:t>rectangle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findBoundingRect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rectPrint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result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6</w:t>
      </w:r>
      <w:r>
        <w:rPr>
          <w:rFonts w:ascii="Menlo" w:hAnsi="Menlo" w:cs="Menlo"/>
          <w:color w:val="CCCCCC"/>
          <w:sz w:val="27"/>
          <w:szCs w:val="27"/>
        </w:rPr>
        <w:t>: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569CD6"/>
          <w:sz w:val="27"/>
          <w:szCs w:val="27"/>
        </w:rPr>
        <w:t>float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"Введите координаты точки (x, y): 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scanf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%f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 xml:space="preserve">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2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"Ошибка ввода.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getchar</w:t>
      </w:r>
      <w:r>
        <w:rPr>
          <w:rFonts w:ascii="Menlo" w:hAnsi="Menlo" w:cs="Menlo"/>
          <w:color w:val="CCCCCC"/>
          <w:sz w:val="27"/>
          <w:szCs w:val="27"/>
        </w:rPr>
        <w:t xml:space="preserve">()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'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for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569CD6"/>
          <w:sz w:val="27"/>
          <w:szCs w:val="27"/>
        </w:rPr>
        <w:t>int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&lt;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 xml:space="preserve">;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D4D4D4"/>
          <w:sz w:val="27"/>
          <w:szCs w:val="27"/>
        </w:rPr>
        <w:t>++</w:t>
      </w:r>
      <w:r>
        <w:rPr>
          <w:rFonts w:ascii="Menlo" w:hAnsi="Menlo" w:cs="Menlo"/>
          <w:color w:val="CCCCCC"/>
          <w:sz w:val="27"/>
          <w:szCs w:val="27"/>
        </w:rPr>
        <w:t>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</w:t>
      </w:r>
      <w:r>
        <w:rPr>
          <w:rFonts w:ascii="Menlo" w:hAnsi="Menlo" w:cs="Menlo"/>
          <w:color w:val="C586C0"/>
          <w:sz w:val="27"/>
          <w:szCs w:val="27"/>
        </w:rPr>
        <w:t>if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DCDCAA"/>
          <w:sz w:val="27"/>
          <w:szCs w:val="27"/>
        </w:rPr>
        <w:t>isPointInside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>[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 xml:space="preserve">], </w:t>
      </w:r>
      <w:r>
        <w:rPr>
          <w:rFonts w:ascii="Menlo" w:hAnsi="Menlo" w:cs="Menlo"/>
          <w:color w:val="9CDCFE"/>
          <w:sz w:val="27"/>
          <w:szCs w:val="27"/>
        </w:rPr>
        <w:t>px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py</w:t>
      </w:r>
      <w:r>
        <w:rPr>
          <w:rFonts w:ascii="Menlo" w:hAnsi="Menlo" w:cs="Menlo"/>
          <w:color w:val="CCCCCC"/>
          <w:sz w:val="27"/>
          <w:szCs w:val="27"/>
        </w:rPr>
        <w:t>)) {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 xml:space="preserve">"Точка внутри прямоугольника </w:t>
      </w:r>
      <w:r>
        <w:rPr>
          <w:rFonts w:ascii="Menlo" w:hAnsi="Menlo" w:cs="Menlo"/>
          <w:color w:val="9CDCFE"/>
          <w:sz w:val="27"/>
          <w:szCs w:val="27"/>
        </w:rPr>
        <w:t>%d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i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lastRenderedPageBreak/>
        <w:t xml:space="preserve">        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} 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7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saveToFile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8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loadFromFile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9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clearData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case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"Выход из программы.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C586C0"/>
          <w:sz w:val="27"/>
          <w:szCs w:val="27"/>
        </w:rPr>
        <w:t>break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</w:t>
      </w:r>
      <w:r>
        <w:rPr>
          <w:rFonts w:ascii="Menlo" w:hAnsi="Menlo" w:cs="Menlo"/>
          <w:color w:val="C586C0"/>
          <w:sz w:val="27"/>
          <w:szCs w:val="27"/>
        </w:rPr>
        <w:t>default</w:t>
      </w:r>
      <w:r>
        <w:rPr>
          <w:rFonts w:ascii="Menlo" w:hAnsi="Menlo" w:cs="Menlo"/>
          <w:color w:val="CCCCCC"/>
          <w:sz w:val="27"/>
          <w:szCs w:val="27"/>
        </w:rPr>
        <w:t>: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        </w:t>
      </w:r>
      <w:r>
        <w:rPr>
          <w:rFonts w:ascii="Menlo" w:hAnsi="Menlo" w:cs="Menlo"/>
          <w:color w:val="DCDCAA"/>
          <w:sz w:val="27"/>
          <w:szCs w:val="27"/>
        </w:rPr>
        <w:t>printf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CE9178"/>
          <w:sz w:val="27"/>
          <w:szCs w:val="27"/>
        </w:rPr>
        <w:t>"Некорректный выбор. Попробуйте снова.</w:t>
      </w:r>
      <w:r>
        <w:rPr>
          <w:rFonts w:ascii="Menlo" w:hAnsi="Menlo" w:cs="Menlo"/>
          <w:color w:val="D7BA7D"/>
          <w:sz w:val="27"/>
          <w:szCs w:val="27"/>
        </w:rPr>
        <w:t>\n</w:t>
      </w:r>
      <w:r>
        <w:rPr>
          <w:rFonts w:ascii="Menlo" w:hAnsi="Menlo" w:cs="Menlo"/>
          <w:color w:val="CE9178"/>
          <w:sz w:val="27"/>
          <w:szCs w:val="27"/>
        </w:rPr>
        <w:t>"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    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} </w:t>
      </w:r>
      <w:r>
        <w:rPr>
          <w:rFonts w:ascii="Menlo" w:hAnsi="Menlo" w:cs="Menlo"/>
          <w:color w:val="C586C0"/>
          <w:sz w:val="27"/>
          <w:szCs w:val="27"/>
        </w:rPr>
        <w:t>while</w:t>
      </w:r>
      <w:r>
        <w:rPr>
          <w:rFonts w:ascii="Menlo" w:hAnsi="Menlo" w:cs="Menlo"/>
          <w:color w:val="CCCCCC"/>
          <w:sz w:val="27"/>
          <w:szCs w:val="27"/>
        </w:rPr>
        <w:t xml:space="preserve"> (</w:t>
      </w:r>
      <w:r>
        <w:rPr>
          <w:rFonts w:ascii="Menlo" w:hAnsi="Menlo" w:cs="Menlo"/>
          <w:color w:val="9CDCFE"/>
          <w:sz w:val="27"/>
          <w:szCs w:val="27"/>
        </w:rPr>
        <w:t>choice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D4D4D4"/>
          <w:sz w:val="27"/>
          <w:szCs w:val="27"/>
        </w:rPr>
        <w:t>!=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DCDCAA"/>
          <w:sz w:val="27"/>
          <w:szCs w:val="27"/>
        </w:rPr>
        <w:t>clearData</w:t>
      </w:r>
      <w:r>
        <w:rPr>
          <w:rFonts w:ascii="Menlo" w:hAnsi="Menlo" w:cs="Menlo"/>
          <w:color w:val="CCCCCC"/>
          <w:sz w:val="27"/>
          <w:szCs w:val="27"/>
        </w:rPr>
        <w:t>(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rects</w:t>
      </w:r>
      <w:r>
        <w:rPr>
          <w:rFonts w:ascii="Menlo" w:hAnsi="Menlo" w:cs="Menlo"/>
          <w:color w:val="CCCCCC"/>
          <w:sz w:val="27"/>
          <w:szCs w:val="27"/>
        </w:rPr>
        <w:t xml:space="preserve">, </w:t>
      </w:r>
      <w:r>
        <w:rPr>
          <w:rFonts w:ascii="Menlo" w:hAnsi="Menlo" w:cs="Menlo"/>
          <w:color w:val="D4D4D4"/>
          <w:sz w:val="27"/>
          <w:szCs w:val="27"/>
        </w:rPr>
        <w:t>&amp;</w:t>
      </w:r>
      <w:r>
        <w:rPr>
          <w:rFonts w:ascii="Menlo" w:hAnsi="Menlo" w:cs="Menlo"/>
          <w:color w:val="9CDCFE"/>
          <w:sz w:val="27"/>
          <w:szCs w:val="27"/>
        </w:rPr>
        <w:t>n</w:t>
      </w:r>
      <w:r>
        <w:rPr>
          <w:rFonts w:ascii="Menlo" w:hAnsi="Menlo" w:cs="Menlo"/>
          <w:color w:val="CCCCCC"/>
          <w:sz w:val="27"/>
          <w:szCs w:val="27"/>
        </w:rPr>
        <w:t>);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 xml:space="preserve">    </w:t>
      </w:r>
      <w:r>
        <w:rPr>
          <w:rFonts w:ascii="Menlo" w:hAnsi="Menlo" w:cs="Menlo"/>
          <w:color w:val="C586C0"/>
          <w:sz w:val="27"/>
          <w:szCs w:val="27"/>
        </w:rPr>
        <w:t>return</w:t>
      </w:r>
      <w:r>
        <w:rPr>
          <w:rFonts w:ascii="Menlo" w:hAnsi="Menlo" w:cs="Menlo"/>
          <w:color w:val="CCCCCC"/>
          <w:sz w:val="27"/>
          <w:szCs w:val="27"/>
        </w:rPr>
        <w:t xml:space="preserve"> </w:t>
      </w:r>
      <w:r>
        <w:rPr>
          <w:rFonts w:ascii="Menlo" w:hAnsi="Menlo" w:cs="Menlo"/>
          <w:color w:val="B5CEA8"/>
          <w:sz w:val="27"/>
          <w:szCs w:val="27"/>
        </w:rPr>
        <w:t>0</w:t>
      </w:r>
      <w:r>
        <w:rPr>
          <w:rFonts w:ascii="Menlo" w:hAnsi="Menlo" w:cs="Menlo"/>
          <w:color w:val="CCCCCC"/>
          <w:sz w:val="27"/>
          <w:szCs w:val="27"/>
        </w:rPr>
        <w:t>;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  <w:r>
        <w:rPr>
          <w:rFonts w:ascii="Menlo" w:hAnsi="Menlo" w:cs="Menlo"/>
          <w:color w:val="CCCCCC"/>
          <w:sz w:val="27"/>
          <w:szCs w:val="27"/>
        </w:rPr>
        <w:t>}</w:t>
      </w:r>
    </w:p>
    <w:p w:rsidR="0029153D" w:rsidRDefault="0029153D" w:rsidP="0029153D">
      <w:pPr>
        <w:shd w:val="clear" w:color="auto" w:fill="1F1F1F"/>
        <w:spacing w:line="405" w:lineRule="atLeast"/>
        <w:rPr>
          <w:rFonts w:ascii="Menlo" w:hAnsi="Menlo" w:cs="Menlo"/>
          <w:color w:val="CCCCCC"/>
          <w:sz w:val="27"/>
          <w:szCs w:val="27"/>
        </w:rPr>
      </w:pPr>
    </w:p>
    <w:p w:rsidR="0029153D" w:rsidRPr="0029153D" w:rsidRDefault="0029153D" w:rsidP="007079E5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6009AB" w:rsidRDefault="006009AB" w:rsidP="006009AB">
      <w:pPr>
        <w:spacing w:before="100" w:beforeAutospacing="1" w:after="100" w:afterAutospacing="1"/>
        <w:outlineLvl w:val="2"/>
        <w:rPr>
          <w:color w:val="000000"/>
          <w:lang w:val="ru-RU"/>
        </w:rPr>
      </w:pPr>
      <w:r>
        <w:rPr>
          <w:color w:val="000000"/>
          <w:lang w:val="ru-RU"/>
        </w:rPr>
        <w:t xml:space="preserve">Вывод: в ходе выполнения лабораторной работы были закреплены знания и получены практические навыки </w:t>
      </w:r>
      <w:r w:rsidRPr="00B03954">
        <w:rPr>
          <w:lang w:val="ru-RU"/>
        </w:rPr>
        <w:t>использования динамической памяти в задачах с заранее неизвестным объемом обрабатываемой информации</w:t>
      </w:r>
      <w:r>
        <w:rPr>
          <w:lang w:val="ru-RU"/>
        </w:rPr>
        <w:t>.</w:t>
      </w:r>
    </w:p>
    <w:p w:rsidR="006009AB" w:rsidRDefault="006009AB" w:rsidP="006009AB">
      <w:pPr>
        <w:spacing w:before="100" w:beforeAutospacing="1" w:after="100" w:afterAutospacing="1"/>
        <w:outlineLvl w:val="2"/>
        <w:rPr>
          <w:color w:val="000000"/>
          <w:lang w:val="ru-RU"/>
        </w:rPr>
      </w:pPr>
    </w:p>
    <w:p w:rsidR="007079E5" w:rsidRPr="00CB0285" w:rsidRDefault="007079E5" w:rsidP="007079E5">
      <w:pPr>
        <w:spacing w:before="100" w:beforeAutospacing="1" w:after="100" w:afterAutospacing="1"/>
        <w:jc w:val="center"/>
        <w:outlineLvl w:val="2"/>
        <w:rPr>
          <w:color w:val="000000"/>
          <w:lang w:val="ru-RU"/>
        </w:rPr>
      </w:pPr>
    </w:p>
    <w:p w:rsidR="00CB0285" w:rsidRPr="00077A20" w:rsidRDefault="00CB0285">
      <w:pPr>
        <w:rPr>
          <w:lang w:val="ru-RU"/>
        </w:rPr>
      </w:pPr>
    </w:p>
    <w:sectPr w:rsidR="00CB0285" w:rsidRPr="00077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978E0"/>
    <w:multiLevelType w:val="hybridMultilevel"/>
    <w:tmpl w:val="EF08A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40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85"/>
    <w:rsid w:val="0004727E"/>
    <w:rsid w:val="00077A20"/>
    <w:rsid w:val="001A6974"/>
    <w:rsid w:val="001D3A63"/>
    <w:rsid w:val="0029153D"/>
    <w:rsid w:val="00384108"/>
    <w:rsid w:val="00497F2E"/>
    <w:rsid w:val="004E133C"/>
    <w:rsid w:val="005A6940"/>
    <w:rsid w:val="006009AB"/>
    <w:rsid w:val="00647E54"/>
    <w:rsid w:val="007079E5"/>
    <w:rsid w:val="007C6D16"/>
    <w:rsid w:val="007D155D"/>
    <w:rsid w:val="008072DE"/>
    <w:rsid w:val="0082469F"/>
    <w:rsid w:val="009A7A4D"/>
    <w:rsid w:val="00AD414A"/>
    <w:rsid w:val="00AF11CB"/>
    <w:rsid w:val="00B03954"/>
    <w:rsid w:val="00CB0285"/>
    <w:rsid w:val="00D84EBF"/>
    <w:rsid w:val="00E7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3CC99D"/>
  <w15:chartTrackingRefBased/>
  <w15:docId w15:val="{E3B38492-CB2A-1E43-8650-AD21BEDC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53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02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B02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CB02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2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2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2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2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2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2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0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0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0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2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2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B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2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B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2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B0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2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B02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B02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28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B0285"/>
    <w:rPr>
      <w:b/>
      <w:bCs/>
    </w:rPr>
  </w:style>
  <w:style w:type="paragraph" w:customStyle="1" w:styleId="msonormal0">
    <w:name w:val="msonormal"/>
    <w:basedOn w:val="a"/>
    <w:rsid w:val="006009A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9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26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dcterms:created xsi:type="dcterms:W3CDTF">2025-03-04T09:06:00Z</dcterms:created>
  <dcterms:modified xsi:type="dcterms:W3CDTF">2025-03-09T12:10:00Z</dcterms:modified>
</cp:coreProperties>
</file>