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29FB34" w14:textId="658D0589" w:rsidR="00375FCB" w:rsidRPr="003815B5" w:rsidRDefault="00943741" w:rsidP="0074643F">
      <w:pPr>
        <w:jc w:val="center"/>
        <w:rPr>
          <w:rFonts w:ascii="Times New Roman" w:hAnsi="Times New Roman" w:cs="Times New Roman"/>
          <w:iCs/>
        </w:rPr>
      </w:pPr>
      <w:r w:rsidRPr="003815B5">
        <w:rPr>
          <w:rFonts w:ascii="Times New Roman" w:hAnsi="Times New Roman" w:cs="Times New Roman"/>
          <w:b/>
          <w:iCs/>
          <w:sz w:val="40"/>
          <w:szCs w:val="36"/>
        </w:rPr>
        <w:t>Argus</w:t>
      </w:r>
      <w:r w:rsidR="00C53E71" w:rsidRPr="003815B5">
        <w:rPr>
          <w:rFonts w:ascii="Times New Roman" w:hAnsi="Times New Roman" w:cs="Times New Roman"/>
          <w:b/>
          <w:iCs/>
          <w:sz w:val="40"/>
          <w:szCs w:val="36"/>
        </w:rPr>
        <w:br/>
        <w:t>Flash Flood Alert S</w:t>
      </w:r>
      <w:r w:rsidR="00F6638B" w:rsidRPr="003815B5">
        <w:rPr>
          <w:rFonts w:ascii="Times New Roman" w:hAnsi="Times New Roman" w:cs="Times New Roman"/>
          <w:b/>
          <w:iCs/>
          <w:sz w:val="40"/>
          <w:szCs w:val="36"/>
        </w:rPr>
        <w:t>ystem</w:t>
      </w:r>
    </w:p>
    <w:p w14:paraId="78751816" w14:textId="77777777" w:rsidR="00375FCB" w:rsidRPr="003815B5" w:rsidRDefault="00375FCB" w:rsidP="0074643F">
      <w:pPr>
        <w:jc w:val="center"/>
        <w:rPr>
          <w:rFonts w:ascii="Times New Roman" w:hAnsi="Times New Roman" w:cs="Times New Roman"/>
          <w:b/>
          <w:sz w:val="40"/>
          <w:szCs w:val="36"/>
        </w:rPr>
      </w:pPr>
    </w:p>
    <w:p w14:paraId="30F7C028" w14:textId="006ACD34" w:rsidR="001400DF" w:rsidRPr="003815B5" w:rsidRDefault="008A31FB" w:rsidP="0074643F">
      <w:pPr>
        <w:jc w:val="center"/>
        <w:rPr>
          <w:rFonts w:ascii="Times New Roman" w:hAnsi="Times New Roman" w:cs="Times New Roman"/>
          <w:b/>
          <w:sz w:val="40"/>
          <w:szCs w:val="36"/>
        </w:rPr>
      </w:pPr>
      <w:r w:rsidRPr="003815B5">
        <w:rPr>
          <w:rFonts w:ascii="Times New Roman" w:hAnsi="Times New Roman" w:cs="Times New Roman"/>
          <w:b/>
          <w:sz w:val="40"/>
          <w:szCs w:val="36"/>
        </w:rPr>
        <w:t>Project Proposal</w:t>
      </w:r>
    </w:p>
    <w:p w14:paraId="59B4846F" w14:textId="4C8789CA" w:rsidR="001400DF" w:rsidRPr="003815B5" w:rsidRDefault="0033497C" w:rsidP="0074643F">
      <w:pPr>
        <w:jc w:val="center"/>
        <w:rPr>
          <w:rFonts w:ascii="Times New Roman" w:hAnsi="Times New Roman" w:cs="Times New Roman"/>
          <w:b/>
          <w:sz w:val="40"/>
          <w:szCs w:val="36"/>
        </w:rPr>
      </w:pPr>
      <w:r>
        <w:rPr>
          <w:rFonts w:ascii="Times New Roman" w:hAnsi="Times New Roman" w:cs="Times New Roman"/>
          <w:b/>
          <w:sz w:val="40"/>
          <w:szCs w:val="36"/>
        </w:rPr>
        <w:t>V 2</w:t>
      </w:r>
      <w:r w:rsidR="001400DF" w:rsidRPr="003815B5">
        <w:rPr>
          <w:rFonts w:ascii="Times New Roman" w:hAnsi="Times New Roman" w:cs="Times New Roman"/>
          <w:b/>
          <w:sz w:val="40"/>
          <w:szCs w:val="36"/>
        </w:rPr>
        <w:t>.0</w:t>
      </w:r>
    </w:p>
    <w:p w14:paraId="052BA5BF" w14:textId="77777777" w:rsidR="00A958A2" w:rsidRPr="003815B5" w:rsidRDefault="00A958A2" w:rsidP="0074643F">
      <w:pPr>
        <w:jc w:val="center"/>
        <w:rPr>
          <w:rFonts w:ascii="Times New Roman" w:hAnsi="Times New Roman" w:cs="Times New Roman"/>
        </w:rPr>
      </w:pPr>
    </w:p>
    <w:p w14:paraId="7577A11E" w14:textId="77777777" w:rsidR="00A958A2" w:rsidRPr="003815B5" w:rsidRDefault="00A958A2" w:rsidP="0074643F">
      <w:pPr>
        <w:jc w:val="center"/>
        <w:rPr>
          <w:rFonts w:ascii="Times New Roman" w:hAnsi="Times New Roman" w:cs="Times New Roman"/>
          <w:b/>
          <w:sz w:val="28"/>
          <w:szCs w:val="32"/>
        </w:rPr>
      </w:pPr>
    </w:p>
    <w:p w14:paraId="768231A7" w14:textId="3FF60009" w:rsidR="00A958A2" w:rsidRPr="003815B5" w:rsidRDefault="00A958A2" w:rsidP="0074643F">
      <w:pPr>
        <w:jc w:val="center"/>
        <w:rPr>
          <w:rFonts w:ascii="Times New Roman" w:hAnsi="Times New Roman" w:cs="Times New Roman"/>
          <w:b/>
          <w:sz w:val="28"/>
          <w:szCs w:val="32"/>
        </w:rPr>
      </w:pPr>
      <w:r w:rsidRPr="003815B5">
        <w:rPr>
          <w:rFonts w:ascii="Times New Roman" w:hAnsi="Times New Roman" w:cs="Times New Roman"/>
          <w:b/>
          <w:sz w:val="28"/>
          <w:szCs w:val="32"/>
        </w:rPr>
        <w:t>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5518"/>
        <w:gridCol w:w="3117"/>
      </w:tblGrid>
      <w:tr w:rsidR="00CC6812" w:rsidRPr="003815B5" w14:paraId="62E66100" w14:textId="77777777" w:rsidTr="007C5FEF">
        <w:tc>
          <w:tcPr>
            <w:tcW w:w="715" w:type="dxa"/>
          </w:tcPr>
          <w:p w14:paraId="4895820D" w14:textId="77777777" w:rsidR="00CC6812" w:rsidRPr="003815B5" w:rsidRDefault="00CC6812" w:rsidP="007C5FEF">
            <w:pPr>
              <w:jc w:val="center"/>
              <w:rPr>
                <w:rFonts w:ascii="Times New Roman" w:hAnsi="Times New Roman" w:cs="Times New Roman"/>
                <w:bCs/>
                <w:sz w:val="28"/>
                <w:szCs w:val="28"/>
              </w:rPr>
            </w:pPr>
            <w:r w:rsidRPr="003815B5">
              <w:rPr>
                <w:rFonts w:ascii="Times New Roman" w:hAnsi="Times New Roman" w:cs="Times New Roman"/>
                <w:bCs/>
                <w:sz w:val="28"/>
                <w:szCs w:val="28"/>
              </w:rPr>
              <w:t>1</w:t>
            </w:r>
          </w:p>
        </w:tc>
        <w:tc>
          <w:tcPr>
            <w:tcW w:w="5518" w:type="dxa"/>
          </w:tcPr>
          <w:p w14:paraId="2AAB0E0E" w14:textId="77777777" w:rsidR="00CC6812" w:rsidRPr="003815B5" w:rsidRDefault="00CC6812" w:rsidP="007C5FEF">
            <w:pPr>
              <w:jc w:val="center"/>
              <w:rPr>
                <w:rFonts w:ascii="Times New Roman" w:hAnsi="Times New Roman" w:cs="Times New Roman"/>
                <w:bCs/>
                <w:iCs/>
                <w:sz w:val="28"/>
                <w:szCs w:val="28"/>
              </w:rPr>
            </w:pPr>
            <w:r w:rsidRPr="003815B5">
              <w:rPr>
                <w:rFonts w:ascii="Times New Roman" w:hAnsi="Times New Roman" w:cs="Times New Roman"/>
                <w:bCs/>
                <w:iCs/>
                <w:sz w:val="28"/>
                <w:szCs w:val="28"/>
              </w:rPr>
              <w:t>Rabia Irshad</w:t>
            </w:r>
          </w:p>
        </w:tc>
        <w:tc>
          <w:tcPr>
            <w:tcW w:w="3117" w:type="dxa"/>
          </w:tcPr>
          <w:p w14:paraId="7F47070C" w14:textId="3C05819C" w:rsidR="00CC6812" w:rsidRPr="003815B5" w:rsidRDefault="00CC6812" w:rsidP="007C5FEF">
            <w:pPr>
              <w:rPr>
                <w:rFonts w:ascii="Times New Roman" w:hAnsi="Times New Roman" w:cs="Times New Roman"/>
                <w:bCs/>
                <w:iCs/>
                <w:sz w:val="28"/>
                <w:szCs w:val="28"/>
              </w:rPr>
            </w:pPr>
            <w:r w:rsidRPr="003815B5">
              <w:rPr>
                <w:rFonts w:ascii="Times New Roman" w:hAnsi="Times New Roman" w:cs="Times New Roman"/>
                <w:bCs/>
                <w:iCs/>
                <w:sz w:val="28"/>
                <w:szCs w:val="28"/>
              </w:rPr>
              <w:t xml:space="preserve">    NUM-BSCS-2025-46</w:t>
            </w:r>
          </w:p>
        </w:tc>
      </w:tr>
      <w:tr w:rsidR="00CC6812" w:rsidRPr="003815B5" w14:paraId="0C130C09" w14:textId="77777777" w:rsidTr="007C5FEF">
        <w:tc>
          <w:tcPr>
            <w:tcW w:w="715" w:type="dxa"/>
          </w:tcPr>
          <w:p w14:paraId="3B2430C4" w14:textId="77777777" w:rsidR="00CC6812" w:rsidRPr="003815B5" w:rsidRDefault="00CC6812" w:rsidP="007C5FEF">
            <w:pPr>
              <w:jc w:val="center"/>
              <w:rPr>
                <w:rFonts w:ascii="Times New Roman" w:hAnsi="Times New Roman" w:cs="Times New Roman"/>
                <w:bCs/>
                <w:sz w:val="28"/>
                <w:szCs w:val="28"/>
              </w:rPr>
            </w:pPr>
            <w:r w:rsidRPr="003815B5">
              <w:rPr>
                <w:rFonts w:ascii="Times New Roman" w:hAnsi="Times New Roman" w:cs="Times New Roman"/>
                <w:bCs/>
                <w:sz w:val="28"/>
                <w:szCs w:val="28"/>
              </w:rPr>
              <w:t>2</w:t>
            </w:r>
          </w:p>
        </w:tc>
        <w:tc>
          <w:tcPr>
            <w:tcW w:w="5518" w:type="dxa"/>
          </w:tcPr>
          <w:p w14:paraId="766F9B07" w14:textId="77777777" w:rsidR="00CC6812" w:rsidRPr="003815B5" w:rsidRDefault="00CC6812" w:rsidP="007C5FEF">
            <w:pPr>
              <w:jc w:val="center"/>
              <w:rPr>
                <w:rFonts w:ascii="Times New Roman" w:hAnsi="Times New Roman" w:cs="Times New Roman"/>
                <w:bCs/>
                <w:iCs/>
                <w:sz w:val="28"/>
                <w:szCs w:val="28"/>
              </w:rPr>
            </w:pPr>
            <w:proofErr w:type="spellStart"/>
            <w:r w:rsidRPr="003815B5">
              <w:rPr>
                <w:rFonts w:ascii="Times New Roman" w:hAnsi="Times New Roman" w:cs="Times New Roman"/>
                <w:bCs/>
                <w:iCs/>
                <w:sz w:val="28"/>
                <w:szCs w:val="28"/>
              </w:rPr>
              <w:t>Shumaila</w:t>
            </w:r>
            <w:proofErr w:type="spellEnd"/>
            <w:r w:rsidRPr="003815B5">
              <w:rPr>
                <w:rFonts w:ascii="Times New Roman" w:hAnsi="Times New Roman" w:cs="Times New Roman"/>
                <w:bCs/>
                <w:iCs/>
                <w:sz w:val="28"/>
                <w:szCs w:val="28"/>
              </w:rPr>
              <w:t xml:space="preserve"> Nawaz</w:t>
            </w:r>
          </w:p>
        </w:tc>
        <w:tc>
          <w:tcPr>
            <w:tcW w:w="3117" w:type="dxa"/>
          </w:tcPr>
          <w:p w14:paraId="329B54DA" w14:textId="77777777" w:rsidR="00CC6812" w:rsidRPr="003815B5" w:rsidRDefault="00CC6812" w:rsidP="007C5FEF">
            <w:pPr>
              <w:jc w:val="center"/>
              <w:rPr>
                <w:rFonts w:ascii="Times New Roman" w:hAnsi="Times New Roman" w:cs="Times New Roman"/>
                <w:bCs/>
                <w:iCs/>
                <w:sz w:val="28"/>
                <w:szCs w:val="28"/>
              </w:rPr>
            </w:pPr>
            <w:r w:rsidRPr="003815B5">
              <w:rPr>
                <w:rFonts w:ascii="Times New Roman" w:hAnsi="Times New Roman" w:cs="Times New Roman"/>
                <w:bCs/>
                <w:iCs/>
                <w:sz w:val="28"/>
                <w:szCs w:val="28"/>
              </w:rPr>
              <w:t>NUM-BSCS-2025-53</w:t>
            </w:r>
          </w:p>
        </w:tc>
      </w:tr>
      <w:tr w:rsidR="00CC6812" w:rsidRPr="003815B5" w14:paraId="2B42F4CF" w14:textId="77777777" w:rsidTr="007C5FEF">
        <w:tc>
          <w:tcPr>
            <w:tcW w:w="715" w:type="dxa"/>
          </w:tcPr>
          <w:p w14:paraId="51C16AC4" w14:textId="77777777" w:rsidR="00CC6812" w:rsidRPr="003815B5" w:rsidRDefault="00CC6812" w:rsidP="007C5FEF">
            <w:pPr>
              <w:jc w:val="center"/>
              <w:rPr>
                <w:rFonts w:ascii="Times New Roman" w:hAnsi="Times New Roman" w:cs="Times New Roman"/>
                <w:bCs/>
                <w:sz w:val="28"/>
                <w:szCs w:val="28"/>
              </w:rPr>
            </w:pPr>
            <w:r w:rsidRPr="003815B5">
              <w:rPr>
                <w:rFonts w:ascii="Times New Roman" w:hAnsi="Times New Roman" w:cs="Times New Roman"/>
                <w:bCs/>
                <w:sz w:val="28"/>
                <w:szCs w:val="28"/>
              </w:rPr>
              <w:t>3</w:t>
            </w:r>
          </w:p>
        </w:tc>
        <w:tc>
          <w:tcPr>
            <w:tcW w:w="5518" w:type="dxa"/>
          </w:tcPr>
          <w:p w14:paraId="0429D592" w14:textId="5A52E7D1" w:rsidR="00CC6812" w:rsidRPr="003815B5" w:rsidRDefault="00CC6812" w:rsidP="00CC6812">
            <w:pPr>
              <w:jc w:val="center"/>
              <w:rPr>
                <w:rFonts w:ascii="Times New Roman" w:hAnsi="Times New Roman" w:cs="Times New Roman"/>
                <w:bCs/>
                <w:iCs/>
                <w:sz w:val="28"/>
                <w:szCs w:val="28"/>
              </w:rPr>
            </w:pPr>
            <w:r w:rsidRPr="003815B5">
              <w:rPr>
                <w:rFonts w:ascii="Times New Roman" w:hAnsi="Times New Roman" w:cs="Times New Roman"/>
                <w:bCs/>
                <w:iCs/>
                <w:sz w:val="28"/>
                <w:szCs w:val="28"/>
              </w:rPr>
              <w:t xml:space="preserve">Syed </w:t>
            </w:r>
            <w:proofErr w:type="spellStart"/>
            <w:r w:rsidRPr="003815B5">
              <w:rPr>
                <w:rFonts w:ascii="Times New Roman" w:hAnsi="Times New Roman" w:cs="Times New Roman"/>
                <w:bCs/>
                <w:iCs/>
                <w:sz w:val="28"/>
                <w:szCs w:val="28"/>
              </w:rPr>
              <w:t>Danial</w:t>
            </w:r>
            <w:proofErr w:type="spellEnd"/>
            <w:r w:rsidRPr="003815B5">
              <w:rPr>
                <w:rFonts w:ascii="Times New Roman" w:hAnsi="Times New Roman" w:cs="Times New Roman"/>
                <w:bCs/>
                <w:iCs/>
                <w:sz w:val="28"/>
                <w:szCs w:val="28"/>
              </w:rPr>
              <w:t xml:space="preserve"> Hassan</w:t>
            </w:r>
          </w:p>
        </w:tc>
        <w:tc>
          <w:tcPr>
            <w:tcW w:w="3117" w:type="dxa"/>
          </w:tcPr>
          <w:p w14:paraId="53F2F8E3" w14:textId="4AD25273" w:rsidR="00CC6812" w:rsidRPr="003815B5" w:rsidRDefault="00CC6812" w:rsidP="007C5FEF">
            <w:pPr>
              <w:jc w:val="center"/>
              <w:rPr>
                <w:rFonts w:ascii="Times New Roman" w:hAnsi="Times New Roman" w:cs="Times New Roman"/>
                <w:bCs/>
                <w:iCs/>
                <w:sz w:val="28"/>
                <w:szCs w:val="28"/>
              </w:rPr>
            </w:pPr>
            <w:r w:rsidRPr="003815B5">
              <w:rPr>
                <w:rFonts w:ascii="Times New Roman" w:hAnsi="Times New Roman" w:cs="Times New Roman"/>
                <w:bCs/>
                <w:iCs/>
                <w:sz w:val="28"/>
                <w:szCs w:val="28"/>
              </w:rPr>
              <w:t>NUM-BSCS-2025-56</w:t>
            </w:r>
          </w:p>
        </w:tc>
      </w:tr>
      <w:tr w:rsidR="00CC6812" w:rsidRPr="003815B5" w14:paraId="1F47F300" w14:textId="77777777" w:rsidTr="007C5FEF">
        <w:tc>
          <w:tcPr>
            <w:tcW w:w="715" w:type="dxa"/>
          </w:tcPr>
          <w:p w14:paraId="42B66298" w14:textId="77777777" w:rsidR="00CC6812" w:rsidRPr="003815B5" w:rsidRDefault="00CC6812" w:rsidP="007C5FEF">
            <w:pPr>
              <w:jc w:val="center"/>
              <w:rPr>
                <w:rFonts w:ascii="Times New Roman" w:hAnsi="Times New Roman" w:cs="Times New Roman"/>
                <w:bCs/>
                <w:sz w:val="28"/>
                <w:szCs w:val="28"/>
              </w:rPr>
            </w:pPr>
            <w:r w:rsidRPr="003815B5">
              <w:rPr>
                <w:rFonts w:ascii="Times New Roman" w:hAnsi="Times New Roman" w:cs="Times New Roman"/>
                <w:bCs/>
                <w:sz w:val="28"/>
                <w:szCs w:val="28"/>
              </w:rPr>
              <w:t>4</w:t>
            </w:r>
          </w:p>
        </w:tc>
        <w:tc>
          <w:tcPr>
            <w:tcW w:w="5518" w:type="dxa"/>
          </w:tcPr>
          <w:p w14:paraId="69F1404D" w14:textId="6718B0CB" w:rsidR="00CC6812" w:rsidRPr="003815B5" w:rsidRDefault="00CC6812" w:rsidP="00CC6812">
            <w:pPr>
              <w:jc w:val="center"/>
              <w:rPr>
                <w:rFonts w:ascii="Times New Roman" w:hAnsi="Times New Roman" w:cs="Times New Roman"/>
                <w:bCs/>
                <w:iCs/>
                <w:sz w:val="28"/>
                <w:szCs w:val="28"/>
              </w:rPr>
            </w:pPr>
            <w:r w:rsidRPr="003815B5">
              <w:rPr>
                <w:rFonts w:ascii="Times New Roman" w:hAnsi="Times New Roman" w:cs="Times New Roman"/>
                <w:bCs/>
                <w:iCs/>
                <w:sz w:val="28"/>
                <w:szCs w:val="28"/>
              </w:rPr>
              <w:t>Syed Saeed Raza</w:t>
            </w:r>
            <w:r w:rsidR="00B74723" w:rsidRPr="003815B5">
              <w:rPr>
                <w:rFonts w:ascii="Times New Roman" w:hAnsi="Times New Roman" w:cs="Times New Roman"/>
                <w:bCs/>
                <w:iCs/>
                <w:sz w:val="28"/>
                <w:szCs w:val="28"/>
              </w:rPr>
              <w:t xml:space="preserve"> Shah</w:t>
            </w:r>
          </w:p>
        </w:tc>
        <w:tc>
          <w:tcPr>
            <w:tcW w:w="3117" w:type="dxa"/>
          </w:tcPr>
          <w:p w14:paraId="673CB711" w14:textId="33CE645F" w:rsidR="00CC6812" w:rsidRPr="003815B5" w:rsidRDefault="00CC6812" w:rsidP="007C5FEF">
            <w:pPr>
              <w:rPr>
                <w:rFonts w:ascii="Times New Roman" w:hAnsi="Times New Roman" w:cs="Times New Roman"/>
                <w:bCs/>
                <w:iCs/>
                <w:sz w:val="28"/>
                <w:szCs w:val="28"/>
              </w:rPr>
            </w:pPr>
            <w:r w:rsidRPr="003815B5">
              <w:rPr>
                <w:rFonts w:ascii="Times New Roman" w:hAnsi="Times New Roman" w:cs="Times New Roman"/>
                <w:bCs/>
                <w:iCs/>
                <w:sz w:val="28"/>
                <w:szCs w:val="28"/>
              </w:rPr>
              <w:t xml:space="preserve">   NUM-BSCS-2025-57</w:t>
            </w:r>
          </w:p>
        </w:tc>
      </w:tr>
    </w:tbl>
    <w:p w14:paraId="1576F598" w14:textId="7CA66C6D" w:rsidR="00A958A2" w:rsidRPr="003815B5" w:rsidRDefault="00A958A2" w:rsidP="0074643F">
      <w:pPr>
        <w:jc w:val="center"/>
        <w:rPr>
          <w:rFonts w:ascii="Times New Roman" w:hAnsi="Times New Roman" w:cs="Times New Roman"/>
          <w:b/>
          <w:sz w:val="32"/>
          <w:szCs w:val="32"/>
        </w:rPr>
      </w:pPr>
    </w:p>
    <w:p w14:paraId="28BAFADE" w14:textId="77777777" w:rsidR="00A958A2" w:rsidRPr="003815B5" w:rsidRDefault="00A958A2" w:rsidP="0074643F">
      <w:pPr>
        <w:jc w:val="center"/>
        <w:rPr>
          <w:rFonts w:ascii="Times New Roman" w:hAnsi="Times New Roman" w:cs="Times New Roman"/>
          <w:noProof/>
        </w:rPr>
      </w:pPr>
    </w:p>
    <w:p w14:paraId="25C50524" w14:textId="5D6C19A9" w:rsidR="00A958A2" w:rsidRPr="003815B5" w:rsidRDefault="00A958A2" w:rsidP="0074643F">
      <w:pPr>
        <w:jc w:val="center"/>
        <w:rPr>
          <w:rFonts w:ascii="Times New Roman" w:hAnsi="Times New Roman" w:cs="Times New Roman"/>
        </w:rPr>
      </w:pPr>
      <w:r w:rsidRPr="003815B5">
        <w:rPr>
          <w:rFonts w:ascii="Times New Roman" w:hAnsi="Times New Roman" w:cs="Times New Roman"/>
          <w:noProof/>
        </w:rPr>
        <w:drawing>
          <wp:inline distT="0" distB="0" distL="0" distR="0" wp14:anchorId="46AABB3C" wp14:editId="78774E84">
            <wp:extent cx="2057400" cy="2057400"/>
            <wp:effectExtent l="0" t="0" r="0" b="0"/>
            <wp:docPr id="271578764" name="Picture 2" descr="Nam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amal Univers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57400" cy="2057400"/>
                    </a:xfrm>
                    <a:prstGeom prst="rect">
                      <a:avLst/>
                    </a:prstGeom>
                    <a:noFill/>
                    <a:ln>
                      <a:noFill/>
                    </a:ln>
                  </pic:spPr>
                </pic:pic>
              </a:graphicData>
            </a:graphic>
          </wp:inline>
        </w:drawing>
      </w:r>
    </w:p>
    <w:p w14:paraId="7AABFB77" w14:textId="6B97A635" w:rsidR="00A958A2" w:rsidRPr="003815B5" w:rsidRDefault="00A958A2" w:rsidP="0074643F">
      <w:pPr>
        <w:jc w:val="center"/>
        <w:rPr>
          <w:rFonts w:ascii="Times New Roman" w:hAnsi="Times New Roman" w:cs="Times New Roman"/>
          <w:b/>
          <w:sz w:val="32"/>
          <w:szCs w:val="32"/>
        </w:rPr>
      </w:pPr>
      <w:r w:rsidRPr="003815B5">
        <w:rPr>
          <w:rFonts w:ascii="Times New Roman" w:hAnsi="Times New Roman" w:cs="Times New Roman"/>
          <w:b/>
          <w:sz w:val="32"/>
          <w:szCs w:val="32"/>
        </w:rPr>
        <w:t>Department of Computer Sciences</w:t>
      </w:r>
    </w:p>
    <w:p w14:paraId="32DB07F5" w14:textId="40E2B0CD" w:rsidR="00A958A2" w:rsidRPr="003815B5" w:rsidRDefault="00A958A2" w:rsidP="0074643F">
      <w:pPr>
        <w:jc w:val="center"/>
        <w:rPr>
          <w:rFonts w:ascii="Times New Roman" w:hAnsi="Times New Roman" w:cs="Times New Roman"/>
          <w:b/>
          <w:sz w:val="32"/>
          <w:szCs w:val="32"/>
        </w:rPr>
      </w:pPr>
      <w:proofErr w:type="spellStart"/>
      <w:r w:rsidRPr="003815B5">
        <w:rPr>
          <w:rFonts w:ascii="Times New Roman" w:hAnsi="Times New Roman" w:cs="Times New Roman"/>
          <w:b/>
          <w:sz w:val="32"/>
          <w:szCs w:val="32"/>
        </w:rPr>
        <w:t>Namal</w:t>
      </w:r>
      <w:proofErr w:type="spellEnd"/>
      <w:r w:rsidRPr="003815B5">
        <w:rPr>
          <w:rFonts w:ascii="Times New Roman" w:hAnsi="Times New Roman" w:cs="Times New Roman"/>
          <w:b/>
          <w:sz w:val="32"/>
          <w:szCs w:val="32"/>
        </w:rPr>
        <w:t xml:space="preserve"> University</w:t>
      </w:r>
    </w:p>
    <w:p w14:paraId="17CD0212" w14:textId="49C568D8" w:rsidR="00A958A2" w:rsidRPr="003815B5" w:rsidRDefault="00A958A2" w:rsidP="0074643F">
      <w:pPr>
        <w:jc w:val="center"/>
        <w:rPr>
          <w:rFonts w:ascii="Times New Roman" w:hAnsi="Times New Roman" w:cs="Times New Roman"/>
          <w:b/>
          <w:sz w:val="32"/>
          <w:szCs w:val="32"/>
        </w:rPr>
      </w:pPr>
      <w:proofErr w:type="spellStart"/>
      <w:r w:rsidRPr="003815B5">
        <w:rPr>
          <w:rFonts w:ascii="Times New Roman" w:hAnsi="Times New Roman" w:cs="Times New Roman"/>
          <w:b/>
          <w:sz w:val="32"/>
          <w:szCs w:val="32"/>
        </w:rPr>
        <w:t>Mianwali</w:t>
      </w:r>
      <w:proofErr w:type="spellEnd"/>
      <w:r w:rsidRPr="003815B5">
        <w:rPr>
          <w:rFonts w:ascii="Times New Roman" w:hAnsi="Times New Roman" w:cs="Times New Roman"/>
          <w:b/>
          <w:sz w:val="32"/>
          <w:szCs w:val="32"/>
        </w:rPr>
        <w:t>, Pakistan</w:t>
      </w:r>
    </w:p>
    <w:p w14:paraId="27E002A2" w14:textId="4CC6DF6F" w:rsidR="00BF1618" w:rsidRPr="003815B5" w:rsidRDefault="00A958A2" w:rsidP="0074643F">
      <w:pPr>
        <w:spacing w:before="100" w:beforeAutospacing="1" w:after="100" w:afterAutospacing="1" w:line="360" w:lineRule="auto"/>
        <w:jc w:val="center"/>
        <w:rPr>
          <w:rFonts w:ascii="Times New Roman" w:hAnsi="Times New Roman" w:cs="Times New Roman"/>
          <w:b/>
          <w:sz w:val="24"/>
          <w:szCs w:val="24"/>
        </w:rPr>
      </w:pPr>
      <w:r w:rsidRPr="003815B5">
        <w:rPr>
          <w:rFonts w:ascii="Times New Roman" w:hAnsi="Times New Roman" w:cs="Times New Roman"/>
          <w:b/>
          <w:sz w:val="24"/>
          <w:szCs w:val="24"/>
        </w:rPr>
        <w:t xml:space="preserve">Submission </w:t>
      </w:r>
      <w:proofErr w:type="gramStart"/>
      <w:r w:rsidRPr="003815B5">
        <w:rPr>
          <w:rFonts w:ascii="Times New Roman" w:hAnsi="Times New Roman" w:cs="Times New Roman"/>
          <w:b/>
          <w:sz w:val="24"/>
          <w:szCs w:val="24"/>
        </w:rPr>
        <w:t>Date :</w:t>
      </w:r>
      <w:proofErr w:type="gramEnd"/>
      <w:r w:rsidRPr="003815B5">
        <w:rPr>
          <w:rFonts w:ascii="Times New Roman" w:hAnsi="Times New Roman" w:cs="Times New Roman"/>
          <w:b/>
          <w:sz w:val="24"/>
          <w:szCs w:val="24"/>
        </w:rPr>
        <w:t xml:space="preserve"> </w:t>
      </w:r>
      <w:r w:rsidR="00F6638B" w:rsidRPr="003815B5">
        <w:rPr>
          <w:rFonts w:ascii="Times New Roman" w:hAnsi="Times New Roman" w:cs="Times New Roman"/>
          <w:b/>
          <w:sz w:val="24"/>
          <w:szCs w:val="24"/>
        </w:rPr>
        <w:t>9</w:t>
      </w:r>
      <w:r w:rsidR="00AE584F" w:rsidRPr="003815B5">
        <w:rPr>
          <w:rFonts w:ascii="Times New Roman" w:hAnsi="Times New Roman" w:cs="Times New Roman"/>
          <w:b/>
          <w:sz w:val="24"/>
          <w:szCs w:val="24"/>
          <w:vertAlign w:val="superscript"/>
        </w:rPr>
        <w:t>th</w:t>
      </w:r>
      <w:r w:rsidR="00AE584F" w:rsidRPr="003815B5">
        <w:rPr>
          <w:rFonts w:ascii="Times New Roman" w:hAnsi="Times New Roman" w:cs="Times New Roman"/>
          <w:b/>
          <w:sz w:val="24"/>
          <w:szCs w:val="24"/>
        </w:rPr>
        <w:t xml:space="preserve"> </w:t>
      </w:r>
      <w:r w:rsidR="008A31FB" w:rsidRPr="003815B5">
        <w:rPr>
          <w:rFonts w:ascii="Times New Roman" w:hAnsi="Times New Roman" w:cs="Times New Roman"/>
          <w:b/>
          <w:sz w:val="24"/>
          <w:szCs w:val="24"/>
        </w:rPr>
        <w:t>October</w:t>
      </w:r>
      <w:r w:rsidR="00AE584F" w:rsidRPr="003815B5">
        <w:rPr>
          <w:rFonts w:ascii="Times New Roman" w:hAnsi="Times New Roman" w:cs="Times New Roman"/>
          <w:b/>
          <w:sz w:val="24"/>
          <w:szCs w:val="24"/>
        </w:rPr>
        <w:t>, 202</w:t>
      </w:r>
      <w:r w:rsidR="008A31FB" w:rsidRPr="003815B5">
        <w:rPr>
          <w:rFonts w:ascii="Times New Roman" w:hAnsi="Times New Roman" w:cs="Times New Roman"/>
          <w:b/>
          <w:sz w:val="24"/>
          <w:szCs w:val="24"/>
        </w:rPr>
        <w:t>6</w:t>
      </w:r>
    </w:p>
    <w:p w14:paraId="2569D062" w14:textId="74FE9AE1" w:rsidR="00BF1618" w:rsidRPr="003815B5" w:rsidRDefault="00BF1618" w:rsidP="000F6900">
      <w:pPr>
        <w:jc w:val="both"/>
        <w:rPr>
          <w:rFonts w:ascii="Times New Roman" w:hAnsi="Times New Roman" w:cs="Times New Roman"/>
          <w:b/>
          <w:sz w:val="24"/>
          <w:szCs w:val="24"/>
        </w:rPr>
      </w:pPr>
      <w:r w:rsidRPr="003815B5">
        <w:rPr>
          <w:rFonts w:ascii="Times New Roman" w:hAnsi="Times New Roman" w:cs="Times New Roman"/>
          <w:b/>
          <w:sz w:val="24"/>
          <w:szCs w:val="24"/>
        </w:rPr>
        <w:br w:type="page"/>
      </w:r>
      <w:r w:rsidRPr="003815B5">
        <w:rPr>
          <w:rFonts w:ascii="Times New Roman" w:hAnsi="Times New Roman" w:cs="Times New Roman"/>
          <w:b/>
          <w:sz w:val="24"/>
          <w:szCs w:val="24"/>
        </w:rPr>
        <w:lastRenderedPageBreak/>
        <w:t>REVISION HISTORY</w:t>
      </w:r>
    </w:p>
    <w:tbl>
      <w:tblPr>
        <w:tblStyle w:val="TableGrid"/>
        <w:tblW w:w="0" w:type="auto"/>
        <w:tblLook w:val="04A0" w:firstRow="1" w:lastRow="0" w:firstColumn="1" w:lastColumn="0" w:noHBand="0" w:noVBand="1"/>
      </w:tblPr>
      <w:tblGrid>
        <w:gridCol w:w="1165"/>
        <w:gridCol w:w="1170"/>
        <w:gridCol w:w="5220"/>
        <w:gridCol w:w="1795"/>
      </w:tblGrid>
      <w:tr w:rsidR="00BF1618" w:rsidRPr="003815B5" w14:paraId="77D6B73E" w14:textId="77777777" w:rsidTr="00BF1618">
        <w:tc>
          <w:tcPr>
            <w:tcW w:w="1165" w:type="dxa"/>
            <w:vAlign w:val="center"/>
          </w:tcPr>
          <w:p w14:paraId="46DC2E33" w14:textId="6D95A18F" w:rsidR="00BF1618" w:rsidRPr="003815B5" w:rsidRDefault="00BF1618" w:rsidP="000F6900">
            <w:pPr>
              <w:jc w:val="both"/>
              <w:rPr>
                <w:rFonts w:ascii="Times New Roman" w:hAnsi="Times New Roman" w:cs="Times New Roman"/>
                <w:b/>
                <w:sz w:val="24"/>
                <w:szCs w:val="24"/>
              </w:rPr>
            </w:pPr>
            <w:r w:rsidRPr="003815B5">
              <w:rPr>
                <w:rFonts w:ascii="Times New Roman" w:hAnsi="Times New Roman" w:cs="Times New Roman"/>
                <w:b/>
                <w:sz w:val="24"/>
                <w:szCs w:val="24"/>
              </w:rPr>
              <w:t>Date</w:t>
            </w:r>
          </w:p>
        </w:tc>
        <w:tc>
          <w:tcPr>
            <w:tcW w:w="1170" w:type="dxa"/>
            <w:vAlign w:val="center"/>
          </w:tcPr>
          <w:p w14:paraId="07E5308C" w14:textId="195BD2D8" w:rsidR="00BF1618" w:rsidRPr="003815B5" w:rsidRDefault="00BF1618" w:rsidP="000F6900">
            <w:pPr>
              <w:jc w:val="both"/>
              <w:rPr>
                <w:rFonts w:ascii="Times New Roman" w:hAnsi="Times New Roman" w:cs="Times New Roman"/>
                <w:b/>
                <w:sz w:val="24"/>
                <w:szCs w:val="24"/>
              </w:rPr>
            </w:pPr>
            <w:r w:rsidRPr="003815B5">
              <w:rPr>
                <w:rFonts w:ascii="Times New Roman" w:hAnsi="Times New Roman" w:cs="Times New Roman"/>
                <w:b/>
                <w:sz w:val="24"/>
                <w:szCs w:val="24"/>
              </w:rPr>
              <w:t>Version</w:t>
            </w:r>
          </w:p>
        </w:tc>
        <w:tc>
          <w:tcPr>
            <w:tcW w:w="5220" w:type="dxa"/>
            <w:vAlign w:val="center"/>
          </w:tcPr>
          <w:p w14:paraId="7E84326A" w14:textId="5C66C396" w:rsidR="00BF1618" w:rsidRPr="003815B5" w:rsidRDefault="00BF1618" w:rsidP="000F6900">
            <w:pPr>
              <w:jc w:val="both"/>
              <w:rPr>
                <w:rFonts w:ascii="Times New Roman" w:hAnsi="Times New Roman" w:cs="Times New Roman"/>
                <w:b/>
                <w:sz w:val="24"/>
                <w:szCs w:val="24"/>
              </w:rPr>
            </w:pPr>
            <w:r w:rsidRPr="003815B5">
              <w:rPr>
                <w:rFonts w:ascii="Times New Roman" w:hAnsi="Times New Roman" w:cs="Times New Roman"/>
                <w:b/>
                <w:sz w:val="24"/>
                <w:szCs w:val="24"/>
              </w:rPr>
              <w:t>Description</w:t>
            </w:r>
          </w:p>
        </w:tc>
        <w:tc>
          <w:tcPr>
            <w:tcW w:w="1795" w:type="dxa"/>
            <w:vAlign w:val="center"/>
          </w:tcPr>
          <w:p w14:paraId="308EF842" w14:textId="4AE2F7A9" w:rsidR="00BF1618" w:rsidRPr="003815B5" w:rsidRDefault="00BF1618" w:rsidP="000F6900">
            <w:pPr>
              <w:jc w:val="both"/>
              <w:rPr>
                <w:rFonts w:ascii="Times New Roman" w:hAnsi="Times New Roman" w:cs="Times New Roman"/>
                <w:b/>
                <w:sz w:val="24"/>
                <w:szCs w:val="24"/>
              </w:rPr>
            </w:pPr>
            <w:r w:rsidRPr="003815B5">
              <w:rPr>
                <w:rFonts w:ascii="Times New Roman" w:hAnsi="Times New Roman" w:cs="Times New Roman"/>
                <w:b/>
                <w:sz w:val="24"/>
                <w:szCs w:val="24"/>
              </w:rPr>
              <w:t>Approved by</w:t>
            </w:r>
          </w:p>
        </w:tc>
      </w:tr>
      <w:tr w:rsidR="00BF1618" w:rsidRPr="003815B5" w14:paraId="098E3CF2" w14:textId="77777777" w:rsidTr="00BF1618">
        <w:tc>
          <w:tcPr>
            <w:tcW w:w="1165" w:type="dxa"/>
            <w:vAlign w:val="center"/>
          </w:tcPr>
          <w:p w14:paraId="1C9399F0" w14:textId="01D98C2C" w:rsidR="00BF1618" w:rsidRPr="003815B5" w:rsidRDefault="00FC5F82" w:rsidP="000F6900">
            <w:pPr>
              <w:jc w:val="both"/>
              <w:rPr>
                <w:rFonts w:ascii="Times New Roman" w:hAnsi="Times New Roman" w:cs="Times New Roman"/>
                <w:bCs/>
                <w:iCs/>
                <w:sz w:val="24"/>
                <w:szCs w:val="24"/>
              </w:rPr>
            </w:pPr>
            <w:r w:rsidRPr="003815B5">
              <w:rPr>
                <w:rFonts w:ascii="Times New Roman" w:hAnsi="Times New Roman" w:cs="Times New Roman"/>
                <w:bCs/>
                <w:iCs/>
                <w:sz w:val="24"/>
                <w:szCs w:val="24"/>
              </w:rPr>
              <w:t>09-10-26</w:t>
            </w:r>
          </w:p>
        </w:tc>
        <w:tc>
          <w:tcPr>
            <w:tcW w:w="1170" w:type="dxa"/>
            <w:vAlign w:val="center"/>
          </w:tcPr>
          <w:p w14:paraId="65853ADE" w14:textId="0D5BCD90" w:rsidR="00BF1618" w:rsidRPr="003815B5" w:rsidRDefault="00BF1618" w:rsidP="000F6900">
            <w:pPr>
              <w:jc w:val="both"/>
              <w:rPr>
                <w:rFonts w:ascii="Times New Roman" w:hAnsi="Times New Roman" w:cs="Times New Roman"/>
                <w:bCs/>
                <w:iCs/>
                <w:sz w:val="24"/>
                <w:szCs w:val="24"/>
              </w:rPr>
            </w:pPr>
            <w:r w:rsidRPr="003815B5">
              <w:rPr>
                <w:rFonts w:ascii="Times New Roman" w:hAnsi="Times New Roman" w:cs="Times New Roman"/>
                <w:bCs/>
                <w:iCs/>
                <w:sz w:val="24"/>
                <w:szCs w:val="24"/>
              </w:rPr>
              <w:t>V 1.0</w:t>
            </w:r>
          </w:p>
        </w:tc>
        <w:tc>
          <w:tcPr>
            <w:tcW w:w="5220" w:type="dxa"/>
            <w:vAlign w:val="center"/>
          </w:tcPr>
          <w:p w14:paraId="433036B5" w14:textId="4C53ED7B" w:rsidR="00BF1618" w:rsidRPr="003815B5" w:rsidRDefault="00445FB7" w:rsidP="000F6900">
            <w:pPr>
              <w:jc w:val="both"/>
              <w:rPr>
                <w:rFonts w:ascii="Times New Roman" w:hAnsi="Times New Roman" w:cs="Times New Roman"/>
                <w:bCs/>
                <w:iCs/>
                <w:sz w:val="24"/>
                <w:szCs w:val="24"/>
              </w:rPr>
            </w:pPr>
            <w:r w:rsidRPr="003815B5">
              <w:rPr>
                <w:rFonts w:ascii="Times New Roman" w:hAnsi="Times New Roman" w:cs="Times New Roman"/>
                <w:bCs/>
                <w:iCs/>
                <w:sz w:val="24"/>
                <w:szCs w:val="24"/>
              </w:rPr>
              <w:t>Initial Proposal Submission</w:t>
            </w:r>
          </w:p>
        </w:tc>
        <w:tc>
          <w:tcPr>
            <w:tcW w:w="1795" w:type="dxa"/>
            <w:vAlign w:val="center"/>
          </w:tcPr>
          <w:p w14:paraId="2BAF9259" w14:textId="6030EAFA" w:rsidR="00BF1618" w:rsidRPr="003815B5" w:rsidRDefault="00445FB7" w:rsidP="000F6900">
            <w:pPr>
              <w:jc w:val="both"/>
              <w:rPr>
                <w:rFonts w:ascii="Times New Roman" w:hAnsi="Times New Roman" w:cs="Times New Roman"/>
                <w:sz w:val="24"/>
                <w:szCs w:val="24"/>
              </w:rPr>
            </w:pPr>
            <w:r w:rsidRPr="003815B5">
              <w:rPr>
                <w:rFonts w:ascii="Times New Roman" w:hAnsi="Times New Roman" w:cs="Times New Roman"/>
                <w:sz w:val="24"/>
                <w:szCs w:val="24"/>
              </w:rPr>
              <w:t xml:space="preserve">Ms. </w:t>
            </w:r>
            <w:proofErr w:type="spellStart"/>
            <w:r w:rsidRPr="003815B5">
              <w:rPr>
                <w:rFonts w:ascii="Times New Roman" w:hAnsi="Times New Roman" w:cs="Times New Roman"/>
                <w:sz w:val="24"/>
                <w:szCs w:val="24"/>
              </w:rPr>
              <w:t>Shehr</w:t>
            </w:r>
            <w:proofErr w:type="spellEnd"/>
            <w:r w:rsidRPr="003815B5">
              <w:rPr>
                <w:rFonts w:ascii="Times New Roman" w:hAnsi="Times New Roman" w:cs="Times New Roman"/>
                <w:sz w:val="24"/>
                <w:szCs w:val="24"/>
              </w:rPr>
              <w:t xml:space="preserve"> </w:t>
            </w:r>
            <w:proofErr w:type="spellStart"/>
            <w:r w:rsidRPr="003815B5">
              <w:rPr>
                <w:rFonts w:ascii="Times New Roman" w:hAnsi="Times New Roman" w:cs="Times New Roman"/>
                <w:sz w:val="24"/>
                <w:szCs w:val="24"/>
              </w:rPr>
              <w:t>Bano</w:t>
            </w:r>
            <w:proofErr w:type="spellEnd"/>
          </w:p>
        </w:tc>
      </w:tr>
      <w:tr w:rsidR="0033497C" w:rsidRPr="003815B5" w14:paraId="1DB8B1F1" w14:textId="77777777" w:rsidTr="00BF1618">
        <w:tc>
          <w:tcPr>
            <w:tcW w:w="1165" w:type="dxa"/>
            <w:vAlign w:val="center"/>
          </w:tcPr>
          <w:p w14:paraId="7EFC0964" w14:textId="48D99FDD" w:rsidR="0033497C" w:rsidRPr="003815B5" w:rsidRDefault="0033497C" w:rsidP="000F6900">
            <w:pPr>
              <w:jc w:val="both"/>
              <w:rPr>
                <w:rFonts w:ascii="Times New Roman" w:hAnsi="Times New Roman" w:cs="Times New Roman"/>
                <w:bCs/>
                <w:iCs/>
                <w:sz w:val="24"/>
                <w:szCs w:val="24"/>
              </w:rPr>
            </w:pPr>
            <w:r>
              <w:rPr>
                <w:rFonts w:ascii="Times New Roman" w:hAnsi="Times New Roman" w:cs="Times New Roman"/>
                <w:bCs/>
                <w:iCs/>
                <w:sz w:val="24"/>
                <w:szCs w:val="24"/>
              </w:rPr>
              <w:t>23-10-26</w:t>
            </w:r>
          </w:p>
        </w:tc>
        <w:tc>
          <w:tcPr>
            <w:tcW w:w="1170" w:type="dxa"/>
            <w:vAlign w:val="center"/>
          </w:tcPr>
          <w:p w14:paraId="26012BA7" w14:textId="5EB33887" w:rsidR="0033497C" w:rsidRPr="003815B5" w:rsidRDefault="0033497C" w:rsidP="000F6900">
            <w:pPr>
              <w:jc w:val="both"/>
              <w:rPr>
                <w:rFonts w:ascii="Times New Roman" w:hAnsi="Times New Roman" w:cs="Times New Roman"/>
                <w:bCs/>
                <w:iCs/>
                <w:sz w:val="24"/>
                <w:szCs w:val="24"/>
              </w:rPr>
            </w:pPr>
            <w:r>
              <w:rPr>
                <w:rFonts w:ascii="Times New Roman" w:hAnsi="Times New Roman" w:cs="Times New Roman"/>
                <w:bCs/>
                <w:iCs/>
                <w:sz w:val="24"/>
                <w:szCs w:val="24"/>
              </w:rPr>
              <w:t>V 2.0</w:t>
            </w:r>
          </w:p>
        </w:tc>
        <w:tc>
          <w:tcPr>
            <w:tcW w:w="5220" w:type="dxa"/>
            <w:vAlign w:val="center"/>
          </w:tcPr>
          <w:p w14:paraId="15F475EB" w14:textId="773F59A3" w:rsidR="0033497C" w:rsidRPr="0033497C" w:rsidRDefault="0033497C" w:rsidP="000F6900">
            <w:pPr>
              <w:jc w:val="both"/>
              <w:rPr>
                <w:rFonts w:ascii="Times New Roman" w:hAnsi="Times New Roman" w:cs="Times New Roman"/>
                <w:bCs/>
                <w:iCs/>
                <w:sz w:val="24"/>
                <w:szCs w:val="24"/>
              </w:rPr>
            </w:pPr>
            <w:r>
              <w:rPr>
                <w:rFonts w:ascii="Times New Roman" w:hAnsi="Times New Roman" w:cs="Times New Roman"/>
              </w:rPr>
              <w:t>R</w:t>
            </w:r>
            <w:r w:rsidRPr="0033497C">
              <w:rPr>
                <w:rFonts w:ascii="Times New Roman" w:hAnsi="Times New Roman" w:cs="Times New Roman"/>
              </w:rPr>
              <w:t xml:space="preserve">evised the phases table to map the development phases </w:t>
            </w:r>
            <w:r>
              <w:rPr>
                <w:rFonts w:ascii="Times New Roman" w:hAnsi="Times New Roman" w:cs="Times New Roman"/>
              </w:rPr>
              <w:t>according to</w:t>
            </w:r>
            <w:r w:rsidRPr="0033497C">
              <w:rPr>
                <w:rFonts w:ascii="Times New Roman" w:hAnsi="Times New Roman" w:cs="Times New Roman"/>
              </w:rPr>
              <w:t xml:space="preserve"> the project’s sprints</w:t>
            </w:r>
            <w:bookmarkStart w:id="0" w:name="_GoBack"/>
            <w:bookmarkEnd w:id="0"/>
          </w:p>
        </w:tc>
        <w:tc>
          <w:tcPr>
            <w:tcW w:w="1795" w:type="dxa"/>
            <w:vAlign w:val="center"/>
          </w:tcPr>
          <w:p w14:paraId="5E5C8073" w14:textId="77777777" w:rsidR="0033497C" w:rsidRPr="003815B5" w:rsidRDefault="0033497C" w:rsidP="000F6900">
            <w:pPr>
              <w:jc w:val="both"/>
              <w:rPr>
                <w:rFonts w:ascii="Times New Roman" w:hAnsi="Times New Roman" w:cs="Times New Roman"/>
                <w:sz w:val="24"/>
                <w:szCs w:val="24"/>
              </w:rPr>
            </w:pPr>
          </w:p>
        </w:tc>
      </w:tr>
    </w:tbl>
    <w:p w14:paraId="09432312" w14:textId="5E915862" w:rsidR="007B7827" w:rsidRPr="003815B5" w:rsidRDefault="00ED0BF3" w:rsidP="000F6900">
      <w:pPr>
        <w:jc w:val="both"/>
        <w:rPr>
          <w:rFonts w:ascii="Times New Roman" w:hAnsi="Times New Roman" w:cs="Times New Roman"/>
          <w:bCs/>
          <w:i/>
          <w:iCs/>
          <w:color w:val="2E74B5" w:themeColor="accent1" w:themeShade="BF"/>
          <w:sz w:val="24"/>
          <w:szCs w:val="24"/>
        </w:rPr>
      </w:pPr>
      <w:r w:rsidRPr="003815B5">
        <w:rPr>
          <w:rFonts w:ascii="Times New Roman" w:hAnsi="Times New Roman" w:cs="Times New Roman"/>
          <w:bCs/>
          <w:i/>
          <w:iCs/>
          <w:color w:val="2E74B5" w:themeColor="accent1" w:themeShade="BF"/>
          <w:sz w:val="24"/>
          <w:szCs w:val="24"/>
        </w:rPr>
        <w:t>.</w:t>
      </w:r>
    </w:p>
    <w:p w14:paraId="612026AC" w14:textId="5CCD4599" w:rsidR="00ED0BF3" w:rsidRPr="003815B5" w:rsidRDefault="007B7827" w:rsidP="000F6900">
      <w:pPr>
        <w:jc w:val="both"/>
        <w:rPr>
          <w:rFonts w:ascii="Times New Roman" w:hAnsi="Times New Roman" w:cs="Times New Roman"/>
          <w:bCs/>
          <w:i/>
          <w:iCs/>
          <w:color w:val="2E74B5" w:themeColor="accent1" w:themeShade="BF"/>
          <w:sz w:val="24"/>
          <w:szCs w:val="24"/>
        </w:rPr>
      </w:pPr>
      <w:r w:rsidRPr="003815B5">
        <w:rPr>
          <w:rFonts w:ascii="Times New Roman" w:hAnsi="Times New Roman" w:cs="Times New Roman"/>
          <w:bCs/>
          <w:i/>
          <w:iCs/>
          <w:color w:val="2E74B5" w:themeColor="accent1" w:themeShade="BF"/>
          <w:sz w:val="24"/>
          <w:szCs w:val="24"/>
        </w:rPr>
        <w:br w:type="page"/>
      </w:r>
    </w:p>
    <w:sdt>
      <w:sdtPr>
        <w:rPr>
          <w:rFonts w:ascii="Times New Roman" w:eastAsiaTheme="minorHAnsi" w:hAnsi="Times New Roman" w:cs="Times New Roman"/>
          <w:b/>
          <w:bCs/>
          <w:color w:val="auto"/>
          <w:kern w:val="2"/>
          <w:sz w:val="22"/>
          <w:szCs w:val="22"/>
          <w14:ligatures w14:val="standardContextual"/>
        </w:rPr>
        <w:id w:val="1176075669"/>
        <w:docPartObj>
          <w:docPartGallery w:val="Table of Contents"/>
          <w:docPartUnique/>
        </w:docPartObj>
      </w:sdtPr>
      <w:sdtEndPr>
        <w:rPr>
          <w:b w:val="0"/>
          <w:bCs w:val="0"/>
          <w:noProof/>
        </w:rPr>
      </w:sdtEndPr>
      <w:sdtContent>
        <w:p w14:paraId="294FAA40" w14:textId="22CBE3C7" w:rsidR="00C52EB1" w:rsidRPr="003815B5" w:rsidRDefault="00C52EB1" w:rsidP="000F6900">
          <w:pPr>
            <w:pStyle w:val="TOCHeading"/>
            <w:numPr>
              <w:ilvl w:val="0"/>
              <w:numId w:val="0"/>
            </w:numPr>
            <w:spacing w:after="240"/>
            <w:jc w:val="both"/>
            <w:rPr>
              <w:rFonts w:ascii="Times New Roman" w:hAnsi="Times New Roman" w:cs="Times New Roman"/>
              <w:b/>
              <w:bCs/>
              <w:color w:val="auto"/>
            </w:rPr>
          </w:pPr>
          <w:r w:rsidRPr="003815B5">
            <w:rPr>
              <w:rFonts w:ascii="Times New Roman" w:hAnsi="Times New Roman" w:cs="Times New Roman"/>
              <w:b/>
              <w:bCs/>
              <w:color w:val="auto"/>
            </w:rPr>
            <w:t>TABLE OF CONTENTS</w:t>
          </w:r>
        </w:p>
        <w:p w14:paraId="2E32A9AD" w14:textId="4C7522E8" w:rsidR="00C3664E" w:rsidRPr="003815B5" w:rsidRDefault="00C52EB1" w:rsidP="000F6900">
          <w:pPr>
            <w:pStyle w:val="TOC1"/>
            <w:tabs>
              <w:tab w:val="left" w:pos="480"/>
              <w:tab w:val="right" w:leader="dot" w:pos="9350"/>
            </w:tabs>
            <w:jc w:val="both"/>
            <w:rPr>
              <w:rFonts w:ascii="Times New Roman" w:eastAsiaTheme="minorEastAsia" w:hAnsi="Times New Roman" w:cs="Times New Roman"/>
              <w:noProof/>
              <w:sz w:val="24"/>
              <w:szCs w:val="24"/>
            </w:rPr>
          </w:pPr>
          <w:r w:rsidRPr="003815B5">
            <w:rPr>
              <w:rFonts w:ascii="Times New Roman" w:hAnsi="Times New Roman" w:cs="Times New Roman"/>
            </w:rPr>
            <w:fldChar w:fldCharType="begin"/>
          </w:r>
          <w:r w:rsidRPr="003815B5">
            <w:rPr>
              <w:rFonts w:ascii="Times New Roman" w:hAnsi="Times New Roman" w:cs="Times New Roman"/>
            </w:rPr>
            <w:instrText xml:space="preserve"> TOC \o "1-3" \h \z \u </w:instrText>
          </w:r>
          <w:r w:rsidRPr="003815B5">
            <w:rPr>
              <w:rFonts w:ascii="Times New Roman" w:hAnsi="Times New Roman" w:cs="Times New Roman"/>
            </w:rPr>
            <w:fldChar w:fldCharType="separate"/>
          </w:r>
          <w:hyperlink w:anchor="_Toc241691930" w:history="1">
            <w:r w:rsidR="00C3664E" w:rsidRPr="003815B5">
              <w:rPr>
                <w:rStyle w:val="Hyperlink"/>
                <w:rFonts w:ascii="Times New Roman" w:eastAsia="Times New Roman" w:hAnsi="Times New Roman" w:cs="Times New Roman"/>
                <w:noProof/>
                <w:sz w:val="24"/>
                <w:szCs w:val="24"/>
              </w:rPr>
              <w:t>1.</w:t>
            </w:r>
            <w:r w:rsidR="00C3664E" w:rsidRPr="003815B5">
              <w:rPr>
                <w:rFonts w:ascii="Times New Roman" w:eastAsiaTheme="minorEastAsia" w:hAnsi="Times New Roman" w:cs="Times New Roman"/>
                <w:noProof/>
                <w:sz w:val="24"/>
                <w:szCs w:val="24"/>
              </w:rPr>
              <w:tab/>
            </w:r>
            <w:r w:rsidR="00C3664E" w:rsidRPr="003815B5">
              <w:rPr>
                <w:rStyle w:val="Hyperlink"/>
                <w:rFonts w:ascii="Times New Roman" w:eastAsia="Times New Roman" w:hAnsi="Times New Roman" w:cs="Times New Roman"/>
                <w:noProof/>
                <w:sz w:val="24"/>
                <w:szCs w:val="24"/>
              </w:rPr>
              <w:t>INTRODUCTION:</w:t>
            </w:r>
            <w:r w:rsidR="00C3664E" w:rsidRPr="003815B5">
              <w:rPr>
                <w:rFonts w:ascii="Times New Roman" w:hAnsi="Times New Roman" w:cs="Times New Roman"/>
                <w:noProof/>
                <w:webHidden/>
                <w:sz w:val="24"/>
                <w:szCs w:val="24"/>
              </w:rPr>
              <w:tab/>
            </w:r>
            <w:r w:rsidR="00C53E71" w:rsidRPr="003815B5">
              <w:rPr>
                <w:rFonts w:ascii="Times New Roman" w:hAnsi="Times New Roman" w:cs="Times New Roman"/>
                <w:noProof/>
                <w:webHidden/>
                <w:sz w:val="24"/>
                <w:szCs w:val="24"/>
              </w:rPr>
              <w:t>5</w:t>
            </w:r>
          </w:hyperlink>
        </w:p>
        <w:p w14:paraId="68A41308" w14:textId="538AD814" w:rsidR="00C3664E" w:rsidRPr="003815B5" w:rsidRDefault="004A38B3" w:rsidP="000F6900">
          <w:pPr>
            <w:pStyle w:val="TOC1"/>
            <w:tabs>
              <w:tab w:val="left" w:pos="480"/>
              <w:tab w:val="right" w:leader="dot" w:pos="9350"/>
            </w:tabs>
            <w:jc w:val="both"/>
            <w:rPr>
              <w:rFonts w:ascii="Times New Roman" w:eastAsiaTheme="minorEastAsia" w:hAnsi="Times New Roman" w:cs="Times New Roman"/>
              <w:noProof/>
              <w:sz w:val="24"/>
              <w:szCs w:val="24"/>
            </w:rPr>
          </w:pPr>
          <w:hyperlink w:anchor="_Toc241691931" w:history="1">
            <w:r w:rsidR="00C3664E" w:rsidRPr="003815B5">
              <w:rPr>
                <w:rStyle w:val="Hyperlink"/>
                <w:rFonts w:ascii="Times New Roman" w:eastAsia="Times New Roman" w:hAnsi="Times New Roman" w:cs="Times New Roman"/>
                <w:noProof/>
                <w:sz w:val="24"/>
                <w:szCs w:val="24"/>
              </w:rPr>
              <w:t>2.</w:t>
            </w:r>
            <w:r w:rsidR="00C3664E" w:rsidRPr="003815B5">
              <w:rPr>
                <w:rFonts w:ascii="Times New Roman" w:eastAsiaTheme="minorEastAsia" w:hAnsi="Times New Roman" w:cs="Times New Roman"/>
                <w:noProof/>
                <w:sz w:val="24"/>
                <w:szCs w:val="24"/>
              </w:rPr>
              <w:tab/>
            </w:r>
            <w:r w:rsidR="00C3664E" w:rsidRPr="003815B5">
              <w:rPr>
                <w:rStyle w:val="Hyperlink"/>
                <w:rFonts w:ascii="Times New Roman" w:eastAsia="Times New Roman" w:hAnsi="Times New Roman" w:cs="Times New Roman"/>
                <w:noProof/>
                <w:sz w:val="24"/>
                <w:szCs w:val="24"/>
              </w:rPr>
              <w:t>PROBLEM STATEMENT:</w:t>
            </w:r>
            <w:r w:rsidR="00C3664E" w:rsidRPr="003815B5">
              <w:rPr>
                <w:rFonts w:ascii="Times New Roman" w:hAnsi="Times New Roman" w:cs="Times New Roman"/>
                <w:noProof/>
                <w:webHidden/>
                <w:sz w:val="24"/>
                <w:szCs w:val="24"/>
              </w:rPr>
              <w:tab/>
            </w:r>
            <w:r w:rsidR="00C3664E" w:rsidRPr="003815B5">
              <w:rPr>
                <w:rFonts w:ascii="Times New Roman" w:hAnsi="Times New Roman" w:cs="Times New Roman"/>
                <w:noProof/>
                <w:webHidden/>
                <w:sz w:val="24"/>
                <w:szCs w:val="24"/>
              </w:rPr>
              <w:fldChar w:fldCharType="begin"/>
            </w:r>
            <w:r w:rsidR="00C3664E" w:rsidRPr="003815B5">
              <w:rPr>
                <w:rFonts w:ascii="Times New Roman" w:hAnsi="Times New Roman" w:cs="Times New Roman"/>
                <w:noProof/>
                <w:webHidden/>
                <w:sz w:val="24"/>
                <w:szCs w:val="24"/>
              </w:rPr>
              <w:instrText xml:space="preserve"> PAGEREF _Toc241691931 \h </w:instrText>
            </w:r>
            <w:r w:rsidR="00C3664E" w:rsidRPr="003815B5">
              <w:rPr>
                <w:rFonts w:ascii="Times New Roman" w:hAnsi="Times New Roman" w:cs="Times New Roman"/>
                <w:noProof/>
                <w:webHidden/>
                <w:sz w:val="24"/>
                <w:szCs w:val="24"/>
              </w:rPr>
            </w:r>
            <w:r w:rsidR="00C3664E" w:rsidRPr="003815B5">
              <w:rPr>
                <w:rFonts w:ascii="Times New Roman" w:hAnsi="Times New Roman" w:cs="Times New Roman"/>
                <w:noProof/>
                <w:webHidden/>
                <w:sz w:val="24"/>
                <w:szCs w:val="24"/>
              </w:rPr>
              <w:fldChar w:fldCharType="separate"/>
            </w:r>
            <w:r w:rsidR="005D3EBC">
              <w:rPr>
                <w:rFonts w:ascii="Times New Roman" w:hAnsi="Times New Roman" w:cs="Times New Roman"/>
                <w:noProof/>
                <w:webHidden/>
                <w:sz w:val="24"/>
                <w:szCs w:val="24"/>
              </w:rPr>
              <w:t>5</w:t>
            </w:r>
            <w:r w:rsidR="00C3664E" w:rsidRPr="003815B5">
              <w:rPr>
                <w:rFonts w:ascii="Times New Roman" w:hAnsi="Times New Roman" w:cs="Times New Roman"/>
                <w:noProof/>
                <w:webHidden/>
                <w:sz w:val="24"/>
                <w:szCs w:val="24"/>
              </w:rPr>
              <w:fldChar w:fldCharType="end"/>
            </w:r>
          </w:hyperlink>
        </w:p>
        <w:p w14:paraId="797B1B28" w14:textId="0DBD70E1" w:rsidR="00C3664E" w:rsidRPr="003815B5" w:rsidRDefault="004A38B3" w:rsidP="000F6900">
          <w:pPr>
            <w:pStyle w:val="TOC1"/>
            <w:tabs>
              <w:tab w:val="left" w:pos="480"/>
              <w:tab w:val="right" w:leader="dot" w:pos="9350"/>
            </w:tabs>
            <w:jc w:val="both"/>
            <w:rPr>
              <w:rFonts w:ascii="Times New Roman" w:eastAsiaTheme="minorEastAsia" w:hAnsi="Times New Roman" w:cs="Times New Roman"/>
              <w:noProof/>
              <w:sz w:val="24"/>
              <w:szCs w:val="24"/>
            </w:rPr>
          </w:pPr>
          <w:hyperlink w:anchor="_Toc241691932" w:history="1">
            <w:r w:rsidR="00C3664E" w:rsidRPr="003815B5">
              <w:rPr>
                <w:rStyle w:val="Hyperlink"/>
                <w:rFonts w:ascii="Times New Roman" w:eastAsia="Times New Roman" w:hAnsi="Times New Roman" w:cs="Times New Roman"/>
                <w:noProof/>
                <w:sz w:val="24"/>
                <w:szCs w:val="24"/>
              </w:rPr>
              <w:t>3.</w:t>
            </w:r>
            <w:r w:rsidR="00C3664E" w:rsidRPr="003815B5">
              <w:rPr>
                <w:rFonts w:ascii="Times New Roman" w:eastAsiaTheme="minorEastAsia" w:hAnsi="Times New Roman" w:cs="Times New Roman"/>
                <w:noProof/>
                <w:sz w:val="24"/>
                <w:szCs w:val="24"/>
              </w:rPr>
              <w:tab/>
            </w:r>
            <w:r w:rsidR="00C3664E" w:rsidRPr="003815B5">
              <w:rPr>
                <w:rStyle w:val="Hyperlink"/>
                <w:rFonts w:ascii="Times New Roman" w:eastAsia="Times New Roman" w:hAnsi="Times New Roman" w:cs="Times New Roman"/>
                <w:noProof/>
                <w:sz w:val="24"/>
                <w:szCs w:val="24"/>
              </w:rPr>
              <w:t>PROJECT OBJECTIVES:</w:t>
            </w:r>
            <w:r w:rsidR="00C3664E" w:rsidRPr="003815B5">
              <w:rPr>
                <w:rFonts w:ascii="Times New Roman" w:hAnsi="Times New Roman" w:cs="Times New Roman"/>
                <w:noProof/>
                <w:webHidden/>
                <w:sz w:val="24"/>
                <w:szCs w:val="24"/>
              </w:rPr>
              <w:tab/>
            </w:r>
            <w:r w:rsidR="00C3664E" w:rsidRPr="003815B5">
              <w:rPr>
                <w:rFonts w:ascii="Times New Roman" w:hAnsi="Times New Roman" w:cs="Times New Roman"/>
                <w:noProof/>
                <w:webHidden/>
                <w:sz w:val="24"/>
                <w:szCs w:val="24"/>
              </w:rPr>
              <w:fldChar w:fldCharType="begin"/>
            </w:r>
            <w:r w:rsidR="00C3664E" w:rsidRPr="003815B5">
              <w:rPr>
                <w:rFonts w:ascii="Times New Roman" w:hAnsi="Times New Roman" w:cs="Times New Roman"/>
                <w:noProof/>
                <w:webHidden/>
                <w:sz w:val="24"/>
                <w:szCs w:val="24"/>
              </w:rPr>
              <w:instrText xml:space="preserve"> PAGEREF _Toc241691932 \h </w:instrText>
            </w:r>
            <w:r w:rsidR="00C3664E" w:rsidRPr="003815B5">
              <w:rPr>
                <w:rFonts w:ascii="Times New Roman" w:hAnsi="Times New Roman" w:cs="Times New Roman"/>
                <w:noProof/>
                <w:webHidden/>
                <w:sz w:val="24"/>
                <w:szCs w:val="24"/>
              </w:rPr>
            </w:r>
            <w:r w:rsidR="00C3664E" w:rsidRPr="003815B5">
              <w:rPr>
                <w:rFonts w:ascii="Times New Roman" w:hAnsi="Times New Roman" w:cs="Times New Roman"/>
                <w:noProof/>
                <w:webHidden/>
                <w:sz w:val="24"/>
                <w:szCs w:val="24"/>
              </w:rPr>
              <w:fldChar w:fldCharType="separate"/>
            </w:r>
            <w:r w:rsidR="005D3EBC">
              <w:rPr>
                <w:rFonts w:ascii="Times New Roman" w:hAnsi="Times New Roman" w:cs="Times New Roman"/>
                <w:noProof/>
                <w:webHidden/>
                <w:sz w:val="24"/>
                <w:szCs w:val="24"/>
              </w:rPr>
              <w:t>5</w:t>
            </w:r>
            <w:r w:rsidR="00C3664E" w:rsidRPr="003815B5">
              <w:rPr>
                <w:rFonts w:ascii="Times New Roman" w:hAnsi="Times New Roman" w:cs="Times New Roman"/>
                <w:noProof/>
                <w:webHidden/>
                <w:sz w:val="24"/>
                <w:szCs w:val="24"/>
              </w:rPr>
              <w:fldChar w:fldCharType="end"/>
            </w:r>
          </w:hyperlink>
        </w:p>
        <w:p w14:paraId="02CDB40A" w14:textId="70BFE200" w:rsidR="00C3664E" w:rsidRPr="003815B5" w:rsidRDefault="004A38B3" w:rsidP="000F6900">
          <w:pPr>
            <w:pStyle w:val="TOC1"/>
            <w:tabs>
              <w:tab w:val="left" w:pos="480"/>
              <w:tab w:val="right" w:leader="dot" w:pos="9350"/>
            </w:tabs>
            <w:jc w:val="both"/>
            <w:rPr>
              <w:rFonts w:ascii="Times New Roman" w:eastAsiaTheme="minorEastAsia" w:hAnsi="Times New Roman" w:cs="Times New Roman"/>
              <w:noProof/>
              <w:sz w:val="24"/>
              <w:szCs w:val="24"/>
            </w:rPr>
          </w:pPr>
          <w:hyperlink w:anchor="_Toc241691933" w:history="1">
            <w:r w:rsidR="00C3664E" w:rsidRPr="003815B5">
              <w:rPr>
                <w:rStyle w:val="Hyperlink"/>
                <w:rFonts w:ascii="Times New Roman" w:eastAsia="Times New Roman" w:hAnsi="Times New Roman" w:cs="Times New Roman"/>
                <w:noProof/>
                <w:kern w:val="0"/>
                <w:sz w:val="24"/>
                <w:szCs w:val="24"/>
                <w14:ligatures w14:val="none"/>
              </w:rPr>
              <w:t>4.</w:t>
            </w:r>
            <w:r w:rsidR="00C3664E" w:rsidRPr="003815B5">
              <w:rPr>
                <w:rFonts w:ascii="Times New Roman" w:eastAsiaTheme="minorEastAsia" w:hAnsi="Times New Roman" w:cs="Times New Roman"/>
                <w:noProof/>
                <w:sz w:val="24"/>
                <w:szCs w:val="24"/>
              </w:rPr>
              <w:tab/>
            </w:r>
            <w:r w:rsidR="00C3664E" w:rsidRPr="003815B5">
              <w:rPr>
                <w:rStyle w:val="Hyperlink"/>
                <w:rFonts w:ascii="Times New Roman" w:eastAsia="Times New Roman" w:hAnsi="Times New Roman" w:cs="Times New Roman"/>
                <w:noProof/>
                <w:kern w:val="0"/>
                <w:sz w:val="24"/>
                <w:szCs w:val="24"/>
                <w14:ligatures w14:val="none"/>
              </w:rPr>
              <w:t>PROJECT SCOPE:</w:t>
            </w:r>
            <w:r w:rsidR="00C3664E" w:rsidRPr="003815B5">
              <w:rPr>
                <w:rFonts w:ascii="Times New Roman" w:hAnsi="Times New Roman" w:cs="Times New Roman"/>
                <w:noProof/>
                <w:webHidden/>
                <w:sz w:val="24"/>
                <w:szCs w:val="24"/>
              </w:rPr>
              <w:tab/>
            </w:r>
            <w:r w:rsidR="00A06871">
              <w:rPr>
                <w:rFonts w:ascii="Times New Roman" w:hAnsi="Times New Roman" w:cs="Times New Roman"/>
                <w:noProof/>
                <w:webHidden/>
                <w:sz w:val="24"/>
                <w:szCs w:val="24"/>
              </w:rPr>
              <w:t>5</w:t>
            </w:r>
          </w:hyperlink>
        </w:p>
        <w:p w14:paraId="28808354" w14:textId="29A23D6D" w:rsidR="00C3664E" w:rsidRPr="003815B5" w:rsidRDefault="004A38B3" w:rsidP="000F6900">
          <w:pPr>
            <w:pStyle w:val="TOC1"/>
            <w:tabs>
              <w:tab w:val="left" w:pos="480"/>
              <w:tab w:val="right" w:leader="dot" w:pos="9350"/>
            </w:tabs>
            <w:jc w:val="both"/>
            <w:rPr>
              <w:rFonts w:ascii="Times New Roman" w:eastAsiaTheme="minorEastAsia" w:hAnsi="Times New Roman" w:cs="Times New Roman"/>
              <w:noProof/>
              <w:sz w:val="24"/>
              <w:szCs w:val="24"/>
            </w:rPr>
          </w:pPr>
          <w:hyperlink w:anchor="_Toc241691934" w:history="1">
            <w:r w:rsidR="00C3664E" w:rsidRPr="003815B5">
              <w:rPr>
                <w:rStyle w:val="Hyperlink"/>
                <w:rFonts w:ascii="Times New Roman" w:eastAsia="Times New Roman" w:hAnsi="Times New Roman" w:cs="Times New Roman"/>
                <w:noProof/>
                <w:sz w:val="24"/>
                <w:szCs w:val="24"/>
              </w:rPr>
              <w:t>5.</w:t>
            </w:r>
            <w:r w:rsidR="00C3664E" w:rsidRPr="003815B5">
              <w:rPr>
                <w:rFonts w:ascii="Times New Roman" w:eastAsiaTheme="minorEastAsia" w:hAnsi="Times New Roman" w:cs="Times New Roman"/>
                <w:noProof/>
                <w:sz w:val="24"/>
                <w:szCs w:val="24"/>
              </w:rPr>
              <w:tab/>
            </w:r>
            <w:r w:rsidR="00C3664E" w:rsidRPr="003815B5">
              <w:rPr>
                <w:rStyle w:val="Hyperlink"/>
                <w:rFonts w:ascii="Times New Roman" w:eastAsia="Times New Roman" w:hAnsi="Times New Roman" w:cs="Times New Roman"/>
                <w:noProof/>
                <w:sz w:val="24"/>
                <w:szCs w:val="24"/>
              </w:rPr>
              <w:t>STAKEHOLDER IDENTIFICATION:</w:t>
            </w:r>
            <w:r w:rsidR="00C3664E" w:rsidRPr="003815B5">
              <w:rPr>
                <w:rFonts w:ascii="Times New Roman" w:hAnsi="Times New Roman" w:cs="Times New Roman"/>
                <w:noProof/>
                <w:webHidden/>
                <w:sz w:val="24"/>
                <w:szCs w:val="24"/>
              </w:rPr>
              <w:tab/>
            </w:r>
            <w:r w:rsidR="00A06871">
              <w:rPr>
                <w:rFonts w:ascii="Times New Roman" w:hAnsi="Times New Roman" w:cs="Times New Roman"/>
                <w:noProof/>
                <w:webHidden/>
                <w:sz w:val="24"/>
                <w:szCs w:val="24"/>
              </w:rPr>
              <w:t>6</w:t>
            </w:r>
          </w:hyperlink>
        </w:p>
        <w:p w14:paraId="653B00FC" w14:textId="28F89E7A" w:rsidR="00C3664E" w:rsidRPr="003815B5" w:rsidRDefault="004A38B3" w:rsidP="000F6900">
          <w:pPr>
            <w:pStyle w:val="TOC1"/>
            <w:tabs>
              <w:tab w:val="left" w:pos="480"/>
              <w:tab w:val="right" w:leader="dot" w:pos="9350"/>
            </w:tabs>
            <w:jc w:val="both"/>
            <w:rPr>
              <w:rFonts w:ascii="Times New Roman" w:eastAsiaTheme="minorEastAsia" w:hAnsi="Times New Roman" w:cs="Times New Roman"/>
              <w:noProof/>
              <w:sz w:val="24"/>
              <w:szCs w:val="24"/>
            </w:rPr>
          </w:pPr>
          <w:hyperlink w:anchor="_Toc241691935" w:history="1">
            <w:r w:rsidR="00C3664E" w:rsidRPr="003815B5">
              <w:rPr>
                <w:rStyle w:val="Hyperlink"/>
                <w:rFonts w:ascii="Times New Roman" w:eastAsia="Times New Roman" w:hAnsi="Times New Roman" w:cs="Times New Roman"/>
                <w:noProof/>
                <w:sz w:val="24"/>
                <w:szCs w:val="24"/>
              </w:rPr>
              <w:t>6.</w:t>
            </w:r>
            <w:r w:rsidR="00C3664E" w:rsidRPr="003815B5">
              <w:rPr>
                <w:rFonts w:ascii="Times New Roman" w:eastAsiaTheme="minorEastAsia" w:hAnsi="Times New Roman" w:cs="Times New Roman"/>
                <w:noProof/>
                <w:sz w:val="24"/>
                <w:szCs w:val="24"/>
              </w:rPr>
              <w:tab/>
            </w:r>
            <w:r w:rsidR="00C3664E" w:rsidRPr="003815B5">
              <w:rPr>
                <w:rStyle w:val="Hyperlink"/>
                <w:rFonts w:ascii="Times New Roman" w:eastAsia="Times New Roman" w:hAnsi="Times New Roman" w:cs="Times New Roman"/>
                <w:noProof/>
                <w:sz w:val="24"/>
                <w:szCs w:val="24"/>
              </w:rPr>
              <w:t>SOFTWARE DEVELOPMENT METHODOLOGY:</w:t>
            </w:r>
            <w:r w:rsidR="00C3664E" w:rsidRPr="003815B5">
              <w:rPr>
                <w:rFonts w:ascii="Times New Roman" w:hAnsi="Times New Roman" w:cs="Times New Roman"/>
                <w:noProof/>
                <w:webHidden/>
                <w:sz w:val="24"/>
                <w:szCs w:val="24"/>
              </w:rPr>
              <w:tab/>
            </w:r>
            <w:r w:rsidR="00C3664E" w:rsidRPr="003815B5">
              <w:rPr>
                <w:rFonts w:ascii="Times New Roman" w:hAnsi="Times New Roman" w:cs="Times New Roman"/>
                <w:noProof/>
                <w:webHidden/>
                <w:sz w:val="24"/>
                <w:szCs w:val="24"/>
              </w:rPr>
              <w:fldChar w:fldCharType="begin"/>
            </w:r>
            <w:r w:rsidR="00C3664E" w:rsidRPr="003815B5">
              <w:rPr>
                <w:rFonts w:ascii="Times New Roman" w:hAnsi="Times New Roman" w:cs="Times New Roman"/>
                <w:noProof/>
                <w:webHidden/>
                <w:sz w:val="24"/>
                <w:szCs w:val="24"/>
              </w:rPr>
              <w:instrText xml:space="preserve"> PAGEREF _Toc241691935 \h </w:instrText>
            </w:r>
            <w:r w:rsidR="00C3664E" w:rsidRPr="003815B5">
              <w:rPr>
                <w:rFonts w:ascii="Times New Roman" w:hAnsi="Times New Roman" w:cs="Times New Roman"/>
                <w:noProof/>
                <w:webHidden/>
                <w:sz w:val="24"/>
                <w:szCs w:val="24"/>
              </w:rPr>
            </w:r>
            <w:r w:rsidR="00C3664E" w:rsidRPr="003815B5">
              <w:rPr>
                <w:rFonts w:ascii="Times New Roman" w:hAnsi="Times New Roman" w:cs="Times New Roman"/>
                <w:noProof/>
                <w:webHidden/>
                <w:sz w:val="24"/>
                <w:szCs w:val="24"/>
              </w:rPr>
              <w:fldChar w:fldCharType="separate"/>
            </w:r>
            <w:r w:rsidR="005D3EBC">
              <w:rPr>
                <w:rFonts w:ascii="Times New Roman" w:hAnsi="Times New Roman" w:cs="Times New Roman"/>
                <w:noProof/>
                <w:webHidden/>
                <w:sz w:val="24"/>
                <w:szCs w:val="24"/>
              </w:rPr>
              <w:t>7</w:t>
            </w:r>
            <w:r w:rsidR="00C3664E" w:rsidRPr="003815B5">
              <w:rPr>
                <w:rFonts w:ascii="Times New Roman" w:hAnsi="Times New Roman" w:cs="Times New Roman"/>
                <w:noProof/>
                <w:webHidden/>
                <w:sz w:val="24"/>
                <w:szCs w:val="24"/>
              </w:rPr>
              <w:fldChar w:fldCharType="end"/>
            </w:r>
          </w:hyperlink>
        </w:p>
        <w:p w14:paraId="23A1C1BA" w14:textId="2D6DE866" w:rsidR="00C3664E" w:rsidRPr="003815B5" w:rsidRDefault="004A38B3" w:rsidP="000F6900">
          <w:pPr>
            <w:pStyle w:val="TOC1"/>
            <w:tabs>
              <w:tab w:val="left" w:pos="480"/>
              <w:tab w:val="right" w:leader="dot" w:pos="9350"/>
            </w:tabs>
            <w:jc w:val="both"/>
            <w:rPr>
              <w:rFonts w:ascii="Times New Roman" w:eastAsiaTheme="minorEastAsia" w:hAnsi="Times New Roman" w:cs="Times New Roman"/>
              <w:noProof/>
              <w:sz w:val="24"/>
              <w:szCs w:val="24"/>
            </w:rPr>
          </w:pPr>
          <w:hyperlink w:anchor="_Toc241691936" w:history="1">
            <w:r w:rsidR="00C3664E" w:rsidRPr="003815B5">
              <w:rPr>
                <w:rStyle w:val="Hyperlink"/>
                <w:rFonts w:ascii="Times New Roman" w:eastAsia="Times New Roman" w:hAnsi="Times New Roman" w:cs="Times New Roman"/>
                <w:noProof/>
                <w:sz w:val="24"/>
                <w:szCs w:val="24"/>
              </w:rPr>
              <w:t>7.</w:t>
            </w:r>
            <w:r w:rsidR="00C3664E" w:rsidRPr="003815B5">
              <w:rPr>
                <w:rFonts w:ascii="Times New Roman" w:eastAsiaTheme="minorEastAsia" w:hAnsi="Times New Roman" w:cs="Times New Roman"/>
                <w:noProof/>
                <w:sz w:val="24"/>
                <w:szCs w:val="24"/>
              </w:rPr>
              <w:tab/>
            </w:r>
            <w:r w:rsidR="00C3664E" w:rsidRPr="003815B5">
              <w:rPr>
                <w:rStyle w:val="Hyperlink"/>
                <w:rFonts w:ascii="Times New Roman" w:eastAsia="Times New Roman" w:hAnsi="Times New Roman" w:cs="Times New Roman"/>
                <w:noProof/>
                <w:sz w:val="24"/>
                <w:szCs w:val="24"/>
              </w:rPr>
              <w:t>TOOLS AND TECHNOLOGIES:</w:t>
            </w:r>
            <w:r w:rsidR="00C3664E" w:rsidRPr="003815B5">
              <w:rPr>
                <w:rFonts w:ascii="Times New Roman" w:hAnsi="Times New Roman" w:cs="Times New Roman"/>
                <w:noProof/>
                <w:webHidden/>
                <w:sz w:val="24"/>
                <w:szCs w:val="24"/>
              </w:rPr>
              <w:tab/>
            </w:r>
            <w:r w:rsidR="00C3664E" w:rsidRPr="003815B5">
              <w:rPr>
                <w:rFonts w:ascii="Times New Roman" w:hAnsi="Times New Roman" w:cs="Times New Roman"/>
                <w:noProof/>
                <w:webHidden/>
                <w:sz w:val="24"/>
                <w:szCs w:val="24"/>
              </w:rPr>
              <w:fldChar w:fldCharType="begin"/>
            </w:r>
            <w:r w:rsidR="00C3664E" w:rsidRPr="003815B5">
              <w:rPr>
                <w:rFonts w:ascii="Times New Roman" w:hAnsi="Times New Roman" w:cs="Times New Roman"/>
                <w:noProof/>
                <w:webHidden/>
                <w:sz w:val="24"/>
                <w:szCs w:val="24"/>
              </w:rPr>
              <w:instrText xml:space="preserve"> PAGEREF _Toc241691936 \h </w:instrText>
            </w:r>
            <w:r w:rsidR="00C3664E" w:rsidRPr="003815B5">
              <w:rPr>
                <w:rFonts w:ascii="Times New Roman" w:hAnsi="Times New Roman" w:cs="Times New Roman"/>
                <w:noProof/>
                <w:webHidden/>
                <w:sz w:val="24"/>
                <w:szCs w:val="24"/>
              </w:rPr>
            </w:r>
            <w:r w:rsidR="00C3664E" w:rsidRPr="003815B5">
              <w:rPr>
                <w:rFonts w:ascii="Times New Roman" w:hAnsi="Times New Roman" w:cs="Times New Roman"/>
                <w:noProof/>
                <w:webHidden/>
                <w:sz w:val="24"/>
                <w:szCs w:val="24"/>
              </w:rPr>
              <w:fldChar w:fldCharType="separate"/>
            </w:r>
            <w:r w:rsidR="005D3EBC">
              <w:rPr>
                <w:rFonts w:ascii="Times New Roman" w:hAnsi="Times New Roman" w:cs="Times New Roman"/>
                <w:noProof/>
                <w:webHidden/>
                <w:sz w:val="24"/>
                <w:szCs w:val="24"/>
              </w:rPr>
              <w:t>8</w:t>
            </w:r>
            <w:r w:rsidR="00C3664E" w:rsidRPr="003815B5">
              <w:rPr>
                <w:rFonts w:ascii="Times New Roman" w:hAnsi="Times New Roman" w:cs="Times New Roman"/>
                <w:noProof/>
                <w:webHidden/>
                <w:sz w:val="24"/>
                <w:szCs w:val="24"/>
              </w:rPr>
              <w:fldChar w:fldCharType="end"/>
            </w:r>
          </w:hyperlink>
        </w:p>
        <w:p w14:paraId="0F91D1EB" w14:textId="04271CFF" w:rsidR="00C3664E" w:rsidRPr="003815B5" w:rsidRDefault="004A38B3" w:rsidP="000F6900">
          <w:pPr>
            <w:pStyle w:val="TOC1"/>
            <w:tabs>
              <w:tab w:val="right" w:leader="dot" w:pos="9350"/>
            </w:tabs>
            <w:jc w:val="both"/>
            <w:rPr>
              <w:rFonts w:ascii="Times New Roman" w:eastAsiaTheme="minorEastAsia" w:hAnsi="Times New Roman" w:cs="Times New Roman"/>
              <w:noProof/>
              <w:sz w:val="24"/>
              <w:szCs w:val="24"/>
            </w:rPr>
          </w:pPr>
          <w:hyperlink w:anchor="_Toc241691937" w:history="1">
            <w:r w:rsidR="00C3664E" w:rsidRPr="003815B5">
              <w:rPr>
                <w:rStyle w:val="Hyperlink"/>
                <w:rFonts w:ascii="Times New Roman" w:eastAsia="Times New Roman" w:hAnsi="Times New Roman" w:cs="Times New Roman"/>
                <w:noProof/>
                <w:sz w:val="24"/>
                <w:szCs w:val="24"/>
              </w:rPr>
              <w:t>REFERENCES</w:t>
            </w:r>
            <w:r w:rsidR="00C3664E" w:rsidRPr="003815B5">
              <w:rPr>
                <w:rFonts w:ascii="Times New Roman" w:hAnsi="Times New Roman" w:cs="Times New Roman"/>
                <w:noProof/>
                <w:webHidden/>
                <w:sz w:val="24"/>
                <w:szCs w:val="24"/>
              </w:rPr>
              <w:tab/>
            </w:r>
            <w:r w:rsidR="00C3664E" w:rsidRPr="003815B5">
              <w:rPr>
                <w:rFonts w:ascii="Times New Roman" w:hAnsi="Times New Roman" w:cs="Times New Roman"/>
                <w:noProof/>
                <w:webHidden/>
                <w:sz w:val="24"/>
                <w:szCs w:val="24"/>
              </w:rPr>
              <w:fldChar w:fldCharType="begin"/>
            </w:r>
            <w:r w:rsidR="00C3664E" w:rsidRPr="003815B5">
              <w:rPr>
                <w:rFonts w:ascii="Times New Roman" w:hAnsi="Times New Roman" w:cs="Times New Roman"/>
                <w:noProof/>
                <w:webHidden/>
                <w:sz w:val="24"/>
                <w:szCs w:val="24"/>
              </w:rPr>
              <w:instrText xml:space="preserve"> PAGEREF _Toc241691937 \h </w:instrText>
            </w:r>
            <w:r w:rsidR="00C3664E" w:rsidRPr="003815B5">
              <w:rPr>
                <w:rFonts w:ascii="Times New Roman" w:hAnsi="Times New Roman" w:cs="Times New Roman"/>
                <w:noProof/>
                <w:webHidden/>
                <w:sz w:val="24"/>
                <w:szCs w:val="24"/>
              </w:rPr>
            </w:r>
            <w:r w:rsidR="00C3664E" w:rsidRPr="003815B5">
              <w:rPr>
                <w:rFonts w:ascii="Times New Roman" w:hAnsi="Times New Roman" w:cs="Times New Roman"/>
                <w:noProof/>
                <w:webHidden/>
                <w:sz w:val="24"/>
                <w:szCs w:val="24"/>
              </w:rPr>
              <w:fldChar w:fldCharType="separate"/>
            </w:r>
            <w:r w:rsidR="005D3EBC">
              <w:rPr>
                <w:rFonts w:ascii="Times New Roman" w:hAnsi="Times New Roman" w:cs="Times New Roman"/>
                <w:noProof/>
                <w:webHidden/>
                <w:sz w:val="24"/>
                <w:szCs w:val="24"/>
              </w:rPr>
              <w:t>10</w:t>
            </w:r>
            <w:r w:rsidR="00C3664E" w:rsidRPr="003815B5">
              <w:rPr>
                <w:rFonts w:ascii="Times New Roman" w:hAnsi="Times New Roman" w:cs="Times New Roman"/>
                <w:noProof/>
                <w:webHidden/>
                <w:sz w:val="24"/>
                <w:szCs w:val="24"/>
              </w:rPr>
              <w:fldChar w:fldCharType="end"/>
            </w:r>
          </w:hyperlink>
        </w:p>
        <w:p w14:paraId="70431C9C" w14:textId="22C4BB72" w:rsidR="00C52EB1" w:rsidRPr="003815B5" w:rsidRDefault="00C52EB1" w:rsidP="000F6900">
          <w:pPr>
            <w:jc w:val="both"/>
            <w:rPr>
              <w:rFonts w:ascii="Times New Roman" w:hAnsi="Times New Roman" w:cs="Times New Roman"/>
            </w:rPr>
          </w:pPr>
          <w:r w:rsidRPr="003815B5">
            <w:rPr>
              <w:rFonts w:ascii="Times New Roman" w:hAnsi="Times New Roman" w:cs="Times New Roman"/>
              <w:noProof/>
            </w:rPr>
            <w:fldChar w:fldCharType="end"/>
          </w:r>
        </w:p>
      </w:sdtContent>
    </w:sdt>
    <w:p w14:paraId="7793C130" w14:textId="30905D10" w:rsidR="00C52EB1" w:rsidRPr="003815B5" w:rsidRDefault="00C52EB1" w:rsidP="000F6900">
      <w:pPr>
        <w:jc w:val="both"/>
        <w:rPr>
          <w:rFonts w:ascii="Times New Roman" w:eastAsia="Times New Roman" w:hAnsi="Times New Roman" w:cs="Times New Roman"/>
          <w:b/>
          <w:bCs/>
          <w:color w:val="2E74B5" w:themeColor="accent1" w:themeShade="BF"/>
          <w:kern w:val="0"/>
          <w:sz w:val="28"/>
          <w:szCs w:val="28"/>
          <w14:ligatures w14:val="none"/>
        </w:rPr>
      </w:pPr>
      <w:r w:rsidRPr="003815B5">
        <w:rPr>
          <w:rFonts w:ascii="Times New Roman" w:eastAsia="Times New Roman" w:hAnsi="Times New Roman" w:cs="Times New Roman"/>
          <w:b/>
          <w:bCs/>
          <w:sz w:val="28"/>
          <w:szCs w:val="28"/>
        </w:rPr>
        <w:br w:type="page"/>
      </w:r>
    </w:p>
    <w:p w14:paraId="1305F7D1" w14:textId="2781DCF2" w:rsidR="007C6FEF" w:rsidRPr="003815B5" w:rsidRDefault="007C6FEF" w:rsidP="007C6FEF">
      <w:pPr>
        <w:pStyle w:val="Heading1"/>
        <w:numPr>
          <w:ilvl w:val="0"/>
          <w:numId w:val="0"/>
        </w:numPr>
        <w:jc w:val="both"/>
        <w:rPr>
          <w:rFonts w:ascii="Times New Roman" w:eastAsia="Times New Roman" w:hAnsi="Times New Roman" w:cs="Times New Roman"/>
        </w:rPr>
      </w:pPr>
      <w:bookmarkStart w:id="1" w:name="_Toc241678151"/>
      <w:bookmarkStart w:id="2" w:name="_Toc241691930"/>
      <w:r w:rsidRPr="003815B5">
        <w:rPr>
          <w:rFonts w:ascii="Times New Roman" w:eastAsia="Times New Roman" w:hAnsi="Times New Roman" w:cs="Times New Roman"/>
          <w:noProof/>
        </w:rPr>
        <w:lastRenderedPageBreak/>
        <w:drawing>
          <wp:inline distT="0" distB="0" distL="0" distR="0" wp14:anchorId="395C833D" wp14:editId="7FF94D22">
            <wp:extent cx="5431790" cy="822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10-06 at 8.11.26 PM.jpeg"/>
                    <pic:cNvPicPr/>
                  </pic:nvPicPr>
                  <pic:blipFill>
                    <a:blip r:embed="rId9">
                      <a:extLst>
                        <a:ext uri="{28A0092B-C50C-407E-A947-70E740481C1C}">
                          <a14:useLocalDpi xmlns:a14="http://schemas.microsoft.com/office/drawing/2010/main" val="0"/>
                        </a:ext>
                      </a:extLst>
                    </a:blip>
                    <a:stretch>
                      <a:fillRect/>
                    </a:stretch>
                  </pic:blipFill>
                  <pic:spPr>
                    <a:xfrm>
                      <a:off x="0" y="0"/>
                      <a:ext cx="5431790" cy="8229600"/>
                    </a:xfrm>
                    <a:prstGeom prst="rect">
                      <a:avLst/>
                    </a:prstGeom>
                  </pic:spPr>
                </pic:pic>
              </a:graphicData>
            </a:graphic>
          </wp:inline>
        </w:drawing>
      </w:r>
    </w:p>
    <w:p w14:paraId="6C572224" w14:textId="2A53E6A1" w:rsidR="00A063B0" w:rsidRPr="003815B5" w:rsidRDefault="00A958A2" w:rsidP="00DD0DD8">
      <w:pPr>
        <w:pStyle w:val="Heading1"/>
        <w:numPr>
          <w:ilvl w:val="0"/>
          <w:numId w:val="2"/>
        </w:numPr>
        <w:jc w:val="left"/>
        <w:rPr>
          <w:rFonts w:ascii="Times New Roman" w:eastAsia="Times New Roman" w:hAnsi="Times New Roman" w:cs="Times New Roman"/>
        </w:rPr>
      </w:pPr>
      <w:r w:rsidRPr="003815B5">
        <w:rPr>
          <w:rFonts w:ascii="Times New Roman" w:eastAsia="Times New Roman" w:hAnsi="Times New Roman" w:cs="Times New Roman"/>
        </w:rPr>
        <w:lastRenderedPageBreak/>
        <w:t>INTRODUCTION</w:t>
      </w:r>
      <w:bookmarkEnd w:id="1"/>
      <w:bookmarkEnd w:id="2"/>
    </w:p>
    <w:p w14:paraId="5AF3590F" w14:textId="103131FC" w:rsidR="00B033C1" w:rsidRPr="00CC4894" w:rsidRDefault="00B033C1" w:rsidP="003815B5">
      <w:pPr>
        <w:jc w:val="both"/>
        <w:rPr>
          <w:rFonts w:ascii="Times New Roman" w:hAnsi="Times New Roman" w:cs="Times New Roman"/>
          <w:b/>
          <w:sz w:val="24"/>
        </w:rPr>
      </w:pPr>
      <w:bookmarkStart w:id="3" w:name="_Toc241678152"/>
      <w:bookmarkStart w:id="4" w:name="_Toc241691931"/>
      <w:r w:rsidRPr="00CC4894">
        <w:rPr>
          <w:rFonts w:ascii="Times New Roman" w:hAnsi="Times New Roman" w:cs="Times New Roman"/>
          <w:sz w:val="24"/>
        </w:rPr>
        <w:t xml:space="preserve">ARGUS is an application used in disaster risk management technology. Flash floods are common in mountain areas. With the presence of steep slopes and short but heavy rains, water drains into streams at a faster rate. This quickness of the flow makes it challenging to prepare or respond even when a warning is issued or when the flooding begins. In August 2025, 400 tourists were rescued in </w:t>
      </w:r>
      <w:proofErr w:type="spellStart"/>
      <w:r w:rsidRPr="00CC4894">
        <w:rPr>
          <w:rFonts w:ascii="Times New Roman" w:hAnsi="Times New Roman" w:cs="Times New Roman"/>
          <w:sz w:val="24"/>
        </w:rPr>
        <w:t>Bagh</w:t>
      </w:r>
      <w:proofErr w:type="spellEnd"/>
      <w:r w:rsidRPr="00CC4894">
        <w:rPr>
          <w:rFonts w:ascii="Times New Roman" w:hAnsi="Times New Roman" w:cs="Times New Roman"/>
          <w:sz w:val="24"/>
        </w:rPr>
        <w:t xml:space="preserve"> district, Azad Kashmir, after being caught by a flood in a </w:t>
      </w:r>
      <w:proofErr w:type="spellStart"/>
      <w:r w:rsidRPr="00CC4894">
        <w:rPr>
          <w:rFonts w:ascii="Times New Roman" w:hAnsi="Times New Roman" w:cs="Times New Roman"/>
          <w:sz w:val="24"/>
        </w:rPr>
        <w:t>nala</w:t>
      </w:r>
      <w:proofErr w:type="spellEnd"/>
      <w:r w:rsidRPr="00CC4894">
        <w:rPr>
          <w:rFonts w:ascii="Times New Roman" w:hAnsi="Times New Roman" w:cs="Times New Roman"/>
          <w:sz w:val="24"/>
        </w:rPr>
        <w:t>, which is a seasonal stream channel.</w:t>
      </w:r>
      <w:r w:rsidR="005D3EBC">
        <w:rPr>
          <w:rFonts w:ascii="Times New Roman" w:hAnsi="Times New Roman" w:cs="Times New Roman"/>
          <w:sz w:val="24"/>
        </w:rPr>
        <w:t xml:space="preserve"> [1]</w:t>
      </w:r>
    </w:p>
    <w:p w14:paraId="47D929DB" w14:textId="00B5A45A" w:rsidR="00B033C1" w:rsidRPr="00BD1593" w:rsidRDefault="00B033C1" w:rsidP="003815B5">
      <w:pPr>
        <w:jc w:val="both"/>
        <w:rPr>
          <w:rFonts w:ascii="Times New Roman" w:hAnsi="Times New Roman" w:cs="Times New Roman"/>
          <w:sz w:val="28"/>
        </w:rPr>
      </w:pPr>
      <w:r w:rsidRPr="003815B5">
        <w:rPr>
          <w:rFonts w:ascii="Times New Roman" w:hAnsi="Times New Roman" w:cs="Times New Roman"/>
          <w:sz w:val="24"/>
        </w:rPr>
        <w:t xml:space="preserve">The </w:t>
      </w:r>
      <w:proofErr w:type="spellStart"/>
      <w:r w:rsidRPr="003815B5">
        <w:rPr>
          <w:rFonts w:ascii="Times New Roman" w:hAnsi="Times New Roman" w:cs="Times New Roman"/>
          <w:sz w:val="24"/>
        </w:rPr>
        <w:t>nala</w:t>
      </w:r>
      <w:proofErr w:type="spellEnd"/>
      <w:r w:rsidRPr="003815B5">
        <w:rPr>
          <w:rFonts w:ascii="Times New Roman" w:hAnsi="Times New Roman" w:cs="Times New Roman"/>
          <w:sz w:val="24"/>
        </w:rPr>
        <w:t xml:space="preserve"> is an example of an ephemeral stream. The flow of such streams comes after rain and is rarely monitored. According to hydrology studies, flow monitoring in intermittent and ephemeral streams is rarely conducted by public agencies; temporary streams are normally not included in stream monitoring systems; and flash floods tend to occur in ungauged catchments. This means that warnings related to rain are not connected to the streams that can become risky. ARGUS provides a solution in </w:t>
      </w:r>
      <w:proofErr w:type="spellStart"/>
      <w:r w:rsidRPr="003815B5">
        <w:rPr>
          <w:rFonts w:ascii="Times New Roman" w:hAnsi="Times New Roman" w:cs="Times New Roman"/>
          <w:sz w:val="24"/>
        </w:rPr>
        <w:t>Bagh</w:t>
      </w:r>
      <w:proofErr w:type="spellEnd"/>
      <w:r w:rsidRPr="003815B5">
        <w:rPr>
          <w:rFonts w:ascii="Times New Roman" w:hAnsi="Times New Roman" w:cs="Times New Roman"/>
          <w:sz w:val="24"/>
        </w:rPr>
        <w:t xml:space="preserve"> district by mapping known flood-prone ephemeral channels and comparing them with the forecasted rain to flag those channels whose forecasted rain surpasses the set thresholds. These are presented on a map to provide disaster</w:t>
      </w:r>
      <w:r w:rsidR="00BD1593">
        <w:rPr>
          <w:rFonts w:ascii="Times New Roman" w:hAnsi="Times New Roman" w:cs="Times New Roman"/>
          <w:b/>
          <w:sz w:val="24"/>
        </w:rPr>
        <w:t xml:space="preserve"> </w:t>
      </w:r>
      <w:r w:rsidR="00BD1593" w:rsidRPr="00BD1593">
        <w:rPr>
          <w:rFonts w:ascii="Times New Roman" w:hAnsi="Times New Roman" w:cs="Times New Roman"/>
          <w:sz w:val="24"/>
        </w:rPr>
        <w:t>risk information to help communities and relevant authorities identify potentially hazardous channels before or during heavy rainfall.</w:t>
      </w:r>
    </w:p>
    <w:p w14:paraId="0B1E958A" w14:textId="4D333FD4" w:rsidR="00C8472A" w:rsidRPr="003815B5" w:rsidRDefault="00FC5F82" w:rsidP="00DD0DD8">
      <w:pPr>
        <w:pStyle w:val="Heading1"/>
        <w:numPr>
          <w:ilvl w:val="0"/>
          <w:numId w:val="2"/>
        </w:numPr>
        <w:jc w:val="left"/>
        <w:rPr>
          <w:rFonts w:ascii="Times New Roman" w:eastAsia="Times New Roman" w:hAnsi="Times New Roman" w:cs="Times New Roman"/>
        </w:rPr>
      </w:pPr>
      <w:r w:rsidRPr="003815B5">
        <w:rPr>
          <w:rFonts w:ascii="Times New Roman" w:eastAsia="Times New Roman" w:hAnsi="Times New Roman" w:cs="Times New Roman"/>
        </w:rPr>
        <w:t>PROBLEM STATEMENT</w:t>
      </w:r>
    </w:p>
    <w:p w14:paraId="69E4D08A" w14:textId="277850F2" w:rsidR="00557FBB" w:rsidRPr="005A76E0" w:rsidRDefault="00557FBB" w:rsidP="003815B5">
      <w:pPr>
        <w:jc w:val="both"/>
        <w:rPr>
          <w:rFonts w:ascii="Times New Roman" w:hAnsi="Times New Roman" w:cs="Times New Roman"/>
          <w:sz w:val="24"/>
        </w:rPr>
      </w:pPr>
      <w:bookmarkStart w:id="5" w:name="_Toc241678153"/>
      <w:bookmarkStart w:id="6" w:name="_Toc241691932"/>
      <w:bookmarkEnd w:id="3"/>
      <w:bookmarkEnd w:id="4"/>
      <w:r>
        <w:rPr>
          <w:rFonts w:ascii="Times New Roman" w:hAnsi="Times New Roman" w:cs="Times New Roman"/>
          <w:sz w:val="24"/>
        </w:rPr>
        <w:t>When a flood occurs, it carves or widens a channel that becomes a high-risk path for future water flow, yet such channels are rarely monitored like formal river</w:t>
      </w:r>
      <w:r w:rsidR="005A76E0">
        <w:rPr>
          <w:rFonts w:ascii="Times New Roman" w:hAnsi="Times New Roman" w:cs="Times New Roman"/>
          <w:sz w:val="24"/>
        </w:rPr>
        <w:t xml:space="preserve"> </w:t>
      </w:r>
      <w:r>
        <w:rPr>
          <w:rFonts w:ascii="Times New Roman" w:hAnsi="Times New Roman" w:cs="Times New Roman"/>
          <w:sz w:val="24"/>
        </w:rPr>
        <w:t xml:space="preserve">systems. </w:t>
      </w:r>
      <w:r w:rsidR="005A76E0" w:rsidRPr="003815B5">
        <w:rPr>
          <w:rFonts w:ascii="Times New Roman" w:hAnsi="Times New Roman" w:cs="Times New Roman"/>
          <w:sz w:val="24"/>
        </w:rPr>
        <w:t>As a result, although rain predictions exist, the people living around these channels or traveling along the mountain roads do not get any warning relevant to their situation, since these floods occur immediately after rain.</w:t>
      </w:r>
      <w:r w:rsidR="005A76E0">
        <w:rPr>
          <w:rFonts w:ascii="Times New Roman" w:hAnsi="Times New Roman" w:cs="Times New Roman"/>
          <w:sz w:val="24"/>
        </w:rPr>
        <w:t xml:space="preserve"> </w:t>
      </w:r>
      <w:r w:rsidR="005A76E0" w:rsidRPr="00CC6812">
        <w:rPr>
          <w:rFonts w:ascii="Times New Roman" w:hAnsi="Times New Roman" w:cs="Times New Roman"/>
          <w:sz w:val="24"/>
          <w:szCs w:val="24"/>
        </w:rPr>
        <w:t>This disconnect between available weather data and localized hazard knowledge leaves at-risk communities uninformed, even though the information needed to warn them already exists separately.</w:t>
      </w:r>
    </w:p>
    <w:p w14:paraId="211D2837" w14:textId="27EC4C8D" w:rsidR="00BA3E90" w:rsidRPr="003815B5" w:rsidRDefault="00375FCB" w:rsidP="00DD0DD8">
      <w:pPr>
        <w:pStyle w:val="Heading1"/>
        <w:numPr>
          <w:ilvl w:val="0"/>
          <w:numId w:val="2"/>
        </w:numPr>
        <w:jc w:val="left"/>
        <w:rPr>
          <w:rFonts w:ascii="Times New Roman" w:eastAsia="Times New Roman" w:hAnsi="Times New Roman" w:cs="Times New Roman"/>
        </w:rPr>
      </w:pPr>
      <w:r w:rsidRPr="003815B5">
        <w:rPr>
          <w:rFonts w:ascii="Times New Roman" w:eastAsia="Times New Roman" w:hAnsi="Times New Roman" w:cs="Times New Roman"/>
        </w:rPr>
        <w:t xml:space="preserve">PROJECT </w:t>
      </w:r>
      <w:r w:rsidR="00A958A2" w:rsidRPr="003815B5">
        <w:rPr>
          <w:rFonts w:ascii="Times New Roman" w:eastAsia="Times New Roman" w:hAnsi="Times New Roman" w:cs="Times New Roman"/>
        </w:rPr>
        <w:t>OBJECTIVES</w:t>
      </w:r>
      <w:bookmarkEnd w:id="5"/>
      <w:bookmarkEnd w:id="6"/>
    </w:p>
    <w:p w14:paraId="5F400AC6" w14:textId="1843274E" w:rsidR="00B82727" w:rsidRPr="003815B5" w:rsidRDefault="00B82727" w:rsidP="00DD0DD8">
      <w:pPr>
        <w:pStyle w:val="ListParagraph"/>
        <w:numPr>
          <w:ilvl w:val="0"/>
          <w:numId w:val="4"/>
        </w:numPr>
        <w:jc w:val="both"/>
        <w:rPr>
          <w:rFonts w:ascii="Times New Roman" w:hAnsi="Times New Roman" w:cs="Times New Roman"/>
          <w:sz w:val="24"/>
        </w:rPr>
      </w:pPr>
      <w:bookmarkStart w:id="7" w:name="_Toc241691933"/>
      <w:r w:rsidRPr="003815B5">
        <w:rPr>
          <w:rFonts w:ascii="Times New Roman" w:hAnsi="Times New Roman" w:cs="Times New Roman"/>
          <w:sz w:val="24"/>
        </w:rPr>
        <w:t xml:space="preserve">To create an interactive map of the </w:t>
      </w:r>
      <w:proofErr w:type="spellStart"/>
      <w:r w:rsidRPr="003815B5">
        <w:rPr>
          <w:rFonts w:ascii="Times New Roman" w:hAnsi="Times New Roman" w:cs="Times New Roman"/>
          <w:sz w:val="24"/>
        </w:rPr>
        <w:t>Bagh</w:t>
      </w:r>
      <w:proofErr w:type="spellEnd"/>
      <w:r w:rsidRPr="003815B5">
        <w:rPr>
          <w:rFonts w:ascii="Times New Roman" w:hAnsi="Times New Roman" w:cs="Times New Roman"/>
          <w:sz w:val="24"/>
        </w:rPr>
        <w:t xml:space="preserve"> district with pre-defined flood prone channels displayed as hazard data in </w:t>
      </w:r>
      <w:proofErr w:type="spellStart"/>
      <w:r w:rsidRPr="003815B5">
        <w:rPr>
          <w:rFonts w:ascii="Times New Roman" w:hAnsi="Times New Roman" w:cs="Times New Roman"/>
          <w:sz w:val="24"/>
        </w:rPr>
        <w:t>GeoJSON</w:t>
      </w:r>
      <w:proofErr w:type="spellEnd"/>
      <w:r w:rsidRPr="003815B5">
        <w:rPr>
          <w:rFonts w:ascii="Times New Roman" w:hAnsi="Times New Roman" w:cs="Times New Roman"/>
          <w:sz w:val="24"/>
        </w:rPr>
        <w:t xml:space="preserve"> format.</w:t>
      </w:r>
    </w:p>
    <w:p w14:paraId="36EA4391" w14:textId="247A22BD" w:rsidR="00B82727" w:rsidRPr="003815B5" w:rsidRDefault="00B82727" w:rsidP="00DD0DD8">
      <w:pPr>
        <w:pStyle w:val="ListParagraph"/>
        <w:numPr>
          <w:ilvl w:val="0"/>
          <w:numId w:val="4"/>
        </w:numPr>
        <w:jc w:val="both"/>
        <w:rPr>
          <w:rFonts w:ascii="Times New Roman" w:hAnsi="Times New Roman" w:cs="Times New Roman"/>
          <w:sz w:val="24"/>
        </w:rPr>
      </w:pPr>
      <w:r w:rsidRPr="003815B5">
        <w:rPr>
          <w:rFonts w:ascii="Times New Roman" w:hAnsi="Times New Roman" w:cs="Times New Roman"/>
          <w:sz w:val="24"/>
        </w:rPr>
        <w:t xml:space="preserve">To incorporate real time forecasted rainfall data for the </w:t>
      </w:r>
      <w:proofErr w:type="spellStart"/>
      <w:r w:rsidRPr="003815B5">
        <w:rPr>
          <w:rFonts w:ascii="Times New Roman" w:hAnsi="Times New Roman" w:cs="Times New Roman"/>
          <w:sz w:val="24"/>
        </w:rPr>
        <w:t>Bagh</w:t>
      </w:r>
      <w:proofErr w:type="spellEnd"/>
      <w:r w:rsidRPr="003815B5">
        <w:rPr>
          <w:rFonts w:ascii="Times New Roman" w:hAnsi="Times New Roman" w:cs="Times New Roman"/>
          <w:sz w:val="24"/>
        </w:rPr>
        <w:t xml:space="preserve"> district by connecting to a weather API and refreshing forecasted values at regular intervals during the lifetime of the system.</w:t>
      </w:r>
    </w:p>
    <w:p w14:paraId="28AE5071" w14:textId="66A4EE31" w:rsidR="003815B5" w:rsidRDefault="00B82727" w:rsidP="00DD0DD8">
      <w:pPr>
        <w:pStyle w:val="ListParagraph"/>
        <w:numPr>
          <w:ilvl w:val="0"/>
          <w:numId w:val="4"/>
        </w:numPr>
        <w:spacing w:after="0"/>
        <w:jc w:val="both"/>
        <w:rPr>
          <w:rFonts w:ascii="Times New Roman" w:hAnsi="Times New Roman" w:cs="Times New Roman"/>
          <w:sz w:val="24"/>
        </w:rPr>
      </w:pPr>
      <w:r w:rsidRPr="003815B5">
        <w:rPr>
          <w:rFonts w:ascii="Times New Roman" w:hAnsi="Times New Roman" w:cs="Times New Roman"/>
          <w:sz w:val="24"/>
        </w:rPr>
        <w:t>To create a threshold-based warning system that triggers when the forecasted rainfall near any flood prone channel crosses a certain danger threshold value.</w:t>
      </w:r>
    </w:p>
    <w:p w14:paraId="6052BD71" w14:textId="77777777" w:rsidR="003815B5" w:rsidRPr="003815B5" w:rsidRDefault="003815B5" w:rsidP="003815B5">
      <w:pPr>
        <w:spacing w:after="0"/>
        <w:ind w:left="360"/>
        <w:jc w:val="both"/>
        <w:rPr>
          <w:rFonts w:ascii="Times New Roman" w:hAnsi="Times New Roman" w:cs="Times New Roman"/>
          <w:sz w:val="24"/>
        </w:rPr>
      </w:pPr>
    </w:p>
    <w:p w14:paraId="4FE6648E" w14:textId="4177098E" w:rsidR="009C61AC" w:rsidRPr="003815B5" w:rsidRDefault="009C61AC" w:rsidP="00DD0DD8">
      <w:pPr>
        <w:pStyle w:val="ListParagraph"/>
        <w:numPr>
          <w:ilvl w:val="0"/>
          <w:numId w:val="2"/>
        </w:numPr>
        <w:shd w:val="clear" w:color="auto" w:fill="FFFFFF"/>
        <w:spacing w:before="240" w:after="0" w:line="240" w:lineRule="auto"/>
        <w:outlineLvl w:val="0"/>
        <w:rPr>
          <w:rFonts w:ascii="Times New Roman" w:eastAsia="Times New Roman" w:hAnsi="Times New Roman" w:cs="Times New Roman"/>
          <w:b/>
          <w:bCs/>
          <w:kern w:val="0"/>
          <w:sz w:val="32"/>
          <w:szCs w:val="32"/>
          <w14:ligatures w14:val="none"/>
        </w:rPr>
      </w:pPr>
      <w:r w:rsidRPr="003815B5">
        <w:rPr>
          <w:rFonts w:ascii="Times New Roman" w:eastAsia="Times New Roman" w:hAnsi="Times New Roman" w:cs="Times New Roman"/>
          <w:b/>
          <w:bCs/>
          <w:kern w:val="0"/>
          <w:sz w:val="32"/>
          <w:szCs w:val="32"/>
          <w14:ligatures w14:val="none"/>
        </w:rPr>
        <w:t>PROJECT SCOPE</w:t>
      </w:r>
      <w:bookmarkEnd w:id="7"/>
    </w:p>
    <w:p w14:paraId="62BA704F" w14:textId="77777777" w:rsidR="002C56C0" w:rsidRPr="003815B5" w:rsidRDefault="002C56C0" w:rsidP="002C56C0">
      <w:pPr>
        <w:pStyle w:val="ListParagraph"/>
        <w:shd w:val="clear" w:color="auto" w:fill="FFFFFF"/>
        <w:spacing w:before="240" w:after="0" w:line="240" w:lineRule="auto"/>
        <w:ind w:left="360"/>
        <w:outlineLvl w:val="0"/>
        <w:rPr>
          <w:rFonts w:ascii="Times New Roman" w:eastAsia="Times New Roman" w:hAnsi="Times New Roman" w:cs="Times New Roman"/>
          <w:b/>
          <w:bCs/>
          <w:kern w:val="0"/>
          <w:sz w:val="32"/>
          <w:szCs w:val="32"/>
          <w14:ligatures w14:val="none"/>
        </w:rPr>
      </w:pPr>
    </w:p>
    <w:p w14:paraId="28F02DBF" w14:textId="0455D163" w:rsidR="00B82727" w:rsidRPr="003815B5" w:rsidRDefault="00FC5F82" w:rsidP="00DD0DD8">
      <w:pPr>
        <w:pStyle w:val="ListParagraph"/>
        <w:numPr>
          <w:ilvl w:val="1"/>
          <w:numId w:val="2"/>
        </w:numPr>
        <w:spacing w:before="240" w:after="0" w:line="240" w:lineRule="auto"/>
        <w:outlineLvl w:val="0"/>
        <w:rPr>
          <w:rFonts w:ascii="Times New Roman" w:eastAsia="Times New Roman" w:hAnsi="Times New Roman" w:cs="Times New Roman"/>
          <w:b/>
          <w:bCs/>
          <w:kern w:val="0"/>
          <w:sz w:val="28"/>
          <w:szCs w:val="24"/>
          <w14:ligatures w14:val="none"/>
        </w:rPr>
      </w:pPr>
      <w:bookmarkStart w:id="8" w:name="_Toc241678154"/>
      <w:bookmarkStart w:id="9" w:name="_Toc241691934"/>
      <w:r w:rsidRPr="003815B5">
        <w:rPr>
          <w:rFonts w:ascii="Times New Roman" w:eastAsia="Times New Roman" w:hAnsi="Times New Roman" w:cs="Times New Roman"/>
          <w:b/>
          <w:bCs/>
          <w:kern w:val="0"/>
          <w:sz w:val="28"/>
          <w:szCs w:val="24"/>
          <w14:ligatures w14:val="none"/>
        </w:rPr>
        <w:t xml:space="preserve"> Inside Scope:</w:t>
      </w:r>
    </w:p>
    <w:p w14:paraId="2117C3D7" w14:textId="54E15D81" w:rsidR="00B82727" w:rsidRPr="00CC4894" w:rsidRDefault="00B82727" w:rsidP="00DD0DD8">
      <w:pPr>
        <w:pStyle w:val="ListParagraph"/>
        <w:numPr>
          <w:ilvl w:val="0"/>
          <w:numId w:val="7"/>
        </w:numPr>
        <w:jc w:val="both"/>
        <w:rPr>
          <w:rFonts w:ascii="Times New Roman" w:hAnsi="Times New Roman" w:cs="Times New Roman"/>
          <w:sz w:val="24"/>
        </w:rPr>
      </w:pPr>
      <w:r w:rsidRPr="00CC4894">
        <w:rPr>
          <w:rFonts w:ascii="Times New Roman" w:hAnsi="Times New Roman" w:cs="Times New Roman"/>
          <w:sz w:val="24"/>
        </w:rPr>
        <w:lastRenderedPageBreak/>
        <w:t>Interactive mapping interface for a single selected mountainous area (</w:t>
      </w:r>
      <w:proofErr w:type="spellStart"/>
      <w:r w:rsidRPr="00CC4894">
        <w:rPr>
          <w:rFonts w:ascii="Times New Roman" w:hAnsi="Times New Roman" w:cs="Times New Roman"/>
          <w:sz w:val="24"/>
        </w:rPr>
        <w:t>Bagh</w:t>
      </w:r>
      <w:proofErr w:type="spellEnd"/>
      <w:r w:rsidRPr="00CC4894">
        <w:rPr>
          <w:rFonts w:ascii="Times New Roman" w:hAnsi="Times New Roman" w:cs="Times New Roman"/>
          <w:sz w:val="24"/>
        </w:rPr>
        <w:t xml:space="preserve"> district, Azad Kashmir) showing the terrain and existing hazard points</w:t>
      </w:r>
    </w:p>
    <w:p w14:paraId="27C0E593" w14:textId="5E0C4112" w:rsidR="00B82727" w:rsidRPr="003815B5" w:rsidRDefault="00B82727" w:rsidP="00DD0DD8">
      <w:pPr>
        <w:pStyle w:val="ListParagraph"/>
        <w:numPr>
          <w:ilvl w:val="0"/>
          <w:numId w:val="5"/>
        </w:numPr>
        <w:jc w:val="both"/>
        <w:rPr>
          <w:rFonts w:ascii="Times New Roman" w:hAnsi="Times New Roman" w:cs="Times New Roman"/>
          <w:sz w:val="24"/>
        </w:rPr>
      </w:pPr>
      <w:r w:rsidRPr="003815B5">
        <w:rPr>
          <w:rFonts w:ascii="Times New Roman" w:hAnsi="Times New Roman" w:cs="Times New Roman"/>
          <w:sz w:val="24"/>
        </w:rPr>
        <w:t xml:space="preserve">Pre-identified and researched channels that are vulnerable to floods (ephemeral stream tracks) in this area as </w:t>
      </w:r>
      <w:proofErr w:type="spellStart"/>
      <w:r w:rsidRPr="003815B5">
        <w:rPr>
          <w:rFonts w:ascii="Times New Roman" w:hAnsi="Times New Roman" w:cs="Times New Roman"/>
          <w:sz w:val="24"/>
        </w:rPr>
        <w:t>GeoJSON</w:t>
      </w:r>
      <w:proofErr w:type="spellEnd"/>
      <w:r w:rsidRPr="003815B5">
        <w:rPr>
          <w:rFonts w:ascii="Times New Roman" w:hAnsi="Times New Roman" w:cs="Times New Roman"/>
          <w:sz w:val="24"/>
        </w:rPr>
        <w:t xml:space="preserve"> hazard layer in the map</w:t>
      </w:r>
    </w:p>
    <w:p w14:paraId="2E340368" w14:textId="1BDD9CAA" w:rsidR="00B82727" w:rsidRPr="003815B5" w:rsidRDefault="00B82727" w:rsidP="00DD0DD8">
      <w:pPr>
        <w:pStyle w:val="ListParagraph"/>
        <w:numPr>
          <w:ilvl w:val="0"/>
          <w:numId w:val="5"/>
        </w:numPr>
        <w:jc w:val="both"/>
        <w:rPr>
          <w:rFonts w:ascii="Times New Roman" w:hAnsi="Times New Roman" w:cs="Times New Roman"/>
          <w:sz w:val="24"/>
        </w:rPr>
      </w:pPr>
      <w:r w:rsidRPr="003815B5">
        <w:rPr>
          <w:rFonts w:ascii="Times New Roman" w:hAnsi="Times New Roman" w:cs="Times New Roman"/>
          <w:sz w:val="24"/>
        </w:rPr>
        <w:t>Live rainfall forecast integration from a weather API for the selected mountainous area</w:t>
      </w:r>
    </w:p>
    <w:p w14:paraId="1C737FCE" w14:textId="59FF0F20" w:rsidR="00B82727" w:rsidRPr="003815B5" w:rsidRDefault="00B82727" w:rsidP="00DD0DD8">
      <w:pPr>
        <w:pStyle w:val="ListParagraph"/>
        <w:numPr>
          <w:ilvl w:val="0"/>
          <w:numId w:val="5"/>
        </w:numPr>
        <w:jc w:val="both"/>
        <w:rPr>
          <w:rFonts w:ascii="Times New Roman" w:hAnsi="Times New Roman" w:cs="Times New Roman"/>
          <w:sz w:val="24"/>
        </w:rPr>
      </w:pPr>
      <w:r w:rsidRPr="003815B5">
        <w:rPr>
          <w:rFonts w:ascii="Times New Roman" w:hAnsi="Times New Roman" w:cs="Times New Roman"/>
          <w:sz w:val="24"/>
        </w:rPr>
        <w:t>Threshold based alerting of tracks which are high hazard if forecasted rainfall at that track is above certain danger threshold</w:t>
      </w:r>
    </w:p>
    <w:p w14:paraId="15FABF35" w14:textId="32A2F879" w:rsidR="00B82727" w:rsidRPr="003815B5" w:rsidRDefault="00B82727" w:rsidP="00DD0DD8">
      <w:pPr>
        <w:pStyle w:val="ListParagraph"/>
        <w:numPr>
          <w:ilvl w:val="0"/>
          <w:numId w:val="5"/>
        </w:numPr>
        <w:jc w:val="both"/>
        <w:rPr>
          <w:rFonts w:ascii="Times New Roman" w:hAnsi="Times New Roman" w:cs="Times New Roman"/>
          <w:sz w:val="24"/>
        </w:rPr>
      </w:pPr>
      <w:r w:rsidRPr="003815B5">
        <w:rPr>
          <w:rFonts w:ascii="Times New Roman" w:hAnsi="Times New Roman" w:cs="Times New Roman"/>
          <w:sz w:val="24"/>
        </w:rPr>
        <w:t>Basic visualization of alerts in the map</w:t>
      </w:r>
    </w:p>
    <w:p w14:paraId="4F85FEAA" w14:textId="00EAE08D" w:rsidR="00B82727" w:rsidRPr="003815B5" w:rsidRDefault="00B82727" w:rsidP="00DD0DD8">
      <w:pPr>
        <w:pStyle w:val="ListParagraph"/>
        <w:numPr>
          <w:ilvl w:val="0"/>
          <w:numId w:val="5"/>
        </w:numPr>
        <w:jc w:val="both"/>
        <w:rPr>
          <w:rFonts w:ascii="Times New Roman" w:hAnsi="Times New Roman" w:cs="Times New Roman"/>
          <w:sz w:val="24"/>
        </w:rPr>
      </w:pPr>
      <w:r w:rsidRPr="003815B5">
        <w:rPr>
          <w:rFonts w:ascii="Times New Roman" w:hAnsi="Times New Roman" w:cs="Times New Roman"/>
          <w:sz w:val="24"/>
        </w:rPr>
        <w:t>Back end system for storing the hazard tracks, fetching and refreshing weather forecast and executing the alert mechanism</w:t>
      </w:r>
    </w:p>
    <w:p w14:paraId="42FB5A00" w14:textId="3A55BDCA" w:rsidR="00B82727" w:rsidRPr="003815B5" w:rsidRDefault="00B82727" w:rsidP="00DD0DD8">
      <w:pPr>
        <w:pStyle w:val="ListParagraph"/>
        <w:numPr>
          <w:ilvl w:val="0"/>
          <w:numId w:val="5"/>
        </w:numPr>
        <w:jc w:val="both"/>
        <w:rPr>
          <w:rFonts w:ascii="Times New Roman" w:hAnsi="Times New Roman" w:cs="Times New Roman"/>
          <w:sz w:val="24"/>
        </w:rPr>
      </w:pPr>
      <w:r w:rsidRPr="003815B5">
        <w:rPr>
          <w:rFonts w:ascii="Times New Roman" w:hAnsi="Times New Roman" w:cs="Times New Roman"/>
          <w:sz w:val="24"/>
        </w:rPr>
        <w:t>Documentation of data sources and methodology behind flood-prone channels identification for the selected region</w:t>
      </w:r>
    </w:p>
    <w:p w14:paraId="065ED09E" w14:textId="77777777" w:rsidR="002C56C0" w:rsidRPr="003815B5" w:rsidRDefault="002C56C0" w:rsidP="002C56C0">
      <w:pPr>
        <w:pStyle w:val="ListParagraph"/>
        <w:spacing w:before="240" w:after="0" w:line="240" w:lineRule="auto"/>
        <w:ind w:left="360"/>
        <w:jc w:val="both"/>
        <w:outlineLvl w:val="0"/>
        <w:rPr>
          <w:rFonts w:ascii="Times New Roman" w:eastAsia="Times New Roman" w:hAnsi="Times New Roman" w:cs="Times New Roman"/>
          <w:bCs/>
          <w:kern w:val="0"/>
          <w:sz w:val="24"/>
          <w:szCs w:val="24"/>
          <w14:ligatures w14:val="none"/>
        </w:rPr>
      </w:pPr>
    </w:p>
    <w:p w14:paraId="6448DDC6" w14:textId="7B1FCA92" w:rsidR="00B82727" w:rsidRPr="003815B5" w:rsidRDefault="00FC5F82" w:rsidP="00DD0DD8">
      <w:pPr>
        <w:pStyle w:val="ListParagraph"/>
        <w:numPr>
          <w:ilvl w:val="1"/>
          <w:numId w:val="2"/>
        </w:numPr>
        <w:spacing w:before="240" w:after="0" w:line="240" w:lineRule="auto"/>
        <w:outlineLvl w:val="0"/>
        <w:rPr>
          <w:rFonts w:ascii="Times New Roman" w:eastAsia="Times New Roman" w:hAnsi="Times New Roman" w:cs="Times New Roman"/>
          <w:b/>
          <w:bCs/>
          <w:kern w:val="0"/>
          <w:sz w:val="28"/>
          <w:szCs w:val="24"/>
          <w14:ligatures w14:val="none"/>
        </w:rPr>
      </w:pPr>
      <w:r w:rsidRPr="003815B5">
        <w:rPr>
          <w:rFonts w:ascii="Times New Roman" w:eastAsia="Times New Roman" w:hAnsi="Times New Roman" w:cs="Times New Roman"/>
          <w:b/>
          <w:bCs/>
          <w:kern w:val="0"/>
          <w:sz w:val="28"/>
          <w:szCs w:val="24"/>
          <w14:ligatures w14:val="none"/>
        </w:rPr>
        <w:t xml:space="preserve"> Outside Scope:</w:t>
      </w:r>
    </w:p>
    <w:p w14:paraId="5A70D8CF" w14:textId="4A9B672B" w:rsidR="00B82727" w:rsidRPr="003815B5" w:rsidRDefault="00B82727" w:rsidP="00DD0DD8">
      <w:pPr>
        <w:pStyle w:val="ListParagraph"/>
        <w:numPr>
          <w:ilvl w:val="0"/>
          <w:numId w:val="6"/>
        </w:numPr>
        <w:jc w:val="both"/>
        <w:rPr>
          <w:rFonts w:ascii="Times New Roman" w:hAnsi="Times New Roman" w:cs="Times New Roman"/>
          <w:sz w:val="24"/>
        </w:rPr>
      </w:pPr>
      <w:r w:rsidRPr="003815B5">
        <w:rPr>
          <w:rFonts w:ascii="Times New Roman" w:hAnsi="Times New Roman" w:cs="Times New Roman"/>
          <w:sz w:val="24"/>
        </w:rPr>
        <w:t>Automatic discovery of new channels for flooding through satellite imagery, remote sensing o</w:t>
      </w:r>
      <w:r w:rsidR="00CC4894">
        <w:rPr>
          <w:rFonts w:ascii="Times New Roman" w:hAnsi="Times New Roman" w:cs="Times New Roman"/>
          <w:sz w:val="24"/>
        </w:rPr>
        <w:t>r computer vision technologies:</w:t>
      </w:r>
      <w:r w:rsidRPr="003815B5">
        <w:rPr>
          <w:rFonts w:ascii="Times New Roman" w:hAnsi="Times New Roman" w:cs="Times New Roman"/>
          <w:sz w:val="24"/>
        </w:rPr>
        <w:t xml:space="preserve"> the project uses a static dataset researched previously, not live geological analysis</w:t>
      </w:r>
    </w:p>
    <w:p w14:paraId="363A5BE9" w14:textId="0EE631C2" w:rsidR="00B82727" w:rsidRPr="003815B5" w:rsidRDefault="00B82727" w:rsidP="00DD0DD8">
      <w:pPr>
        <w:pStyle w:val="ListParagraph"/>
        <w:numPr>
          <w:ilvl w:val="0"/>
          <w:numId w:val="6"/>
        </w:numPr>
        <w:jc w:val="both"/>
        <w:rPr>
          <w:rFonts w:ascii="Times New Roman" w:hAnsi="Times New Roman" w:cs="Times New Roman"/>
          <w:sz w:val="24"/>
        </w:rPr>
      </w:pPr>
      <w:r w:rsidRPr="003815B5">
        <w:rPr>
          <w:rFonts w:ascii="Times New Roman" w:hAnsi="Times New Roman" w:cs="Times New Roman"/>
          <w:sz w:val="24"/>
        </w:rPr>
        <w:t>Application b</w:t>
      </w:r>
      <w:r w:rsidR="00CC4894">
        <w:rPr>
          <w:rFonts w:ascii="Times New Roman" w:hAnsi="Times New Roman" w:cs="Times New Roman"/>
          <w:sz w:val="24"/>
        </w:rPr>
        <w:t>eyond the single chosen region:</w:t>
      </w:r>
      <w:r w:rsidRPr="003815B5">
        <w:rPr>
          <w:rFonts w:ascii="Times New Roman" w:hAnsi="Times New Roman" w:cs="Times New Roman"/>
          <w:sz w:val="24"/>
        </w:rPr>
        <w:t xml:space="preserve"> the project is scoped to a single region/district only</w:t>
      </w:r>
    </w:p>
    <w:p w14:paraId="77E4C3E5" w14:textId="4788498B" w:rsidR="00B82727" w:rsidRPr="003815B5" w:rsidRDefault="00B82727" w:rsidP="00DD0DD8">
      <w:pPr>
        <w:pStyle w:val="ListParagraph"/>
        <w:numPr>
          <w:ilvl w:val="0"/>
          <w:numId w:val="6"/>
        </w:numPr>
        <w:jc w:val="both"/>
        <w:rPr>
          <w:rFonts w:ascii="Times New Roman" w:hAnsi="Times New Roman" w:cs="Times New Roman"/>
          <w:sz w:val="24"/>
        </w:rPr>
      </w:pPr>
      <w:r w:rsidRPr="003815B5">
        <w:rPr>
          <w:rFonts w:ascii="Times New Roman" w:hAnsi="Times New Roman" w:cs="Times New Roman"/>
          <w:sz w:val="24"/>
        </w:rPr>
        <w:t xml:space="preserve">Real-time integration with </w:t>
      </w:r>
      <w:r w:rsidR="00CC4894">
        <w:rPr>
          <w:rFonts w:ascii="Times New Roman" w:hAnsi="Times New Roman" w:cs="Times New Roman"/>
          <w:sz w:val="24"/>
        </w:rPr>
        <w:t xml:space="preserve">sensors measuring water level: </w:t>
      </w:r>
      <w:r w:rsidRPr="003815B5">
        <w:rPr>
          <w:rFonts w:ascii="Times New Roman" w:hAnsi="Times New Roman" w:cs="Times New Roman"/>
          <w:sz w:val="24"/>
        </w:rPr>
        <w:t>the project works based on forecasts, not actual sensors/</w:t>
      </w:r>
      <w:proofErr w:type="spellStart"/>
      <w:r w:rsidRPr="003815B5">
        <w:rPr>
          <w:rFonts w:ascii="Times New Roman" w:hAnsi="Times New Roman" w:cs="Times New Roman"/>
          <w:sz w:val="24"/>
        </w:rPr>
        <w:t>IoT</w:t>
      </w:r>
      <w:proofErr w:type="spellEnd"/>
      <w:r w:rsidRPr="003815B5">
        <w:rPr>
          <w:rFonts w:ascii="Times New Roman" w:hAnsi="Times New Roman" w:cs="Times New Roman"/>
          <w:sz w:val="24"/>
        </w:rPr>
        <w:t xml:space="preserve"> devices at location</w:t>
      </w:r>
    </w:p>
    <w:p w14:paraId="1E3C289F" w14:textId="262A0B98" w:rsidR="00B82727" w:rsidRPr="003815B5" w:rsidRDefault="00B82727" w:rsidP="00DD0DD8">
      <w:pPr>
        <w:pStyle w:val="ListParagraph"/>
        <w:numPr>
          <w:ilvl w:val="0"/>
          <w:numId w:val="6"/>
        </w:numPr>
        <w:jc w:val="both"/>
        <w:rPr>
          <w:rFonts w:ascii="Times New Roman" w:hAnsi="Times New Roman" w:cs="Times New Roman"/>
          <w:sz w:val="24"/>
        </w:rPr>
      </w:pPr>
      <w:r w:rsidRPr="003815B5">
        <w:rPr>
          <w:rFonts w:ascii="Times New Roman" w:hAnsi="Times New Roman" w:cs="Times New Roman"/>
          <w:sz w:val="24"/>
        </w:rPr>
        <w:t>Deve</w:t>
      </w:r>
      <w:r w:rsidR="00CC4894">
        <w:rPr>
          <w:rFonts w:ascii="Times New Roman" w:hAnsi="Times New Roman" w:cs="Times New Roman"/>
          <w:sz w:val="24"/>
        </w:rPr>
        <w:t>lopment of mobile applications:</w:t>
      </w:r>
      <w:r w:rsidRPr="003815B5">
        <w:rPr>
          <w:rFonts w:ascii="Times New Roman" w:hAnsi="Times New Roman" w:cs="Times New Roman"/>
          <w:sz w:val="24"/>
        </w:rPr>
        <w:t xml:space="preserve"> the project is scoped to a web-based map application</w:t>
      </w:r>
    </w:p>
    <w:p w14:paraId="04EF1C21" w14:textId="0FAFC2F9" w:rsidR="00B82727" w:rsidRPr="003815B5" w:rsidRDefault="00B82727" w:rsidP="00DD0DD8">
      <w:pPr>
        <w:pStyle w:val="ListParagraph"/>
        <w:numPr>
          <w:ilvl w:val="0"/>
          <w:numId w:val="6"/>
        </w:numPr>
        <w:jc w:val="both"/>
        <w:rPr>
          <w:rFonts w:ascii="Times New Roman" w:hAnsi="Times New Roman" w:cs="Times New Roman"/>
          <w:sz w:val="24"/>
        </w:rPr>
      </w:pPr>
      <w:r w:rsidRPr="003815B5">
        <w:rPr>
          <w:rFonts w:ascii="Times New Roman" w:hAnsi="Times New Roman" w:cs="Times New Roman"/>
          <w:sz w:val="24"/>
        </w:rPr>
        <w:t>Integrations with national systems for managing disaste</w:t>
      </w:r>
      <w:r w:rsidR="00CC4894">
        <w:rPr>
          <w:rFonts w:ascii="Times New Roman" w:hAnsi="Times New Roman" w:cs="Times New Roman"/>
          <w:sz w:val="24"/>
        </w:rPr>
        <w:t>rs (such as NDMA/PDMA systems):</w:t>
      </w:r>
      <w:r w:rsidRPr="003815B5">
        <w:rPr>
          <w:rFonts w:ascii="Times New Roman" w:hAnsi="Times New Roman" w:cs="Times New Roman"/>
          <w:sz w:val="24"/>
        </w:rPr>
        <w:t xml:space="preserve"> the project is a standalone concept, not an officially released government application</w:t>
      </w:r>
    </w:p>
    <w:p w14:paraId="0177218B" w14:textId="66C6C316" w:rsidR="002C56C0" w:rsidRPr="003815B5" w:rsidRDefault="00CC4894" w:rsidP="00DD0DD8">
      <w:pPr>
        <w:pStyle w:val="ListParagraph"/>
        <w:numPr>
          <w:ilvl w:val="0"/>
          <w:numId w:val="6"/>
        </w:numPr>
        <w:spacing w:after="0"/>
        <w:jc w:val="both"/>
        <w:rPr>
          <w:rFonts w:ascii="Times New Roman" w:hAnsi="Times New Roman" w:cs="Times New Roman"/>
          <w:sz w:val="24"/>
        </w:rPr>
      </w:pPr>
      <w:r>
        <w:rPr>
          <w:rFonts w:ascii="Times New Roman" w:hAnsi="Times New Roman" w:cs="Times New Roman"/>
          <w:sz w:val="24"/>
        </w:rPr>
        <w:t>SMS/push notification system:</w:t>
      </w:r>
      <w:r w:rsidR="00B82727" w:rsidRPr="003815B5">
        <w:rPr>
          <w:rFonts w:ascii="Times New Roman" w:hAnsi="Times New Roman" w:cs="Times New Roman"/>
          <w:sz w:val="24"/>
        </w:rPr>
        <w:t xml:space="preserve"> notifications are presented via interface of the application; email/SMS notifications can be added in future versions</w:t>
      </w:r>
    </w:p>
    <w:p w14:paraId="32623F13" w14:textId="77777777" w:rsidR="003815B5" w:rsidRPr="003815B5" w:rsidRDefault="003815B5" w:rsidP="003815B5">
      <w:pPr>
        <w:spacing w:after="0"/>
        <w:jc w:val="both"/>
        <w:rPr>
          <w:rFonts w:ascii="Times New Roman" w:hAnsi="Times New Roman" w:cs="Times New Roman"/>
          <w:sz w:val="24"/>
        </w:rPr>
      </w:pPr>
    </w:p>
    <w:p w14:paraId="41085D72" w14:textId="6EC224C8" w:rsidR="00B344E2" w:rsidRPr="003815B5" w:rsidRDefault="002C4809" w:rsidP="00DD0DD8">
      <w:pPr>
        <w:pStyle w:val="ListParagraph"/>
        <w:numPr>
          <w:ilvl w:val="0"/>
          <w:numId w:val="2"/>
        </w:numPr>
        <w:spacing w:before="240" w:after="0" w:line="240" w:lineRule="auto"/>
        <w:outlineLvl w:val="0"/>
        <w:rPr>
          <w:rFonts w:ascii="Times New Roman" w:eastAsia="Times New Roman" w:hAnsi="Times New Roman" w:cs="Times New Roman"/>
          <w:b/>
          <w:color w:val="000000" w:themeColor="text1"/>
          <w:sz w:val="32"/>
          <w:szCs w:val="32"/>
        </w:rPr>
      </w:pPr>
      <w:r w:rsidRPr="003815B5">
        <w:rPr>
          <w:rFonts w:ascii="Times New Roman" w:eastAsia="Times New Roman" w:hAnsi="Times New Roman" w:cs="Times New Roman"/>
          <w:b/>
          <w:color w:val="000000" w:themeColor="text1"/>
          <w:sz w:val="32"/>
          <w:szCs w:val="32"/>
        </w:rPr>
        <w:t>STAKEHOLDER IDENTIFICATION</w:t>
      </w:r>
      <w:bookmarkEnd w:id="8"/>
      <w:bookmarkEnd w:id="9"/>
    </w:p>
    <w:p w14:paraId="532984E3" w14:textId="77777777" w:rsidR="00B344E2" w:rsidRPr="003815B5" w:rsidRDefault="00B344E2" w:rsidP="00FC5F82">
      <w:pPr>
        <w:rPr>
          <w:rFonts w:ascii="Times New Roman" w:hAnsi="Times New Roman" w:cs="Times New Roman"/>
        </w:rPr>
      </w:pPr>
    </w:p>
    <w:p w14:paraId="5EB03BC8" w14:textId="5077D97E" w:rsidR="000E47D4" w:rsidRPr="00A64468" w:rsidRDefault="000E47D4" w:rsidP="00AA0CCF">
      <w:pPr>
        <w:pStyle w:val="Caption"/>
        <w:keepNext/>
        <w:spacing w:after="0"/>
        <w:jc w:val="center"/>
        <w:rPr>
          <w:rFonts w:ascii="Times New Roman" w:hAnsi="Times New Roman" w:cs="Times New Roman"/>
        </w:rPr>
      </w:pPr>
      <w:r w:rsidRPr="00A64468">
        <w:rPr>
          <w:rFonts w:ascii="Times New Roman" w:hAnsi="Times New Roman" w:cs="Times New Roman"/>
        </w:rPr>
        <w:t xml:space="preserve">Table </w:t>
      </w:r>
      <w:r w:rsidRPr="00A64468">
        <w:rPr>
          <w:rFonts w:ascii="Times New Roman" w:hAnsi="Times New Roman" w:cs="Times New Roman"/>
        </w:rPr>
        <w:fldChar w:fldCharType="begin"/>
      </w:r>
      <w:r w:rsidRPr="00A64468">
        <w:rPr>
          <w:rFonts w:ascii="Times New Roman" w:hAnsi="Times New Roman" w:cs="Times New Roman"/>
        </w:rPr>
        <w:instrText xml:space="preserve"> SEQ Table \* ARABIC </w:instrText>
      </w:r>
      <w:r w:rsidRPr="00A64468">
        <w:rPr>
          <w:rFonts w:ascii="Times New Roman" w:hAnsi="Times New Roman" w:cs="Times New Roman"/>
        </w:rPr>
        <w:fldChar w:fldCharType="separate"/>
      </w:r>
      <w:r w:rsidR="00B95363" w:rsidRPr="00A64468">
        <w:rPr>
          <w:rFonts w:ascii="Times New Roman" w:hAnsi="Times New Roman" w:cs="Times New Roman"/>
          <w:noProof/>
        </w:rPr>
        <w:t>1</w:t>
      </w:r>
      <w:r w:rsidRPr="00A64468">
        <w:rPr>
          <w:rFonts w:ascii="Times New Roman" w:hAnsi="Times New Roman" w:cs="Times New Roman"/>
        </w:rPr>
        <w:fldChar w:fldCharType="end"/>
      </w:r>
      <w:r w:rsidRPr="00A64468">
        <w:rPr>
          <w:rFonts w:ascii="Times New Roman" w:hAnsi="Times New Roman" w:cs="Times New Roman"/>
        </w:rPr>
        <w:t xml:space="preserve">: </w:t>
      </w:r>
      <w:r w:rsidR="009C61AC" w:rsidRPr="00A64468">
        <w:rPr>
          <w:rFonts w:ascii="Times New Roman" w:hAnsi="Times New Roman" w:cs="Times New Roman"/>
        </w:rPr>
        <w:t>Stakeholders and Their Roles in the Proposed System</w:t>
      </w:r>
    </w:p>
    <w:tbl>
      <w:tblPr>
        <w:tblStyle w:val="TableGrid"/>
        <w:tblW w:w="0" w:type="auto"/>
        <w:tblLook w:val="04A0" w:firstRow="1" w:lastRow="0" w:firstColumn="1" w:lastColumn="0" w:noHBand="0" w:noVBand="1"/>
      </w:tblPr>
      <w:tblGrid>
        <w:gridCol w:w="2056"/>
        <w:gridCol w:w="1411"/>
        <w:gridCol w:w="5883"/>
      </w:tblGrid>
      <w:tr w:rsidR="007204E1" w:rsidRPr="003815B5" w14:paraId="20F2FB1A" w14:textId="77777777" w:rsidTr="007204E1">
        <w:tc>
          <w:tcPr>
            <w:tcW w:w="1838" w:type="dxa"/>
            <w:vAlign w:val="center"/>
          </w:tcPr>
          <w:p w14:paraId="00A60FCB" w14:textId="612A65AA" w:rsidR="007204E1" w:rsidRPr="003815B5" w:rsidRDefault="007204E1" w:rsidP="000F6900">
            <w:pPr>
              <w:jc w:val="both"/>
              <w:rPr>
                <w:rFonts w:ascii="Times New Roman" w:eastAsia="Times New Roman" w:hAnsi="Times New Roman" w:cs="Times New Roman"/>
                <w:b/>
                <w:bCs/>
                <w:kern w:val="0"/>
                <w:sz w:val="24"/>
                <w:szCs w:val="24"/>
                <w14:ligatures w14:val="none"/>
              </w:rPr>
            </w:pPr>
            <w:r w:rsidRPr="003815B5">
              <w:rPr>
                <w:rFonts w:ascii="Times New Roman" w:eastAsia="Times New Roman" w:hAnsi="Times New Roman" w:cs="Times New Roman"/>
                <w:b/>
                <w:bCs/>
                <w:kern w:val="0"/>
                <w:sz w:val="24"/>
                <w:szCs w:val="24"/>
                <w14:ligatures w14:val="none"/>
              </w:rPr>
              <w:t>Stakeholder</w:t>
            </w:r>
          </w:p>
        </w:tc>
        <w:tc>
          <w:tcPr>
            <w:tcW w:w="1418" w:type="dxa"/>
            <w:vAlign w:val="center"/>
          </w:tcPr>
          <w:p w14:paraId="7DB88C26" w14:textId="0B145129" w:rsidR="007204E1" w:rsidRPr="003815B5" w:rsidRDefault="007204E1" w:rsidP="000F6900">
            <w:pPr>
              <w:jc w:val="both"/>
              <w:rPr>
                <w:rFonts w:ascii="Times New Roman" w:eastAsia="Times New Roman" w:hAnsi="Times New Roman" w:cs="Times New Roman"/>
                <w:b/>
                <w:bCs/>
                <w:kern w:val="0"/>
                <w:sz w:val="24"/>
                <w:szCs w:val="24"/>
                <w14:ligatures w14:val="none"/>
              </w:rPr>
            </w:pPr>
            <w:r w:rsidRPr="003815B5">
              <w:rPr>
                <w:rFonts w:ascii="Times New Roman" w:eastAsia="Times New Roman" w:hAnsi="Times New Roman" w:cs="Times New Roman"/>
                <w:b/>
                <w:bCs/>
                <w:kern w:val="0"/>
                <w:sz w:val="24"/>
                <w:szCs w:val="24"/>
                <w14:ligatures w14:val="none"/>
              </w:rPr>
              <w:t>Role</w:t>
            </w:r>
          </w:p>
        </w:tc>
        <w:tc>
          <w:tcPr>
            <w:tcW w:w="6094" w:type="dxa"/>
            <w:vAlign w:val="center"/>
          </w:tcPr>
          <w:p w14:paraId="2BE590DB" w14:textId="1796089A" w:rsidR="007204E1" w:rsidRPr="003815B5" w:rsidRDefault="007204E1" w:rsidP="000F6900">
            <w:pPr>
              <w:jc w:val="both"/>
              <w:rPr>
                <w:rFonts w:ascii="Times New Roman" w:eastAsia="Times New Roman" w:hAnsi="Times New Roman" w:cs="Times New Roman"/>
                <w:b/>
                <w:bCs/>
                <w:kern w:val="0"/>
                <w:sz w:val="24"/>
                <w:szCs w:val="24"/>
                <w14:ligatures w14:val="none"/>
              </w:rPr>
            </w:pPr>
            <w:r w:rsidRPr="003815B5">
              <w:rPr>
                <w:rFonts w:ascii="Times New Roman" w:eastAsia="Times New Roman" w:hAnsi="Times New Roman" w:cs="Times New Roman"/>
                <w:b/>
                <w:bCs/>
                <w:kern w:val="0"/>
                <w:sz w:val="24"/>
                <w:szCs w:val="24"/>
                <w14:ligatures w14:val="none"/>
              </w:rPr>
              <w:t>Interaction with System</w:t>
            </w:r>
          </w:p>
        </w:tc>
      </w:tr>
      <w:tr w:rsidR="007204E1" w:rsidRPr="003815B5" w14:paraId="01544D00" w14:textId="77777777" w:rsidTr="007204E1">
        <w:tc>
          <w:tcPr>
            <w:tcW w:w="1838" w:type="dxa"/>
          </w:tcPr>
          <w:p w14:paraId="3B6C3703" w14:textId="5C28B656" w:rsidR="007204E1" w:rsidRPr="003815B5" w:rsidRDefault="00FE2863" w:rsidP="00FE2863">
            <w:pPr>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Local Disaster Management Authority</w:t>
            </w:r>
          </w:p>
        </w:tc>
        <w:tc>
          <w:tcPr>
            <w:tcW w:w="1418" w:type="dxa"/>
          </w:tcPr>
          <w:p w14:paraId="418752B8" w14:textId="7B6C72B0" w:rsidR="007204E1" w:rsidRPr="003815B5" w:rsidRDefault="00FE2863" w:rsidP="000F6900">
            <w:pPr>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Primary end user</w:t>
            </w:r>
          </w:p>
        </w:tc>
        <w:tc>
          <w:tcPr>
            <w:tcW w:w="6094" w:type="dxa"/>
          </w:tcPr>
          <w:p w14:paraId="7F7D3482" w14:textId="031C3BD8" w:rsidR="007204E1" w:rsidRPr="00CC4894" w:rsidRDefault="00FE2863" w:rsidP="000F6900">
            <w:pPr>
              <w:jc w:val="both"/>
              <w:rPr>
                <w:rFonts w:ascii="Times New Roman" w:eastAsia="Times New Roman" w:hAnsi="Times New Roman" w:cs="Times New Roman"/>
                <w:kern w:val="0"/>
                <w:sz w:val="24"/>
                <w:szCs w:val="24"/>
                <w14:ligatures w14:val="none"/>
              </w:rPr>
            </w:pPr>
            <w:r w:rsidRPr="00CC4894">
              <w:rPr>
                <w:rFonts w:ascii="Times New Roman" w:hAnsi="Times New Roman" w:cs="Times New Roman"/>
                <w:sz w:val="24"/>
              </w:rPr>
              <w:t>Monitors the system's map and alert dashboard during monsoon season to track forecasted rainfall against known flood-prone channels, using it to inform decisions on issuing local warnings or evacuation advisories</w:t>
            </w:r>
          </w:p>
        </w:tc>
      </w:tr>
      <w:tr w:rsidR="007204E1" w:rsidRPr="003815B5" w14:paraId="70A176C5" w14:textId="77777777" w:rsidTr="007204E1">
        <w:tc>
          <w:tcPr>
            <w:tcW w:w="1838" w:type="dxa"/>
          </w:tcPr>
          <w:p w14:paraId="43D21115" w14:textId="4C9EE4E4" w:rsidR="007204E1" w:rsidRPr="003815B5" w:rsidRDefault="00FE2863" w:rsidP="00FE2863">
            <w:pPr>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Residents of flood-prone areas (</w:t>
            </w:r>
            <w:proofErr w:type="spellStart"/>
            <w:r w:rsidRPr="003815B5">
              <w:rPr>
                <w:rFonts w:ascii="Times New Roman" w:eastAsia="Times New Roman" w:hAnsi="Times New Roman" w:cs="Times New Roman"/>
                <w:kern w:val="0"/>
                <w:sz w:val="24"/>
                <w:szCs w:val="24"/>
                <w14:ligatures w14:val="none"/>
              </w:rPr>
              <w:t>Bagh</w:t>
            </w:r>
            <w:proofErr w:type="spellEnd"/>
            <w:r w:rsidRPr="003815B5">
              <w:rPr>
                <w:rFonts w:ascii="Times New Roman" w:eastAsia="Times New Roman" w:hAnsi="Times New Roman" w:cs="Times New Roman"/>
                <w:kern w:val="0"/>
                <w:sz w:val="24"/>
                <w:szCs w:val="24"/>
                <w14:ligatures w14:val="none"/>
              </w:rPr>
              <w:t xml:space="preserve"> </w:t>
            </w:r>
            <w:proofErr w:type="spellStart"/>
            <w:r w:rsidRPr="003815B5">
              <w:rPr>
                <w:rFonts w:ascii="Times New Roman" w:eastAsia="Times New Roman" w:hAnsi="Times New Roman" w:cs="Times New Roman"/>
                <w:kern w:val="0"/>
                <w:sz w:val="24"/>
                <w:szCs w:val="24"/>
                <w14:ligatures w14:val="none"/>
              </w:rPr>
              <w:t>Disctrict</w:t>
            </w:r>
            <w:proofErr w:type="spellEnd"/>
            <w:r w:rsidRPr="003815B5">
              <w:rPr>
                <w:rFonts w:ascii="Times New Roman" w:eastAsia="Times New Roman" w:hAnsi="Times New Roman" w:cs="Times New Roman"/>
                <w:kern w:val="0"/>
                <w:sz w:val="24"/>
                <w:szCs w:val="24"/>
                <w14:ligatures w14:val="none"/>
              </w:rPr>
              <w:t>)</w:t>
            </w:r>
          </w:p>
        </w:tc>
        <w:tc>
          <w:tcPr>
            <w:tcW w:w="1418" w:type="dxa"/>
          </w:tcPr>
          <w:p w14:paraId="6CE62067" w14:textId="059BF254" w:rsidR="007204E1" w:rsidRPr="003815B5" w:rsidRDefault="00FE2863" w:rsidP="000F6900">
            <w:pPr>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Indirect beneficiary</w:t>
            </w:r>
          </w:p>
        </w:tc>
        <w:tc>
          <w:tcPr>
            <w:tcW w:w="6094" w:type="dxa"/>
          </w:tcPr>
          <w:p w14:paraId="5375FE16" w14:textId="5EC2FA92" w:rsidR="007204E1" w:rsidRPr="00CC4894" w:rsidRDefault="00FE2863" w:rsidP="000F6900">
            <w:pPr>
              <w:jc w:val="both"/>
              <w:rPr>
                <w:rFonts w:ascii="Times New Roman" w:eastAsia="Times New Roman" w:hAnsi="Times New Roman" w:cs="Times New Roman"/>
                <w:kern w:val="0"/>
                <w:sz w:val="24"/>
                <w:szCs w:val="24"/>
                <w14:ligatures w14:val="none"/>
              </w:rPr>
            </w:pPr>
            <w:r w:rsidRPr="00CC4894">
              <w:rPr>
                <w:rFonts w:ascii="Times New Roman" w:hAnsi="Times New Roman" w:cs="Times New Roman"/>
                <w:sz w:val="24"/>
              </w:rPr>
              <w:t>Do not interact with the system directly; receive benefit through warnings/advisories issued by the Disaster Management Authority based on system alerts</w:t>
            </w:r>
          </w:p>
        </w:tc>
      </w:tr>
      <w:tr w:rsidR="007204E1" w:rsidRPr="003815B5" w14:paraId="47D28739" w14:textId="77777777" w:rsidTr="007204E1">
        <w:tc>
          <w:tcPr>
            <w:tcW w:w="1838" w:type="dxa"/>
          </w:tcPr>
          <w:p w14:paraId="2B5DBE6A" w14:textId="5EEEB672" w:rsidR="007204E1" w:rsidRPr="003815B5" w:rsidRDefault="00FE2863" w:rsidP="00FE2863">
            <w:pPr>
              <w:rPr>
                <w:rFonts w:ascii="Times New Roman" w:eastAsia="Times New Roman" w:hAnsi="Times New Roman" w:cs="Times New Roman"/>
                <w:kern w:val="0"/>
                <w:sz w:val="24"/>
                <w:szCs w:val="24"/>
                <w14:ligatures w14:val="none"/>
              </w:rPr>
            </w:pPr>
            <w:proofErr w:type="spellStart"/>
            <w:r w:rsidRPr="003815B5">
              <w:rPr>
                <w:rFonts w:ascii="Times New Roman" w:eastAsia="Times New Roman" w:hAnsi="Times New Roman" w:cs="Times New Roman"/>
                <w:kern w:val="0"/>
                <w:sz w:val="24"/>
                <w:szCs w:val="24"/>
                <w14:ligatures w14:val="none"/>
              </w:rPr>
              <w:t>Traverlers</w:t>
            </w:r>
            <w:proofErr w:type="spellEnd"/>
            <w:r w:rsidRPr="003815B5">
              <w:rPr>
                <w:rFonts w:ascii="Times New Roman" w:eastAsia="Times New Roman" w:hAnsi="Times New Roman" w:cs="Times New Roman"/>
                <w:kern w:val="0"/>
                <w:sz w:val="24"/>
                <w:szCs w:val="24"/>
                <w14:ligatures w14:val="none"/>
              </w:rPr>
              <w:t>/Tourists</w:t>
            </w:r>
          </w:p>
        </w:tc>
        <w:tc>
          <w:tcPr>
            <w:tcW w:w="1418" w:type="dxa"/>
          </w:tcPr>
          <w:p w14:paraId="465EA74C" w14:textId="4E8BED34" w:rsidR="007204E1" w:rsidRPr="003815B5" w:rsidRDefault="00FE2863" w:rsidP="000F6900">
            <w:pPr>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Indirect beneficiary</w:t>
            </w:r>
          </w:p>
        </w:tc>
        <w:tc>
          <w:tcPr>
            <w:tcW w:w="6094" w:type="dxa"/>
          </w:tcPr>
          <w:p w14:paraId="3844F0B1" w14:textId="58DCA377" w:rsidR="007204E1" w:rsidRPr="00CC4894" w:rsidRDefault="00FE2863" w:rsidP="000F6900">
            <w:pPr>
              <w:jc w:val="both"/>
              <w:rPr>
                <w:rFonts w:ascii="Times New Roman" w:eastAsia="Times New Roman" w:hAnsi="Times New Roman" w:cs="Times New Roman"/>
                <w:kern w:val="0"/>
                <w:sz w:val="24"/>
                <w:szCs w:val="24"/>
                <w14:ligatures w14:val="none"/>
              </w:rPr>
            </w:pPr>
            <w:r w:rsidRPr="00CC4894">
              <w:rPr>
                <w:rFonts w:ascii="Times New Roman" w:hAnsi="Times New Roman" w:cs="Times New Roman"/>
                <w:sz w:val="24"/>
              </w:rPr>
              <w:t>Benefit indirectly if local authorities use system alerts to issue route advisories during high-risk periods</w:t>
            </w:r>
          </w:p>
        </w:tc>
      </w:tr>
      <w:tr w:rsidR="007204E1" w:rsidRPr="003815B5" w14:paraId="37A96940" w14:textId="77777777" w:rsidTr="007204E1">
        <w:tc>
          <w:tcPr>
            <w:tcW w:w="1838" w:type="dxa"/>
          </w:tcPr>
          <w:p w14:paraId="5CFC1AEB" w14:textId="7CB1BDAD" w:rsidR="007204E1" w:rsidRPr="003815B5" w:rsidRDefault="00FE2863" w:rsidP="000F6900">
            <w:pPr>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lastRenderedPageBreak/>
              <w:t>Requirement Provider</w:t>
            </w:r>
          </w:p>
        </w:tc>
        <w:tc>
          <w:tcPr>
            <w:tcW w:w="1418" w:type="dxa"/>
          </w:tcPr>
          <w:p w14:paraId="4EA1903F" w14:textId="632F1B63" w:rsidR="007204E1" w:rsidRPr="003815B5" w:rsidRDefault="00FE2863" w:rsidP="000F6900">
            <w:pPr>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Project client and advisor</w:t>
            </w:r>
          </w:p>
        </w:tc>
        <w:tc>
          <w:tcPr>
            <w:tcW w:w="6094" w:type="dxa"/>
          </w:tcPr>
          <w:p w14:paraId="2727A9CA" w14:textId="3171C4F5" w:rsidR="007204E1" w:rsidRPr="00CC4894" w:rsidRDefault="00FE2863" w:rsidP="000F6900">
            <w:pPr>
              <w:jc w:val="both"/>
              <w:rPr>
                <w:rFonts w:ascii="Times New Roman" w:eastAsia="Times New Roman" w:hAnsi="Times New Roman" w:cs="Times New Roman"/>
                <w:kern w:val="0"/>
                <w:sz w:val="24"/>
                <w:szCs w:val="24"/>
                <w14:ligatures w14:val="none"/>
              </w:rPr>
            </w:pPr>
            <w:r w:rsidRPr="00CC4894">
              <w:rPr>
                <w:rFonts w:ascii="Times New Roman" w:hAnsi="Times New Roman" w:cs="Times New Roman"/>
                <w:sz w:val="24"/>
              </w:rPr>
              <w:t>Defines requirements, validates that the system's design and alert logic align with real disaster-management needs, provides feedback throughout development</w:t>
            </w:r>
          </w:p>
        </w:tc>
      </w:tr>
      <w:tr w:rsidR="007204E1" w:rsidRPr="003815B5" w14:paraId="70BE2800" w14:textId="77777777" w:rsidTr="007204E1">
        <w:tc>
          <w:tcPr>
            <w:tcW w:w="1838" w:type="dxa"/>
          </w:tcPr>
          <w:p w14:paraId="6F603343" w14:textId="27148181" w:rsidR="007204E1" w:rsidRPr="003815B5" w:rsidRDefault="00FE2863" w:rsidP="000F6900">
            <w:pPr>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Development Team</w:t>
            </w:r>
          </w:p>
        </w:tc>
        <w:tc>
          <w:tcPr>
            <w:tcW w:w="1418" w:type="dxa"/>
          </w:tcPr>
          <w:p w14:paraId="589B8D58" w14:textId="22238904" w:rsidR="007204E1" w:rsidRPr="003815B5" w:rsidRDefault="00FE2863" w:rsidP="000F6900">
            <w:pPr>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System developers</w:t>
            </w:r>
          </w:p>
        </w:tc>
        <w:tc>
          <w:tcPr>
            <w:tcW w:w="6094" w:type="dxa"/>
          </w:tcPr>
          <w:p w14:paraId="628A5A7C" w14:textId="06EDC21A" w:rsidR="007204E1" w:rsidRPr="00CC4894" w:rsidRDefault="00FE2863" w:rsidP="000F6900">
            <w:pPr>
              <w:jc w:val="both"/>
              <w:rPr>
                <w:rFonts w:ascii="Times New Roman" w:eastAsia="Times New Roman" w:hAnsi="Times New Roman" w:cs="Times New Roman"/>
                <w:kern w:val="0"/>
                <w:sz w:val="24"/>
                <w:szCs w:val="24"/>
                <w14:ligatures w14:val="none"/>
              </w:rPr>
            </w:pPr>
            <w:r w:rsidRPr="00CC4894">
              <w:rPr>
                <w:rFonts w:ascii="Times New Roman" w:hAnsi="Times New Roman" w:cs="Times New Roman"/>
                <w:sz w:val="24"/>
              </w:rPr>
              <w:t>Design, build, test, and maintain the system — including hazard-track data collection, backend alert logic, and the map interface</w:t>
            </w:r>
          </w:p>
        </w:tc>
      </w:tr>
      <w:tr w:rsidR="00FE2863" w:rsidRPr="003815B5" w14:paraId="7FA181AE" w14:textId="77777777" w:rsidTr="007204E1">
        <w:tc>
          <w:tcPr>
            <w:tcW w:w="1838" w:type="dxa"/>
          </w:tcPr>
          <w:p w14:paraId="46E56F48" w14:textId="1803B636" w:rsidR="00FE2863" w:rsidRPr="003815B5" w:rsidRDefault="00FE2863" w:rsidP="000F6900">
            <w:pPr>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Course Instructor</w:t>
            </w:r>
          </w:p>
        </w:tc>
        <w:tc>
          <w:tcPr>
            <w:tcW w:w="1418" w:type="dxa"/>
          </w:tcPr>
          <w:p w14:paraId="6AEB0514" w14:textId="57D62567" w:rsidR="00FE2863" w:rsidRPr="003815B5" w:rsidRDefault="00FE2863" w:rsidP="000F6900">
            <w:pPr>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Academic Supervisor</w:t>
            </w:r>
          </w:p>
        </w:tc>
        <w:tc>
          <w:tcPr>
            <w:tcW w:w="6094" w:type="dxa"/>
          </w:tcPr>
          <w:p w14:paraId="552ECDFF" w14:textId="018D3732" w:rsidR="00FE2863" w:rsidRPr="003815B5" w:rsidRDefault="00FE2863" w:rsidP="000F6900">
            <w:pPr>
              <w:jc w:val="both"/>
              <w:rPr>
                <w:rFonts w:ascii="Times New Roman" w:eastAsia="Times New Roman" w:hAnsi="Times New Roman" w:cs="Times New Roman"/>
                <w:kern w:val="0"/>
                <w:sz w:val="24"/>
                <w:szCs w:val="24"/>
                <w14:ligatures w14:val="none"/>
              </w:rPr>
            </w:pPr>
            <w:r w:rsidRPr="00CC4894">
              <w:rPr>
                <w:rFonts w:ascii="Times New Roman" w:hAnsi="Times New Roman" w:cs="Times New Roman"/>
                <w:sz w:val="24"/>
              </w:rPr>
              <w:t>Assesses the project proposal, implementation, and team's understanding against course requirements</w:t>
            </w:r>
          </w:p>
        </w:tc>
      </w:tr>
    </w:tbl>
    <w:p w14:paraId="6E8E2DC7" w14:textId="30005D54" w:rsidR="002C4809" w:rsidRPr="003815B5" w:rsidRDefault="002C4809" w:rsidP="00DD0DD8">
      <w:pPr>
        <w:pStyle w:val="ListParagraph"/>
        <w:numPr>
          <w:ilvl w:val="0"/>
          <w:numId w:val="2"/>
        </w:numPr>
        <w:spacing w:before="240" w:after="0" w:line="240" w:lineRule="auto"/>
        <w:outlineLvl w:val="0"/>
        <w:rPr>
          <w:rFonts w:ascii="Times New Roman" w:eastAsia="Times New Roman" w:hAnsi="Times New Roman" w:cs="Times New Roman"/>
          <w:b/>
          <w:color w:val="000000" w:themeColor="text1"/>
          <w:sz w:val="32"/>
          <w:szCs w:val="32"/>
        </w:rPr>
      </w:pPr>
      <w:bookmarkStart w:id="10" w:name="_Toc241678155"/>
      <w:bookmarkStart w:id="11" w:name="_Toc241691935"/>
      <w:r w:rsidRPr="003815B5">
        <w:rPr>
          <w:rFonts w:ascii="Times New Roman" w:eastAsia="Times New Roman" w:hAnsi="Times New Roman" w:cs="Times New Roman"/>
          <w:b/>
          <w:color w:val="000000" w:themeColor="text1"/>
          <w:sz w:val="32"/>
          <w:szCs w:val="32"/>
        </w:rPr>
        <w:t>SOFTWARE DEVELOPMENT METHODOLOGY</w:t>
      </w:r>
      <w:bookmarkEnd w:id="10"/>
      <w:bookmarkEnd w:id="11"/>
    </w:p>
    <w:p w14:paraId="0DD53753" w14:textId="77777777" w:rsidR="00561F87" w:rsidRPr="003815B5" w:rsidRDefault="00561F87" w:rsidP="00AA0CCF">
      <w:pPr>
        <w:spacing w:before="240" w:after="100" w:afterAutospacing="1" w:line="240" w:lineRule="auto"/>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b/>
          <w:bCs/>
          <w:kern w:val="0"/>
          <w:sz w:val="24"/>
          <w:szCs w:val="24"/>
          <w14:ligatures w14:val="none"/>
        </w:rPr>
        <w:t>Methodology: Agile (iterative, Scrum-inspired)</w:t>
      </w:r>
    </w:p>
    <w:p w14:paraId="47B82C44" w14:textId="41382D5B" w:rsidR="00561F87" w:rsidRPr="003815B5" w:rsidRDefault="003815B5" w:rsidP="00DD0DD8">
      <w:pPr>
        <w:pStyle w:val="ListParagraph"/>
        <w:numPr>
          <w:ilvl w:val="1"/>
          <w:numId w:val="2"/>
        </w:numPr>
        <w:spacing w:before="100" w:beforeAutospacing="1" w:after="100" w:afterAutospacing="1" w:line="240" w:lineRule="auto"/>
        <w:rPr>
          <w:rFonts w:ascii="Times New Roman" w:eastAsia="Times New Roman" w:hAnsi="Times New Roman" w:cs="Times New Roman"/>
          <w:kern w:val="0"/>
          <w:sz w:val="28"/>
          <w:szCs w:val="24"/>
          <w14:ligatures w14:val="none"/>
        </w:rPr>
      </w:pPr>
      <w:r w:rsidRPr="003815B5">
        <w:rPr>
          <w:rFonts w:ascii="Times New Roman" w:eastAsia="Times New Roman" w:hAnsi="Times New Roman" w:cs="Times New Roman"/>
          <w:b/>
          <w:bCs/>
          <w:kern w:val="0"/>
          <w:sz w:val="28"/>
          <w:szCs w:val="24"/>
          <w14:ligatures w14:val="none"/>
        </w:rPr>
        <w:t xml:space="preserve"> Why It Suits Argus</w:t>
      </w:r>
    </w:p>
    <w:p w14:paraId="3DF133FF" w14:textId="77777777" w:rsidR="00B344E2" w:rsidRPr="003815B5" w:rsidRDefault="00B344E2" w:rsidP="00DD0DD8">
      <w:pPr>
        <w:pStyle w:val="ListParagraph"/>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Requirements are yet to be developed alongside the RP. Data sources for channels and floods and also triggers for alerts are not clear yet, and a flexible approach will handle this problem better than a rigid process.</w:t>
      </w:r>
    </w:p>
    <w:p w14:paraId="7DD82E57" w14:textId="114FD027" w:rsidR="004E74AE" w:rsidRPr="003815B5" w:rsidRDefault="004E74AE" w:rsidP="00DD0DD8">
      <w:pPr>
        <w:pStyle w:val="ListParagraph"/>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The system itself naturally divides into increments that can be developed and demonstrated separately: map, hazard layer, integration of weather conditions, logic of alerts, interface for authorities.</w:t>
      </w:r>
    </w:p>
    <w:p w14:paraId="6976B05F" w14:textId="3D02083C" w:rsidR="004E74AE" w:rsidRPr="003815B5" w:rsidRDefault="004E74AE" w:rsidP="00DD0DD8">
      <w:pPr>
        <w:pStyle w:val="ListParagraph"/>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The module course requires regular meetings with the RP monthly, which can take place during iteration reviews and thus affect the next iteration.</w:t>
      </w:r>
    </w:p>
    <w:p w14:paraId="09591497" w14:textId="35FD1B74" w:rsidR="004E74AE" w:rsidRPr="003815B5" w:rsidRDefault="004E74AE" w:rsidP="00DD0DD8">
      <w:pPr>
        <w:pStyle w:val="ListParagraph"/>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The team learns while developing. Small iterations help make changes in the project plan based on the results achieved and realistic capabilities of the team.</w:t>
      </w:r>
    </w:p>
    <w:p w14:paraId="4ED36ABA" w14:textId="5B2DA54D" w:rsidR="004E74AE" w:rsidRPr="003815B5" w:rsidRDefault="004E74AE" w:rsidP="00DD0DD8">
      <w:pPr>
        <w:pStyle w:val="ListParagraph"/>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Why not Waterfall: it requires complete and stable requirements before starting with designing, and it postpones testing till the end of the year. It is too risky for inexperienced team.</w:t>
      </w:r>
    </w:p>
    <w:p w14:paraId="7FFB3C15" w14:textId="631CFE5D" w:rsidR="00FC5F82" w:rsidRPr="003815B5" w:rsidRDefault="003815B5" w:rsidP="00DD0DD8">
      <w:pPr>
        <w:pStyle w:val="ListParagraph"/>
        <w:numPr>
          <w:ilvl w:val="1"/>
          <w:numId w:val="2"/>
        </w:numPr>
        <w:spacing w:before="100" w:beforeAutospacing="1" w:after="100" w:afterAutospacing="1" w:line="240" w:lineRule="auto"/>
        <w:rPr>
          <w:rFonts w:ascii="Times New Roman" w:eastAsia="Times New Roman" w:hAnsi="Times New Roman" w:cs="Times New Roman"/>
          <w:kern w:val="0"/>
          <w:sz w:val="28"/>
          <w:szCs w:val="24"/>
          <w14:ligatures w14:val="none"/>
        </w:rPr>
      </w:pPr>
      <w:r w:rsidRPr="003815B5">
        <w:rPr>
          <w:rFonts w:ascii="Times New Roman" w:eastAsia="Times New Roman" w:hAnsi="Times New Roman" w:cs="Times New Roman"/>
          <w:b/>
          <w:bCs/>
          <w:kern w:val="0"/>
          <w:sz w:val="28"/>
          <w:szCs w:val="24"/>
          <w14:ligatures w14:val="none"/>
        </w:rPr>
        <w:t xml:space="preserve"> How It Guides Phases</w:t>
      </w:r>
    </w:p>
    <w:p w14:paraId="0996737F" w14:textId="50A1474D" w:rsidR="00FC5F82" w:rsidRPr="00A64468" w:rsidRDefault="00FC5F82" w:rsidP="00FC5F82">
      <w:pPr>
        <w:pStyle w:val="Caption"/>
        <w:keepNext/>
        <w:spacing w:after="0"/>
        <w:ind w:left="360"/>
        <w:jc w:val="center"/>
        <w:rPr>
          <w:rFonts w:ascii="Times New Roman" w:hAnsi="Times New Roman" w:cs="Times New Roman"/>
          <w:sz w:val="14"/>
        </w:rPr>
      </w:pPr>
      <w:r w:rsidRPr="00A64468">
        <w:rPr>
          <w:rFonts w:ascii="Times New Roman" w:hAnsi="Times New Roman" w:cs="Times New Roman"/>
          <w:color w:val="auto"/>
        </w:rPr>
        <w:t xml:space="preserve">Table </w:t>
      </w:r>
      <w:r w:rsidRPr="00A64468">
        <w:rPr>
          <w:rFonts w:ascii="Times New Roman" w:hAnsi="Times New Roman" w:cs="Times New Roman"/>
          <w:color w:val="auto"/>
        </w:rPr>
        <w:fldChar w:fldCharType="begin"/>
      </w:r>
      <w:r w:rsidRPr="00A64468">
        <w:rPr>
          <w:rFonts w:ascii="Times New Roman" w:hAnsi="Times New Roman" w:cs="Times New Roman"/>
          <w:color w:val="auto"/>
        </w:rPr>
        <w:instrText xml:space="preserve"> SEQ Table \* ARABIC </w:instrText>
      </w:r>
      <w:r w:rsidRPr="00A64468">
        <w:rPr>
          <w:rFonts w:ascii="Times New Roman" w:hAnsi="Times New Roman" w:cs="Times New Roman"/>
          <w:color w:val="auto"/>
        </w:rPr>
        <w:fldChar w:fldCharType="separate"/>
      </w:r>
      <w:r w:rsidRPr="00A64468">
        <w:rPr>
          <w:rFonts w:ascii="Times New Roman" w:hAnsi="Times New Roman" w:cs="Times New Roman"/>
          <w:noProof/>
          <w:color w:val="auto"/>
        </w:rPr>
        <w:t>2</w:t>
      </w:r>
      <w:r w:rsidRPr="00A64468">
        <w:rPr>
          <w:rFonts w:ascii="Times New Roman" w:hAnsi="Times New Roman" w:cs="Times New Roman"/>
          <w:color w:val="auto"/>
        </w:rPr>
        <w:fldChar w:fldCharType="end"/>
      </w:r>
      <w:r w:rsidRPr="00A64468">
        <w:rPr>
          <w:rFonts w:ascii="Times New Roman" w:hAnsi="Times New Roman" w:cs="Times New Roman"/>
          <w:color w:val="auto"/>
        </w:rPr>
        <w:t xml:space="preserve">: Phases according to agile </w:t>
      </w:r>
      <w:r w:rsidR="00CC4894" w:rsidRPr="00A64468">
        <w:rPr>
          <w:rFonts w:ascii="Times New Roman" w:hAnsi="Times New Roman" w:cs="Times New Roman"/>
          <w:color w:val="auto"/>
        </w:rPr>
        <w:t>methodology</w:t>
      </w:r>
    </w:p>
    <w:tbl>
      <w:tblPr>
        <w:tblStyle w:val="TableGrid"/>
        <w:tblW w:w="0" w:type="auto"/>
        <w:tblLook w:val="04A0" w:firstRow="1" w:lastRow="0" w:firstColumn="1" w:lastColumn="0" w:noHBand="0" w:noVBand="1"/>
      </w:tblPr>
      <w:tblGrid>
        <w:gridCol w:w="1736"/>
        <w:gridCol w:w="2158"/>
        <w:gridCol w:w="5456"/>
      </w:tblGrid>
      <w:tr w:rsidR="002F3490" w:rsidRPr="003815B5" w14:paraId="1E75D20E" w14:textId="77777777" w:rsidTr="002F3490">
        <w:tc>
          <w:tcPr>
            <w:tcW w:w="0" w:type="auto"/>
            <w:hideMark/>
          </w:tcPr>
          <w:p w14:paraId="09C9460D" w14:textId="77777777" w:rsidR="002F3490" w:rsidRPr="003815B5" w:rsidRDefault="002F3490" w:rsidP="00D56D6B">
            <w:pPr>
              <w:jc w:val="center"/>
              <w:rPr>
                <w:rFonts w:ascii="Times New Roman" w:eastAsia="Times New Roman" w:hAnsi="Times New Roman" w:cs="Times New Roman"/>
                <w:b/>
                <w:bCs/>
                <w:kern w:val="0"/>
                <w:sz w:val="24"/>
                <w:szCs w:val="24"/>
                <w14:ligatures w14:val="none"/>
              </w:rPr>
            </w:pPr>
            <w:r w:rsidRPr="003815B5">
              <w:rPr>
                <w:rFonts w:ascii="Times New Roman" w:eastAsia="Times New Roman" w:hAnsi="Times New Roman" w:cs="Times New Roman"/>
                <w:b/>
                <w:bCs/>
                <w:kern w:val="0"/>
                <w:sz w:val="24"/>
                <w:szCs w:val="24"/>
                <w14:ligatures w14:val="none"/>
              </w:rPr>
              <w:t>Phase</w:t>
            </w:r>
          </w:p>
        </w:tc>
        <w:tc>
          <w:tcPr>
            <w:tcW w:w="0" w:type="auto"/>
          </w:tcPr>
          <w:p w14:paraId="62E3C5CD" w14:textId="0819E630" w:rsidR="002F3490" w:rsidRPr="003815B5" w:rsidRDefault="002F3490" w:rsidP="00D56D6B">
            <w:pPr>
              <w:jc w:val="cente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Sprint</w:t>
            </w:r>
          </w:p>
        </w:tc>
        <w:tc>
          <w:tcPr>
            <w:tcW w:w="0" w:type="auto"/>
            <w:hideMark/>
          </w:tcPr>
          <w:p w14:paraId="099118EC" w14:textId="078DB84B" w:rsidR="002F3490" w:rsidRPr="003815B5" w:rsidRDefault="002F3490" w:rsidP="00D56D6B">
            <w:pPr>
              <w:jc w:val="center"/>
              <w:rPr>
                <w:rFonts w:ascii="Times New Roman" w:eastAsia="Times New Roman" w:hAnsi="Times New Roman" w:cs="Times New Roman"/>
                <w:b/>
                <w:bCs/>
                <w:kern w:val="0"/>
                <w:sz w:val="24"/>
                <w:szCs w:val="24"/>
                <w14:ligatures w14:val="none"/>
              </w:rPr>
            </w:pPr>
            <w:r w:rsidRPr="003815B5">
              <w:rPr>
                <w:rFonts w:ascii="Times New Roman" w:eastAsia="Times New Roman" w:hAnsi="Times New Roman" w:cs="Times New Roman"/>
                <w:b/>
                <w:bCs/>
                <w:kern w:val="0"/>
                <w:sz w:val="24"/>
                <w:szCs w:val="24"/>
                <w14:ligatures w14:val="none"/>
              </w:rPr>
              <w:t>Activities done during this phase in ARGUS</w:t>
            </w:r>
          </w:p>
        </w:tc>
      </w:tr>
      <w:tr w:rsidR="002F3490" w:rsidRPr="003815B5" w14:paraId="585B5195" w14:textId="77777777" w:rsidTr="002F3490">
        <w:tc>
          <w:tcPr>
            <w:tcW w:w="0" w:type="auto"/>
            <w:hideMark/>
          </w:tcPr>
          <w:p w14:paraId="29081F08" w14:textId="77777777" w:rsidR="002F3490" w:rsidRPr="003815B5" w:rsidRDefault="002F3490" w:rsidP="00D56D6B">
            <w:pPr>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Planning</w:t>
            </w:r>
          </w:p>
        </w:tc>
        <w:tc>
          <w:tcPr>
            <w:tcW w:w="0" w:type="auto"/>
          </w:tcPr>
          <w:p w14:paraId="39E3D594" w14:textId="514811EB" w:rsidR="002F3490" w:rsidRPr="003815B5" w:rsidRDefault="002F3490" w:rsidP="00D56D6B">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Sprint 0</w:t>
            </w:r>
          </w:p>
        </w:tc>
        <w:tc>
          <w:tcPr>
            <w:tcW w:w="0" w:type="auto"/>
            <w:hideMark/>
          </w:tcPr>
          <w:p w14:paraId="379B355F" w14:textId="7A79C7A0" w:rsidR="002F3490" w:rsidRPr="002F3490" w:rsidRDefault="002F3490" w:rsidP="00D56D6B">
            <w:pPr>
              <w:rPr>
                <w:rFonts w:ascii="Times New Roman" w:eastAsia="Times New Roman" w:hAnsi="Times New Roman" w:cs="Times New Roman"/>
                <w:kern w:val="0"/>
                <w:sz w:val="24"/>
                <w:szCs w:val="24"/>
                <w14:ligatures w14:val="none"/>
              </w:rPr>
            </w:pPr>
            <w:r w:rsidRPr="002F3490">
              <w:rPr>
                <w:rFonts w:ascii="Times New Roman" w:hAnsi="Times New Roman" w:cs="Times New Roman"/>
                <w:sz w:val="24"/>
              </w:rPr>
              <w:t>Define scope and objectives, create the first product backlog (v1), set up the GitHub repository and assign each member’s part. Before each sprint the backlog is reviewed and reprioritized using the RP’s feedback.</w:t>
            </w:r>
          </w:p>
        </w:tc>
      </w:tr>
      <w:tr w:rsidR="002F3490" w:rsidRPr="003815B5" w14:paraId="256E20BF" w14:textId="77777777" w:rsidTr="002F3490">
        <w:tc>
          <w:tcPr>
            <w:tcW w:w="0" w:type="auto"/>
            <w:hideMark/>
          </w:tcPr>
          <w:p w14:paraId="42559353" w14:textId="77777777" w:rsidR="002F3490" w:rsidRPr="003815B5" w:rsidRDefault="002F3490" w:rsidP="00D56D6B">
            <w:pPr>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Analysis</w:t>
            </w:r>
          </w:p>
        </w:tc>
        <w:tc>
          <w:tcPr>
            <w:tcW w:w="0" w:type="auto"/>
          </w:tcPr>
          <w:p w14:paraId="3C92196A" w14:textId="5B62A4B1" w:rsidR="002F3490" w:rsidRPr="003815B5" w:rsidRDefault="002F3490" w:rsidP="00D56D6B">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Sprint 1 and Sprint 5</w:t>
            </w:r>
          </w:p>
        </w:tc>
        <w:tc>
          <w:tcPr>
            <w:tcW w:w="0" w:type="auto"/>
            <w:hideMark/>
          </w:tcPr>
          <w:p w14:paraId="6801BAF4" w14:textId="08466199" w:rsidR="002F3490" w:rsidRPr="002F3490" w:rsidRDefault="002F3490" w:rsidP="00D56D6B">
            <w:pPr>
              <w:rPr>
                <w:rFonts w:ascii="Times New Roman" w:eastAsia="Times New Roman" w:hAnsi="Times New Roman" w:cs="Times New Roman"/>
                <w:kern w:val="0"/>
                <w:sz w:val="24"/>
                <w:szCs w:val="24"/>
                <w14:ligatures w14:val="none"/>
              </w:rPr>
            </w:pPr>
            <w:r w:rsidRPr="002F3490">
              <w:rPr>
                <w:rFonts w:ascii="Times New Roman" w:hAnsi="Times New Roman" w:cs="Times New Roman"/>
                <w:sz w:val="24"/>
              </w:rPr>
              <w:t xml:space="preserve">Sprint 1: gather requirements from the RP as user stories, research flood-prone channels in </w:t>
            </w:r>
            <w:proofErr w:type="spellStart"/>
            <w:r w:rsidRPr="002F3490">
              <w:rPr>
                <w:rFonts w:ascii="Times New Roman" w:hAnsi="Times New Roman" w:cs="Times New Roman"/>
                <w:sz w:val="24"/>
              </w:rPr>
              <w:t>Bagh</w:t>
            </w:r>
            <w:proofErr w:type="spellEnd"/>
            <w:r w:rsidRPr="002F3490">
              <w:rPr>
                <w:rFonts w:ascii="Times New Roman" w:hAnsi="Times New Roman" w:cs="Times New Roman"/>
                <w:sz w:val="24"/>
              </w:rPr>
              <w:t>, select the weather data source. Sprint 5: collect and verify the flood-channel data for the full system. The risk-threshold approach is defined at the start of Sprint 7, before the alert logic is built.</w:t>
            </w:r>
          </w:p>
        </w:tc>
      </w:tr>
      <w:tr w:rsidR="002F3490" w:rsidRPr="003815B5" w14:paraId="183BE425" w14:textId="77777777" w:rsidTr="002F3490">
        <w:tc>
          <w:tcPr>
            <w:tcW w:w="0" w:type="auto"/>
            <w:hideMark/>
          </w:tcPr>
          <w:p w14:paraId="0CEB0DC4" w14:textId="77777777" w:rsidR="002F3490" w:rsidRPr="003815B5" w:rsidRDefault="002F3490" w:rsidP="00D56D6B">
            <w:pPr>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Design</w:t>
            </w:r>
          </w:p>
        </w:tc>
        <w:tc>
          <w:tcPr>
            <w:tcW w:w="0" w:type="auto"/>
          </w:tcPr>
          <w:p w14:paraId="47BD361C" w14:textId="3F2BE7F0" w:rsidR="002F3490" w:rsidRPr="003815B5" w:rsidRDefault="002F3490" w:rsidP="00D56D6B">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Sprint 1 and Sprint 5</w:t>
            </w:r>
          </w:p>
        </w:tc>
        <w:tc>
          <w:tcPr>
            <w:tcW w:w="0" w:type="auto"/>
            <w:hideMark/>
          </w:tcPr>
          <w:p w14:paraId="307BCB88" w14:textId="76C8639A" w:rsidR="002F3490" w:rsidRPr="002F3490" w:rsidRDefault="002F3490" w:rsidP="00D56D6B">
            <w:pPr>
              <w:rPr>
                <w:rFonts w:ascii="Times New Roman" w:eastAsia="Times New Roman" w:hAnsi="Times New Roman" w:cs="Times New Roman"/>
                <w:kern w:val="0"/>
                <w:sz w:val="24"/>
                <w:szCs w:val="24"/>
                <w14:ligatures w14:val="none"/>
              </w:rPr>
            </w:pPr>
            <w:r w:rsidRPr="002F3490">
              <w:rPr>
                <w:rFonts w:ascii="Times New Roman" w:hAnsi="Times New Roman" w:cs="Times New Roman"/>
                <w:sz w:val="24"/>
              </w:rPr>
              <w:t>Sprint 1: mockups of the map and alert views. Sprint 5: database design.</w:t>
            </w:r>
          </w:p>
        </w:tc>
      </w:tr>
      <w:tr w:rsidR="002F3490" w:rsidRPr="003815B5" w14:paraId="13D6EB04" w14:textId="77777777" w:rsidTr="002F3490">
        <w:tc>
          <w:tcPr>
            <w:tcW w:w="0" w:type="auto"/>
            <w:hideMark/>
          </w:tcPr>
          <w:p w14:paraId="4CAC1AB6" w14:textId="77777777" w:rsidR="002F3490" w:rsidRPr="003815B5" w:rsidRDefault="002F3490" w:rsidP="00D56D6B">
            <w:pPr>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Implementation</w:t>
            </w:r>
          </w:p>
        </w:tc>
        <w:tc>
          <w:tcPr>
            <w:tcW w:w="0" w:type="auto"/>
          </w:tcPr>
          <w:p w14:paraId="4942A66E" w14:textId="1C335F9C" w:rsidR="002F3490" w:rsidRPr="003815B5" w:rsidRDefault="002F3490" w:rsidP="00D56D6B">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Release 1: Sprint 2 to 4</w:t>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lastRenderedPageBreak/>
              <w:t>Release 2: Sprint 6 to 8</w:t>
            </w:r>
          </w:p>
        </w:tc>
        <w:tc>
          <w:tcPr>
            <w:tcW w:w="0" w:type="auto"/>
            <w:hideMark/>
          </w:tcPr>
          <w:p w14:paraId="01898599" w14:textId="095A0AF5" w:rsidR="002F3490" w:rsidRPr="002F3490" w:rsidRDefault="002F3490" w:rsidP="00D56D6B">
            <w:pPr>
              <w:rPr>
                <w:rFonts w:ascii="Times New Roman" w:eastAsia="Times New Roman" w:hAnsi="Times New Roman" w:cs="Times New Roman"/>
                <w:kern w:val="0"/>
                <w:sz w:val="24"/>
                <w:szCs w:val="24"/>
                <w14:ligatures w14:val="none"/>
              </w:rPr>
            </w:pPr>
            <w:r w:rsidRPr="002F3490">
              <w:rPr>
                <w:rFonts w:ascii="Times New Roman" w:hAnsi="Times New Roman" w:cs="Times New Roman"/>
                <w:sz w:val="24"/>
              </w:rPr>
              <w:lastRenderedPageBreak/>
              <w:t xml:space="preserve">Release 1: map view with sample hazard tracks (Sprint 2), alert view and prototype refinement (Sprint 3), prototype polish (Sprint 4). Release 2: database </w:t>
            </w:r>
            <w:r w:rsidRPr="002F3490">
              <w:rPr>
                <w:rFonts w:ascii="Times New Roman" w:hAnsi="Times New Roman" w:cs="Times New Roman"/>
                <w:sz w:val="24"/>
              </w:rPr>
              <w:lastRenderedPageBreak/>
              <w:t>and weather API (Sprint 6), threshold alert logic (Sprint 7), authority view and system integration (Sprint 8).</w:t>
            </w:r>
          </w:p>
        </w:tc>
      </w:tr>
      <w:tr w:rsidR="002F3490" w:rsidRPr="003815B5" w14:paraId="288C7705" w14:textId="77777777" w:rsidTr="002F3490">
        <w:tc>
          <w:tcPr>
            <w:tcW w:w="0" w:type="auto"/>
            <w:hideMark/>
          </w:tcPr>
          <w:p w14:paraId="3702C748" w14:textId="77777777" w:rsidR="002F3490" w:rsidRPr="003815B5" w:rsidRDefault="002F3490" w:rsidP="00D56D6B">
            <w:pPr>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lastRenderedPageBreak/>
              <w:t>Testing</w:t>
            </w:r>
          </w:p>
        </w:tc>
        <w:tc>
          <w:tcPr>
            <w:tcW w:w="0" w:type="auto"/>
          </w:tcPr>
          <w:p w14:paraId="64173859" w14:textId="52509DAC" w:rsidR="002F3490" w:rsidRPr="002F3490" w:rsidRDefault="002F3490" w:rsidP="00D56D6B">
            <w:pPr>
              <w:rPr>
                <w:rFonts w:ascii="Times New Roman" w:eastAsia="Times New Roman" w:hAnsi="Times New Roman" w:cs="Times New Roman"/>
                <w:kern w:val="0"/>
                <w:sz w:val="24"/>
                <w:szCs w:val="24"/>
                <w14:ligatures w14:val="none"/>
              </w:rPr>
            </w:pPr>
            <w:r w:rsidRPr="002F3490">
              <w:rPr>
                <w:rFonts w:ascii="Times New Roman" w:hAnsi="Times New Roman" w:cs="Times New Roman"/>
                <w:sz w:val="24"/>
              </w:rPr>
              <w:t>Continuous, every sprint, with integrated testing in Sprints 8 and 9</w:t>
            </w:r>
          </w:p>
        </w:tc>
        <w:tc>
          <w:tcPr>
            <w:tcW w:w="0" w:type="auto"/>
            <w:hideMark/>
          </w:tcPr>
          <w:p w14:paraId="00A3D76F" w14:textId="2B92EEDC" w:rsidR="002F3490" w:rsidRPr="002F3490" w:rsidRDefault="002F3490" w:rsidP="00D56D6B">
            <w:pPr>
              <w:rPr>
                <w:rFonts w:ascii="Times New Roman" w:eastAsia="Times New Roman" w:hAnsi="Times New Roman" w:cs="Times New Roman"/>
                <w:kern w:val="0"/>
                <w:sz w:val="24"/>
                <w:szCs w:val="24"/>
                <w14:ligatures w14:val="none"/>
              </w:rPr>
            </w:pPr>
            <w:r w:rsidRPr="002F3490">
              <w:rPr>
                <w:rFonts w:ascii="Times New Roman" w:hAnsi="Times New Roman" w:cs="Times New Roman"/>
                <w:sz w:val="24"/>
              </w:rPr>
              <w:t>Each feature is tested when built, within the same sprint. Integrated testing with sample rainfall scenarios happens towards the end.</w:t>
            </w:r>
          </w:p>
        </w:tc>
      </w:tr>
      <w:tr w:rsidR="002F3490" w:rsidRPr="003815B5" w14:paraId="0179D496" w14:textId="77777777" w:rsidTr="002F3490">
        <w:tc>
          <w:tcPr>
            <w:tcW w:w="0" w:type="auto"/>
            <w:hideMark/>
          </w:tcPr>
          <w:p w14:paraId="2FBECF6A" w14:textId="77777777" w:rsidR="002F3490" w:rsidRPr="003815B5" w:rsidRDefault="002F3490" w:rsidP="00D56D6B">
            <w:pPr>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Delivery</w:t>
            </w:r>
          </w:p>
        </w:tc>
        <w:tc>
          <w:tcPr>
            <w:tcW w:w="0" w:type="auto"/>
          </w:tcPr>
          <w:p w14:paraId="5D37E464" w14:textId="24C47212" w:rsidR="002F3490" w:rsidRPr="002F3490" w:rsidRDefault="002F3490" w:rsidP="00D56D6B">
            <w:pPr>
              <w:rPr>
                <w:rFonts w:ascii="Times New Roman" w:eastAsia="Times New Roman" w:hAnsi="Times New Roman" w:cs="Times New Roman"/>
                <w:kern w:val="0"/>
                <w:sz w:val="24"/>
                <w:szCs w:val="24"/>
                <w14:ligatures w14:val="none"/>
              </w:rPr>
            </w:pPr>
            <w:r w:rsidRPr="002F3490">
              <w:rPr>
                <w:rFonts w:ascii="Times New Roman" w:hAnsi="Times New Roman" w:cs="Times New Roman"/>
                <w:sz w:val="24"/>
              </w:rPr>
              <w:t>End of every sprint, prototype in Sprint 4, final system in Sprint 9</w:t>
            </w:r>
          </w:p>
        </w:tc>
        <w:tc>
          <w:tcPr>
            <w:tcW w:w="0" w:type="auto"/>
            <w:hideMark/>
          </w:tcPr>
          <w:p w14:paraId="4627D742" w14:textId="71F3B035" w:rsidR="002F3490" w:rsidRPr="002F3490" w:rsidRDefault="002F3490" w:rsidP="00D56D6B">
            <w:pPr>
              <w:rPr>
                <w:rFonts w:ascii="Times New Roman" w:eastAsia="Times New Roman" w:hAnsi="Times New Roman" w:cs="Times New Roman"/>
                <w:kern w:val="0"/>
                <w:sz w:val="24"/>
                <w:szCs w:val="24"/>
                <w14:ligatures w14:val="none"/>
              </w:rPr>
            </w:pPr>
            <w:r w:rsidRPr="002F3490">
              <w:rPr>
                <w:rFonts w:ascii="Times New Roman" w:hAnsi="Times New Roman" w:cs="Times New Roman"/>
                <w:sz w:val="24"/>
              </w:rPr>
              <w:t>Each sprint ends with a working increment demonstrated to the RP, followed by a retrospective. The prototype (Release 1) is submitted in Sprint 4, and the final integrated system and presentation are delivered in Sprint 9.</w:t>
            </w:r>
          </w:p>
        </w:tc>
      </w:tr>
    </w:tbl>
    <w:p w14:paraId="0EDA9510" w14:textId="2767A9A8" w:rsidR="00D56D6B" w:rsidRPr="003815B5" w:rsidRDefault="003815B5" w:rsidP="00DD0DD8">
      <w:pPr>
        <w:pStyle w:val="ListParagraph"/>
        <w:numPr>
          <w:ilvl w:val="1"/>
          <w:numId w:val="2"/>
        </w:numPr>
        <w:spacing w:before="100" w:beforeAutospacing="1" w:after="100" w:afterAutospacing="1" w:line="240" w:lineRule="auto"/>
        <w:rPr>
          <w:rFonts w:ascii="Times New Roman" w:eastAsia="Times New Roman" w:hAnsi="Times New Roman" w:cs="Times New Roman"/>
          <w:kern w:val="0"/>
          <w:sz w:val="28"/>
          <w:szCs w:val="24"/>
          <w14:ligatures w14:val="none"/>
        </w:rPr>
      </w:pPr>
      <w:r w:rsidRPr="003815B5">
        <w:rPr>
          <w:rFonts w:ascii="Times New Roman" w:eastAsia="Times New Roman" w:hAnsi="Times New Roman" w:cs="Times New Roman"/>
          <w:b/>
          <w:bCs/>
          <w:kern w:val="0"/>
          <w:sz w:val="28"/>
          <w:szCs w:val="24"/>
          <w14:ligatures w14:val="none"/>
        </w:rPr>
        <w:t xml:space="preserve"> Team Organization</w:t>
      </w:r>
    </w:p>
    <w:p w14:paraId="168CF149" w14:textId="3A3DD21E" w:rsidR="0077025E" w:rsidRPr="003815B5" w:rsidRDefault="004E74AE" w:rsidP="003815B5">
      <w:pPr>
        <w:spacing w:before="100" w:beforeAutospacing="1" w:after="100" w:afterAutospacing="1" w:line="240" w:lineRule="auto"/>
        <w:jc w:val="both"/>
        <w:rPr>
          <w:rFonts w:ascii="Times New Roman" w:hAnsi="Times New Roman" w:cs="Times New Roman"/>
          <w:sz w:val="24"/>
        </w:rPr>
      </w:pPr>
      <w:r w:rsidRPr="003815B5">
        <w:rPr>
          <w:rFonts w:ascii="Times New Roman" w:hAnsi="Times New Roman" w:cs="Times New Roman"/>
          <w:sz w:val="24"/>
        </w:rPr>
        <w:t>The team comprises of four people. All are newbies, and thus ownership will be decided after the exploration phase. There are four modules, and each one is taken by one member, namely: [development of the map, user interface, data in flood channels, and documentation and testing]. During the first few weeks, each one goes through a beginner's guide in one module and gives feedback, which then decides on the ownership by interest and what is possible. Ownership of each module is done individually, while difficult tasks are carried out in pairs. Assessment is done individually, hence all should understand the whole system.</w:t>
      </w:r>
    </w:p>
    <w:p w14:paraId="7A44E66B" w14:textId="602208C4" w:rsidR="00D12714" w:rsidRPr="003815B5" w:rsidRDefault="003815B5" w:rsidP="00DD0DD8">
      <w:pPr>
        <w:pStyle w:val="ListParagraph"/>
        <w:numPr>
          <w:ilvl w:val="1"/>
          <w:numId w:val="2"/>
        </w:numPr>
        <w:spacing w:before="100" w:beforeAutospacing="1" w:after="100" w:afterAutospacing="1" w:line="240" w:lineRule="auto"/>
        <w:rPr>
          <w:rFonts w:ascii="Times New Roman" w:hAnsi="Times New Roman" w:cs="Times New Roman"/>
          <w:b/>
          <w:sz w:val="28"/>
        </w:rPr>
      </w:pPr>
      <w:r w:rsidRPr="003815B5">
        <w:rPr>
          <w:rFonts w:ascii="Times New Roman" w:hAnsi="Times New Roman" w:cs="Times New Roman"/>
          <w:b/>
          <w:sz w:val="28"/>
        </w:rPr>
        <w:t xml:space="preserve"> Monitoring Development Activities</w:t>
      </w:r>
    </w:p>
    <w:p w14:paraId="29081DB7" w14:textId="77777777" w:rsidR="007C6FEF" w:rsidRPr="003815B5" w:rsidRDefault="007C6FEF" w:rsidP="003815B5">
      <w:pPr>
        <w:pStyle w:val="NormalWeb"/>
        <w:jc w:val="both"/>
        <w:rPr>
          <w:rFonts w:eastAsiaTheme="minorHAnsi"/>
          <w:kern w:val="2"/>
          <w:szCs w:val="22"/>
          <w14:ligatures w14:val="standardContextual"/>
        </w:rPr>
      </w:pPr>
      <w:r w:rsidRPr="003815B5">
        <w:rPr>
          <w:rFonts w:eastAsiaTheme="minorHAnsi"/>
          <w:kern w:val="2"/>
          <w:szCs w:val="22"/>
          <w14:ligatures w14:val="standardContextual"/>
        </w:rPr>
        <w:t>The team meets weekly to discuss what each individual has accomplished and what problems he or she faces. The tasks are listed on the board for each member in one of the three states: to do, in progress, and completed. All codes are kept in the GitHub account of the team. Progress is evaluated with the help of the RP once a month, as well as in the minutes.</w:t>
      </w:r>
    </w:p>
    <w:p w14:paraId="0030023F" w14:textId="2D26F5C3" w:rsidR="00D12714" w:rsidRPr="003815B5" w:rsidRDefault="003815B5" w:rsidP="00DD0DD8">
      <w:pPr>
        <w:pStyle w:val="NormalWeb"/>
        <w:numPr>
          <w:ilvl w:val="1"/>
          <w:numId w:val="2"/>
        </w:numPr>
        <w:jc w:val="both"/>
        <w:rPr>
          <w:sz w:val="28"/>
        </w:rPr>
      </w:pPr>
      <w:r w:rsidRPr="003815B5">
        <w:rPr>
          <w:rStyle w:val="Strong"/>
          <w:rFonts w:eastAsiaTheme="majorEastAsia"/>
          <w:sz w:val="28"/>
        </w:rPr>
        <w:t xml:space="preserve"> Incorporating Feedbacks</w:t>
      </w:r>
    </w:p>
    <w:p w14:paraId="402C8DD5" w14:textId="77777777" w:rsidR="00C53E71" w:rsidRPr="003815B5" w:rsidRDefault="00C53E71" w:rsidP="00CC4894">
      <w:pPr>
        <w:pStyle w:val="NormalWeb"/>
        <w:jc w:val="both"/>
      </w:pPr>
      <w:r w:rsidRPr="003815B5">
        <w:t>In every RP meeting that happens once a month, the group will present their achievements. The input of the RP is documented in the minutes and included in the tasks, and they work on them in the following month.</w:t>
      </w:r>
    </w:p>
    <w:p w14:paraId="4F71857D" w14:textId="5F466C95" w:rsidR="00D12714" w:rsidRPr="003815B5" w:rsidRDefault="003815B5" w:rsidP="00DD0DD8">
      <w:pPr>
        <w:pStyle w:val="NormalWeb"/>
        <w:numPr>
          <w:ilvl w:val="1"/>
          <w:numId w:val="2"/>
        </w:numPr>
        <w:jc w:val="both"/>
        <w:rPr>
          <w:sz w:val="28"/>
        </w:rPr>
      </w:pPr>
      <w:r w:rsidRPr="003815B5">
        <w:rPr>
          <w:rStyle w:val="Strong"/>
          <w:rFonts w:eastAsiaTheme="majorEastAsia"/>
          <w:sz w:val="28"/>
        </w:rPr>
        <w:t xml:space="preserve"> Managing Changes</w:t>
      </w:r>
    </w:p>
    <w:p w14:paraId="6856F7F5" w14:textId="77777777" w:rsidR="00C53E71" w:rsidRPr="003815B5" w:rsidRDefault="00C53E71" w:rsidP="00CC4894">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In case a change is recommended by the RP or one of the team members, the team deliberates on the effort involved and its compatibility with the time frame and scope as defined in the plan. It is decided then by the RP and the team as to whether it should be included, postponed, or left out.</w:t>
      </w:r>
    </w:p>
    <w:p w14:paraId="13398F68" w14:textId="1DD54B58" w:rsidR="00A64468" w:rsidRDefault="003815B5" w:rsidP="00DD0DD8">
      <w:pPr>
        <w:pStyle w:val="ListParagraph"/>
        <w:numPr>
          <w:ilvl w:val="1"/>
          <w:numId w:val="2"/>
        </w:numPr>
        <w:spacing w:before="100" w:beforeAutospacing="1" w:after="100" w:afterAutospacing="1" w:line="240" w:lineRule="auto"/>
        <w:jc w:val="both"/>
        <w:rPr>
          <w:rFonts w:ascii="Times New Roman" w:eastAsia="Times New Roman" w:hAnsi="Times New Roman" w:cs="Times New Roman"/>
          <w:b/>
          <w:kern w:val="0"/>
          <w:sz w:val="28"/>
          <w:szCs w:val="24"/>
          <w14:ligatures w14:val="none"/>
        </w:rPr>
      </w:pPr>
      <w:r w:rsidRPr="003815B5">
        <w:rPr>
          <w:rFonts w:ascii="Times New Roman" w:eastAsia="Times New Roman" w:hAnsi="Times New Roman" w:cs="Times New Roman"/>
          <w:b/>
          <w:kern w:val="0"/>
          <w:sz w:val="28"/>
          <w:szCs w:val="24"/>
          <w14:ligatures w14:val="none"/>
        </w:rPr>
        <w:t xml:space="preserve"> Gantt Chart</w:t>
      </w:r>
    </w:p>
    <w:p w14:paraId="663B9880" w14:textId="74CACCE1" w:rsidR="00A64468" w:rsidRPr="00393083" w:rsidRDefault="00A64468" w:rsidP="00A64468">
      <w:pPr>
        <w:pStyle w:val="Caption"/>
        <w:keepNext/>
        <w:spacing w:after="0"/>
        <w:jc w:val="center"/>
        <w:rPr>
          <w:rFonts w:ascii="Times New Roman" w:hAnsi="Times New Roman" w:cs="Times New Roman"/>
          <w:color w:val="auto"/>
          <w:sz w:val="20"/>
        </w:rPr>
      </w:pPr>
      <w:r w:rsidRPr="00393083">
        <w:rPr>
          <w:rFonts w:ascii="Times New Roman" w:hAnsi="Times New Roman" w:cs="Times New Roman"/>
          <w:color w:val="auto"/>
          <w:sz w:val="20"/>
        </w:rPr>
        <w:lastRenderedPageBreak/>
        <w:t xml:space="preserve">Figure </w:t>
      </w:r>
      <w:r w:rsidRPr="00393083">
        <w:rPr>
          <w:rFonts w:ascii="Times New Roman" w:hAnsi="Times New Roman" w:cs="Times New Roman"/>
          <w:color w:val="auto"/>
          <w:sz w:val="20"/>
        </w:rPr>
        <w:fldChar w:fldCharType="begin"/>
      </w:r>
      <w:r w:rsidRPr="00393083">
        <w:rPr>
          <w:rFonts w:ascii="Times New Roman" w:hAnsi="Times New Roman" w:cs="Times New Roman"/>
          <w:color w:val="auto"/>
          <w:sz w:val="20"/>
        </w:rPr>
        <w:instrText xml:space="preserve"> SEQ Figure \* ARABIC </w:instrText>
      </w:r>
      <w:r w:rsidRPr="00393083">
        <w:rPr>
          <w:rFonts w:ascii="Times New Roman" w:hAnsi="Times New Roman" w:cs="Times New Roman"/>
          <w:color w:val="auto"/>
          <w:sz w:val="20"/>
        </w:rPr>
        <w:fldChar w:fldCharType="separate"/>
      </w:r>
      <w:r w:rsidRPr="00393083">
        <w:rPr>
          <w:rFonts w:ascii="Times New Roman" w:hAnsi="Times New Roman" w:cs="Times New Roman"/>
          <w:noProof/>
          <w:color w:val="auto"/>
          <w:sz w:val="20"/>
        </w:rPr>
        <w:t>1</w:t>
      </w:r>
      <w:r w:rsidRPr="00393083">
        <w:rPr>
          <w:rFonts w:ascii="Times New Roman" w:hAnsi="Times New Roman" w:cs="Times New Roman"/>
          <w:color w:val="auto"/>
          <w:sz w:val="20"/>
        </w:rPr>
        <w:fldChar w:fldCharType="end"/>
      </w:r>
      <w:r w:rsidRPr="00393083">
        <w:rPr>
          <w:rFonts w:ascii="Times New Roman" w:hAnsi="Times New Roman" w:cs="Times New Roman"/>
          <w:color w:val="auto"/>
          <w:sz w:val="20"/>
        </w:rPr>
        <w:t>: Project Timeline</w:t>
      </w:r>
    </w:p>
    <w:p w14:paraId="72CDDC79" w14:textId="5C9E04D6" w:rsidR="004E74AE" w:rsidRPr="003815B5" w:rsidRDefault="005A76E0" w:rsidP="00393083">
      <w:pPr>
        <w:spacing w:after="100" w:afterAutospacing="1" w:line="240" w:lineRule="auto"/>
        <w:jc w:val="center"/>
        <w:rPr>
          <w:rFonts w:ascii="Times New Roman" w:eastAsia="Times New Roman" w:hAnsi="Times New Roman" w:cs="Times New Roman"/>
          <w:b/>
          <w:kern w:val="0"/>
          <w:sz w:val="24"/>
          <w:szCs w:val="24"/>
          <w14:ligatures w14:val="none"/>
        </w:rPr>
      </w:pPr>
      <w:r w:rsidRPr="005A76E0">
        <w:rPr>
          <w:rFonts w:ascii="Times New Roman" w:eastAsia="Times New Roman" w:hAnsi="Times New Roman" w:cs="Times New Roman"/>
          <w:b/>
          <w:noProof/>
          <w:kern w:val="0"/>
          <w:sz w:val="24"/>
          <w:szCs w:val="24"/>
          <w14:ligatures w14:val="none"/>
        </w:rPr>
        <w:drawing>
          <wp:inline distT="0" distB="0" distL="0" distR="0" wp14:anchorId="62FBF4E0" wp14:editId="167C9689">
            <wp:extent cx="4687747" cy="26168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62917" cy="2658785"/>
                    </a:xfrm>
                    <a:prstGeom prst="rect">
                      <a:avLst/>
                    </a:prstGeom>
                  </pic:spPr>
                </pic:pic>
              </a:graphicData>
            </a:graphic>
          </wp:inline>
        </w:drawing>
      </w:r>
      <w:bookmarkStart w:id="12" w:name="_Toc241678156"/>
      <w:bookmarkStart w:id="13" w:name="_Toc241691936"/>
    </w:p>
    <w:p w14:paraId="7E2BAD0A" w14:textId="39152053" w:rsidR="002C4809" w:rsidRPr="003815B5" w:rsidRDefault="002C4809" w:rsidP="00DD0DD8">
      <w:pPr>
        <w:pStyle w:val="ListParagraph"/>
        <w:numPr>
          <w:ilvl w:val="0"/>
          <w:numId w:val="2"/>
        </w:numPr>
        <w:rPr>
          <w:rFonts w:ascii="Times New Roman" w:eastAsia="Times New Roman" w:hAnsi="Times New Roman" w:cs="Times New Roman"/>
          <w:b/>
          <w:color w:val="000000" w:themeColor="text1"/>
          <w:sz w:val="32"/>
          <w:szCs w:val="32"/>
        </w:rPr>
      </w:pPr>
      <w:r w:rsidRPr="003815B5">
        <w:rPr>
          <w:rFonts w:ascii="Times New Roman" w:eastAsia="Times New Roman" w:hAnsi="Times New Roman" w:cs="Times New Roman"/>
          <w:b/>
          <w:color w:val="000000" w:themeColor="text1"/>
          <w:sz w:val="32"/>
          <w:szCs w:val="32"/>
        </w:rPr>
        <w:t>TOOLS AND TECHNOLOGIES</w:t>
      </w:r>
      <w:bookmarkEnd w:id="12"/>
      <w:bookmarkEnd w:id="13"/>
    </w:p>
    <w:p w14:paraId="3CD181F2" w14:textId="6E5C3BE2" w:rsidR="00B95363" w:rsidRPr="003815B5" w:rsidRDefault="00FC5F82" w:rsidP="00FC5F82">
      <w:pPr>
        <w:pStyle w:val="Caption"/>
        <w:keepNext/>
        <w:spacing w:after="0"/>
        <w:jc w:val="center"/>
        <w:rPr>
          <w:rFonts w:ascii="Times New Roman" w:hAnsi="Times New Roman" w:cs="Times New Roman"/>
        </w:rPr>
      </w:pPr>
      <w:r w:rsidRPr="003815B5">
        <w:rPr>
          <w:rFonts w:ascii="Times New Roman" w:hAnsi="Times New Roman" w:cs="Times New Roman"/>
          <w:color w:val="auto"/>
          <w:sz w:val="22"/>
        </w:rPr>
        <w:t>Table 3</w:t>
      </w:r>
      <w:r w:rsidR="00B95363" w:rsidRPr="003815B5">
        <w:rPr>
          <w:rFonts w:ascii="Times New Roman" w:hAnsi="Times New Roman" w:cs="Times New Roman"/>
          <w:color w:val="auto"/>
          <w:sz w:val="22"/>
        </w:rPr>
        <w:t>: Proposed Tools and Technologies</w:t>
      </w:r>
    </w:p>
    <w:tbl>
      <w:tblPr>
        <w:tblStyle w:val="TableGrid"/>
        <w:tblW w:w="0" w:type="auto"/>
        <w:tblLook w:val="04A0" w:firstRow="1" w:lastRow="0" w:firstColumn="1" w:lastColumn="0" w:noHBand="0" w:noVBand="1"/>
      </w:tblPr>
      <w:tblGrid>
        <w:gridCol w:w="516"/>
        <w:gridCol w:w="3375"/>
        <w:gridCol w:w="5459"/>
      </w:tblGrid>
      <w:tr w:rsidR="009C61AC" w:rsidRPr="003815B5" w14:paraId="34EAE96E" w14:textId="77777777" w:rsidTr="009C61AC">
        <w:tc>
          <w:tcPr>
            <w:tcW w:w="421" w:type="dxa"/>
          </w:tcPr>
          <w:p w14:paraId="5C4D8476" w14:textId="1CADCDE4" w:rsidR="009C61AC" w:rsidRPr="003815B5" w:rsidRDefault="009C61AC" w:rsidP="000F6900">
            <w:pPr>
              <w:jc w:val="both"/>
              <w:rPr>
                <w:rFonts w:ascii="Times New Roman" w:eastAsia="Times New Roman" w:hAnsi="Times New Roman" w:cs="Times New Roman"/>
                <w:b/>
                <w:bCs/>
                <w:kern w:val="0"/>
                <w:sz w:val="24"/>
                <w:szCs w:val="24"/>
                <w14:ligatures w14:val="none"/>
              </w:rPr>
            </w:pPr>
            <w:r w:rsidRPr="003815B5">
              <w:rPr>
                <w:rFonts w:ascii="Times New Roman" w:eastAsia="Times New Roman" w:hAnsi="Times New Roman" w:cs="Times New Roman"/>
                <w:b/>
                <w:bCs/>
                <w:kern w:val="0"/>
                <w:sz w:val="24"/>
                <w:szCs w:val="24"/>
                <w14:ligatures w14:val="none"/>
              </w:rPr>
              <w:t>#</w:t>
            </w:r>
          </w:p>
        </w:tc>
        <w:tc>
          <w:tcPr>
            <w:tcW w:w="3402" w:type="dxa"/>
          </w:tcPr>
          <w:p w14:paraId="24DF8134" w14:textId="020CDDE1" w:rsidR="009C61AC" w:rsidRPr="003815B5" w:rsidRDefault="009C61AC" w:rsidP="000F6900">
            <w:pPr>
              <w:jc w:val="both"/>
              <w:rPr>
                <w:rFonts w:ascii="Times New Roman" w:eastAsia="Times New Roman" w:hAnsi="Times New Roman" w:cs="Times New Roman"/>
                <w:b/>
                <w:bCs/>
                <w:kern w:val="0"/>
                <w:sz w:val="24"/>
                <w:szCs w:val="24"/>
                <w14:ligatures w14:val="none"/>
              </w:rPr>
            </w:pPr>
            <w:r w:rsidRPr="003815B5">
              <w:rPr>
                <w:rFonts w:ascii="Times New Roman" w:eastAsia="Times New Roman" w:hAnsi="Times New Roman" w:cs="Times New Roman"/>
                <w:b/>
                <w:bCs/>
                <w:kern w:val="0"/>
                <w:sz w:val="24"/>
                <w:szCs w:val="24"/>
                <w14:ligatures w14:val="none"/>
              </w:rPr>
              <w:t>Tools and Technology</w:t>
            </w:r>
          </w:p>
        </w:tc>
        <w:tc>
          <w:tcPr>
            <w:tcW w:w="5527" w:type="dxa"/>
          </w:tcPr>
          <w:p w14:paraId="2D6C75AB" w14:textId="6E03B9E0" w:rsidR="009C61AC" w:rsidRPr="003815B5" w:rsidRDefault="009C61AC" w:rsidP="000F6900">
            <w:pPr>
              <w:jc w:val="both"/>
              <w:rPr>
                <w:rFonts w:ascii="Times New Roman" w:eastAsia="Times New Roman" w:hAnsi="Times New Roman" w:cs="Times New Roman"/>
                <w:b/>
                <w:bCs/>
                <w:kern w:val="0"/>
                <w:sz w:val="24"/>
                <w:szCs w:val="24"/>
                <w14:ligatures w14:val="none"/>
              </w:rPr>
            </w:pPr>
            <w:r w:rsidRPr="003815B5">
              <w:rPr>
                <w:rFonts w:ascii="Times New Roman" w:eastAsia="Times New Roman" w:hAnsi="Times New Roman" w:cs="Times New Roman"/>
                <w:b/>
                <w:bCs/>
                <w:kern w:val="0"/>
                <w:sz w:val="24"/>
                <w:szCs w:val="24"/>
                <w14:ligatures w14:val="none"/>
              </w:rPr>
              <w:t>Purpose</w:t>
            </w:r>
          </w:p>
        </w:tc>
      </w:tr>
      <w:tr w:rsidR="009C61AC" w:rsidRPr="003815B5" w14:paraId="39DF4F31" w14:textId="77777777" w:rsidTr="009C61AC">
        <w:tc>
          <w:tcPr>
            <w:tcW w:w="421" w:type="dxa"/>
          </w:tcPr>
          <w:p w14:paraId="3309DF4D" w14:textId="4C7B2712" w:rsidR="009C61AC" w:rsidRPr="003815B5" w:rsidRDefault="00CC6812" w:rsidP="000F6900">
            <w:pPr>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1.</w:t>
            </w:r>
          </w:p>
        </w:tc>
        <w:tc>
          <w:tcPr>
            <w:tcW w:w="3402" w:type="dxa"/>
          </w:tcPr>
          <w:p w14:paraId="1CC86B9C" w14:textId="49D9168E" w:rsidR="009C61AC" w:rsidRPr="00CC4894" w:rsidRDefault="00817214" w:rsidP="000F6900">
            <w:pPr>
              <w:jc w:val="both"/>
              <w:rPr>
                <w:rFonts w:ascii="Times New Roman" w:eastAsia="Times New Roman" w:hAnsi="Times New Roman" w:cs="Times New Roman"/>
                <w:kern w:val="0"/>
                <w:sz w:val="24"/>
                <w:szCs w:val="24"/>
                <w14:ligatures w14:val="none"/>
              </w:rPr>
            </w:pPr>
            <w:r w:rsidRPr="00CC4894">
              <w:rPr>
                <w:rFonts w:ascii="Times New Roman" w:eastAsia="Times New Roman" w:hAnsi="Times New Roman" w:cs="Times New Roman"/>
                <w:kern w:val="0"/>
                <w:sz w:val="24"/>
                <w:szCs w:val="24"/>
                <w14:ligatures w14:val="none"/>
              </w:rPr>
              <w:t>HTML, CSS, JavaScript</w:t>
            </w:r>
          </w:p>
        </w:tc>
        <w:tc>
          <w:tcPr>
            <w:tcW w:w="5527" w:type="dxa"/>
          </w:tcPr>
          <w:p w14:paraId="4FD502F5" w14:textId="5D32A4B2" w:rsidR="009C61AC" w:rsidRPr="00CC4894" w:rsidRDefault="00D12714" w:rsidP="000F6900">
            <w:pPr>
              <w:jc w:val="both"/>
              <w:rPr>
                <w:rFonts w:ascii="Times New Roman" w:eastAsia="Times New Roman" w:hAnsi="Times New Roman" w:cs="Times New Roman"/>
                <w:kern w:val="0"/>
                <w:sz w:val="24"/>
                <w:szCs w:val="24"/>
                <w14:ligatures w14:val="none"/>
              </w:rPr>
            </w:pPr>
            <w:r w:rsidRPr="00CC4894">
              <w:rPr>
                <w:rFonts w:ascii="Times New Roman" w:hAnsi="Times New Roman" w:cs="Times New Roman"/>
                <w:sz w:val="24"/>
              </w:rPr>
              <w:t>Build the web interface that users see and interact with</w:t>
            </w:r>
            <w:r w:rsidR="00C40246" w:rsidRPr="00CC4894">
              <w:rPr>
                <w:rFonts w:ascii="Times New Roman" w:hAnsi="Times New Roman" w:cs="Times New Roman"/>
                <w:sz w:val="24"/>
              </w:rPr>
              <w:t xml:space="preserve"> </w:t>
            </w:r>
          </w:p>
        </w:tc>
      </w:tr>
      <w:tr w:rsidR="009C61AC" w:rsidRPr="003815B5" w14:paraId="3E2E1C72" w14:textId="77777777" w:rsidTr="009C61AC">
        <w:tc>
          <w:tcPr>
            <w:tcW w:w="421" w:type="dxa"/>
          </w:tcPr>
          <w:p w14:paraId="46EDCAA4" w14:textId="58837AB3" w:rsidR="009C61AC" w:rsidRPr="003815B5" w:rsidRDefault="00CC6812" w:rsidP="000F6900">
            <w:pPr>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2.</w:t>
            </w:r>
          </w:p>
        </w:tc>
        <w:tc>
          <w:tcPr>
            <w:tcW w:w="3402" w:type="dxa"/>
          </w:tcPr>
          <w:p w14:paraId="2B83C621" w14:textId="5300BCDE" w:rsidR="009C61AC" w:rsidRPr="00CC4894" w:rsidRDefault="00817214" w:rsidP="000F6900">
            <w:pPr>
              <w:jc w:val="both"/>
              <w:rPr>
                <w:rFonts w:ascii="Times New Roman" w:eastAsia="Times New Roman" w:hAnsi="Times New Roman" w:cs="Times New Roman"/>
                <w:kern w:val="0"/>
                <w:sz w:val="24"/>
                <w:szCs w:val="24"/>
                <w14:ligatures w14:val="none"/>
              </w:rPr>
            </w:pPr>
            <w:r w:rsidRPr="00CC4894">
              <w:rPr>
                <w:rFonts w:ascii="Times New Roman" w:eastAsia="Times New Roman" w:hAnsi="Times New Roman" w:cs="Times New Roman"/>
                <w:kern w:val="0"/>
                <w:sz w:val="24"/>
                <w:szCs w:val="24"/>
                <w14:ligatures w14:val="none"/>
              </w:rPr>
              <w:t>Leaflet.js</w:t>
            </w:r>
          </w:p>
        </w:tc>
        <w:tc>
          <w:tcPr>
            <w:tcW w:w="5527" w:type="dxa"/>
          </w:tcPr>
          <w:p w14:paraId="79549D93" w14:textId="50D171F7" w:rsidR="009C61AC" w:rsidRPr="00CC4894" w:rsidRDefault="00CC6812" w:rsidP="000F6900">
            <w:pPr>
              <w:jc w:val="both"/>
              <w:rPr>
                <w:rFonts w:ascii="Times New Roman" w:eastAsia="Times New Roman" w:hAnsi="Times New Roman" w:cs="Times New Roman"/>
                <w:kern w:val="0"/>
                <w:sz w:val="24"/>
                <w:szCs w:val="24"/>
                <w14:ligatures w14:val="none"/>
              </w:rPr>
            </w:pPr>
            <w:r w:rsidRPr="00CC4894">
              <w:rPr>
                <w:rFonts w:ascii="Times New Roman" w:hAnsi="Times New Roman" w:cs="Times New Roman"/>
                <w:sz w:val="24"/>
              </w:rPr>
              <w:t>Display the interactive map and draw the flood channels on top of it</w:t>
            </w:r>
            <w:r w:rsidR="00B06453">
              <w:rPr>
                <w:rFonts w:ascii="Times New Roman" w:hAnsi="Times New Roman" w:cs="Times New Roman"/>
                <w:sz w:val="24"/>
              </w:rPr>
              <w:t xml:space="preserve"> [3]</w:t>
            </w:r>
          </w:p>
        </w:tc>
      </w:tr>
      <w:tr w:rsidR="009C61AC" w:rsidRPr="003815B5" w14:paraId="700F76BE" w14:textId="77777777" w:rsidTr="009C61AC">
        <w:tc>
          <w:tcPr>
            <w:tcW w:w="421" w:type="dxa"/>
          </w:tcPr>
          <w:p w14:paraId="0A0607A0" w14:textId="3BC45FF7" w:rsidR="009C61AC" w:rsidRPr="003815B5" w:rsidRDefault="00CC6812" w:rsidP="000F6900">
            <w:pPr>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3.</w:t>
            </w:r>
          </w:p>
        </w:tc>
        <w:tc>
          <w:tcPr>
            <w:tcW w:w="3402" w:type="dxa"/>
          </w:tcPr>
          <w:p w14:paraId="245F402C" w14:textId="002F35DC" w:rsidR="009C61AC" w:rsidRPr="00CC4894" w:rsidRDefault="00CC6812" w:rsidP="000F6900">
            <w:pPr>
              <w:jc w:val="both"/>
              <w:rPr>
                <w:rFonts w:ascii="Times New Roman" w:eastAsia="Times New Roman" w:hAnsi="Times New Roman" w:cs="Times New Roman"/>
                <w:kern w:val="0"/>
                <w:sz w:val="24"/>
                <w:szCs w:val="24"/>
                <w14:ligatures w14:val="none"/>
              </w:rPr>
            </w:pPr>
            <w:proofErr w:type="spellStart"/>
            <w:r w:rsidRPr="00CC4894">
              <w:rPr>
                <w:rFonts w:ascii="Times New Roman" w:hAnsi="Times New Roman" w:cs="Times New Roman"/>
                <w:sz w:val="24"/>
                <w:szCs w:val="24"/>
              </w:rPr>
              <w:t>OpenStreetMap</w:t>
            </w:r>
            <w:proofErr w:type="spellEnd"/>
          </w:p>
        </w:tc>
        <w:tc>
          <w:tcPr>
            <w:tcW w:w="5527" w:type="dxa"/>
          </w:tcPr>
          <w:p w14:paraId="752D908D" w14:textId="6C92EB8E" w:rsidR="009C61AC" w:rsidRPr="00CC4894" w:rsidRDefault="00CC6812" w:rsidP="000F6900">
            <w:pPr>
              <w:jc w:val="both"/>
              <w:rPr>
                <w:rFonts w:ascii="Times New Roman" w:eastAsia="Times New Roman" w:hAnsi="Times New Roman" w:cs="Times New Roman"/>
                <w:kern w:val="0"/>
                <w:sz w:val="24"/>
                <w:szCs w:val="24"/>
                <w14:ligatures w14:val="none"/>
              </w:rPr>
            </w:pPr>
            <w:r w:rsidRPr="00CC4894">
              <w:rPr>
                <w:rFonts w:ascii="Times New Roman" w:hAnsi="Times New Roman" w:cs="Times New Roman"/>
                <w:sz w:val="24"/>
              </w:rPr>
              <w:t>Supply the base map imagery under the channels</w:t>
            </w:r>
            <w:r w:rsidR="00B06453">
              <w:rPr>
                <w:rFonts w:ascii="Times New Roman" w:hAnsi="Times New Roman" w:cs="Times New Roman"/>
                <w:sz w:val="24"/>
              </w:rPr>
              <w:t xml:space="preserve"> [4]</w:t>
            </w:r>
          </w:p>
        </w:tc>
      </w:tr>
      <w:tr w:rsidR="00CC6812" w:rsidRPr="003815B5" w14:paraId="3033499A" w14:textId="77777777" w:rsidTr="009C61AC">
        <w:tc>
          <w:tcPr>
            <w:tcW w:w="421" w:type="dxa"/>
          </w:tcPr>
          <w:p w14:paraId="3B25FB4E" w14:textId="2BC9C0E2" w:rsidR="00CC6812" w:rsidRPr="003815B5" w:rsidRDefault="00CC6812" w:rsidP="000F6900">
            <w:pPr>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4.</w:t>
            </w:r>
          </w:p>
        </w:tc>
        <w:tc>
          <w:tcPr>
            <w:tcW w:w="3402" w:type="dxa"/>
          </w:tcPr>
          <w:p w14:paraId="3B26C072" w14:textId="6A189E5D" w:rsidR="00CC6812" w:rsidRPr="00CC4894" w:rsidRDefault="00CC6812" w:rsidP="000F6900">
            <w:pPr>
              <w:jc w:val="both"/>
              <w:rPr>
                <w:rFonts w:ascii="Times New Roman" w:hAnsi="Times New Roman" w:cs="Times New Roman"/>
                <w:sz w:val="24"/>
              </w:rPr>
            </w:pPr>
            <w:proofErr w:type="spellStart"/>
            <w:r w:rsidRPr="00CC4894">
              <w:rPr>
                <w:rFonts w:ascii="Times New Roman" w:hAnsi="Times New Roman" w:cs="Times New Roman"/>
                <w:sz w:val="24"/>
              </w:rPr>
              <w:t>GeoJSON</w:t>
            </w:r>
            <w:proofErr w:type="spellEnd"/>
          </w:p>
        </w:tc>
        <w:tc>
          <w:tcPr>
            <w:tcW w:w="5527" w:type="dxa"/>
          </w:tcPr>
          <w:p w14:paraId="58B19879" w14:textId="2AD9ECDF" w:rsidR="00CC6812" w:rsidRPr="00CC4894" w:rsidRDefault="00CC6812" w:rsidP="000F6900">
            <w:pPr>
              <w:jc w:val="both"/>
              <w:rPr>
                <w:rFonts w:ascii="Times New Roman" w:hAnsi="Times New Roman" w:cs="Times New Roman"/>
                <w:sz w:val="24"/>
              </w:rPr>
            </w:pPr>
            <w:r w:rsidRPr="00CC4894">
              <w:rPr>
                <w:rFonts w:ascii="Times New Roman" w:hAnsi="Times New Roman" w:cs="Times New Roman"/>
                <w:sz w:val="24"/>
              </w:rPr>
              <w:t>Store the coordinates of each flood channel in a format the map can read</w:t>
            </w:r>
            <w:r w:rsidR="00595073">
              <w:rPr>
                <w:rFonts w:ascii="Times New Roman" w:hAnsi="Times New Roman" w:cs="Times New Roman"/>
                <w:sz w:val="24"/>
              </w:rPr>
              <w:t xml:space="preserve"> [8]</w:t>
            </w:r>
          </w:p>
        </w:tc>
      </w:tr>
      <w:tr w:rsidR="00CC6812" w:rsidRPr="003815B5" w14:paraId="524AD734" w14:textId="77777777" w:rsidTr="009C61AC">
        <w:tc>
          <w:tcPr>
            <w:tcW w:w="421" w:type="dxa"/>
          </w:tcPr>
          <w:p w14:paraId="70B07494" w14:textId="1C74E573" w:rsidR="00CC6812" w:rsidRPr="003815B5" w:rsidRDefault="00CC6812" w:rsidP="000F6900">
            <w:pPr>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5.</w:t>
            </w:r>
          </w:p>
        </w:tc>
        <w:tc>
          <w:tcPr>
            <w:tcW w:w="3402" w:type="dxa"/>
          </w:tcPr>
          <w:p w14:paraId="3C754262" w14:textId="61CA29D9" w:rsidR="00CC6812" w:rsidRPr="00CC4894" w:rsidRDefault="00CC6812" w:rsidP="000F6900">
            <w:pPr>
              <w:jc w:val="both"/>
              <w:rPr>
                <w:rFonts w:ascii="Times New Roman" w:hAnsi="Times New Roman" w:cs="Times New Roman"/>
                <w:sz w:val="24"/>
              </w:rPr>
            </w:pPr>
            <w:r w:rsidRPr="00CC4894">
              <w:rPr>
                <w:rFonts w:ascii="Times New Roman" w:hAnsi="Times New Roman" w:cs="Times New Roman"/>
                <w:sz w:val="24"/>
              </w:rPr>
              <w:t>geojson.io / QGIS</w:t>
            </w:r>
          </w:p>
        </w:tc>
        <w:tc>
          <w:tcPr>
            <w:tcW w:w="5527" w:type="dxa"/>
          </w:tcPr>
          <w:p w14:paraId="798083BD" w14:textId="509042EE" w:rsidR="00CC6812" w:rsidRPr="00CC4894" w:rsidRDefault="00CC6812" w:rsidP="000F6900">
            <w:pPr>
              <w:jc w:val="both"/>
              <w:rPr>
                <w:rFonts w:ascii="Times New Roman" w:hAnsi="Times New Roman" w:cs="Times New Roman"/>
                <w:sz w:val="24"/>
              </w:rPr>
            </w:pPr>
            <w:r w:rsidRPr="00CC4894">
              <w:rPr>
                <w:rFonts w:ascii="Times New Roman" w:hAnsi="Times New Roman" w:cs="Times New Roman"/>
                <w:sz w:val="24"/>
              </w:rPr>
              <w:t xml:space="preserve">Trace flood channels on a map and export them as </w:t>
            </w:r>
            <w:proofErr w:type="spellStart"/>
            <w:r w:rsidRPr="00CC4894">
              <w:rPr>
                <w:rFonts w:ascii="Times New Roman" w:hAnsi="Times New Roman" w:cs="Times New Roman"/>
                <w:sz w:val="24"/>
              </w:rPr>
              <w:t>GeoJSON</w:t>
            </w:r>
            <w:proofErr w:type="spellEnd"/>
            <w:r w:rsidRPr="00CC4894">
              <w:rPr>
                <w:rFonts w:ascii="Times New Roman" w:hAnsi="Times New Roman" w:cs="Times New Roman"/>
                <w:sz w:val="24"/>
              </w:rPr>
              <w:t xml:space="preserve"> files</w:t>
            </w:r>
          </w:p>
        </w:tc>
      </w:tr>
      <w:tr w:rsidR="00CC6812" w:rsidRPr="003815B5" w14:paraId="4D629D4C" w14:textId="77777777" w:rsidTr="009C61AC">
        <w:tc>
          <w:tcPr>
            <w:tcW w:w="421" w:type="dxa"/>
          </w:tcPr>
          <w:p w14:paraId="0146180B" w14:textId="2DB24120" w:rsidR="00CC6812" w:rsidRPr="003815B5" w:rsidRDefault="00CC6812" w:rsidP="000F6900">
            <w:pPr>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6.</w:t>
            </w:r>
          </w:p>
        </w:tc>
        <w:tc>
          <w:tcPr>
            <w:tcW w:w="3402" w:type="dxa"/>
          </w:tcPr>
          <w:p w14:paraId="791520AE" w14:textId="7264FDD2" w:rsidR="00CC6812" w:rsidRPr="00CC4894" w:rsidRDefault="00CC6812" w:rsidP="000F6900">
            <w:pPr>
              <w:jc w:val="both"/>
              <w:rPr>
                <w:rFonts w:ascii="Times New Roman" w:hAnsi="Times New Roman" w:cs="Times New Roman"/>
                <w:sz w:val="24"/>
              </w:rPr>
            </w:pPr>
            <w:r w:rsidRPr="00CC4894">
              <w:rPr>
                <w:rFonts w:ascii="Times New Roman" w:hAnsi="Times New Roman" w:cs="Times New Roman"/>
                <w:sz w:val="24"/>
              </w:rPr>
              <w:t>Open-</w:t>
            </w:r>
            <w:proofErr w:type="spellStart"/>
            <w:r w:rsidRPr="00CC4894">
              <w:rPr>
                <w:rFonts w:ascii="Times New Roman" w:hAnsi="Times New Roman" w:cs="Times New Roman"/>
                <w:sz w:val="24"/>
              </w:rPr>
              <w:t>Meteo</w:t>
            </w:r>
            <w:proofErr w:type="spellEnd"/>
            <w:r w:rsidRPr="00CC4894">
              <w:rPr>
                <w:rFonts w:ascii="Times New Roman" w:hAnsi="Times New Roman" w:cs="Times New Roman"/>
                <w:sz w:val="24"/>
              </w:rPr>
              <w:t xml:space="preserve"> API</w:t>
            </w:r>
          </w:p>
        </w:tc>
        <w:tc>
          <w:tcPr>
            <w:tcW w:w="5527" w:type="dxa"/>
          </w:tcPr>
          <w:p w14:paraId="3A93A661" w14:textId="2DE7F3C2" w:rsidR="00CC6812" w:rsidRPr="00CC4894" w:rsidRDefault="00CC6812" w:rsidP="000F6900">
            <w:pPr>
              <w:jc w:val="both"/>
              <w:rPr>
                <w:rFonts w:ascii="Times New Roman" w:hAnsi="Times New Roman" w:cs="Times New Roman"/>
                <w:sz w:val="24"/>
              </w:rPr>
            </w:pPr>
            <w:r w:rsidRPr="00CC4894">
              <w:rPr>
                <w:rFonts w:ascii="Times New Roman" w:hAnsi="Times New Roman" w:cs="Times New Roman"/>
                <w:sz w:val="24"/>
              </w:rPr>
              <w:t xml:space="preserve">Provide rainfall forecast data for the </w:t>
            </w:r>
            <w:proofErr w:type="spellStart"/>
            <w:r w:rsidRPr="00CC4894">
              <w:rPr>
                <w:rFonts w:ascii="Times New Roman" w:hAnsi="Times New Roman" w:cs="Times New Roman"/>
                <w:sz w:val="24"/>
              </w:rPr>
              <w:t>Bagh</w:t>
            </w:r>
            <w:proofErr w:type="spellEnd"/>
            <w:r w:rsidRPr="00CC4894">
              <w:rPr>
                <w:rFonts w:ascii="Times New Roman" w:hAnsi="Times New Roman" w:cs="Times New Roman"/>
                <w:sz w:val="24"/>
              </w:rPr>
              <w:t xml:space="preserve"> region</w:t>
            </w:r>
            <w:r w:rsidR="00B06453">
              <w:rPr>
                <w:rFonts w:ascii="Times New Roman" w:hAnsi="Times New Roman" w:cs="Times New Roman"/>
                <w:sz w:val="24"/>
              </w:rPr>
              <w:t xml:space="preserve"> [7]</w:t>
            </w:r>
          </w:p>
        </w:tc>
      </w:tr>
      <w:tr w:rsidR="00CC6812" w:rsidRPr="003815B5" w14:paraId="3A02C9C3" w14:textId="77777777" w:rsidTr="009C61AC">
        <w:tc>
          <w:tcPr>
            <w:tcW w:w="421" w:type="dxa"/>
          </w:tcPr>
          <w:p w14:paraId="19BA0E4A" w14:textId="6F3EB6BA" w:rsidR="00CC6812" w:rsidRPr="003815B5" w:rsidRDefault="00CC6812" w:rsidP="000F6900">
            <w:pPr>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7.</w:t>
            </w:r>
          </w:p>
        </w:tc>
        <w:tc>
          <w:tcPr>
            <w:tcW w:w="3402" w:type="dxa"/>
          </w:tcPr>
          <w:p w14:paraId="11C2F737" w14:textId="6591CC80" w:rsidR="00CC6812" w:rsidRPr="00CC4894" w:rsidRDefault="00CC6812" w:rsidP="000F6900">
            <w:pPr>
              <w:jc w:val="both"/>
              <w:rPr>
                <w:rFonts w:ascii="Times New Roman" w:hAnsi="Times New Roman" w:cs="Times New Roman"/>
                <w:sz w:val="24"/>
              </w:rPr>
            </w:pPr>
            <w:r w:rsidRPr="00CC4894">
              <w:rPr>
                <w:rFonts w:ascii="Times New Roman" w:hAnsi="Times New Roman" w:cs="Times New Roman"/>
                <w:sz w:val="24"/>
              </w:rPr>
              <w:t>Python with Flask</w:t>
            </w:r>
          </w:p>
        </w:tc>
        <w:tc>
          <w:tcPr>
            <w:tcW w:w="5527" w:type="dxa"/>
          </w:tcPr>
          <w:p w14:paraId="7F92B3A5" w14:textId="7FBA1F92" w:rsidR="00CC6812" w:rsidRPr="00CC4894" w:rsidRDefault="00CC6812" w:rsidP="000F6900">
            <w:pPr>
              <w:jc w:val="both"/>
              <w:rPr>
                <w:rFonts w:ascii="Times New Roman" w:hAnsi="Times New Roman" w:cs="Times New Roman"/>
                <w:sz w:val="24"/>
              </w:rPr>
            </w:pPr>
            <w:r w:rsidRPr="00CC4894">
              <w:rPr>
                <w:rFonts w:ascii="Times New Roman" w:hAnsi="Times New Roman" w:cs="Times New Roman"/>
                <w:sz w:val="24"/>
              </w:rPr>
              <w:t>Run the backend that fetches forecasts, checks them against the risk threshold and sends the results to the map</w:t>
            </w:r>
          </w:p>
        </w:tc>
      </w:tr>
      <w:tr w:rsidR="00CC6812" w:rsidRPr="003815B5" w14:paraId="37CC5857" w14:textId="77777777" w:rsidTr="009C61AC">
        <w:tc>
          <w:tcPr>
            <w:tcW w:w="421" w:type="dxa"/>
          </w:tcPr>
          <w:p w14:paraId="4FABDE02" w14:textId="7AFB99EE" w:rsidR="00CC6812" w:rsidRPr="003815B5" w:rsidRDefault="00CC6812" w:rsidP="000F6900">
            <w:pPr>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8.</w:t>
            </w:r>
          </w:p>
        </w:tc>
        <w:tc>
          <w:tcPr>
            <w:tcW w:w="3402" w:type="dxa"/>
          </w:tcPr>
          <w:p w14:paraId="0F70C12E" w14:textId="55CEAA5B" w:rsidR="00CC6812" w:rsidRPr="00CC4894" w:rsidRDefault="00CC6812" w:rsidP="000F6900">
            <w:pPr>
              <w:jc w:val="both"/>
              <w:rPr>
                <w:rFonts w:ascii="Times New Roman" w:hAnsi="Times New Roman" w:cs="Times New Roman"/>
                <w:sz w:val="24"/>
              </w:rPr>
            </w:pPr>
            <w:r w:rsidRPr="00CC4894">
              <w:rPr>
                <w:rFonts w:ascii="Times New Roman" w:hAnsi="Times New Roman" w:cs="Times New Roman"/>
                <w:sz w:val="24"/>
              </w:rPr>
              <w:t>MySQL</w:t>
            </w:r>
          </w:p>
        </w:tc>
        <w:tc>
          <w:tcPr>
            <w:tcW w:w="5527" w:type="dxa"/>
          </w:tcPr>
          <w:p w14:paraId="73AFBC01" w14:textId="385E592E" w:rsidR="00CC6812" w:rsidRPr="00CC4894" w:rsidRDefault="00CC6812" w:rsidP="000F6900">
            <w:pPr>
              <w:jc w:val="both"/>
              <w:rPr>
                <w:rFonts w:ascii="Times New Roman" w:hAnsi="Times New Roman" w:cs="Times New Roman"/>
                <w:sz w:val="24"/>
              </w:rPr>
            </w:pPr>
            <w:r w:rsidRPr="00CC4894">
              <w:rPr>
                <w:rFonts w:ascii="Times New Roman" w:hAnsi="Times New Roman" w:cs="Times New Roman"/>
                <w:sz w:val="24"/>
              </w:rPr>
              <w:t>Store the flood-channel data, fetched forecasts and alert status</w:t>
            </w:r>
            <w:r w:rsidR="00B06453">
              <w:rPr>
                <w:rFonts w:ascii="Times New Roman" w:hAnsi="Times New Roman" w:cs="Times New Roman"/>
                <w:sz w:val="24"/>
              </w:rPr>
              <w:t xml:space="preserve"> [5]</w:t>
            </w:r>
          </w:p>
        </w:tc>
      </w:tr>
      <w:tr w:rsidR="00CC6812" w:rsidRPr="003815B5" w14:paraId="6445AC86" w14:textId="77777777" w:rsidTr="009C61AC">
        <w:tc>
          <w:tcPr>
            <w:tcW w:w="421" w:type="dxa"/>
          </w:tcPr>
          <w:p w14:paraId="3285806F" w14:textId="7C169093" w:rsidR="00CC6812" w:rsidRPr="003815B5" w:rsidRDefault="00CC6812" w:rsidP="000F6900">
            <w:pPr>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9.</w:t>
            </w:r>
          </w:p>
        </w:tc>
        <w:tc>
          <w:tcPr>
            <w:tcW w:w="3402" w:type="dxa"/>
          </w:tcPr>
          <w:p w14:paraId="469CE04A" w14:textId="27C99384" w:rsidR="00CC6812" w:rsidRPr="00CC4894" w:rsidRDefault="00CC6812" w:rsidP="000F6900">
            <w:pPr>
              <w:jc w:val="both"/>
              <w:rPr>
                <w:rFonts w:ascii="Times New Roman" w:hAnsi="Times New Roman" w:cs="Times New Roman"/>
                <w:sz w:val="24"/>
              </w:rPr>
            </w:pPr>
            <w:proofErr w:type="spellStart"/>
            <w:r w:rsidRPr="00CC4894">
              <w:rPr>
                <w:rFonts w:ascii="Times New Roman" w:hAnsi="Times New Roman" w:cs="Times New Roman"/>
                <w:sz w:val="24"/>
              </w:rPr>
              <w:t>Figma</w:t>
            </w:r>
            <w:proofErr w:type="spellEnd"/>
          </w:p>
        </w:tc>
        <w:tc>
          <w:tcPr>
            <w:tcW w:w="5527" w:type="dxa"/>
          </w:tcPr>
          <w:p w14:paraId="0B55590B" w14:textId="32D1D909" w:rsidR="00CC6812" w:rsidRPr="00CC4894" w:rsidRDefault="00CC6812" w:rsidP="000F6900">
            <w:pPr>
              <w:jc w:val="both"/>
              <w:rPr>
                <w:rFonts w:ascii="Times New Roman" w:hAnsi="Times New Roman" w:cs="Times New Roman"/>
                <w:sz w:val="24"/>
              </w:rPr>
            </w:pPr>
            <w:r w:rsidRPr="00CC4894">
              <w:rPr>
                <w:rFonts w:ascii="Times New Roman" w:hAnsi="Times New Roman" w:cs="Times New Roman"/>
                <w:sz w:val="24"/>
              </w:rPr>
              <w:t>Design mockups of the interface before it is built</w:t>
            </w:r>
          </w:p>
        </w:tc>
      </w:tr>
      <w:tr w:rsidR="00CC6812" w:rsidRPr="003815B5" w14:paraId="6C54F6E7" w14:textId="77777777" w:rsidTr="009C61AC">
        <w:tc>
          <w:tcPr>
            <w:tcW w:w="421" w:type="dxa"/>
          </w:tcPr>
          <w:p w14:paraId="19C8E9E0" w14:textId="2EA67A17" w:rsidR="00CC6812" w:rsidRPr="003815B5" w:rsidRDefault="00CC6812" w:rsidP="000F6900">
            <w:pPr>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10.</w:t>
            </w:r>
          </w:p>
        </w:tc>
        <w:tc>
          <w:tcPr>
            <w:tcW w:w="3402" w:type="dxa"/>
          </w:tcPr>
          <w:p w14:paraId="4BC0FBC2" w14:textId="22B9D011" w:rsidR="00CC6812" w:rsidRPr="00CC4894" w:rsidRDefault="00CC6812" w:rsidP="000F6900">
            <w:pPr>
              <w:jc w:val="both"/>
              <w:rPr>
                <w:rFonts w:ascii="Times New Roman" w:hAnsi="Times New Roman" w:cs="Times New Roman"/>
                <w:sz w:val="24"/>
              </w:rPr>
            </w:pPr>
            <w:proofErr w:type="spellStart"/>
            <w:r w:rsidRPr="00CC4894">
              <w:rPr>
                <w:rFonts w:ascii="Times New Roman" w:hAnsi="Times New Roman" w:cs="Times New Roman"/>
                <w:sz w:val="24"/>
              </w:rPr>
              <w:t>Git</w:t>
            </w:r>
            <w:proofErr w:type="spellEnd"/>
            <w:r w:rsidRPr="00CC4894">
              <w:rPr>
                <w:rFonts w:ascii="Times New Roman" w:hAnsi="Times New Roman" w:cs="Times New Roman"/>
                <w:sz w:val="24"/>
              </w:rPr>
              <w:t xml:space="preserve"> and GitHub</w:t>
            </w:r>
          </w:p>
        </w:tc>
        <w:tc>
          <w:tcPr>
            <w:tcW w:w="5527" w:type="dxa"/>
          </w:tcPr>
          <w:p w14:paraId="458722F5" w14:textId="2CD4FF98" w:rsidR="00CC6812" w:rsidRPr="00CC4894" w:rsidRDefault="00CC6812" w:rsidP="000F6900">
            <w:pPr>
              <w:jc w:val="both"/>
              <w:rPr>
                <w:rFonts w:ascii="Times New Roman" w:hAnsi="Times New Roman" w:cs="Times New Roman"/>
                <w:sz w:val="24"/>
              </w:rPr>
            </w:pPr>
            <w:r w:rsidRPr="00CC4894">
              <w:rPr>
                <w:rFonts w:ascii="Times New Roman" w:hAnsi="Times New Roman" w:cs="Times New Roman"/>
                <w:sz w:val="24"/>
              </w:rPr>
              <w:t>Version control, shared repository and task tracking for the team</w:t>
            </w:r>
          </w:p>
        </w:tc>
      </w:tr>
      <w:tr w:rsidR="00CC6812" w:rsidRPr="003815B5" w14:paraId="2EDAA4EF" w14:textId="77777777" w:rsidTr="009C61AC">
        <w:tc>
          <w:tcPr>
            <w:tcW w:w="421" w:type="dxa"/>
          </w:tcPr>
          <w:p w14:paraId="307B6D77" w14:textId="01BBEC60" w:rsidR="00CC6812" w:rsidRPr="003815B5" w:rsidRDefault="00CC6812" w:rsidP="000F6900">
            <w:pPr>
              <w:jc w:val="both"/>
              <w:rPr>
                <w:rFonts w:ascii="Times New Roman" w:eastAsia="Times New Roman" w:hAnsi="Times New Roman" w:cs="Times New Roman"/>
                <w:kern w:val="0"/>
                <w:sz w:val="24"/>
                <w:szCs w:val="24"/>
                <w14:ligatures w14:val="none"/>
              </w:rPr>
            </w:pPr>
            <w:r w:rsidRPr="003815B5">
              <w:rPr>
                <w:rFonts w:ascii="Times New Roman" w:eastAsia="Times New Roman" w:hAnsi="Times New Roman" w:cs="Times New Roman"/>
                <w:kern w:val="0"/>
                <w:sz w:val="24"/>
                <w:szCs w:val="24"/>
                <w14:ligatures w14:val="none"/>
              </w:rPr>
              <w:t>11.</w:t>
            </w:r>
          </w:p>
        </w:tc>
        <w:tc>
          <w:tcPr>
            <w:tcW w:w="3402" w:type="dxa"/>
          </w:tcPr>
          <w:p w14:paraId="0A233232" w14:textId="4C9E2548" w:rsidR="00CC6812" w:rsidRPr="00CC4894" w:rsidRDefault="00CC6812" w:rsidP="000F6900">
            <w:pPr>
              <w:jc w:val="both"/>
              <w:rPr>
                <w:rFonts w:ascii="Times New Roman" w:hAnsi="Times New Roman" w:cs="Times New Roman"/>
                <w:sz w:val="24"/>
              </w:rPr>
            </w:pPr>
            <w:r w:rsidRPr="00CC4894">
              <w:rPr>
                <w:rFonts w:ascii="Times New Roman" w:hAnsi="Times New Roman" w:cs="Times New Roman"/>
                <w:sz w:val="24"/>
              </w:rPr>
              <w:t>VS Code</w:t>
            </w:r>
          </w:p>
        </w:tc>
        <w:tc>
          <w:tcPr>
            <w:tcW w:w="5527" w:type="dxa"/>
          </w:tcPr>
          <w:p w14:paraId="034951FA" w14:textId="54B8D74D" w:rsidR="00CC6812" w:rsidRPr="00CC4894" w:rsidRDefault="00CC6812" w:rsidP="000F6900">
            <w:pPr>
              <w:jc w:val="both"/>
              <w:rPr>
                <w:rFonts w:ascii="Times New Roman" w:hAnsi="Times New Roman" w:cs="Times New Roman"/>
                <w:sz w:val="24"/>
              </w:rPr>
            </w:pPr>
            <w:r w:rsidRPr="00CC4894">
              <w:rPr>
                <w:rFonts w:ascii="Times New Roman" w:hAnsi="Times New Roman" w:cs="Times New Roman"/>
                <w:sz w:val="24"/>
              </w:rPr>
              <w:t>Write and edit the code</w:t>
            </w:r>
            <w:r w:rsidR="00B06453">
              <w:rPr>
                <w:rFonts w:ascii="Times New Roman" w:hAnsi="Times New Roman" w:cs="Times New Roman"/>
                <w:sz w:val="24"/>
              </w:rPr>
              <w:t xml:space="preserve"> [6]</w:t>
            </w:r>
          </w:p>
        </w:tc>
      </w:tr>
    </w:tbl>
    <w:p w14:paraId="7CCA0671" w14:textId="08E6D8E3" w:rsidR="00B95363" w:rsidRPr="003815B5" w:rsidRDefault="00B95363" w:rsidP="000F6900">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1B1B25AE" w14:textId="73CF4178" w:rsidR="00FC5F82" w:rsidRPr="003815B5" w:rsidRDefault="00FC5F82" w:rsidP="000F6900">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710F83BD" w14:textId="486113AE" w:rsidR="00FC5F82" w:rsidRPr="003815B5" w:rsidRDefault="00FC5F82" w:rsidP="000F6900">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4F3CCC2F" w14:textId="4EE87812" w:rsidR="00FC5F82" w:rsidRPr="003815B5" w:rsidRDefault="00FC5F82" w:rsidP="000F6900">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475329FF" w14:textId="335B215C" w:rsidR="00FC5F82" w:rsidRPr="003815B5" w:rsidRDefault="00FC5F82" w:rsidP="000F6900">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4A1B85BC" w14:textId="6FD1E0F2" w:rsidR="00FC5F82" w:rsidRPr="003815B5" w:rsidRDefault="00FC5F82" w:rsidP="000F6900">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61AF8C4A" w14:textId="6462F5D0" w:rsidR="00FC5F82" w:rsidRPr="003815B5" w:rsidRDefault="00FC5F82" w:rsidP="000F6900">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437D1430" w14:textId="40B050F4" w:rsidR="00FC5F82" w:rsidRPr="003815B5" w:rsidRDefault="00FC5F82" w:rsidP="000F6900">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471E893E" w14:textId="53284A27" w:rsidR="00FC5F82" w:rsidRPr="003815B5" w:rsidRDefault="00FC5F82" w:rsidP="000F6900">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4BB18D0A" w14:textId="4C57A9A9" w:rsidR="00FC5F82" w:rsidRPr="003815B5" w:rsidRDefault="00FC5F82" w:rsidP="000F6900">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5A14A138" w14:textId="7F4CB0C2" w:rsidR="00FC5F82" w:rsidRPr="003815B5" w:rsidRDefault="00FC5F82" w:rsidP="000F6900">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3C260035" w14:textId="532DE5E1" w:rsidR="00FC5F82" w:rsidRPr="003815B5" w:rsidRDefault="00FC5F82" w:rsidP="000F6900">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22D8D610" w14:textId="047DBB51" w:rsidR="00FC5F82" w:rsidRPr="003815B5" w:rsidRDefault="00FC5F82" w:rsidP="000F6900">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6687C453" w14:textId="19BA0A38" w:rsidR="00FC5F82" w:rsidRPr="003815B5" w:rsidRDefault="00FC5F82" w:rsidP="000F6900">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1126BB79" w14:textId="7EBF8C40" w:rsidR="00FC5F82" w:rsidRPr="003815B5" w:rsidRDefault="00FC5F82" w:rsidP="000F6900">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157475DA" w14:textId="08A95C8F" w:rsidR="00FC5F82" w:rsidRPr="003815B5" w:rsidRDefault="00FC5F82" w:rsidP="000F6900">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645081E2" w14:textId="0709020F" w:rsidR="00FC5F82" w:rsidRPr="003815B5" w:rsidRDefault="00FC5F82" w:rsidP="000F6900">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7FA0B3BD" w14:textId="00DD186A" w:rsidR="00FC5F82" w:rsidRPr="003815B5" w:rsidRDefault="00FC5F82" w:rsidP="000F6900">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3CFE406C" w14:textId="53AFCF3D" w:rsidR="00FC5F82" w:rsidRPr="003815B5" w:rsidRDefault="00FC5F82" w:rsidP="000F6900">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1AAE4562" w14:textId="4B03C3D0" w:rsidR="00FC5F82" w:rsidRPr="003815B5" w:rsidRDefault="00FC5F82" w:rsidP="000F6900">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6A7BE2D8" w14:textId="0A779ADB" w:rsidR="00FC5F82" w:rsidRPr="003815B5" w:rsidRDefault="00FC5F82" w:rsidP="000F6900">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297C8AA1" w14:textId="10DAB9EC" w:rsidR="00FC5F82" w:rsidRPr="003815B5" w:rsidRDefault="00FC5F82" w:rsidP="000F6900">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4B0F7089" w14:textId="4A592ACB" w:rsidR="00CC4894" w:rsidRDefault="00CC4894" w:rsidP="005B2070">
      <w:pPr>
        <w:pStyle w:val="Heading1"/>
        <w:numPr>
          <w:ilvl w:val="0"/>
          <w:numId w:val="0"/>
        </w:numPr>
        <w:jc w:val="left"/>
        <w:rPr>
          <w:rFonts w:ascii="Times New Roman" w:eastAsia="Times New Roman" w:hAnsi="Times New Roman" w:cs="Times New Roman"/>
          <w:b w:val="0"/>
          <w:i/>
          <w:iCs/>
          <w:color w:val="2E74B5" w:themeColor="accent1" w:themeShade="BF"/>
          <w:kern w:val="0"/>
          <w:sz w:val="24"/>
          <w:szCs w:val="24"/>
          <w14:ligatures w14:val="none"/>
        </w:rPr>
      </w:pPr>
      <w:bookmarkStart w:id="14" w:name="_Toc241678157"/>
      <w:bookmarkStart w:id="15" w:name="_Toc241691937"/>
    </w:p>
    <w:p w14:paraId="540E8E58" w14:textId="2A36FD6B" w:rsidR="008D2C2F" w:rsidRDefault="008D2C2F" w:rsidP="008D2C2F"/>
    <w:p w14:paraId="6E614CAF" w14:textId="607CDE6C" w:rsidR="008D2C2F" w:rsidRPr="008D2C2F" w:rsidRDefault="008D2C2F" w:rsidP="008D2C2F">
      <w:pPr>
        <w:pStyle w:val="Heading1"/>
        <w:numPr>
          <w:ilvl w:val="0"/>
          <w:numId w:val="0"/>
        </w:numPr>
        <w:jc w:val="left"/>
      </w:pPr>
      <w:r>
        <w:t>REFERENCES</w:t>
      </w:r>
    </w:p>
    <w:bookmarkEnd w:id="14"/>
    <w:bookmarkEnd w:id="15"/>
    <w:p w14:paraId="4BA1343D" w14:textId="1D5B60C0" w:rsidR="00BD1593" w:rsidRDefault="00BD1593" w:rsidP="00DD0DD8">
      <w:pPr>
        <w:pStyle w:val="NormalWeb"/>
        <w:numPr>
          <w:ilvl w:val="0"/>
          <w:numId w:val="8"/>
        </w:numPr>
      </w:pPr>
      <w:r>
        <w:t xml:space="preserve">“10 perish as flood fury ravages AJK, G-B,” </w:t>
      </w:r>
      <w:r>
        <w:rPr>
          <w:rStyle w:val="Emphasis"/>
          <w:rFonts w:eastAsiaTheme="majorEastAsia"/>
        </w:rPr>
        <w:t>The Express Tribune</w:t>
      </w:r>
      <w:r>
        <w:t xml:space="preserve">. [Online]. Available: </w:t>
      </w:r>
      <w:hyperlink r:id="rId11" w:history="1">
        <w:r>
          <w:rPr>
            <w:rStyle w:val="Hyperlink"/>
            <w:rFonts w:eastAsiaTheme="majorEastAsia"/>
          </w:rPr>
          <w:t>https://tribune.com.pk/story/2561368/10-perish-as-flood-fury-ravages-ajk-g-b</w:t>
        </w:r>
      </w:hyperlink>
      <w:r w:rsidR="00B06453">
        <w:t>. [Accessed: Oct. 3</w:t>
      </w:r>
      <w:r>
        <w:t>, 2026].</w:t>
      </w:r>
    </w:p>
    <w:p w14:paraId="17CBF9C0" w14:textId="3663E7C6" w:rsidR="00B06453" w:rsidRDefault="00B06453" w:rsidP="00DD0DD8">
      <w:pPr>
        <w:pStyle w:val="NormalWeb"/>
        <w:numPr>
          <w:ilvl w:val="0"/>
          <w:numId w:val="8"/>
        </w:numPr>
      </w:pPr>
      <w:r>
        <w:t xml:space="preserve">Claude (Anthropic), “Shared conversation,” accessed: Sep. 23, 2026. [Online]. Available: </w:t>
      </w:r>
      <w:hyperlink r:id="rId12" w:history="1">
        <w:r>
          <w:rPr>
            <w:rStyle w:val="Hyperlink"/>
            <w:rFonts w:eastAsiaTheme="majorEastAsia"/>
          </w:rPr>
          <w:t>https://claude.ai/share/364e756d-da53-4a83-8b93-436da6424138</w:t>
        </w:r>
      </w:hyperlink>
      <w:r>
        <w:t>.</w:t>
      </w:r>
    </w:p>
    <w:p w14:paraId="554A1EBC" w14:textId="6470C321" w:rsidR="00B06453" w:rsidRDefault="00B06453" w:rsidP="00DD0DD8">
      <w:pPr>
        <w:pStyle w:val="NormalWeb"/>
        <w:numPr>
          <w:ilvl w:val="0"/>
          <w:numId w:val="8"/>
        </w:numPr>
      </w:pPr>
      <w:r>
        <w:t xml:space="preserve">Leaflet, “Documentation.” [Online]. Available: </w:t>
      </w:r>
      <w:hyperlink r:id="rId13" w:history="1">
        <w:r>
          <w:rPr>
            <w:rStyle w:val="Hyperlink"/>
            <w:rFonts w:eastAsiaTheme="majorEastAsia"/>
          </w:rPr>
          <w:t>https://leafletjs.com/reference.html</w:t>
        </w:r>
      </w:hyperlink>
      <w:r>
        <w:t>. [Accessed: Oct. 9, 2026].</w:t>
      </w:r>
    </w:p>
    <w:p w14:paraId="6EAB06DD" w14:textId="15BA9726" w:rsidR="00B06453" w:rsidRDefault="00B06453" w:rsidP="00DD0DD8">
      <w:pPr>
        <w:pStyle w:val="NormalWeb"/>
        <w:numPr>
          <w:ilvl w:val="0"/>
          <w:numId w:val="8"/>
        </w:numPr>
      </w:pPr>
      <w:proofErr w:type="spellStart"/>
      <w:r>
        <w:t>OpenStreetMap</w:t>
      </w:r>
      <w:proofErr w:type="spellEnd"/>
      <w:r>
        <w:t xml:space="preserve"> contributors, “</w:t>
      </w:r>
      <w:proofErr w:type="spellStart"/>
      <w:r>
        <w:t>OpenStreetMap</w:t>
      </w:r>
      <w:proofErr w:type="spellEnd"/>
      <w:r>
        <w:t xml:space="preserve"> Wiki.” [Online]. Available: </w:t>
      </w:r>
      <w:hyperlink r:id="rId14" w:history="1">
        <w:r>
          <w:rPr>
            <w:rStyle w:val="Hyperlink"/>
            <w:rFonts w:eastAsiaTheme="majorEastAsia"/>
          </w:rPr>
          <w:t>https://wiki.openstreetmap.org/</w:t>
        </w:r>
      </w:hyperlink>
      <w:r>
        <w:t>. [Accessed: Oct. 9, 2026].</w:t>
      </w:r>
    </w:p>
    <w:p w14:paraId="2CF502C9" w14:textId="31871CF6" w:rsidR="00B06453" w:rsidRDefault="00B06453" w:rsidP="00DD0DD8">
      <w:pPr>
        <w:pStyle w:val="NormalWeb"/>
        <w:numPr>
          <w:ilvl w:val="0"/>
          <w:numId w:val="8"/>
        </w:numPr>
      </w:pPr>
      <w:r>
        <w:t xml:space="preserve">Oracle, “MySQL Documentation.” [Online]. Available: </w:t>
      </w:r>
      <w:hyperlink r:id="rId15" w:history="1">
        <w:r>
          <w:rPr>
            <w:rStyle w:val="Hyperlink"/>
            <w:rFonts w:eastAsiaTheme="majorEastAsia"/>
          </w:rPr>
          <w:t>https://dev.mysql.com/doc/</w:t>
        </w:r>
      </w:hyperlink>
      <w:r>
        <w:t>. [Accessed: Oct. 9, 2026].</w:t>
      </w:r>
    </w:p>
    <w:p w14:paraId="2BD9FF83" w14:textId="4E410202" w:rsidR="00B06453" w:rsidRDefault="00B06453" w:rsidP="00DD0DD8">
      <w:pPr>
        <w:pStyle w:val="NormalWeb"/>
        <w:numPr>
          <w:ilvl w:val="0"/>
          <w:numId w:val="8"/>
        </w:numPr>
      </w:pPr>
      <w:r>
        <w:t xml:space="preserve">Microsoft, “Visual Studio Code Documentation.” [Online]. Available: </w:t>
      </w:r>
      <w:hyperlink r:id="rId16" w:history="1">
        <w:r>
          <w:rPr>
            <w:rStyle w:val="Hyperlink"/>
            <w:rFonts w:eastAsiaTheme="majorEastAsia"/>
          </w:rPr>
          <w:t>https://code.visualstudio.com/docs</w:t>
        </w:r>
      </w:hyperlink>
      <w:r>
        <w:t>. [Accessed: Oct. 9, 2026].</w:t>
      </w:r>
    </w:p>
    <w:p w14:paraId="374567B3" w14:textId="5EE60569" w:rsidR="00927397" w:rsidRDefault="00B06453" w:rsidP="00DD0DD8">
      <w:pPr>
        <w:pStyle w:val="NormalWeb"/>
        <w:numPr>
          <w:ilvl w:val="0"/>
          <w:numId w:val="8"/>
        </w:numPr>
      </w:pPr>
      <w:r>
        <w:t>Open-</w:t>
      </w:r>
      <w:proofErr w:type="spellStart"/>
      <w:r>
        <w:t>Meteo</w:t>
      </w:r>
      <w:proofErr w:type="spellEnd"/>
      <w:r>
        <w:t xml:space="preserve">, “Terms and Conditions.” [Online]. Available: </w:t>
      </w:r>
      <w:hyperlink r:id="rId17" w:history="1">
        <w:r>
          <w:rPr>
            <w:rStyle w:val="Hyperlink"/>
            <w:rFonts w:eastAsiaTheme="majorEastAsia"/>
          </w:rPr>
          <w:t>https://open-meteo.com/en/terms</w:t>
        </w:r>
      </w:hyperlink>
      <w:r>
        <w:t>. [Accessed: Oct. 9, 2026].</w:t>
      </w:r>
    </w:p>
    <w:p w14:paraId="50EB96C6" w14:textId="77777777" w:rsidR="00595073" w:rsidRDefault="00595073" w:rsidP="00DD0DD8">
      <w:pPr>
        <w:pStyle w:val="NormalWeb"/>
        <w:numPr>
          <w:ilvl w:val="0"/>
          <w:numId w:val="8"/>
        </w:numPr>
      </w:pPr>
      <w:r>
        <w:t xml:space="preserve">[1] </w:t>
      </w:r>
      <w:proofErr w:type="spellStart"/>
      <w:r>
        <w:t>GeoJSON</w:t>
      </w:r>
      <w:proofErr w:type="spellEnd"/>
      <w:r>
        <w:t>, “</w:t>
      </w:r>
      <w:proofErr w:type="spellStart"/>
      <w:r>
        <w:t>GeoJSON</w:t>
      </w:r>
      <w:proofErr w:type="spellEnd"/>
      <w:r>
        <w:t xml:space="preserve">.” [Online]. Available: </w:t>
      </w:r>
      <w:hyperlink r:id="rId18" w:history="1">
        <w:r>
          <w:rPr>
            <w:rStyle w:val="Hyperlink"/>
            <w:rFonts w:eastAsiaTheme="majorEastAsia"/>
          </w:rPr>
          <w:t>https://geojson.org/</w:t>
        </w:r>
      </w:hyperlink>
      <w:r>
        <w:t>. [Accessed: Oct. 9, 2026].</w:t>
      </w:r>
    </w:p>
    <w:p w14:paraId="396A754C" w14:textId="77777777" w:rsidR="00595073" w:rsidRDefault="00595073" w:rsidP="00595073">
      <w:pPr>
        <w:pStyle w:val="NormalWeb"/>
      </w:pPr>
    </w:p>
    <w:p w14:paraId="71B42968" w14:textId="062A2534" w:rsidR="00927397" w:rsidRDefault="00927397" w:rsidP="00927397">
      <w:pPr>
        <w:pStyle w:val="NormalWeb"/>
      </w:pPr>
    </w:p>
    <w:p w14:paraId="73521C27" w14:textId="77777777" w:rsidR="00927397" w:rsidRDefault="00927397" w:rsidP="00927397">
      <w:pPr>
        <w:pStyle w:val="NormalWeb"/>
      </w:pPr>
    </w:p>
    <w:p w14:paraId="461C0CE7" w14:textId="1041A236" w:rsidR="00210BFF" w:rsidRPr="003815B5" w:rsidRDefault="00210BFF" w:rsidP="000F6900">
      <w:pPr>
        <w:jc w:val="both"/>
        <w:rPr>
          <w:rFonts w:ascii="Times New Roman" w:hAnsi="Times New Roman" w:cs="Times New Roman"/>
          <w:i/>
          <w:iCs/>
          <w:color w:val="2E74B5" w:themeColor="accent1" w:themeShade="BF"/>
        </w:rPr>
      </w:pPr>
    </w:p>
    <w:p w14:paraId="14480984" w14:textId="2A324166" w:rsidR="00210BFF" w:rsidRPr="003815B5" w:rsidRDefault="00210BFF" w:rsidP="000F6900">
      <w:pPr>
        <w:jc w:val="both"/>
        <w:rPr>
          <w:rFonts w:ascii="Times New Roman" w:hAnsi="Times New Roman" w:cs="Times New Roman"/>
          <w:i/>
          <w:iCs/>
          <w:color w:val="2E74B5" w:themeColor="accent1" w:themeShade="BF"/>
        </w:rPr>
      </w:pPr>
    </w:p>
    <w:sectPr w:rsidR="00210BFF" w:rsidRPr="003815B5" w:rsidSect="00AE584F">
      <w:footerReference w:type="defaul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4A8446" w14:textId="77777777" w:rsidR="004A38B3" w:rsidRDefault="004A38B3" w:rsidP="00315BF8">
      <w:pPr>
        <w:spacing w:after="0" w:line="240" w:lineRule="auto"/>
      </w:pPr>
      <w:r>
        <w:separator/>
      </w:r>
    </w:p>
  </w:endnote>
  <w:endnote w:type="continuationSeparator" w:id="0">
    <w:p w14:paraId="3C6AA303" w14:textId="77777777" w:rsidR="004A38B3" w:rsidRDefault="004A38B3" w:rsidP="00315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E37C9D" w14:textId="561741D6" w:rsidR="00A063B0" w:rsidRDefault="00A063B0">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sidR="0033497C">
      <w:rPr>
        <w:noProof/>
        <w:color w:val="323E4F" w:themeColor="text2" w:themeShade="BF"/>
        <w:sz w:val="24"/>
        <w:szCs w:val="24"/>
      </w:rPr>
      <w:t>11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sidR="0033497C">
      <w:rPr>
        <w:noProof/>
        <w:color w:val="323E4F" w:themeColor="text2" w:themeShade="BF"/>
        <w:sz w:val="24"/>
        <w:szCs w:val="24"/>
      </w:rPr>
      <w:t>11</w:t>
    </w:r>
    <w:r>
      <w:rPr>
        <w:color w:val="323E4F" w:themeColor="text2" w:themeShade="BF"/>
        <w:sz w:val="24"/>
        <w:szCs w:val="24"/>
      </w:rPr>
      <w:fldChar w:fldCharType="end"/>
    </w:r>
  </w:p>
  <w:p w14:paraId="0AD04F52" w14:textId="77777777" w:rsidR="00315BF8" w:rsidRDefault="00315B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B7E955" w14:textId="77777777" w:rsidR="004A38B3" w:rsidRDefault="004A38B3" w:rsidP="00315BF8">
      <w:pPr>
        <w:spacing w:after="0" w:line="240" w:lineRule="auto"/>
      </w:pPr>
      <w:r>
        <w:separator/>
      </w:r>
    </w:p>
  </w:footnote>
  <w:footnote w:type="continuationSeparator" w:id="0">
    <w:p w14:paraId="52589782" w14:textId="77777777" w:rsidR="004A38B3" w:rsidRDefault="004A38B3" w:rsidP="00315B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F6F67"/>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 w15:restartNumberingAfterBreak="0">
    <w:nsid w:val="052504B2"/>
    <w:multiLevelType w:val="hybridMultilevel"/>
    <w:tmpl w:val="82767DC4"/>
    <w:lvl w:ilvl="0" w:tplc="428683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495511"/>
    <w:multiLevelType w:val="multilevel"/>
    <w:tmpl w:val="82767DC4"/>
    <w:lvl w:ilvl="0">
      <w:numFmt w:val="bullet"/>
      <w:lvlText w:val="•"/>
      <w:lvlJc w:val="left"/>
      <w:pPr>
        <w:ind w:left="720" w:hanging="360"/>
      </w:pPr>
      <w:rPr>
        <w:rFonts w:ascii="Times New Roman" w:eastAsia="Times New Roman" w:hAnsi="Times New Roman"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2D8755B9"/>
    <w:multiLevelType w:val="multilevel"/>
    <w:tmpl w:val="82767DC4"/>
    <w:lvl w:ilvl="0">
      <w:numFmt w:val="bullet"/>
      <w:lvlText w:val="•"/>
      <w:lvlJc w:val="left"/>
      <w:pPr>
        <w:ind w:left="720" w:hanging="360"/>
      </w:pPr>
      <w:rPr>
        <w:rFonts w:ascii="Times New Roman" w:eastAsia="Times New Roman" w:hAnsi="Times New Roman"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4AC23E00"/>
    <w:multiLevelType w:val="hybridMultilevel"/>
    <w:tmpl w:val="6D608636"/>
    <w:lvl w:ilvl="0" w:tplc="A9F6D0E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D173414"/>
    <w:multiLevelType w:val="multilevel"/>
    <w:tmpl w:val="9796B90C"/>
    <w:lvl w:ilvl="0">
      <w:start w:val="1"/>
      <w:numFmt w:val="decimal"/>
      <w:lvlText w:val="%1."/>
      <w:lvlJc w:val="left"/>
      <w:pPr>
        <w:ind w:left="720" w:hanging="360"/>
      </w:pPr>
      <w:rPr>
        <w:rFonts w:hint="default"/>
      </w:rPr>
    </w:lvl>
    <w:lvl w:ilvl="1">
      <w:start w:val="1"/>
      <w:numFmt w:val="decimal"/>
      <w:lvlText w:val="%2."/>
      <w:lvlJc w:val="left"/>
      <w:pPr>
        <w:ind w:left="1440" w:hanging="360"/>
      </w:pPr>
      <w:rPr>
        <w:rFonts w:eastAsia="Times New Roman" w:hint="default"/>
        <w:b/>
        <w:i w:val="0"/>
        <w:color w:val="000000" w:themeColor="text1"/>
        <w:sz w:val="32"/>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15:restartNumberingAfterBreak="0">
    <w:nsid w:val="5A3C7107"/>
    <w:multiLevelType w:val="multilevel"/>
    <w:tmpl w:val="3B708A1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7" w15:restartNumberingAfterBreak="0">
    <w:nsid w:val="7CB20CA6"/>
    <w:multiLevelType w:val="multilevel"/>
    <w:tmpl w:val="82767DC4"/>
    <w:lvl w:ilvl="0">
      <w:numFmt w:val="bullet"/>
      <w:lvlText w:val="•"/>
      <w:lvlJc w:val="left"/>
      <w:pPr>
        <w:ind w:left="720" w:hanging="360"/>
      </w:pPr>
      <w:rPr>
        <w:rFonts w:ascii="Times New Roman" w:eastAsia="Times New Roman" w:hAnsi="Times New Roman"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1"/>
  </w:num>
  <w:num w:numId="4">
    <w:abstractNumId w:val="3"/>
  </w:num>
  <w:num w:numId="5">
    <w:abstractNumId w:val="2"/>
  </w:num>
  <w:num w:numId="6">
    <w:abstractNumId w:val="5"/>
  </w:num>
  <w:num w:numId="7">
    <w:abstractNumId w:val="7"/>
  </w:num>
  <w:num w:numId="8">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E90"/>
    <w:rsid w:val="00010640"/>
    <w:rsid w:val="000323FF"/>
    <w:rsid w:val="00037265"/>
    <w:rsid w:val="00050675"/>
    <w:rsid w:val="00072560"/>
    <w:rsid w:val="000D7AC4"/>
    <w:rsid w:val="000E4338"/>
    <w:rsid w:val="000E47D4"/>
    <w:rsid w:val="000F6900"/>
    <w:rsid w:val="001066F9"/>
    <w:rsid w:val="00112979"/>
    <w:rsid w:val="00125B1C"/>
    <w:rsid w:val="001400DF"/>
    <w:rsid w:val="0014613E"/>
    <w:rsid w:val="001F6609"/>
    <w:rsid w:val="00201E69"/>
    <w:rsid w:val="00210BFF"/>
    <w:rsid w:val="00217971"/>
    <w:rsid w:val="00246DD3"/>
    <w:rsid w:val="002859E3"/>
    <w:rsid w:val="00287CDF"/>
    <w:rsid w:val="002C4809"/>
    <w:rsid w:val="002C56C0"/>
    <w:rsid w:val="002D70FE"/>
    <w:rsid w:val="002E3373"/>
    <w:rsid w:val="002F3490"/>
    <w:rsid w:val="00315BF8"/>
    <w:rsid w:val="0032067E"/>
    <w:rsid w:val="0033497C"/>
    <w:rsid w:val="00336821"/>
    <w:rsid w:val="00375FCB"/>
    <w:rsid w:val="003815B5"/>
    <w:rsid w:val="00393083"/>
    <w:rsid w:val="003C64ED"/>
    <w:rsid w:val="003D41D7"/>
    <w:rsid w:val="003E7399"/>
    <w:rsid w:val="003F5331"/>
    <w:rsid w:val="00440FA8"/>
    <w:rsid w:val="00445FB7"/>
    <w:rsid w:val="00471011"/>
    <w:rsid w:val="004A38B3"/>
    <w:rsid w:val="004D5765"/>
    <w:rsid w:val="004E74AE"/>
    <w:rsid w:val="00532B6E"/>
    <w:rsid w:val="0053643B"/>
    <w:rsid w:val="005445F4"/>
    <w:rsid w:val="00546105"/>
    <w:rsid w:val="00557FBB"/>
    <w:rsid w:val="00561F87"/>
    <w:rsid w:val="005720ED"/>
    <w:rsid w:val="00591120"/>
    <w:rsid w:val="00595073"/>
    <w:rsid w:val="005A76E0"/>
    <w:rsid w:val="005B2070"/>
    <w:rsid w:val="005D3EBC"/>
    <w:rsid w:val="006060B2"/>
    <w:rsid w:val="00641335"/>
    <w:rsid w:val="006763B4"/>
    <w:rsid w:val="007204E1"/>
    <w:rsid w:val="0074172E"/>
    <w:rsid w:val="00743DD9"/>
    <w:rsid w:val="0074643F"/>
    <w:rsid w:val="00753F85"/>
    <w:rsid w:val="0077025E"/>
    <w:rsid w:val="00776EEC"/>
    <w:rsid w:val="007832ED"/>
    <w:rsid w:val="007B7827"/>
    <w:rsid w:val="007C428F"/>
    <w:rsid w:val="007C6FEF"/>
    <w:rsid w:val="00817214"/>
    <w:rsid w:val="0084404A"/>
    <w:rsid w:val="008912B7"/>
    <w:rsid w:val="008A31FB"/>
    <w:rsid w:val="008D2C2F"/>
    <w:rsid w:val="00927397"/>
    <w:rsid w:val="00943741"/>
    <w:rsid w:val="00970CC4"/>
    <w:rsid w:val="009C61AC"/>
    <w:rsid w:val="00A063B0"/>
    <w:rsid w:val="00A06871"/>
    <w:rsid w:val="00A1008D"/>
    <w:rsid w:val="00A14A5B"/>
    <w:rsid w:val="00A64468"/>
    <w:rsid w:val="00A958A2"/>
    <w:rsid w:val="00AA0CCF"/>
    <w:rsid w:val="00AC4EEB"/>
    <w:rsid w:val="00AE584F"/>
    <w:rsid w:val="00AF495A"/>
    <w:rsid w:val="00AF4FC5"/>
    <w:rsid w:val="00B033C1"/>
    <w:rsid w:val="00B06453"/>
    <w:rsid w:val="00B344E2"/>
    <w:rsid w:val="00B6186C"/>
    <w:rsid w:val="00B74723"/>
    <w:rsid w:val="00B82727"/>
    <w:rsid w:val="00B95363"/>
    <w:rsid w:val="00BA3E90"/>
    <w:rsid w:val="00BD1593"/>
    <w:rsid w:val="00BF1618"/>
    <w:rsid w:val="00C3664E"/>
    <w:rsid w:val="00C40246"/>
    <w:rsid w:val="00C52EB1"/>
    <w:rsid w:val="00C53E71"/>
    <w:rsid w:val="00C72D22"/>
    <w:rsid w:val="00C8472A"/>
    <w:rsid w:val="00CB7E24"/>
    <w:rsid w:val="00CC4894"/>
    <w:rsid w:val="00CC6812"/>
    <w:rsid w:val="00D12714"/>
    <w:rsid w:val="00D23B46"/>
    <w:rsid w:val="00D32FB9"/>
    <w:rsid w:val="00D50E9E"/>
    <w:rsid w:val="00D56D6B"/>
    <w:rsid w:val="00D94582"/>
    <w:rsid w:val="00DB4F90"/>
    <w:rsid w:val="00DB66C6"/>
    <w:rsid w:val="00DD0DD8"/>
    <w:rsid w:val="00DD3690"/>
    <w:rsid w:val="00DD3E3C"/>
    <w:rsid w:val="00DE210C"/>
    <w:rsid w:val="00E402B3"/>
    <w:rsid w:val="00E42874"/>
    <w:rsid w:val="00E76935"/>
    <w:rsid w:val="00EC6B88"/>
    <w:rsid w:val="00ED0BF3"/>
    <w:rsid w:val="00EE64E2"/>
    <w:rsid w:val="00F302E7"/>
    <w:rsid w:val="00F42632"/>
    <w:rsid w:val="00F44B22"/>
    <w:rsid w:val="00F6638B"/>
    <w:rsid w:val="00F72E39"/>
    <w:rsid w:val="00F74C10"/>
    <w:rsid w:val="00FA5222"/>
    <w:rsid w:val="00FB24CA"/>
    <w:rsid w:val="00FC5F82"/>
    <w:rsid w:val="00FD3030"/>
    <w:rsid w:val="00FD7AE0"/>
    <w:rsid w:val="00FE28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5050CA"/>
  <w15:chartTrackingRefBased/>
  <w15:docId w15:val="{9B768BB0-845C-4124-B8CA-DE4E2166C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1E69"/>
  </w:style>
  <w:style w:type="paragraph" w:styleId="Heading1">
    <w:name w:val="heading 1"/>
    <w:basedOn w:val="Normal"/>
    <w:next w:val="Normal"/>
    <w:link w:val="Heading1Char"/>
    <w:uiPriority w:val="9"/>
    <w:qFormat/>
    <w:rsid w:val="00E402B3"/>
    <w:pPr>
      <w:keepNext/>
      <w:keepLines/>
      <w:numPr>
        <w:numId w:val="1"/>
      </w:numPr>
      <w:spacing w:before="360" w:after="80"/>
      <w:jc w:val="right"/>
      <w:outlineLvl w:val="0"/>
    </w:pPr>
    <w:rPr>
      <w:rFonts w:asciiTheme="majorBidi" w:eastAsiaTheme="majorEastAsia" w:hAnsiTheme="majorBidi" w:cstheme="majorBidi"/>
      <w:b/>
      <w:color w:val="000000" w:themeColor="text1"/>
      <w:sz w:val="32"/>
      <w:szCs w:val="40"/>
    </w:rPr>
  </w:style>
  <w:style w:type="paragraph" w:styleId="Heading2">
    <w:name w:val="heading 2"/>
    <w:basedOn w:val="Normal"/>
    <w:next w:val="Normal"/>
    <w:link w:val="Heading2Char"/>
    <w:uiPriority w:val="9"/>
    <w:unhideWhenUsed/>
    <w:qFormat/>
    <w:rsid w:val="00E402B3"/>
    <w:pPr>
      <w:keepNext/>
      <w:keepLines/>
      <w:numPr>
        <w:ilvl w:val="1"/>
        <w:numId w:val="1"/>
      </w:numPr>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semiHidden/>
    <w:unhideWhenUsed/>
    <w:qFormat/>
    <w:rsid w:val="00BA3E90"/>
    <w:pPr>
      <w:keepNext/>
      <w:keepLines/>
      <w:numPr>
        <w:ilvl w:val="2"/>
        <w:numId w:val="1"/>
      </w:numPr>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A3E90"/>
    <w:pPr>
      <w:keepNext/>
      <w:keepLines/>
      <w:numPr>
        <w:ilvl w:val="3"/>
        <w:numId w:val="1"/>
      </w:numPr>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A3E90"/>
    <w:pPr>
      <w:keepNext/>
      <w:keepLines/>
      <w:numPr>
        <w:ilvl w:val="4"/>
        <w:numId w:val="1"/>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A3E90"/>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E90"/>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E90"/>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E90"/>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2B3"/>
    <w:rPr>
      <w:rFonts w:asciiTheme="majorBidi" w:eastAsiaTheme="majorEastAsia" w:hAnsiTheme="majorBidi" w:cstheme="majorBidi"/>
      <w:b/>
      <w:color w:val="000000" w:themeColor="text1"/>
      <w:sz w:val="32"/>
      <w:szCs w:val="40"/>
    </w:rPr>
  </w:style>
  <w:style w:type="character" w:customStyle="1" w:styleId="Heading2Char">
    <w:name w:val="Heading 2 Char"/>
    <w:basedOn w:val="DefaultParagraphFont"/>
    <w:link w:val="Heading2"/>
    <w:uiPriority w:val="9"/>
    <w:rsid w:val="00E402B3"/>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semiHidden/>
    <w:rsid w:val="00BA3E9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A3E9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A3E9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A3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E90"/>
    <w:rPr>
      <w:rFonts w:eastAsiaTheme="majorEastAsia" w:cstheme="majorBidi"/>
      <w:color w:val="272727" w:themeColor="text1" w:themeTint="D8"/>
    </w:rPr>
  </w:style>
  <w:style w:type="paragraph" w:styleId="Title">
    <w:name w:val="Title"/>
    <w:basedOn w:val="Normal"/>
    <w:next w:val="Normal"/>
    <w:link w:val="TitleChar"/>
    <w:uiPriority w:val="10"/>
    <w:qFormat/>
    <w:rsid w:val="00BA3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E90"/>
    <w:pPr>
      <w:spacing w:before="160"/>
      <w:jc w:val="center"/>
    </w:pPr>
    <w:rPr>
      <w:i/>
      <w:iCs/>
      <w:color w:val="404040" w:themeColor="text1" w:themeTint="BF"/>
    </w:rPr>
  </w:style>
  <w:style w:type="character" w:customStyle="1" w:styleId="QuoteChar">
    <w:name w:val="Quote Char"/>
    <w:basedOn w:val="DefaultParagraphFont"/>
    <w:link w:val="Quote"/>
    <w:uiPriority w:val="29"/>
    <w:rsid w:val="00BA3E90"/>
    <w:rPr>
      <w:i/>
      <w:iCs/>
      <w:color w:val="404040" w:themeColor="text1" w:themeTint="BF"/>
    </w:rPr>
  </w:style>
  <w:style w:type="paragraph" w:styleId="ListParagraph">
    <w:name w:val="List Paragraph"/>
    <w:basedOn w:val="Normal"/>
    <w:uiPriority w:val="34"/>
    <w:qFormat/>
    <w:rsid w:val="00BA3E90"/>
    <w:pPr>
      <w:ind w:left="720"/>
      <w:contextualSpacing/>
    </w:pPr>
  </w:style>
  <w:style w:type="character" w:styleId="IntenseEmphasis">
    <w:name w:val="Intense Emphasis"/>
    <w:basedOn w:val="DefaultParagraphFont"/>
    <w:uiPriority w:val="21"/>
    <w:qFormat/>
    <w:rsid w:val="00BA3E90"/>
    <w:rPr>
      <w:i/>
      <w:iCs/>
      <w:color w:val="2E74B5" w:themeColor="accent1" w:themeShade="BF"/>
    </w:rPr>
  </w:style>
  <w:style w:type="paragraph" w:styleId="IntenseQuote">
    <w:name w:val="Intense Quote"/>
    <w:basedOn w:val="Normal"/>
    <w:next w:val="Normal"/>
    <w:link w:val="IntenseQuoteChar"/>
    <w:uiPriority w:val="30"/>
    <w:qFormat/>
    <w:rsid w:val="00BA3E9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A3E90"/>
    <w:rPr>
      <w:i/>
      <w:iCs/>
      <w:color w:val="2E74B5" w:themeColor="accent1" w:themeShade="BF"/>
    </w:rPr>
  </w:style>
  <w:style w:type="character" w:styleId="IntenseReference">
    <w:name w:val="Intense Reference"/>
    <w:basedOn w:val="DefaultParagraphFont"/>
    <w:uiPriority w:val="32"/>
    <w:qFormat/>
    <w:rsid w:val="00BA3E90"/>
    <w:rPr>
      <w:b/>
      <w:bCs/>
      <w:smallCaps/>
      <w:color w:val="2E74B5" w:themeColor="accent1" w:themeShade="BF"/>
      <w:spacing w:val="5"/>
    </w:rPr>
  </w:style>
  <w:style w:type="paragraph" w:styleId="NormalWeb">
    <w:name w:val="Normal (Web)"/>
    <w:basedOn w:val="Normal"/>
    <w:uiPriority w:val="99"/>
    <w:unhideWhenUsed/>
    <w:rsid w:val="00BA3E9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A3E90"/>
    <w:rPr>
      <w:b/>
      <w:bCs/>
    </w:rPr>
  </w:style>
  <w:style w:type="table" w:styleId="TableGrid">
    <w:name w:val="Table Grid"/>
    <w:basedOn w:val="TableNormal"/>
    <w:uiPriority w:val="39"/>
    <w:rsid w:val="00A958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B7E24"/>
    <w:pPr>
      <w:spacing w:before="240" w:after="0"/>
      <w:outlineLvl w:val="9"/>
    </w:pPr>
    <w:rPr>
      <w:rFonts w:asciiTheme="majorHAnsi" w:hAnsiTheme="majorHAnsi"/>
      <w:b w:val="0"/>
      <w:color w:val="2E74B5" w:themeColor="accent1" w:themeShade="BF"/>
      <w:kern w:val="0"/>
      <w:szCs w:val="32"/>
      <w14:ligatures w14:val="none"/>
    </w:rPr>
  </w:style>
  <w:style w:type="paragraph" w:styleId="TOC1">
    <w:name w:val="toc 1"/>
    <w:basedOn w:val="Normal"/>
    <w:next w:val="Normal"/>
    <w:autoRedefine/>
    <w:uiPriority w:val="39"/>
    <w:unhideWhenUsed/>
    <w:rsid w:val="00CB7E24"/>
    <w:pPr>
      <w:spacing w:after="100"/>
    </w:pPr>
  </w:style>
  <w:style w:type="character" w:styleId="Hyperlink">
    <w:name w:val="Hyperlink"/>
    <w:basedOn w:val="DefaultParagraphFont"/>
    <w:uiPriority w:val="99"/>
    <w:unhideWhenUsed/>
    <w:rsid w:val="00CB7E24"/>
    <w:rPr>
      <w:color w:val="0563C1" w:themeColor="hyperlink"/>
      <w:u w:val="single"/>
    </w:rPr>
  </w:style>
  <w:style w:type="paragraph" w:styleId="TOC2">
    <w:name w:val="toc 2"/>
    <w:basedOn w:val="Normal"/>
    <w:next w:val="Normal"/>
    <w:autoRedefine/>
    <w:uiPriority w:val="39"/>
    <w:unhideWhenUsed/>
    <w:rsid w:val="00072560"/>
    <w:pPr>
      <w:spacing w:after="100"/>
      <w:ind w:left="220"/>
    </w:pPr>
  </w:style>
  <w:style w:type="paragraph" w:styleId="Header">
    <w:name w:val="header"/>
    <w:basedOn w:val="Normal"/>
    <w:link w:val="HeaderChar"/>
    <w:uiPriority w:val="99"/>
    <w:unhideWhenUsed/>
    <w:rsid w:val="00315B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5BF8"/>
  </w:style>
  <w:style w:type="paragraph" w:styleId="Footer">
    <w:name w:val="footer"/>
    <w:basedOn w:val="Normal"/>
    <w:link w:val="FooterChar"/>
    <w:uiPriority w:val="99"/>
    <w:unhideWhenUsed/>
    <w:rsid w:val="00315B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5BF8"/>
  </w:style>
  <w:style w:type="paragraph" w:styleId="Caption">
    <w:name w:val="caption"/>
    <w:basedOn w:val="Normal"/>
    <w:next w:val="Normal"/>
    <w:uiPriority w:val="35"/>
    <w:unhideWhenUsed/>
    <w:qFormat/>
    <w:rsid w:val="000E47D4"/>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C8472A"/>
    <w:rPr>
      <w:color w:val="954F72" w:themeColor="followedHyperlink"/>
      <w:u w:val="single"/>
    </w:rPr>
  </w:style>
  <w:style w:type="character" w:styleId="Emphasis">
    <w:name w:val="Emphasis"/>
    <w:basedOn w:val="DefaultParagraphFont"/>
    <w:uiPriority w:val="20"/>
    <w:qFormat/>
    <w:rsid w:val="0092739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958882">
      <w:bodyDiv w:val="1"/>
      <w:marLeft w:val="0"/>
      <w:marRight w:val="0"/>
      <w:marTop w:val="0"/>
      <w:marBottom w:val="0"/>
      <w:divBdr>
        <w:top w:val="none" w:sz="0" w:space="0" w:color="auto"/>
        <w:left w:val="none" w:sz="0" w:space="0" w:color="auto"/>
        <w:bottom w:val="none" w:sz="0" w:space="0" w:color="auto"/>
        <w:right w:val="none" w:sz="0" w:space="0" w:color="auto"/>
      </w:divBdr>
    </w:div>
    <w:div w:id="107358774">
      <w:bodyDiv w:val="1"/>
      <w:marLeft w:val="0"/>
      <w:marRight w:val="0"/>
      <w:marTop w:val="0"/>
      <w:marBottom w:val="0"/>
      <w:divBdr>
        <w:top w:val="none" w:sz="0" w:space="0" w:color="auto"/>
        <w:left w:val="none" w:sz="0" w:space="0" w:color="auto"/>
        <w:bottom w:val="none" w:sz="0" w:space="0" w:color="auto"/>
        <w:right w:val="none" w:sz="0" w:space="0" w:color="auto"/>
      </w:divBdr>
    </w:div>
    <w:div w:id="161236707">
      <w:bodyDiv w:val="1"/>
      <w:marLeft w:val="0"/>
      <w:marRight w:val="0"/>
      <w:marTop w:val="0"/>
      <w:marBottom w:val="0"/>
      <w:divBdr>
        <w:top w:val="none" w:sz="0" w:space="0" w:color="auto"/>
        <w:left w:val="none" w:sz="0" w:space="0" w:color="auto"/>
        <w:bottom w:val="none" w:sz="0" w:space="0" w:color="auto"/>
        <w:right w:val="none" w:sz="0" w:space="0" w:color="auto"/>
      </w:divBdr>
    </w:div>
    <w:div w:id="618269131">
      <w:bodyDiv w:val="1"/>
      <w:marLeft w:val="0"/>
      <w:marRight w:val="0"/>
      <w:marTop w:val="0"/>
      <w:marBottom w:val="0"/>
      <w:divBdr>
        <w:top w:val="none" w:sz="0" w:space="0" w:color="auto"/>
        <w:left w:val="none" w:sz="0" w:space="0" w:color="auto"/>
        <w:bottom w:val="none" w:sz="0" w:space="0" w:color="auto"/>
        <w:right w:val="none" w:sz="0" w:space="0" w:color="auto"/>
      </w:divBdr>
    </w:div>
    <w:div w:id="630090720">
      <w:bodyDiv w:val="1"/>
      <w:marLeft w:val="0"/>
      <w:marRight w:val="0"/>
      <w:marTop w:val="0"/>
      <w:marBottom w:val="0"/>
      <w:divBdr>
        <w:top w:val="none" w:sz="0" w:space="0" w:color="auto"/>
        <w:left w:val="none" w:sz="0" w:space="0" w:color="auto"/>
        <w:bottom w:val="none" w:sz="0" w:space="0" w:color="auto"/>
        <w:right w:val="none" w:sz="0" w:space="0" w:color="auto"/>
      </w:divBdr>
    </w:div>
    <w:div w:id="785732710">
      <w:bodyDiv w:val="1"/>
      <w:marLeft w:val="0"/>
      <w:marRight w:val="0"/>
      <w:marTop w:val="0"/>
      <w:marBottom w:val="0"/>
      <w:divBdr>
        <w:top w:val="none" w:sz="0" w:space="0" w:color="auto"/>
        <w:left w:val="none" w:sz="0" w:space="0" w:color="auto"/>
        <w:bottom w:val="none" w:sz="0" w:space="0" w:color="auto"/>
        <w:right w:val="none" w:sz="0" w:space="0" w:color="auto"/>
      </w:divBdr>
    </w:div>
    <w:div w:id="937563519">
      <w:bodyDiv w:val="1"/>
      <w:marLeft w:val="0"/>
      <w:marRight w:val="0"/>
      <w:marTop w:val="0"/>
      <w:marBottom w:val="0"/>
      <w:divBdr>
        <w:top w:val="none" w:sz="0" w:space="0" w:color="auto"/>
        <w:left w:val="none" w:sz="0" w:space="0" w:color="auto"/>
        <w:bottom w:val="none" w:sz="0" w:space="0" w:color="auto"/>
        <w:right w:val="none" w:sz="0" w:space="0" w:color="auto"/>
      </w:divBdr>
    </w:div>
    <w:div w:id="986517337">
      <w:bodyDiv w:val="1"/>
      <w:marLeft w:val="0"/>
      <w:marRight w:val="0"/>
      <w:marTop w:val="0"/>
      <w:marBottom w:val="0"/>
      <w:divBdr>
        <w:top w:val="none" w:sz="0" w:space="0" w:color="auto"/>
        <w:left w:val="none" w:sz="0" w:space="0" w:color="auto"/>
        <w:bottom w:val="none" w:sz="0" w:space="0" w:color="auto"/>
        <w:right w:val="none" w:sz="0" w:space="0" w:color="auto"/>
      </w:divBdr>
    </w:div>
    <w:div w:id="987518779">
      <w:bodyDiv w:val="1"/>
      <w:marLeft w:val="0"/>
      <w:marRight w:val="0"/>
      <w:marTop w:val="0"/>
      <w:marBottom w:val="0"/>
      <w:divBdr>
        <w:top w:val="none" w:sz="0" w:space="0" w:color="auto"/>
        <w:left w:val="none" w:sz="0" w:space="0" w:color="auto"/>
        <w:bottom w:val="none" w:sz="0" w:space="0" w:color="auto"/>
        <w:right w:val="none" w:sz="0" w:space="0" w:color="auto"/>
      </w:divBdr>
    </w:div>
    <w:div w:id="1013150327">
      <w:bodyDiv w:val="1"/>
      <w:marLeft w:val="0"/>
      <w:marRight w:val="0"/>
      <w:marTop w:val="0"/>
      <w:marBottom w:val="0"/>
      <w:divBdr>
        <w:top w:val="none" w:sz="0" w:space="0" w:color="auto"/>
        <w:left w:val="none" w:sz="0" w:space="0" w:color="auto"/>
        <w:bottom w:val="none" w:sz="0" w:space="0" w:color="auto"/>
        <w:right w:val="none" w:sz="0" w:space="0" w:color="auto"/>
      </w:divBdr>
    </w:div>
    <w:div w:id="1062560525">
      <w:bodyDiv w:val="1"/>
      <w:marLeft w:val="0"/>
      <w:marRight w:val="0"/>
      <w:marTop w:val="0"/>
      <w:marBottom w:val="0"/>
      <w:divBdr>
        <w:top w:val="none" w:sz="0" w:space="0" w:color="auto"/>
        <w:left w:val="none" w:sz="0" w:space="0" w:color="auto"/>
        <w:bottom w:val="none" w:sz="0" w:space="0" w:color="auto"/>
        <w:right w:val="none" w:sz="0" w:space="0" w:color="auto"/>
      </w:divBdr>
      <w:divsChild>
        <w:div w:id="1613828682">
          <w:marLeft w:val="0"/>
          <w:marRight w:val="0"/>
          <w:marTop w:val="0"/>
          <w:marBottom w:val="0"/>
          <w:divBdr>
            <w:top w:val="none" w:sz="0" w:space="0" w:color="auto"/>
            <w:left w:val="none" w:sz="0" w:space="0" w:color="auto"/>
            <w:bottom w:val="none" w:sz="0" w:space="0" w:color="auto"/>
            <w:right w:val="none" w:sz="0" w:space="0" w:color="auto"/>
          </w:divBdr>
        </w:div>
      </w:divsChild>
    </w:div>
    <w:div w:id="1116874280">
      <w:bodyDiv w:val="1"/>
      <w:marLeft w:val="0"/>
      <w:marRight w:val="0"/>
      <w:marTop w:val="0"/>
      <w:marBottom w:val="0"/>
      <w:divBdr>
        <w:top w:val="none" w:sz="0" w:space="0" w:color="auto"/>
        <w:left w:val="none" w:sz="0" w:space="0" w:color="auto"/>
        <w:bottom w:val="none" w:sz="0" w:space="0" w:color="auto"/>
        <w:right w:val="none" w:sz="0" w:space="0" w:color="auto"/>
      </w:divBdr>
    </w:div>
    <w:div w:id="1155413429">
      <w:bodyDiv w:val="1"/>
      <w:marLeft w:val="0"/>
      <w:marRight w:val="0"/>
      <w:marTop w:val="0"/>
      <w:marBottom w:val="0"/>
      <w:divBdr>
        <w:top w:val="none" w:sz="0" w:space="0" w:color="auto"/>
        <w:left w:val="none" w:sz="0" w:space="0" w:color="auto"/>
        <w:bottom w:val="none" w:sz="0" w:space="0" w:color="auto"/>
        <w:right w:val="none" w:sz="0" w:space="0" w:color="auto"/>
      </w:divBdr>
    </w:div>
    <w:div w:id="1176771459">
      <w:bodyDiv w:val="1"/>
      <w:marLeft w:val="0"/>
      <w:marRight w:val="0"/>
      <w:marTop w:val="0"/>
      <w:marBottom w:val="0"/>
      <w:divBdr>
        <w:top w:val="none" w:sz="0" w:space="0" w:color="auto"/>
        <w:left w:val="none" w:sz="0" w:space="0" w:color="auto"/>
        <w:bottom w:val="none" w:sz="0" w:space="0" w:color="auto"/>
        <w:right w:val="none" w:sz="0" w:space="0" w:color="auto"/>
      </w:divBdr>
    </w:div>
    <w:div w:id="1403722129">
      <w:bodyDiv w:val="1"/>
      <w:marLeft w:val="0"/>
      <w:marRight w:val="0"/>
      <w:marTop w:val="0"/>
      <w:marBottom w:val="0"/>
      <w:divBdr>
        <w:top w:val="none" w:sz="0" w:space="0" w:color="auto"/>
        <w:left w:val="none" w:sz="0" w:space="0" w:color="auto"/>
        <w:bottom w:val="none" w:sz="0" w:space="0" w:color="auto"/>
        <w:right w:val="none" w:sz="0" w:space="0" w:color="auto"/>
      </w:divBdr>
    </w:div>
    <w:div w:id="1641764646">
      <w:bodyDiv w:val="1"/>
      <w:marLeft w:val="0"/>
      <w:marRight w:val="0"/>
      <w:marTop w:val="0"/>
      <w:marBottom w:val="0"/>
      <w:divBdr>
        <w:top w:val="none" w:sz="0" w:space="0" w:color="auto"/>
        <w:left w:val="none" w:sz="0" w:space="0" w:color="auto"/>
        <w:bottom w:val="none" w:sz="0" w:space="0" w:color="auto"/>
        <w:right w:val="none" w:sz="0" w:space="0" w:color="auto"/>
      </w:divBdr>
    </w:div>
    <w:div w:id="1670869870">
      <w:bodyDiv w:val="1"/>
      <w:marLeft w:val="0"/>
      <w:marRight w:val="0"/>
      <w:marTop w:val="0"/>
      <w:marBottom w:val="0"/>
      <w:divBdr>
        <w:top w:val="none" w:sz="0" w:space="0" w:color="auto"/>
        <w:left w:val="none" w:sz="0" w:space="0" w:color="auto"/>
        <w:bottom w:val="none" w:sz="0" w:space="0" w:color="auto"/>
        <w:right w:val="none" w:sz="0" w:space="0" w:color="auto"/>
      </w:divBdr>
    </w:div>
    <w:div w:id="1690519831">
      <w:bodyDiv w:val="1"/>
      <w:marLeft w:val="0"/>
      <w:marRight w:val="0"/>
      <w:marTop w:val="0"/>
      <w:marBottom w:val="0"/>
      <w:divBdr>
        <w:top w:val="none" w:sz="0" w:space="0" w:color="auto"/>
        <w:left w:val="none" w:sz="0" w:space="0" w:color="auto"/>
        <w:bottom w:val="none" w:sz="0" w:space="0" w:color="auto"/>
        <w:right w:val="none" w:sz="0" w:space="0" w:color="auto"/>
      </w:divBdr>
    </w:div>
    <w:div w:id="1770655743">
      <w:bodyDiv w:val="1"/>
      <w:marLeft w:val="0"/>
      <w:marRight w:val="0"/>
      <w:marTop w:val="0"/>
      <w:marBottom w:val="0"/>
      <w:divBdr>
        <w:top w:val="none" w:sz="0" w:space="0" w:color="auto"/>
        <w:left w:val="none" w:sz="0" w:space="0" w:color="auto"/>
        <w:bottom w:val="none" w:sz="0" w:space="0" w:color="auto"/>
        <w:right w:val="none" w:sz="0" w:space="0" w:color="auto"/>
      </w:divBdr>
    </w:div>
    <w:div w:id="1914385412">
      <w:bodyDiv w:val="1"/>
      <w:marLeft w:val="0"/>
      <w:marRight w:val="0"/>
      <w:marTop w:val="0"/>
      <w:marBottom w:val="0"/>
      <w:divBdr>
        <w:top w:val="none" w:sz="0" w:space="0" w:color="auto"/>
        <w:left w:val="none" w:sz="0" w:space="0" w:color="auto"/>
        <w:bottom w:val="none" w:sz="0" w:space="0" w:color="auto"/>
        <w:right w:val="none" w:sz="0" w:space="0" w:color="auto"/>
      </w:divBdr>
    </w:div>
    <w:div w:id="1916549850">
      <w:bodyDiv w:val="1"/>
      <w:marLeft w:val="0"/>
      <w:marRight w:val="0"/>
      <w:marTop w:val="0"/>
      <w:marBottom w:val="0"/>
      <w:divBdr>
        <w:top w:val="none" w:sz="0" w:space="0" w:color="auto"/>
        <w:left w:val="none" w:sz="0" w:space="0" w:color="auto"/>
        <w:bottom w:val="none" w:sz="0" w:space="0" w:color="auto"/>
        <w:right w:val="none" w:sz="0" w:space="0" w:color="auto"/>
      </w:divBdr>
    </w:div>
    <w:div w:id="1933582539">
      <w:bodyDiv w:val="1"/>
      <w:marLeft w:val="0"/>
      <w:marRight w:val="0"/>
      <w:marTop w:val="0"/>
      <w:marBottom w:val="0"/>
      <w:divBdr>
        <w:top w:val="none" w:sz="0" w:space="0" w:color="auto"/>
        <w:left w:val="none" w:sz="0" w:space="0" w:color="auto"/>
        <w:bottom w:val="none" w:sz="0" w:space="0" w:color="auto"/>
        <w:right w:val="none" w:sz="0" w:space="0" w:color="auto"/>
      </w:divBdr>
    </w:div>
    <w:div w:id="1971403346">
      <w:bodyDiv w:val="1"/>
      <w:marLeft w:val="0"/>
      <w:marRight w:val="0"/>
      <w:marTop w:val="0"/>
      <w:marBottom w:val="0"/>
      <w:divBdr>
        <w:top w:val="none" w:sz="0" w:space="0" w:color="auto"/>
        <w:left w:val="none" w:sz="0" w:space="0" w:color="auto"/>
        <w:bottom w:val="none" w:sz="0" w:space="0" w:color="auto"/>
        <w:right w:val="none" w:sz="0" w:space="0" w:color="auto"/>
      </w:divBdr>
    </w:div>
    <w:div w:id="2048869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eafletjs.com/reference.html" TargetMode="External"/><Relationship Id="rId18" Type="http://schemas.openxmlformats.org/officeDocument/2006/relationships/hyperlink" Target="https://geojson.or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claude.ai/share/364e756d-da53-4a83-8b93-436da6424138" TargetMode="External"/><Relationship Id="rId17" Type="http://schemas.openxmlformats.org/officeDocument/2006/relationships/hyperlink" Target="https://open-meteo.com/en/terms" TargetMode="External"/><Relationship Id="rId2" Type="http://schemas.openxmlformats.org/officeDocument/2006/relationships/numbering" Target="numbering.xml"/><Relationship Id="rId16" Type="http://schemas.openxmlformats.org/officeDocument/2006/relationships/hyperlink" Target="https://code.visualstudio.com/doc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ribune.com.pk/story/2561368/10-perish-as-flood-fury-ravages-ajk-g-b" TargetMode="External"/><Relationship Id="rId5" Type="http://schemas.openxmlformats.org/officeDocument/2006/relationships/webSettings" Target="webSettings.xml"/><Relationship Id="rId15" Type="http://schemas.openxmlformats.org/officeDocument/2006/relationships/hyperlink" Target="https://dev.mysql.com/doc/"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iki.openstreetma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B5959-CE0B-4E5C-8C25-8644D72DC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TotalTime>
  <Pages>11</Pages>
  <Words>2019</Words>
  <Characters>11513</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Asiya Batool</dc:creator>
  <cp:keywords/>
  <dc:description/>
  <cp:lastModifiedBy>C.S</cp:lastModifiedBy>
  <cp:revision>18</cp:revision>
  <cp:lastPrinted>2024-04-04T04:34:00Z</cp:lastPrinted>
  <dcterms:created xsi:type="dcterms:W3CDTF">2026-10-09T14:16:00Z</dcterms:created>
  <dcterms:modified xsi:type="dcterms:W3CDTF">2026-10-24T16:45:00Z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fd018d60-d954-4e2c-ba13-099732fa2a64</vt:lpwstr>
  </property>
</Properties>
</file>