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AF" w:rsidRDefault="004A58C0" w:rsidP="004A58C0">
      <w:pPr>
        <w:pStyle w:val="Heading1"/>
        <w:rPr>
          <w:lang w:val="nl-NL"/>
        </w:rPr>
      </w:pPr>
      <w:r>
        <w:rPr>
          <w:lang w:val="nl-NL"/>
        </w:rPr>
        <w:t>Level 1</w:t>
      </w:r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4A58C0" w:rsidRPr="00076213" w:rsidTr="004A58C0">
        <w:trPr>
          <w:trHeight w:val="374"/>
        </w:trPr>
        <w:tc>
          <w:tcPr>
            <w:tcW w:w="2846" w:type="dxa"/>
            <w:shd w:val="clear" w:color="auto" w:fill="C2D69B" w:themeFill="accent3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shd w:val="clear" w:color="auto" w:fill="FABF8F" w:themeFill="accent6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Environmental storytelling</w:t>
            </w:r>
          </w:p>
        </w:tc>
        <w:tc>
          <w:tcPr>
            <w:tcW w:w="2943" w:type="dxa"/>
            <w:shd w:val="clear" w:color="auto" w:fill="548DD4" w:themeFill="text2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Gameplay element</w:t>
            </w:r>
          </w:p>
        </w:tc>
      </w:tr>
      <w:tr w:rsidR="004A58C0" w:rsidRPr="00076213" w:rsidTr="004A58C0">
        <w:trPr>
          <w:trHeight w:val="759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Broken chemical veil</w:t>
            </w: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 consequence of the exploded shed</w:t>
            </w: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Creates puddles that are poisonous to the player</w:t>
            </w: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4A58C0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</w:tbl>
    <w:p w:rsidR="004A58C0" w:rsidRDefault="004A58C0" w:rsidP="004A58C0"/>
    <w:p w:rsidR="004A58C0" w:rsidRDefault="004A58C0" w:rsidP="004A58C0">
      <w:r>
        <w:br w:type="page"/>
      </w:r>
    </w:p>
    <w:p w:rsidR="004A58C0" w:rsidRDefault="004A58C0" w:rsidP="004A58C0">
      <w:pPr>
        <w:pStyle w:val="Heading1"/>
      </w:pPr>
      <w:r>
        <w:lastRenderedPageBreak/>
        <w:t>Level 2</w:t>
      </w:r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4A58C0" w:rsidRPr="00076213" w:rsidTr="00D01E3F">
        <w:trPr>
          <w:trHeight w:val="374"/>
        </w:trPr>
        <w:tc>
          <w:tcPr>
            <w:tcW w:w="2846" w:type="dxa"/>
            <w:shd w:val="clear" w:color="auto" w:fill="C2D69B" w:themeFill="accent3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shd w:val="clear" w:color="auto" w:fill="FABF8F" w:themeFill="accent6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Environmental storytelling</w:t>
            </w:r>
          </w:p>
        </w:tc>
        <w:tc>
          <w:tcPr>
            <w:tcW w:w="2943" w:type="dxa"/>
            <w:shd w:val="clear" w:color="auto" w:fill="548DD4" w:themeFill="text2" w:themeFillTint="99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Gameplay element</w:t>
            </w:r>
          </w:p>
        </w:tc>
      </w:tr>
      <w:tr w:rsidR="004A58C0" w:rsidRPr="00076213" w:rsidTr="004A58C0">
        <w:trPr>
          <w:trHeight w:val="36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74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4A58C0" w:rsidRPr="00076213" w:rsidTr="00D01E3F">
        <w:trPr>
          <w:trHeight w:val="386"/>
        </w:trPr>
        <w:tc>
          <w:tcPr>
            <w:tcW w:w="2846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4A58C0" w:rsidRPr="00076213" w:rsidRDefault="004A58C0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</w:tbl>
    <w:p w:rsidR="00075283" w:rsidRDefault="00075283" w:rsidP="004A58C0"/>
    <w:p w:rsidR="00075283" w:rsidRDefault="00075283" w:rsidP="00075283">
      <w:r>
        <w:br w:type="page"/>
      </w:r>
    </w:p>
    <w:p w:rsidR="004A58C0" w:rsidRDefault="00075283" w:rsidP="00075283">
      <w:pPr>
        <w:pStyle w:val="Heading1"/>
      </w:pPr>
      <w:r>
        <w:lastRenderedPageBreak/>
        <w:t>Level 3</w:t>
      </w:r>
    </w:p>
    <w:tbl>
      <w:tblPr>
        <w:tblStyle w:val="TableGrid"/>
        <w:tblW w:w="9063" w:type="dxa"/>
        <w:tblInd w:w="108" w:type="dxa"/>
        <w:tblLook w:val="04A0" w:firstRow="1" w:lastRow="0" w:firstColumn="1" w:lastColumn="0" w:noHBand="0" w:noVBand="1"/>
      </w:tblPr>
      <w:tblGrid>
        <w:gridCol w:w="2846"/>
        <w:gridCol w:w="3274"/>
        <w:gridCol w:w="2943"/>
      </w:tblGrid>
      <w:tr w:rsidR="00075283" w:rsidRPr="00076213" w:rsidTr="00D01E3F">
        <w:trPr>
          <w:trHeight w:val="374"/>
        </w:trPr>
        <w:tc>
          <w:tcPr>
            <w:tcW w:w="2846" w:type="dxa"/>
            <w:shd w:val="clear" w:color="auto" w:fill="C2D69B" w:themeFill="accent3" w:themeFillTint="99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274" w:type="dxa"/>
            <w:shd w:val="clear" w:color="auto" w:fill="FABF8F" w:themeFill="accent6" w:themeFillTint="99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Environmental storytelling</w:t>
            </w:r>
          </w:p>
        </w:tc>
        <w:tc>
          <w:tcPr>
            <w:tcW w:w="2943" w:type="dxa"/>
            <w:shd w:val="clear" w:color="auto" w:fill="548DD4" w:themeFill="text2" w:themeFillTint="99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r w:rsidRPr="00076213">
              <w:rPr>
                <w:rFonts w:cs="Times New Roman"/>
                <w:lang w:val="en-GB"/>
              </w:rPr>
              <w:t>Gameplay element</w:t>
            </w:r>
          </w:p>
        </w:tc>
      </w:tr>
      <w:tr w:rsidR="00075283" w:rsidRPr="00076213" w:rsidTr="00D01E3F">
        <w:trPr>
          <w:trHeight w:val="36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  <w:bookmarkStart w:id="0" w:name="_GoBack" w:colFirst="3" w:colLast="3"/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bookmarkEnd w:id="0"/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74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  <w:tr w:rsidR="00075283" w:rsidRPr="00076213" w:rsidTr="00D01E3F">
        <w:trPr>
          <w:trHeight w:val="386"/>
        </w:trPr>
        <w:tc>
          <w:tcPr>
            <w:tcW w:w="2846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3274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  <w:tc>
          <w:tcPr>
            <w:tcW w:w="2943" w:type="dxa"/>
          </w:tcPr>
          <w:p w:rsidR="00075283" w:rsidRPr="00076213" w:rsidRDefault="00075283" w:rsidP="00D01E3F">
            <w:pPr>
              <w:pStyle w:val="NoSpacing"/>
              <w:rPr>
                <w:rFonts w:cs="Times New Roman"/>
                <w:lang w:val="en-GB"/>
              </w:rPr>
            </w:pPr>
          </w:p>
        </w:tc>
      </w:tr>
    </w:tbl>
    <w:p w:rsidR="00075283" w:rsidRPr="00075283" w:rsidRDefault="00075283" w:rsidP="00075283"/>
    <w:sectPr w:rsidR="00075283" w:rsidRPr="0007528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905" w:rsidRDefault="00730905" w:rsidP="004A58C0">
      <w:pPr>
        <w:spacing w:after="0" w:line="240" w:lineRule="auto"/>
      </w:pPr>
      <w:r>
        <w:separator/>
      </w:r>
    </w:p>
  </w:endnote>
  <w:endnote w:type="continuationSeparator" w:id="0">
    <w:p w:rsidR="00730905" w:rsidRDefault="00730905" w:rsidP="004A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537646"/>
      <w:docPartObj>
        <w:docPartGallery w:val="Page Numbers (Bottom of Page)"/>
        <w:docPartUnique/>
      </w:docPartObj>
    </w:sdtPr>
    <w:sdtEndPr>
      <w:rPr>
        <w:b/>
        <w:noProof/>
        <w:color w:val="0070C0"/>
      </w:rPr>
    </w:sdtEndPr>
    <w:sdtContent>
      <w:p w:rsidR="00075283" w:rsidRPr="00075283" w:rsidRDefault="00075283">
        <w:pPr>
          <w:pStyle w:val="Footer"/>
          <w:jc w:val="right"/>
          <w:rPr>
            <w:b/>
            <w:color w:val="0070C0"/>
          </w:rPr>
        </w:pPr>
        <w:r w:rsidRPr="00075283">
          <w:rPr>
            <w:b/>
            <w:color w:val="0070C0"/>
          </w:rPr>
          <w:fldChar w:fldCharType="begin"/>
        </w:r>
        <w:r w:rsidRPr="00075283">
          <w:rPr>
            <w:b/>
            <w:color w:val="0070C0"/>
          </w:rPr>
          <w:instrText xml:space="preserve"> PAGE   \* MERGEFORMAT </w:instrText>
        </w:r>
        <w:r w:rsidRPr="00075283">
          <w:rPr>
            <w:b/>
            <w:color w:val="0070C0"/>
          </w:rPr>
          <w:fldChar w:fldCharType="separate"/>
        </w:r>
        <w:r>
          <w:rPr>
            <w:b/>
            <w:noProof/>
            <w:color w:val="0070C0"/>
          </w:rPr>
          <w:t>2</w:t>
        </w:r>
        <w:r w:rsidRPr="00075283">
          <w:rPr>
            <w:b/>
            <w:noProof/>
            <w:color w:val="0070C0"/>
          </w:rPr>
          <w:fldChar w:fldCharType="end"/>
        </w:r>
      </w:p>
    </w:sdtContent>
  </w:sdt>
  <w:p w:rsidR="00075283" w:rsidRDefault="00075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905" w:rsidRDefault="00730905" w:rsidP="004A58C0">
      <w:pPr>
        <w:spacing w:after="0" w:line="240" w:lineRule="auto"/>
      </w:pPr>
      <w:r>
        <w:separator/>
      </w:r>
    </w:p>
  </w:footnote>
  <w:footnote w:type="continuationSeparator" w:id="0">
    <w:p w:rsidR="00730905" w:rsidRDefault="00730905" w:rsidP="004A5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83" w:rsidRPr="00075283" w:rsidRDefault="00075283">
    <w:pPr>
      <w:pStyle w:val="Header"/>
      <w:rPr>
        <w:b/>
        <w:color w:val="0070C0"/>
      </w:rPr>
    </w:pPr>
    <w:sdt>
      <w:sdtPr>
        <w:rPr>
          <w:b/>
          <w:color w:val="0070C0"/>
        </w:rPr>
        <w:id w:val="-1067647031"/>
        <w:placeholder>
          <w:docPart w:val="05C5E19467904447A9A2063BEB4A65A1"/>
        </w:placeholder>
        <w:temporary/>
        <w:showingPlcHdr/>
      </w:sdtPr>
      <w:sdtContent>
        <w:r w:rsidRPr="00075283">
          <w:rPr>
            <w:b/>
            <w:color w:val="0070C0"/>
          </w:rPr>
          <w:t>[Type text]</w:t>
        </w:r>
      </w:sdtContent>
    </w:sdt>
    <w:r w:rsidRPr="00075283">
      <w:rPr>
        <w:b/>
        <w:color w:val="0070C0"/>
      </w:rPr>
      <w:ptab w:relativeTo="margin" w:alignment="center" w:leader="none"/>
    </w:r>
    <w:r w:rsidRPr="00075283">
      <w:rPr>
        <w:b/>
        <w:color w:val="0070C0"/>
      </w:rPr>
      <w:t>Level Interaction List</w:t>
    </w:r>
    <w:r w:rsidRPr="00075283">
      <w:rPr>
        <w:b/>
        <w:color w:val="0070C0"/>
      </w:rPr>
      <w:ptab w:relativeTo="margin" w:alignment="right" w:leader="none"/>
    </w:r>
    <w:r w:rsidRPr="00075283">
      <w:rPr>
        <w:b/>
        <w:color w:val="0070C0"/>
      </w:rPr>
      <w:t>United Scum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C0"/>
    <w:rsid w:val="00075283"/>
    <w:rsid w:val="004A58C0"/>
    <w:rsid w:val="0055348B"/>
    <w:rsid w:val="00730905"/>
    <w:rsid w:val="00E3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C0"/>
  </w:style>
  <w:style w:type="paragraph" w:styleId="Heading1">
    <w:name w:val="heading 1"/>
    <w:basedOn w:val="Normal"/>
    <w:next w:val="Normal"/>
    <w:link w:val="Heading1Char"/>
    <w:uiPriority w:val="9"/>
    <w:qFormat/>
    <w:rsid w:val="004A5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8C0"/>
    <w:pPr>
      <w:spacing w:after="0" w:line="360" w:lineRule="auto"/>
      <w:jc w:val="both"/>
    </w:pPr>
    <w:rPr>
      <w:rFonts w:ascii="Times New Roman" w:hAnsi="Times New Roman"/>
      <w:lang w:val="nl-NL"/>
    </w:rPr>
  </w:style>
  <w:style w:type="table" w:styleId="TableGrid">
    <w:name w:val="Table Grid"/>
    <w:basedOn w:val="TableNormal"/>
    <w:uiPriority w:val="59"/>
    <w:rsid w:val="004A58C0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C0"/>
  </w:style>
  <w:style w:type="paragraph" w:styleId="Footer">
    <w:name w:val="footer"/>
    <w:basedOn w:val="Normal"/>
    <w:link w:val="Foot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C0"/>
  </w:style>
  <w:style w:type="character" w:customStyle="1" w:styleId="Heading1Char">
    <w:name w:val="Heading 1 Char"/>
    <w:basedOn w:val="DefaultParagraphFont"/>
    <w:link w:val="Heading1"/>
    <w:uiPriority w:val="9"/>
    <w:rsid w:val="004A5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C0"/>
  </w:style>
  <w:style w:type="paragraph" w:styleId="Heading1">
    <w:name w:val="heading 1"/>
    <w:basedOn w:val="Normal"/>
    <w:next w:val="Normal"/>
    <w:link w:val="Heading1Char"/>
    <w:uiPriority w:val="9"/>
    <w:qFormat/>
    <w:rsid w:val="004A5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8C0"/>
    <w:pPr>
      <w:spacing w:after="0" w:line="360" w:lineRule="auto"/>
      <w:jc w:val="both"/>
    </w:pPr>
    <w:rPr>
      <w:rFonts w:ascii="Times New Roman" w:hAnsi="Times New Roman"/>
      <w:lang w:val="nl-NL"/>
    </w:rPr>
  </w:style>
  <w:style w:type="table" w:styleId="TableGrid">
    <w:name w:val="Table Grid"/>
    <w:basedOn w:val="TableNormal"/>
    <w:uiPriority w:val="59"/>
    <w:rsid w:val="004A58C0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C0"/>
  </w:style>
  <w:style w:type="paragraph" w:styleId="Footer">
    <w:name w:val="footer"/>
    <w:basedOn w:val="Normal"/>
    <w:link w:val="FooterChar"/>
    <w:uiPriority w:val="99"/>
    <w:unhideWhenUsed/>
    <w:rsid w:val="004A5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C0"/>
  </w:style>
  <w:style w:type="character" w:customStyle="1" w:styleId="Heading1Char">
    <w:name w:val="Heading 1 Char"/>
    <w:basedOn w:val="DefaultParagraphFont"/>
    <w:link w:val="Heading1"/>
    <w:uiPriority w:val="9"/>
    <w:rsid w:val="004A5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C5E19467904447A9A2063BEB4A6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4937C-B7CF-41FA-9324-1410D386B031}"/>
      </w:docPartPr>
      <w:docPartBody>
        <w:p w:rsidR="00000000" w:rsidRDefault="002377EE" w:rsidP="002377EE">
          <w:pPr>
            <w:pStyle w:val="05C5E19467904447A9A2063BEB4A65A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EE"/>
    <w:rsid w:val="002377EE"/>
    <w:rsid w:val="0075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5E19467904447A9A2063BEB4A65A1">
    <w:name w:val="05C5E19467904447A9A2063BEB4A65A1"/>
    <w:rsid w:val="002377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5E19467904447A9A2063BEB4A65A1">
    <w:name w:val="05C5E19467904447A9A2063BEB4A65A1"/>
    <w:rsid w:val="00237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01FFD-73BC-4684-95C1-B81A4B27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Danial</cp:lastModifiedBy>
  <cp:revision>2</cp:revision>
  <dcterms:created xsi:type="dcterms:W3CDTF">2015-09-08T12:27:00Z</dcterms:created>
  <dcterms:modified xsi:type="dcterms:W3CDTF">2015-09-08T12:33:00Z</dcterms:modified>
</cp:coreProperties>
</file>