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B1E" w:rsidRDefault="00404B1E" w:rsidP="00F932BD">
      <w:pPr>
        <w:pStyle w:val="BodyText"/>
        <w:spacing w:before="5" w:line="276" w:lineRule="auto"/>
        <w:jc w:val="center"/>
        <w:rPr>
          <w:rFonts w:ascii="Times New Roman"/>
          <w:sz w:val="10"/>
        </w:rPr>
      </w:pPr>
      <w:r>
        <w:rPr>
          <w:rFonts w:ascii="Times New Roman"/>
          <w:noProof/>
          <w:sz w:val="10"/>
        </w:rPr>
        <w:drawing>
          <wp:inline distT="0" distB="0" distL="0" distR="0" wp14:anchorId="7BE83745" wp14:editId="169D4D7A">
            <wp:extent cx="1905266" cy="19052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PNG"/>
                    <pic:cNvPicPr/>
                  </pic:nvPicPr>
                  <pic:blipFill>
                    <a:blip r:embed="rId7">
                      <a:extLst>
                        <a:ext uri="{28A0092B-C50C-407E-A947-70E740481C1C}">
                          <a14:useLocalDpi xmlns:a14="http://schemas.microsoft.com/office/drawing/2010/main" val="0"/>
                        </a:ext>
                      </a:extLst>
                    </a:blip>
                    <a:stretch>
                      <a:fillRect/>
                    </a:stretch>
                  </pic:blipFill>
                  <pic:spPr>
                    <a:xfrm>
                      <a:off x="0" y="0"/>
                      <a:ext cx="1905266" cy="1905266"/>
                    </a:xfrm>
                    <a:prstGeom prst="rect">
                      <a:avLst/>
                    </a:prstGeom>
                  </pic:spPr>
                </pic:pic>
              </a:graphicData>
            </a:graphic>
          </wp:inline>
        </w:drawing>
      </w:r>
    </w:p>
    <w:p w:rsidR="00404B1E" w:rsidRDefault="00404B1E" w:rsidP="00F932BD">
      <w:pPr>
        <w:pStyle w:val="BodyText"/>
        <w:spacing w:line="276" w:lineRule="auto"/>
        <w:rPr>
          <w:rFonts w:ascii="Times New Roman"/>
          <w:sz w:val="20"/>
        </w:rPr>
      </w:pPr>
    </w:p>
    <w:p w:rsidR="00404B1E" w:rsidRPr="004A162D" w:rsidRDefault="00404B1E" w:rsidP="00F932BD">
      <w:pPr>
        <w:pStyle w:val="BodyText"/>
        <w:spacing w:line="276" w:lineRule="auto"/>
        <w:jc w:val="center"/>
        <w:rPr>
          <w:rFonts w:ascii="Times New Roman"/>
          <w:b/>
          <w:i/>
          <w:sz w:val="20"/>
          <w:u w:val="single"/>
        </w:rPr>
      </w:pPr>
      <w:proofErr w:type="spellStart"/>
      <w:r w:rsidRPr="004A162D">
        <w:rPr>
          <w:rFonts w:ascii="Times New Roman"/>
          <w:b/>
          <w:i/>
          <w:sz w:val="20"/>
          <w:u w:val="single"/>
        </w:rPr>
        <w:t>Arada</w:t>
      </w:r>
      <w:proofErr w:type="spellEnd"/>
      <w:r w:rsidRPr="004A162D">
        <w:rPr>
          <w:rFonts w:ascii="Times New Roman"/>
          <w:b/>
          <w:i/>
          <w:sz w:val="20"/>
          <w:u w:val="single"/>
        </w:rPr>
        <w:t xml:space="preserve"> Developments LLC</w:t>
      </w:r>
    </w:p>
    <w:p w:rsidR="00404B1E" w:rsidRPr="004A162D" w:rsidRDefault="00404B1E" w:rsidP="00F932BD">
      <w:pPr>
        <w:pStyle w:val="BodyText"/>
        <w:spacing w:line="276" w:lineRule="auto"/>
        <w:rPr>
          <w:rFonts w:ascii="Times New Roman"/>
          <w:vanish/>
          <w:sz w:val="20"/>
        </w:rPr>
      </w:pPr>
      <w:r w:rsidRPr="004A162D">
        <w:rPr>
          <w:rFonts w:ascii="Times New Roman"/>
          <w:vanish/>
          <w:sz w:val="20"/>
        </w:rPr>
        <w:t>Top of Form</w:t>
      </w:r>
    </w:p>
    <w:p w:rsidR="00404B1E" w:rsidRPr="004A162D" w:rsidRDefault="00404B1E" w:rsidP="00F932BD">
      <w:pPr>
        <w:pStyle w:val="BodyText"/>
        <w:spacing w:line="276" w:lineRule="auto"/>
        <w:rPr>
          <w:rFonts w:ascii="Times New Roman"/>
          <w:vanish/>
          <w:sz w:val="20"/>
        </w:rPr>
      </w:pPr>
      <w:r w:rsidRPr="004A162D">
        <w:rPr>
          <w:rFonts w:ascii="Times New Roman"/>
          <w:vanish/>
          <w:sz w:val="20"/>
        </w:rPr>
        <w:t>Bottom of Form</w:t>
      </w: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before="4"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2A3C00" w:rsidP="00F932BD">
      <w:pPr>
        <w:spacing w:line="276" w:lineRule="auto"/>
        <w:ind w:left="1752" w:right="1753"/>
        <w:jc w:val="center"/>
        <w:rPr>
          <w:b/>
          <w:sz w:val="48"/>
        </w:rPr>
      </w:pPr>
      <w:r>
        <w:rPr>
          <w:b/>
          <w:sz w:val="48"/>
        </w:rPr>
        <w:t>Retail</w:t>
      </w:r>
      <w:r w:rsidR="00404B1E">
        <w:rPr>
          <w:b/>
          <w:sz w:val="48"/>
        </w:rPr>
        <w:t xml:space="preserve"> Store </w:t>
      </w:r>
      <w:r w:rsidR="00007033">
        <w:rPr>
          <w:b/>
          <w:sz w:val="48"/>
        </w:rPr>
        <w:t>Advance Transaction (Prepayment Customer Order)</w:t>
      </w:r>
    </w:p>
    <w:p w:rsidR="00C03CEB" w:rsidRDefault="00C03CEB" w:rsidP="00F932BD">
      <w:pPr>
        <w:spacing w:line="276" w:lineRule="auto"/>
        <w:ind w:left="1752" w:right="1753"/>
        <w:jc w:val="center"/>
        <w:rPr>
          <w:b/>
          <w:sz w:val="48"/>
        </w:rPr>
      </w:pPr>
    </w:p>
    <w:p w:rsidR="00404B1E" w:rsidRDefault="002A3C00" w:rsidP="00F932BD">
      <w:pPr>
        <w:spacing w:before="1" w:line="276" w:lineRule="auto"/>
        <w:ind w:right="1752"/>
        <w:jc w:val="center"/>
        <w:rPr>
          <w:b/>
          <w:sz w:val="48"/>
        </w:rPr>
      </w:pPr>
      <w:r>
        <w:rPr>
          <w:b/>
          <w:sz w:val="48"/>
        </w:rPr>
        <w:t xml:space="preserve">                  </w:t>
      </w:r>
      <w:r w:rsidR="00404B1E">
        <w:rPr>
          <w:b/>
          <w:sz w:val="48"/>
        </w:rPr>
        <w:t>FDD</w:t>
      </w:r>
      <w:r>
        <w:rPr>
          <w:b/>
          <w:sz w:val="48"/>
        </w:rPr>
        <w:t xml:space="preserve"> </w:t>
      </w:r>
      <w:r w:rsidR="00404B1E">
        <w:rPr>
          <w:b/>
          <w:sz w:val="48"/>
        </w:rPr>
        <w:t>User</w:t>
      </w:r>
      <w:r w:rsidR="00404B1E">
        <w:rPr>
          <w:b/>
          <w:spacing w:val="-3"/>
          <w:sz w:val="48"/>
        </w:rPr>
        <w:t xml:space="preserve"> </w:t>
      </w:r>
      <w:r w:rsidR="00404B1E">
        <w:rPr>
          <w:b/>
          <w:sz w:val="48"/>
        </w:rPr>
        <w:t>Guide</w:t>
      </w: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404B1E" w:rsidRDefault="00404B1E" w:rsidP="00F932BD">
      <w:pPr>
        <w:pStyle w:val="BodyText"/>
        <w:spacing w:line="276" w:lineRule="auto"/>
        <w:rPr>
          <w:rFonts w:ascii="Times New Roman"/>
          <w:sz w:val="20"/>
        </w:rPr>
      </w:pPr>
    </w:p>
    <w:p w:rsidR="00160EE7" w:rsidRDefault="00160EE7" w:rsidP="00F932BD">
      <w:pPr>
        <w:pStyle w:val="BodyText"/>
        <w:spacing w:before="3" w:line="276" w:lineRule="auto"/>
        <w:rPr>
          <w:rFonts w:ascii="Times New Roman"/>
          <w:sz w:val="20"/>
        </w:rPr>
      </w:pPr>
    </w:p>
    <w:p w:rsidR="00F932BD" w:rsidRDefault="00F932BD" w:rsidP="00F932BD">
      <w:pPr>
        <w:pStyle w:val="BodyText"/>
        <w:spacing w:before="3" w:line="276" w:lineRule="auto"/>
        <w:rPr>
          <w:rFonts w:ascii="Times New Roman"/>
          <w:sz w:val="19"/>
        </w:rPr>
      </w:pPr>
    </w:p>
    <w:p w:rsidR="00160EE7" w:rsidRDefault="00160EE7" w:rsidP="00F932BD">
      <w:pPr>
        <w:pStyle w:val="BodyText"/>
        <w:spacing w:before="3" w:line="276" w:lineRule="auto"/>
        <w:rPr>
          <w:rFonts w:ascii="Times New Roman"/>
          <w:sz w:val="19"/>
        </w:rPr>
      </w:pPr>
    </w:p>
    <w:p w:rsidR="00160EE7" w:rsidRDefault="00160EE7" w:rsidP="00F932BD">
      <w:pPr>
        <w:pStyle w:val="BodyText"/>
        <w:spacing w:before="3" w:line="276" w:lineRule="auto"/>
        <w:rPr>
          <w:rFonts w:ascii="Times New Roman"/>
          <w:sz w:val="19"/>
        </w:rPr>
      </w:pPr>
    </w:p>
    <w:p w:rsidR="00160EE7" w:rsidRDefault="00160EE7" w:rsidP="00F932BD">
      <w:pPr>
        <w:pStyle w:val="BodyText"/>
        <w:spacing w:before="3" w:line="276" w:lineRule="auto"/>
        <w:rPr>
          <w:rFonts w:ascii="Times New Roman"/>
          <w:sz w:val="19"/>
        </w:rPr>
      </w:pPr>
    </w:p>
    <w:p w:rsidR="00160EE7" w:rsidRDefault="00160EE7" w:rsidP="00F932BD">
      <w:pPr>
        <w:pStyle w:val="BodyText"/>
        <w:spacing w:before="3" w:line="276" w:lineRule="auto"/>
        <w:rPr>
          <w:rFonts w:ascii="Times New Roman"/>
          <w:sz w:val="19"/>
        </w:rPr>
      </w:pPr>
    </w:p>
    <w:p w:rsidR="00160EE7" w:rsidRDefault="00160EE7" w:rsidP="00F932BD">
      <w:pPr>
        <w:pStyle w:val="BodyText"/>
        <w:spacing w:before="3" w:line="276" w:lineRule="auto"/>
        <w:rPr>
          <w:rFonts w:ascii="Times New Roman"/>
          <w:sz w:val="19"/>
        </w:rPr>
      </w:pPr>
    </w:p>
    <w:p w:rsidR="00160EE7" w:rsidRDefault="00160EE7" w:rsidP="00F932BD">
      <w:pPr>
        <w:pStyle w:val="BodyText"/>
        <w:spacing w:before="3" w:line="276" w:lineRule="auto"/>
        <w:rPr>
          <w:rFonts w:ascii="Times New Roman"/>
          <w:sz w:val="19"/>
        </w:rPr>
      </w:pPr>
    </w:p>
    <w:p w:rsidR="00404B1E" w:rsidRDefault="00404B1E" w:rsidP="001F2C42">
      <w:pPr>
        <w:pStyle w:val="BodyText"/>
        <w:spacing w:before="52"/>
        <w:ind w:left="548"/>
      </w:pPr>
      <w:r>
        <w:t>Prepared</w:t>
      </w:r>
      <w:r>
        <w:rPr>
          <w:spacing w:val="-1"/>
        </w:rPr>
        <w:t xml:space="preserve"> </w:t>
      </w:r>
      <w:r>
        <w:t>by</w:t>
      </w:r>
    </w:p>
    <w:p w:rsidR="00404B1E" w:rsidRPr="00A334A2" w:rsidRDefault="00404B1E" w:rsidP="001F2C42">
      <w:pPr>
        <w:ind w:left="548"/>
        <w:rPr>
          <w:b/>
          <w:i/>
          <w:sz w:val="28"/>
        </w:rPr>
      </w:pPr>
      <w:proofErr w:type="spellStart"/>
      <w:r w:rsidRPr="00A334A2">
        <w:rPr>
          <w:b/>
          <w:i/>
          <w:sz w:val="28"/>
        </w:rPr>
        <w:t>Danial</w:t>
      </w:r>
      <w:proofErr w:type="spellEnd"/>
      <w:r w:rsidRPr="00A334A2">
        <w:rPr>
          <w:b/>
          <w:i/>
          <w:sz w:val="28"/>
        </w:rPr>
        <w:t xml:space="preserve"> </w:t>
      </w:r>
      <w:proofErr w:type="spellStart"/>
      <w:r w:rsidRPr="00A334A2">
        <w:rPr>
          <w:b/>
          <w:i/>
          <w:sz w:val="28"/>
        </w:rPr>
        <w:t>Dadmohammadi</w:t>
      </w:r>
      <w:proofErr w:type="spellEnd"/>
    </w:p>
    <w:p w:rsidR="00404B1E" w:rsidRPr="00A334A2" w:rsidRDefault="00007033" w:rsidP="001F2C42">
      <w:pPr>
        <w:ind w:left="548"/>
        <w:rPr>
          <w:b/>
          <w:i/>
          <w:sz w:val="24"/>
        </w:rPr>
        <w:sectPr w:rsidR="00404B1E" w:rsidRPr="00A334A2" w:rsidSect="00404B1E">
          <w:headerReference w:type="even" r:id="rId8"/>
          <w:headerReference w:type="default" r:id="rId9"/>
          <w:footerReference w:type="even" r:id="rId10"/>
          <w:footerReference w:type="default" r:id="rId11"/>
          <w:headerReference w:type="first" r:id="rId12"/>
          <w:footerReference w:type="first" r:id="rId13"/>
          <w:pgSz w:w="11920" w:h="16850"/>
          <w:pgMar w:top="640" w:right="440" w:bottom="920" w:left="280" w:header="450" w:footer="727" w:gutter="0"/>
          <w:pgNumType w:start="1"/>
          <w:cols w:space="720"/>
        </w:sectPr>
      </w:pPr>
      <w:r>
        <w:rPr>
          <w:b/>
          <w:i/>
          <w:sz w:val="24"/>
        </w:rPr>
        <w:t>November</w:t>
      </w:r>
      <w:r w:rsidR="00404B1E" w:rsidRPr="00A334A2">
        <w:rPr>
          <w:b/>
          <w:i/>
          <w:sz w:val="24"/>
        </w:rPr>
        <w:t>, 2023</w:t>
      </w:r>
    </w:p>
    <w:tbl>
      <w:tblPr>
        <w:tblpPr w:leftFromText="180" w:rightFromText="180" w:vertAnchor="text" w:horzAnchor="margin" w:tblpXSpec="center" w:tblpY="-734"/>
        <w:tblW w:w="10495"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CellMar>
          <w:left w:w="0" w:type="dxa"/>
          <w:right w:w="0" w:type="dxa"/>
        </w:tblCellMar>
        <w:tblLook w:val="01E0" w:firstRow="1" w:lastRow="1" w:firstColumn="1" w:lastColumn="1" w:noHBand="0" w:noVBand="0"/>
      </w:tblPr>
      <w:tblGrid>
        <w:gridCol w:w="1949"/>
        <w:gridCol w:w="321"/>
        <w:gridCol w:w="3329"/>
        <w:gridCol w:w="290"/>
        <w:gridCol w:w="4606"/>
      </w:tblGrid>
      <w:tr w:rsidR="0004631C" w:rsidTr="0004631C">
        <w:trPr>
          <w:trHeight w:val="453"/>
        </w:trPr>
        <w:tc>
          <w:tcPr>
            <w:tcW w:w="10495" w:type="dxa"/>
            <w:gridSpan w:val="5"/>
            <w:tcBorders>
              <w:left w:val="nil"/>
              <w:bottom w:val="single" w:sz="4" w:space="0" w:color="000000"/>
              <w:right w:val="nil"/>
            </w:tcBorders>
            <w:shd w:val="clear" w:color="auto" w:fill="CDE3FF"/>
          </w:tcPr>
          <w:p w:rsidR="0004631C" w:rsidRDefault="0004631C" w:rsidP="00F932BD">
            <w:pPr>
              <w:pStyle w:val="TableParagraph"/>
              <w:spacing w:line="276" w:lineRule="auto"/>
              <w:ind w:left="3650" w:right="3655"/>
              <w:jc w:val="center"/>
              <w:rPr>
                <w:b/>
                <w:sz w:val="32"/>
              </w:rPr>
            </w:pPr>
            <w:r>
              <w:rPr>
                <w:b/>
                <w:spacing w:val="-1"/>
                <w:sz w:val="32"/>
              </w:rPr>
              <w:lastRenderedPageBreak/>
              <w:t>DEVELOPMENT</w:t>
            </w:r>
            <w:r>
              <w:rPr>
                <w:b/>
                <w:spacing w:val="-17"/>
                <w:sz w:val="32"/>
              </w:rPr>
              <w:t xml:space="preserve"> </w:t>
            </w:r>
            <w:r>
              <w:rPr>
                <w:b/>
                <w:spacing w:val="-1"/>
                <w:sz w:val="32"/>
              </w:rPr>
              <w:t>DETAILS</w:t>
            </w:r>
          </w:p>
        </w:tc>
      </w:tr>
      <w:tr w:rsidR="0004631C" w:rsidTr="0004631C">
        <w:trPr>
          <w:trHeight w:val="309"/>
        </w:trPr>
        <w:tc>
          <w:tcPr>
            <w:tcW w:w="1949" w:type="dxa"/>
            <w:tcBorders>
              <w:top w:val="single" w:sz="4" w:space="0" w:color="000000"/>
              <w:left w:val="single" w:sz="4" w:space="0" w:color="000000"/>
              <w:bottom w:val="single" w:sz="4" w:space="0" w:color="000000"/>
              <w:right w:val="single" w:sz="4" w:space="0" w:color="000000"/>
            </w:tcBorders>
            <w:shd w:val="clear" w:color="auto" w:fill="7D7D7D"/>
          </w:tcPr>
          <w:p w:rsidR="0004631C" w:rsidRDefault="0004631C" w:rsidP="00F932BD">
            <w:pPr>
              <w:pStyle w:val="TableParagraph"/>
              <w:spacing w:before="30" w:line="276" w:lineRule="auto"/>
              <w:ind w:left="110"/>
              <w:rPr>
                <w:b/>
              </w:rPr>
            </w:pPr>
            <w:r>
              <w:rPr>
                <w:b/>
              </w:rPr>
              <w:t>Task</w:t>
            </w:r>
            <w:r>
              <w:rPr>
                <w:b/>
                <w:spacing w:val="-3"/>
              </w:rPr>
              <w:t xml:space="preserve"> </w:t>
            </w:r>
            <w:r>
              <w:rPr>
                <w:b/>
              </w:rPr>
              <w:t>ID</w:t>
            </w:r>
          </w:p>
        </w:tc>
        <w:tc>
          <w:tcPr>
            <w:tcW w:w="8546" w:type="dxa"/>
            <w:gridSpan w:val="4"/>
            <w:tcBorders>
              <w:top w:val="single" w:sz="4" w:space="0" w:color="000000"/>
              <w:left w:val="single" w:sz="4" w:space="0" w:color="000000"/>
              <w:bottom w:val="single" w:sz="4" w:space="0" w:color="000000"/>
              <w:right w:val="single" w:sz="4" w:space="0" w:color="000000"/>
            </w:tcBorders>
          </w:tcPr>
          <w:p w:rsidR="0004631C" w:rsidRDefault="00C93A49" w:rsidP="00F932BD">
            <w:pPr>
              <w:pStyle w:val="TableParagraph"/>
              <w:spacing w:before="30" w:line="276" w:lineRule="auto"/>
              <w:ind w:left="108"/>
            </w:pPr>
            <w:r>
              <w:t>POS-T123</w:t>
            </w:r>
            <w:r w:rsidR="0004631C">
              <w:t xml:space="preserve"> - </w:t>
            </w:r>
            <w:r w:rsidR="005B769A" w:rsidRPr="005B769A">
              <w:t>Advance Transaction</w:t>
            </w:r>
          </w:p>
        </w:tc>
      </w:tr>
      <w:tr w:rsidR="0004631C" w:rsidTr="0004631C">
        <w:trPr>
          <w:trHeight w:val="309"/>
        </w:trPr>
        <w:tc>
          <w:tcPr>
            <w:tcW w:w="1949" w:type="dxa"/>
            <w:tcBorders>
              <w:top w:val="single" w:sz="4" w:space="0" w:color="000000"/>
              <w:left w:val="single" w:sz="4" w:space="0" w:color="000000"/>
              <w:bottom w:val="single" w:sz="4" w:space="0" w:color="000000"/>
              <w:right w:val="single" w:sz="4" w:space="0" w:color="000000"/>
            </w:tcBorders>
            <w:shd w:val="clear" w:color="auto" w:fill="7D7D7D"/>
          </w:tcPr>
          <w:p w:rsidR="0004631C" w:rsidRDefault="0004631C" w:rsidP="00F932BD">
            <w:pPr>
              <w:pStyle w:val="TableParagraph"/>
              <w:spacing w:before="28" w:line="276" w:lineRule="auto"/>
              <w:ind w:left="110"/>
              <w:rPr>
                <w:b/>
              </w:rPr>
            </w:pPr>
            <w:r>
              <w:rPr>
                <w:b/>
              </w:rPr>
              <w:t>Task</w:t>
            </w:r>
            <w:r>
              <w:rPr>
                <w:b/>
                <w:spacing w:val="-3"/>
              </w:rPr>
              <w:t xml:space="preserve"> </w:t>
            </w:r>
            <w:r>
              <w:rPr>
                <w:b/>
              </w:rPr>
              <w:t>Type</w:t>
            </w:r>
          </w:p>
        </w:tc>
        <w:tc>
          <w:tcPr>
            <w:tcW w:w="321" w:type="dxa"/>
            <w:tcBorders>
              <w:top w:val="single" w:sz="4" w:space="0" w:color="000000"/>
              <w:left w:val="single" w:sz="4" w:space="0" w:color="000000"/>
              <w:bottom w:val="single" w:sz="4" w:space="0" w:color="000000"/>
              <w:right w:val="single" w:sz="4" w:space="0" w:color="000000"/>
            </w:tcBorders>
          </w:tcPr>
          <w:p w:rsidR="0004631C" w:rsidRDefault="0004631C" w:rsidP="00F932BD">
            <w:pPr>
              <w:pStyle w:val="TableParagraph"/>
              <w:spacing w:before="28" w:line="276" w:lineRule="auto"/>
              <w:ind w:left="112"/>
            </w:pPr>
            <w:r>
              <w:t>Y</w:t>
            </w:r>
          </w:p>
        </w:tc>
        <w:tc>
          <w:tcPr>
            <w:tcW w:w="3329" w:type="dxa"/>
            <w:tcBorders>
              <w:top w:val="single" w:sz="4" w:space="0" w:color="000000"/>
              <w:left w:val="single" w:sz="4" w:space="0" w:color="000000"/>
              <w:bottom w:val="single" w:sz="4" w:space="0" w:color="000000"/>
              <w:right w:val="single" w:sz="4" w:space="0" w:color="000000"/>
            </w:tcBorders>
          </w:tcPr>
          <w:p w:rsidR="0004631C" w:rsidRDefault="0004631C" w:rsidP="00F932BD">
            <w:pPr>
              <w:pStyle w:val="TableParagraph"/>
              <w:spacing w:before="28" w:line="276" w:lineRule="auto"/>
              <w:ind w:left="110"/>
            </w:pPr>
            <w:r>
              <w:t>Functionality</w:t>
            </w:r>
          </w:p>
        </w:tc>
        <w:tc>
          <w:tcPr>
            <w:tcW w:w="290" w:type="dxa"/>
            <w:tcBorders>
              <w:top w:val="single" w:sz="4" w:space="0" w:color="000000"/>
              <w:left w:val="single" w:sz="4" w:space="0" w:color="000000"/>
              <w:bottom w:val="single" w:sz="4" w:space="0" w:color="000000"/>
              <w:right w:val="single" w:sz="4" w:space="0" w:color="000000"/>
            </w:tcBorders>
          </w:tcPr>
          <w:p w:rsidR="0004631C" w:rsidRDefault="0004631C" w:rsidP="00F932BD">
            <w:pPr>
              <w:pStyle w:val="TableParagraph"/>
              <w:spacing w:line="276" w:lineRule="auto"/>
              <w:rPr>
                <w:rFonts w:ascii="Times New Roman"/>
              </w:rPr>
            </w:pPr>
            <w:r>
              <w:t xml:space="preserve"> </w:t>
            </w:r>
            <w:r w:rsidR="00C93A49">
              <w:t>N</w:t>
            </w:r>
          </w:p>
        </w:tc>
        <w:tc>
          <w:tcPr>
            <w:tcW w:w="4606" w:type="dxa"/>
            <w:tcBorders>
              <w:top w:val="single" w:sz="4" w:space="0" w:color="000000"/>
              <w:left w:val="single" w:sz="4" w:space="0" w:color="000000"/>
              <w:bottom w:val="single" w:sz="4" w:space="0" w:color="000000"/>
              <w:right w:val="single" w:sz="4" w:space="0" w:color="000000"/>
            </w:tcBorders>
          </w:tcPr>
          <w:p w:rsidR="0004631C" w:rsidRDefault="0004631C" w:rsidP="00F932BD">
            <w:pPr>
              <w:pStyle w:val="TableParagraph"/>
              <w:spacing w:before="28" w:line="276" w:lineRule="auto"/>
              <w:ind w:left="109"/>
            </w:pPr>
            <w:r>
              <w:t>Technicality</w:t>
            </w:r>
          </w:p>
        </w:tc>
      </w:tr>
      <w:tr w:rsidR="0004631C" w:rsidTr="0004631C">
        <w:trPr>
          <w:trHeight w:val="314"/>
        </w:trPr>
        <w:tc>
          <w:tcPr>
            <w:tcW w:w="1949" w:type="dxa"/>
            <w:tcBorders>
              <w:top w:val="single" w:sz="4" w:space="0" w:color="000000"/>
              <w:left w:val="single" w:sz="4" w:space="0" w:color="000000"/>
              <w:bottom w:val="single" w:sz="4" w:space="0" w:color="000000"/>
              <w:right w:val="single" w:sz="4" w:space="0" w:color="000000"/>
            </w:tcBorders>
            <w:shd w:val="clear" w:color="auto" w:fill="7D7D7D"/>
          </w:tcPr>
          <w:p w:rsidR="0004631C" w:rsidRDefault="0004631C" w:rsidP="00F932BD">
            <w:pPr>
              <w:pStyle w:val="TableParagraph"/>
              <w:spacing w:before="35" w:line="276" w:lineRule="auto"/>
              <w:ind w:left="110"/>
              <w:rPr>
                <w:b/>
              </w:rPr>
            </w:pPr>
            <w:r>
              <w:rPr>
                <w:b/>
              </w:rPr>
              <w:t>Solution</w:t>
            </w:r>
            <w:r>
              <w:rPr>
                <w:b/>
                <w:spacing w:val="-4"/>
              </w:rPr>
              <w:t xml:space="preserve"> </w:t>
            </w:r>
            <w:r>
              <w:rPr>
                <w:b/>
              </w:rPr>
              <w:t>Type</w:t>
            </w:r>
          </w:p>
        </w:tc>
        <w:tc>
          <w:tcPr>
            <w:tcW w:w="321" w:type="dxa"/>
            <w:tcBorders>
              <w:top w:val="single" w:sz="4" w:space="0" w:color="000000"/>
              <w:left w:val="single" w:sz="4" w:space="0" w:color="000000"/>
              <w:bottom w:val="single" w:sz="4" w:space="0" w:color="000000"/>
              <w:right w:val="single" w:sz="4" w:space="0" w:color="000000"/>
            </w:tcBorders>
          </w:tcPr>
          <w:p w:rsidR="0004631C" w:rsidRDefault="0004631C" w:rsidP="00F932BD">
            <w:pPr>
              <w:pStyle w:val="TableParagraph"/>
              <w:spacing w:line="276" w:lineRule="auto"/>
              <w:rPr>
                <w:rFonts w:ascii="Times New Roman"/>
              </w:rPr>
            </w:pPr>
          </w:p>
        </w:tc>
        <w:tc>
          <w:tcPr>
            <w:tcW w:w="3329" w:type="dxa"/>
            <w:tcBorders>
              <w:top w:val="single" w:sz="4" w:space="0" w:color="000000"/>
              <w:left w:val="single" w:sz="4" w:space="0" w:color="000000"/>
              <w:bottom w:val="single" w:sz="4" w:space="0" w:color="000000"/>
              <w:right w:val="single" w:sz="4" w:space="0" w:color="000000"/>
            </w:tcBorders>
          </w:tcPr>
          <w:p w:rsidR="0004631C" w:rsidRDefault="0004631C" w:rsidP="00F932BD">
            <w:pPr>
              <w:pStyle w:val="TableParagraph"/>
              <w:spacing w:before="35" w:line="276" w:lineRule="auto"/>
              <w:ind w:left="110"/>
            </w:pPr>
            <w:r>
              <w:t>Standard</w:t>
            </w:r>
            <w:r w:rsidR="005D3690">
              <w:t xml:space="preserve"> and Custom</w:t>
            </w:r>
            <w:r>
              <w:rPr>
                <w:spacing w:val="-3"/>
              </w:rPr>
              <w:t xml:space="preserve"> </w:t>
            </w:r>
            <w:r>
              <w:t>Functionality</w:t>
            </w:r>
            <w:r w:rsidR="00C93A49">
              <w:t xml:space="preserve"> both in MPOS and D365f&amp;o</w:t>
            </w:r>
          </w:p>
        </w:tc>
        <w:tc>
          <w:tcPr>
            <w:tcW w:w="290" w:type="dxa"/>
            <w:tcBorders>
              <w:top w:val="single" w:sz="4" w:space="0" w:color="000000"/>
              <w:left w:val="single" w:sz="4" w:space="0" w:color="000000"/>
              <w:bottom w:val="single" w:sz="4" w:space="0" w:color="000000"/>
              <w:right w:val="single" w:sz="4" w:space="0" w:color="000000"/>
            </w:tcBorders>
          </w:tcPr>
          <w:p w:rsidR="0004631C" w:rsidRDefault="0004631C" w:rsidP="00F932BD">
            <w:pPr>
              <w:pStyle w:val="TableParagraph"/>
              <w:spacing w:before="35" w:line="276" w:lineRule="auto"/>
              <w:ind w:left="109"/>
              <w:rPr>
                <w:b/>
              </w:rPr>
            </w:pPr>
          </w:p>
        </w:tc>
        <w:tc>
          <w:tcPr>
            <w:tcW w:w="4606" w:type="dxa"/>
            <w:tcBorders>
              <w:top w:val="single" w:sz="4" w:space="0" w:color="000000"/>
              <w:left w:val="single" w:sz="4" w:space="0" w:color="000000"/>
              <w:bottom w:val="single" w:sz="4" w:space="0" w:color="000000"/>
              <w:right w:val="single" w:sz="4" w:space="0" w:color="000000"/>
            </w:tcBorders>
          </w:tcPr>
          <w:p w:rsidR="0004631C" w:rsidRDefault="0004631C" w:rsidP="00F932BD">
            <w:pPr>
              <w:pStyle w:val="TableParagraph"/>
              <w:spacing w:before="35" w:line="276" w:lineRule="auto"/>
            </w:pPr>
            <w:r>
              <w:t xml:space="preserve">  </w:t>
            </w:r>
          </w:p>
        </w:tc>
      </w:tr>
    </w:tbl>
    <w:p w:rsidR="00404B1E" w:rsidRDefault="00404B1E" w:rsidP="00F932BD">
      <w:pPr>
        <w:pStyle w:val="TOC3"/>
        <w:tabs>
          <w:tab w:val="left" w:pos="1321"/>
          <w:tab w:val="left" w:pos="1322"/>
          <w:tab w:val="right" w:leader="dot" w:pos="10901"/>
        </w:tabs>
        <w:spacing w:line="276" w:lineRule="auto"/>
        <w:ind w:left="0" w:firstLine="0"/>
        <w:rPr>
          <w:b w:val="0"/>
          <w:i w:val="0"/>
          <w:sz w:val="24"/>
        </w:rPr>
      </w:pPr>
    </w:p>
    <w:p w:rsidR="00404B1E" w:rsidRPr="00A02A0B" w:rsidRDefault="0014383F" w:rsidP="00F932BD">
      <w:pPr>
        <w:spacing w:before="59" w:line="276" w:lineRule="auto"/>
        <w:rPr>
          <w:b/>
          <w:sz w:val="28"/>
          <w:u w:val="single"/>
        </w:rPr>
      </w:pPr>
      <w:bookmarkStart w:id="0" w:name="_bookmark0"/>
      <w:bookmarkStart w:id="1" w:name="_bookmark1"/>
      <w:bookmarkEnd w:id="0"/>
      <w:bookmarkEnd w:id="1"/>
      <w:r w:rsidRPr="00A02A0B">
        <w:rPr>
          <w:b/>
          <w:sz w:val="28"/>
          <w:u w:val="single"/>
        </w:rPr>
        <w:t>OBJECTIVE</w:t>
      </w:r>
      <w:r w:rsidR="00A02A0B">
        <w:rPr>
          <w:b/>
          <w:sz w:val="28"/>
          <w:u w:val="single"/>
        </w:rPr>
        <w:t>:</w:t>
      </w:r>
    </w:p>
    <w:p w:rsidR="00404B1E" w:rsidRDefault="00CA1682" w:rsidP="00F932BD">
      <w:pPr>
        <w:widowControl/>
        <w:shd w:val="clear" w:color="auto" w:fill="FFFFFF"/>
        <w:autoSpaceDE/>
        <w:autoSpaceDN/>
        <w:spacing w:before="11" w:line="276" w:lineRule="auto"/>
        <w:jc w:val="both"/>
        <w:rPr>
          <w:rFonts w:ascii="Segoe UI" w:eastAsia="Times New Roman" w:hAnsi="Segoe UI" w:cs="Segoe UI"/>
          <w:color w:val="161616"/>
          <w:sz w:val="24"/>
          <w:szCs w:val="24"/>
        </w:rPr>
      </w:pPr>
      <w:r w:rsidRPr="004C32F2">
        <w:rPr>
          <w:rFonts w:ascii="Segoe UI" w:eastAsia="Times New Roman" w:hAnsi="Segoe UI" w:cs="Segoe UI"/>
          <w:b/>
          <w:bCs/>
          <w:color w:val="161616"/>
          <w:sz w:val="24"/>
          <w:szCs w:val="24"/>
        </w:rPr>
        <w:t>Customer order that has a deposit</w:t>
      </w:r>
      <w:r w:rsidRPr="00CA1682">
        <w:rPr>
          <w:rFonts w:ascii="Segoe UI" w:eastAsia="Times New Roman" w:hAnsi="Segoe UI" w:cs="Segoe UI"/>
          <w:color w:val="161616"/>
          <w:sz w:val="24"/>
          <w:szCs w:val="24"/>
        </w:rPr>
        <w:t> – A customer creates a customer order at the POS. The customer can pay a deposit for the order, based on the default depos</w:t>
      </w:r>
      <w:r w:rsidRPr="004C32F2">
        <w:rPr>
          <w:rFonts w:ascii="Segoe UI" w:eastAsia="Times New Roman" w:hAnsi="Segoe UI" w:cs="Segoe UI"/>
          <w:color w:val="161616"/>
          <w:sz w:val="24"/>
          <w:szCs w:val="24"/>
        </w:rPr>
        <w:t xml:space="preserve">it percentage that's configured. </w:t>
      </w:r>
      <w:r w:rsidRPr="00CA1682">
        <w:rPr>
          <w:rFonts w:ascii="Segoe UI" w:eastAsia="Times New Roman" w:hAnsi="Segoe UI" w:cs="Segoe UI"/>
          <w:color w:val="161616"/>
          <w:sz w:val="24"/>
          <w:szCs w:val="24"/>
        </w:rPr>
        <w:t>Commerce</w:t>
      </w:r>
      <w:r w:rsidR="008364EC" w:rsidRPr="004C32F2">
        <w:rPr>
          <w:rFonts w:ascii="Segoe UI" w:eastAsia="Times New Roman" w:hAnsi="Segoe UI" w:cs="Segoe UI"/>
          <w:color w:val="161616"/>
          <w:sz w:val="24"/>
          <w:szCs w:val="24"/>
        </w:rPr>
        <w:t xml:space="preserve"> (MPOS)</w:t>
      </w:r>
      <w:r w:rsidRPr="00CA1682">
        <w:rPr>
          <w:rFonts w:ascii="Segoe UI" w:eastAsia="Times New Roman" w:hAnsi="Segoe UI" w:cs="Segoe UI"/>
          <w:color w:val="161616"/>
          <w:sz w:val="24"/>
          <w:szCs w:val="24"/>
        </w:rPr>
        <w:t xml:space="preserve"> processes the deposit payment for the customer order as a prepayment transaction. </w:t>
      </w:r>
    </w:p>
    <w:p w:rsidR="00F932BD" w:rsidRPr="004C32F2" w:rsidRDefault="00F932BD" w:rsidP="00F932BD">
      <w:pPr>
        <w:widowControl/>
        <w:shd w:val="clear" w:color="auto" w:fill="FFFFFF"/>
        <w:autoSpaceDE/>
        <w:autoSpaceDN/>
        <w:spacing w:before="11" w:line="276" w:lineRule="auto"/>
        <w:jc w:val="both"/>
        <w:rPr>
          <w:sz w:val="28"/>
        </w:rPr>
      </w:pPr>
    </w:p>
    <w:p w:rsidR="00404B1E" w:rsidRPr="008364EC" w:rsidRDefault="00404B1E" w:rsidP="00F932BD">
      <w:pPr>
        <w:spacing w:before="59" w:line="276" w:lineRule="auto"/>
        <w:rPr>
          <w:b/>
          <w:sz w:val="24"/>
          <w:u w:val="single"/>
        </w:rPr>
      </w:pPr>
      <w:bookmarkStart w:id="2" w:name="_bookmark2"/>
      <w:bookmarkEnd w:id="2"/>
      <w:r w:rsidRPr="008364EC">
        <w:rPr>
          <w:b/>
          <w:sz w:val="24"/>
          <w:u w:val="single"/>
        </w:rPr>
        <w:t>REQUIREMENT:</w:t>
      </w:r>
    </w:p>
    <w:p w:rsidR="008364EC" w:rsidRPr="008364EC" w:rsidRDefault="008364EC" w:rsidP="00F932BD">
      <w:pPr>
        <w:pStyle w:val="ListParagraph"/>
        <w:numPr>
          <w:ilvl w:val="0"/>
          <w:numId w:val="7"/>
        </w:numPr>
        <w:tabs>
          <w:tab w:val="left" w:pos="761"/>
          <w:tab w:val="left" w:pos="762"/>
        </w:tabs>
        <w:spacing w:before="120" w:line="276" w:lineRule="auto"/>
        <w:ind w:right="326"/>
        <w:rPr>
          <w:sz w:val="24"/>
        </w:rPr>
      </w:pPr>
      <w:r>
        <w:rPr>
          <w:spacing w:val="-1"/>
          <w:sz w:val="24"/>
        </w:rPr>
        <w:t>Functional</w:t>
      </w:r>
    </w:p>
    <w:p w:rsidR="008364EC" w:rsidRDefault="008364EC" w:rsidP="00F932BD">
      <w:pPr>
        <w:tabs>
          <w:tab w:val="left" w:pos="761"/>
          <w:tab w:val="left" w:pos="762"/>
        </w:tabs>
        <w:spacing w:before="120" w:line="276" w:lineRule="auto"/>
        <w:ind w:left="360" w:right="326"/>
        <w:rPr>
          <w:rFonts w:ascii="Segoe UI" w:eastAsia="Times New Roman" w:hAnsi="Segoe UI" w:cs="Segoe UI"/>
          <w:color w:val="161616"/>
          <w:sz w:val="24"/>
          <w:szCs w:val="24"/>
        </w:rPr>
      </w:pPr>
      <w:r w:rsidRPr="008364EC">
        <w:rPr>
          <w:rFonts w:ascii="Segoe UI" w:eastAsia="Times New Roman" w:hAnsi="Segoe UI" w:cs="Segoe UI"/>
          <w:color w:val="161616"/>
          <w:sz w:val="24"/>
          <w:szCs w:val="24"/>
        </w:rPr>
        <w:t>Commerce (MPOS) performs the following tasks to process a prepayment:</w:t>
      </w:r>
    </w:p>
    <w:p w:rsidR="008364EC" w:rsidRPr="008364EC" w:rsidRDefault="008364EC" w:rsidP="00F932BD">
      <w:pPr>
        <w:tabs>
          <w:tab w:val="left" w:pos="761"/>
          <w:tab w:val="left" w:pos="762"/>
        </w:tabs>
        <w:spacing w:before="120" w:line="276" w:lineRule="auto"/>
        <w:ind w:left="360" w:right="326"/>
        <w:rPr>
          <w:sz w:val="24"/>
        </w:rPr>
      </w:pPr>
    </w:p>
    <w:p w:rsidR="008364EC" w:rsidRPr="008364EC" w:rsidRDefault="008364EC" w:rsidP="00F932BD">
      <w:pPr>
        <w:widowControl/>
        <w:numPr>
          <w:ilvl w:val="0"/>
          <w:numId w:val="6"/>
        </w:numPr>
        <w:shd w:val="clear" w:color="auto" w:fill="FFFFFF"/>
        <w:autoSpaceDE/>
        <w:autoSpaceDN/>
        <w:spacing w:line="276" w:lineRule="auto"/>
        <w:ind w:left="570"/>
        <w:jc w:val="both"/>
        <w:rPr>
          <w:rFonts w:ascii="Segoe UI" w:eastAsia="Times New Roman" w:hAnsi="Segoe UI" w:cs="Segoe UI"/>
          <w:color w:val="161616"/>
          <w:sz w:val="24"/>
          <w:szCs w:val="24"/>
        </w:rPr>
      </w:pPr>
      <w:r w:rsidRPr="008364EC">
        <w:rPr>
          <w:rFonts w:ascii="Segoe UI" w:eastAsia="Times New Roman" w:hAnsi="Segoe UI" w:cs="Segoe UI"/>
          <w:b/>
          <w:bCs/>
          <w:color w:val="161616"/>
          <w:sz w:val="24"/>
          <w:szCs w:val="24"/>
        </w:rPr>
        <w:t>Process a customer account deposit payment</w:t>
      </w:r>
      <w:r w:rsidRPr="008364EC">
        <w:rPr>
          <w:rFonts w:ascii="Segoe UI" w:eastAsia="Times New Roman" w:hAnsi="Segoe UI" w:cs="Segoe UI"/>
          <w:color w:val="161616"/>
          <w:sz w:val="24"/>
          <w:szCs w:val="24"/>
        </w:rPr>
        <w:t> – A deposit payment that a customer makes is transferred to Commerce</w:t>
      </w:r>
      <w:r w:rsidR="004C32F2">
        <w:rPr>
          <w:rFonts w:ascii="Segoe UI" w:eastAsia="Times New Roman" w:hAnsi="Segoe UI" w:cs="Segoe UI"/>
          <w:color w:val="161616"/>
          <w:sz w:val="24"/>
          <w:szCs w:val="24"/>
        </w:rPr>
        <w:t xml:space="preserve"> (MPOS)</w:t>
      </w:r>
      <w:r w:rsidRPr="008364EC">
        <w:rPr>
          <w:rFonts w:ascii="Segoe UI" w:eastAsia="Times New Roman" w:hAnsi="Segoe UI" w:cs="Segoe UI"/>
          <w:color w:val="161616"/>
          <w:sz w:val="24"/>
          <w:szCs w:val="24"/>
        </w:rPr>
        <w:t xml:space="preserve"> by using a service that synchronizes data. Commerce</w:t>
      </w:r>
      <w:r w:rsidR="00844388">
        <w:rPr>
          <w:rFonts w:ascii="Segoe UI" w:eastAsia="Times New Roman" w:hAnsi="Segoe UI" w:cs="Segoe UI"/>
          <w:color w:val="161616"/>
          <w:sz w:val="24"/>
          <w:szCs w:val="24"/>
        </w:rPr>
        <w:t xml:space="preserve"> (MPOS)</w:t>
      </w:r>
      <w:r w:rsidRPr="008364EC">
        <w:rPr>
          <w:rFonts w:ascii="Segoe UI" w:eastAsia="Times New Roman" w:hAnsi="Segoe UI" w:cs="Segoe UI"/>
          <w:color w:val="161616"/>
          <w:sz w:val="24"/>
          <w:szCs w:val="24"/>
        </w:rPr>
        <w:t xml:space="preserve"> creates a retail payment transaction for the payment. When </w:t>
      </w:r>
      <w:r w:rsidR="004C32F2">
        <w:rPr>
          <w:rFonts w:ascii="Segoe UI" w:eastAsia="Times New Roman" w:hAnsi="Segoe UI" w:cs="Segoe UI"/>
          <w:color w:val="161616"/>
          <w:sz w:val="24"/>
          <w:szCs w:val="24"/>
        </w:rPr>
        <w:t>the cashier</w:t>
      </w:r>
      <w:r w:rsidRPr="008364EC">
        <w:rPr>
          <w:rFonts w:ascii="Segoe UI" w:eastAsia="Times New Roman" w:hAnsi="Segoe UI" w:cs="Segoe UI"/>
          <w:color w:val="161616"/>
          <w:sz w:val="24"/>
          <w:szCs w:val="24"/>
        </w:rPr>
        <w:t xml:space="preserve"> post the retail transaction, a cash journal or customer payment journal is posted. The </w:t>
      </w:r>
      <w:r w:rsidRPr="008364EC">
        <w:rPr>
          <w:rFonts w:ascii="Segoe UI" w:eastAsia="Times New Roman" w:hAnsi="Segoe UI" w:cs="Segoe UI"/>
          <w:b/>
          <w:bCs/>
          <w:color w:val="161616"/>
          <w:sz w:val="24"/>
          <w:szCs w:val="24"/>
        </w:rPr>
        <w:t>Prepayment journal voucher</w:t>
      </w:r>
      <w:r w:rsidRPr="008364EC">
        <w:rPr>
          <w:rFonts w:ascii="Segoe UI" w:eastAsia="Times New Roman" w:hAnsi="Segoe UI" w:cs="Segoe UI"/>
          <w:color w:val="161616"/>
          <w:sz w:val="24"/>
          <w:szCs w:val="24"/>
        </w:rPr>
        <w:t> checkbox on the </w:t>
      </w:r>
      <w:r w:rsidRPr="008364EC">
        <w:rPr>
          <w:rFonts w:ascii="Segoe UI" w:eastAsia="Times New Roman" w:hAnsi="Segoe UI" w:cs="Segoe UI"/>
          <w:b/>
          <w:bCs/>
          <w:color w:val="161616"/>
          <w:sz w:val="24"/>
          <w:szCs w:val="24"/>
        </w:rPr>
        <w:t>Payment</w:t>
      </w:r>
      <w:r w:rsidRPr="008364EC">
        <w:rPr>
          <w:rFonts w:ascii="Segoe UI" w:eastAsia="Times New Roman" w:hAnsi="Segoe UI" w:cs="Segoe UI"/>
          <w:color w:val="161616"/>
          <w:sz w:val="24"/>
          <w:szCs w:val="24"/>
        </w:rPr>
        <w:t> tab of the </w:t>
      </w:r>
      <w:r w:rsidRPr="008364EC">
        <w:rPr>
          <w:rFonts w:ascii="Segoe UI" w:eastAsia="Times New Roman" w:hAnsi="Segoe UI" w:cs="Segoe UI"/>
          <w:b/>
          <w:bCs/>
          <w:color w:val="161616"/>
          <w:sz w:val="24"/>
          <w:szCs w:val="24"/>
        </w:rPr>
        <w:t>Journal voucher</w:t>
      </w:r>
      <w:r w:rsidRPr="008364EC">
        <w:rPr>
          <w:rFonts w:ascii="Segoe UI" w:eastAsia="Times New Roman" w:hAnsi="Segoe UI" w:cs="Segoe UI"/>
          <w:color w:val="161616"/>
          <w:sz w:val="24"/>
          <w:szCs w:val="24"/>
        </w:rPr>
        <w:t> page in Commerce headquarters is automatically selected for the payment journal. Prepayments can't be processed if the payment amount is negative.</w:t>
      </w:r>
    </w:p>
    <w:p w:rsidR="00F25BDE" w:rsidRDefault="008364EC" w:rsidP="00F932BD">
      <w:pPr>
        <w:widowControl/>
        <w:numPr>
          <w:ilvl w:val="0"/>
          <w:numId w:val="6"/>
        </w:numPr>
        <w:shd w:val="clear" w:color="auto" w:fill="FFFFFF"/>
        <w:autoSpaceDE/>
        <w:autoSpaceDN/>
        <w:spacing w:line="276" w:lineRule="auto"/>
        <w:ind w:left="570"/>
        <w:rPr>
          <w:rFonts w:ascii="Segoe UI" w:eastAsia="Times New Roman" w:hAnsi="Segoe UI" w:cs="Segoe UI"/>
          <w:color w:val="161616"/>
          <w:sz w:val="24"/>
          <w:szCs w:val="24"/>
        </w:rPr>
      </w:pPr>
      <w:r w:rsidRPr="008364EC">
        <w:rPr>
          <w:rFonts w:ascii="Segoe UI" w:eastAsia="Times New Roman" w:hAnsi="Segoe UI" w:cs="Segoe UI"/>
          <w:b/>
          <w:bCs/>
          <w:color w:val="161616"/>
          <w:sz w:val="24"/>
          <w:szCs w:val="24"/>
        </w:rPr>
        <w:t>Process a customer order or sales order that has a deposit</w:t>
      </w:r>
      <w:r w:rsidRPr="008364EC">
        <w:rPr>
          <w:rFonts w:ascii="Segoe UI" w:eastAsia="Times New Roman" w:hAnsi="Segoe UI" w:cs="Segoe UI"/>
          <w:color w:val="161616"/>
          <w:sz w:val="24"/>
          <w:szCs w:val="24"/>
        </w:rPr>
        <w:t xml:space="preserve"> – A customer pays a </w:t>
      </w:r>
      <w:r w:rsidR="004C32F2">
        <w:rPr>
          <w:rFonts w:ascii="Segoe UI" w:eastAsia="Times New Roman" w:hAnsi="Segoe UI" w:cs="Segoe UI"/>
          <w:color w:val="161616"/>
          <w:sz w:val="24"/>
          <w:szCs w:val="24"/>
        </w:rPr>
        <w:t xml:space="preserve">required deposit for a customer. </w:t>
      </w:r>
      <w:r w:rsidRPr="008364EC">
        <w:rPr>
          <w:rFonts w:ascii="Segoe UI" w:eastAsia="Times New Roman" w:hAnsi="Segoe UI" w:cs="Segoe UI"/>
          <w:color w:val="161616"/>
          <w:sz w:val="24"/>
          <w:szCs w:val="24"/>
        </w:rPr>
        <w:t>Commerce</w:t>
      </w:r>
      <w:r w:rsidR="004C32F2">
        <w:rPr>
          <w:rFonts w:ascii="Segoe UI" w:eastAsia="Times New Roman" w:hAnsi="Segoe UI" w:cs="Segoe UI"/>
          <w:color w:val="161616"/>
          <w:sz w:val="24"/>
          <w:szCs w:val="24"/>
        </w:rPr>
        <w:t xml:space="preserve"> (MPOS)</w:t>
      </w:r>
      <w:r w:rsidRPr="008364EC">
        <w:rPr>
          <w:rFonts w:ascii="Segoe UI" w:eastAsia="Times New Roman" w:hAnsi="Segoe UI" w:cs="Segoe UI"/>
          <w:color w:val="161616"/>
          <w:sz w:val="24"/>
          <w:szCs w:val="24"/>
        </w:rPr>
        <w:t xml:space="preserve"> creates either a customer payment journal or a cash journal, depending on the method of payment that the customer uses. The </w:t>
      </w:r>
      <w:r w:rsidRPr="008364EC">
        <w:rPr>
          <w:rFonts w:ascii="Segoe UI" w:eastAsia="Times New Roman" w:hAnsi="Segoe UI" w:cs="Segoe UI"/>
          <w:b/>
          <w:bCs/>
          <w:color w:val="161616"/>
          <w:sz w:val="24"/>
          <w:szCs w:val="24"/>
        </w:rPr>
        <w:t>Prepayment journal voucher</w:t>
      </w:r>
      <w:r w:rsidRPr="008364EC">
        <w:rPr>
          <w:rFonts w:ascii="Segoe UI" w:eastAsia="Times New Roman" w:hAnsi="Segoe UI" w:cs="Segoe UI"/>
          <w:color w:val="161616"/>
          <w:sz w:val="24"/>
          <w:szCs w:val="24"/>
        </w:rPr>
        <w:t> checkbox on the </w:t>
      </w:r>
      <w:r w:rsidRPr="008364EC">
        <w:rPr>
          <w:rFonts w:ascii="Segoe UI" w:eastAsia="Times New Roman" w:hAnsi="Segoe UI" w:cs="Segoe UI"/>
          <w:b/>
          <w:bCs/>
          <w:color w:val="161616"/>
          <w:sz w:val="24"/>
          <w:szCs w:val="24"/>
        </w:rPr>
        <w:t>Payment</w:t>
      </w:r>
      <w:r w:rsidRPr="008364EC">
        <w:rPr>
          <w:rFonts w:ascii="Segoe UI" w:eastAsia="Times New Roman" w:hAnsi="Segoe UI" w:cs="Segoe UI"/>
          <w:color w:val="161616"/>
          <w:sz w:val="24"/>
          <w:szCs w:val="24"/>
        </w:rPr>
        <w:t> tab of the </w:t>
      </w:r>
      <w:r w:rsidRPr="008364EC">
        <w:rPr>
          <w:rFonts w:ascii="Segoe UI" w:eastAsia="Times New Roman" w:hAnsi="Segoe UI" w:cs="Segoe UI"/>
          <w:b/>
          <w:bCs/>
          <w:color w:val="161616"/>
          <w:sz w:val="24"/>
          <w:szCs w:val="24"/>
        </w:rPr>
        <w:t>Journal voucher</w:t>
      </w:r>
      <w:r w:rsidRPr="008364EC">
        <w:rPr>
          <w:rFonts w:ascii="Segoe UI" w:eastAsia="Times New Roman" w:hAnsi="Segoe UI" w:cs="Segoe UI"/>
          <w:color w:val="161616"/>
          <w:sz w:val="24"/>
          <w:szCs w:val="24"/>
        </w:rPr>
        <w:t> page is automatically selected for the journal in Commerce headquarters. If a customer uses multiple methods of payment to make partial payments, Commerce processes each partial payment, based on the method of payment that was used.</w:t>
      </w:r>
    </w:p>
    <w:p w:rsidR="006E73C9" w:rsidRDefault="00F25BDE" w:rsidP="006E73C9">
      <w:pPr>
        <w:widowControl/>
        <w:numPr>
          <w:ilvl w:val="0"/>
          <w:numId w:val="6"/>
        </w:numPr>
        <w:shd w:val="clear" w:color="auto" w:fill="FFFFFF"/>
        <w:autoSpaceDE/>
        <w:autoSpaceDN/>
        <w:spacing w:line="276" w:lineRule="auto"/>
        <w:ind w:left="570"/>
        <w:rPr>
          <w:rFonts w:ascii="Segoe UI" w:eastAsia="Times New Roman" w:hAnsi="Segoe UI" w:cs="Segoe UI"/>
          <w:color w:val="161616"/>
          <w:sz w:val="24"/>
          <w:szCs w:val="24"/>
        </w:rPr>
      </w:pPr>
      <w:r w:rsidRPr="00F25BDE">
        <w:rPr>
          <w:rFonts w:ascii="Segoe UI" w:eastAsia="Times New Roman" w:hAnsi="Segoe UI" w:cs="Segoe UI"/>
          <w:color w:val="161616"/>
          <w:sz w:val="24"/>
          <w:szCs w:val="24"/>
        </w:rPr>
        <w:t xml:space="preserve">If you </w:t>
      </w:r>
      <w:r w:rsidRPr="00F25BDE">
        <w:rPr>
          <w:rFonts w:ascii="Segoe UI" w:eastAsia="Times New Roman" w:hAnsi="Segoe UI" w:cs="Segoe UI"/>
          <w:b/>
          <w:color w:val="161616"/>
          <w:sz w:val="24"/>
          <w:szCs w:val="24"/>
        </w:rPr>
        <w:t>cancel a customer order</w:t>
      </w:r>
      <w:r w:rsidRPr="00F25BDE">
        <w:rPr>
          <w:rFonts w:ascii="Segoe UI" w:eastAsia="Times New Roman" w:hAnsi="Segoe UI" w:cs="Segoe UI"/>
          <w:color w:val="161616"/>
          <w:sz w:val="24"/>
          <w:szCs w:val="24"/>
        </w:rPr>
        <w:t xml:space="preserve">, the prepayment amount is refunded, and a refund payment journal is posted for the deposit amount. The refund amount is calculated and posted, based on the method of payment that you specified when you posted the refund payment. Commerce might apply a cancellation charge, based on the </w:t>
      </w:r>
      <w:r w:rsidRPr="00F25BDE">
        <w:rPr>
          <w:rFonts w:ascii="Segoe UI" w:eastAsia="Times New Roman" w:hAnsi="Segoe UI" w:cs="Segoe UI"/>
          <w:color w:val="161616"/>
          <w:sz w:val="24"/>
          <w:szCs w:val="24"/>
        </w:rPr>
        <w:lastRenderedPageBreak/>
        <w:t>percentage that you set on the </w:t>
      </w:r>
      <w:r w:rsidRPr="00F25BDE">
        <w:rPr>
          <w:rFonts w:ascii="Segoe UI" w:eastAsia="Times New Roman" w:hAnsi="Segoe UI" w:cs="Segoe UI"/>
          <w:b/>
          <w:bCs/>
          <w:color w:val="161616"/>
          <w:sz w:val="24"/>
          <w:szCs w:val="24"/>
        </w:rPr>
        <w:t>Commerce parameters</w:t>
      </w:r>
      <w:r w:rsidRPr="00F25BDE">
        <w:rPr>
          <w:rFonts w:ascii="Segoe UI" w:eastAsia="Times New Roman" w:hAnsi="Segoe UI" w:cs="Segoe UI"/>
          <w:color w:val="161616"/>
          <w:sz w:val="24"/>
          <w:szCs w:val="24"/>
        </w:rPr>
        <w:t> page in Commerce headquarters.</w:t>
      </w:r>
    </w:p>
    <w:p w:rsidR="00F25BDE" w:rsidRPr="006E73C9" w:rsidRDefault="00F25BDE" w:rsidP="006E73C9">
      <w:pPr>
        <w:widowControl/>
        <w:numPr>
          <w:ilvl w:val="0"/>
          <w:numId w:val="6"/>
        </w:numPr>
        <w:shd w:val="clear" w:color="auto" w:fill="FFFFFF"/>
        <w:autoSpaceDE/>
        <w:autoSpaceDN/>
        <w:spacing w:line="276" w:lineRule="auto"/>
        <w:ind w:left="570"/>
        <w:rPr>
          <w:rFonts w:ascii="Segoe UI" w:eastAsia="Times New Roman" w:hAnsi="Segoe UI" w:cs="Segoe UI"/>
          <w:color w:val="161616"/>
          <w:sz w:val="24"/>
          <w:szCs w:val="24"/>
        </w:rPr>
      </w:pPr>
      <w:r w:rsidRPr="006E73C9">
        <w:rPr>
          <w:rFonts w:ascii="Segoe UI" w:eastAsia="Times New Roman" w:hAnsi="Segoe UI" w:cs="Segoe UI"/>
          <w:color w:val="161616"/>
          <w:sz w:val="24"/>
          <w:szCs w:val="24"/>
        </w:rPr>
        <w:t>If you return a customer order, a return order and a refund payment journal are created. When you post the return order, Commerce creates either a customer payment journal or a cash journal, depending on the method of payment that the customer used for the origin</w:t>
      </w:r>
      <w:bookmarkStart w:id="3" w:name="_GoBack"/>
      <w:bookmarkEnd w:id="3"/>
      <w:r w:rsidRPr="006E73C9">
        <w:rPr>
          <w:rFonts w:ascii="Segoe UI" w:eastAsia="Times New Roman" w:hAnsi="Segoe UI" w:cs="Segoe UI"/>
          <w:color w:val="161616"/>
          <w:sz w:val="24"/>
          <w:szCs w:val="24"/>
        </w:rPr>
        <w:t>al transaction.</w:t>
      </w:r>
    </w:p>
    <w:p w:rsidR="00F25BDE" w:rsidRPr="008364EC" w:rsidRDefault="00F25BDE" w:rsidP="00F932BD">
      <w:pPr>
        <w:widowControl/>
        <w:shd w:val="clear" w:color="auto" w:fill="FFFFFF"/>
        <w:autoSpaceDE/>
        <w:autoSpaceDN/>
        <w:spacing w:line="276" w:lineRule="auto"/>
        <w:ind w:left="570"/>
        <w:rPr>
          <w:rFonts w:ascii="Segoe UI" w:eastAsia="Times New Roman" w:hAnsi="Segoe UI" w:cs="Segoe UI"/>
          <w:color w:val="161616"/>
          <w:sz w:val="24"/>
          <w:szCs w:val="24"/>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1F2C42" w:rsidRDefault="001F2C42" w:rsidP="00F932BD">
      <w:pPr>
        <w:tabs>
          <w:tab w:val="left" w:pos="761"/>
          <w:tab w:val="left" w:pos="762"/>
        </w:tabs>
        <w:spacing w:before="120" w:line="276" w:lineRule="auto"/>
        <w:ind w:right="326"/>
        <w:rPr>
          <w:b/>
          <w:sz w:val="28"/>
          <w:u w:val="single"/>
        </w:rPr>
      </w:pPr>
    </w:p>
    <w:p w:rsidR="007E2392" w:rsidRDefault="007E2392" w:rsidP="00F932BD">
      <w:pPr>
        <w:tabs>
          <w:tab w:val="left" w:pos="761"/>
          <w:tab w:val="left" w:pos="762"/>
        </w:tabs>
        <w:spacing w:before="120" w:line="276" w:lineRule="auto"/>
        <w:ind w:right="326"/>
        <w:rPr>
          <w:b/>
          <w:sz w:val="36"/>
          <w:u w:val="single"/>
        </w:rPr>
      </w:pPr>
    </w:p>
    <w:p w:rsidR="00404B1E" w:rsidRPr="00B96ECD" w:rsidRDefault="00C36445" w:rsidP="00F932BD">
      <w:pPr>
        <w:tabs>
          <w:tab w:val="left" w:pos="761"/>
          <w:tab w:val="left" w:pos="762"/>
        </w:tabs>
        <w:spacing w:before="120" w:line="276" w:lineRule="auto"/>
        <w:ind w:right="326"/>
        <w:rPr>
          <w:b/>
          <w:sz w:val="36"/>
          <w:u w:val="single"/>
        </w:rPr>
      </w:pPr>
      <w:r w:rsidRPr="00B96ECD">
        <w:rPr>
          <w:b/>
          <w:sz w:val="36"/>
          <w:u w:val="single"/>
        </w:rPr>
        <w:lastRenderedPageBreak/>
        <w:t>Setup and Configuration</w:t>
      </w:r>
      <w:r w:rsidR="00F7774C" w:rsidRPr="00B96ECD">
        <w:rPr>
          <w:b/>
          <w:sz w:val="36"/>
          <w:u w:val="single"/>
        </w:rPr>
        <w:t xml:space="preserve"> (AX side)</w:t>
      </w:r>
    </w:p>
    <w:p w:rsidR="00F7774C" w:rsidRPr="00F7774C" w:rsidRDefault="00F7774C" w:rsidP="00F932BD">
      <w:pPr>
        <w:tabs>
          <w:tab w:val="left" w:pos="761"/>
          <w:tab w:val="left" w:pos="762"/>
        </w:tabs>
        <w:spacing w:before="120" w:line="276" w:lineRule="auto"/>
        <w:ind w:right="326"/>
        <w:rPr>
          <w:color w:val="FF0000"/>
          <w:sz w:val="36"/>
          <w:u w:val="single"/>
        </w:rPr>
      </w:pPr>
    </w:p>
    <w:p w:rsidR="008B410C" w:rsidRPr="00EC2F57" w:rsidRDefault="00C36445" w:rsidP="00F932BD">
      <w:pPr>
        <w:tabs>
          <w:tab w:val="left" w:pos="761"/>
          <w:tab w:val="left" w:pos="762"/>
        </w:tabs>
        <w:spacing w:before="120" w:line="276" w:lineRule="auto"/>
        <w:rPr>
          <w:sz w:val="24"/>
        </w:rPr>
      </w:pPr>
      <w:r w:rsidRPr="00EC2F57">
        <w:rPr>
          <w:sz w:val="24"/>
        </w:rPr>
        <w:t xml:space="preserve">Firstly, we need to do some configurations on the headquarter AX d365 </w:t>
      </w:r>
      <w:proofErr w:type="spellStart"/>
      <w:r w:rsidRPr="00EC2F57">
        <w:rPr>
          <w:sz w:val="24"/>
        </w:rPr>
        <w:t>f&amp;o</w:t>
      </w:r>
      <w:proofErr w:type="spellEnd"/>
      <w:r w:rsidRPr="00EC2F57">
        <w:rPr>
          <w:sz w:val="24"/>
        </w:rPr>
        <w:t xml:space="preserve">. </w:t>
      </w:r>
    </w:p>
    <w:p w:rsidR="00C36445" w:rsidRDefault="00C36445" w:rsidP="00F932BD">
      <w:pPr>
        <w:pStyle w:val="ListParagraph"/>
        <w:numPr>
          <w:ilvl w:val="0"/>
          <w:numId w:val="8"/>
        </w:numPr>
        <w:tabs>
          <w:tab w:val="left" w:pos="761"/>
          <w:tab w:val="left" w:pos="762"/>
        </w:tabs>
        <w:spacing w:before="120" w:line="276" w:lineRule="auto"/>
        <w:rPr>
          <w:sz w:val="24"/>
        </w:rPr>
      </w:pPr>
      <w:r>
        <w:rPr>
          <w:sz w:val="24"/>
        </w:rPr>
        <w:t>Add the followings in commerce parameters form:</w:t>
      </w:r>
    </w:p>
    <w:p w:rsidR="00C36445" w:rsidRDefault="00EC2F57" w:rsidP="00F932BD">
      <w:pPr>
        <w:tabs>
          <w:tab w:val="left" w:pos="761"/>
          <w:tab w:val="left" w:pos="762"/>
        </w:tabs>
        <w:spacing w:before="120" w:line="276" w:lineRule="auto"/>
        <w:rPr>
          <w:sz w:val="24"/>
        </w:rPr>
      </w:pPr>
      <w:r>
        <w:rPr>
          <w:sz w:val="24"/>
        </w:rPr>
        <w:t>Commerce parameters</w:t>
      </w:r>
      <w:r w:rsidRPr="00EC2F57">
        <w:rPr>
          <w:sz w:val="24"/>
        </w:rPr>
        <w:sym w:font="Wingdings" w:char="F0E0"/>
      </w:r>
      <w:r>
        <w:rPr>
          <w:sz w:val="24"/>
        </w:rPr>
        <w:t xml:space="preserve"> customer order</w:t>
      </w:r>
    </w:p>
    <w:p w:rsidR="00EC2F57" w:rsidRDefault="00EC2F57" w:rsidP="00F932BD">
      <w:pPr>
        <w:tabs>
          <w:tab w:val="left" w:pos="761"/>
          <w:tab w:val="left" w:pos="762"/>
        </w:tabs>
        <w:spacing w:before="120" w:line="276" w:lineRule="auto"/>
        <w:rPr>
          <w:sz w:val="24"/>
        </w:rPr>
      </w:pPr>
      <w:r>
        <w:rPr>
          <w:sz w:val="24"/>
        </w:rPr>
        <w:t>Default deposit percentage and Mode of delivery should be set as the below:</w:t>
      </w:r>
    </w:p>
    <w:p w:rsidR="00EC2F57" w:rsidRPr="00C36445" w:rsidRDefault="00EC2F57" w:rsidP="00F932BD">
      <w:pPr>
        <w:tabs>
          <w:tab w:val="left" w:pos="761"/>
          <w:tab w:val="left" w:pos="762"/>
        </w:tabs>
        <w:spacing w:before="120" w:line="276" w:lineRule="auto"/>
        <w:rPr>
          <w:sz w:val="24"/>
        </w:rPr>
      </w:pPr>
      <w:r>
        <w:rPr>
          <w:noProof/>
        </w:rPr>
        <mc:AlternateContent>
          <mc:Choice Requires="wps">
            <w:drawing>
              <wp:anchor distT="0" distB="0" distL="114300" distR="114300" simplePos="0" relativeHeight="251667456" behindDoc="0" locked="0" layoutInCell="1" allowOverlap="1">
                <wp:simplePos x="0" y="0"/>
                <wp:positionH relativeFrom="column">
                  <wp:posOffset>85725</wp:posOffset>
                </wp:positionH>
                <wp:positionV relativeFrom="paragraph">
                  <wp:posOffset>2992120</wp:posOffset>
                </wp:positionV>
                <wp:extent cx="2562225" cy="233680"/>
                <wp:effectExtent l="0" t="0" r="28575" b="13970"/>
                <wp:wrapNone/>
                <wp:docPr id="16" name="Text Box 16"/>
                <wp:cNvGraphicFramePr/>
                <a:graphic xmlns:a="http://schemas.openxmlformats.org/drawingml/2006/main">
                  <a:graphicData uri="http://schemas.microsoft.com/office/word/2010/wordprocessingShape">
                    <wps:wsp>
                      <wps:cNvSpPr txBox="1"/>
                      <wps:spPr>
                        <a:xfrm>
                          <a:off x="0" y="0"/>
                          <a:ext cx="2562225" cy="23368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EC2F57" w:rsidRDefault="00EC2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6.75pt;margin-top:235.6pt;width:201.75pt;height:18.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" filled="f" strokecolor="red" strokeweight="1pt">
                <v:textbox>
                  <w:txbxContent>
                    <w:p w:rsidR="00EC2F57" w:rsidRDefault="00EC2F57"/>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19050</wp:posOffset>
                </wp:positionH>
                <wp:positionV relativeFrom="paragraph">
                  <wp:posOffset>858520</wp:posOffset>
                </wp:positionV>
                <wp:extent cx="1123950" cy="3333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1239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453C3" id="Rectangle 15" o:spid="_x0000_s1026" style="position:absolute;margin-left:1.5pt;margin-top:67.6pt;width:88.5pt;height:26.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" filled="f" strokecolor="red" strokeweight="1pt"/>
            </w:pict>
          </mc:Fallback>
        </mc:AlternateContent>
      </w:r>
      <w:r>
        <w:rPr>
          <w:noProof/>
        </w:rPr>
        <w:drawing>
          <wp:inline distT="0" distB="0" distL="0" distR="0" wp14:anchorId="14FC5EF2" wp14:editId="3A8C7B5C">
            <wp:extent cx="5943600" cy="3148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8330"/>
                    </a:xfrm>
                    <a:prstGeom prst="rect">
                      <a:avLst/>
                    </a:prstGeom>
                  </pic:spPr>
                </pic:pic>
              </a:graphicData>
            </a:graphic>
          </wp:inline>
        </w:drawing>
      </w:r>
    </w:p>
    <w:p w:rsidR="004D00B6" w:rsidRPr="004D00B6" w:rsidRDefault="00EC2F57" w:rsidP="00F932BD">
      <w:pPr>
        <w:pStyle w:val="ListParagraph"/>
        <w:numPr>
          <w:ilvl w:val="0"/>
          <w:numId w:val="1"/>
        </w:numPr>
        <w:tabs>
          <w:tab w:val="left" w:pos="761"/>
          <w:tab w:val="left" w:pos="762"/>
        </w:tabs>
        <w:spacing w:before="120" w:line="276" w:lineRule="auto"/>
        <w:rPr>
          <w:sz w:val="24"/>
        </w:rPr>
      </w:pPr>
      <w:r>
        <w:rPr>
          <w:sz w:val="24"/>
        </w:rPr>
        <w:t>Assign the delivery mode in the below field as well and define a new charge code if needed.</w:t>
      </w:r>
    </w:p>
    <w:p w:rsidR="004D00B6" w:rsidRPr="004D00B6" w:rsidRDefault="004D00B6" w:rsidP="00F932BD">
      <w:pPr>
        <w:tabs>
          <w:tab w:val="left" w:pos="761"/>
          <w:tab w:val="left" w:pos="762"/>
        </w:tabs>
        <w:spacing w:before="120" w:line="276" w:lineRule="auto"/>
        <w:rPr>
          <w:sz w:val="24"/>
        </w:rPr>
      </w:pPr>
    </w:p>
    <w:p w:rsidR="00EC2F57" w:rsidRPr="00EC2F57" w:rsidRDefault="00EC2F57" w:rsidP="00F932BD">
      <w:pPr>
        <w:tabs>
          <w:tab w:val="left" w:pos="761"/>
          <w:tab w:val="left" w:pos="762"/>
        </w:tabs>
        <w:spacing w:before="120" w:line="276" w:lineRule="auto"/>
        <w:rPr>
          <w:sz w:val="24"/>
        </w:rPr>
      </w:pPr>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1485900</wp:posOffset>
                </wp:positionH>
                <wp:positionV relativeFrom="paragraph">
                  <wp:posOffset>2314575</wp:posOffset>
                </wp:positionV>
                <wp:extent cx="1266825" cy="4857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26682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601B5" id="Rectangle 19" o:spid="_x0000_s1026" style="position:absolute;margin-left:117pt;margin-top:182.25pt;width:99.75pt;height:3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981075</wp:posOffset>
                </wp:positionH>
                <wp:positionV relativeFrom="paragraph">
                  <wp:posOffset>1619250</wp:posOffset>
                </wp:positionV>
                <wp:extent cx="1057275" cy="428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05727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23BDC" id="Rectangle 18" o:spid="_x0000_s1026" style="position:absolute;margin-left:77.25pt;margin-top:127.5pt;width:83.25pt;height:3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" filled="f" strokecolor="red" strokeweight="1pt"/>
            </w:pict>
          </mc:Fallback>
        </mc:AlternateContent>
      </w:r>
      <w:r>
        <w:rPr>
          <w:noProof/>
        </w:rPr>
        <w:drawing>
          <wp:inline distT="0" distB="0" distL="0" distR="0" wp14:anchorId="65C266FF" wp14:editId="10D5AE6C">
            <wp:extent cx="5943600" cy="307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0225"/>
                    </a:xfrm>
                    <a:prstGeom prst="rect">
                      <a:avLst/>
                    </a:prstGeom>
                  </pic:spPr>
                </pic:pic>
              </a:graphicData>
            </a:graphic>
          </wp:inline>
        </w:drawing>
      </w:r>
    </w:p>
    <w:p w:rsidR="00DE211F" w:rsidRDefault="00DE211F" w:rsidP="00F932BD">
      <w:pPr>
        <w:spacing w:line="276" w:lineRule="auto"/>
        <w:rPr>
          <w:sz w:val="23"/>
          <w:szCs w:val="24"/>
        </w:rPr>
      </w:pPr>
    </w:p>
    <w:p w:rsidR="004D00B6" w:rsidRPr="00003AD5" w:rsidRDefault="001F2C42" w:rsidP="00F932BD">
      <w:pPr>
        <w:pStyle w:val="ListParagraph"/>
        <w:numPr>
          <w:ilvl w:val="0"/>
          <w:numId w:val="8"/>
        </w:numPr>
        <w:tabs>
          <w:tab w:val="left" w:pos="761"/>
          <w:tab w:val="left" w:pos="762"/>
        </w:tabs>
        <w:spacing w:before="120" w:line="276" w:lineRule="auto"/>
        <w:rPr>
          <w:sz w:val="24"/>
        </w:rPr>
      </w:pPr>
      <w:r>
        <w:rPr>
          <w:sz w:val="24"/>
        </w:rPr>
        <w:t>W</w:t>
      </w:r>
      <w:r w:rsidR="004D00B6" w:rsidRPr="00003AD5">
        <w:rPr>
          <w:sz w:val="24"/>
        </w:rPr>
        <w:t>e need to count this store as a fulfillment group in the below path:</w:t>
      </w:r>
    </w:p>
    <w:p w:rsidR="001904BB" w:rsidRDefault="004D00B6" w:rsidP="00F932BD">
      <w:pPr>
        <w:spacing w:line="276" w:lineRule="auto"/>
        <w:rPr>
          <w:sz w:val="24"/>
        </w:rPr>
      </w:pPr>
      <w:r>
        <w:rPr>
          <w:sz w:val="24"/>
        </w:rPr>
        <w:t>Retail and commerce</w:t>
      </w:r>
      <w:r w:rsidRPr="004D00B6">
        <w:rPr>
          <w:sz w:val="24"/>
        </w:rPr>
        <w:sym w:font="Wingdings" w:char="F0E0"/>
      </w:r>
      <w:r>
        <w:rPr>
          <w:sz w:val="24"/>
        </w:rPr>
        <w:t xml:space="preserve">Channel setup </w:t>
      </w:r>
      <w:r w:rsidRPr="004D00B6">
        <w:rPr>
          <w:sz w:val="24"/>
        </w:rPr>
        <w:sym w:font="Wingdings" w:char="F0E0"/>
      </w:r>
      <w:r>
        <w:rPr>
          <w:sz w:val="24"/>
        </w:rPr>
        <w:t xml:space="preserve"> </w:t>
      </w:r>
      <w:r w:rsidRPr="004D00B6">
        <w:rPr>
          <w:sz w:val="24"/>
        </w:rPr>
        <w:t>Fulfillment groups</w:t>
      </w:r>
    </w:p>
    <w:p w:rsidR="004D00B6" w:rsidRDefault="004D00B6" w:rsidP="00F932BD">
      <w:pPr>
        <w:spacing w:line="276" w:lineRule="auto"/>
        <w:rPr>
          <w:sz w:val="24"/>
        </w:rPr>
      </w:pPr>
    </w:p>
    <w:p w:rsidR="004D00B6" w:rsidRDefault="00003AD5" w:rsidP="00F932BD">
      <w:pPr>
        <w:spacing w:line="276" w:lineRule="auto"/>
      </w:pPr>
      <w:r>
        <w:rPr>
          <w:noProof/>
        </w:rPr>
        <mc:AlternateContent>
          <mc:Choice Requires="wps">
            <w:drawing>
              <wp:anchor distT="0" distB="0" distL="114300" distR="114300" simplePos="0" relativeHeight="251670528" behindDoc="0" locked="0" layoutInCell="1" allowOverlap="1">
                <wp:simplePos x="0" y="0"/>
                <wp:positionH relativeFrom="column">
                  <wp:posOffset>1857375</wp:posOffset>
                </wp:positionH>
                <wp:positionV relativeFrom="paragraph">
                  <wp:posOffset>1784350</wp:posOffset>
                </wp:positionV>
                <wp:extent cx="3486150" cy="2381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34861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6FAC2" id="Rectangle 22" o:spid="_x0000_s1026" style="position:absolute;margin-left:146.25pt;margin-top:140.5pt;width:274.5pt;height:18.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" filled="f" strokecolor="red" strokeweight="1pt"/>
            </w:pict>
          </mc:Fallback>
        </mc:AlternateContent>
      </w:r>
      <w:r w:rsidR="004D00B6">
        <w:rPr>
          <w:noProof/>
        </w:rPr>
        <w:drawing>
          <wp:inline distT="0" distB="0" distL="0" distR="0" wp14:anchorId="30783A30" wp14:editId="0BB349FD">
            <wp:extent cx="5943600" cy="2260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60600"/>
                    </a:xfrm>
                    <a:prstGeom prst="rect">
                      <a:avLst/>
                    </a:prstGeom>
                  </pic:spPr>
                </pic:pic>
              </a:graphicData>
            </a:graphic>
          </wp:inline>
        </w:drawing>
      </w:r>
    </w:p>
    <w:p w:rsidR="00404B1E" w:rsidRDefault="00404B1E" w:rsidP="00F932BD">
      <w:pPr>
        <w:spacing w:line="276" w:lineRule="auto"/>
      </w:pPr>
    </w:p>
    <w:p w:rsidR="00404B1E" w:rsidRDefault="00003AD5" w:rsidP="00F932BD">
      <w:pPr>
        <w:pStyle w:val="ListParagraph"/>
        <w:numPr>
          <w:ilvl w:val="0"/>
          <w:numId w:val="1"/>
        </w:numPr>
        <w:spacing w:line="276" w:lineRule="auto"/>
      </w:pPr>
      <w:r>
        <w:t>Do not forget to check the two checkbox in the mentioned path.</w:t>
      </w:r>
    </w:p>
    <w:p w:rsidR="00003AD5" w:rsidRDefault="00003AD5" w:rsidP="00F932BD">
      <w:pPr>
        <w:spacing w:line="276" w:lineRule="auto"/>
      </w:pPr>
    </w:p>
    <w:p w:rsidR="00D97528" w:rsidRDefault="00D97528" w:rsidP="00F932BD">
      <w:pPr>
        <w:pStyle w:val="ListParagraph"/>
        <w:numPr>
          <w:ilvl w:val="0"/>
          <w:numId w:val="8"/>
        </w:numPr>
        <w:spacing w:line="276" w:lineRule="auto"/>
      </w:pPr>
      <w:r>
        <w:t>In order to pick up the order and selected product in the MPOS, we should define the exact address for the current store which customer wants to go back to that. Accordingly, store address should be set in the global address book.</w:t>
      </w:r>
    </w:p>
    <w:p w:rsidR="00D97528" w:rsidRDefault="00D97528" w:rsidP="00F932BD">
      <w:pPr>
        <w:spacing w:line="276" w:lineRule="auto"/>
      </w:pPr>
      <w:r>
        <w:t xml:space="preserve">Common </w:t>
      </w:r>
      <w:r>
        <w:sym w:font="Wingdings" w:char="F0E0"/>
      </w:r>
      <w:r>
        <w:t xml:space="preserve"> Global address book</w:t>
      </w:r>
    </w:p>
    <w:p w:rsidR="00D97528" w:rsidRDefault="00D97528" w:rsidP="00F932BD">
      <w:pPr>
        <w:spacing w:line="276" w:lineRule="auto"/>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123825</wp:posOffset>
                </wp:positionH>
                <wp:positionV relativeFrom="paragraph">
                  <wp:posOffset>2324100</wp:posOffset>
                </wp:positionV>
                <wp:extent cx="5838825" cy="17335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838825" cy="1733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99BB9" id="Rectangle 24" o:spid="_x0000_s1026" style="position:absolute;margin-left:9.75pt;margin-top:183pt;width:459.75pt;height:13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" filled="f" strokecolor="red" strokeweight="1pt"/>
            </w:pict>
          </mc:Fallback>
        </mc:AlternateContent>
      </w:r>
      <w:r>
        <w:rPr>
          <w:noProof/>
        </w:rPr>
        <w:drawing>
          <wp:inline distT="0" distB="0" distL="0" distR="0" wp14:anchorId="45F8440B" wp14:editId="1289D778">
            <wp:extent cx="5943600" cy="4214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14495"/>
                    </a:xfrm>
                    <a:prstGeom prst="rect">
                      <a:avLst/>
                    </a:prstGeom>
                  </pic:spPr>
                </pic:pic>
              </a:graphicData>
            </a:graphic>
          </wp:inline>
        </w:drawing>
      </w:r>
    </w:p>
    <w:p w:rsidR="00404B1E" w:rsidRDefault="00404B1E" w:rsidP="00F932BD">
      <w:pPr>
        <w:spacing w:line="276" w:lineRule="auto"/>
      </w:pPr>
    </w:p>
    <w:p w:rsidR="00404B1E" w:rsidRDefault="00D97528" w:rsidP="00F932BD">
      <w:pPr>
        <w:pStyle w:val="ListParagraph"/>
        <w:numPr>
          <w:ilvl w:val="0"/>
          <w:numId w:val="1"/>
        </w:numPr>
        <w:spacing w:line="276" w:lineRule="auto"/>
      </w:pPr>
      <w:r>
        <w:t>Noted that, all sections in the address format such as country, county, state and… must be filled carefully.</w:t>
      </w:r>
    </w:p>
    <w:p w:rsidR="00D97528" w:rsidRDefault="00D97528" w:rsidP="00F932BD">
      <w:pPr>
        <w:spacing w:line="276" w:lineRule="auto"/>
      </w:pPr>
    </w:p>
    <w:p w:rsidR="006C778F" w:rsidRDefault="006C778F" w:rsidP="00F932BD">
      <w:pPr>
        <w:pStyle w:val="ListParagraph"/>
        <w:numPr>
          <w:ilvl w:val="0"/>
          <w:numId w:val="8"/>
        </w:numPr>
        <w:spacing w:line="276" w:lineRule="auto"/>
      </w:pPr>
      <w:r>
        <w:t xml:space="preserve">Some steps need to add the proper buttons in the MPOS screen layout. We can </w:t>
      </w:r>
      <w:proofErr w:type="spellStart"/>
      <w:r>
        <w:t>od</w:t>
      </w:r>
      <w:proofErr w:type="spellEnd"/>
      <w:r>
        <w:t xml:space="preserve"> them through the following path:</w:t>
      </w:r>
    </w:p>
    <w:p w:rsidR="006C778F" w:rsidRDefault="006C778F" w:rsidP="00F932BD">
      <w:pPr>
        <w:spacing w:line="276" w:lineRule="auto"/>
      </w:pPr>
      <w:r>
        <w:t xml:space="preserve">Retail and commerce </w:t>
      </w:r>
      <w:r>
        <w:sym w:font="Wingdings" w:char="F0E0"/>
      </w:r>
      <w:r>
        <w:t xml:space="preserve"> Channel setup </w:t>
      </w:r>
      <w:r>
        <w:sym w:font="Wingdings" w:char="F0E0"/>
      </w:r>
      <w:r>
        <w:t xml:space="preserve"> POS setup </w:t>
      </w:r>
      <w:r>
        <w:sym w:font="Wingdings" w:char="F0E0"/>
      </w:r>
      <w:r>
        <w:t xml:space="preserve"> POS </w:t>
      </w:r>
      <w:r>
        <w:sym w:font="Wingdings" w:char="F0E0"/>
      </w:r>
      <w:r>
        <w:t xml:space="preserve"> Screen layout</w:t>
      </w:r>
    </w:p>
    <w:p w:rsidR="006C778F" w:rsidRDefault="00273858" w:rsidP="00F932BD">
      <w:pPr>
        <w:spacing w:line="276" w:lineRule="auto"/>
      </w:pPr>
      <w:r>
        <w:t>In the button grids, we should add two new buttons on the “Get started” and “Main POS”</w:t>
      </w:r>
      <w:r w:rsidR="006C778F">
        <w:t xml:space="preserve"> </w:t>
      </w:r>
      <w:r>
        <w:t>layout section.</w:t>
      </w:r>
    </w:p>
    <w:p w:rsidR="00273858" w:rsidRDefault="00DC3317" w:rsidP="00F932BD">
      <w:pPr>
        <w:spacing w:line="276" w:lineRule="auto"/>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1638300</wp:posOffset>
                </wp:positionH>
                <wp:positionV relativeFrom="paragraph">
                  <wp:posOffset>3248025</wp:posOffset>
                </wp:positionV>
                <wp:extent cx="2571750" cy="1809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5717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48E05" id="Rectangle 27" o:spid="_x0000_s1026" style="position:absolute;margin-left:129pt;margin-top:255.75pt;width:202.5pt;height:14.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1638300</wp:posOffset>
                </wp:positionH>
                <wp:positionV relativeFrom="paragraph">
                  <wp:posOffset>2876550</wp:posOffset>
                </wp:positionV>
                <wp:extent cx="2628900" cy="1905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6289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2212D" id="Rectangle 26" o:spid="_x0000_s1026" style="position:absolute;margin-left:129pt;margin-top:226.5pt;width:207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" filled="f" strokecolor="red" strokeweight="1pt"/>
            </w:pict>
          </mc:Fallback>
        </mc:AlternateContent>
      </w:r>
      <w:r w:rsidR="00273858">
        <w:rPr>
          <w:noProof/>
        </w:rPr>
        <w:drawing>
          <wp:inline distT="0" distB="0" distL="0" distR="0" wp14:anchorId="7793F2CE" wp14:editId="6563CE81">
            <wp:extent cx="5943600" cy="3626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6485"/>
                    </a:xfrm>
                    <a:prstGeom prst="rect">
                      <a:avLst/>
                    </a:prstGeom>
                  </pic:spPr>
                </pic:pic>
              </a:graphicData>
            </a:graphic>
          </wp:inline>
        </w:drawing>
      </w:r>
    </w:p>
    <w:p w:rsidR="00404B1E" w:rsidRDefault="00404B1E" w:rsidP="00F932BD">
      <w:pPr>
        <w:spacing w:line="276" w:lineRule="auto"/>
      </w:pPr>
    </w:p>
    <w:p w:rsidR="00404B1E" w:rsidRDefault="00904E51" w:rsidP="00F932BD">
      <w:pPr>
        <w:spacing w:line="276" w:lineRule="auto"/>
      </w:pPr>
      <w:r>
        <w:t>We can add the first button like the below image:</w:t>
      </w:r>
    </w:p>
    <w:p w:rsidR="00904E51" w:rsidRDefault="00904E51" w:rsidP="00F932BD">
      <w:pPr>
        <w:spacing w:line="276" w:lineRule="auto"/>
        <w:jc w:val="center"/>
      </w:pPr>
      <w:r>
        <w:rPr>
          <w:noProof/>
        </w:rPr>
        <mc:AlternateContent>
          <mc:Choice Requires="wps">
            <w:drawing>
              <wp:anchor distT="0" distB="0" distL="114300" distR="114300" simplePos="0" relativeHeight="251674624" behindDoc="0" locked="0" layoutInCell="1" allowOverlap="1">
                <wp:simplePos x="0" y="0"/>
                <wp:positionH relativeFrom="column">
                  <wp:posOffset>2066925</wp:posOffset>
                </wp:positionH>
                <wp:positionV relativeFrom="paragraph">
                  <wp:posOffset>2823845</wp:posOffset>
                </wp:positionV>
                <wp:extent cx="847725" cy="3524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847725" cy="352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6CDB8" id="Rectangle 29" o:spid="_x0000_s1026" style="position:absolute;margin-left:162.75pt;margin-top:222.35pt;width:66.75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" filled="f" strokecolor="red" strokeweight="1pt"/>
            </w:pict>
          </mc:Fallback>
        </mc:AlternateContent>
      </w:r>
      <w:r>
        <w:rPr>
          <w:noProof/>
        </w:rPr>
        <w:drawing>
          <wp:inline distT="0" distB="0" distL="0" distR="0" wp14:anchorId="433FBD16" wp14:editId="3302DFBA">
            <wp:extent cx="3619500"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3352800"/>
                    </a:xfrm>
                    <a:prstGeom prst="rect">
                      <a:avLst/>
                    </a:prstGeom>
                  </pic:spPr>
                </pic:pic>
              </a:graphicData>
            </a:graphic>
          </wp:inline>
        </w:drawing>
      </w:r>
    </w:p>
    <w:p w:rsidR="00904E51" w:rsidRDefault="00904E51" w:rsidP="00F932BD">
      <w:pPr>
        <w:spacing w:line="276" w:lineRule="auto"/>
      </w:pPr>
      <w:r>
        <w:t xml:space="preserve">Actually, </w:t>
      </w:r>
      <w:proofErr w:type="gramStart"/>
      <w:r>
        <w:t>It</w:t>
      </w:r>
      <w:proofErr w:type="gramEnd"/>
      <w:r>
        <w:t xml:space="preserve"> can be added wherever of the button grid.</w:t>
      </w:r>
    </w:p>
    <w:p w:rsidR="00904E51" w:rsidRDefault="00904E51" w:rsidP="00F932BD">
      <w:pPr>
        <w:spacing w:line="276" w:lineRule="auto"/>
      </w:pPr>
      <w:r>
        <w:t>The rest button set should be added in the other button grid. As seen in the figure, the left one is a submenu button and the right one is an expanded. You can find all of the required operations for creating and processing of the one customer order.</w:t>
      </w:r>
    </w:p>
    <w:p w:rsidR="00904E51" w:rsidRDefault="00904E51" w:rsidP="00F932BD">
      <w:pPr>
        <w:spacing w:line="276" w:lineRule="auto"/>
        <w:jc w:val="center"/>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723900</wp:posOffset>
                </wp:positionH>
                <wp:positionV relativeFrom="paragraph">
                  <wp:posOffset>1428750</wp:posOffset>
                </wp:positionV>
                <wp:extent cx="866775" cy="1714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86677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4C210" id="Rectangle 32" o:spid="_x0000_s1026" style="position:absolute;margin-left:57pt;margin-top:112.5pt;width:68.25pt;height:1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" filled="f" strokecolor="red" strokeweight="1pt"/>
            </w:pict>
          </mc:Fallback>
        </mc:AlternateContent>
      </w:r>
      <w:r>
        <w:rPr>
          <w:noProof/>
        </w:rPr>
        <w:drawing>
          <wp:inline distT="0" distB="0" distL="0" distR="0" wp14:anchorId="5746961E" wp14:editId="3679C403">
            <wp:extent cx="2381250" cy="21619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6137" cy="2166361"/>
                    </a:xfrm>
                    <a:prstGeom prst="rect">
                      <a:avLst/>
                    </a:prstGeom>
                  </pic:spPr>
                </pic:pic>
              </a:graphicData>
            </a:graphic>
          </wp:inline>
        </w:drawing>
      </w:r>
      <w:r>
        <w:rPr>
          <w:noProof/>
        </w:rPr>
        <w:drawing>
          <wp:inline distT="0" distB="0" distL="0" distR="0" wp14:anchorId="5A72AA3D" wp14:editId="4FAC4D06">
            <wp:extent cx="2343150" cy="216725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7164" cy="2180219"/>
                    </a:xfrm>
                    <a:prstGeom prst="rect">
                      <a:avLst/>
                    </a:prstGeom>
                  </pic:spPr>
                </pic:pic>
              </a:graphicData>
            </a:graphic>
          </wp:inline>
        </w:drawing>
      </w:r>
    </w:p>
    <w:p w:rsidR="00904E51" w:rsidRDefault="00904E51" w:rsidP="00F932BD">
      <w:pPr>
        <w:spacing w:line="276" w:lineRule="auto"/>
      </w:pPr>
    </w:p>
    <w:p w:rsidR="00404B1E" w:rsidRDefault="00404B1E" w:rsidP="00F932BD">
      <w:pPr>
        <w:spacing w:line="276" w:lineRule="auto"/>
      </w:pPr>
    </w:p>
    <w:p w:rsidR="00404B1E" w:rsidRDefault="00404B1E" w:rsidP="00F932BD">
      <w:pPr>
        <w:spacing w:line="276" w:lineRule="auto"/>
      </w:pPr>
    </w:p>
    <w:p w:rsidR="003915A0" w:rsidRDefault="002E1BD7" w:rsidP="00F932BD">
      <w:pPr>
        <w:spacing w:line="276" w:lineRule="auto"/>
        <w:rPr>
          <w:sz w:val="24"/>
        </w:rPr>
      </w:pPr>
      <w:r>
        <w:rPr>
          <w:sz w:val="24"/>
        </w:rPr>
        <w:t>Important Tip: After the doing of the all above changes, the jobs listed must be send sequentially…</w:t>
      </w:r>
    </w:p>
    <w:p w:rsidR="002E1BD7" w:rsidRPr="002E1BD7" w:rsidRDefault="002E1BD7" w:rsidP="00F932BD">
      <w:pPr>
        <w:spacing w:line="276" w:lineRule="auto"/>
        <w:rPr>
          <w:sz w:val="24"/>
        </w:rPr>
      </w:pPr>
    </w:p>
    <w:p w:rsidR="00EA500C" w:rsidRPr="001F2C42" w:rsidRDefault="002E1BD7" w:rsidP="00F932BD">
      <w:pPr>
        <w:pStyle w:val="ListParagraph"/>
        <w:numPr>
          <w:ilvl w:val="0"/>
          <w:numId w:val="9"/>
        </w:numPr>
        <w:spacing w:line="276" w:lineRule="auto"/>
        <w:rPr>
          <w:b/>
          <w:sz w:val="24"/>
        </w:rPr>
      </w:pPr>
      <w:r w:rsidRPr="001F2C42">
        <w:rPr>
          <w:b/>
          <w:sz w:val="24"/>
        </w:rPr>
        <w:t>1090</w:t>
      </w:r>
    </w:p>
    <w:p w:rsidR="002E1BD7" w:rsidRPr="001F2C42" w:rsidRDefault="002E1BD7" w:rsidP="00F932BD">
      <w:pPr>
        <w:pStyle w:val="ListParagraph"/>
        <w:numPr>
          <w:ilvl w:val="0"/>
          <w:numId w:val="9"/>
        </w:numPr>
        <w:spacing w:line="276" w:lineRule="auto"/>
        <w:rPr>
          <w:b/>
          <w:sz w:val="24"/>
        </w:rPr>
      </w:pPr>
      <w:r w:rsidRPr="001F2C42">
        <w:rPr>
          <w:b/>
          <w:sz w:val="24"/>
        </w:rPr>
        <w:t>1070</w:t>
      </w:r>
    </w:p>
    <w:p w:rsidR="002E1BD7" w:rsidRPr="001F2C42" w:rsidRDefault="002E1BD7" w:rsidP="00F932BD">
      <w:pPr>
        <w:pStyle w:val="ListParagraph"/>
        <w:numPr>
          <w:ilvl w:val="0"/>
          <w:numId w:val="9"/>
        </w:numPr>
        <w:spacing w:line="276" w:lineRule="auto"/>
        <w:rPr>
          <w:b/>
          <w:sz w:val="24"/>
        </w:rPr>
      </w:pPr>
      <w:r w:rsidRPr="001F2C42">
        <w:rPr>
          <w:b/>
          <w:sz w:val="24"/>
        </w:rPr>
        <w:t>1110</w:t>
      </w:r>
    </w:p>
    <w:p w:rsidR="002E1BD7" w:rsidRPr="001F2C42" w:rsidRDefault="002E1BD7" w:rsidP="00F932BD">
      <w:pPr>
        <w:pStyle w:val="ListParagraph"/>
        <w:numPr>
          <w:ilvl w:val="0"/>
          <w:numId w:val="9"/>
        </w:numPr>
        <w:spacing w:line="276" w:lineRule="auto"/>
        <w:rPr>
          <w:b/>
          <w:sz w:val="24"/>
        </w:rPr>
      </w:pPr>
      <w:r w:rsidRPr="001F2C42">
        <w:rPr>
          <w:b/>
          <w:sz w:val="24"/>
        </w:rPr>
        <w:t>1115</w:t>
      </w:r>
    </w:p>
    <w:p w:rsidR="002E1BD7" w:rsidRPr="001F2C42" w:rsidRDefault="002E1BD7" w:rsidP="00F932BD">
      <w:pPr>
        <w:pStyle w:val="ListParagraph"/>
        <w:numPr>
          <w:ilvl w:val="0"/>
          <w:numId w:val="9"/>
        </w:numPr>
        <w:spacing w:line="276" w:lineRule="auto"/>
        <w:rPr>
          <w:b/>
          <w:sz w:val="24"/>
        </w:rPr>
      </w:pPr>
      <w:r w:rsidRPr="001F2C42">
        <w:rPr>
          <w:b/>
          <w:sz w:val="24"/>
        </w:rPr>
        <w:t>1120</w:t>
      </w:r>
    </w:p>
    <w:p w:rsidR="003915A0" w:rsidRDefault="003915A0" w:rsidP="00F932BD">
      <w:pPr>
        <w:pStyle w:val="ListParagraph"/>
        <w:spacing w:line="276" w:lineRule="auto"/>
        <w:ind w:left="720" w:firstLine="0"/>
        <w:rPr>
          <w:sz w:val="24"/>
        </w:rPr>
      </w:pPr>
    </w:p>
    <w:p w:rsidR="00B24B84" w:rsidRDefault="00B24B84" w:rsidP="00F932BD">
      <w:pPr>
        <w:pStyle w:val="ListParagraph"/>
        <w:spacing w:line="276" w:lineRule="auto"/>
        <w:ind w:left="720" w:firstLine="0"/>
        <w:rPr>
          <w:sz w:val="24"/>
        </w:rPr>
      </w:pPr>
    </w:p>
    <w:p w:rsidR="00B24B84" w:rsidRPr="008759DB" w:rsidRDefault="00B24B84" w:rsidP="00F932BD">
      <w:pPr>
        <w:spacing w:line="276" w:lineRule="auto"/>
        <w:rPr>
          <w:sz w:val="24"/>
        </w:rPr>
      </w:pPr>
    </w:p>
    <w:p w:rsidR="008D1180" w:rsidRDefault="008D1180" w:rsidP="00F932BD">
      <w:pPr>
        <w:spacing w:line="276" w:lineRule="auto"/>
        <w:rPr>
          <w:b/>
          <w:sz w:val="36"/>
          <w:u w:val="single"/>
        </w:rPr>
      </w:pPr>
    </w:p>
    <w:p w:rsidR="008D1180" w:rsidRDefault="008D1180" w:rsidP="00F932BD">
      <w:pPr>
        <w:spacing w:line="276" w:lineRule="auto"/>
        <w:rPr>
          <w:b/>
          <w:sz w:val="36"/>
          <w:u w:val="single"/>
        </w:rPr>
      </w:pPr>
    </w:p>
    <w:p w:rsidR="008D1180" w:rsidRDefault="008D1180" w:rsidP="00F932BD">
      <w:pPr>
        <w:spacing w:line="276" w:lineRule="auto"/>
        <w:rPr>
          <w:b/>
          <w:sz w:val="36"/>
          <w:u w:val="single"/>
        </w:rPr>
      </w:pPr>
    </w:p>
    <w:p w:rsidR="008D1180" w:rsidRDefault="008D1180" w:rsidP="00F932BD">
      <w:pPr>
        <w:spacing w:line="276" w:lineRule="auto"/>
        <w:rPr>
          <w:b/>
          <w:sz w:val="36"/>
          <w:u w:val="single"/>
        </w:rPr>
      </w:pPr>
    </w:p>
    <w:p w:rsidR="008D1180" w:rsidRDefault="008D1180" w:rsidP="00F932BD">
      <w:pPr>
        <w:spacing w:line="276" w:lineRule="auto"/>
        <w:rPr>
          <w:b/>
          <w:sz w:val="36"/>
          <w:u w:val="single"/>
        </w:rPr>
      </w:pPr>
    </w:p>
    <w:p w:rsidR="008D1180" w:rsidRDefault="008D1180" w:rsidP="00F932BD">
      <w:pPr>
        <w:spacing w:line="276" w:lineRule="auto"/>
        <w:rPr>
          <w:b/>
          <w:sz w:val="36"/>
          <w:u w:val="single"/>
        </w:rPr>
      </w:pPr>
    </w:p>
    <w:p w:rsidR="008D1180" w:rsidRDefault="008D1180" w:rsidP="00F932BD">
      <w:pPr>
        <w:spacing w:line="276" w:lineRule="auto"/>
        <w:rPr>
          <w:b/>
          <w:sz w:val="36"/>
          <w:u w:val="single"/>
        </w:rPr>
      </w:pPr>
    </w:p>
    <w:p w:rsidR="008D1180" w:rsidRDefault="008D1180" w:rsidP="00F932BD">
      <w:pPr>
        <w:spacing w:line="276" w:lineRule="auto"/>
        <w:rPr>
          <w:b/>
          <w:sz w:val="36"/>
          <w:u w:val="single"/>
        </w:rPr>
      </w:pPr>
    </w:p>
    <w:p w:rsidR="008D1180" w:rsidRDefault="008D1180" w:rsidP="00F932BD">
      <w:pPr>
        <w:spacing w:line="276" w:lineRule="auto"/>
        <w:rPr>
          <w:b/>
          <w:sz w:val="36"/>
          <w:u w:val="single"/>
        </w:rPr>
      </w:pPr>
    </w:p>
    <w:p w:rsidR="00B24B84" w:rsidRDefault="008759DB" w:rsidP="00F932BD">
      <w:pPr>
        <w:spacing w:line="276" w:lineRule="auto"/>
        <w:rPr>
          <w:b/>
          <w:sz w:val="36"/>
          <w:u w:val="single"/>
        </w:rPr>
      </w:pPr>
      <w:r w:rsidRPr="00B96ECD">
        <w:rPr>
          <w:b/>
          <w:sz w:val="36"/>
          <w:u w:val="single"/>
        </w:rPr>
        <w:lastRenderedPageBreak/>
        <w:t xml:space="preserve">Instructions to </w:t>
      </w:r>
      <w:r w:rsidR="008D1180" w:rsidRPr="00B96ECD">
        <w:rPr>
          <w:b/>
          <w:sz w:val="36"/>
          <w:u w:val="single"/>
        </w:rPr>
        <w:t>create a customer order in MPOS</w:t>
      </w:r>
    </w:p>
    <w:p w:rsidR="00B96ECD" w:rsidRPr="00B96ECD" w:rsidRDefault="00B96ECD" w:rsidP="00F932BD">
      <w:pPr>
        <w:spacing w:line="276" w:lineRule="auto"/>
        <w:rPr>
          <w:b/>
          <w:sz w:val="36"/>
          <w:u w:val="single"/>
        </w:rPr>
      </w:pPr>
    </w:p>
    <w:p w:rsidR="008759DB" w:rsidRDefault="008759DB" w:rsidP="00F932BD">
      <w:pPr>
        <w:spacing w:line="276" w:lineRule="auto"/>
        <w:rPr>
          <w:sz w:val="24"/>
        </w:rPr>
      </w:pPr>
      <w:r>
        <w:rPr>
          <w:sz w:val="24"/>
        </w:rPr>
        <w:t>For creating a customer order in MPOS, the following steps should be done:</w:t>
      </w:r>
    </w:p>
    <w:p w:rsidR="008759DB" w:rsidRDefault="008759DB" w:rsidP="00F932BD">
      <w:pPr>
        <w:pStyle w:val="ListParagraph"/>
        <w:numPr>
          <w:ilvl w:val="0"/>
          <w:numId w:val="10"/>
        </w:numPr>
        <w:spacing w:line="276" w:lineRule="auto"/>
        <w:rPr>
          <w:sz w:val="24"/>
        </w:rPr>
      </w:pPr>
      <w:r>
        <w:rPr>
          <w:sz w:val="24"/>
        </w:rPr>
        <w:t>Select the desired product with proper variant.</w:t>
      </w:r>
    </w:p>
    <w:p w:rsidR="008759DB" w:rsidRDefault="008759DB" w:rsidP="00F932BD">
      <w:pPr>
        <w:spacing w:line="276" w:lineRule="auto"/>
        <w:rPr>
          <w:i/>
          <w:sz w:val="24"/>
          <w:u w:val="single"/>
        </w:rPr>
      </w:pPr>
      <w:r w:rsidRPr="008759DB">
        <w:rPr>
          <w:i/>
          <w:sz w:val="24"/>
          <w:u w:val="single"/>
        </w:rPr>
        <w:t>IF the system ask you about the serial number, select the “Add later” button.</w:t>
      </w:r>
      <w:r w:rsidR="00862D13">
        <w:rPr>
          <w:i/>
          <w:sz w:val="24"/>
          <w:u w:val="single"/>
        </w:rPr>
        <w:t xml:space="preserve"> You should enter the serial number when you want the pick up the product.</w:t>
      </w:r>
    </w:p>
    <w:p w:rsidR="008759DB" w:rsidRDefault="001965A4" w:rsidP="00F932BD">
      <w:pPr>
        <w:spacing w:line="276" w:lineRule="auto"/>
        <w:rPr>
          <w:sz w:val="24"/>
        </w:rPr>
      </w:pPr>
      <w:r>
        <w:rPr>
          <w:noProof/>
        </w:rPr>
        <mc:AlternateContent>
          <mc:Choice Requires="wps">
            <w:drawing>
              <wp:anchor distT="0" distB="0" distL="114300" distR="114300" simplePos="0" relativeHeight="251676672" behindDoc="0" locked="0" layoutInCell="1" allowOverlap="1">
                <wp:simplePos x="0" y="0"/>
                <wp:positionH relativeFrom="column">
                  <wp:posOffset>5314950</wp:posOffset>
                </wp:positionH>
                <wp:positionV relativeFrom="paragraph">
                  <wp:posOffset>3295650</wp:posOffset>
                </wp:positionV>
                <wp:extent cx="619125" cy="248920"/>
                <wp:effectExtent l="19050" t="19050" r="28575" b="17780"/>
                <wp:wrapNone/>
                <wp:docPr id="35" name="Rectangle 35"/>
                <wp:cNvGraphicFramePr/>
                <a:graphic xmlns:a="http://schemas.openxmlformats.org/drawingml/2006/main">
                  <a:graphicData uri="http://schemas.microsoft.com/office/word/2010/wordprocessingShape">
                    <wps:wsp>
                      <wps:cNvSpPr/>
                      <wps:spPr>
                        <a:xfrm>
                          <a:off x="0" y="0"/>
                          <a:ext cx="619125" cy="248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ADB09" id="Rectangle 35" o:spid="_x0000_s1026" style="position:absolute;margin-left:418.5pt;margin-top:259.5pt;width:48.75pt;height:19.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" filled="f" strokecolor="red" strokeweight="2.25pt"/>
            </w:pict>
          </mc:Fallback>
        </mc:AlternateContent>
      </w:r>
      <w:r>
        <w:rPr>
          <w:noProof/>
        </w:rPr>
        <w:drawing>
          <wp:inline distT="0" distB="0" distL="0" distR="0" wp14:anchorId="3F7DCA8D" wp14:editId="7D7F997B">
            <wp:extent cx="5943600" cy="3544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44570"/>
                    </a:xfrm>
                    <a:prstGeom prst="rect">
                      <a:avLst/>
                    </a:prstGeom>
                  </pic:spPr>
                </pic:pic>
              </a:graphicData>
            </a:graphic>
          </wp:inline>
        </w:drawing>
      </w:r>
    </w:p>
    <w:p w:rsidR="008759DB" w:rsidRDefault="008759DB" w:rsidP="00F932BD">
      <w:pPr>
        <w:spacing w:line="276" w:lineRule="auto"/>
        <w:rPr>
          <w:sz w:val="24"/>
        </w:rPr>
      </w:pPr>
    </w:p>
    <w:p w:rsidR="00EF3710" w:rsidRDefault="00EF3710" w:rsidP="00F932BD">
      <w:pPr>
        <w:pStyle w:val="ListParagraph"/>
        <w:numPr>
          <w:ilvl w:val="0"/>
          <w:numId w:val="10"/>
        </w:numPr>
        <w:spacing w:line="276" w:lineRule="auto"/>
        <w:rPr>
          <w:sz w:val="24"/>
        </w:rPr>
      </w:pPr>
      <w:r>
        <w:rPr>
          <w:sz w:val="24"/>
        </w:rPr>
        <w:t>Add the desired customer to your order.</w:t>
      </w:r>
    </w:p>
    <w:p w:rsidR="008759DB" w:rsidRDefault="00AE3B41" w:rsidP="00F932BD">
      <w:pPr>
        <w:pStyle w:val="ListParagraph"/>
        <w:numPr>
          <w:ilvl w:val="0"/>
          <w:numId w:val="10"/>
        </w:numPr>
        <w:spacing w:line="276" w:lineRule="auto"/>
        <w:rPr>
          <w:sz w:val="24"/>
        </w:rPr>
      </w:pPr>
      <w:r>
        <w:rPr>
          <w:sz w:val="24"/>
        </w:rPr>
        <w:t>Click on the “Advance Transaction” button and from the opened button set, select the “Create customer order”. Therefore, in the total section of the current layout, the calculations of the order is done based on the value you have entered in the head quarter in the cart total section.</w:t>
      </w:r>
    </w:p>
    <w:p w:rsidR="00AE3B41" w:rsidRDefault="00EF3710" w:rsidP="00F932BD">
      <w:pPr>
        <w:spacing w:line="276" w:lineRule="auto"/>
        <w:rPr>
          <w:sz w:val="24"/>
        </w:rPr>
      </w:pPr>
      <w:r>
        <w:rPr>
          <w:noProof/>
        </w:rPr>
        <w:lastRenderedPageBreak/>
        <mc:AlternateContent>
          <mc:Choice Requires="wps">
            <w:drawing>
              <wp:anchor distT="0" distB="0" distL="114300" distR="114300" simplePos="0" relativeHeight="251677696" behindDoc="0" locked="0" layoutInCell="1" allowOverlap="1">
                <wp:simplePos x="0" y="0"/>
                <wp:positionH relativeFrom="column">
                  <wp:posOffset>1790700</wp:posOffset>
                </wp:positionH>
                <wp:positionV relativeFrom="paragraph">
                  <wp:posOffset>2867025</wp:posOffset>
                </wp:positionV>
                <wp:extent cx="2162175" cy="238125"/>
                <wp:effectExtent l="19050" t="19050" r="28575" b="28575"/>
                <wp:wrapNone/>
                <wp:docPr id="37" name="Rectangle 37"/>
                <wp:cNvGraphicFramePr/>
                <a:graphic xmlns:a="http://schemas.openxmlformats.org/drawingml/2006/main">
                  <a:graphicData uri="http://schemas.microsoft.com/office/word/2010/wordprocessingShape">
                    <wps:wsp>
                      <wps:cNvSpPr/>
                      <wps:spPr>
                        <a:xfrm>
                          <a:off x="0" y="0"/>
                          <a:ext cx="21621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22C9A" id="Rectangle 37" o:spid="_x0000_s1026" style="position:absolute;margin-left:141pt;margin-top:225.75pt;width:170.2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" filled="f" strokecolor="red" strokeweight="2.25pt"/>
            </w:pict>
          </mc:Fallback>
        </mc:AlternateContent>
      </w:r>
      <w:r>
        <w:rPr>
          <w:noProof/>
        </w:rPr>
        <w:drawing>
          <wp:inline distT="0" distB="0" distL="0" distR="0" wp14:anchorId="3DB02895" wp14:editId="3D938B1B">
            <wp:extent cx="5943600" cy="46075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07560"/>
                    </a:xfrm>
                    <a:prstGeom prst="rect">
                      <a:avLst/>
                    </a:prstGeom>
                  </pic:spPr>
                </pic:pic>
              </a:graphicData>
            </a:graphic>
          </wp:inline>
        </w:drawing>
      </w:r>
    </w:p>
    <w:p w:rsidR="00AE3B41" w:rsidRDefault="0086355F" w:rsidP="00F932BD">
      <w:pPr>
        <w:pStyle w:val="ListParagraph"/>
        <w:numPr>
          <w:ilvl w:val="0"/>
          <w:numId w:val="10"/>
        </w:numPr>
        <w:spacing w:line="276" w:lineRule="auto"/>
        <w:rPr>
          <w:sz w:val="24"/>
        </w:rPr>
      </w:pPr>
      <w:r>
        <w:rPr>
          <w:sz w:val="24"/>
        </w:rPr>
        <w:t>Here, you should select the each line in your cart order and select the “Pick up selected products”. Then, a</w:t>
      </w:r>
      <w:r w:rsidR="00704837">
        <w:rPr>
          <w:sz w:val="24"/>
        </w:rPr>
        <w:t xml:space="preserve"> new page will display as shown. Click ok for the next step.</w:t>
      </w:r>
    </w:p>
    <w:p w:rsidR="0086355F" w:rsidRDefault="00704837" w:rsidP="00F932BD">
      <w:pPr>
        <w:spacing w:line="276" w:lineRule="auto"/>
        <w:rPr>
          <w:sz w:val="24"/>
        </w:rPr>
      </w:pPr>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5486400</wp:posOffset>
                </wp:positionH>
                <wp:positionV relativeFrom="paragraph">
                  <wp:posOffset>3190875</wp:posOffset>
                </wp:positionV>
                <wp:extent cx="333375" cy="306070"/>
                <wp:effectExtent l="19050" t="19050" r="28575" b="17780"/>
                <wp:wrapNone/>
                <wp:docPr id="39" name="Rectangle 39"/>
                <wp:cNvGraphicFramePr/>
                <a:graphic xmlns:a="http://schemas.openxmlformats.org/drawingml/2006/main">
                  <a:graphicData uri="http://schemas.microsoft.com/office/word/2010/wordprocessingShape">
                    <wps:wsp>
                      <wps:cNvSpPr/>
                      <wps:spPr>
                        <a:xfrm>
                          <a:off x="0" y="0"/>
                          <a:ext cx="333375" cy="3060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2B2A7" id="Rectangle 39" o:spid="_x0000_s1026" style="position:absolute;margin-left:6in;margin-top:251.25pt;width:26.25pt;height:24.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" filled="f" strokecolor="red" strokeweight="2.25pt"/>
            </w:pict>
          </mc:Fallback>
        </mc:AlternateContent>
      </w:r>
      <w:r>
        <w:rPr>
          <w:noProof/>
        </w:rPr>
        <w:drawing>
          <wp:inline distT="0" distB="0" distL="0" distR="0" wp14:anchorId="5A50FF78" wp14:editId="620256FC">
            <wp:extent cx="5943600" cy="3496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6945"/>
                    </a:xfrm>
                    <a:prstGeom prst="rect">
                      <a:avLst/>
                    </a:prstGeom>
                  </pic:spPr>
                </pic:pic>
              </a:graphicData>
            </a:graphic>
          </wp:inline>
        </w:drawing>
      </w:r>
    </w:p>
    <w:p w:rsidR="0086355F" w:rsidRDefault="0086355F" w:rsidP="00F932BD">
      <w:pPr>
        <w:spacing w:line="276" w:lineRule="auto"/>
        <w:rPr>
          <w:sz w:val="24"/>
        </w:rPr>
      </w:pPr>
    </w:p>
    <w:p w:rsidR="0086355F" w:rsidRDefault="0014338C" w:rsidP="00F932BD">
      <w:pPr>
        <w:pStyle w:val="ListParagraph"/>
        <w:numPr>
          <w:ilvl w:val="0"/>
          <w:numId w:val="10"/>
        </w:numPr>
        <w:spacing w:line="276" w:lineRule="auto"/>
        <w:rPr>
          <w:sz w:val="24"/>
        </w:rPr>
      </w:pPr>
      <w:r>
        <w:rPr>
          <w:sz w:val="24"/>
        </w:rPr>
        <w:t>In the next, select the current store and desired pick up date using the page displayed.</w:t>
      </w:r>
    </w:p>
    <w:p w:rsidR="0005045C" w:rsidRPr="0005045C" w:rsidRDefault="0005045C" w:rsidP="0005045C">
      <w:pPr>
        <w:spacing w:line="276" w:lineRule="auto"/>
        <w:rPr>
          <w:sz w:val="24"/>
        </w:rPr>
      </w:pPr>
    </w:p>
    <w:p w:rsidR="0014338C" w:rsidRPr="0014338C" w:rsidRDefault="0014338C" w:rsidP="00F932BD">
      <w:pPr>
        <w:spacing w:line="276" w:lineRule="auto"/>
        <w:rPr>
          <w:sz w:val="24"/>
        </w:rPr>
      </w:pPr>
      <w:r>
        <w:rPr>
          <w:noProof/>
        </w:rPr>
        <w:drawing>
          <wp:inline distT="0" distB="0" distL="0" distR="0" wp14:anchorId="2135377E" wp14:editId="74CD4400">
            <wp:extent cx="5943600" cy="3438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8525"/>
                    </a:xfrm>
                    <a:prstGeom prst="rect">
                      <a:avLst/>
                    </a:prstGeom>
                  </pic:spPr>
                </pic:pic>
              </a:graphicData>
            </a:graphic>
          </wp:inline>
        </w:drawing>
      </w:r>
    </w:p>
    <w:p w:rsidR="00AE3B41" w:rsidRDefault="0014338C" w:rsidP="00F932BD">
      <w:pPr>
        <w:spacing w:line="276" w:lineRule="auto"/>
        <w:rPr>
          <w:sz w:val="24"/>
        </w:rPr>
      </w:pPr>
      <w:r>
        <w:rPr>
          <w:sz w:val="24"/>
        </w:rPr>
        <w:t>Afterwards, you conduct to the main sales page and you can see the details of the order such as the delivery mode.</w:t>
      </w:r>
    </w:p>
    <w:p w:rsidR="0014338C" w:rsidRPr="00AE3B41" w:rsidRDefault="0014338C" w:rsidP="00F932BD">
      <w:pPr>
        <w:spacing w:line="276" w:lineRule="auto"/>
        <w:rPr>
          <w:sz w:val="24"/>
        </w:rPr>
      </w:pPr>
      <w:r>
        <w:rPr>
          <w:noProof/>
        </w:rPr>
        <w:lastRenderedPageBreak/>
        <w:drawing>
          <wp:inline distT="0" distB="0" distL="0" distR="0" wp14:anchorId="22CEBCC1" wp14:editId="4A9136E9">
            <wp:extent cx="5943600" cy="46716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71695"/>
                    </a:xfrm>
                    <a:prstGeom prst="rect">
                      <a:avLst/>
                    </a:prstGeom>
                  </pic:spPr>
                </pic:pic>
              </a:graphicData>
            </a:graphic>
          </wp:inline>
        </w:drawing>
      </w:r>
    </w:p>
    <w:p w:rsidR="00B24B84" w:rsidRDefault="00B24B84" w:rsidP="00F932BD">
      <w:pPr>
        <w:pStyle w:val="ListParagraph"/>
        <w:spacing w:line="276" w:lineRule="auto"/>
        <w:ind w:left="720" w:firstLine="0"/>
        <w:rPr>
          <w:sz w:val="24"/>
        </w:rPr>
      </w:pPr>
    </w:p>
    <w:p w:rsidR="00B24B84" w:rsidRDefault="008C4976" w:rsidP="00F932BD">
      <w:pPr>
        <w:pStyle w:val="ListParagraph"/>
        <w:numPr>
          <w:ilvl w:val="0"/>
          <w:numId w:val="10"/>
        </w:numPr>
        <w:spacing w:line="276" w:lineRule="auto"/>
        <w:rPr>
          <w:sz w:val="24"/>
        </w:rPr>
      </w:pPr>
      <w:r>
        <w:rPr>
          <w:sz w:val="24"/>
        </w:rPr>
        <w:t>As the last step, you should ad</w:t>
      </w:r>
      <w:r w:rsidR="00C754A9">
        <w:rPr>
          <w:sz w:val="24"/>
        </w:rPr>
        <w:t>d the payment using one of the payment methods like cash, card and so on.</w:t>
      </w:r>
    </w:p>
    <w:p w:rsidR="00C754A9" w:rsidRDefault="00C754A9" w:rsidP="00F932BD">
      <w:pPr>
        <w:spacing w:line="276" w:lineRule="auto"/>
        <w:rPr>
          <w:sz w:val="24"/>
        </w:rPr>
      </w:pPr>
      <w:r>
        <w:rPr>
          <w:sz w:val="24"/>
        </w:rPr>
        <w:t>If everything goes well and your payment is done successfully, the new sales order with the status of the “open order</w:t>
      </w:r>
      <w:r w:rsidR="008C4976">
        <w:rPr>
          <w:sz w:val="24"/>
        </w:rPr>
        <w:t xml:space="preserve">” and </w:t>
      </w:r>
      <w:r w:rsidR="001B3D88">
        <w:rPr>
          <w:sz w:val="24"/>
        </w:rPr>
        <w:t>a</w:t>
      </w:r>
      <w:r w:rsidR="008C4976">
        <w:rPr>
          <w:sz w:val="24"/>
        </w:rPr>
        <w:t xml:space="preserve"> customer payment journal are </w:t>
      </w:r>
      <w:r>
        <w:rPr>
          <w:sz w:val="24"/>
        </w:rPr>
        <w:t>created in the backend.</w:t>
      </w:r>
    </w:p>
    <w:p w:rsidR="00C754A9" w:rsidRDefault="00434F78" w:rsidP="00F932BD">
      <w:pPr>
        <w:spacing w:line="276" w:lineRule="auto"/>
        <w:rPr>
          <w:sz w:val="24"/>
        </w:rPr>
      </w:pPr>
      <w:r>
        <w:rPr>
          <w:sz w:val="24"/>
        </w:rPr>
        <w:t xml:space="preserve">You can check the </w:t>
      </w:r>
      <w:r w:rsidR="00833CD0">
        <w:rPr>
          <w:sz w:val="24"/>
        </w:rPr>
        <w:t xml:space="preserve">“sales order” </w:t>
      </w:r>
      <w:r>
        <w:rPr>
          <w:sz w:val="24"/>
        </w:rPr>
        <w:t xml:space="preserve">receipt </w:t>
      </w:r>
      <w:r w:rsidR="00833CD0">
        <w:rPr>
          <w:sz w:val="24"/>
        </w:rPr>
        <w:t>in</w:t>
      </w:r>
      <w:r>
        <w:rPr>
          <w:sz w:val="24"/>
        </w:rPr>
        <w:t xml:space="preserve"> the “Show journal” in the main POS screen for details.</w:t>
      </w:r>
    </w:p>
    <w:p w:rsidR="009A1E17" w:rsidRDefault="009A1E17" w:rsidP="00F932BD">
      <w:pPr>
        <w:pStyle w:val="ListParagraph"/>
        <w:numPr>
          <w:ilvl w:val="0"/>
          <w:numId w:val="10"/>
        </w:numPr>
        <w:spacing w:line="276" w:lineRule="auto"/>
        <w:rPr>
          <w:sz w:val="24"/>
        </w:rPr>
      </w:pPr>
      <w:r>
        <w:rPr>
          <w:sz w:val="24"/>
        </w:rPr>
        <w:t xml:space="preserve">For recalling the order, the button “Recall order” in the main POS screen should be clicked. Then, you should select the desired customer order which is created before. </w:t>
      </w:r>
    </w:p>
    <w:p w:rsidR="009A1E17" w:rsidRPr="009A1E17" w:rsidRDefault="009A1E17" w:rsidP="00F932BD">
      <w:pPr>
        <w:spacing w:line="276" w:lineRule="auto"/>
        <w:rPr>
          <w:sz w:val="24"/>
        </w:rPr>
      </w:pPr>
      <w:r>
        <w:rPr>
          <w:noProof/>
        </w:rPr>
        <w:lastRenderedPageBreak/>
        <mc:AlternateContent>
          <mc:Choice Requires="wps">
            <w:drawing>
              <wp:anchor distT="0" distB="0" distL="114300" distR="114300" simplePos="0" relativeHeight="251680768" behindDoc="0" locked="0" layoutInCell="1" allowOverlap="1">
                <wp:simplePos x="0" y="0"/>
                <wp:positionH relativeFrom="column">
                  <wp:posOffset>3571875</wp:posOffset>
                </wp:positionH>
                <wp:positionV relativeFrom="paragraph">
                  <wp:posOffset>3009900</wp:posOffset>
                </wp:positionV>
                <wp:extent cx="809625" cy="76200"/>
                <wp:effectExtent l="19050" t="57150" r="66675" b="95250"/>
                <wp:wrapNone/>
                <wp:docPr id="45" name="Straight Arrow Connector 45"/>
                <wp:cNvGraphicFramePr/>
                <a:graphic xmlns:a="http://schemas.openxmlformats.org/drawingml/2006/main">
                  <a:graphicData uri="http://schemas.microsoft.com/office/word/2010/wordprocessingShape">
                    <wps:wsp>
                      <wps:cNvCnPr/>
                      <wps:spPr>
                        <a:xfrm>
                          <a:off x="0" y="0"/>
                          <a:ext cx="809625" cy="76200"/>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F26D713" id="_x0000_t32" coordsize="21600,21600" o:spt="32" o:oned="t" path="m,l21600,21600e" filled="f">
                <v:path arrowok="t" fillok="f" o:connecttype="none"/>
                <o:lock v:ext="edit" shapetype="t"/>
              </v:shapetype>
              <v:shape id="Straight Arrow Connector 45" o:spid="_x0000_s1026" type="#_x0000_t32" style="position:absolute;margin-left:281.25pt;margin-top:237pt;width:63.75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4286250</wp:posOffset>
                </wp:positionH>
                <wp:positionV relativeFrom="paragraph">
                  <wp:posOffset>3162300</wp:posOffset>
                </wp:positionV>
                <wp:extent cx="390525" cy="328295"/>
                <wp:effectExtent l="19050" t="19050" r="28575" b="14605"/>
                <wp:wrapNone/>
                <wp:docPr id="44" name="Rectangle 44"/>
                <wp:cNvGraphicFramePr/>
                <a:graphic xmlns:a="http://schemas.openxmlformats.org/drawingml/2006/main">
                  <a:graphicData uri="http://schemas.microsoft.com/office/word/2010/wordprocessingShape">
                    <wps:wsp>
                      <wps:cNvSpPr/>
                      <wps:spPr>
                        <a:xfrm>
                          <a:off x="0" y="0"/>
                          <a:ext cx="390525" cy="3282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9E09F" id="Rectangle 44" o:spid="_x0000_s1026" style="position:absolute;margin-left:337.5pt;margin-top:249pt;width:30.75pt;height:25.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" filled="f" strokecolor="red" strokeweight="2.25pt"/>
            </w:pict>
          </mc:Fallback>
        </mc:AlternateContent>
      </w:r>
      <w:r>
        <w:rPr>
          <w:noProof/>
        </w:rPr>
        <w:drawing>
          <wp:inline distT="0" distB="0" distL="0" distR="0">
            <wp:extent cx="5943600" cy="3490686"/>
            <wp:effectExtent l="0" t="0" r="0" b="0"/>
            <wp:docPr id="43" name="Picture 43" descr="C:\Users\d.mohammadi\AppData\Local\Microsoft\Windows\INetCache\Content.Word\Screen Shot 2023-11-13 at 4.21.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ohammadi\AppData\Local\Microsoft\Windows\INetCache\Content.Word\Screen Shot 2023-11-13 at 4.21.2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90686"/>
                    </a:xfrm>
                    <a:prstGeom prst="rect">
                      <a:avLst/>
                    </a:prstGeom>
                    <a:noFill/>
                    <a:ln>
                      <a:noFill/>
                    </a:ln>
                  </pic:spPr>
                </pic:pic>
              </a:graphicData>
            </a:graphic>
          </wp:inline>
        </w:drawing>
      </w:r>
    </w:p>
    <w:p w:rsidR="00B24B84" w:rsidRDefault="00B24B84" w:rsidP="00F932BD">
      <w:pPr>
        <w:pStyle w:val="ListParagraph"/>
        <w:spacing w:line="276" w:lineRule="auto"/>
        <w:ind w:left="720" w:firstLine="0"/>
        <w:rPr>
          <w:sz w:val="24"/>
        </w:rPr>
      </w:pPr>
    </w:p>
    <w:p w:rsidR="00B24B84" w:rsidRDefault="009A1E17" w:rsidP="00F932BD">
      <w:pPr>
        <w:spacing w:line="276" w:lineRule="auto"/>
        <w:rPr>
          <w:sz w:val="24"/>
        </w:rPr>
      </w:pPr>
      <w:r>
        <w:rPr>
          <w:sz w:val="24"/>
        </w:rPr>
        <w:t>As seen, select the record displayed and then select the pick-up button. You will conduct to the sales screen page and you should complete the order to get the rest money from the customer.</w:t>
      </w:r>
    </w:p>
    <w:p w:rsidR="009A1E17" w:rsidRDefault="009A1E17" w:rsidP="00F932BD">
      <w:pPr>
        <w:spacing w:line="276" w:lineRule="auto"/>
        <w:rPr>
          <w:sz w:val="24"/>
        </w:rPr>
      </w:pPr>
    </w:p>
    <w:p w:rsidR="009A1E17" w:rsidRDefault="009A1E17" w:rsidP="00F932BD">
      <w:pPr>
        <w:spacing w:line="276" w:lineRule="auto"/>
        <w:rPr>
          <w:sz w:val="24"/>
        </w:rPr>
      </w:pPr>
      <w:r>
        <w:rPr>
          <w:sz w:val="24"/>
        </w:rPr>
        <w:t xml:space="preserve">When the order is complete, the </w:t>
      </w:r>
      <w:r w:rsidR="00833CD0">
        <w:rPr>
          <w:sz w:val="24"/>
        </w:rPr>
        <w:t>mentioned</w:t>
      </w:r>
      <w:r>
        <w:rPr>
          <w:sz w:val="24"/>
        </w:rPr>
        <w:t xml:space="preserve"> sales order would be “Invoiced”</w:t>
      </w:r>
      <w:r w:rsidR="00833CD0">
        <w:rPr>
          <w:sz w:val="24"/>
        </w:rPr>
        <w:t xml:space="preserve"> and another customer payment journal is created in the back end. </w:t>
      </w:r>
    </w:p>
    <w:p w:rsidR="00833CD0" w:rsidRPr="009A1E17" w:rsidRDefault="00833CD0" w:rsidP="00F932BD">
      <w:pPr>
        <w:spacing w:line="276" w:lineRule="auto"/>
        <w:rPr>
          <w:sz w:val="24"/>
        </w:rPr>
      </w:pPr>
      <w:r>
        <w:rPr>
          <w:sz w:val="24"/>
        </w:rPr>
        <w:t>Moreover that, you can check the “pick up” receipt in the “show journal” for more info.</w:t>
      </w:r>
    </w:p>
    <w:p w:rsidR="00B24B84" w:rsidRDefault="00B24B84" w:rsidP="00F932BD">
      <w:pPr>
        <w:pStyle w:val="ListParagraph"/>
        <w:spacing w:line="276" w:lineRule="auto"/>
        <w:ind w:left="720" w:firstLine="0"/>
        <w:rPr>
          <w:sz w:val="24"/>
        </w:rPr>
      </w:pPr>
    </w:p>
    <w:p w:rsidR="00B24B84" w:rsidRDefault="00B24B84" w:rsidP="00F932BD">
      <w:pPr>
        <w:pStyle w:val="ListParagraph"/>
        <w:spacing w:line="276" w:lineRule="auto"/>
        <w:ind w:left="720" w:firstLine="0"/>
        <w:rPr>
          <w:sz w:val="24"/>
        </w:rPr>
      </w:pPr>
    </w:p>
    <w:p w:rsidR="00B24B84" w:rsidRDefault="00B24B84" w:rsidP="00F932BD">
      <w:pPr>
        <w:pStyle w:val="ListParagraph"/>
        <w:spacing w:line="276" w:lineRule="auto"/>
        <w:ind w:left="720" w:firstLine="0"/>
        <w:rPr>
          <w:sz w:val="24"/>
        </w:rPr>
      </w:pPr>
    </w:p>
    <w:p w:rsidR="00B24B84" w:rsidRDefault="00B24B84" w:rsidP="00F932BD">
      <w:pPr>
        <w:pStyle w:val="ListParagraph"/>
        <w:spacing w:line="276" w:lineRule="auto"/>
        <w:ind w:left="720" w:firstLine="0"/>
        <w:rPr>
          <w:sz w:val="24"/>
        </w:rPr>
      </w:pPr>
    </w:p>
    <w:p w:rsidR="00B24B84" w:rsidRDefault="00B24B84" w:rsidP="00F932BD">
      <w:pPr>
        <w:pStyle w:val="ListParagraph"/>
        <w:spacing w:line="276" w:lineRule="auto"/>
        <w:ind w:left="720" w:firstLine="0"/>
        <w:rPr>
          <w:sz w:val="24"/>
        </w:rPr>
      </w:pPr>
    </w:p>
    <w:p w:rsidR="00B24B84" w:rsidRDefault="00B24B84" w:rsidP="00F932BD">
      <w:pPr>
        <w:pStyle w:val="ListParagraph"/>
        <w:spacing w:line="276" w:lineRule="auto"/>
        <w:ind w:left="720" w:firstLine="0"/>
        <w:rPr>
          <w:sz w:val="24"/>
        </w:rPr>
      </w:pPr>
    </w:p>
    <w:p w:rsidR="00B24B84" w:rsidRDefault="00B24B84" w:rsidP="00F932BD">
      <w:pPr>
        <w:pStyle w:val="ListParagraph"/>
        <w:spacing w:line="276" w:lineRule="auto"/>
        <w:ind w:left="720" w:firstLine="0"/>
        <w:rPr>
          <w:sz w:val="24"/>
        </w:rPr>
      </w:pPr>
    </w:p>
    <w:p w:rsidR="00084B66" w:rsidRPr="00005C65" w:rsidRDefault="00084B66" w:rsidP="00F932BD">
      <w:pPr>
        <w:spacing w:line="276" w:lineRule="auto"/>
        <w:rPr>
          <w:sz w:val="24"/>
        </w:rPr>
      </w:pPr>
    </w:p>
    <w:sectPr w:rsidR="00084B66" w:rsidRPr="00005C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333" w:rsidRDefault="00CD5333">
      <w:r>
        <w:separator/>
      </w:r>
    </w:p>
  </w:endnote>
  <w:endnote w:type="continuationSeparator" w:id="0">
    <w:p w:rsidR="00CD5333" w:rsidRDefault="00CD5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44F" w:rsidRDefault="00CD53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44F" w:rsidRDefault="00404B1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438785</wp:posOffset>
              </wp:positionH>
              <wp:positionV relativeFrom="page">
                <wp:posOffset>10105390</wp:posOffset>
              </wp:positionV>
              <wp:extent cx="6684010" cy="63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4010" cy="63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8B9EC" id="Rectangle 1" o:spid="_x0000_s1026" style="position:absolute;margin-left:34.55pt;margin-top:795.7pt;width:526.3pt;height:.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" fillcolor="navy" stroked="f">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44F" w:rsidRDefault="00CD5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333" w:rsidRDefault="00CD5333">
      <w:r>
        <w:separator/>
      </w:r>
    </w:p>
  </w:footnote>
  <w:footnote w:type="continuationSeparator" w:id="0">
    <w:p w:rsidR="00CD5333" w:rsidRDefault="00CD5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44F" w:rsidRDefault="00CD533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265376" o:spid="_x0000_s2052" type="#_x0000_t75" style="position:absolute;margin-left:0;margin-top:0;width:300pt;height:300pt;z-index:-251654144;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44F" w:rsidRDefault="00CD5333">
    <w:pPr>
      <w:pStyle w:val="BodyText"/>
      <w:spacing w:line="14" w:lineRule="auto"/>
      <w:rPr>
        <w:sz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265377" o:spid="_x0000_s2053" type="#_x0000_t75" style="position:absolute;margin-left:0;margin-top:0;width:300pt;height:300pt;z-index:-251653120;mso-position-horizontal:center;mso-position-horizontal-relative:margin;mso-position-vertical:center;mso-position-vertical-relative:margin" o:allowincell="f">
          <v:imagedata r:id="rId1" o:title="logo" gain="19661f" blacklevel="22938f"/>
          <w10:wrap anchorx="margin" anchory="margin"/>
        </v:shape>
      </w:pict>
    </w:r>
    <w:r w:rsidR="00404B1E">
      <w:rPr>
        <w:noProof/>
      </w:rPr>
      <mc:AlternateContent>
        <mc:Choice Requires="wps">
          <w:drawing>
            <wp:anchor distT="0" distB="0" distL="114300" distR="114300" simplePos="0" relativeHeight="251659264" behindDoc="1" locked="0" layoutInCell="1" allowOverlap="1">
              <wp:simplePos x="0" y="0"/>
              <wp:positionH relativeFrom="page">
                <wp:posOffset>6584950</wp:posOffset>
              </wp:positionH>
              <wp:positionV relativeFrom="page">
                <wp:posOffset>297815</wp:posOffset>
              </wp:positionV>
              <wp:extent cx="572770" cy="1276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544F" w:rsidRDefault="0002737E">
                          <w:pPr>
                            <w:spacing w:line="184" w:lineRule="exact"/>
                            <w:ind w:left="20"/>
                            <w:rPr>
                              <w:b/>
                              <w:sz w:val="16"/>
                            </w:rPr>
                          </w:pPr>
                          <w:r>
                            <w:rPr>
                              <w:sz w:val="16"/>
                            </w:rPr>
                            <w:t>Page</w:t>
                          </w:r>
                          <w:r>
                            <w:rPr>
                              <w:spacing w:val="-1"/>
                              <w:sz w:val="16"/>
                            </w:rPr>
                            <w:t xml:space="preserve"> </w:t>
                          </w:r>
                          <w:r>
                            <w:fldChar w:fldCharType="begin"/>
                          </w:r>
                          <w:r>
                            <w:rPr>
                              <w:b/>
                              <w:sz w:val="16"/>
                            </w:rPr>
                            <w:instrText xml:space="preserve"> PAGE </w:instrText>
                          </w:r>
                          <w:r>
                            <w:fldChar w:fldCharType="separate"/>
                          </w:r>
                          <w:r w:rsidR="00844388">
                            <w:rPr>
                              <w:b/>
                              <w:noProof/>
                              <w:sz w:val="16"/>
                            </w:rPr>
                            <w:t>12</w:t>
                          </w:r>
                          <w:r>
                            <w:fldChar w:fldCharType="end"/>
                          </w:r>
                          <w:r>
                            <w:rPr>
                              <w:b/>
                              <w:sz w:val="16"/>
                            </w:rPr>
                            <w:t xml:space="preserve"> </w:t>
                          </w:r>
                          <w:r>
                            <w:rPr>
                              <w:sz w:val="16"/>
                            </w:rPr>
                            <w:t>of</w:t>
                          </w:r>
                          <w:r>
                            <w:rPr>
                              <w:spacing w:val="-2"/>
                              <w:sz w:val="16"/>
                            </w:rPr>
                            <w:t xml:space="preserve"> </w:t>
                          </w:r>
                          <w:r>
                            <w:rPr>
                              <w:b/>
                              <w:sz w:val="16"/>
                            </w:rPr>
                            <w:t>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518.5pt;margin-top:23.45pt;width:45.1pt;height:10.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" filled="f" stroked="f">
              <v:textbox inset="0,0,0,0">
                <w:txbxContent>
                  <w:p w:rsidR="0026544F" w:rsidRDefault="0002737E">
                    <w:pPr>
                      <w:spacing w:line="184" w:lineRule="exact"/>
                      <w:ind w:left="20"/>
                      <w:rPr>
                        <w:b/>
                        <w:sz w:val="16"/>
                      </w:rPr>
                    </w:pPr>
                    <w:r>
                      <w:rPr>
                        <w:sz w:val="16"/>
                      </w:rPr>
                      <w:t>Page</w:t>
                    </w:r>
                    <w:r>
                      <w:rPr>
                        <w:spacing w:val="-1"/>
                        <w:sz w:val="16"/>
                      </w:rPr>
                      <w:t xml:space="preserve"> </w:t>
                    </w:r>
                    <w:r>
                      <w:fldChar w:fldCharType="begin"/>
                    </w:r>
                    <w:r>
                      <w:rPr>
                        <w:b/>
                        <w:sz w:val="16"/>
                      </w:rPr>
                      <w:instrText xml:space="preserve"> PAGE </w:instrText>
                    </w:r>
                    <w:r>
                      <w:fldChar w:fldCharType="separate"/>
                    </w:r>
                    <w:r w:rsidR="00844388">
                      <w:rPr>
                        <w:b/>
                        <w:noProof/>
                        <w:sz w:val="16"/>
                      </w:rPr>
                      <w:t>12</w:t>
                    </w:r>
                    <w:r>
                      <w:fldChar w:fldCharType="end"/>
                    </w:r>
                    <w:r>
                      <w:rPr>
                        <w:b/>
                        <w:sz w:val="16"/>
                      </w:rPr>
                      <w:t xml:space="preserve"> </w:t>
                    </w:r>
                    <w:r>
                      <w:rPr>
                        <w:sz w:val="16"/>
                      </w:rPr>
                      <w:t>of</w:t>
                    </w:r>
                    <w:r>
                      <w:rPr>
                        <w:spacing w:val="-2"/>
                        <w:sz w:val="16"/>
                      </w:rPr>
                      <w:t xml:space="preserve"> </w:t>
                    </w:r>
                    <w:r>
                      <w:rPr>
                        <w:b/>
                        <w:sz w:val="16"/>
                      </w:rPr>
                      <w:t>28</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44F" w:rsidRDefault="00CD533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265375" o:spid="_x0000_s2051" type="#_x0000_t75" style="position:absolute;margin-left:0;margin-top:0;width:300pt;height:300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42DC"/>
    <w:multiLevelType w:val="multilevel"/>
    <w:tmpl w:val="0FF6BD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C206857"/>
    <w:multiLevelType w:val="hybridMultilevel"/>
    <w:tmpl w:val="B7FCBC8E"/>
    <w:lvl w:ilvl="0" w:tplc="B5D2C5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C150A6"/>
    <w:multiLevelType w:val="hybridMultilevel"/>
    <w:tmpl w:val="72743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C01EF"/>
    <w:multiLevelType w:val="hybridMultilevel"/>
    <w:tmpl w:val="A7866948"/>
    <w:lvl w:ilvl="0" w:tplc="6B808752">
      <w:numFmt w:val="bullet"/>
      <w:lvlText w:val="-"/>
      <w:lvlJc w:val="left"/>
      <w:pPr>
        <w:ind w:left="761" w:hanging="322"/>
      </w:pPr>
      <w:rPr>
        <w:rFonts w:ascii="Arial MT" w:eastAsia="Arial MT" w:hAnsi="Arial MT" w:cs="Arial MT" w:hint="default"/>
        <w:w w:val="96"/>
        <w:sz w:val="20"/>
        <w:szCs w:val="20"/>
        <w:lang w:val="en-US" w:eastAsia="en-US" w:bidi="ar-SA"/>
      </w:rPr>
    </w:lvl>
    <w:lvl w:ilvl="1" w:tplc="EDE4D6A0">
      <w:numFmt w:val="bullet"/>
      <w:lvlText w:val="•"/>
      <w:lvlJc w:val="left"/>
      <w:pPr>
        <w:ind w:left="1803" w:hanging="322"/>
      </w:pPr>
      <w:rPr>
        <w:rFonts w:hint="default"/>
        <w:lang w:val="en-US" w:eastAsia="en-US" w:bidi="ar-SA"/>
      </w:rPr>
    </w:lvl>
    <w:lvl w:ilvl="2" w:tplc="41D84868">
      <w:numFmt w:val="bullet"/>
      <w:lvlText w:val="•"/>
      <w:lvlJc w:val="left"/>
      <w:pPr>
        <w:ind w:left="2846" w:hanging="322"/>
      </w:pPr>
      <w:rPr>
        <w:rFonts w:hint="default"/>
        <w:lang w:val="en-US" w:eastAsia="en-US" w:bidi="ar-SA"/>
      </w:rPr>
    </w:lvl>
    <w:lvl w:ilvl="3" w:tplc="2F12311E">
      <w:numFmt w:val="bullet"/>
      <w:lvlText w:val="•"/>
      <w:lvlJc w:val="left"/>
      <w:pPr>
        <w:ind w:left="3889" w:hanging="322"/>
      </w:pPr>
      <w:rPr>
        <w:rFonts w:hint="default"/>
        <w:lang w:val="en-US" w:eastAsia="en-US" w:bidi="ar-SA"/>
      </w:rPr>
    </w:lvl>
    <w:lvl w:ilvl="4" w:tplc="A0402674">
      <w:numFmt w:val="bullet"/>
      <w:lvlText w:val="•"/>
      <w:lvlJc w:val="left"/>
      <w:pPr>
        <w:ind w:left="4932" w:hanging="322"/>
      </w:pPr>
      <w:rPr>
        <w:rFonts w:hint="default"/>
        <w:lang w:val="en-US" w:eastAsia="en-US" w:bidi="ar-SA"/>
      </w:rPr>
    </w:lvl>
    <w:lvl w:ilvl="5" w:tplc="BE6A849A">
      <w:numFmt w:val="bullet"/>
      <w:lvlText w:val="•"/>
      <w:lvlJc w:val="left"/>
      <w:pPr>
        <w:ind w:left="5975" w:hanging="322"/>
      </w:pPr>
      <w:rPr>
        <w:rFonts w:hint="default"/>
        <w:lang w:val="en-US" w:eastAsia="en-US" w:bidi="ar-SA"/>
      </w:rPr>
    </w:lvl>
    <w:lvl w:ilvl="6" w:tplc="A666251C">
      <w:numFmt w:val="bullet"/>
      <w:lvlText w:val="•"/>
      <w:lvlJc w:val="left"/>
      <w:pPr>
        <w:ind w:left="7018" w:hanging="322"/>
      </w:pPr>
      <w:rPr>
        <w:rFonts w:hint="default"/>
        <w:lang w:val="en-US" w:eastAsia="en-US" w:bidi="ar-SA"/>
      </w:rPr>
    </w:lvl>
    <w:lvl w:ilvl="7" w:tplc="1D8A85EC">
      <w:numFmt w:val="bullet"/>
      <w:lvlText w:val="•"/>
      <w:lvlJc w:val="left"/>
      <w:pPr>
        <w:ind w:left="8061" w:hanging="322"/>
      </w:pPr>
      <w:rPr>
        <w:rFonts w:hint="default"/>
        <w:lang w:val="en-US" w:eastAsia="en-US" w:bidi="ar-SA"/>
      </w:rPr>
    </w:lvl>
    <w:lvl w:ilvl="8" w:tplc="52F2A330">
      <w:numFmt w:val="bullet"/>
      <w:lvlText w:val="•"/>
      <w:lvlJc w:val="left"/>
      <w:pPr>
        <w:ind w:left="9104" w:hanging="322"/>
      </w:pPr>
      <w:rPr>
        <w:rFonts w:hint="default"/>
        <w:lang w:val="en-US" w:eastAsia="en-US" w:bidi="ar-SA"/>
      </w:rPr>
    </w:lvl>
  </w:abstractNum>
  <w:abstractNum w:abstractNumId="4" w15:restartNumberingAfterBreak="0">
    <w:nsid w:val="344D3A33"/>
    <w:multiLevelType w:val="multilevel"/>
    <w:tmpl w:val="FB8E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2332A5"/>
    <w:multiLevelType w:val="hybridMultilevel"/>
    <w:tmpl w:val="58E6016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53371A67"/>
    <w:multiLevelType w:val="hybridMultilevel"/>
    <w:tmpl w:val="490EF046"/>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7" w15:restartNumberingAfterBreak="0">
    <w:nsid w:val="682E76DB"/>
    <w:multiLevelType w:val="hybridMultilevel"/>
    <w:tmpl w:val="3C10B39C"/>
    <w:lvl w:ilvl="0" w:tplc="555E8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2C780C"/>
    <w:multiLevelType w:val="hybridMultilevel"/>
    <w:tmpl w:val="4A0AE5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CD0818"/>
    <w:multiLevelType w:val="hybridMultilevel"/>
    <w:tmpl w:val="529809BE"/>
    <w:lvl w:ilvl="0" w:tplc="39E42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73629A"/>
    <w:multiLevelType w:val="multilevel"/>
    <w:tmpl w:val="59FC6C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5"/>
  </w:num>
  <w:num w:numId="4">
    <w:abstractNumId w:val="0"/>
  </w:num>
  <w:num w:numId="5">
    <w:abstractNumId w:val="4"/>
  </w:num>
  <w:num w:numId="6">
    <w:abstractNumId w:val="10"/>
  </w:num>
  <w:num w:numId="7">
    <w:abstractNumId w:val="2"/>
  </w:num>
  <w:num w:numId="8">
    <w:abstractNumId w:val="7"/>
  </w:num>
  <w:num w:numId="9">
    <w:abstractNumId w:val="1"/>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4C7"/>
    <w:rsid w:val="00003AD5"/>
    <w:rsid w:val="00005C65"/>
    <w:rsid w:val="00007033"/>
    <w:rsid w:val="0002737E"/>
    <w:rsid w:val="000327C2"/>
    <w:rsid w:val="0004631C"/>
    <w:rsid w:val="0005045C"/>
    <w:rsid w:val="00050F28"/>
    <w:rsid w:val="00084B66"/>
    <w:rsid w:val="001227F5"/>
    <w:rsid w:val="0014338C"/>
    <w:rsid w:val="0014383F"/>
    <w:rsid w:val="00160EE7"/>
    <w:rsid w:val="00180BCC"/>
    <w:rsid w:val="00180E69"/>
    <w:rsid w:val="001904BB"/>
    <w:rsid w:val="001965A4"/>
    <w:rsid w:val="001B3D88"/>
    <w:rsid w:val="001E71D6"/>
    <w:rsid w:val="001F2C42"/>
    <w:rsid w:val="00233646"/>
    <w:rsid w:val="00273858"/>
    <w:rsid w:val="00290443"/>
    <w:rsid w:val="002A27D2"/>
    <w:rsid w:val="002A3C00"/>
    <w:rsid w:val="002C6B90"/>
    <w:rsid w:val="002E1BD7"/>
    <w:rsid w:val="003915A0"/>
    <w:rsid w:val="00404B1E"/>
    <w:rsid w:val="00421C16"/>
    <w:rsid w:val="00434F78"/>
    <w:rsid w:val="004501D3"/>
    <w:rsid w:val="004C32F2"/>
    <w:rsid w:val="004D00B6"/>
    <w:rsid w:val="005B769A"/>
    <w:rsid w:val="005D3690"/>
    <w:rsid w:val="00611C30"/>
    <w:rsid w:val="006C49FB"/>
    <w:rsid w:val="006C778F"/>
    <w:rsid w:val="006E73C9"/>
    <w:rsid w:val="00704837"/>
    <w:rsid w:val="00724C91"/>
    <w:rsid w:val="007B4C6E"/>
    <w:rsid w:val="007E2392"/>
    <w:rsid w:val="00817FFE"/>
    <w:rsid w:val="00833CD0"/>
    <w:rsid w:val="008364EC"/>
    <w:rsid w:val="00844388"/>
    <w:rsid w:val="00862D13"/>
    <w:rsid w:val="0086355F"/>
    <w:rsid w:val="008759DB"/>
    <w:rsid w:val="008B410C"/>
    <w:rsid w:val="008C4976"/>
    <w:rsid w:val="008D1180"/>
    <w:rsid w:val="00904E51"/>
    <w:rsid w:val="009904E2"/>
    <w:rsid w:val="009A1E17"/>
    <w:rsid w:val="00A02A0B"/>
    <w:rsid w:val="00AE3B41"/>
    <w:rsid w:val="00B24B84"/>
    <w:rsid w:val="00B82C7E"/>
    <w:rsid w:val="00B96ECD"/>
    <w:rsid w:val="00BA3D2B"/>
    <w:rsid w:val="00C03CEB"/>
    <w:rsid w:val="00C36445"/>
    <w:rsid w:val="00C754A9"/>
    <w:rsid w:val="00C93A49"/>
    <w:rsid w:val="00CA1682"/>
    <w:rsid w:val="00CD5333"/>
    <w:rsid w:val="00D97528"/>
    <w:rsid w:val="00DC3317"/>
    <w:rsid w:val="00DE0458"/>
    <w:rsid w:val="00DE211F"/>
    <w:rsid w:val="00E00C68"/>
    <w:rsid w:val="00EA500C"/>
    <w:rsid w:val="00EB6D2F"/>
    <w:rsid w:val="00EC2F57"/>
    <w:rsid w:val="00EF3710"/>
    <w:rsid w:val="00F25BDE"/>
    <w:rsid w:val="00F7774C"/>
    <w:rsid w:val="00F932BD"/>
    <w:rsid w:val="00F97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DAD5D22"/>
  <w15:chartTrackingRefBased/>
  <w15:docId w15:val="{09E5BF98-124B-4AF0-BB4D-A522A8CE0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04B1E"/>
    <w:pPr>
      <w:widowControl w:val="0"/>
      <w:autoSpaceDE w:val="0"/>
      <w:autoSpaceDN w:val="0"/>
      <w:spacing w:after="0" w:line="240"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uiPriority w:val="1"/>
    <w:qFormat/>
    <w:rsid w:val="00404B1E"/>
    <w:pPr>
      <w:ind w:left="1321" w:hanging="662"/>
    </w:pPr>
    <w:rPr>
      <w:rFonts w:ascii="Times New Roman" w:eastAsia="Times New Roman" w:hAnsi="Times New Roman" w:cs="Times New Roman"/>
      <w:b/>
      <w:bCs/>
      <w:i/>
      <w:iCs/>
    </w:rPr>
  </w:style>
  <w:style w:type="paragraph" w:styleId="BodyText">
    <w:name w:val="Body Text"/>
    <w:basedOn w:val="Normal"/>
    <w:link w:val="BodyTextChar"/>
    <w:uiPriority w:val="1"/>
    <w:qFormat/>
    <w:rsid w:val="00404B1E"/>
    <w:rPr>
      <w:sz w:val="24"/>
      <w:szCs w:val="24"/>
    </w:rPr>
  </w:style>
  <w:style w:type="character" w:customStyle="1" w:styleId="BodyTextChar">
    <w:name w:val="Body Text Char"/>
    <w:basedOn w:val="DefaultParagraphFont"/>
    <w:link w:val="BodyText"/>
    <w:uiPriority w:val="1"/>
    <w:rsid w:val="00404B1E"/>
    <w:rPr>
      <w:rFonts w:ascii="Calibri" w:eastAsia="Calibri" w:hAnsi="Calibri" w:cs="Calibri"/>
      <w:sz w:val="24"/>
      <w:szCs w:val="24"/>
    </w:rPr>
  </w:style>
  <w:style w:type="paragraph" w:styleId="ListParagraph">
    <w:name w:val="List Paragraph"/>
    <w:basedOn w:val="Normal"/>
    <w:uiPriority w:val="34"/>
    <w:qFormat/>
    <w:rsid w:val="00404B1E"/>
    <w:pPr>
      <w:ind w:left="761" w:hanging="322"/>
    </w:pPr>
  </w:style>
  <w:style w:type="paragraph" w:customStyle="1" w:styleId="TableParagraph">
    <w:name w:val="Table Paragraph"/>
    <w:basedOn w:val="Normal"/>
    <w:uiPriority w:val="1"/>
    <w:qFormat/>
    <w:rsid w:val="00404B1E"/>
  </w:style>
  <w:style w:type="paragraph" w:styleId="Header">
    <w:name w:val="header"/>
    <w:basedOn w:val="Normal"/>
    <w:link w:val="HeaderChar"/>
    <w:uiPriority w:val="99"/>
    <w:unhideWhenUsed/>
    <w:rsid w:val="00404B1E"/>
    <w:pPr>
      <w:tabs>
        <w:tab w:val="center" w:pos="4680"/>
        <w:tab w:val="right" w:pos="9360"/>
      </w:tabs>
    </w:pPr>
  </w:style>
  <w:style w:type="character" w:customStyle="1" w:styleId="HeaderChar">
    <w:name w:val="Header Char"/>
    <w:basedOn w:val="DefaultParagraphFont"/>
    <w:link w:val="Header"/>
    <w:uiPriority w:val="99"/>
    <w:rsid w:val="00404B1E"/>
    <w:rPr>
      <w:rFonts w:ascii="Calibri" w:eastAsia="Calibri" w:hAnsi="Calibri" w:cs="Calibri"/>
    </w:rPr>
  </w:style>
  <w:style w:type="paragraph" w:styleId="Footer">
    <w:name w:val="footer"/>
    <w:basedOn w:val="Normal"/>
    <w:link w:val="FooterChar"/>
    <w:uiPriority w:val="99"/>
    <w:unhideWhenUsed/>
    <w:rsid w:val="00404B1E"/>
    <w:pPr>
      <w:tabs>
        <w:tab w:val="center" w:pos="4680"/>
        <w:tab w:val="right" w:pos="9360"/>
      </w:tabs>
    </w:pPr>
  </w:style>
  <w:style w:type="character" w:customStyle="1" w:styleId="FooterChar">
    <w:name w:val="Footer Char"/>
    <w:basedOn w:val="DefaultParagraphFont"/>
    <w:link w:val="Footer"/>
    <w:uiPriority w:val="99"/>
    <w:rsid w:val="00404B1E"/>
    <w:rPr>
      <w:rFonts w:ascii="Calibri" w:eastAsia="Calibri" w:hAnsi="Calibri" w:cs="Calibri"/>
    </w:rPr>
  </w:style>
  <w:style w:type="table" w:styleId="ListTable3-Accent5">
    <w:name w:val="List Table 3 Accent 5"/>
    <w:basedOn w:val="TableNormal"/>
    <w:uiPriority w:val="48"/>
    <w:rsid w:val="00404B1E"/>
    <w:pPr>
      <w:widowControl w:val="0"/>
      <w:autoSpaceDE w:val="0"/>
      <w:autoSpaceDN w:val="0"/>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Strong">
    <w:name w:val="Strong"/>
    <w:basedOn w:val="DefaultParagraphFont"/>
    <w:uiPriority w:val="22"/>
    <w:qFormat/>
    <w:rsid w:val="00CA1682"/>
    <w:rPr>
      <w:b/>
      <w:bCs/>
    </w:rPr>
  </w:style>
  <w:style w:type="paragraph" w:styleId="NormalWeb">
    <w:name w:val="Normal (Web)"/>
    <w:basedOn w:val="Normal"/>
    <w:uiPriority w:val="99"/>
    <w:semiHidden/>
    <w:unhideWhenUsed/>
    <w:rsid w:val="008364EC"/>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323521">
      <w:bodyDiv w:val="1"/>
      <w:marLeft w:val="0"/>
      <w:marRight w:val="0"/>
      <w:marTop w:val="0"/>
      <w:marBottom w:val="0"/>
      <w:divBdr>
        <w:top w:val="none" w:sz="0" w:space="0" w:color="auto"/>
        <w:left w:val="none" w:sz="0" w:space="0" w:color="auto"/>
        <w:bottom w:val="none" w:sz="0" w:space="0" w:color="auto"/>
        <w:right w:val="none" w:sz="0" w:space="0" w:color="auto"/>
      </w:divBdr>
    </w:div>
    <w:div w:id="1004673773">
      <w:bodyDiv w:val="1"/>
      <w:marLeft w:val="0"/>
      <w:marRight w:val="0"/>
      <w:marTop w:val="0"/>
      <w:marBottom w:val="0"/>
      <w:divBdr>
        <w:top w:val="none" w:sz="0" w:space="0" w:color="auto"/>
        <w:left w:val="none" w:sz="0" w:space="0" w:color="auto"/>
        <w:bottom w:val="none" w:sz="0" w:space="0" w:color="auto"/>
        <w:right w:val="none" w:sz="0" w:space="0" w:color="auto"/>
      </w:divBdr>
    </w:div>
    <w:div w:id="126557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13</Pages>
  <Words>952</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MS</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d.mohammadi</dc:creator>
  <cp:keywords/>
  <dc:description/>
  <cp:lastModifiedBy>d.mohammadi</cp:lastModifiedBy>
  <cp:revision>65</cp:revision>
  <dcterms:created xsi:type="dcterms:W3CDTF">2023-09-04T06:23:00Z</dcterms:created>
  <dcterms:modified xsi:type="dcterms:W3CDTF">2023-11-13T13:49:00Z</dcterms:modified>
</cp:coreProperties>
</file>