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AF0E98" w14:paraId="13528DAB" w14:textId="77777777" w:rsidTr="004C50D2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704D4E" w14:textId="77777777" w:rsidR="00AF0E98" w:rsidRPr="00DD6BC6" w:rsidRDefault="00ED4E4D" w:rsidP="00D41957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538CAD85" wp14:editId="56E9B8F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350520</wp:posOffset>
                  </wp:positionV>
                  <wp:extent cx="2235835" cy="704850"/>
                  <wp:effectExtent l="0" t="0" r="0" b="0"/>
                  <wp:wrapThrough wrapText="bothSides">
                    <wp:wrapPolygon edited="0">
                      <wp:start x="3497" y="0"/>
                      <wp:lineTo x="0" y="1168"/>
                      <wp:lineTo x="0" y="18681"/>
                      <wp:lineTo x="1840" y="18681"/>
                      <wp:lineTo x="2393" y="21016"/>
                      <wp:lineTo x="2577" y="21016"/>
                      <wp:lineTo x="6257" y="21016"/>
                      <wp:lineTo x="17484" y="19265"/>
                      <wp:lineTo x="18220" y="18681"/>
                      <wp:lineTo x="20244" y="11676"/>
                      <wp:lineTo x="20244" y="9341"/>
                      <wp:lineTo x="21348" y="6422"/>
                      <wp:lineTo x="21348" y="1751"/>
                      <wp:lineTo x="5153" y="0"/>
                      <wp:lineTo x="3497" y="0"/>
                    </wp:wrapPolygon>
                  </wp:wrapThrough>
                  <wp:docPr id="546" name="Picture 2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F6A6413" wp14:editId="0F8E2684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102870</wp:posOffset>
                      </wp:positionV>
                      <wp:extent cx="3769995" cy="1719580"/>
                      <wp:effectExtent l="635" t="4445" r="1270" b="0"/>
                      <wp:wrapThrough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hrough>
                      <wp:docPr id="1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9995" cy="171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2ABE33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1CF8D10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2634CD1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686DC00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EB298F5" w14:textId="77777777" w:rsidR="00514536" w:rsidRPr="00E254FB" w:rsidRDefault="00514536" w:rsidP="0051453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A2C83F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3E8D92C" w14:textId="77777777" w:rsidR="00514536" w:rsidRPr="00F20959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</w:pPr>
                                  <w:r w:rsidRPr="00F2095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1.85pt;margin-top:8.1pt;width:296.85pt;height:135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" filled="f" stroked="f">
                      <v:textbox>
                        <w:txbxContent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514536" w:rsidRPr="00E254FB" w:rsidRDefault="00514536" w:rsidP="0051453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514536" w:rsidRPr="00F20959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D6BC6">
              <w:rPr>
                <w:sz w:val="20"/>
              </w:rPr>
              <w:t xml:space="preserve"> </w:t>
            </w:r>
          </w:p>
        </w:tc>
      </w:tr>
      <w:tr w:rsidR="00AF0E98" w14:paraId="235E39C2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11194FD" w14:textId="77777777" w:rsidR="00AF0E98" w:rsidRPr="002B0099" w:rsidRDefault="00BB0F01" w:rsidP="002B0099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8D8CC4" w14:textId="77777777" w:rsidR="00AF0E98" w:rsidRPr="00332EA4" w:rsidRDefault="00051074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 w:rsidRPr="00051074">
              <w:rPr>
                <w:rFonts w:ascii="Arial" w:hAnsi="Arial" w:cs="Arial"/>
                <w:color w:val="000000"/>
                <w:sz w:val="22"/>
                <w:szCs w:val="22"/>
              </w:rPr>
              <w:t>IT-010-3:2016 APPLICATION DEVELOPMENT</w:t>
            </w:r>
          </w:p>
        </w:tc>
      </w:tr>
      <w:tr w:rsidR="00202C66" w14:paraId="21DD2A10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0DA995F" w14:textId="77777777" w:rsidR="00202C66" w:rsidRDefault="00202C66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</w:t>
            </w:r>
            <w:r w:rsidR="002B0099">
              <w:rPr>
                <w:rFonts w:ascii="Arial" w:hAnsi="Arial" w:cs="Arial"/>
                <w:b/>
                <w:lang w:val="es-MX"/>
              </w:rPr>
              <w:t xml:space="preserve">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3ABFCF" w14:textId="77777777" w:rsidR="00202C66" w:rsidRPr="00332EA4" w:rsidRDefault="00F728FD" w:rsidP="0021554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proofErr w:type="gramStart"/>
            <w:r>
              <w:rPr>
                <w:rFonts w:ascii="Arial" w:hAnsi="Arial" w:cs="Arial"/>
                <w:bCs/>
                <w:iCs/>
              </w:rPr>
              <w:t>3</w:t>
            </w:r>
            <w:r w:rsidR="002B0099">
              <w:rPr>
                <w:rFonts w:ascii="Arial" w:hAnsi="Arial" w:cs="Arial"/>
                <w:bCs/>
                <w:iCs/>
              </w:rPr>
              <w:t xml:space="preserve">  (</w:t>
            </w:r>
            <w:proofErr w:type="gramEnd"/>
            <w:r w:rsidR="001506B2">
              <w:rPr>
                <w:rFonts w:ascii="Arial" w:hAnsi="Arial" w:cs="Arial"/>
                <w:bCs/>
                <w:iCs/>
              </w:rPr>
              <w:t>SEMESTER 1</w:t>
            </w:r>
            <w:r w:rsidR="002B0099">
              <w:rPr>
                <w:rFonts w:ascii="Arial" w:hAnsi="Arial" w:cs="Arial"/>
                <w:bCs/>
                <w:iCs/>
              </w:rPr>
              <w:t>)</w:t>
            </w:r>
            <w:r w:rsidR="00215543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2B0099" w:rsidRPr="003930B3" w14:paraId="21F114EA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CA374B1" w14:textId="77777777" w:rsidR="002B0099" w:rsidRDefault="002B0099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C06BB6" w14:textId="77777777" w:rsidR="002B0099" w:rsidRDefault="002B0099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1506B2">
              <w:rPr>
                <w:rFonts w:ascii="Arial" w:hAnsi="Arial" w:cs="Arial"/>
                <w:bCs/>
                <w:iCs/>
              </w:rPr>
              <w:t>KPD</w:t>
            </w:r>
            <w:r w:rsidR="00C00C44" w:rsidRP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1</w:t>
            </w:r>
            <w:r w:rsidR="00F728FD" w:rsidRPr="001506B2">
              <w:rPr>
                <w:rFonts w:ascii="Arial" w:hAnsi="Arial" w:cs="Arial"/>
                <w:bCs/>
                <w:iCs/>
              </w:rPr>
              <w:t>0</w:t>
            </w:r>
            <w:r w:rsidR="001506B2" w:rsidRPr="001506B2">
              <w:rPr>
                <w:rFonts w:ascii="Arial" w:hAnsi="Arial" w:cs="Arial"/>
                <w:bCs/>
                <w:iCs/>
              </w:rPr>
              <w:t>13</w:t>
            </w:r>
            <w:r w:rsid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INTRODUCTION TO APPLICATION</w:t>
            </w:r>
            <w:r w:rsidR="00F20959">
              <w:rPr>
                <w:rFonts w:ascii="Arial" w:hAnsi="Arial" w:cs="Arial"/>
                <w:bCs/>
                <w:iCs/>
              </w:rPr>
              <w:t xml:space="preserve"> SYSTEM</w:t>
            </w:r>
            <w:r w:rsidR="001506B2"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AF0E98" w:rsidRPr="003930B3" w14:paraId="2D5869CC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8BC08C9" w14:textId="77777777" w:rsidR="00AF0E98" w:rsidRPr="002B0099" w:rsidRDefault="00064715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A9CE34" w14:textId="77777777" w:rsidR="001506B2" w:rsidRPr="001506B2" w:rsidRDefault="001506B2" w:rsidP="006F54FD">
            <w:pPr>
              <w:ind w:left="446" w:hanging="446"/>
              <w:rPr>
                <w:rFonts w:ascii="Arial" w:hAnsi="Arial" w:cs="Arial"/>
              </w:rPr>
            </w:pPr>
            <w:proofErr w:type="gramStart"/>
            <w:r w:rsidRPr="006F54FD">
              <w:rPr>
                <w:rFonts w:ascii="Arial" w:hAnsi="Arial" w:cs="Arial"/>
              </w:rPr>
              <w:t>K2  REPRESENT</w:t>
            </w:r>
            <w:proofErr w:type="gramEnd"/>
            <w:r w:rsidRPr="006F54FD">
              <w:rPr>
                <w:rFonts w:ascii="Arial" w:hAnsi="Arial" w:cs="Arial"/>
              </w:rPr>
              <w:t xml:space="preserve"> THE PROCESS USING UNIFIED MODELLING LANGUAGE</w:t>
            </w:r>
          </w:p>
        </w:tc>
      </w:tr>
      <w:tr w:rsidR="00215543" w14:paraId="4E39D745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3DF86D6" w14:textId="77777777" w:rsidR="00215543" w:rsidRDefault="00215543" w:rsidP="00026EA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</w:t>
            </w:r>
            <w:r w:rsidR="00026EA7">
              <w:rPr>
                <w:rFonts w:ascii="Arial" w:hAnsi="Arial" w:cs="Arial"/>
                <w:b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1447D69" w14:textId="5DFBE28F" w:rsidR="00215543" w:rsidRPr="00FE2AE0" w:rsidRDefault="00F728FD" w:rsidP="00150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</w:t>
            </w:r>
            <w:r w:rsidR="001506B2">
              <w:rPr>
                <w:rFonts w:ascii="Arial" w:hAnsi="Arial" w:cs="Arial"/>
              </w:rPr>
              <w:t>1013</w:t>
            </w:r>
            <w:r w:rsidR="00026EA7">
              <w:rPr>
                <w:rFonts w:ascii="Arial" w:hAnsi="Arial" w:cs="Arial"/>
              </w:rPr>
              <w:t xml:space="preserve"> / </w:t>
            </w:r>
            <w:proofErr w:type="gramStart"/>
            <w:r w:rsidR="00F20959">
              <w:rPr>
                <w:rFonts w:ascii="Arial" w:hAnsi="Arial" w:cs="Arial"/>
              </w:rPr>
              <w:t>P(</w:t>
            </w:r>
            <w:proofErr w:type="gramEnd"/>
            <w:r w:rsidR="00A44AA6">
              <w:rPr>
                <w:rFonts w:ascii="Arial" w:hAnsi="Arial" w:cs="Arial"/>
              </w:rPr>
              <w:t>7</w:t>
            </w:r>
            <w:r w:rsidR="001506B2">
              <w:rPr>
                <w:rFonts w:ascii="Arial" w:hAnsi="Arial" w:cs="Arial"/>
              </w:rPr>
              <w:t>/</w:t>
            </w:r>
            <w:r w:rsidR="007D409E">
              <w:rPr>
                <w:rFonts w:ascii="Arial" w:hAnsi="Arial" w:cs="Arial"/>
              </w:rPr>
              <w:t>17</w:t>
            </w:r>
            <w:r w:rsidR="00026EA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B8BEB6D" w14:textId="5E1AF459" w:rsidR="00215543" w:rsidRDefault="00215543" w:rsidP="00C00C44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</w:t>
            </w:r>
            <w:r w:rsidR="00C00C44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</w:t>
            </w:r>
            <w:r w:rsidR="00C00C44">
              <w:rPr>
                <w:rFonts w:ascii="Arial" w:hAnsi="Arial" w:cs="Arial"/>
              </w:rPr>
              <w:t xml:space="preserve">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 w:rsidR="00C00C44">
              <w:rPr>
                <w:rFonts w:ascii="Arial" w:hAnsi="Arial" w:cs="Arial"/>
              </w:rPr>
              <w:t>rp</w:t>
            </w:r>
            <w:proofErr w:type="spellEnd"/>
            <w:r w:rsidR="00C00C44"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A44AA6">
              <w:rPr>
                <w:rFonts w:ascii="Arial" w:hAnsi="Arial" w:cs="Arial"/>
              </w:rPr>
              <w:t>3</w:t>
            </w:r>
          </w:p>
          <w:p w14:paraId="21D39CFA" w14:textId="77777777" w:rsidR="00215543" w:rsidRPr="00332EA4" w:rsidRDefault="00215543" w:rsidP="00CB6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15543" w14:paraId="286FC69E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1C04519A" w14:textId="77777777" w:rsidR="00215543" w:rsidRDefault="00026EA7" w:rsidP="00C00C4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9700024" w14:textId="6CE9A6FE" w:rsidR="007D409E" w:rsidRPr="00A44AA6" w:rsidRDefault="007D409E" w:rsidP="007D409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44AA6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A44AA6">
              <w:rPr>
                <w:rFonts w:ascii="Arial" w:hAnsi="Arial" w:cs="Arial"/>
              </w:rPr>
              <w:t>P(</w:t>
            </w:r>
            <w:proofErr w:type="gramEnd"/>
            <w:r w:rsidR="00A44AA6" w:rsidRPr="00A44AA6">
              <w:rPr>
                <w:rFonts w:ascii="Arial" w:hAnsi="Arial" w:cs="Arial"/>
              </w:rPr>
              <w:t>7</w:t>
            </w:r>
            <w:r w:rsidRPr="00A44AA6">
              <w:rPr>
                <w:rFonts w:ascii="Arial" w:hAnsi="Arial" w:cs="Arial"/>
              </w:rPr>
              <w:t>/17)</w:t>
            </w:r>
          </w:p>
          <w:p w14:paraId="6CBB4B1F" w14:textId="6919992C" w:rsidR="000030E2" w:rsidRPr="007D409E" w:rsidRDefault="007D409E" w:rsidP="00F2095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A44AA6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A44AA6">
              <w:rPr>
                <w:rFonts w:ascii="Arial" w:hAnsi="Arial" w:cs="Arial"/>
              </w:rPr>
              <w:t>P(</w:t>
            </w:r>
            <w:proofErr w:type="gramEnd"/>
            <w:r w:rsidR="00A44AA6" w:rsidRPr="00A44AA6">
              <w:rPr>
                <w:rFonts w:ascii="Arial" w:hAnsi="Arial" w:cs="Arial"/>
              </w:rPr>
              <w:t>7</w:t>
            </w:r>
            <w:r w:rsidRPr="00A44AA6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3DDDB8" w14:textId="77777777" w:rsidR="00215543" w:rsidRPr="00CB1711" w:rsidRDefault="00215543" w:rsidP="001D2817">
            <w:pPr>
              <w:rPr>
                <w:rFonts w:ascii="Arial" w:hAnsi="Arial" w:cs="Arial"/>
              </w:rPr>
            </w:pPr>
          </w:p>
        </w:tc>
      </w:tr>
    </w:tbl>
    <w:p w14:paraId="63236F04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6166E190" w14:textId="77777777"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14:paraId="64FF2CF6" w14:textId="587DBB98" w:rsidR="001506B2" w:rsidRPr="00CC2774" w:rsidRDefault="00CC2774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CC2774">
        <w:rPr>
          <w:rFonts w:ascii="Arial" w:hAnsi="Arial" w:cs="Arial"/>
          <w:lang w:val="sv-SE"/>
        </w:rPr>
        <w:t>PENGENALAN KEPADA UML BAGI CLASS DIAGRAM</w:t>
      </w:r>
    </w:p>
    <w:p w14:paraId="25AAF6E0" w14:textId="77777777" w:rsidR="00CC2774" w:rsidRDefault="00CC2774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2C6CBCE0" w14:textId="77777777"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4681BE62" w14:textId="15BD2C0D" w:rsidR="001506B2" w:rsidRPr="00A44AA6" w:rsidRDefault="00714623" w:rsidP="00A44AA6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Kertas penerangan ini adalah bertujuan menerangkan mengenai :</w:t>
      </w:r>
      <w:r w:rsidRPr="00E13D1A">
        <w:rPr>
          <w:rFonts w:ascii="Arial" w:hAnsi="Arial" w:cs="Arial"/>
          <w:bCs/>
          <w:iCs/>
          <w:lang w:val="sv-SE"/>
        </w:rPr>
        <w:t xml:space="preserve"> </w:t>
      </w:r>
    </w:p>
    <w:p w14:paraId="7A718DCA" w14:textId="6F95C055" w:rsidR="00DB7457" w:rsidRDefault="001506B2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Huraian </w:t>
      </w:r>
      <w:r w:rsidR="00DB7457">
        <w:rPr>
          <w:rFonts w:ascii="Arial" w:hAnsi="Arial" w:cs="Arial"/>
          <w:bCs/>
          <w:iCs/>
          <w:lang w:val="sv-SE"/>
        </w:rPr>
        <w:t>konsep</w:t>
      </w:r>
      <w:r w:rsidR="00DB7457" w:rsidRPr="00DB7457">
        <w:rPr>
          <w:rFonts w:ascii="Arial" w:hAnsi="Arial" w:cs="Arial"/>
          <w:bCs/>
          <w:iCs/>
          <w:lang w:val="sv-SE"/>
        </w:rPr>
        <w:t xml:space="preserve"> Unifi</w:t>
      </w:r>
      <w:r w:rsidR="00DB7457">
        <w:rPr>
          <w:rFonts w:ascii="Arial" w:hAnsi="Arial" w:cs="Arial"/>
          <w:bCs/>
          <w:iCs/>
          <w:lang w:val="sv-SE"/>
        </w:rPr>
        <w:t xml:space="preserve">ed Modelling Language (UML) </w:t>
      </w:r>
      <w:r w:rsidR="00A44AA6">
        <w:rPr>
          <w:rFonts w:ascii="Arial" w:hAnsi="Arial" w:cs="Arial"/>
          <w:bCs/>
          <w:iCs/>
          <w:lang w:val="sv-SE"/>
        </w:rPr>
        <w:t>– Class diagram</w:t>
      </w:r>
    </w:p>
    <w:p w14:paraId="031F6692" w14:textId="3DE849F3" w:rsidR="001506B2" w:rsidRDefault="00DB7457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Jenis lakaran UML</w:t>
      </w:r>
      <w:r w:rsidR="00A44AA6">
        <w:rPr>
          <w:rFonts w:ascii="Arial" w:hAnsi="Arial" w:cs="Arial"/>
          <w:bCs/>
          <w:iCs/>
          <w:lang w:val="sv-SE"/>
        </w:rPr>
        <w:t xml:space="preserve"> – Class diagram</w:t>
      </w:r>
    </w:p>
    <w:p w14:paraId="042F3DDB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14:paraId="23649B87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  <w:bookmarkStart w:id="0" w:name="_GoBack"/>
      <w:bookmarkEnd w:id="0"/>
    </w:p>
    <w:p w14:paraId="65AF60E2" w14:textId="3BD80EC4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ABB3DBB" w14:textId="2C3C288B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AEC2EC5" w14:textId="71CAFFF9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3CAED71" w14:textId="6B03D6CC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0D544CA5" w14:textId="760D0538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C8E26C8" w14:textId="2472C729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24F3726" w14:textId="1403A30B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A92A899" w14:textId="175AD9FD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36981AD" w14:textId="51A07741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40BD54D" w14:textId="77777777" w:rsidR="00A44AA6" w:rsidRDefault="00A44AA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424ABF3" w14:textId="77777777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5DE547B1" w14:textId="747C25CB"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14:paraId="59C2DF92" w14:textId="77777777" w:rsidR="00A44AA6" w:rsidRDefault="00A44AA6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</w:p>
    <w:p w14:paraId="22FBC2B5" w14:textId="77777777" w:rsidR="004159AE" w:rsidRPr="00823DBC" w:rsidRDefault="004159AE" w:rsidP="00A44A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 w:rsidRPr="00823DBC">
        <w:rPr>
          <w:rFonts w:ascii="Arial" w:hAnsi="Arial" w:cs="Arial"/>
          <w:b/>
          <w:color w:val="222222"/>
        </w:rPr>
        <w:t>CLASS DIAGRAM</w:t>
      </w:r>
    </w:p>
    <w:p w14:paraId="2F696CED" w14:textId="77777777" w:rsidR="009D43B3" w:rsidRPr="009D43B3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Class</w:t>
      </w:r>
      <w:r w:rsidR="009D43B3">
        <w:rPr>
          <w:rFonts w:ascii="Arial" w:hAnsi="Arial" w:cs="Arial"/>
        </w:rPr>
        <w:t xml:space="preserve"> diagram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9D43B3">
        <w:rPr>
          <w:rFonts w:ascii="Arial" w:hAnsi="Arial" w:cs="Arial"/>
          <w:i/>
        </w:rPr>
        <w:t>decryption</w:t>
      </w:r>
      <w:r w:rsidR="009D43B3" w:rsidRPr="009D43B3">
        <w:rPr>
          <w:rFonts w:ascii="Arial" w:hAnsi="Arial" w:cs="Arial"/>
        </w:rPr>
        <w:t xml:space="preserve"> (</w:t>
      </w:r>
      <w:proofErr w:type="spellStart"/>
      <w:r w:rsidR="009D43B3" w:rsidRPr="009D43B3">
        <w:rPr>
          <w:rFonts w:ascii="Arial" w:hAnsi="Arial" w:cs="Arial"/>
        </w:rPr>
        <w:t>penyahsulitan</w:t>
      </w:r>
      <w:proofErr w:type="spellEnd"/>
      <w:r w:rsidR="009D43B3" w:rsidRPr="009D43B3">
        <w:rPr>
          <w:rFonts w:ascii="Arial" w:hAnsi="Arial" w:cs="Arial"/>
        </w:rPr>
        <w:t>)</w:t>
      </w:r>
      <w:r w:rsidRPr="00823DBC">
        <w:rPr>
          <w:rFonts w:ascii="Arial" w:hAnsi="Arial" w:cs="Arial"/>
          <w:b/>
        </w:rPr>
        <w:t xml:space="preserve"> </w:t>
      </w:r>
      <w:proofErr w:type="spellStart"/>
      <w:r w:rsidRPr="00823DBC">
        <w:rPr>
          <w:rFonts w:ascii="Arial" w:hAnsi="Arial" w:cs="Arial"/>
        </w:rPr>
        <w:t>kumpulan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objek-objek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dengan</w:t>
      </w:r>
      <w:proofErr w:type="spellEnd"/>
      <w:r w:rsidRPr="00823DBC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property</w:t>
      </w:r>
      <w:r w:rsidRPr="00F20959">
        <w:rPr>
          <w:rFonts w:ascii="Arial" w:hAnsi="Arial" w:cs="Arial"/>
        </w:rPr>
        <w:t xml:space="preserve">, </w:t>
      </w:r>
      <w:proofErr w:type="spellStart"/>
      <w:r w:rsidRPr="00F20959">
        <w:rPr>
          <w:rFonts w:ascii="Arial" w:hAnsi="Arial" w:cs="Arial"/>
        </w:rPr>
        <w:t>tingkah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laku</w:t>
      </w:r>
      <w:proofErr w:type="spellEnd"/>
      <w:r w:rsidRPr="00F20959">
        <w:rPr>
          <w:rFonts w:ascii="Arial" w:hAnsi="Arial" w:cs="Arial"/>
        </w:rPr>
        <w:t xml:space="preserve"> (</w:t>
      </w:r>
      <w:proofErr w:type="spellStart"/>
      <w:r w:rsidRPr="00F20959">
        <w:rPr>
          <w:rFonts w:ascii="Arial" w:hAnsi="Arial" w:cs="Arial"/>
        </w:rPr>
        <w:t>operasi</w:t>
      </w:r>
      <w:proofErr w:type="spellEnd"/>
      <w:r w:rsidRPr="00F20959">
        <w:rPr>
          <w:rFonts w:ascii="Arial" w:hAnsi="Arial" w:cs="Arial"/>
        </w:rPr>
        <w:t xml:space="preserve">) dan </w:t>
      </w:r>
      <w:proofErr w:type="spellStart"/>
      <w:r w:rsidRPr="00F20959">
        <w:rPr>
          <w:rFonts w:ascii="Arial" w:hAnsi="Arial" w:cs="Arial"/>
        </w:rPr>
        <w:t>hubungan</w:t>
      </w:r>
      <w:proofErr w:type="spellEnd"/>
      <w:r w:rsidRPr="00F20959">
        <w:rPr>
          <w:rFonts w:ascii="Arial" w:hAnsi="Arial" w:cs="Arial"/>
        </w:rPr>
        <w:t xml:space="preserve"> yang </w:t>
      </w:r>
      <w:proofErr w:type="spellStart"/>
      <w:r w:rsidRPr="00F20959">
        <w:rPr>
          <w:rFonts w:ascii="Arial" w:hAnsi="Arial" w:cs="Arial"/>
        </w:rPr>
        <w:t>sama</w:t>
      </w:r>
      <w:proofErr w:type="spellEnd"/>
      <w:r w:rsidRPr="00F20959">
        <w:rPr>
          <w:rFonts w:ascii="Arial" w:hAnsi="Arial" w:cs="Arial"/>
        </w:rPr>
        <w:t>.</w:t>
      </w:r>
    </w:p>
    <w:p w14:paraId="7A848B66" w14:textId="77777777" w:rsidR="009D43B3" w:rsidRPr="009D43B3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 w:rsidRPr="009D43B3">
        <w:rPr>
          <w:rFonts w:ascii="Arial" w:hAnsi="Arial" w:cs="Arial"/>
        </w:rPr>
        <w:t xml:space="preserve">Class diagram </w:t>
      </w:r>
      <w:proofErr w:type="spellStart"/>
      <w:r w:rsidRPr="009D43B3">
        <w:rPr>
          <w:rFonts w:ascii="Arial" w:hAnsi="Arial" w:cs="Arial"/>
        </w:rPr>
        <w:t>dapat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memberikan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pandangan</w:t>
      </w:r>
      <w:proofErr w:type="spellEnd"/>
      <w:r w:rsidRPr="009D43B3">
        <w:rPr>
          <w:rFonts w:ascii="Arial" w:hAnsi="Arial" w:cs="Arial"/>
        </w:rPr>
        <w:t xml:space="preserve"> global </w:t>
      </w:r>
      <w:proofErr w:type="spellStart"/>
      <w:r w:rsidRPr="009D43B3">
        <w:rPr>
          <w:rFonts w:ascii="Arial" w:hAnsi="Arial" w:cs="Arial"/>
        </w:rPr>
        <w:t>terhadap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sebuah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="009D43B3" w:rsidRPr="00F20959">
        <w:rPr>
          <w:rFonts w:ascii="Arial" w:hAnsi="Arial" w:cs="Arial"/>
        </w:rPr>
        <w:t>si</w:t>
      </w:r>
      <w:r w:rsidRPr="00F20959">
        <w:rPr>
          <w:rFonts w:ascii="Arial" w:hAnsi="Arial" w:cs="Arial"/>
        </w:rPr>
        <w:t>stem</w:t>
      </w:r>
      <w:proofErr w:type="spellEnd"/>
      <w:r w:rsidRPr="00F20959">
        <w:rPr>
          <w:rFonts w:ascii="Arial" w:hAnsi="Arial" w:cs="Arial"/>
        </w:rPr>
        <w:t>.</w:t>
      </w:r>
      <w:r w:rsidRPr="009D43B3">
        <w:rPr>
          <w:rFonts w:ascii="Arial" w:hAnsi="Arial" w:cs="Arial"/>
        </w:rPr>
        <w:t xml:space="preserve"> Hal </w:t>
      </w:r>
      <w:proofErr w:type="spellStart"/>
      <w:r w:rsidRPr="009D43B3">
        <w:rPr>
          <w:rFonts w:ascii="Arial" w:hAnsi="Arial" w:cs="Arial"/>
        </w:rPr>
        <w:t>tersebut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dipaparkan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melalui</w:t>
      </w:r>
      <w:proofErr w:type="spellEnd"/>
      <w:r w:rsidRPr="009D43B3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class - class</w:t>
      </w:r>
      <w:r w:rsidR="009D43B3" w:rsidRPr="00F20959">
        <w:rPr>
          <w:rFonts w:ascii="Arial" w:hAnsi="Arial" w:cs="Arial"/>
          <w:i/>
        </w:rPr>
        <w:t xml:space="preserve"> </w:t>
      </w:r>
      <w:r w:rsidR="009D43B3">
        <w:rPr>
          <w:rFonts w:ascii="Arial" w:hAnsi="Arial" w:cs="Arial"/>
        </w:rPr>
        <w:t xml:space="preserve">yang </w:t>
      </w:r>
      <w:proofErr w:type="spellStart"/>
      <w:r w:rsidR="009D43B3">
        <w:rPr>
          <w:rFonts w:ascii="Arial" w:hAnsi="Arial" w:cs="Arial"/>
        </w:rPr>
        <w:t>ada</w:t>
      </w:r>
      <w:proofErr w:type="spellEnd"/>
      <w:r w:rsidR="009D43B3">
        <w:rPr>
          <w:rFonts w:ascii="Arial" w:hAnsi="Arial" w:cs="Arial"/>
        </w:rPr>
        <w:t xml:space="preserve"> dan </w:t>
      </w:r>
      <w:proofErr w:type="spellStart"/>
      <w:r w:rsidR="009D43B3">
        <w:rPr>
          <w:rFonts w:ascii="Arial" w:hAnsi="Arial" w:cs="Arial"/>
        </w:rPr>
        <w:t>hubungan</w:t>
      </w:r>
      <w:r w:rsidRPr="009D43B3">
        <w:rPr>
          <w:rFonts w:ascii="Arial" w:hAnsi="Arial" w:cs="Arial"/>
        </w:rPr>
        <w:t>nya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dengan</w:t>
      </w:r>
      <w:proofErr w:type="spellEnd"/>
      <w:r w:rsidRPr="009D43B3">
        <w:rPr>
          <w:rFonts w:ascii="Arial" w:hAnsi="Arial" w:cs="Arial"/>
        </w:rPr>
        <w:t xml:space="preserve"> yang lain. </w:t>
      </w:r>
    </w:p>
    <w:p w14:paraId="49E4B6F3" w14:textId="77777777" w:rsidR="009D43B3" w:rsidRPr="009D43B3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D43B3">
        <w:rPr>
          <w:rFonts w:ascii="Arial" w:hAnsi="Arial" w:cs="Arial"/>
        </w:rPr>
        <w:t>Sebuah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sistem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biasanya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mempunyai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beberapa</w:t>
      </w:r>
      <w:proofErr w:type="spellEnd"/>
      <w:r w:rsidRPr="009D43B3">
        <w:rPr>
          <w:rFonts w:ascii="Arial" w:hAnsi="Arial" w:cs="Arial"/>
        </w:rPr>
        <w:t xml:space="preserve"> class diagram. </w:t>
      </w:r>
    </w:p>
    <w:p w14:paraId="664B5B85" w14:textId="77777777" w:rsidR="00823DBC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93186">
        <w:rPr>
          <w:rFonts w:ascii="Arial" w:hAnsi="Arial" w:cs="Arial"/>
        </w:rPr>
        <w:t>Class diagram</w:t>
      </w:r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sangat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membantu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dalam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visualisasi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struktur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kelas</w:t>
      </w:r>
      <w:proofErr w:type="spellEnd"/>
      <w:r w:rsidRPr="009D43B3">
        <w:rPr>
          <w:rFonts w:ascii="Arial" w:hAnsi="Arial" w:cs="Arial"/>
          <w:b/>
        </w:rPr>
        <w:t xml:space="preserve"> </w:t>
      </w:r>
      <w:proofErr w:type="spellStart"/>
      <w:r w:rsidRPr="009D43B3">
        <w:rPr>
          <w:rFonts w:ascii="Arial" w:hAnsi="Arial" w:cs="Arial"/>
        </w:rPr>
        <w:t>dari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="009D43B3" w:rsidRPr="009D43B3">
        <w:rPr>
          <w:rFonts w:ascii="Arial" w:hAnsi="Arial" w:cs="Arial"/>
        </w:rPr>
        <w:t>sesebuah</w:t>
      </w:r>
      <w:proofErr w:type="spellEnd"/>
      <w:r w:rsidR="009D43B3" w:rsidRPr="009D43B3">
        <w:rPr>
          <w:rFonts w:ascii="Arial" w:hAnsi="Arial" w:cs="Arial"/>
        </w:rPr>
        <w:t xml:space="preserve"> </w:t>
      </w:r>
      <w:proofErr w:type="spellStart"/>
      <w:r w:rsidR="009D43B3" w:rsidRPr="009D43B3">
        <w:rPr>
          <w:rFonts w:ascii="Arial" w:hAnsi="Arial" w:cs="Arial"/>
        </w:rPr>
        <w:t>si</w:t>
      </w:r>
      <w:r w:rsidRPr="009D43B3">
        <w:rPr>
          <w:rFonts w:ascii="Arial" w:hAnsi="Arial" w:cs="Arial"/>
        </w:rPr>
        <w:t>stem</w:t>
      </w:r>
      <w:proofErr w:type="spellEnd"/>
      <w:r w:rsidRPr="009D43B3">
        <w:rPr>
          <w:rFonts w:ascii="Arial" w:hAnsi="Arial" w:cs="Arial"/>
        </w:rPr>
        <w:t>.</w:t>
      </w:r>
    </w:p>
    <w:p w14:paraId="7402F5F3" w14:textId="77777777" w:rsidR="00823DBC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93186">
        <w:rPr>
          <w:rFonts w:ascii="Arial" w:hAnsi="Arial" w:cs="Arial"/>
        </w:rPr>
        <w:t>Bersifat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statik</w:t>
      </w:r>
      <w:proofErr w:type="spellEnd"/>
      <w:r w:rsidRPr="00093186">
        <w:rPr>
          <w:rFonts w:ascii="Arial" w:hAnsi="Arial" w:cs="Arial"/>
        </w:rPr>
        <w:t xml:space="preserve">. </w:t>
      </w:r>
    </w:p>
    <w:p w14:paraId="30A2560D" w14:textId="77777777" w:rsidR="00093186" w:rsidRDefault="00093186" w:rsidP="00F20959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823DBC" w:rsidRPr="00093186">
        <w:rPr>
          <w:rFonts w:ascii="Arial" w:hAnsi="Arial" w:cs="Arial"/>
        </w:rPr>
        <w:t>erfungsi</w:t>
      </w:r>
      <w:proofErr w:type="spellEnd"/>
      <w:r w:rsidR="00823DBC" w:rsidRPr="00093186">
        <w:rPr>
          <w:rFonts w:ascii="Arial" w:hAnsi="Arial" w:cs="Arial"/>
        </w:rPr>
        <w:t xml:space="preserve"> </w:t>
      </w:r>
      <w:proofErr w:type="spellStart"/>
      <w:r w:rsidR="00823DBC" w:rsidRPr="00093186">
        <w:rPr>
          <w:rFonts w:ascii="Arial" w:hAnsi="Arial" w:cs="Arial"/>
        </w:rPr>
        <w:t>unt</w:t>
      </w:r>
      <w:r>
        <w:rPr>
          <w:rFonts w:ascii="Arial" w:hAnsi="Arial" w:cs="Arial"/>
        </w:rPr>
        <w:t>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 w:rsidR="00823DBC" w:rsidRPr="00093186">
        <w:rPr>
          <w:rFonts w:ascii="Arial" w:hAnsi="Arial" w:cs="Arial"/>
        </w:rPr>
        <w:t xml:space="preserve"> </w:t>
      </w:r>
      <w:proofErr w:type="spellStart"/>
      <w:r w:rsidR="00823DBC" w:rsidRPr="00093186">
        <w:rPr>
          <w:rFonts w:ascii="Arial" w:hAnsi="Arial" w:cs="Arial"/>
        </w:rPr>
        <w:t>siste</w:t>
      </w:r>
      <w:r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hubungannya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r w:rsidR="00823DBC" w:rsidRPr="00093186">
        <w:rPr>
          <w:rFonts w:ascii="Arial" w:hAnsi="Arial" w:cs="Arial"/>
        </w:rPr>
        <w:t xml:space="preserve">yang lain. </w:t>
      </w:r>
    </w:p>
    <w:p w14:paraId="5ECC046A" w14:textId="77777777" w:rsidR="004159AE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>Object</w:t>
      </w:r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adalah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nilai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tertentu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dari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setiap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="00F20959">
        <w:rPr>
          <w:rFonts w:ascii="Arial" w:hAnsi="Arial" w:cs="Arial"/>
        </w:rPr>
        <w:t>atribut</w:t>
      </w:r>
      <w:proofErr w:type="spellEnd"/>
      <w:r w:rsidR="00F20959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kelas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="00462578" w:rsidRPr="00F20959">
        <w:rPr>
          <w:rFonts w:ascii="Arial" w:hAnsi="Arial" w:cs="Arial"/>
        </w:rPr>
        <w:t>entiti</w:t>
      </w:r>
      <w:proofErr w:type="spellEnd"/>
      <w:r w:rsidRPr="00F20959">
        <w:rPr>
          <w:rFonts w:ascii="Arial" w:hAnsi="Arial" w:cs="Arial"/>
        </w:rPr>
        <w:t>.</w:t>
      </w:r>
      <w:r w:rsidRPr="00093186">
        <w:rPr>
          <w:rFonts w:ascii="Arial" w:hAnsi="Arial" w:cs="Arial"/>
        </w:rPr>
        <w:t xml:space="preserve"> </w:t>
      </w:r>
    </w:p>
    <w:p w14:paraId="06826384" w14:textId="77777777" w:rsidR="006F54FD" w:rsidRPr="00093186" w:rsidRDefault="006F54FD" w:rsidP="006F54FD">
      <w:pPr>
        <w:spacing w:line="360" w:lineRule="auto"/>
        <w:jc w:val="both"/>
        <w:rPr>
          <w:rFonts w:ascii="Arial" w:hAnsi="Arial" w:cs="Arial"/>
        </w:rPr>
      </w:pPr>
    </w:p>
    <w:p w14:paraId="5330816A" w14:textId="77777777" w:rsidR="004159AE" w:rsidRPr="00823DBC" w:rsidRDefault="004159AE" w:rsidP="004159AE">
      <w:pPr>
        <w:rPr>
          <w:rFonts w:ascii="Arial" w:hAnsi="Arial" w:cs="Arial"/>
        </w:rPr>
      </w:pPr>
    </w:p>
    <w:p w14:paraId="06E19DC5" w14:textId="1641D733" w:rsidR="004159AE" w:rsidRPr="00823DBC" w:rsidRDefault="004159AE" w:rsidP="006F54FD">
      <w:pPr>
        <w:ind w:firstLine="360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  <w:b/>
          <w:bCs/>
        </w:rPr>
        <w:t>Kelemahan</w:t>
      </w:r>
      <w:proofErr w:type="spellEnd"/>
      <w:r w:rsidRPr="00823DBC">
        <w:rPr>
          <w:rFonts w:ascii="Arial" w:hAnsi="Arial" w:cs="Arial"/>
          <w:b/>
          <w:bCs/>
        </w:rPr>
        <w:t>:</w:t>
      </w:r>
    </w:p>
    <w:p w14:paraId="186E5560" w14:textId="77777777" w:rsidR="00E02126" w:rsidRDefault="00E02126" w:rsidP="00E02126">
      <w:pPr>
        <w:spacing w:line="360" w:lineRule="auto"/>
        <w:jc w:val="both"/>
        <w:rPr>
          <w:rFonts w:ascii="Arial" w:hAnsi="Arial" w:cs="Arial"/>
        </w:rPr>
      </w:pPr>
    </w:p>
    <w:p w14:paraId="5BCE104D" w14:textId="77777777" w:rsidR="00E02126" w:rsidRDefault="00E02126" w:rsidP="00E1371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2126">
        <w:rPr>
          <w:rFonts w:ascii="Arial" w:hAnsi="Arial" w:cs="Arial"/>
        </w:rPr>
        <w:t>Sukar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untuk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penentuan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antara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sifat-sifat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atau</w:t>
      </w:r>
      <w:proofErr w:type="spellEnd"/>
      <w:r w:rsidR="00093186">
        <w:rPr>
          <w:rFonts w:ascii="Arial" w:hAnsi="Arial" w:cs="Arial"/>
        </w:rPr>
        <w:t xml:space="preserve"> </w:t>
      </w:r>
      <w:proofErr w:type="spellStart"/>
      <w:r w:rsidR="00093186">
        <w:rPr>
          <w:rFonts w:ascii="Arial" w:hAnsi="Arial" w:cs="Arial"/>
        </w:rPr>
        <w:t>kelas</w:t>
      </w:r>
      <w:proofErr w:type="spellEnd"/>
    </w:p>
    <w:p w14:paraId="0B543E4E" w14:textId="77777777" w:rsidR="00E02126" w:rsidRPr="00E02126" w:rsidRDefault="00093186" w:rsidP="00E1371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Pelaksanaan</w:t>
      </w:r>
      <w:proofErr w:type="spellEnd"/>
      <w:r w:rsidR="00E02126" w:rsidRPr="00E02126">
        <w:rPr>
          <w:rFonts w:ascii="Arial" w:hAnsi="Arial" w:cs="Arial"/>
        </w:rPr>
        <w:t xml:space="preserve"> </w:t>
      </w:r>
      <w:proofErr w:type="spellStart"/>
      <w:r w:rsidR="00E02126" w:rsidRPr="00E02126">
        <w:rPr>
          <w:rFonts w:ascii="Arial" w:hAnsi="Arial" w:cs="Arial"/>
        </w:rPr>
        <w:t>struktur</w:t>
      </w:r>
      <w:proofErr w:type="spellEnd"/>
      <w:r w:rsidR="00E02126" w:rsidRPr="00E02126">
        <w:rPr>
          <w:rFonts w:ascii="Arial" w:hAnsi="Arial" w:cs="Arial"/>
        </w:rPr>
        <w:t xml:space="preserve"> data </w:t>
      </w:r>
      <w:proofErr w:type="spellStart"/>
      <w:r w:rsidR="00E02126" w:rsidRPr="00E02126">
        <w:rPr>
          <w:rFonts w:ascii="Arial" w:hAnsi="Arial" w:cs="Arial"/>
        </w:rPr>
        <w:t>sukar</w:t>
      </w:r>
      <w:proofErr w:type="spellEnd"/>
      <w:r w:rsidR="00E02126" w:rsidRPr="00E02126">
        <w:rPr>
          <w:rFonts w:ascii="Arial" w:hAnsi="Arial" w:cs="Arial"/>
        </w:rPr>
        <w:t xml:space="preserve"> </w:t>
      </w:r>
      <w:proofErr w:type="spellStart"/>
      <w:r w:rsidR="00E02126" w:rsidRPr="00E02126">
        <w:rPr>
          <w:rFonts w:ascii="Arial" w:hAnsi="Arial" w:cs="Arial"/>
        </w:rPr>
        <w:t>dilakukan</w:t>
      </w:r>
      <w:proofErr w:type="spellEnd"/>
    </w:p>
    <w:p w14:paraId="39E6F221" w14:textId="76E96EF4" w:rsidR="00E02126" w:rsidRDefault="00E02126" w:rsidP="00E02126">
      <w:pPr>
        <w:spacing w:line="360" w:lineRule="auto"/>
        <w:jc w:val="both"/>
        <w:rPr>
          <w:rFonts w:ascii="Arial" w:hAnsi="Arial" w:cs="Arial"/>
        </w:rPr>
      </w:pPr>
    </w:p>
    <w:p w14:paraId="74528604" w14:textId="1CEC3F91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2E4F57BF" w14:textId="34E60B76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785275DF" w14:textId="0E80DB35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00664903" w14:textId="6F0BB9E0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2FE6B2A6" w14:textId="40605E4D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4C0E7B33" w14:textId="62993B73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2B8AA882" w14:textId="016F5521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2721748F" w14:textId="498153D0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01792AF2" w14:textId="20712F94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313AF3F2" w14:textId="3DAD4C37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3C51AC24" w14:textId="2445AE42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203AD0E7" w14:textId="0B6CE6DE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6BE187EC" w14:textId="46284831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12666987" w14:textId="77777777" w:rsidR="00A44AA6" w:rsidRDefault="00A44AA6" w:rsidP="00E02126">
      <w:pPr>
        <w:spacing w:line="360" w:lineRule="auto"/>
        <w:jc w:val="both"/>
        <w:rPr>
          <w:rFonts w:ascii="Arial" w:hAnsi="Arial" w:cs="Arial"/>
        </w:rPr>
      </w:pPr>
    </w:p>
    <w:p w14:paraId="6BE3B3E0" w14:textId="77777777" w:rsidR="00E02126" w:rsidRPr="00E02126" w:rsidRDefault="00753C8B" w:rsidP="006F54FD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kawasan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 w:rsidR="00E02126" w:rsidRPr="00E02126">
        <w:rPr>
          <w:rFonts w:ascii="Arial" w:hAnsi="Arial" w:cs="Arial"/>
        </w:rPr>
        <w:t>:</w:t>
      </w:r>
    </w:p>
    <w:p w14:paraId="19789B0D" w14:textId="77777777" w:rsidR="00E02126" w:rsidRPr="00E02126" w:rsidRDefault="00E02126" w:rsidP="006F54FD">
      <w:pPr>
        <w:spacing w:line="360" w:lineRule="auto"/>
        <w:ind w:left="720"/>
        <w:jc w:val="both"/>
        <w:rPr>
          <w:rFonts w:ascii="Arial" w:hAnsi="Arial" w:cs="Arial"/>
        </w:rPr>
      </w:pPr>
      <w:r w:rsidRPr="00E02126">
        <w:rPr>
          <w:rFonts w:ascii="Arial" w:hAnsi="Arial" w:cs="Arial"/>
        </w:rPr>
        <w:t xml:space="preserve">1. Name (dan </w:t>
      </w:r>
      <w:r w:rsidRPr="00F20959">
        <w:rPr>
          <w:rFonts w:ascii="Arial" w:hAnsi="Arial" w:cs="Arial"/>
          <w:i/>
        </w:rPr>
        <w:t>stereotype</w:t>
      </w:r>
      <w:r w:rsidRPr="00E02126">
        <w:rPr>
          <w:rFonts w:ascii="Arial" w:hAnsi="Arial" w:cs="Arial"/>
        </w:rPr>
        <w:t>);</w:t>
      </w:r>
    </w:p>
    <w:p w14:paraId="42E1132B" w14:textId="77777777" w:rsidR="00E02126" w:rsidRPr="00E02126" w:rsidRDefault="00F20959" w:rsidP="006F54FD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F20959">
        <w:rPr>
          <w:rFonts w:ascii="Arial" w:hAnsi="Arial" w:cs="Arial"/>
          <w:i/>
        </w:rPr>
        <w:t>Attribute</w:t>
      </w:r>
    </w:p>
    <w:p w14:paraId="4FA94378" w14:textId="77777777" w:rsidR="004A78DD" w:rsidRPr="00F20959" w:rsidRDefault="00E02126" w:rsidP="006F54FD">
      <w:pPr>
        <w:spacing w:line="360" w:lineRule="auto"/>
        <w:ind w:left="720"/>
        <w:jc w:val="both"/>
        <w:rPr>
          <w:rFonts w:ascii="Arial" w:hAnsi="Arial" w:cs="Arial"/>
          <w:i/>
        </w:rPr>
      </w:pPr>
      <w:r w:rsidRPr="00E02126">
        <w:rPr>
          <w:rFonts w:ascii="Arial" w:hAnsi="Arial" w:cs="Arial"/>
        </w:rPr>
        <w:t>3</w:t>
      </w:r>
      <w:r w:rsidRPr="00F20959">
        <w:rPr>
          <w:rFonts w:ascii="Arial" w:hAnsi="Arial" w:cs="Arial"/>
          <w:i/>
        </w:rPr>
        <w:t>. Method.</w:t>
      </w:r>
    </w:p>
    <w:p w14:paraId="2B8E2D2F" w14:textId="77777777" w:rsidR="004A78DD" w:rsidRPr="00823DBC" w:rsidRDefault="004A78DD" w:rsidP="00E83AB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08682EB5" w14:textId="77777777" w:rsidR="004A78DD" w:rsidRPr="00823DBC" w:rsidRDefault="00ED4E4D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6" w:right="288"/>
        <w:jc w:val="both"/>
        <w:rPr>
          <w:rFonts w:ascii="Arial" w:hAnsi="Arial" w:cs="Arial"/>
          <w:b/>
          <w:color w:val="222222"/>
        </w:rPr>
      </w:pPr>
      <w:r w:rsidRPr="00753C8B">
        <w:rPr>
          <w:rFonts w:ascii="Arial" w:hAnsi="Arial" w:cs="Arial"/>
          <w:b/>
          <w:noProof/>
          <w:color w:val="222222"/>
        </w:rPr>
        <w:drawing>
          <wp:anchor distT="0" distB="0" distL="114300" distR="114300" simplePos="0" relativeHeight="251659776" behindDoc="0" locked="0" layoutInCell="1" allowOverlap="1" wp14:anchorId="0805C216" wp14:editId="5FF38442">
            <wp:simplePos x="0" y="0"/>
            <wp:positionH relativeFrom="column">
              <wp:posOffset>114300</wp:posOffset>
            </wp:positionH>
            <wp:positionV relativeFrom="paragraph">
              <wp:posOffset>27305</wp:posOffset>
            </wp:positionV>
            <wp:extent cx="5919470" cy="2399665"/>
            <wp:effectExtent l="19050" t="19050" r="5080" b="635"/>
            <wp:wrapNone/>
            <wp:docPr id="52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399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485EF" w14:textId="77777777" w:rsidR="004A78DD" w:rsidRPr="00823DBC" w:rsidRDefault="004A78DD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6" w:right="288"/>
        <w:jc w:val="both"/>
        <w:rPr>
          <w:rFonts w:ascii="Arial" w:hAnsi="Arial" w:cs="Arial"/>
          <w:b/>
          <w:color w:val="222222"/>
        </w:rPr>
      </w:pPr>
    </w:p>
    <w:p w14:paraId="3722F3CC" w14:textId="77777777" w:rsidR="004A78DD" w:rsidRDefault="004A78DD" w:rsidP="00E021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52EFA802" w14:textId="77777777" w:rsidR="00E02126" w:rsidRPr="00E02126" w:rsidRDefault="00E02126" w:rsidP="00E021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4F0D38D5" w14:textId="77777777" w:rsidR="004A78DD" w:rsidRPr="00E02126" w:rsidRDefault="004A78DD" w:rsidP="004A78DD">
      <w:pPr>
        <w:jc w:val="both"/>
        <w:rPr>
          <w:rFonts w:ascii="Arial" w:hAnsi="Arial" w:cs="Arial"/>
        </w:rPr>
      </w:pPr>
    </w:p>
    <w:p w14:paraId="494A10A1" w14:textId="77777777" w:rsidR="00753C8B" w:rsidRDefault="00753C8B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396CD4BE" w14:textId="77777777"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1F2A5837" w14:textId="77777777"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3686EBA1" w14:textId="77777777"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710A5B6C" w14:textId="77777777"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35623991" w14:textId="77777777" w:rsidR="00462578" w:rsidRPr="00F20959" w:rsidRDefault="00ED4E4D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/>
          <w:color w:val="222222"/>
        </w:rPr>
      </w:pPr>
      <w:r w:rsidRPr="00F20959">
        <w:rPr>
          <w:rFonts w:ascii="Arial" w:hAnsi="Arial" w:cs="Arial"/>
          <w:b/>
          <w:i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25AFA5" wp14:editId="6CD01458">
                <wp:simplePos x="0" y="0"/>
                <wp:positionH relativeFrom="column">
                  <wp:posOffset>1026795</wp:posOffset>
                </wp:positionH>
                <wp:positionV relativeFrom="paragraph">
                  <wp:posOffset>86360</wp:posOffset>
                </wp:positionV>
                <wp:extent cx="3748405" cy="295910"/>
                <wp:effectExtent l="0" t="0" r="0" b="0"/>
                <wp:wrapSquare wrapText="bothSides"/>
                <wp:docPr id="1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840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BF7166" w14:textId="77777777" w:rsidR="00231C0C" w:rsidRPr="00F20959" w:rsidRDefault="00231C0C" w:rsidP="00753C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Figure: A customer order from a retail catalog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0.85pt;margin-top:6.8pt;width:295.15pt;height:23.3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" filled="f" stroked="f">
                <v:textbox style="mso-fit-shape-to-text:t">
                  <w:txbxContent>
                    <w:p w:rsidR="00231C0C" w:rsidRPr="00F20959" w:rsidRDefault="00231C0C" w:rsidP="00753C8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Figure: A customer order from a retail catalog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4748EB" w14:textId="7DEB1ED4"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400AB376" w14:textId="77777777" w:rsidR="00A44AA6" w:rsidRDefault="00A44AA6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718589B9" w14:textId="77777777" w:rsidR="00BC12F6" w:rsidRPr="006F54FD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823DBC">
        <w:rPr>
          <w:rFonts w:ascii="Arial" w:hAnsi="Arial" w:cs="Arial"/>
          <w:b/>
        </w:rPr>
        <w:t>SOALAN/</w:t>
      </w:r>
      <w:proofErr w:type="gramStart"/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</w:t>
      </w:r>
      <w:proofErr w:type="gramEnd"/>
      <w:r w:rsidRPr="00823DBC">
        <w:rPr>
          <w:rFonts w:ascii="Arial" w:hAnsi="Arial" w:cs="Arial"/>
          <w:b/>
        </w:rPr>
        <w:t xml:space="preserve"> </w:t>
      </w:r>
    </w:p>
    <w:p w14:paraId="018CC7DA" w14:textId="77777777" w:rsidR="00E1371B" w:rsidRDefault="00E1371B" w:rsidP="00E1371B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Lakarkan gambarajah bagi Class Diagram</w:t>
      </w:r>
    </w:p>
    <w:p w14:paraId="48245A52" w14:textId="77777777" w:rsidR="00BC12F6" w:rsidRPr="00823DBC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14:paraId="35A9D4E1" w14:textId="77777777"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14:paraId="4F589474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14:paraId="14440261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101C0DB8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14:paraId="1F471474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04E859FF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http://slideplayer.info/slide/2772293/#</w:t>
      </w:r>
    </w:p>
    <w:p w14:paraId="60D1336C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54AEA162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14:paraId="4A71FCB3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11F83F8A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14:paraId="7BAA42CF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4DD1E972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p w14:paraId="08F5AA23" w14:textId="77777777" w:rsidR="007E4849" w:rsidRPr="00823DBC" w:rsidRDefault="007E4849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</w:rPr>
      </w:pPr>
    </w:p>
    <w:sectPr w:rsidR="007E4849" w:rsidRPr="00823DBC" w:rsidSect="004355C0">
      <w:headerReference w:type="default" r:id="rId10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178F0" w14:textId="77777777" w:rsidR="00CE4E2E" w:rsidRDefault="00CE4E2E">
      <w:r>
        <w:separator/>
      </w:r>
    </w:p>
  </w:endnote>
  <w:endnote w:type="continuationSeparator" w:id="0">
    <w:p w14:paraId="1B811A2B" w14:textId="77777777" w:rsidR="00CE4E2E" w:rsidRDefault="00CE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24F1" w14:textId="77777777" w:rsidR="00CE4E2E" w:rsidRDefault="00CE4E2E">
      <w:r>
        <w:separator/>
      </w:r>
    </w:p>
  </w:footnote>
  <w:footnote w:type="continuationSeparator" w:id="0">
    <w:p w14:paraId="22CAB306" w14:textId="77777777" w:rsidR="00CE4E2E" w:rsidRDefault="00CE4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14:paraId="42E97643" w14:textId="77777777" w:rsidTr="004C50D2">
      <w:trPr>
        <w:trHeight w:val="360"/>
      </w:trPr>
      <w:tc>
        <w:tcPr>
          <w:tcW w:w="3156" w:type="dxa"/>
          <w:vAlign w:val="center"/>
        </w:tcPr>
        <w:p w14:paraId="64CC6AAB" w14:textId="77777777"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0D80779" w14:textId="29BE2D25" w:rsidR="007D409E" w:rsidRPr="00A44AA6" w:rsidRDefault="007D409E" w:rsidP="007D409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A44AA6">
            <w:rPr>
              <w:rFonts w:ascii="Arial" w:hAnsi="Arial" w:cs="Arial"/>
            </w:rPr>
            <w:t xml:space="preserve">IT-010-3:2016-C01 / </w:t>
          </w:r>
          <w:proofErr w:type="gramStart"/>
          <w:r w:rsidRPr="00A44AA6">
            <w:rPr>
              <w:rFonts w:ascii="Arial" w:hAnsi="Arial" w:cs="Arial"/>
            </w:rPr>
            <w:t>P(</w:t>
          </w:r>
          <w:proofErr w:type="gramEnd"/>
          <w:r w:rsidR="00A44AA6" w:rsidRPr="00A44AA6">
            <w:rPr>
              <w:rFonts w:ascii="Arial" w:hAnsi="Arial" w:cs="Arial"/>
            </w:rPr>
            <w:t>7</w:t>
          </w:r>
          <w:r w:rsidRPr="00A44AA6">
            <w:rPr>
              <w:rFonts w:ascii="Arial" w:hAnsi="Arial" w:cs="Arial"/>
            </w:rPr>
            <w:t>/17)</w:t>
          </w:r>
        </w:p>
        <w:p w14:paraId="11251331" w14:textId="687A6DED" w:rsidR="00231C0C" w:rsidRPr="00FD2BF4" w:rsidRDefault="007D409E" w:rsidP="007D409E">
          <w:pPr>
            <w:jc w:val="center"/>
            <w:rPr>
              <w:rFonts w:ascii="Arial" w:hAnsi="Arial" w:cs="Arial"/>
            </w:rPr>
          </w:pPr>
          <w:r w:rsidRPr="00A44AA6">
            <w:rPr>
              <w:rFonts w:ascii="Arial" w:hAnsi="Arial" w:cs="Arial"/>
            </w:rPr>
            <w:t xml:space="preserve">IT-010-3:2016-C02 / </w:t>
          </w:r>
          <w:proofErr w:type="gramStart"/>
          <w:r w:rsidRPr="00A44AA6">
            <w:rPr>
              <w:rFonts w:ascii="Arial" w:hAnsi="Arial" w:cs="Arial"/>
            </w:rPr>
            <w:t>P(</w:t>
          </w:r>
          <w:proofErr w:type="gramEnd"/>
          <w:r w:rsidR="00A44AA6" w:rsidRPr="00A44AA6">
            <w:rPr>
              <w:rFonts w:ascii="Arial" w:hAnsi="Arial" w:cs="Arial"/>
            </w:rPr>
            <w:t>7</w:t>
          </w:r>
          <w:r w:rsidRPr="00A44AA6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565DF5F2" w14:textId="77777777" w:rsidR="00231C0C" w:rsidRDefault="00231C0C" w:rsidP="006A1F16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Muka</w:t>
          </w:r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6F54FD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14:paraId="6DB13920" w14:textId="72DCD445" w:rsidR="00231C0C" w:rsidRPr="00CB57A9" w:rsidRDefault="00231C0C" w:rsidP="006937AF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Drpd</w:t>
          </w:r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A44AA6">
            <w:rPr>
              <w:rFonts w:ascii="Arial" w:hAnsi="Arial" w:cs="Arial"/>
            </w:rPr>
            <w:t>3</w:t>
          </w:r>
        </w:p>
      </w:tc>
    </w:tr>
  </w:tbl>
  <w:p w14:paraId="116AC913" w14:textId="77777777" w:rsidR="00231C0C" w:rsidRDefault="00231C0C">
    <w:pPr>
      <w:pStyle w:val="Header"/>
    </w:pPr>
  </w:p>
  <w:p w14:paraId="48B0A47C" w14:textId="77777777"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F4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22"/>
  </w:num>
  <w:num w:numId="5">
    <w:abstractNumId w:val="10"/>
  </w:num>
  <w:num w:numId="6">
    <w:abstractNumId w:val="24"/>
  </w:num>
  <w:num w:numId="7">
    <w:abstractNumId w:val="27"/>
  </w:num>
  <w:num w:numId="8">
    <w:abstractNumId w:val="34"/>
  </w:num>
  <w:num w:numId="9">
    <w:abstractNumId w:val="28"/>
  </w:num>
  <w:num w:numId="10">
    <w:abstractNumId w:val="25"/>
  </w:num>
  <w:num w:numId="11">
    <w:abstractNumId w:val="16"/>
  </w:num>
  <w:num w:numId="12">
    <w:abstractNumId w:val="23"/>
  </w:num>
  <w:num w:numId="13">
    <w:abstractNumId w:val="19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  <w:num w:numId="20">
    <w:abstractNumId w:val="26"/>
  </w:num>
  <w:num w:numId="21">
    <w:abstractNumId w:val="6"/>
  </w:num>
  <w:num w:numId="22">
    <w:abstractNumId w:val="29"/>
  </w:num>
  <w:num w:numId="23">
    <w:abstractNumId w:val="15"/>
  </w:num>
  <w:num w:numId="24">
    <w:abstractNumId w:val="30"/>
  </w:num>
  <w:num w:numId="25">
    <w:abstractNumId w:val="33"/>
  </w:num>
  <w:num w:numId="26">
    <w:abstractNumId w:val="12"/>
  </w:num>
  <w:num w:numId="27">
    <w:abstractNumId w:val="32"/>
  </w:num>
  <w:num w:numId="28">
    <w:abstractNumId w:val="21"/>
  </w:num>
  <w:num w:numId="29">
    <w:abstractNumId w:val="7"/>
  </w:num>
  <w:num w:numId="30">
    <w:abstractNumId w:val="31"/>
  </w:num>
  <w:num w:numId="31">
    <w:abstractNumId w:val="9"/>
  </w:num>
  <w:num w:numId="32">
    <w:abstractNumId w:val="18"/>
  </w:num>
  <w:num w:numId="33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7190"/>
    <w:rsid w:val="001506B2"/>
    <w:rsid w:val="00164AC2"/>
    <w:rsid w:val="00166CF9"/>
    <w:rsid w:val="001776AA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23EB8"/>
    <w:rsid w:val="00225186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C0E2F"/>
    <w:rsid w:val="002C7CBB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55D0"/>
    <w:rsid w:val="00465711"/>
    <w:rsid w:val="00466A7F"/>
    <w:rsid w:val="0047061E"/>
    <w:rsid w:val="0047177C"/>
    <w:rsid w:val="00473103"/>
    <w:rsid w:val="00475833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C4244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85422"/>
    <w:rsid w:val="00985A0A"/>
    <w:rsid w:val="00986601"/>
    <w:rsid w:val="0098698B"/>
    <w:rsid w:val="0099105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658E"/>
    <w:rsid w:val="009E2A22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44AA6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23C9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5F15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B0F01"/>
    <w:rsid w:val="00BB12BD"/>
    <w:rsid w:val="00BB32FC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2774"/>
    <w:rsid w:val="00CC4707"/>
    <w:rsid w:val="00CC5F5F"/>
    <w:rsid w:val="00CC7273"/>
    <w:rsid w:val="00CD25EB"/>
    <w:rsid w:val="00CD7976"/>
    <w:rsid w:val="00CE4E2E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446A8"/>
    <w:rsid w:val="00E51B1D"/>
    <w:rsid w:val="00E578D7"/>
    <w:rsid w:val="00E6202E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EF7DF5"/>
    <w:rsid w:val="00F04F31"/>
    <w:rsid w:val="00F10FE9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0230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  <w15:chartTrackingRefBased/>
  <w15:docId w15:val="{E92D5844-35E8-49FA-82AB-1B5F410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7A595-A3A7-4B30-BBF2-139A31D3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2053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Ikin Zolkifli</cp:lastModifiedBy>
  <cp:revision>7</cp:revision>
  <cp:lastPrinted>2017-04-03T05:43:00Z</cp:lastPrinted>
  <dcterms:created xsi:type="dcterms:W3CDTF">2019-05-24T00:50:00Z</dcterms:created>
  <dcterms:modified xsi:type="dcterms:W3CDTF">2019-06-09T17:22:00Z</dcterms:modified>
</cp:coreProperties>
</file>