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1037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907"/>
        <w:gridCol w:w="4349"/>
        <w:gridCol w:w="3121"/>
      </w:tblGrid>
      <w:tr>
        <w:trPr>
          <w:trHeight w:val="2870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377" w:type="dxa"/>
            <w:textDirection w:val="lrTb"/>
            <w:noWrap w:val="false"/>
          </w:tcPr>
          <w:p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-5418</wp:posOffset>
                      </wp:positionH>
                      <wp:positionV relativeFrom="paragraph">
                        <wp:posOffset>444911</wp:posOffset>
                      </wp:positionV>
                      <wp:extent cx="2177166" cy="688769"/>
                      <wp:effectExtent l="0" t="0" r="0" b="0"/>
                      <wp:wrapNone/>
                      <wp:docPr id="1" name="Picture 4" descr="C:\Users\Admin\Pictures\JATA KPM.png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4" descr="C:\Users\Admin\Pictures\JATA KPM.png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86879" cy="6918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251657216;o:allowoverlap:true;o:allowincell:true;mso-position-horizontal-relative:text;margin-left:-0.4pt;mso-position-horizontal:absolute;mso-position-vertical-relative:text;margin-top:35.0pt;mso-position-vertical:absolute;width:171.4pt;height:54.2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mc:AlternateContent>
                <mc:Choice Requires="wpg">
                  <w:drawing>
                    <wp:anchor xmlns:wp="http://schemas.openxmlformats.org/drawingml/2006/wordprocessingDrawing" distT="0" distB="0" distL="114935" distR="114935" simplePos="0" relativeHeight="251659264" behindDoc="0" locked="0" layoutInCell="1" allowOverlap="1">
                      <wp:simplePos x="0" y="0"/>
                      <wp:positionH relativeFrom="margin">
                        <wp:posOffset>2248477</wp:posOffset>
                      </wp:positionH>
                      <wp:positionV relativeFrom="paragraph">
                        <wp:posOffset>112964</wp:posOffset>
                      </wp:positionV>
                      <wp:extent cx="4193540" cy="1623695"/>
                      <wp:effectExtent l="0" t="0" r="0" b="0"/>
                      <wp:wrapNone/>
                      <wp:docPr id="2" name="Text Box 11287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3540" cy="162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BAHAGIAN PENDIDIKAN DAN LATIHAN TEKNIK VOKASIONAL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KEMENTERIAN PENDIDIKAN MALAYSIA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ARAS 5 &amp; 6, BLOK E14, KOMPLEKS E,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  <w:r/>
                                </w:p>
                                <w:p>
                                  <w:pPr>
                                    <w:pStyle w:val="749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 xml:space="preserve">KERTAS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 xml:space="preserve">TUGASAN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ASSIGNMENT SHEET )</w:t>
                                  </w:r>
                                  <w:r/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1" style="position:absolute;mso-wrap-distance-left:9.0pt;mso-wrap-distance-top:0.0pt;mso-wrap-distance-right:9.0pt;mso-wrap-distance-bottom:0.0pt;z-index:251659264;o:allowoverlap:true;o:allowincell:true;mso-position-horizontal-relative:margin;margin-left:177.0pt;mso-position-horizontal:absolute;mso-position-vertical-relative:text;margin-top:8.9pt;mso-position-vertical:absolute;width:330.2pt;height:127.8pt;v-text-anchor:top;" coordsize="100000,100000" path="" fillcolor="#FFFFFF" stroked="f">
                      <v:path textboxrect="0,0,0,0"/>
                      <v:fill opacity="100f"/>
                      <v:textbox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BAHAGIAN PENDIDIKAN DAN LATIHAN TEKNIK VOKASIONAL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KEMENTERIAN PENDIDIKAN MALAYSIA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ARAS 5 &amp; 6, BLOK E14, KOMPLEKS E,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  <w:r/>
                          </w:p>
                          <w:p>
                            <w:pPr>
                              <w:pStyle w:val="749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 xml:space="preserve">KERTAS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 xml:space="preserve">TUGASAN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ASSIGNMENT SHEET )</w:t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 </w:t>
            </w:r>
            <w:bookmarkStart w:id="0" w:name="_GoBack"/>
            <w:r/>
            <w:bookmarkEnd w:id="0"/>
            <w:r/>
            <w:r/>
          </w:p>
        </w:tc>
      </w:tr>
      <w:tr>
        <w:trPr>
          <w:trHeight w:val="69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0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</w:rPr>
              <w:t xml:space="preserve">KOD DAN NAMA PROGRAM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IT-010-3:2016 PEMBANGUNAN APLIKASI</w:t>
            </w:r>
            <w:r/>
          </w:p>
        </w:tc>
      </w:tr>
      <w:tr>
        <w:trPr>
          <w:trHeight w:val="67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0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i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TAHAP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 xml:space="preserve">3 </w:t>
            </w:r>
            <w:r/>
          </w:p>
        </w:tc>
      </w:tr>
      <w:tr>
        <w:trPr>
          <w:trHeight w:val="74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0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KOD, NAMA CU DAN WA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/>
                <w:i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Cs/>
                <w:sz w:val="24"/>
                <w:szCs w:val="24"/>
              </w:rPr>
              <w:t xml:space="preserve">CU2/WA2 - SETUP LOCAL ENVIRONMENT</w:t>
            </w:r>
            <w:r/>
          </w:p>
        </w:tc>
      </w:tr>
      <w:tr>
        <w:trPr>
          <w:trHeight w:val="728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0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NAMA PROGRAM 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 xml:space="preserve">SISTEM PENGURUSAN PANGKALAN DATA DAN APLIKASI WEB</w:t>
            </w:r>
            <w:r/>
          </w:p>
        </w:tc>
      </w:tr>
      <w:tr>
        <w:trPr>
          <w:trHeight w:val="6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0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KOD DAN NAMA KURSUS KSKV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</w:rPr>
              <w:t xml:space="preserve">KPD 1023  INTRODUCTION TO WEB DEVELOPMENT</w:t>
            </w:r>
            <w:r/>
          </w:p>
        </w:tc>
      </w:tr>
      <w:tr>
        <w:trPr>
          <w:trHeight w:val="114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0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NO DAN TAJUK STANDARD KANDUNGAN KSKV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440" w:leader="none"/>
              </w:tabs>
              <w:rPr>
                <w:rFonts w:asciiTheme="minorBidi" w:hAnsiTheme="minorBidi"/>
                <w:iCs/>
                <w:lang w:val="ms-MY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K2  INTRODUCTION TO DEVELOPMENT ENVIROMENT</w:t>
            </w:r>
            <w:r/>
          </w:p>
        </w:tc>
      </w:tr>
      <w:tr>
        <w:trPr>
          <w:trHeight w:val="56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0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NO. KOD NOSS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34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 w:eastAsia="Arial"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IT-010-3:2016-C02/T(22/70)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3121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Muka Surat : 1 Drp :  5</w:t>
            </w:r>
            <w:r/>
          </w:p>
        </w:tc>
      </w:tr>
      <w:tr>
        <w:trPr>
          <w:trHeight w:val="54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0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NO. KOD KSKV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34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Arial"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KPD</w:t>
            </w:r>
            <w:r>
              <w:rPr>
                <w:rFonts w:ascii="Arial" w:hAnsi="Arial" w:cs="Arial" w:eastAsia="Arial"/>
                <w:sz w:val="24"/>
                <w:szCs w:val="24"/>
              </w:rPr>
              <w:t xml:space="preserve">1023</w:t>
            </w: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/P(</w:t>
            </w: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3</w:t>
            </w: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/</w:t>
            </w:r>
            <w:r>
              <w:rPr>
                <w:rFonts w:ascii="Arial" w:hAnsi="Arial" w:cs="Arial" w:eastAsia="Arial"/>
                <w:sz w:val="24"/>
                <w:szCs w:val="24"/>
              </w:rPr>
              <w:t xml:space="preserve">17</w:t>
            </w: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3121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cs="Arial" w:eastAsia="Arial"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</w:r>
            <w:r/>
          </w:p>
        </w:tc>
      </w:tr>
    </w:tbl>
    <w:p>
      <w:pPr>
        <w:ind w:left="-142" w:hanging="142"/>
        <w:spacing w:line="24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sz w:val="24"/>
          <w:szCs w:val="24"/>
          <w:lang w:val="ms-MY"/>
        </w:rPr>
      </w:pPr>
      <w:r>
        <w:rPr>
          <w:rFonts w:ascii="Arial" w:hAnsi="Arial" w:cs="Arial" w:eastAsia="Arial"/>
          <w:b/>
          <w:sz w:val="24"/>
          <w:szCs w:val="24"/>
          <w:lang w:val="ms-MY"/>
        </w:rPr>
      </w:r>
      <w:r/>
    </w:p>
    <w:p>
      <w:pPr>
        <w:ind w:left="-142" w:hanging="142"/>
        <w:spacing w:line="24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sz w:val="18"/>
          <w:szCs w:val="18"/>
          <w:lang w:val="ms-MY"/>
        </w:rPr>
      </w:pPr>
      <w:r>
        <w:rPr>
          <w:rFonts w:ascii="Arial" w:hAnsi="Arial" w:cs="Arial" w:eastAsia="Arial"/>
          <w:b/>
          <w:sz w:val="24"/>
          <w:szCs w:val="24"/>
          <w:lang w:val="ms-MY"/>
        </w:rPr>
        <w:t xml:space="preserve">TAJUK/</w:t>
      </w:r>
      <w:r>
        <w:rPr>
          <w:rFonts w:ascii="Arial" w:hAnsi="Arial" w:cs="Arial" w:eastAsia="Arial"/>
          <w:i/>
          <w:sz w:val="24"/>
          <w:szCs w:val="24"/>
          <w:lang w:val="ms-MY"/>
        </w:rPr>
        <w:t xml:space="preserve">TITLE</w:t>
      </w:r>
      <w:r>
        <w:rPr>
          <w:rFonts w:ascii="Arial" w:hAnsi="Arial" w:cs="Arial" w:eastAsia="Arial"/>
          <w:b/>
          <w:i/>
          <w:sz w:val="24"/>
          <w:szCs w:val="24"/>
          <w:lang w:val="ms-MY"/>
        </w:rPr>
        <w:t xml:space="preserve"> </w:t>
      </w:r>
      <w:r>
        <w:rPr>
          <w:rFonts w:ascii="Arial" w:hAnsi="Arial" w:cs="Arial" w:eastAsia="Arial"/>
          <w:b/>
          <w:sz w:val="24"/>
          <w:szCs w:val="24"/>
          <w:lang w:val="ms-MY"/>
        </w:rPr>
        <w:t xml:space="preserve">: </w:t>
      </w:r>
      <w:r/>
    </w:p>
    <w:p>
      <w:pPr>
        <w:pStyle w:val="753"/>
        <w:ind w:left="-284"/>
        <w:spacing w:after="120" w:line="240" w:lineRule="auto"/>
        <w:rPr>
          <w:rFonts w:ascii="Arial" w:hAnsi="Arial" w:cs="Arial"/>
          <w:b/>
          <w:bCs/>
          <w:sz w:val="24"/>
          <w:szCs w:val="24"/>
          <w:lang w:eastAsia="zh-CN"/>
        </w:rPr>
      </w:pPr>
      <w:r>
        <w:rPr>
          <w:rFonts w:ascii="Arial" w:hAnsi="Arial" w:cs="Arial"/>
          <w:b/>
          <w:bCs/>
          <w:sz w:val="24"/>
          <w:szCs w:val="24"/>
        </w:rPr>
        <w:t xml:space="preserve">PEMBANGUNAN PEMASANGAN STACK</w:t>
      </w:r>
      <w:r/>
    </w:p>
    <w:p>
      <w:pPr>
        <w:pStyle w:val="753"/>
        <w:ind w:left="-284"/>
        <w:spacing w:after="120" w:line="240" w:lineRule="auto"/>
        <w:rPr>
          <w:rFonts w:ascii="Arial" w:hAnsi="Arial" w:cs="Arial"/>
          <w:b/>
          <w:sz w:val="24"/>
          <w:szCs w:val="24"/>
          <w:lang w:eastAsia="zh-CN"/>
        </w:rPr>
      </w:pPr>
      <w:r>
        <w:rPr>
          <w:rFonts w:ascii="Arial" w:hAnsi="Arial" w:cs="Arial"/>
          <w:b/>
          <w:sz w:val="24"/>
          <w:szCs w:val="24"/>
          <w:lang w:eastAsia="zh-CN"/>
        </w:rPr>
      </w:r>
      <w:r/>
    </w:p>
    <w:p>
      <w:pPr>
        <w:ind w:left="-142" w:hanging="142"/>
        <w:spacing w:after="120" w:line="360" w:lineRule="auto"/>
        <w:tabs>
          <w:tab w:val="left" w:pos="1800" w:leader="none"/>
        </w:tabs>
        <w:rPr>
          <w:rFonts w:ascii="Arial" w:hAnsi="Arial" w:cs="Arial" w:eastAsia="Arial"/>
          <w:b/>
          <w:sz w:val="24"/>
          <w:szCs w:val="24"/>
          <w:lang w:val="ms-MY"/>
        </w:rPr>
      </w:pPr>
      <w:r>
        <w:rPr>
          <w:rFonts w:ascii="Arial" w:hAnsi="Arial" w:cs="Arial" w:eastAsia="Arial"/>
          <w:b/>
          <w:sz w:val="24"/>
          <w:szCs w:val="24"/>
          <w:lang w:val="ms-MY"/>
        </w:rPr>
        <w:t xml:space="preserve">TUJUAN/</w:t>
      </w:r>
      <w:r>
        <w:rPr>
          <w:rFonts w:ascii="Arial" w:hAnsi="Arial" w:cs="Arial" w:eastAsia="Arial"/>
          <w:i/>
          <w:sz w:val="24"/>
          <w:szCs w:val="24"/>
          <w:lang w:val="ms-MY"/>
        </w:rPr>
        <w:t xml:space="preserve">PURPOSE </w:t>
      </w:r>
      <w:r>
        <w:rPr>
          <w:rFonts w:ascii="Arial" w:hAnsi="Arial" w:cs="Arial" w:eastAsia="Arial"/>
          <w:b/>
          <w:sz w:val="24"/>
          <w:szCs w:val="24"/>
          <w:lang w:val="ms-MY"/>
        </w:rPr>
        <w:t xml:space="preserve">:</w:t>
      </w:r>
      <w:r>
        <w:rPr>
          <w:rFonts w:ascii="Arial" w:hAnsi="Arial" w:cs="Arial" w:eastAsia="Arial"/>
          <w:sz w:val="24"/>
          <w:szCs w:val="24"/>
          <w:lang w:val="ms-MY"/>
        </w:rPr>
        <w:t xml:space="preserve"> </w:t>
      </w:r>
      <w:r/>
    </w:p>
    <w:p>
      <w:pPr>
        <w:ind w:left="-142" w:hanging="142"/>
        <w:spacing w:after="120" w:line="240" w:lineRule="auto"/>
        <w:tabs>
          <w:tab w:val="left" w:pos="1800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Kertas Tugasan adalah bertujuan untuk memantapkan pemahaman dan pengetahuan</w:t>
      </w:r>
      <w:r/>
    </w:p>
    <w:p>
      <w:pPr>
        <w:ind w:left="-142" w:hanging="142"/>
        <w:spacing w:after="120" w:line="240" w:lineRule="auto"/>
        <w:tabs>
          <w:tab w:val="left" w:pos="1800" w:leader="none"/>
        </w:tabs>
        <w:rPr>
          <w:rFonts w:ascii="Arial" w:hAnsi="Arial" w:cs="Arial" w:eastAsia="Arial"/>
          <w:b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</w:rPr>
        <w:t xml:space="preserve">pelatih mengenai</w:t>
      </w:r>
      <w:r>
        <w:rPr>
          <w:rFonts w:ascii="Arial" w:hAnsi="Arial" w:cs="Arial" w:eastAsia="Arial"/>
          <w:sz w:val="24"/>
          <w:szCs w:val="24"/>
          <w:lang w:val="ms-MY"/>
        </w:rPr>
        <w:t xml:space="preserve"> :</w:t>
      </w:r>
      <w:r/>
    </w:p>
    <w:p>
      <w:pPr>
        <w:pStyle w:val="753"/>
        <w:numPr>
          <w:ilvl w:val="0"/>
          <w:numId w:val="10"/>
        </w:numPr>
        <w:ind w:left="450" w:hanging="283"/>
        <w:spacing w:after="0" w:line="360" w:lineRule="auto"/>
        <w:tabs>
          <w:tab w:val="left" w:pos="1800" w:leader="none"/>
        </w:tabs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ms-MY"/>
        </w:rPr>
        <w:t xml:space="preserve">Menerangkan tentang  </w:t>
      </w:r>
      <w:r>
        <w:rPr>
          <w:rFonts w:ascii="Arial" w:hAnsi="Arial" w:cs="Arial"/>
          <w:bCs/>
          <w:sz w:val="24"/>
          <w:szCs w:val="24"/>
          <w:lang w:val="sv-SE"/>
        </w:rPr>
        <w:t xml:space="preserve">persekitaran pembangunan </w:t>
      </w:r>
      <w:r/>
    </w:p>
    <w:p>
      <w:pPr>
        <w:pStyle w:val="753"/>
        <w:numPr>
          <w:ilvl w:val="0"/>
          <w:numId w:val="10"/>
        </w:numPr>
        <w:ind w:left="450" w:hanging="283"/>
        <w:spacing w:after="0" w:line="360" w:lineRule="auto"/>
        <w:tabs>
          <w:tab w:val="left" w:pos="1800" w:leader="none"/>
        </w:tabs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ms-MY"/>
        </w:rPr>
        <w:t xml:space="preserve">Menerangkan tentang  </w:t>
      </w:r>
      <w:r>
        <w:rPr>
          <w:rFonts w:ascii="Arial" w:hAnsi="Arial" w:cs="Arial"/>
          <w:bCs/>
          <w:i/>
          <w:iCs/>
          <w:sz w:val="24"/>
          <w:szCs w:val="24"/>
          <w:lang w:val="sv-SE"/>
        </w:rPr>
        <w:t xml:space="preserve">local server</w:t>
      </w:r>
      <w:r/>
    </w:p>
    <w:p>
      <w:pPr>
        <w:pStyle w:val="753"/>
        <w:numPr>
          <w:ilvl w:val="0"/>
          <w:numId w:val="10"/>
        </w:numPr>
        <w:ind w:left="450" w:hanging="283"/>
        <w:spacing w:after="0" w:line="360" w:lineRule="auto"/>
        <w:tabs>
          <w:tab w:val="left" w:pos="1800" w:leader="none"/>
        </w:tabs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ms-MY"/>
        </w:rPr>
        <w:t xml:space="preserve">Menerangkan tentang </w:t>
      </w:r>
      <w:r>
        <w:rPr>
          <w:rFonts w:ascii="Arial" w:hAnsi="Arial" w:cs="Arial"/>
          <w:bCs/>
          <w:i/>
          <w:iCs/>
          <w:sz w:val="24"/>
          <w:szCs w:val="24"/>
          <w:lang w:val="sv-SE"/>
        </w:rPr>
        <w:t xml:space="preserve">Source Code Management</w:t>
      </w:r>
      <w:r>
        <w:rPr>
          <w:rFonts w:ascii="Arial" w:hAnsi="Arial" w:cs="Arial"/>
          <w:bCs/>
          <w:sz w:val="24"/>
          <w:szCs w:val="24"/>
          <w:lang w:val="sv-SE"/>
        </w:rPr>
        <w:t xml:space="preserve"> (SCM)</w:t>
      </w:r>
      <w:r/>
    </w:p>
    <w:p>
      <w:pPr>
        <w:pStyle w:val="753"/>
        <w:ind w:left="0"/>
        <w:spacing w:after="0" w:line="360" w:lineRule="auto"/>
        <w:tabs>
          <w:tab w:val="left" w:pos="900" w:leader="none"/>
          <w:tab w:val="left" w:pos="990" w:leader="none"/>
        </w:tabs>
        <w:rPr>
          <w:rFonts w:asciiTheme="minorBidi" w:hAnsiTheme="minorBidi"/>
          <w:b/>
          <w:sz w:val="24"/>
          <w:szCs w:val="24"/>
          <w:lang w:val="en-GB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ARAHAN</w:t>
      </w:r>
      <w:r>
        <w:rPr>
          <w:rFonts w:asciiTheme="minorBidi" w:hAnsiTheme="minorBidi"/>
          <w:b/>
          <w:sz w:val="24"/>
          <w:szCs w:val="24"/>
          <w:lang w:val="en-GB"/>
        </w:rPr>
        <w:t xml:space="preserve">/</w:t>
      </w:r>
      <w:r>
        <w:rPr>
          <w:rFonts w:asciiTheme="minorBidi" w:hAnsiTheme="minorBidi"/>
          <w:i/>
          <w:sz w:val="24"/>
          <w:szCs w:val="24"/>
          <w:lang w:val="en-GB"/>
        </w:rPr>
        <w:t xml:space="preserve">INSTRUCTION</w:t>
      </w:r>
      <w:r>
        <w:rPr>
          <w:rFonts w:asciiTheme="minorBidi" w:hAnsiTheme="minorBidi"/>
          <w:b/>
          <w:sz w:val="24"/>
          <w:szCs w:val="24"/>
          <w:lang w:val="en-GB"/>
        </w:rPr>
        <w:t xml:space="preserve"> :</w:t>
      </w:r>
      <w:r/>
    </w:p>
    <w:p>
      <w:pPr>
        <w:pStyle w:val="753"/>
        <w:ind w:left="0"/>
        <w:spacing w:after="0" w:line="360" w:lineRule="auto"/>
        <w:tabs>
          <w:tab w:val="left" w:pos="360" w:leader="none"/>
          <w:tab w:val="left" w:pos="900" w:leader="none"/>
          <w:tab w:val="left" w:pos="990" w:leader="none"/>
        </w:tabs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iCs/>
          <w:sz w:val="24"/>
          <w:szCs w:val="24"/>
          <w:lang w:val="fi-FI"/>
        </w:rPr>
        <w:t xml:space="preserve">Kertas Tugasan ini mengandungi tiga (3) bahagian. Jawab semua soalan di bawah dengan m</w:t>
      </w:r>
      <w:r>
        <w:rPr>
          <w:rFonts w:asciiTheme="minorBidi" w:hAnsiTheme="minorBidi"/>
          <w:bCs/>
          <w:sz w:val="24"/>
          <w:szCs w:val="24"/>
        </w:rPr>
        <w:t xml:space="preserve">erujuk Kertas Penerangan (</w:t>
      </w:r>
      <w:r>
        <w:rPr>
          <w:rFonts w:eastAsia="Arial" w:asciiTheme="minorBidi" w:hAnsiTheme="minorBidi"/>
          <w:sz w:val="24"/>
          <w:szCs w:val="24"/>
          <w:lang w:val="ms-MY"/>
        </w:rPr>
        <w:t xml:space="preserve">KPD</w:t>
      </w:r>
      <w:r>
        <w:rPr>
          <w:rFonts w:eastAsia="Arial" w:asciiTheme="minorBidi" w:hAnsiTheme="minorBidi"/>
          <w:sz w:val="24"/>
          <w:szCs w:val="24"/>
        </w:rPr>
        <w:t xml:space="preserve">1023</w:t>
      </w:r>
      <w:r>
        <w:rPr>
          <w:rFonts w:eastAsia="Arial" w:asciiTheme="minorBidi" w:hAnsiTheme="minorBidi"/>
          <w:sz w:val="24"/>
          <w:szCs w:val="24"/>
          <w:lang w:val="ms-MY"/>
        </w:rPr>
        <w:t xml:space="preserve">/P(3</w:t>
      </w:r>
      <w:r>
        <w:rPr>
          <w:rFonts w:eastAsia="Arial" w:asciiTheme="minorBidi" w:hAnsiTheme="minorBidi"/>
          <w:sz w:val="24"/>
          <w:szCs w:val="24"/>
          <w:lang w:val="ms-MY"/>
        </w:rPr>
        <w:t xml:space="preserve">/</w:t>
      </w:r>
      <w:r>
        <w:rPr>
          <w:rFonts w:eastAsia="Arial" w:asciiTheme="minorBidi" w:hAnsiTheme="minorBidi"/>
          <w:sz w:val="24"/>
          <w:szCs w:val="24"/>
        </w:rPr>
        <w:t xml:space="preserve">17</w:t>
      </w:r>
      <w:r>
        <w:rPr>
          <w:rFonts w:eastAsia="Arial" w:asciiTheme="minorBidi" w:hAnsiTheme="minorBidi"/>
          <w:sz w:val="24"/>
          <w:szCs w:val="24"/>
          <w:lang w:val="ms-MY"/>
        </w:rPr>
        <w:t xml:space="preserve">)</w:t>
      </w:r>
      <w:r>
        <w:rPr>
          <w:rFonts w:asciiTheme="minorBidi" w:hAnsiTheme="minorBidi"/>
          <w:bCs/>
          <w:sz w:val="24"/>
          <w:szCs w:val="24"/>
        </w:rPr>
        <w:t xml:space="preserve">).</w:t>
      </w:r>
      <w:r/>
    </w:p>
    <w:p>
      <w:pPr>
        <w:pStyle w:val="753"/>
        <w:ind w:left="0"/>
        <w:spacing w:after="0" w:line="360" w:lineRule="auto"/>
        <w:tabs>
          <w:tab w:val="left" w:pos="360" w:leader="none"/>
          <w:tab w:val="left" w:pos="900" w:leader="none"/>
          <w:tab w:val="left" w:pos="990" w:leader="none"/>
        </w:tabs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</w:r>
      <w:r/>
    </w:p>
    <w:p>
      <w:pPr>
        <w:pStyle w:val="753"/>
        <w:ind w:left="0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900" w:leader="none"/>
          <w:tab w:val="left" w:pos="990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SOALAN/</w:t>
      </w:r>
      <w:r>
        <w:rPr>
          <w:rFonts w:asciiTheme="minorBidi" w:hAnsiTheme="minorBidi"/>
          <w:i/>
          <w:sz w:val="24"/>
          <w:szCs w:val="24"/>
          <w:lang w:val="sv-SE"/>
        </w:rPr>
        <w:t xml:space="preserve">QUESTION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 : </w:t>
      </w:r>
      <w:r/>
    </w:p>
    <w:p>
      <w:pPr>
        <w:pStyle w:val="753"/>
        <w:ind w:left="0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900" w:leader="none"/>
          <w:tab w:val="left" w:pos="990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BAHAGIAN A : SOALAN OBJEKTIF</w:t>
      </w:r>
      <w:r/>
    </w:p>
    <w:p>
      <w:pPr>
        <w:pStyle w:val="753"/>
        <w:ind w:left="0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900" w:leader="none"/>
          <w:tab w:val="left" w:pos="990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/>
          <w:b/>
          <w:bCs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Arahan / </w:t>
      </w:r>
      <w:r>
        <w:rPr>
          <w:rFonts w:asciiTheme="minorBidi" w:hAnsiTheme="minorBidi"/>
          <w:b/>
          <w:i/>
          <w:iCs/>
          <w:sz w:val="24"/>
          <w:szCs w:val="24"/>
          <w:lang w:val="sv-SE"/>
        </w:rPr>
        <w:t xml:space="preserve">Direction </w:t>
      </w:r>
      <w:r>
        <w:rPr>
          <w:rFonts w:asciiTheme="minorBidi" w:hAnsiTheme="minorBidi"/>
          <w:bCs/>
          <w:sz w:val="24"/>
          <w:szCs w:val="24"/>
          <w:lang w:val="sv-SE"/>
        </w:rPr>
        <w:t xml:space="preserve">: 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Bulatkan </w:t>
      </w:r>
      <w:r>
        <w:rPr>
          <w:rFonts w:asciiTheme="minorBidi" w:hAnsiTheme="minorBidi"/>
          <w:b/>
          <w:bCs/>
          <w:sz w:val="24"/>
          <w:szCs w:val="24"/>
          <w:lang w:val="sv-SE"/>
        </w:rPr>
        <w:t xml:space="preserve">jawapan yang betul.</w:t>
      </w:r>
      <w:r/>
    </w:p>
    <w:p>
      <w:pPr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53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Pilih</w:t>
      </w:r>
      <w:r>
        <w:rPr>
          <w:rFonts w:ascii="Arial" w:hAnsi="Arial" w:cs="Arial"/>
          <w:sz w:val="24"/>
          <w:szCs w:val="24"/>
          <w:lang w:val="fi-FI"/>
        </w:rPr>
        <w:t xml:space="preserve"> kegunaan </w:t>
      </w:r>
      <w:r>
        <w:rPr>
          <w:rFonts w:ascii="Arial" w:hAnsi="Arial" w:cs="Arial"/>
          <w:i/>
          <w:iCs/>
          <w:sz w:val="24"/>
          <w:szCs w:val="24"/>
          <w:lang w:val="fi-FI"/>
        </w:rPr>
        <w:t xml:space="preserve">Integrated Development Enviroment (IDE)</w:t>
      </w:r>
      <w:r/>
    </w:p>
    <w:p>
      <w:pPr>
        <w:pStyle w:val="753"/>
        <w:numPr>
          <w:ilvl w:val="0"/>
          <w:numId w:val="16"/>
        </w:numPr>
        <w:ind w:right="-34"/>
        <w:jc w:val="both"/>
        <w:spacing w:after="0" w:line="360" w:lineRule="auto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Membantu pengguna dalam membina aplikasi perisian dengan persekitaran bersepadu digabungkan dengan semua alat yang diperlukan di tangan.</w:t>
      </w:r>
      <w:r/>
    </w:p>
    <w:p>
      <w:pPr>
        <w:pStyle w:val="753"/>
        <w:numPr>
          <w:ilvl w:val="0"/>
          <w:numId w:val="16"/>
        </w:numPr>
        <w:ind w:right="-34"/>
        <w:jc w:val="both"/>
        <w:spacing w:after="0" w:line="360" w:lineRule="auto"/>
        <w:rPr>
          <w:rFonts w:ascii="Arial" w:hAnsi="Arial" w:cs="Arial"/>
          <w:bCs/>
          <w:iCs/>
          <w:sz w:val="24"/>
          <w:szCs w:val="24"/>
          <w:highlight w:val="yellow"/>
        </w:rPr>
      </w:pPr>
      <w:r>
        <w:rPr>
          <w:rFonts w:ascii="Arial" w:hAnsi="Arial" w:cs="Arial"/>
          <w:bCs/>
          <w:iCs/>
          <w:sz w:val="24"/>
          <w:szCs w:val="24"/>
          <w:highlight w:val="yellow"/>
        </w:rPr>
        <w:t xml:space="preserve">Membantu pengaturcara dalam membina aplikasi perisian dengan persekitaran bersepadu digabungkan dengan semua alat yang diperlukan di tangan.</w:t>
      </w:r>
      <w:r>
        <w:rPr>
          <w:highlight w:val="yellow"/>
        </w:rPr>
      </w:r>
    </w:p>
    <w:p>
      <w:pPr>
        <w:pStyle w:val="753"/>
        <w:numPr>
          <w:ilvl w:val="0"/>
          <w:numId w:val="16"/>
        </w:numPr>
        <w:ind w:right="-34"/>
        <w:jc w:val="both"/>
        <w:spacing w:after="0" w:line="360" w:lineRule="auto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Membantu pemaju dalam membina aplikasi perisian dengan persekitaran bersepadu digabungkan dengan semua alat yang diperlukan di tangan.</w:t>
      </w:r>
      <w:r/>
    </w:p>
    <w:p>
      <w:pPr>
        <w:pStyle w:val="753"/>
        <w:numPr>
          <w:ilvl w:val="0"/>
          <w:numId w:val="16"/>
        </w:numPr>
        <w:ind w:right="-34"/>
        <w:jc w:val="both"/>
        <w:spacing w:after="0" w:line="360" w:lineRule="auto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Membantu pemaju dalam membina aplikasi perisian dengan persekitaran bersepadu digabungkan dengan semua alat yang diperlukan di kepala.</w:t>
      </w:r>
      <w:r/>
    </w:p>
    <w:p>
      <w:pPr>
        <w:pStyle w:val="753"/>
        <w:ind w:left="0" w:right="288"/>
        <w:jc w:val="right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Style w:val="763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>
        <w:rPr>
          <w:rStyle w:val="763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(1 markah)</w:t>
      </w:r>
      <w:r/>
    </w:p>
    <w:p>
      <w:pPr>
        <w:pStyle w:val="753"/>
        <w:ind w:left="0" w:right="288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Style w:val="763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>
        <w:rPr>
          <w:rFonts w:ascii="Arial" w:hAnsi="Arial" w:cs="Arial"/>
          <w:i w:val="0"/>
          <w:iCs w:val="0"/>
          <w:sz w:val="24"/>
          <w:szCs w:val="24"/>
          <w:shd w:val="clear" w:color="auto" w:fill="ffffff"/>
        </w:rPr>
      </w:r>
      <w:r/>
    </w:p>
    <w:p>
      <w:pPr>
        <w:pStyle w:val="753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Di antara berikut yang manakah contoh pasangan IDE</w:t>
      </w:r>
      <w:r>
        <w:rPr>
          <w:rFonts w:ascii="Arial" w:hAnsi="Arial" w:cs="Arial"/>
          <w:sz w:val="24"/>
          <w:szCs w:val="24"/>
          <w:lang w:val="fi-FI"/>
        </w:rPr>
        <w:t xml:space="preserve"> yang </w:t>
      </w:r>
      <w:r>
        <w:rPr>
          <w:rFonts w:ascii="Arial" w:hAnsi="Arial" w:cs="Arial"/>
          <w:b/>
          <w:bCs/>
          <w:sz w:val="24"/>
          <w:szCs w:val="24"/>
          <w:lang w:val="fi-FI"/>
        </w:rPr>
        <w:t xml:space="preserve">betul</w:t>
      </w:r>
      <w:r>
        <w:rPr>
          <w:rFonts w:ascii="Arial" w:hAnsi="Arial" w:cs="Arial"/>
          <w:sz w:val="24"/>
          <w:szCs w:val="24"/>
          <w:lang w:val="fi-FI"/>
        </w:rPr>
        <w:t xml:space="preserve">?</w:t>
      </w:r>
      <w:r/>
    </w:p>
    <w:p>
      <w:pPr>
        <w:pStyle w:val="753"/>
        <w:numPr>
          <w:ilvl w:val="1"/>
          <w:numId w:val="19"/>
        </w:numPr>
        <w:ind w:left="720"/>
        <w:spacing w:after="0" w:line="360" w:lineRule="auto"/>
        <w:tabs>
          <w:tab w:val="left" w:pos="1800" w:leader="none"/>
        </w:tabs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  <w:lang w:val="ms-MY"/>
        </w:rPr>
        <w:t xml:space="preserve">C/C++ : </w:t>
      </w:r>
      <w:r>
        <w:rPr>
          <w:rFonts w:ascii="Arial" w:hAnsi="Arial" w:cs="Arial" w:eastAsia="Arial"/>
          <w:sz w:val="24"/>
          <w:szCs w:val="24"/>
          <w:highlight w:val="yellow"/>
        </w:rPr>
        <w:t xml:space="preserve">MS Visual C++</w:t>
      </w:r>
      <w:r>
        <w:rPr>
          <w:highlight w:val="yellow"/>
        </w:rPr>
      </w:r>
    </w:p>
    <w:p>
      <w:pPr>
        <w:pStyle w:val="753"/>
        <w:numPr>
          <w:ilvl w:val="1"/>
          <w:numId w:val="19"/>
        </w:numPr>
        <w:ind w:left="720"/>
        <w:spacing w:after="0" w:line="360" w:lineRule="auto"/>
        <w:tabs>
          <w:tab w:val="left" w:pos="1800" w:leader="none"/>
        </w:tabs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Deplhi : Turbo Pascal</w:t>
      </w:r>
      <w:r/>
    </w:p>
    <w:p>
      <w:pPr>
        <w:pStyle w:val="753"/>
        <w:numPr>
          <w:ilvl w:val="1"/>
          <w:numId w:val="19"/>
        </w:numPr>
        <w:ind w:left="720"/>
        <w:spacing w:after="0" w:line="360" w:lineRule="auto"/>
        <w:tabs>
          <w:tab w:val="left" w:pos="1800" w:leader="none"/>
        </w:tabs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Java : Borlang Delphi</w:t>
      </w:r>
      <w:r/>
    </w:p>
    <w:p>
      <w:pPr>
        <w:pStyle w:val="753"/>
        <w:numPr>
          <w:ilvl w:val="1"/>
          <w:numId w:val="19"/>
        </w:numPr>
        <w:ind w:left="720"/>
        <w:spacing w:after="0" w:line="360" w:lineRule="auto"/>
        <w:tabs>
          <w:tab w:val="left" w:pos="1800" w:leader="none"/>
        </w:tabs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Pascal : Netbeans, Eclipse</w:t>
      </w:r>
      <w:r/>
    </w:p>
    <w:p>
      <w:pPr>
        <w:pStyle w:val="753"/>
        <w:ind w:left="0"/>
        <w:jc w:val="right"/>
        <w:spacing w:after="0" w:line="360" w:lineRule="auto"/>
        <w:tabs>
          <w:tab w:val="left" w:pos="1800" w:leader="none"/>
        </w:tabs>
        <w:rPr>
          <w:rStyle w:val="761"/>
          <w:rFonts w:ascii="Arial" w:hAnsi="Arial" w:cs="Arial" w:eastAsiaTheme="minorHAnsi"/>
          <w:b w:val="0"/>
          <w:bCs w:val="0"/>
          <w:sz w:val="24"/>
          <w:szCs w:val="24"/>
          <w:lang w:val="ms-MY" w:eastAsia="en-US"/>
        </w:rPr>
      </w:pPr>
      <w:r>
        <w:rPr>
          <w:rStyle w:val="761"/>
          <w:rFonts w:ascii="Arial" w:hAnsi="Arial" w:cs="Arial" w:eastAsiaTheme="minorHAnsi"/>
          <w:b w:val="0"/>
          <w:bCs w:val="0"/>
          <w:sz w:val="24"/>
          <w:szCs w:val="24"/>
          <w:lang w:val="ms-MY" w:eastAsia="en-US"/>
        </w:rPr>
        <w:t xml:space="preserve">(1 markah)</w:t>
      </w:r>
      <w:r/>
    </w:p>
    <w:p>
      <w:pPr>
        <w:pStyle w:val="753"/>
        <w:ind w:left="0"/>
        <w:jc w:val="right"/>
        <w:spacing w:after="0" w:line="360" w:lineRule="auto"/>
        <w:tabs>
          <w:tab w:val="left" w:pos="1800" w:leader="none"/>
        </w:tabs>
        <w:rPr>
          <w:rStyle w:val="761"/>
          <w:rFonts w:ascii="Arial" w:hAnsi="Arial" w:cs="Arial" w:eastAsiaTheme="minorHAnsi"/>
          <w:b w:val="0"/>
          <w:bCs w:val="0"/>
          <w:sz w:val="24"/>
          <w:szCs w:val="24"/>
          <w:lang w:val="ms-MY" w:eastAsia="en-US"/>
        </w:rPr>
      </w:pPr>
      <w:r>
        <w:rPr>
          <w:rFonts w:ascii="Arial" w:hAnsi="Arial" w:cs="Arial" w:eastAsiaTheme="minorHAnsi"/>
          <w:b w:val="0"/>
          <w:bCs w:val="0"/>
          <w:sz w:val="24"/>
          <w:szCs w:val="24"/>
          <w:lang w:val="ms-MY" w:eastAsia="en-US"/>
        </w:rPr>
      </w:r>
      <w:r/>
    </w:p>
    <w:p>
      <w:pPr>
        <w:pStyle w:val="753"/>
        <w:ind w:left="0"/>
        <w:jc w:val="right"/>
        <w:spacing w:after="0" w:line="360" w:lineRule="auto"/>
        <w:tabs>
          <w:tab w:val="left" w:pos="1800" w:leader="none"/>
        </w:tabs>
        <w:rPr>
          <w:rStyle w:val="761"/>
          <w:rFonts w:ascii="Arial" w:hAnsi="Arial" w:cs="Arial" w:eastAsiaTheme="minorHAnsi"/>
          <w:b w:val="0"/>
          <w:bCs w:val="0"/>
          <w:sz w:val="24"/>
          <w:szCs w:val="24"/>
          <w:lang w:val="ms-MY" w:eastAsia="en-US"/>
        </w:rPr>
      </w:pPr>
      <w:r>
        <w:rPr>
          <w:rFonts w:ascii="Arial" w:hAnsi="Arial" w:cs="Arial" w:eastAsiaTheme="minorHAnsi"/>
          <w:b w:val="0"/>
          <w:bCs w:val="0"/>
          <w:sz w:val="24"/>
          <w:szCs w:val="24"/>
          <w:lang w:val="ms-MY" w:eastAsia="en-US"/>
        </w:rPr>
      </w:r>
      <w:r/>
    </w:p>
    <w:p>
      <w:pPr>
        <w:pStyle w:val="753"/>
        <w:ind w:left="0"/>
        <w:jc w:val="right"/>
        <w:spacing w:after="0" w:line="360" w:lineRule="auto"/>
        <w:tabs>
          <w:tab w:val="left" w:pos="1800" w:leader="none"/>
        </w:tabs>
        <w:rPr>
          <w:rStyle w:val="761"/>
          <w:rFonts w:ascii="Arial" w:hAnsi="Arial" w:cs="Arial" w:eastAsiaTheme="minorHAnsi"/>
          <w:b w:val="0"/>
          <w:bCs w:val="0"/>
          <w:sz w:val="24"/>
          <w:szCs w:val="24"/>
          <w:lang w:val="ms-MY" w:eastAsia="en-US"/>
        </w:rPr>
      </w:pPr>
      <w:r>
        <w:rPr>
          <w:rFonts w:ascii="Arial" w:hAnsi="Arial" w:cs="Arial" w:eastAsiaTheme="minorHAnsi"/>
          <w:b w:val="0"/>
          <w:bCs w:val="0"/>
          <w:sz w:val="24"/>
          <w:szCs w:val="24"/>
          <w:lang w:val="ms-MY" w:eastAsia="en-US"/>
        </w:rPr>
      </w:r>
      <w:r/>
    </w:p>
    <w:p>
      <w:pPr>
        <w:pStyle w:val="753"/>
        <w:ind w:left="0"/>
        <w:jc w:val="right"/>
        <w:spacing w:after="0" w:line="360" w:lineRule="auto"/>
        <w:tabs>
          <w:tab w:val="left" w:pos="1800" w:leader="none"/>
        </w:tabs>
        <w:rPr>
          <w:rStyle w:val="761"/>
          <w:rFonts w:ascii="Arial" w:hAnsi="Arial" w:cs="Arial" w:eastAsiaTheme="minorHAnsi"/>
          <w:b w:val="0"/>
          <w:bCs w:val="0"/>
          <w:sz w:val="24"/>
          <w:szCs w:val="24"/>
          <w:lang w:val="ms-MY" w:eastAsia="en-US"/>
        </w:rPr>
      </w:pPr>
      <w:r>
        <w:rPr>
          <w:rFonts w:ascii="Arial" w:hAnsi="Arial" w:cs="Arial" w:eastAsiaTheme="minorHAnsi"/>
          <w:b w:val="0"/>
          <w:bCs w:val="0"/>
          <w:sz w:val="24"/>
          <w:szCs w:val="24"/>
          <w:lang w:val="ms-MY" w:eastAsia="en-US"/>
        </w:rPr>
      </w:r>
      <w:r/>
    </w:p>
    <w:p>
      <w:pPr>
        <w:pStyle w:val="753"/>
        <w:ind w:left="0"/>
        <w:jc w:val="right"/>
        <w:spacing w:after="0" w:line="360" w:lineRule="auto"/>
        <w:tabs>
          <w:tab w:val="left" w:pos="1800" w:leader="none"/>
        </w:tabs>
        <w:rPr>
          <w:rStyle w:val="761"/>
          <w:rFonts w:ascii="Arial" w:hAnsi="Arial" w:cs="Arial" w:eastAsiaTheme="minorHAnsi"/>
          <w:b w:val="0"/>
          <w:bCs w:val="0"/>
          <w:sz w:val="24"/>
          <w:szCs w:val="24"/>
          <w:lang w:val="ms-MY" w:eastAsia="en-US"/>
        </w:rPr>
      </w:pPr>
      <w:r>
        <w:rPr>
          <w:rFonts w:ascii="Arial" w:hAnsi="Arial" w:cs="Arial" w:eastAsiaTheme="minorHAnsi"/>
          <w:b w:val="0"/>
          <w:bCs w:val="0"/>
          <w:sz w:val="24"/>
          <w:szCs w:val="24"/>
          <w:lang w:val="ms-MY" w:eastAsia="en-US"/>
        </w:rPr>
      </w:r>
      <w:r/>
    </w:p>
    <w:p>
      <w:pPr>
        <w:pStyle w:val="753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 w:eastAsia="Arial"/>
          <w:sz w:val="24"/>
          <w:szCs w:val="24"/>
        </w:rPr>
        <w:t xml:space="preserve">Secara asasnya, IDE memiliki kemudahan</w:t>
      </w:r>
      <w:r>
        <w:rPr>
          <w:rFonts w:ascii="Arial" w:hAnsi="Arial" w:cs="Arial"/>
          <w:sz w:val="24"/>
          <w:szCs w:val="24"/>
          <w:lang w:val="fi-FI"/>
        </w:rPr>
        <w:t xml:space="preserve"> seperti berikut, KECUALI</w:t>
      </w:r>
      <w:r/>
    </w:p>
    <w:p>
      <w:pPr>
        <w:pStyle w:val="753"/>
        <w:numPr>
          <w:ilvl w:val="0"/>
          <w:numId w:val="20"/>
        </w:numPr>
        <w:spacing w:after="0" w:line="360" w:lineRule="auto"/>
        <w:rPr>
          <w:rFonts w:ascii="Arial" w:hAnsi="Arial" w:cs="Arial"/>
          <w:i/>
          <w:iCs/>
          <w:sz w:val="24"/>
          <w:szCs w:val="24"/>
          <w:lang w:val="ms-MY" w:eastAsia="en-MY"/>
        </w:rPr>
      </w:pPr>
      <w:r>
        <w:rPr>
          <w:rFonts w:ascii="Arial" w:hAnsi="Arial" w:cs="Arial"/>
          <w:i/>
          <w:iCs/>
          <w:sz w:val="24"/>
          <w:szCs w:val="24"/>
        </w:rPr>
        <w:t xml:space="preserve">Editor</w:t>
      </w:r>
      <w:r/>
    </w:p>
    <w:p>
      <w:pPr>
        <w:pStyle w:val="753"/>
        <w:numPr>
          <w:ilvl w:val="0"/>
          <w:numId w:val="20"/>
        </w:numPr>
        <w:spacing w:after="0" w:line="360" w:lineRule="auto"/>
        <w:rPr>
          <w:rStyle w:val="760"/>
          <w:rFonts w:ascii="Arial" w:hAnsi="Arial" w:cs="Arial" w:eastAsiaTheme="minorHAnsi"/>
          <w:b w:val="0"/>
          <w:bCs w:val="0"/>
          <w:i/>
          <w:iCs/>
          <w:color w:val="auto"/>
          <w:sz w:val="24"/>
          <w:szCs w:val="24"/>
          <w:lang w:val="ms-MY" w:eastAsia="en-MY"/>
        </w:rPr>
      </w:pPr>
      <w:r>
        <w:rPr>
          <w:rFonts w:ascii="Arial" w:hAnsi="Arial" w:cs="Arial"/>
          <w:i/>
          <w:iCs/>
          <w:sz w:val="24"/>
          <w:szCs w:val="24"/>
        </w:rPr>
        <w:t xml:space="preserve">Linker</w:t>
      </w:r>
      <w:r/>
    </w:p>
    <w:p>
      <w:pPr>
        <w:pStyle w:val="753"/>
        <w:numPr>
          <w:ilvl w:val="0"/>
          <w:numId w:val="20"/>
        </w:numPr>
        <w:spacing w:after="0" w:line="360" w:lineRule="auto"/>
        <w:rPr>
          <w:rStyle w:val="760"/>
          <w:rFonts w:ascii="Arial" w:hAnsi="Arial" w:cs="Arial" w:eastAsiaTheme="minorHAnsi"/>
          <w:b w:val="0"/>
          <w:bCs w:val="0"/>
          <w:i/>
          <w:iCs/>
          <w:color w:val="auto"/>
          <w:sz w:val="24"/>
          <w:szCs w:val="24"/>
          <w:highlight w:val="yellow"/>
        </w:rPr>
      </w:pPr>
      <w:r>
        <w:rPr>
          <w:rFonts w:ascii="Arial" w:hAnsi="Arial" w:cs="Arial"/>
          <w:i/>
          <w:iCs/>
          <w:sz w:val="24"/>
          <w:szCs w:val="24"/>
          <w:highlight w:val="yellow"/>
        </w:rPr>
        <w:t xml:space="preserve">Complier</w:t>
      </w:r>
      <w:r>
        <w:rPr>
          <w:highlight w:val="yellow"/>
        </w:rPr>
      </w:r>
    </w:p>
    <w:p>
      <w:pPr>
        <w:pStyle w:val="753"/>
        <w:numPr>
          <w:ilvl w:val="0"/>
          <w:numId w:val="20"/>
        </w:numPr>
        <w:spacing w:after="0" w:line="360" w:lineRule="auto"/>
        <w:rPr>
          <w:rStyle w:val="760"/>
          <w:rFonts w:ascii="Arial" w:hAnsi="Arial" w:cs="Arial" w:eastAsiaTheme="minorHAnsi"/>
          <w:b w:val="0"/>
          <w:bCs w:val="0"/>
          <w:i/>
          <w:iCs/>
          <w:color w:val="auto"/>
          <w:sz w:val="24"/>
          <w:szCs w:val="24"/>
          <w:lang w:val="ms-MY" w:eastAsia="en-MY"/>
        </w:rPr>
      </w:pPr>
      <w:r>
        <w:rPr>
          <w:rFonts w:ascii="Arial" w:hAnsi="Arial" w:cs="Arial"/>
          <w:i/>
          <w:iCs/>
          <w:sz w:val="24"/>
          <w:szCs w:val="24"/>
        </w:rPr>
        <w:t xml:space="preserve">Debugger</w:t>
      </w:r>
      <w:r/>
    </w:p>
    <w:p>
      <w:pPr>
        <w:ind w:left="360"/>
        <w:jc w:val="right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(1 markah)</w:t>
      </w:r>
      <w:r/>
    </w:p>
    <w:p>
      <w:pPr>
        <w:ind w:left="360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pStyle w:val="753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Pilih di antara berikut proses yang terlibat semasa p</w:t>
      </w:r>
      <w:r>
        <w:rPr>
          <w:rFonts w:ascii="Arial" w:hAnsi="Arial" w:cs="Arial"/>
          <w:sz w:val="24"/>
          <w:szCs w:val="24"/>
          <w:lang w:val="fi-FI"/>
        </w:rPr>
        <w:t xml:space="preserve">emban</w:t>
      </w:r>
      <w:r>
        <w:rPr>
          <w:rFonts w:ascii="Arial" w:hAnsi="Arial" w:cs="Arial"/>
          <w:sz w:val="24"/>
          <w:szCs w:val="24"/>
          <w:lang w:val="fi-FI"/>
        </w:rPr>
        <w:t xml:space="preserve">gunan web</w:t>
      </w:r>
      <w:r/>
    </w:p>
    <w:p>
      <w:pPr>
        <w:pStyle w:val="753"/>
        <w:numPr>
          <w:ilvl w:val="0"/>
          <w:numId w:val="18"/>
        </w:numPr>
        <w:ind w:left="810" w:hanging="450"/>
        <w:spacing w:after="0" w:line="360" w:lineRule="auto"/>
        <w:rPr>
          <w:rFonts w:ascii="Arial" w:hAnsi="Arial" w:cs="Arial"/>
          <w:i/>
          <w:iCs/>
          <w:sz w:val="24"/>
          <w:szCs w:val="24"/>
          <w:lang w:val="ms-MY"/>
        </w:rPr>
      </w:pPr>
      <w:r>
        <w:rPr>
          <w:rFonts w:ascii="Arial" w:hAnsi="Arial" w:cs="Arial"/>
          <w:i/>
          <w:iCs/>
          <w:sz w:val="24"/>
          <w:szCs w:val="24"/>
          <w:lang w:val="ms-MY"/>
        </w:rPr>
        <w:t xml:space="preserve">Install</w:t>
      </w:r>
      <w:r/>
    </w:p>
    <w:p>
      <w:pPr>
        <w:pStyle w:val="753"/>
        <w:numPr>
          <w:ilvl w:val="0"/>
          <w:numId w:val="18"/>
        </w:numPr>
        <w:ind w:left="810" w:hanging="450"/>
        <w:spacing w:after="0" w:line="360" w:lineRule="auto"/>
        <w:rPr>
          <w:rFonts w:ascii="Arial" w:hAnsi="Arial" w:cs="Arial"/>
          <w:i/>
          <w:iCs/>
          <w:sz w:val="24"/>
          <w:szCs w:val="24"/>
          <w:lang w:val="ms-MY"/>
        </w:rPr>
      </w:pPr>
      <w:r>
        <w:rPr>
          <w:rFonts w:ascii="Arial" w:hAnsi="Arial" w:cs="Arial"/>
          <w:bCs/>
          <w:i/>
          <w:iCs/>
          <w:sz w:val="24"/>
          <w:szCs w:val="24"/>
          <w:lang w:val="sv-SE"/>
        </w:rPr>
        <w:t xml:space="preserve">Editing</w:t>
      </w:r>
      <w:r/>
    </w:p>
    <w:p>
      <w:pPr>
        <w:pStyle w:val="753"/>
        <w:numPr>
          <w:ilvl w:val="0"/>
          <w:numId w:val="18"/>
        </w:numPr>
        <w:ind w:left="810" w:hanging="450"/>
        <w:spacing w:after="0" w:line="360" w:lineRule="auto"/>
        <w:rPr>
          <w:rFonts w:ascii="Arial" w:hAnsi="Arial" w:cs="Arial"/>
          <w:i/>
          <w:iCs/>
          <w:sz w:val="24"/>
          <w:szCs w:val="24"/>
          <w:lang w:val="ms-MY"/>
        </w:rPr>
      </w:pPr>
      <w:r>
        <w:rPr>
          <w:rFonts w:ascii="Arial" w:hAnsi="Arial" w:cs="Arial"/>
          <w:i/>
          <w:iCs/>
          <w:sz w:val="24"/>
          <w:szCs w:val="24"/>
          <w:lang w:val="ms-MY"/>
        </w:rPr>
        <w:t xml:space="preserve">Update</w:t>
      </w:r>
      <w:r/>
    </w:p>
    <w:p>
      <w:pPr>
        <w:pStyle w:val="753"/>
        <w:numPr>
          <w:ilvl w:val="0"/>
          <w:numId w:val="18"/>
        </w:numPr>
        <w:ind w:left="810" w:hanging="450"/>
        <w:spacing w:after="0" w:line="360" w:lineRule="auto"/>
        <w:rPr>
          <w:rFonts w:ascii="Arial" w:hAnsi="Arial" w:cs="Arial"/>
          <w:i/>
          <w:iCs/>
          <w:sz w:val="24"/>
          <w:szCs w:val="24"/>
          <w:lang w:val="ms-MY"/>
        </w:rPr>
      </w:pPr>
      <w:r>
        <w:rPr>
          <w:rFonts w:ascii="Arial" w:hAnsi="Arial" w:cs="Arial"/>
          <w:bCs/>
          <w:i/>
          <w:iCs/>
          <w:sz w:val="24"/>
          <w:szCs w:val="24"/>
          <w:lang w:val="sv-SE"/>
        </w:rPr>
        <w:t xml:space="preserve">Upload</w:t>
      </w:r>
      <w:r/>
    </w:p>
    <w:p>
      <w:pPr>
        <w:pStyle w:val="753"/>
        <w:ind w:left="810" w:hanging="18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</w:r>
      <w:r/>
    </w:p>
    <w:p>
      <w:pPr>
        <w:pStyle w:val="753"/>
        <w:numPr>
          <w:ilvl w:val="0"/>
          <w:numId w:val="17"/>
        </w:numPr>
        <w:ind w:left="810" w:hanging="450"/>
        <w:spacing w:after="0" w:line="360" w:lineRule="auto"/>
        <w:rPr>
          <w:rFonts w:ascii="Arial" w:hAnsi="Arial" w:cs="Arial"/>
          <w:color w:val="FF0000"/>
          <w:sz w:val="24"/>
          <w:szCs w:val="24"/>
          <w:highlight w:val="yellow"/>
        </w:rPr>
      </w:pPr>
      <w:r>
        <w:rPr>
          <w:rFonts w:ascii="Arial" w:hAnsi="Arial" w:cs="Arial"/>
          <w:color w:val="FF0000"/>
          <w:sz w:val="24"/>
          <w:szCs w:val="24"/>
          <w:highlight w:val="yellow"/>
          <w:lang w:val="ms-MY"/>
        </w:rPr>
        <w:t xml:space="preserve">I,</w:t>
      </w:r>
      <w:r>
        <w:rPr>
          <w:rFonts w:ascii="Arial" w:hAnsi="Arial" w:cs="Arial"/>
          <w:color w:val="FF0000"/>
          <w:sz w:val="24"/>
          <w:szCs w:val="24"/>
          <w:highlight w:val="yellow"/>
          <w:lang w:val="ms-MY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highlight w:val="yellow"/>
          <w:lang w:val="ms-MY"/>
        </w:rPr>
        <w:t xml:space="preserve">II &amp; III</w:t>
      </w:r>
      <w:r>
        <w:rPr>
          <w:highlight w:val="yellow"/>
        </w:rPr>
      </w:r>
    </w:p>
    <w:p>
      <w:pPr>
        <w:pStyle w:val="753"/>
        <w:numPr>
          <w:ilvl w:val="0"/>
          <w:numId w:val="17"/>
        </w:numPr>
        <w:ind w:left="810" w:hanging="45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I, II &amp; IV</w:t>
      </w:r>
      <w:r/>
    </w:p>
    <w:p>
      <w:pPr>
        <w:pStyle w:val="753"/>
        <w:numPr>
          <w:ilvl w:val="0"/>
          <w:numId w:val="17"/>
        </w:numPr>
        <w:ind w:left="810" w:hanging="45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I, III &amp; IV</w:t>
      </w:r>
      <w:r/>
    </w:p>
    <w:p>
      <w:pPr>
        <w:pStyle w:val="753"/>
        <w:numPr>
          <w:ilvl w:val="0"/>
          <w:numId w:val="17"/>
        </w:numPr>
        <w:ind w:left="810" w:hanging="45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II, III &amp; IV</w:t>
      </w:r>
      <w:r/>
    </w:p>
    <w:p>
      <w:pPr>
        <w:pStyle w:val="753"/>
        <w:ind w:left="360"/>
        <w:jc w:val="right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(1 markah)</w:t>
      </w:r>
      <w:r/>
    </w:p>
    <w:p>
      <w:pPr>
        <w:pStyle w:val="753"/>
        <w:ind w:left="360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pStyle w:val="753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Pilih </w:t>
      </w:r>
      <w:r>
        <w:rPr>
          <w:rFonts w:ascii="Arial" w:hAnsi="Arial" w:cs="Arial"/>
          <w:sz w:val="24"/>
          <w:szCs w:val="24"/>
          <w:lang w:val="fi-FI"/>
        </w:rPr>
        <w:t xml:space="preserve">fungsi</w:t>
      </w:r>
      <w:r>
        <w:rPr>
          <w:rFonts w:ascii="Arial" w:hAnsi="Arial" w:cs="Arial"/>
          <w:sz w:val="24"/>
          <w:szCs w:val="24"/>
          <w:lang w:val="fi-FI"/>
        </w:rPr>
        <w:t xml:space="preserve"> yang </w:t>
      </w:r>
      <w:r>
        <w:rPr>
          <w:rFonts w:ascii="Arial" w:hAnsi="Arial" w:cs="Arial"/>
          <w:b/>
          <w:bCs/>
          <w:sz w:val="24"/>
          <w:szCs w:val="24"/>
          <w:lang w:val="fi-FI"/>
        </w:rPr>
        <w:t xml:space="preserve">betul</w:t>
      </w:r>
      <w:r>
        <w:rPr>
          <w:rFonts w:ascii="Arial" w:hAnsi="Arial" w:cs="Arial"/>
          <w:sz w:val="24"/>
          <w:szCs w:val="24"/>
          <w:lang w:val="fi-FI"/>
        </w:rPr>
        <w:t xml:space="preserve"> dalam </w:t>
      </w:r>
      <w:r>
        <w:rPr>
          <w:rFonts w:ascii="Arial" w:hAnsi="Arial" w:cs="Arial"/>
          <w:bCs/>
          <w:i/>
          <w:iCs/>
          <w:sz w:val="24"/>
          <w:szCs w:val="24"/>
          <w:lang w:val="sv-SE"/>
        </w:rPr>
        <w:t xml:space="preserve">Source Code Management</w:t>
      </w:r>
      <w:r>
        <w:rPr>
          <w:rFonts w:ascii="Arial" w:hAnsi="Arial" w:cs="Arial"/>
          <w:bCs/>
          <w:sz w:val="24"/>
          <w:szCs w:val="24"/>
          <w:lang w:val="sv-SE"/>
        </w:rPr>
        <w:t xml:space="preserve"> </w:t>
      </w:r>
      <w:r>
        <w:rPr>
          <w:rFonts w:ascii="Arial" w:hAnsi="Arial" w:cs="Arial"/>
          <w:sz w:val="24"/>
          <w:szCs w:val="24"/>
          <w:lang w:val="fi-FI"/>
        </w:rPr>
        <w:t xml:space="preserve">(SCM)</w:t>
      </w:r>
      <w:r/>
    </w:p>
    <w:p>
      <w:pPr>
        <w:pStyle w:val="753"/>
        <w:numPr>
          <w:ilvl w:val="0"/>
          <w:numId w:val="21"/>
        </w:numPr>
        <w:ind w:left="810" w:hanging="450"/>
        <w:spacing w:after="0" w:line="360" w:lineRule="auto"/>
        <w:rPr>
          <w:rFonts w:ascii="Arial" w:hAnsi="Arial" w:cs="Arial"/>
          <w:i/>
          <w:iCs/>
          <w:sz w:val="24"/>
          <w:szCs w:val="24"/>
          <w:lang w:val="ms-MY"/>
        </w:rPr>
      </w:pPr>
      <w:r>
        <w:rPr>
          <w:rFonts w:ascii="Arial" w:hAnsi="Arial" w:cs="Arial"/>
          <w:i/>
          <w:iCs/>
          <w:sz w:val="24"/>
          <w:szCs w:val="24"/>
          <w:lang w:val="ms-MY"/>
        </w:rPr>
        <w:t xml:space="preserve">Branching</w:t>
      </w:r>
      <w:r/>
    </w:p>
    <w:p>
      <w:pPr>
        <w:pStyle w:val="753"/>
        <w:numPr>
          <w:ilvl w:val="0"/>
          <w:numId w:val="21"/>
        </w:numPr>
        <w:ind w:left="810" w:hanging="450"/>
        <w:spacing w:after="0" w:line="360" w:lineRule="auto"/>
        <w:rPr>
          <w:rFonts w:ascii="Arial" w:hAnsi="Arial" w:cs="Arial"/>
          <w:i/>
          <w:iCs/>
          <w:sz w:val="24"/>
          <w:szCs w:val="24"/>
          <w:lang w:val="ms-MY"/>
        </w:rPr>
      </w:pPr>
      <w:r>
        <w:rPr>
          <w:rFonts w:ascii="Arial" w:hAnsi="Arial" w:cs="Arial"/>
          <w:bCs/>
          <w:i/>
          <w:iCs/>
          <w:sz w:val="24"/>
          <w:szCs w:val="24"/>
          <w:lang w:val="sv-SE"/>
        </w:rPr>
        <w:t xml:space="preserve">Distributor</w:t>
      </w:r>
      <w:r/>
    </w:p>
    <w:p>
      <w:pPr>
        <w:pStyle w:val="753"/>
        <w:numPr>
          <w:ilvl w:val="0"/>
          <w:numId w:val="21"/>
        </w:numPr>
        <w:ind w:left="810" w:hanging="450"/>
        <w:spacing w:after="0" w:line="360" w:lineRule="auto"/>
        <w:rPr>
          <w:rFonts w:ascii="Arial" w:hAnsi="Arial" w:cs="Arial"/>
          <w:i/>
          <w:iCs/>
          <w:sz w:val="24"/>
          <w:szCs w:val="24"/>
          <w:lang w:val="ms-MY"/>
        </w:rPr>
      </w:pPr>
      <w:r>
        <w:rPr>
          <w:rFonts w:ascii="Arial" w:hAnsi="Arial" w:cs="Arial"/>
          <w:i/>
          <w:iCs/>
          <w:sz w:val="24"/>
          <w:szCs w:val="24"/>
          <w:lang w:val="ms-MY"/>
        </w:rPr>
        <w:t xml:space="preserve">Access Control</w:t>
      </w:r>
      <w:r/>
    </w:p>
    <w:p>
      <w:pPr>
        <w:pStyle w:val="753"/>
        <w:numPr>
          <w:ilvl w:val="0"/>
          <w:numId w:val="21"/>
        </w:numPr>
        <w:ind w:left="810" w:hanging="450"/>
        <w:spacing w:after="0" w:line="360" w:lineRule="auto"/>
        <w:rPr>
          <w:rFonts w:ascii="Arial" w:hAnsi="Arial" w:cs="Arial"/>
          <w:i/>
          <w:iCs/>
          <w:sz w:val="24"/>
          <w:szCs w:val="24"/>
          <w:lang w:val="ms-MY"/>
        </w:rPr>
      </w:pPr>
      <w:r>
        <w:rPr>
          <w:rFonts w:ascii="Arial" w:hAnsi="Arial" w:cs="Arial"/>
          <w:bCs/>
          <w:i/>
          <w:iCs/>
          <w:sz w:val="24"/>
          <w:szCs w:val="24"/>
          <w:lang w:val="sv-SE"/>
        </w:rPr>
        <w:t xml:space="preserve">Source Code Repository</w:t>
      </w:r>
      <w:r/>
    </w:p>
    <w:p>
      <w:pPr>
        <w:pStyle w:val="753"/>
        <w:ind w:left="36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</w:r>
      <w:r/>
    </w:p>
    <w:p>
      <w:pPr>
        <w:pStyle w:val="753"/>
        <w:numPr>
          <w:ilvl w:val="0"/>
          <w:numId w:val="22"/>
        </w:numPr>
        <w:ind w:left="810" w:hanging="45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I,</w:t>
      </w:r>
      <w:r>
        <w:rPr>
          <w:rFonts w:ascii="Arial" w:hAnsi="Arial" w:cs="Arial"/>
          <w:sz w:val="24"/>
          <w:szCs w:val="24"/>
          <w:lang w:val="ms-MY"/>
        </w:rPr>
        <w:t xml:space="preserve"> </w:t>
      </w:r>
      <w:r>
        <w:rPr>
          <w:rFonts w:ascii="Arial" w:hAnsi="Arial" w:cs="Arial"/>
          <w:sz w:val="24"/>
          <w:szCs w:val="24"/>
          <w:lang w:val="ms-MY"/>
        </w:rPr>
        <w:t xml:space="preserve">II &amp; III</w:t>
      </w:r>
      <w:r/>
    </w:p>
    <w:p>
      <w:pPr>
        <w:pStyle w:val="753"/>
        <w:numPr>
          <w:ilvl w:val="0"/>
          <w:numId w:val="22"/>
        </w:numPr>
        <w:ind w:left="810" w:hanging="45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I, </w:t>
      </w:r>
      <w:r>
        <w:rPr>
          <w:rFonts w:ascii="Arial" w:hAnsi="Arial" w:cs="Arial"/>
          <w:sz w:val="24"/>
          <w:szCs w:val="24"/>
          <w:lang w:val="ms-MY"/>
        </w:rPr>
        <w:t xml:space="preserve">II &amp; IV</w:t>
      </w:r>
      <w:r/>
    </w:p>
    <w:p>
      <w:pPr>
        <w:pStyle w:val="753"/>
        <w:numPr>
          <w:ilvl w:val="0"/>
          <w:numId w:val="22"/>
        </w:numPr>
        <w:ind w:left="810" w:hanging="450"/>
        <w:spacing w:after="0" w:line="360" w:lineRule="auto"/>
        <w:rPr>
          <w:rFonts w:ascii="Arial" w:hAnsi="Arial" w:cs="Arial"/>
          <w:color w:val="FF0000"/>
          <w:sz w:val="24"/>
          <w:szCs w:val="24"/>
          <w:highlight w:val="yellow"/>
        </w:rPr>
      </w:pPr>
      <w:r>
        <w:rPr>
          <w:rFonts w:ascii="Arial" w:hAnsi="Arial" w:cs="Arial"/>
          <w:color w:val="FF0000"/>
          <w:sz w:val="24"/>
          <w:szCs w:val="24"/>
          <w:highlight w:val="yellow"/>
          <w:lang w:val="ms-MY"/>
        </w:rPr>
        <w:t xml:space="preserve">I, III &amp; IV</w:t>
      </w:r>
      <w:r>
        <w:rPr>
          <w:highlight w:val="yellow"/>
        </w:rPr>
      </w:r>
    </w:p>
    <w:p>
      <w:pPr>
        <w:pStyle w:val="753"/>
        <w:numPr>
          <w:ilvl w:val="0"/>
          <w:numId w:val="22"/>
        </w:numPr>
        <w:ind w:left="810" w:hanging="45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II, III &amp; IV</w:t>
      </w:r>
      <w:r/>
    </w:p>
    <w:p>
      <w:pPr>
        <w:jc w:val="right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(1 markah)</w:t>
      </w:r>
      <w:r/>
    </w:p>
    <w:p>
      <w:pPr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BAHAGIAN B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 : ISI TEMPAT KOSONG</w:t>
      </w:r>
      <w:r/>
    </w:p>
    <w:p>
      <w:pPr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Arahan / </w:t>
      </w:r>
      <w:r>
        <w:rPr>
          <w:rFonts w:asciiTheme="minorBidi" w:hAnsiTheme="minorBidi"/>
          <w:b/>
          <w:i/>
          <w:iCs/>
          <w:sz w:val="24"/>
          <w:szCs w:val="24"/>
          <w:lang w:val="sv-SE"/>
        </w:rPr>
        <w:t xml:space="preserve">Direction </w:t>
      </w:r>
      <w:r>
        <w:rPr>
          <w:rFonts w:asciiTheme="minorBidi" w:hAnsiTheme="minorBidi"/>
          <w:bCs/>
          <w:sz w:val="24"/>
          <w:szCs w:val="24"/>
          <w:lang w:val="sv-SE"/>
        </w:rPr>
        <w:t xml:space="preserve">: 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Isikan tempat kosong dengan jawapan yang betul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.</w:t>
      </w:r>
      <w:r/>
    </w:p>
    <w:p>
      <w:pPr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753"/>
        <w:numPr>
          <w:ilvl w:val="0"/>
          <w:numId w:val="15"/>
        </w:numPr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t xml:space="preserve">_Server__ sering digunakan bagi komputer yang diakses oleh orang lain melalui komputer lain.</w:t>
      </w:r>
      <w:r/>
    </w:p>
    <w:p>
      <w:pPr>
        <w:pStyle w:val="753"/>
        <w:ind w:left="360" w:hanging="360"/>
        <w:jc w:val="right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(1 markah)</w:t>
      </w:r>
      <w:r/>
    </w:p>
    <w:p>
      <w:pPr>
        <w:pStyle w:val="753"/>
        <w:ind w:left="360" w:hanging="36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53"/>
        <w:numPr>
          <w:ilvl w:val="0"/>
          <w:numId w:val="15"/>
        </w:numPr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eastAsia="zh-CN"/>
        </w:rPr>
        <w:t xml:space="preserve">_</w:t>
      </w:r>
      <w:r>
        <w:rPr>
          <w:rFonts w:asciiTheme="minorBidi" w:hAnsiTheme="minorBidi" w:cstheme="minorBidi"/>
          <w:bCs/>
          <w:i/>
          <w:sz w:val="24"/>
          <w:szCs w:val="24"/>
          <w:lang w:eastAsia="zh-CN"/>
        </w:rPr>
        <w:t xml:space="preserve">Revision control</w:t>
      </w:r>
      <w:r/>
      <w:r>
        <w:rPr>
          <w:rFonts w:ascii="Arial" w:hAnsi="Arial" w:cs="Arial"/>
          <w:bCs/>
          <w:sz w:val="24"/>
          <w:szCs w:val="24"/>
          <w:lang w:eastAsia="zh-CN"/>
        </w:rPr>
        <w:t xml:space="preserve">________ sangat penting bagi mengurus, merekod dan menjejaki perubahan yang telah dilakukan ke atas sistem / perisian.</w:t>
      </w:r>
      <w:r/>
    </w:p>
    <w:p>
      <w:pPr>
        <w:pStyle w:val="753"/>
        <w:ind w:left="360" w:hanging="360"/>
        <w:jc w:val="right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eastAsia="zh-CN"/>
        </w:rPr>
        <w:t xml:space="preserve">(1 markah)</w:t>
      </w:r>
      <w:r/>
    </w:p>
    <w:p>
      <w:pPr>
        <w:pStyle w:val="753"/>
        <w:ind w:left="360" w:hanging="36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53"/>
        <w:numPr>
          <w:ilvl w:val="0"/>
          <w:numId w:val="15"/>
        </w:numPr>
        <w:jc w:val="both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Kita boleh </w:t>
      </w:r>
      <w:r>
        <w:rPr>
          <w:rFonts w:ascii="Arial" w:hAnsi="Arial" w:cs="Arial"/>
          <w:i/>
          <w:sz w:val="24"/>
          <w:szCs w:val="24"/>
        </w:rPr>
        <w:t xml:space="preserve">set-up</w:t>
      </w:r>
      <w:r>
        <w:rPr>
          <w:rFonts w:ascii="Arial" w:hAnsi="Arial" w:cs="Arial"/>
          <w:sz w:val="24"/>
          <w:szCs w:val="24"/>
        </w:rPr>
        <w:t xml:space="preserve"> persekitaran </w:t>
      </w:r>
      <w:r>
        <w:rPr>
          <w:rFonts w:ascii="Arial" w:hAnsi="Arial" w:cs="Arial"/>
          <w:i/>
          <w:sz w:val="24"/>
          <w:szCs w:val="24"/>
        </w:rPr>
        <w:t xml:space="preserve">localhost </w:t>
      </w:r>
      <w:r>
        <w:rPr>
          <w:rFonts w:ascii="Arial" w:hAnsi="Arial" w:cs="Arial"/>
          <w:sz w:val="24"/>
          <w:szCs w:val="24"/>
        </w:rPr>
        <w:t xml:space="preserve">dengan aplikasi pelayan ___Apache___, __MySQL___ dan ___PHP__.</w:t>
      </w:r>
      <w:r/>
    </w:p>
    <w:p>
      <w:pPr>
        <w:pStyle w:val="753"/>
        <w:ind w:left="360" w:hanging="360"/>
        <w:jc w:val="right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(3 markah)</w:t>
      </w:r>
      <w:r/>
    </w:p>
    <w:p>
      <w:pPr>
        <w:pStyle w:val="753"/>
        <w:ind w:left="360" w:hanging="360"/>
        <w:jc w:val="both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753"/>
        <w:numPr>
          <w:ilvl w:val="0"/>
          <w:numId w:val="15"/>
        </w:numPr>
        <w:jc w:val="both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sv-SE"/>
        </w:rPr>
        <w:t xml:space="preserve">____</w:t>
      </w:r>
      <w:r>
        <w:rPr>
          <w:rFonts w:asciiTheme="minorBidi" w:hAnsiTheme="minorBidi" w:cstheme="minorBidi"/>
          <w:bCs/>
          <w:lang w:eastAsia="zh-CN"/>
        </w:rPr>
        <w:t xml:space="preserve">Arkib fail</w:t>
      </w:r>
      <w:r>
        <w:rPr>
          <w:rFonts w:ascii="Arial" w:hAnsi="Arial" w:cs="Arial"/>
          <w:b/>
          <w:sz w:val="24"/>
          <w:szCs w:val="24"/>
          <w:lang w:val="sv-SE"/>
        </w:rPr>
        <w:t xml:space="preserve">______ </w:t>
      </w:r>
      <w:r>
        <w:rPr>
          <w:rFonts w:ascii="Arial" w:hAnsi="Arial" w:cs="Arial"/>
          <w:bCs/>
          <w:sz w:val="24"/>
          <w:szCs w:val="24"/>
          <w:lang w:val="sv-SE"/>
        </w:rPr>
        <w:t xml:space="preserve">m</w:t>
      </w:r>
      <w:r>
        <w:rPr>
          <w:rFonts w:ascii="Arial" w:hAnsi="Arial" w:cs="Arial"/>
          <w:bCs/>
          <w:sz w:val="24"/>
          <w:szCs w:val="24"/>
          <w:lang w:eastAsia="zh-CN"/>
        </w:rPr>
        <w:t xml:space="preserve">erupakan struktur data yang mengandungi metadata bagi fail-fail yang disimpan dalam komputer.</w:t>
      </w:r>
      <w:r/>
    </w:p>
    <w:p>
      <w:pPr>
        <w:pStyle w:val="753"/>
        <w:ind w:left="360" w:hanging="360"/>
        <w:jc w:val="right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(1 markah)</w:t>
      </w:r>
      <w:r/>
    </w:p>
    <w:p>
      <w:pPr>
        <w:pStyle w:val="753"/>
        <w:ind w:left="360" w:hanging="360"/>
        <w:jc w:val="both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753"/>
        <w:numPr>
          <w:ilvl w:val="0"/>
          <w:numId w:val="15"/>
        </w:numPr>
        <w:jc w:val="both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  <w:lang w:eastAsia="zh-CN"/>
        </w:rPr>
        <w:t xml:space="preserve">Access Control </w:t>
      </w:r>
      <w:r>
        <w:rPr>
          <w:rFonts w:ascii="Arial" w:hAnsi="Arial" w:cs="Arial"/>
          <w:bCs/>
          <w:sz w:val="24"/>
          <w:szCs w:val="24"/>
          <w:lang w:eastAsia="zh-CN"/>
        </w:rPr>
        <w:t xml:space="preserve">adalah pendekatan yang digunakan untuk keselamatan</w:t>
      </w:r>
      <w:r>
        <w:rPr>
          <w:rFonts w:ascii="Arial" w:hAnsi="Arial" w:cs="Arial"/>
          <w:bCs/>
          <w:i/>
          <w:sz w:val="24"/>
          <w:szCs w:val="24"/>
          <w:lang w:eastAsia="zh-CN"/>
        </w:rPr>
        <w:t xml:space="preserve"> ____sistem______.</w:t>
      </w:r>
      <w:r/>
    </w:p>
    <w:p>
      <w:pPr>
        <w:pStyle w:val="753"/>
        <w:ind w:left="360" w:hanging="360"/>
        <w:jc w:val="right"/>
        <w:spacing w:after="0"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  <w:lang w:eastAsia="zh-CN"/>
        </w:rPr>
        <w:t xml:space="preserve">(1 markah)</w:t>
      </w:r>
      <w:r/>
    </w:p>
    <w:p>
      <w:pPr>
        <w:pStyle w:val="753"/>
        <w:ind w:left="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53"/>
        <w:ind w:left="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53"/>
        <w:ind w:left="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53"/>
        <w:ind w:left="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53"/>
        <w:ind w:left="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53"/>
        <w:ind w:left="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53"/>
        <w:ind w:left="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53"/>
        <w:ind w:left="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BAHAGIAN C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 : SOALAN ESEI PENDEK</w:t>
      </w:r>
      <w:r/>
    </w:p>
    <w:p>
      <w:pPr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ind w:left="0" w:firstLine="0"/>
        <w:jc w:val="both"/>
        <w:spacing w:after="0" w:line="360" w:lineRule="auto"/>
        <w:rPr>
          <w:rFonts w:hAnsiTheme="minorBidi" w:cstheme="minorBidi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  <w:lang w:val="sv-SE"/>
        </w:rPr>
        <w:t xml:space="preserve">      11. Jelaskan secara ringkas </w:t>
      </w:r>
      <w:r>
        <w:rPr>
          <w:rFonts w:ascii="Arial" w:hAnsi="Arial" w:cs="Arial"/>
          <w:sz w:val="24"/>
          <w:szCs w:val="24"/>
          <w:lang w:val="sv-SE"/>
        </w:rPr>
        <w:t xml:space="preserve">3 maksud</w:t>
      </w:r>
      <w:r>
        <w:rPr>
          <w:rFonts w:ascii="Arial" w:hAnsi="Arial" w:cs="Arial"/>
          <w:sz w:val="24"/>
          <w:szCs w:val="24"/>
          <w:lang w:val="sv-SE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sv-SE"/>
        </w:rPr>
        <w:t xml:space="preserve">Local </w:t>
      </w:r>
      <w:r>
        <w:rPr>
          <w:rFonts w:ascii="Arial" w:hAnsi="Arial" w:cs="Arial"/>
          <w:i/>
          <w:iCs/>
          <w:sz w:val="24"/>
          <w:szCs w:val="24"/>
          <w:lang w:val="sv-SE"/>
        </w:rPr>
        <w:t xml:space="preserve">Server</w:t>
      </w:r>
      <w:r>
        <w:rPr>
          <w:rFonts w:ascii="Arial" w:hAnsi="Arial" w:cs="Arial"/>
          <w:sz w:val="24"/>
          <w:szCs w:val="24"/>
          <w:lang w:val="en-SG" w:eastAsia="en-SG"/>
        </w:rPr>
        <w:t xml:space="preserve"> </w:t>
      </w:r>
      <w:r>
        <w:rPr>
          <w:rFonts w:ascii="Arial" w:hAnsi="Arial" w:cs="Arial"/>
          <w:sz w:val="24"/>
          <w:szCs w:val="24"/>
          <w:lang w:val="en-SG" w:eastAsia="en-SG"/>
        </w:rPr>
        <w:t xml:space="preserve">.</w:t>
      </w:r>
      <w:r>
        <w:rPr>
          <w:rFonts w:ascii="Arial" w:hAnsi="Arial" w:cs="Arial"/>
          <w:sz w:val="24"/>
          <w:szCs w:val="24"/>
          <w:lang w:val="fi-FI"/>
        </w:rPr>
        <w:t xml:space="preserve">.......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Theme="minorBidi" w:hAnsiTheme="minorBidi" w:cstheme="minorBidi"/>
          <w:b/>
          <w:i/>
          <w:sz w:val="24"/>
          <w:szCs w:val="24"/>
        </w:rPr>
      </w:r>
      <w:r>
        <w:rPr>
          <w:rFonts w:asciiTheme="minorBidi" w:hAnsiTheme="minorBidi" w:cstheme="minorBidi"/>
          <w:b/>
          <w:i/>
          <w:sz w:val="24"/>
          <w:szCs w:val="24"/>
        </w:rPr>
      </w:r>
    </w:p>
    <w:p>
      <w:pPr>
        <w:ind w:left="0" w:firstLine="0"/>
        <w:jc w:val="both"/>
        <w:spacing w:after="0" w:line="360" w:lineRule="auto"/>
        <w:rPr>
          <w:rFonts w:ascii="undefined" w:hAnsiTheme="minorBidi" w:cstheme="minorBidi"/>
          <w:b/>
          <w:i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highlight w:val="none"/>
        </w:rPr>
      </w:r>
      <w:r>
        <w:rPr>
          <w:rFonts w:asciiTheme="minorBidi" w:hAnsiTheme="minorBidi" w:cstheme="minorBidi"/>
          <w:sz w:val="24"/>
          <w:szCs w:val="24"/>
          <w:highlight w:val="none"/>
        </w:rPr>
      </w:r>
    </w:p>
    <w:p>
      <w:pPr>
        <w:pStyle w:val="753"/>
        <w:numPr>
          <w:ilvl w:val="0"/>
          <w:numId w:val="26"/>
        </w:numPr>
        <w:jc w:val="both"/>
        <w:spacing w:after="0" w:line="360" w:lineRule="auto"/>
        <w:rPr>
          <w:rFonts w:ascii="undefined" w:hAnsiTheme="minorBidi" w:cstheme="minorBidi"/>
          <w:b/>
          <w:i/>
          <w:sz w:val="24"/>
          <w:szCs w:val="24"/>
        </w:rPr>
      </w:pPr>
      <w:r>
        <w:rPr>
          <w:rFonts w:asciiTheme="minorBidi" w:hAnsiTheme="minorBidi" w:cstheme="minorBidi"/>
          <w:b/>
          <w:i/>
          <w:sz w:val="24"/>
          <w:szCs w:val="24"/>
        </w:rPr>
        <w:t xml:space="preserve">Local </w:t>
      </w:r>
      <w:r>
        <w:rPr>
          <w:rFonts w:asciiTheme="minorBidi" w:hAnsiTheme="minorBidi" w:cstheme="minorBidi"/>
          <w:sz w:val="24"/>
          <w:szCs w:val="24"/>
        </w:rPr>
        <w:t xml:space="preserve">merujuk kepada </w:t>
      </w:r>
      <w:r>
        <w:rPr>
          <w:rFonts w:asciiTheme="minorBidi" w:hAnsiTheme="minorBidi" w:cstheme="minorBidi"/>
          <w:b/>
          <w:sz w:val="24"/>
          <w:szCs w:val="24"/>
        </w:rPr>
        <w:t xml:space="preserve">komputer yang sedang digunakan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pStyle w:val="753"/>
        <w:numPr>
          <w:ilvl w:val="0"/>
          <w:numId w:val="26"/>
        </w:numPr>
        <w:jc w:val="both"/>
        <w:spacing w:after="0" w:line="360" w:lineRule="auto"/>
      </w:pPr>
      <w:r>
        <w:rPr>
          <w:rFonts w:asciiTheme="minorBidi" w:hAnsiTheme="minorBidi" w:cstheme="minorBidi"/>
          <w:b/>
          <w:i/>
          <w:sz w:val="24"/>
          <w:szCs w:val="24"/>
        </w:rPr>
        <w:t xml:space="preserve">Host </w:t>
      </w:r>
      <w:r>
        <w:rPr>
          <w:rFonts w:asciiTheme="minorBidi" w:hAnsiTheme="minorBidi" w:cstheme="minorBidi"/>
          <w:sz w:val="24"/>
          <w:szCs w:val="24"/>
        </w:rPr>
        <w:t xml:space="preserve">merujuk kepada </w:t>
      </w:r>
      <w:r>
        <w:rPr>
          <w:rFonts w:asciiTheme="minorBidi" w:hAnsiTheme="minorBidi" w:cstheme="minorBidi"/>
          <w:b/>
          <w:sz w:val="24"/>
          <w:szCs w:val="24"/>
        </w:rPr>
        <w:t xml:space="preserve">hosting</w:t>
      </w:r>
      <w:r>
        <w:rPr>
          <w:rFonts w:asciiTheme="minorBidi" w:hAnsiTheme="minorBidi" w:cstheme="minorBidi"/>
          <w:sz w:val="24"/>
          <w:szCs w:val="24"/>
        </w:rPr>
        <w:t xml:space="preserve"> atau s</w:t>
      </w:r>
      <w:r>
        <w:rPr>
          <w:rFonts w:asciiTheme="minorBidi" w:hAnsiTheme="minorBidi" w:cstheme="minorBidi"/>
          <w:b/>
          <w:sz w:val="24"/>
          <w:szCs w:val="24"/>
        </w:rPr>
        <w:t xml:space="preserve">erver</w:t>
      </w:r>
      <w:r>
        <w:rPr>
          <w:rFonts w:asciiTheme="minorBidi" w:hAnsiTheme="minorBidi" w:cstheme="minorBidi"/>
          <w:sz w:val="24"/>
          <w:szCs w:val="24"/>
        </w:rPr>
      </w:r>
      <w:r/>
    </w:p>
    <w:p>
      <w:pPr>
        <w:pStyle w:val="753"/>
        <w:numPr>
          <w:ilvl w:val="0"/>
          <w:numId w:val="26"/>
        </w:numPr>
        <w:jc w:val="both"/>
        <w:spacing w:after="0" w:line="360" w:lineRule="auto"/>
        <w:rPr>
          <w:sz w:val="24"/>
        </w:rPr>
      </w:pPr>
      <w:r>
        <w:rPr>
          <w:rFonts w:asciiTheme="minorBidi" w:hAnsiTheme="minorBidi" w:cstheme="minorBidi"/>
          <w:b/>
          <w:i/>
          <w:sz w:val="24"/>
          <w:szCs w:val="24"/>
        </w:rPr>
        <w:t xml:space="preserve">Server</w:t>
      </w:r>
      <w:r>
        <w:rPr>
          <w:rFonts w:asciiTheme="minorBidi" w:hAnsiTheme="minorBidi" w:cstheme="minorBidi"/>
          <w:sz w:val="24"/>
          <w:szCs w:val="24"/>
        </w:rPr>
        <w:t xml:space="preserve"> pula sering digunakan bagi komputer yang diakses oleh orang lain melalui komputer lain. Kebiasaanya, server merupakan komputer yang mempunyai talian internet.</w:t>
      </w:r>
      <w:r>
        <w:rPr>
          <w:rFonts w:asciiTheme="minorBidi" w:hAnsiTheme="minorBidi" w:cstheme="minorBidi"/>
          <w:sz w:val="24"/>
          <w:szCs w:val="24"/>
        </w:rPr>
      </w:r>
    </w:p>
    <w:p>
      <w:pPr>
        <w:pStyle w:val="753"/>
        <w:ind w:left="0"/>
        <w:jc w:val="right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42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(6 markah)</w:t>
      </w:r>
      <w:r/>
    </w:p>
    <w:sectPr>
      <w:headerReference w:type="default" r:id="rId9"/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efined">
    <w:panose1 w:val="02000603000000000000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SimSun">
    <w:panose1 w:val="02000603050000020003"/>
  </w:font>
  <w:font w:name="Calibri">
    <w:panose1 w:val="020F05020202040302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9282" w:type="dxa"/>
      <w:jc w:val="center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4A0" w:firstRow="1" w:lastRow="0" w:firstColumn="1" w:lastColumn="0" w:noHBand="0" w:noVBand="1"/>
    </w:tblPr>
    <w:tblGrid>
      <w:gridCol w:w="2773"/>
      <w:gridCol w:w="2430"/>
      <w:gridCol w:w="4079"/>
    </w:tblGrid>
    <w:tr>
      <w:trPr>
        <w:jc w:val="center"/>
        <w:trHeight w:val="622"/>
      </w:trPr>
      <w:tc>
        <w:tcPr>
          <w:tcBorders>
            <w:right w:val="single" w:color="auto" w:sz="4" w:space="0"/>
          </w:tcBorders>
          <w:tcW w:w="2773" w:type="dxa"/>
          <w:vAlign w:val="center"/>
          <w:textDirection w:val="lrTb"/>
          <w:noWrap w:val="false"/>
        </w:tcPr>
        <w:p>
          <w:pPr>
            <w:spacing w:after="0" w:line="240" w:lineRule="auto"/>
            <w:tabs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rPr>
              <w:rFonts w:ascii="Arial" w:hAnsi="Arial" w:cs="Arial" w:eastAsia="Arial"/>
              <w:sz w:val="24"/>
              <w:szCs w:val="24"/>
            </w:rPr>
          </w:pPr>
          <w:r>
            <w:rPr>
              <w:rFonts w:ascii="Arial" w:hAnsi="Arial" w:cs="Arial" w:eastAsia="Arial"/>
              <w:b/>
              <w:sz w:val="24"/>
              <w:szCs w:val="24"/>
            </w:rPr>
            <w:t xml:space="preserve">NO. KOD / </w:t>
          </w:r>
          <w:r>
            <w:rPr>
              <w:rFonts w:ascii="Arial" w:hAnsi="Arial" w:cs="Arial" w:eastAsia="Arial"/>
              <w:i/>
              <w:sz w:val="24"/>
              <w:szCs w:val="24"/>
            </w:rPr>
            <w:t xml:space="preserve">CODE NO.</w:t>
          </w:r>
          <w:r/>
        </w:p>
      </w:tc>
      <w:tc>
        <w:tcPr>
          <w:tcBorders>
            <w:top w:val="single" w:color="auto" w:sz="4" w:space="0"/>
          </w:tcBorders>
          <w:tcW w:w="2430" w:type="dxa"/>
          <w:vAlign w:val="center"/>
          <w:textDirection w:val="lrTb"/>
          <w:noWrap w:val="false"/>
        </w:tcPr>
        <w:p>
          <w:pPr>
            <w:jc w:val="center"/>
            <w:spacing w:after="0" w:line="240" w:lineRule="auto"/>
            <w:rPr>
              <w:rFonts w:ascii="Arial" w:hAnsi="Arial" w:cs="Arial" w:eastAsia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KPD1023/T(3</w:t>
          </w:r>
          <w:r>
            <w:rPr>
              <w:rFonts w:ascii="Arial" w:hAnsi="Arial" w:cs="Arial"/>
              <w:sz w:val="24"/>
              <w:szCs w:val="24"/>
            </w:rPr>
            <w:t xml:space="preserve">/17)</w:t>
          </w:r>
          <w:r/>
        </w:p>
      </w:tc>
      <w:tc>
        <w:tcPr>
          <w:tcW w:w="4079" w:type="dxa"/>
          <w:vAlign w:val="center"/>
          <w:textDirection w:val="lrTb"/>
          <w:noWrap w:val="false"/>
        </w:tcPr>
        <w:p>
          <w:pPr>
            <w:spacing w:after="0" w:line="240" w:lineRule="auto"/>
            <w:rPr>
              <w:rFonts w:ascii="Arial" w:hAnsi="Arial" w:cs="Arial" w:eastAsia="Arial"/>
              <w:sz w:val="24"/>
              <w:szCs w:val="24"/>
            </w:rPr>
          </w:pPr>
          <w:r>
            <w:rPr>
              <w:rFonts w:ascii="Arial" w:hAnsi="Arial" w:cs="Arial" w:eastAsia="Arial"/>
              <w:sz w:val="24"/>
              <w:szCs w:val="24"/>
            </w:rPr>
            <w:t xml:space="preserve">Muka Surat / </w:t>
          </w:r>
          <w:r>
            <w:rPr>
              <w:rFonts w:ascii="Arial" w:hAnsi="Arial" w:cs="Arial" w:eastAsia="Arial"/>
              <w:i/>
              <w:sz w:val="24"/>
              <w:szCs w:val="24"/>
            </w:rPr>
            <w:t xml:space="preserve">Page</w:t>
          </w:r>
          <w:r>
            <w:rPr>
              <w:rFonts w:ascii="Arial" w:hAnsi="Arial" w:cs="Arial" w:eastAsia="Arial"/>
              <w:sz w:val="24"/>
              <w:szCs w:val="24"/>
            </w:rPr>
            <w:t xml:space="preserve"> : </w:t>
          </w:r>
          <w:r>
            <w:rPr>
              <w:rFonts w:ascii="Arial" w:hAnsi="Arial" w:cs="Arial" w:eastAsia="Arial"/>
              <w:sz w:val="24"/>
              <w:szCs w:val="24"/>
            </w:rPr>
            <w:fldChar w:fldCharType="begin"/>
          </w:r>
          <w:r>
            <w:rPr>
              <w:rFonts w:ascii="Arial" w:hAnsi="Arial" w:cs="Arial" w:eastAsia="Arial"/>
              <w:sz w:val="24"/>
              <w:szCs w:val="24"/>
            </w:rPr>
            <w:instrText xml:space="preserve">PAGE</w:instrText>
          </w:r>
          <w:r>
            <w:rPr>
              <w:rFonts w:ascii="Arial" w:hAnsi="Arial" w:cs="Arial" w:eastAsia="Arial"/>
              <w:sz w:val="24"/>
              <w:szCs w:val="24"/>
            </w:rPr>
            <w:fldChar w:fldCharType="separate"/>
          </w:r>
          <w:r>
            <w:rPr>
              <w:rFonts w:ascii="Arial" w:hAnsi="Arial" w:cs="Arial" w:eastAsia="Arial"/>
              <w:sz w:val="24"/>
              <w:szCs w:val="24"/>
            </w:rPr>
            <w:t xml:space="preserve">2</w:t>
          </w:r>
          <w:r>
            <w:rPr>
              <w:rFonts w:ascii="Arial" w:hAnsi="Arial" w:cs="Arial" w:eastAsia="Arial"/>
              <w:sz w:val="24"/>
              <w:szCs w:val="24"/>
            </w:rPr>
            <w:fldChar w:fldCharType="end"/>
          </w:r>
          <w:r>
            <w:rPr>
              <w:rFonts w:ascii="Arial" w:hAnsi="Arial" w:cs="Arial" w:eastAsia="Arial"/>
              <w:sz w:val="24"/>
              <w:szCs w:val="24"/>
            </w:rPr>
            <w:t xml:space="preserve"> </w:t>
          </w:r>
          <w:r>
            <w:rPr>
              <w:rFonts w:ascii="Arial" w:hAnsi="Arial" w:cs="Arial" w:eastAsia="Arial"/>
              <w:sz w:val="24"/>
              <w:szCs w:val="24"/>
            </w:rPr>
            <w:t xml:space="preserve">  </w:t>
          </w:r>
          <w:r>
            <w:rPr>
              <w:rFonts w:ascii="Arial" w:hAnsi="Arial" w:cs="Arial" w:eastAsia="Arial"/>
              <w:sz w:val="24"/>
              <w:szCs w:val="24"/>
            </w:rPr>
            <w:t xml:space="preserve">Drp / </w:t>
          </w:r>
          <w:r>
            <w:rPr>
              <w:rFonts w:ascii="Arial" w:hAnsi="Arial" w:cs="Arial" w:eastAsia="Arial"/>
              <w:i/>
              <w:sz w:val="24"/>
              <w:szCs w:val="24"/>
            </w:rPr>
            <w:t xml:space="preserve">of</w:t>
          </w:r>
          <w:r>
            <w:rPr>
              <w:rFonts w:ascii="Arial" w:hAnsi="Arial" w:cs="Arial" w:eastAsia="Arial"/>
              <w:sz w:val="24"/>
              <w:szCs w:val="24"/>
            </w:rPr>
            <w:t xml:space="preserve"> </w:t>
          </w:r>
          <w:r>
            <w:rPr>
              <w:rFonts w:ascii="Arial" w:hAnsi="Arial" w:cs="Arial" w:eastAsia="Arial"/>
              <w:sz w:val="24"/>
              <w:szCs w:val="24"/>
            </w:rPr>
            <w:t xml:space="preserve"> :  </w:t>
          </w:r>
          <w:r>
            <w:rPr>
              <w:rFonts w:ascii="Arial" w:hAnsi="Arial" w:cs="Arial" w:eastAsia="Arial"/>
              <w:sz w:val="24"/>
              <w:szCs w:val="24"/>
            </w:rPr>
            <w:t xml:space="preserve">5</w:t>
          </w:r>
          <w:r/>
        </w:p>
      </w:tc>
    </w:tr>
  </w:tbl>
  <w:p>
    <w:pPr>
      <w:pStyle w:val="751"/>
    </w:pPr>
    <w:r/>
    <w:r/>
  </w:p>
  <w:p>
    <w:pPr>
      <w:pStyle w:val="751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tabs>
          <w:tab w:val="left" w:pos="312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1440" w:hanging="720"/>
      </w:pPr>
      <w:rPr>
        <w:rFonts w:hint="default"/>
        <w:i w:val="0"/>
        <w:i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  <w:rPr>
        <w:rFonts w:hint="default"/>
      </w:rPr>
    </w:lvl>
  </w:abstractNum>
  <w:abstractNum w:abstractNumId="3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1440" w:hanging="720"/>
      </w:pPr>
      <w:rPr>
        <w:rFonts w:hint="default"/>
        <w:i w:val="0"/>
        <w:i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suff w:val="tab"/>
      <w:lvlText w:val="%1.%2"/>
      <w:lvlJc w:val="left"/>
      <w:pPr>
        <w:ind w:left="1710" w:hanging="66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489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663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  <w:bCs/>
        <w:sz w:val="22"/>
        <w:szCs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  <w:bCs/>
        <w:sz w:val="22"/>
        <w:szCs w:val="22"/>
      </w:rPr>
    </w:lvl>
    <w:lvl w:ilvl="1">
      <w:start w:val="1"/>
      <w:numFmt w:val="upp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  <w:rPr>
        <w:i w:val="0"/>
        <w:iCs w:val="0"/>
        <w:sz w:val="22"/>
        <w:szCs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  <w:rPr>
        <w:color w:val="auto"/>
        <w:sz w:val="22"/>
        <w:szCs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isLgl w:val="false"/>
      <w:suff w:val="tab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</w:pPr>
      <w:rPr>
        <w:rFonts w:hint="eastAsia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6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9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1538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9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85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0" w:firstLine="0"/>
      </w:pPr>
      <w:rPr>
        <w:rFonts w:hint="default"/>
        <w:vertAlign w:val="baseline"/>
      </w:rPr>
    </w:lvl>
    <w:lvl w:ilvl="1">
      <w:start w:val="1"/>
      <w:numFmt w:val="bullet"/>
      <w:isLgl w:val="false"/>
      <w:suff w:val="tab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isLgl w:val="false"/>
      <w:suff w:val="tab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isLgl w:val="false"/>
      <w:suff w:val="tab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isLgl w:val="false"/>
      <w:suff w:val="tab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isLgl w:val="false"/>
      <w:suff w:val="tab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isLgl w:val="false"/>
      <w:suff w:val="tab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isLgl w:val="false"/>
      <w:suff w:val="tab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isLgl w:val="false"/>
      <w:suff w:val="tab"/>
      <w:lvlText w:val=""/>
      <w:lvlJc w:val="left"/>
      <w:pPr>
        <w:ind w:left="0" w:firstLine="0"/>
      </w:pPr>
      <w:rPr>
        <w:vertAlign w:val="baseline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isLgl w:val="false"/>
      <w:suff w:val="tab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</w:pPr>
      <w:rPr>
        <w:rFonts w:hint="eastAsia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1538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9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85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1"/>
  </w:num>
  <w:num w:numId="4">
    <w:abstractNumId w:val="18"/>
  </w:num>
  <w:num w:numId="5">
    <w:abstractNumId w:val="8"/>
  </w:num>
  <w:num w:numId="6">
    <w:abstractNumId w:val="15"/>
  </w:num>
  <w:num w:numId="7">
    <w:abstractNumId w:val="1"/>
  </w:num>
  <w:num w:numId="8">
    <w:abstractNumId w:val="10"/>
  </w:num>
  <w:num w:numId="9">
    <w:abstractNumId w:val="12"/>
  </w:num>
  <w:num w:numId="10">
    <w:abstractNumId w:val="17"/>
  </w:num>
  <w:num w:numId="11">
    <w:abstractNumId w:val="16"/>
  </w:num>
  <w:num w:numId="12">
    <w:abstractNumId w:val="20"/>
  </w:num>
  <w:num w:numId="13">
    <w:abstractNumId w:val="9"/>
  </w:num>
  <w:num w:numId="14">
    <w:abstractNumId w:val="14"/>
  </w:num>
  <w:num w:numId="15">
    <w:abstractNumId w:val="5"/>
  </w:num>
  <w:num w:numId="16">
    <w:abstractNumId w:val="13"/>
  </w:num>
  <w:num w:numId="17">
    <w:abstractNumId w:val="7"/>
  </w:num>
  <w:num w:numId="18">
    <w:abstractNumId w:val="3"/>
  </w:num>
  <w:num w:numId="19">
    <w:abstractNumId w:val="6"/>
  </w:num>
  <w:num w:numId="20">
    <w:abstractNumId w:val="11"/>
  </w:num>
  <w:num w:numId="21">
    <w:abstractNumId w:val="2"/>
  </w:num>
  <w:num w:numId="22">
    <w:abstractNumId w:val="22"/>
  </w:num>
  <w:num w:numId="23">
    <w:abstractNumId w:val="19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2"/>
    <w:basedOn w:val="742"/>
    <w:next w:val="742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745"/>
    <w:link w:val="13"/>
    <w:uiPriority w:val="9"/>
    <w:rPr>
      <w:rFonts w:ascii="Arial" w:hAnsi="Arial" w:cs="Arial" w:eastAsia="Arial"/>
      <w:sz w:val="34"/>
    </w:rPr>
  </w:style>
  <w:style w:type="paragraph" w:styleId="17">
    <w:name w:val="Heading 4"/>
    <w:basedOn w:val="742"/>
    <w:next w:val="742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74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742"/>
    <w:next w:val="742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74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742"/>
    <w:next w:val="742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74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742"/>
    <w:next w:val="742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74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742"/>
    <w:next w:val="742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74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742"/>
    <w:next w:val="742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74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742"/>
    <w:next w:val="742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745"/>
    <w:link w:val="32"/>
    <w:uiPriority w:val="10"/>
    <w:rPr>
      <w:sz w:val="48"/>
      <w:szCs w:val="48"/>
    </w:rPr>
  </w:style>
  <w:style w:type="paragraph" w:styleId="34">
    <w:name w:val="Subtitle"/>
    <w:basedOn w:val="742"/>
    <w:next w:val="742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745"/>
    <w:link w:val="34"/>
    <w:uiPriority w:val="11"/>
    <w:rPr>
      <w:sz w:val="24"/>
      <w:szCs w:val="24"/>
    </w:rPr>
  </w:style>
  <w:style w:type="paragraph" w:styleId="36">
    <w:name w:val="Quote"/>
    <w:basedOn w:val="742"/>
    <w:next w:val="742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42"/>
    <w:next w:val="742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4">
    <w:name w:val="Caption"/>
    <w:basedOn w:val="742"/>
    <w:next w:val="7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750"/>
    <w:uiPriority w:val="99"/>
  </w:style>
  <w:style w:type="table" w:styleId="47">
    <w:name w:val="Table Grid Light"/>
    <w:basedOn w:val="7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742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45"/>
    <w:uiPriority w:val="99"/>
    <w:unhideWhenUsed/>
    <w:rPr>
      <w:vertAlign w:val="superscript"/>
    </w:rPr>
  </w:style>
  <w:style w:type="paragraph" w:styleId="176">
    <w:name w:val="endnote text"/>
    <w:basedOn w:val="74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45"/>
    <w:uiPriority w:val="99"/>
    <w:semiHidden/>
    <w:unhideWhenUsed/>
    <w:rPr>
      <w:vertAlign w:val="superscript"/>
    </w:rPr>
  </w:style>
  <w:style w:type="paragraph" w:styleId="179">
    <w:name w:val="toc 1"/>
    <w:basedOn w:val="742"/>
    <w:next w:val="74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742"/>
    <w:next w:val="74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742"/>
    <w:next w:val="74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742"/>
    <w:next w:val="74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42"/>
    <w:next w:val="74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42"/>
    <w:next w:val="74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42"/>
    <w:next w:val="74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42"/>
    <w:next w:val="74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42"/>
    <w:next w:val="74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742"/>
    <w:next w:val="742"/>
    <w:uiPriority w:val="99"/>
    <w:unhideWhenUsed/>
    <w:pPr>
      <w:spacing w:after="0" w:afterAutospacing="0"/>
    </w:pPr>
  </w:style>
  <w:style w:type="paragraph" w:styleId="742" w:default="1">
    <w:name w:val="Normal"/>
    <w:qFormat/>
    <w:rPr>
      <w:sz w:val="22"/>
      <w:szCs w:val="22"/>
    </w:rPr>
  </w:style>
  <w:style w:type="paragraph" w:styleId="743">
    <w:name w:val="Heading 1"/>
    <w:basedOn w:val="742"/>
    <w:next w:val="742"/>
    <w:link w:val="760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744">
    <w:name w:val="Heading 3"/>
    <w:basedOn w:val="742"/>
    <w:next w:val="742"/>
    <w:link w:val="761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 w:eastAsia="Times New Roman"/>
      <w:b/>
      <w:bCs/>
      <w:sz w:val="27"/>
      <w:szCs w:val="27"/>
      <w:lang w:val="en-MY" w:eastAsia="en-MY"/>
    </w:rPr>
  </w:style>
  <w:style w:type="character" w:styleId="745" w:default="1">
    <w:name w:val="Default Paragraph Font"/>
    <w:uiPriority w:val="1"/>
    <w:semiHidden/>
    <w:unhideWhenUsed/>
  </w:style>
  <w:style w:type="table" w:styleId="7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47" w:default="1">
    <w:name w:val="No List"/>
    <w:uiPriority w:val="99"/>
    <w:semiHidden/>
    <w:unhideWhenUsed/>
  </w:style>
  <w:style w:type="paragraph" w:styleId="748">
    <w:name w:val="Balloon Text"/>
    <w:basedOn w:val="742"/>
    <w:link w:val="752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49">
    <w:name w:val="annotation text"/>
    <w:basedOn w:val="742"/>
    <w:link w:val="756"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val="en-GB"/>
    </w:rPr>
  </w:style>
  <w:style w:type="paragraph" w:styleId="750">
    <w:name w:val="Footer"/>
    <w:basedOn w:val="742"/>
    <w:link w:val="755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paragraph" w:styleId="751">
    <w:name w:val="Header"/>
    <w:basedOn w:val="742"/>
    <w:link w:val="754"/>
    <w:uiPriority w:val="99"/>
    <w:unhideWhenUsed/>
    <w:qFormat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752" w:customStyle="1">
    <w:name w:val="Balloon Text Char"/>
    <w:basedOn w:val="745"/>
    <w:link w:val="748"/>
    <w:uiPriority w:val="99"/>
    <w:semiHidden/>
    <w:rPr>
      <w:rFonts w:ascii="Tahoma" w:hAnsi="Tahoma" w:cs="Tahoma"/>
      <w:sz w:val="16"/>
      <w:szCs w:val="16"/>
    </w:rPr>
  </w:style>
  <w:style w:type="paragraph" w:styleId="753">
    <w:name w:val="List Paragraph"/>
    <w:basedOn w:val="742"/>
    <w:link w:val="764"/>
    <w:uiPriority w:val="34"/>
    <w:qFormat/>
    <w:pPr>
      <w:contextualSpacing/>
      <w:ind w:left="720"/>
    </w:pPr>
  </w:style>
  <w:style w:type="character" w:styleId="754" w:customStyle="1">
    <w:name w:val="Header Char"/>
    <w:basedOn w:val="745"/>
    <w:link w:val="751"/>
    <w:uiPriority w:val="99"/>
  </w:style>
  <w:style w:type="character" w:styleId="755" w:customStyle="1">
    <w:name w:val="Footer Char"/>
    <w:basedOn w:val="745"/>
    <w:link w:val="750"/>
    <w:uiPriority w:val="99"/>
    <w:qFormat/>
  </w:style>
  <w:style w:type="character" w:styleId="756" w:customStyle="1">
    <w:name w:val="Comment Text Char"/>
    <w:basedOn w:val="745"/>
    <w:link w:val="749"/>
    <w:rPr>
      <w:rFonts w:ascii="Times New Roman" w:hAnsi="Times New Roman" w:cs="Times New Roman" w:eastAsia="Times New Roman"/>
      <w:sz w:val="20"/>
      <w:szCs w:val="20"/>
      <w:lang w:val="en-GB"/>
    </w:rPr>
  </w:style>
  <w:style w:type="table" w:styleId="757">
    <w:name w:val="Table Grid"/>
    <w:basedOn w:val="746"/>
    <w:uiPriority w:val="59"/>
    <w:pPr>
      <w:spacing w:after="0" w:line="240" w:lineRule="auto"/>
    </w:pPr>
    <w:rPr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758" w:customStyle="1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759" w:customStyle="1">
    <w:name w:val="Colorful List - Accent 11"/>
    <w:basedOn w:val="742"/>
    <w:uiPriority w:val="34"/>
    <w:qFormat/>
    <w:pPr>
      <w:contextualSpacing/>
      <w:ind w:left="720"/>
    </w:pPr>
    <w:rPr>
      <w:rFonts w:ascii="Calibri" w:hAnsi="Calibri" w:cs="Times New Roman" w:eastAsia="Calibri"/>
      <w:lang w:val="en-MY"/>
    </w:rPr>
  </w:style>
  <w:style w:type="character" w:styleId="760" w:customStyle="1">
    <w:name w:val="Heading 1 Char"/>
    <w:basedOn w:val="745"/>
    <w:link w:val="743"/>
    <w:uiPriority w:val="9"/>
    <w:qFormat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61" w:customStyle="1">
    <w:name w:val="Heading 3 Char"/>
    <w:basedOn w:val="745"/>
    <w:link w:val="744"/>
    <w:uiPriority w:val="9"/>
    <w:qFormat/>
    <w:rPr>
      <w:rFonts w:ascii="Times New Roman" w:hAnsi="Times New Roman" w:cs="Times New Roman" w:eastAsia="Times New Roman"/>
      <w:b/>
      <w:bCs/>
      <w:sz w:val="27"/>
      <w:szCs w:val="27"/>
      <w:lang w:val="en-MY" w:eastAsia="en-MY"/>
    </w:rPr>
  </w:style>
  <w:style w:type="character" w:styleId="762" w:customStyle="1">
    <w:name w:val="apple-converted-space"/>
    <w:basedOn w:val="745"/>
    <w:qFormat/>
  </w:style>
  <w:style w:type="character" w:styleId="763">
    <w:name w:val="Emphasis"/>
    <w:basedOn w:val="745"/>
    <w:uiPriority w:val="20"/>
    <w:qFormat/>
    <w:rPr>
      <w:i/>
      <w:iCs/>
    </w:rPr>
  </w:style>
  <w:style w:type="character" w:styleId="764" w:customStyle="1">
    <w:name w:val="List Paragraph Char"/>
    <w:basedOn w:val="745"/>
    <w:link w:val="753"/>
    <w:uiPriority w:val="34"/>
    <w:rPr>
      <w:sz w:val="22"/>
      <w:szCs w:val="22"/>
    </w:rPr>
  </w:style>
  <w:style w:type="paragraph" w:styleId="765">
    <w:name w:val="Body Text"/>
    <w:basedOn w:val="742"/>
    <w:link w:val="766"/>
    <w:uiPriority w:val="99"/>
    <w:unhideWhenUsed/>
    <w:pPr>
      <w:spacing w:after="120" w:line="240" w:lineRule="auto"/>
    </w:pPr>
    <w:rPr>
      <w:rFonts w:ascii="Times New Roman" w:hAnsi="Times New Roman" w:cs="Times New Roman" w:eastAsia="SimSun"/>
      <w:sz w:val="24"/>
      <w:szCs w:val="24"/>
    </w:rPr>
  </w:style>
  <w:style w:type="character" w:styleId="766" w:customStyle="1">
    <w:name w:val="Body Text Char"/>
    <w:basedOn w:val="745"/>
    <w:link w:val="765"/>
    <w:uiPriority w:val="99"/>
    <w:rPr>
      <w:rFonts w:ascii="Times New Roman" w:hAnsi="Times New Roman" w:cs="Times New Roman" w:eastAsia="SimSun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52BD40F7-36EB-46E3-830A-75C5050A49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Kementerian Pelajaran Malaysia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revision>34</cp:revision>
  <dcterms:created xsi:type="dcterms:W3CDTF">2019-05-19T01:48:00Z</dcterms:created>
  <dcterms:modified xsi:type="dcterms:W3CDTF">2022-06-13T17:20:31Z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