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46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2997"/>
        <w:gridCol w:w="4259"/>
        <w:gridCol w:w="3211"/>
      </w:tblGrid>
      <w:tr>
        <w:trPr>
          <w:trHeight w:val="284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46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-5418</wp:posOffset>
                      </wp:positionH>
                      <wp:positionV relativeFrom="paragraph">
                        <wp:posOffset>444912</wp:posOffset>
                      </wp:positionV>
                      <wp:extent cx="2214702" cy="700644"/>
                      <wp:effectExtent l="0" t="0" r="0" b="4445"/>
                      <wp:wrapNone/>
                      <wp:docPr id="1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21545" cy="7028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251649536;o:allowoverlap:true;o:allowincell:true;mso-position-horizontal-relative:text;margin-left:-0.4pt;mso-position-horizontal:absolute;mso-position-vertical-relative:text;margin-top:35.0pt;mso-position-vertical:absolute;width:174.4pt;height:55.2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51584" behindDoc="0" locked="0" layoutInCell="1" allowOverlap="1">
                      <wp:simplePos x="0" y="0"/>
                      <wp:positionH relativeFrom="margin">
                        <wp:posOffset>2309759</wp:posOffset>
                      </wp:positionH>
                      <wp:positionV relativeFrom="paragraph">
                        <wp:posOffset>64325</wp:posOffset>
                      </wp:positionV>
                      <wp:extent cx="4193540" cy="1694947"/>
                      <wp:effectExtent l="0" t="0" r="0" b="0"/>
                      <wp:wrapNone/>
                      <wp:docPr id="2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9494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61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TUGASAN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ASSIGNMENT SHEET 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1" style="position:absolute;mso-wrap-distance-left:9.0pt;mso-wrap-distance-top:0.0pt;mso-wrap-distance-right:9.0pt;mso-wrap-distance-bottom:0.0pt;z-index:251651584;o:allowoverlap:true;o:allowincell:true;mso-position-horizontal-relative:margin;margin-left:181.9pt;mso-position-horizontal:absolute;mso-position-vertical-relative:text;margin-top:5.1pt;mso-position-vertical:absolute;width:330.2pt;height:133.5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61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TUGASAN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ASSIGNMENT SHEET 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69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</w:rPr>
              <w:t xml:space="preserve">CU2/WA4 - WRITE MODULE CODE</w:t>
            </w:r>
            <w:r/>
          </w:p>
        </w:tc>
      </w:tr>
      <w:tr>
        <w:trPr>
          <w:trHeight w:val="75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470" w:type="dxa"/>
            <w:vAlign w:val="center"/>
            <w:textDirection w:val="lrTb"/>
            <w:noWrap w:val="false"/>
          </w:tcPr>
          <w:p>
            <w:pPr>
              <w:pStyle w:val="771"/>
              <w:ind w:left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K3 ACCESS WEB PROGRAMMING NEEDS USING HTML 5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5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IT-010-3:2016-C02/T(44/70)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21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5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997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25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/P(8/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21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after="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b/>
          <w:bCs/>
          <w:sz w:val="24"/>
          <w:szCs w:val="24"/>
        </w:rPr>
        <w:t xml:space="preserve">TAG HTML IMEJ DAN OBJEK MULTIMEDIA</w:t>
      </w:r>
      <w:r/>
    </w:p>
    <w:p>
      <w:pPr>
        <w:pStyle w:val="765"/>
        <w:ind w:left="-284"/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-142" w:hanging="142"/>
        <w:spacing w:after="120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spacing w:after="120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Kertas Tugasan adalah bertujuan untuk memantapkan pemahaman dan pengetahuan</w:t>
      </w:r>
      <w:r/>
    </w:p>
    <w:p>
      <w:pPr>
        <w:ind w:left="-142" w:hanging="142"/>
        <w:jc w:val="both"/>
        <w:spacing w:after="120"/>
        <w:tabs>
          <w:tab w:val="left" w:pos="1800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</w:rPr>
        <w:t xml:space="preserve">pelatih mengenai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:</w:t>
      </w:r>
      <w:r/>
    </w:p>
    <w:p>
      <w:pPr>
        <w:pStyle w:val="765"/>
        <w:numPr>
          <w:ilvl w:val="0"/>
          <w:numId w:val="24"/>
        </w:numPr>
        <w:ind w:left="450"/>
        <w:spacing w:after="0" w:line="360" w:lineRule="auto"/>
        <w:tabs>
          <w:tab w:val="left" w:pos="153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Menyatakan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imej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/>
    </w:p>
    <w:p>
      <w:pPr>
        <w:pStyle w:val="776"/>
        <w:numPr>
          <w:ilvl w:val="0"/>
          <w:numId w:val="24"/>
        </w:numPr>
        <w:ind w:left="450"/>
        <w:spacing w:after="0" w:line="360" w:lineRule="auto"/>
        <w:tabs>
          <w:tab w:val="left" w:pos="1800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ms-MY"/>
        </w:rPr>
        <w:t xml:space="preserve">Menyatakan </w:t>
      </w:r>
      <w:r>
        <w:rPr>
          <w:rFonts w:ascii="Arial" w:hAnsi="Arial" w:cs="Arial"/>
          <w:bCs/>
          <w:lang w:val="sv-SE"/>
        </w:rPr>
        <w:t xml:space="preserve">tag dalam HTML untuk membina laman web seperti tag </w:t>
      </w:r>
      <w:r>
        <w:rPr>
          <w:rFonts w:ascii="Arial" w:hAnsi="Arial" w:cs="Arial"/>
          <w:bCs/>
          <w:lang w:val="sv-SE"/>
        </w:rPr>
        <w:t xml:space="preserve">objek multimedia</w:t>
      </w:r>
      <w:r/>
    </w:p>
    <w:p>
      <w:pPr>
        <w:pStyle w:val="765"/>
        <w:ind w:left="90"/>
        <w:spacing w:after="0" w:line="360" w:lineRule="auto"/>
        <w:tabs>
          <w:tab w:val="left" w:pos="900" w:leader="none"/>
          <w:tab w:val="left" w:pos="990" w:leader="none"/>
        </w:tabs>
        <w:rPr>
          <w:rFonts w:asciiTheme="minorBidi" w:hAnsiTheme="minorBidi"/>
          <w:b/>
          <w:sz w:val="24"/>
          <w:szCs w:val="24"/>
          <w:lang w:val="en-GB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/</w:t>
      </w:r>
      <w:r>
        <w:rPr>
          <w:rFonts w:asciiTheme="minorBidi" w:hAnsiTheme="minorBidi"/>
          <w:i/>
          <w:sz w:val="24"/>
          <w:szCs w:val="24"/>
          <w:lang w:val="en-GB"/>
        </w:rPr>
        <w:t xml:space="preserve">INSTRUCTION</w:t>
      </w:r>
      <w:r>
        <w:rPr>
          <w:rFonts w:asciiTheme="minorBidi" w:hAnsiTheme="minorBidi"/>
          <w:b/>
          <w:sz w:val="24"/>
          <w:szCs w:val="24"/>
          <w:lang w:val="en-GB"/>
        </w:rPr>
        <w:t xml:space="preserve"> :</w:t>
      </w:r>
      <w:r/>
    </w:p>
    <w:p>
      <w:pPr>
        <w:pStyle w:val="765"/>
        <w:ind w:left="9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iCs/>
          <w:sz w:val="24"/>
          <w:szCs w:val="24"/>
          <w:lang w:val="fi-FI"/>
        </w:rPr>
        <w:t xml:space="preserve">Kertas Tugasan ini mengandungi tiga (3) bahagian. Jawab semua soalan di bawah dengan m</w:t>
      </w:r>
      <w:r>
        <w:rPr>
          <w:rFonts w:asciiTheme="minorBidi" w:hAnsiTheme="minorBidi"/>
          <w:bCs/>
          <w:sz w:val="24"/>
          <w:szCs w:val="24"/>
        </w:rPr>
        <w:t xml:space="preserve">erujuk Kertas Penerangan 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KPD</w:t>
      </w:r>
      <w:r>
        <w:rPr>
          <w:rFonts w:eastAsia="Arial" w:asciiTheme="minorBidi" w:hAnsiTheme="minorBidi"/>
          <w:sz w:val="24"/>
          <w:szCs w:val="24"/>
        </w:rPr>
        <w:t xml:space="preserve">1023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/P(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8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/</w:t>
      </w:r>
      <w:r>
        <w:rPr>
          <w:rFonts w:eastAsia="Arial" w:asciiTheme="minorBidi" w:hAnsiTheme="minorBidi"/>
          <w:sz w:val="24"/>
          <w:szCs w:val="24"/>
        </w:rPr>
        <w:t xml:space="preserve">17</w:t>
      </w:r>
      <w:r>
        <w:rPr>
          <w:rFonts w:eastAsia="Arial" w:asciiTheme="minorBidi" w:hAnsiTheme="minorBidi"/>
          <w:sz w:val="24"/>
          <w:szCs w:val="24"/>
          <w:lang w:val="ms-MY"/>
        </w:rPr>
        <w:t xml:space="preserve">)</w:t>
      </w:r>
      <w:r>
        <w:rPr>
          <w:rFonts w:asciiTheme="minorBidi" w:hAnsiTheme="minorBidi"/>
          <w:bCs/>
          <w:sz w:val="24"/>
          <w:szCs w:val="24"/>
        </w:rPr>
        <w:t xml:space="preserve">).</w:t>
      </w:r>
      <w:r/>
    </w:p>
    <w:p>
      <w:pPr>
        <w:pStyle w:val="765"/>
        <w:ind w:left="90"/>
        <w:spacing w:after="0" w:line="360" w:lineRule="auto"/>
        <w:tabs>
          <w:tab w:val="left" w:pos="360" w:leader="none"/>
          <w:tab w:val="left" w:pos="900" w:leader="none"/>
          <w:tab w:val="left" w:pos="990" w:leader="none"/>
        </w:tabs>
        <w:rPr>
          <w:rFonts w:asciiTheme="minorBidi" w:hAnsiTheme="minorBidi"/>
          <w:bCs/>
          <w:sz w:val="24"/>
          <w:szCs w:val="24"/>
        </w:rPr>
      </w:pPr>
      <w:r>
        <w:rPr>
          <w:rFonts w:asciiTheme="minorBidi" w:hAnsiTheme="minorBidi"/>
          <w:bCs/>
          <w:sz w:val="24"/>
          <w:szCs w:val="24"/>
        </w:rPr>
      </w:r>
      <w:r/>
    </w:p>
    <w:p>
      <w:pPr>
        <w:pStyle w:val="765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SOALAN/</w:t>
      </w:r>
      <w:r>
        <w:rPr>
          <w:rFonts w:asciiTheme="minorBidi" w:hAnsiTheme="minorBidi"/>
          <w:i/>
          <w:sz w:val="24"/>
          <w:szCs w:val="24"/>
          <w:lang w:val="sv-SE"/>
        </w:rPr>
        <w:t xml:space="preserve">QUESTION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</w:t>
      </w:r>
      <w:r/>
    </w:p>
    <w:p>
      <w:pPr>
        <w:pStyle w:val="765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A : SOALAN OBJEKTIF</w:t>
      </w:r>
      <w:r/>
    </w:p>
    <w:p>
      <w:pPr>
        <w:pStyle w:val="765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900" w:leader="none"/>
          <w:tab w:val="left" w:pos="990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bCs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Bulatkan </w:t>
      </w:r>
      <w:r>
        <w:rPr>
          <w:rFonts w:asciiTheme="minorBidi" w:hAnsiTheme="minorBidi"/>
          <w:b/>
          <w:bCs/>
          <w:sz w:val="24"/>
          <w:szCs w:val="24"/>
          <w:lang w:val="sv-SE"/>
        </w:rPr>
        <w:t xml:space="preserve">jawapan yang betul.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65"/>
        <w:numPr>
          <w:ilvl w:val="0"/>
          <w:numId w:val="16"/>
        </w:numPr>
        <w:ind w:left="450"/>
        <w:jc w:val="both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Apakah </w:t>
      </w:r>
      <w:r>
        <w:rPr>
          <w:rFonts w:ascii="Arial" w:hAnsi="Arial" w:cs="Arial"/>
          <w:sz w:val="24"/>
          <w:szCs w:val="24"/>
          <w:lang w:val="fi-FI"/>
        </w:rPr>
        <w:t xml:space="preserve">takrifan bagi imej di dalam HTML?</w:t>
      </w:r>
      <w:r/>
    </w:p>
    <w:p>
      <w:pPr>
        <w:pStyle w:val="765"/>
        <w:numPr>
          <w:ilvl w:val="0"/>
          <w:numId w:val="17"/>
        </w:numPr>
        <w:ind w:left="81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</w:t>
      </w:r>
      <w:r>
        <w:rPr>
          <w:rFonts w:ascii="Arial" w:hAnsi="Arial" w:cs="Arial"/>
          <w:bCs/>
          <w:sz w:val="24"/>
          <w:szCs w:val="24"/>
          <w:lang w:val="sv-SE"/>
        </w:rPr>
        <w:t xml:space="preserve">imj</w:t>
      </w:r>
      <w:r>
        <w:rPr>
          <w:rFonts w:ascii="Arial" w:hAnsi="Arial" w:cs="Arial"/>
          <w:bCs/>
          <w:sz w:val="24"/>
          <w:szCs w:val="24"/>
          <w:lang w:val="sv-SE"/>
        </w:rPr>
        <w:t xml:space="preserve">&gt;</w:t>
      </w:r>
      <w:r/>
    </w:p>
    <w:p>
      <w:pPr>
        <w:pStyle w:val="765"/>
        <w:numPr>
          <w:ilvl w:val="0"/>
          <w:numId w:val="17"/>
        </w:numPr>
        <w:ind w:left="810"/>
        <w:spacing w:after="0" w:line="360" w:lineRule="auto"/>
        <w:rPr>
          <w:rFonts w:ascii="Arial" w:hAnsi="Arial" w:cs="Arial"/>
          <w:bCs/>
          <w:sz w:val="24"/>
          <w:szCs w:val="24"/>
          <w:highlight w:val="white"/>
        </w:rPr>
      </w:pP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&lt;i</w:t>
      </w: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mg</w:t>
      </w: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&gt;</w:t>
      </w:r>
      <w:r>
        <w:rPr>
          <w:highlight w:val="white"/>
        </w:rPr>
      </w:r>
    </w:p>
    <w:p>
      <w:pPr>
        <w:pStyle w:val="765"/>
        <w:numPr>
          <w:ilvl w:val="0"/>
          <w:numId w:val="17"/>
        </w:numPr>
        <w:ind w:left="81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&lt;imej&gt;</w:t>
      </w:r>
      <w:r/>
    </w:p>
    <w:p>
      <w:pPr>
        <w:pStyle w:val="765"/>
        <w:numPr>
          <w:ilvl w:val="0"/>
          <w:numId w:val="17"/>
        </w:numPr>
        <w:ind w:left="810"/>
        <w:spacing w:after="0" w:line="360" w:lineRule="auto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&lt;</w:t>
      </w: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ima</w:t>
      </w: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ge&gt;</w:t>
      </w:r>
      <w:r>
        <w:rPr>
          <w:highlight w:val="yellow"/>
        </w:rPr>
      </w:r>
    </w:p>
    <w:p>
      <w:pPr>
        <w:pStyle w:val="765"/>
        <w:ind w:left="450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(1 markah)</w:t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pStyle w:val="765"/>
        <w:numPr>
          <w:ilvl w:val="0"/>
          <w:numId w:val="16"/>
        </w:numPr>
        <w:ind w:left="450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Image _______________ juga boleh digunakan supaya memberi </w:t>
      </w:r>
      <w:r>
        <w:rPr>
          <w:rFonts w:ascii="Arial" w:hAnsi="Arial" w:cs="Arial"/>
          <w:bCs/>
          <w:i/>
          <w:sz w:val="24"/>
          <w:szCs w:val="24"/>
          <w:lang w:val="sv-SE"/>
        </w:rPr>
        <w:t xml:space="preserve">style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kepada laman web</w:t>
      </w:r>
      <w:r/>
    </w:p>
    <w:p>
      <w:pPr>
        <w:pStyle w:val="765"/>
        <w:numPr>
          <w:ilvl w:val="1"/>
          <w:numId w:val="20"/>
        </w:numPr>
        <w:ind w:left="81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.pdf (animated</w:t>
      </w:r>
      <w:r>
        <w:rPr>
          <w:rFonts w:ascii="Arial" w:hAnsi="Arial" w:cs="Arial"/>
          <w:sz w:val="24"/>
          <w:szCs w:val="24"/>
          <w:lang w:val="ms-MY"/>
        </w:rPr>
        <w:t xml:space="preserve">)</w:t>
      </w:r>
      <w:r/>
    </w:p>
    <w:p>
      <w:pPr>
        <w:pStyle w:val="765"/>
        <w:numPr>
          <w:ilvl w:val="1"/>
          <w:numId w:val="20"/>
        </w:numPr>
        <w:ind w:left="810"/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.gif (animated</w:t>
      </w:r>
      <w:r>
        <w:rPr>
          <w:rFonts w:ascii="Arial" w:hAnsi="Arial" w:cs="Arial"/>
          <w:sz w:val="24"/>
          <w:szCs w:val="24"/>
          <w:highlight w:val="yellow"/>
          <w:lang w:val="ms-MY"/>
        </w:rPr>
        <w:t xml:space="preserve">)</w:t>
      </w:r>
      <w:r>
        <w:rPr>
          <w:highlight w:val="yellow"/>
        </w:rPr>
      </w:r>
    </w:p>
    <w:p>
      <w:pPr>
        <w:pStyle w:val="765"/>
        <w:numPr>
          <w:ilvl w:val="1"/>
          <w:numId w:val="20"/>
        </w:numPr>
        <w:ind w:left="81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.png (animated</w:t>
      </w:r>
      <w:r>
        <w:rPr>
          <w:rFonts w:ascii="Arial" w:hAnsi="Arial" w:cs="Arial"/>
          <w:sz w:val="24"/>
          <w:szCs w:val="24"/>
          <w:lang w:val="ms-MY"/>
        </w:rPr>
        <w:t xml:space="preserve">)</w:t>
      </w:r>
      <w:r/>
    </w:p>
    <w:p>
      <w:pPr>
        <w:pStyle w:val="765"/>
        <w:numPr>
          <w:ilvl w:val="1"/>
          <w:numId w:val="20"/>
        </w:numPr>
        <w:ind w:left="810"/>
        <w:spacing w:after="0" w:line="360" w:lineRule="auto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.</w:t>
      </w: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jpg (animated</w:t>
      </w:r>
      <w:r>
        <w:rPr>
          <w:rFonts w:ascii="Arial" w:hAnsi="Arial" w:cs="Arial"/>
          <w:sz w:val="24"/>
          <w:szCs w:val="24"/>
          <w:highlight w:val="white"/>
          <w:lang w:val="ms-MY"/>
        </w:rPr>
        <w:t xml:space="preserve">)</w:t>
      </w:r>
      <w:r>
        <w:rPr>
          <w:highlight w:val="white"/>
        </w:rPr>
      </w:r>
    </w:p>
    <w:p>
      <w:pPr>
        <w:pStyle w:val="765"/>
        <w:ind w:left="360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(1 markah)</w:t>
      </w:r>
      <w:r/>
    </w:p>
    <w:p>
      <w:pPr>
        <w:spacing w:after="0" w:line="360" w:lineRule="auto"/>
        <w:rPr>
          <w:rStyle w:val="774"/>
          <w:rFonts w:ascii="Arial" w:hAnsi="Arial" w:cs="Arial" w:eastAsiaTheme="minorHAnsi"/>
          <w:b w:val="0"/>
          <w:bCs w:val="0"/>
          <w:sz w:val="24"/>
          <w:szCs w:val="24"/>
          <w:lang w:val="ms-MY"/>
        </w:rPr>
      </w:pPr>
      <w:r>
        <w:rPr>
          <w:rFonts w:ascii="Arial" w:hAnsi="Arial" w:cs="Arial" w:eastAsiaTheme="minorHAnsi"/>
          <w:b w:val="0"/>
          <w:bCs w:val="0"/>
          <w:sz w:val="24"/>
          <w:szCs w:val="24"/>
          <w:lang w:val="ms-MY"/>
        </w:rPr>
      </w:r>
      <w:r/>
    </w:p>
    <w:p>
      <w:pPr>
        <w:pStyle w:val="765"/>
        <w:numPr>
          <w:ilvl w:val="0"/>
          <w:numId w:val="24"/>
        </w:numPr>
        <w:ind w:left="450"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Apakah kegunaan elemen HTML &lt;map&gt;?</w:t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  <w:highlight w:val="yellow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A.</w:t>
      </w: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 M</w:t>
      </w:r>
      <w:r>
        <w:rPr>
          <w:rFonts w:ascii="Arial" w:hAnsi="Arial" w:cs="Arial"/>
          <w:bCs/>
          <w:sz w:val="24"/>
          <w:szCs w:val="24"/>
          <w:highlight w:val="yellow"/>
          <w:lang w:val="sv-SE"/>
        </w:rPr>
        <w:t xml:space="preserve">entakrif imej</w:t>
      </w:r>
      <w:r>
        <w:rPr>
          <w:highlight w:val="yellow"/>
        </w:rPr>
      </w:r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B. M</w:t>
      </w:r>
      <w:r>
        <w:rPr>
          <w:rFonts w:ascii="Arial" w:hAnsi="Arial" w:cs="Arial"/>
          <w:bCs/>
          <w:sz w:val="24"/>
          <w:szCs w:val="24"/>
          <w:lang w:val="sv-SE"/>
        </w:rPr>
        <w:t xml:space="preserve">enentukan imej URL </w:t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C. M</w:t>
      </w:r>
      <w:r>
        <w:rPr>
          <w:rFonts w:ascii="Arial" w:hAnsi="Arial" w:cs="Arial"/>
          <w:bCs/>
          <w:sz w:val="24"/>
          <w:szCs w:val="24"/>
          <w:lang w:val="sv-SE"/>
        </w:rPr>
        <w:t xml:space="preserve">enentukan imej saiz </w:t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D.</w:t>
      </w: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 M</w:t>
      </w:r>
      <w:r>
        <w:rPr>
          <w:rFonts w:ascii="Arial" w:hAnsi="Arial" w:cs="Arial"/>
          <w:bCs/>
          <w:sz w:val="24"/>
          <w:szCs w:val="24"/>
          <w:highlight w:val="white"/>
          <w:lang w:val="sv-SE"/>
        </w:rPr>
        <w:t xml:space="preserve">enunjukkan imej yang berbeza </w:t>
      </w:r>
      <w:r/>
    </w:p>
    <w:p>
      <w:pPr>
        <w:ind w:left="450"/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pStyle w:val="765"/>
        <w:numPr>
          <w:ilvl w:val="0"/>
          <w:numId w:val="26"/>
        </w:numPr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Apakah </w:t>
      </w:r>
      <w:r>
        <w:rPr>
          <w:rFonts w:ascii="Arial" w:hAnsi="Arial" w:cs="Arial"/>
          <w:sz w:val="24"/>
          <w:szCs w:val="24"/>
          <w:lang w:val="fi-FI"/>
        </w:rPr>
        <w:t xml:space="preserve">kegunaan elemen &lt;</w:t>
      </w:r>
      <w:r>
        <w:rPr>
          <w:rFonts w:ascii="Arial" w:hAnsi="Arial" w:cs="Arial"/>
          <w:i/>
          <w:iCs/>
          <w:sz w:val="24"/>
          <w:szCs w:val="24"/>
          <w:lang w:val="fi-FI"/>
        </w:rPr>
        <w:t xml:space="preserve">source</w:t>
      </w:r>
      <w:r>
        <w:rPr>
          <w:rFonts w:ascii="Arial" w:hAnsi="Arial" w:cs="Arial"/>
          <w:sz w:val="24"/>
          <w:szCs w:val="24"/>
          <w:lang w:val="fi-FI"/>
        </w:rPr>
        <w:t xml:space="preserve">&gt;?</w:t>
      </w:r>
      <w:r/>
    </w:p>
    <w:p>
      <w:pPr>
        <w:pStyle w:val="765"/>
        <w:numPr>
          <w:ilvl w:val="0"/>
          <w:numId w:val="22"/>
        </w:numPr>
        <w:ind w:left="810"/>
        <w:spacing w:after="0" w:line="360" w:lineRule="auto"/>
        <w:rPr>
          <w:rFonts w:ascii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en-SG" w:eastAsia="en-SG"/>
        </w:rPr>
        <w:t xml:space="preserve">Membenarkan anda menyatakan fail yang </w:t>
      </w:r>
      <w:r>
        <w:rPr>
          <w:rFonts w:ascii="Arial" w:hAnsi="Arial" w:cs="Arial"/>
          <w:sz w:val="24"/>
          <w:szCs w:val="24"/>
          <w:lang w:val="en-SG" w:eastAsia="en-SG"/>
        </w:rPr>
        <w:t xml:space="preserve">umum</w:t>
      </w:r>
      <w:r>
        <w:rPr>
          <w:rFonts w:ascii="Arial" w:hAnsi="Arial" w:cs="Arial"/>
          <w:sz w:val="24"/>
          <w:szCs w:val="24"/>
          <w:lang w:val="en-SG" w:eastAsia="en-SG"/>
        </w:rPr>
        <w:t xml:space="preserve"> bagi membolehkan </w:t>
      </w:r>
      <w:r>
        <w:rPr>
          <w:rFonts w:ascii="Arial" w:hAnsi="Arial" w:cs="Arial"/>
          <w:i/>
          <w:sz w:val="24"/>
          <w:szCs w:val="24"/>
          <w:lang w:val="en-SG" w:eastAsia="en-SG"/>
        </w:rPr>
        <w:t xml:space="preserve">browser</w:t>
      </w:r>
      <w:r>
        <w:rPr>
          <w:rFonts w:ascii="Arial" w:hAnsi="Arial" w:cs="Arial"/>
          <w:sz w:val="24"/>
          <w:szCs w:val="24"/>
          <w:lang w:val="en-SG" w:eastAsia="en-SG"/>
        </w:rPr>
        <w:t xml:space="preserve"> memilih fail yang dikenali. </w:t>
      </w:r>
      <w:r/>
    </w:p>
    <w:p>
      <w:pPr>
        <w:pStyle w:val="765"/>
        <w:numPr>
          <w:ilvl w:val="0"/>
          <w:numId w:val="22"/>
        </w:numPr>
        <w:ind w:left="810"/>
        <w:spacing w:after="0" w:line="360" w:lineRule="auto"/>
        <w:rPr>
          <w:rFonts w:ascii="Arial" w:hAnsi="Arial" w:cs="Arial"/>
          <w:b/>
          <w:bCs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en-SG" w:eastAsia="en-SG"/>
        </w:rPr>
        <w:t xml:space="preserve">Membenarkan anda menyatakan fail yang spesifik bagi membolehkan </w:t>
      </w:r>
      <w:r>
        <w:rPr>
          <w:rFonts w:ascii="Arial" w:hAnsi="Arial" w:cs="Arial"/>
          <w:i/>
          <w:sz w:val="24"/>
          <w:szCs w:val="24"/>
          <w:lang w:val="en-SG" w:eastAsia="en-SG"/>
        </w:rPr>
        <w:t xml:space="preserve">browser</w:t>
      </w:r>
      <w:r>
        <w:rPr>
          <w:rFonts w:ascii="Arial" w:hAnsi="Arial" w:cs="Arial"/>
          <w:sz w:val="24"/>
          <w:szCs w:val="24"/>
          <w:lang w:val="en-SG" w:eastAsia="en-SG"/>
        </w:rPr>
        <w:t xml:space="preserve"> memilih fail yang </w:t>
      </w:r>
      <w:r>
        <w:rPr>
          <w:rFonts w:ascii="Arial" w:hAnsi="Arial" w:cs="Arial"/>
          <w:sz w:val="24"/>
          <w:szCs w:val="24"/>
          <w:lang w:val="en-SG" w:eastAsia="en-SG"/>
        </w:rPr>
        <w:t xml:space="preserve">tidak </w:t>
      </w:r>
      <w:r>
        <w:rPr>
          <w:rFonts w:ascii="Arial" w:hAnsi="Arial" w:cs="Arial"/>
          <w:sz w:val="24"/>
          <w:szCs w:val="24"/>
          <w:lang w:val="en-SG" w:eastAsia="en-SG"/>
        </w:rPr>
        <w:t xml:space="preserve">dikenali.</w:t>
      </w:r>
      <w:r/>
    </w:p>
    <w:p>
      <w:pPr>
        <w:pStyle w:val="765"/>
        <w:numPr>
          <w:ilvl w:val="0"/>
          <w:numId w:val="22"/>
        </w:numPr>
        <w:ind w:left="810"/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en-SG" w:eastAsia="en-SG"/>
        </w:rPr>
        <w:t xml:space="preserve">Membenarkan anda menyatakan fail yang spesifik bagi membolehkan </w:t>
      </w:r>
      <w:r>
        <w:rPr>
          <w:rFonts w:ascii="Arial" w:hAnsi="Arial" w:cs="Arial"/>
          <w:i/>
          <w:sz w:val="24"/>
          <w:szCs w:val="24"/>
          <w:highlight w:val="yellow"/>
          <w:lang w:val="en-SG" w:eastAsia="en-SG"/>
        </w:rPr>
        <w:t xml:space="preserve">browser</w:t>
      </w:r>
      <w:r>
        <w:rPr>
          <w:rFonts w:ascii="Arial" w:hAnsi="Arial" w:cs="Arial"/>
          <w:sz w:val="24"/>
          <w:szCs w:val="24"/>
          <w:highlight w:val="yellow"/>
          <w:lang w:val="en-SG" w:eastAsia="en-SG"/>
        </w:rPr>
        <w:t xml:space="preserve"> memilih fail yang dikenali.</w:t>
      </w:r>
      <w:r>
        <w:rPr>
          <w:highlight w:val="yellow"/>
        </w:rPr>
      </w:r>
    </w:p>
    <w:p>
      <w:pPr>
        <w:pStyle w:val="765"/>
        <w:numPr>
          <w:ilvl w:val="0"/>
          <w:numId w:val="22"/>
        </w:numPr>
        <w:ind w:left="810"/>
        <w:spacing w:after="0" w:line="360" w:lineRule="auto"/>
        <w:rPr>
          <w:rFonts w:ascii="Arial" w:hAnsi="Arial" w:cs="Arial"/>
          <w:sz w:val="24"/>
          <w:szCs w:val="24"/>
          <w:u w:val="single"/>
          <w:lang w:val="ms-MY"/>
        </w:rPr>
      </w:pPr>
      <w:r>
        <w:rPr>
          <w:rFonts w:ascii="Arial" w:hAnsi="Arial" w:cs="Arial"/>
          <w:sz w:val="24"/>
          <w:szCs w:val="24"/>
          <w:lang w:val="en-SG" w:eastAsia="en-SG"/>
        </w:rPr>
        <w:t xml:space="preserve">M</w:t>
      </w:r>
      <w:r>
        <w:rPr>
          <w:rFonts w:ascii="Arial" w:hAnsi="Arial" w:cs="Arial"/>
          <w:sz w:val="24"/>
          <w:szCs w:val="24"/>
          <w:lang w:val="en-SG" w:eastAsia="en-SG"/>
        </w:rPr>
        <w:t xml:space="preserve">enghad</w:t>
      </w:r>
      <w:r>
        <w:rPr>
          <w:rFonts w:ascii="Arial" w:hAnsi="Arial" w:cs="Arial"/>
          <w:sz w:val="24"/>
          <w:szCs w:val="24"/>
          <w:lang w:val="en-SG" w:eastAsia="en-SG"/>
        </w:rPr>
        <w:t xml:space="preserve">kan anda </w:t>
      </w:r>
      <w:r>
        <w:rPr>
          <w:rFonts w:ascii="Arial" w:hAnsi="Arial" w:cs="Arial"/>
          <w:sz w:val="24"/>
          <w:szCs w:val="24"/>
          <w:lang w:val="en-SG" w:eastAsia="en-SG"/>
        </w:rPr>
        <w:t xml:space="preserve">untuk </w:t>
      </w:r>
      <w:r>
        <w:rPr>
          <w:rFonts w:ascii="Arial" w:hAnsi="Arial" w:cs="Arial"/>
          <w:sz w:val="24"/>
          <w:szCs w:val="24"/>
          <w:lang w:val="en-SG" w:eastAsia="en-SG"/>
        </w:rPr>
        <w:t xml:space="preserve">menyatakan fail yang spesifik bagi membolehkan </w:t>
      </w:r>
      <w:r>
        <w:rPr>
          <w:rFonts w:ascii="Arial" w:hAnsi="Arial" w:cs="Arial"/>
          <w:i/>
          <w:sz w:val="24"/>
          <w:szCs w:val="24"/>
          <w:lang w:val="en-SG" w:eastAsia="en-SG"/>
        </w:rPr>
        <w:t xml:space="preserve">browser</w:t>
      </w:r>
      <w:r>
        <w:rPr>
          <w:rFonts w:ascii="Arial" w:hAnsi="Arial" w:cs="Arial"/>
          <w:sz w:val="24"/>
          <w:szCs w:val="24"/>
          <w:lang w:val="en-SG" w:eastAsia="en-SG"/>
        </w:rPr>
        <w:t xml:space="preserve"> memilih fail yang dikenal</w:t>
      </w:r>
      <w:r>
        <w:rPr>
          <w:rFonts w:ascii="Arial" w:hAnsi="Arial" w:cs="Arial"/>
          <w:sz w:val="24"/>
          <w:szCs w:val="24"/>
          <w:lang w:val="en-SG" w:eastAsia="en-SG"/>
        </w:rPr>
        <w:t xml:space="preserve">i</w:t>
      </w:r>
      <w:r/>
    </w:p>
    <w:p>
      <w:pPr>
        <w:ind w:left="450"/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(1 markah)</w:t>
      </w:r>
      <w:r/>
    </w:p>
    <w:p>
      <w:pPr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numPr>
          <w:ilvl w:val="0"/>
          <w:numId w:val="26"/>
        </w:numPr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Pilih diantara berikut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jenis multimedia objek </w:t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Imej</w:t>
      </w:r>
      <w:r/>
    </w:p>
    <w:p>
      <w:pPr>
        <w:pStyle w:val="765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Video</w:t>
      </w:r>
      <w:r/>
    </w:p>
    <w:p>
      <w:pPr>
        <w:pStyle w:val="765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Audio</w:t>
      </w:r>
      <w:r/>
    </w:p>
    <w:p>
      <w:pPr>
        <w:pStyle w:val="765"/>
        <w:numPr>
          <w:ilvl w:val="0"/>
          <w:numId w:val="29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Objek</w:t>
      </w:r>
      <w:r/>
    </w:p>
    <w:p>
      <w:pPr>
        <w:pStyle w:val="765"/>
        <w:ind w:left="117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</w:r>
      <w:r/>
    </w:p>
    <w:p>
      <w:pPr>
        <w:pStyle w:val="765"/>
        <w:numPr>
          <w:ilvl w:val="0"/>
          <w:numId w:val="18"/>
        </w:numPr>
        <w:ind w:left="810"/>
        <w:spacing w:after="0" w:line="360" w:lineRule="auto"/>
        <w:rPr>
          <w:rFonts w:ascii="Arial" w:hAnsi="Arial" w:cs="Arial"/>
          <w:sz w:val="24"/>
          <w:szCs w:val="24"/>
          <w:highlight w:val="white"/>
        </w:rPr>
      </w:pPr>
      <w:r>
        <w:rPr>
          <w:rFonts w:ascii="Arial" w:hAnsi="Arial" w:cs="Arial"/>
          <w:sz w:val="24"/>
          <w:szCs w:val="24"/>
          <w:highlight w:val="white"/>
          <w:lang w:val="ms-MY"/>
        </w:rPr>
        <w:t xml:space="preserve">I,</w:t>
      </w:r>
      <w:r>
        <w:rPr>
          <w:rFonts w:ascii="Arial" w:hAnsi="Arial" w:cs="Arial"/>
          <w:sz w:val="24"/>
          <w:szCs w:val="24"/>
          <w:highlight w:val="white"/>
          <w:lang w:val="ms-MY"/>
        </w:rPr>
        <w:t xml:space="preserve"> </w:t>
      </w:r>
      <w:r>
        <w:rPr>
          <w:rFonts w:ascii="Arial" w:hAnsi="Arial" w:cs="Arial"/>
          <w:sz w:val="24"/>
          <w:szCs w:val="24"/>
          <w:highlight w:val="white"/>
          <w:lang w:val="ms-MY"/>
        </w:rPr>
        <w:t xml:space="preserve">II &amp; III</w:t>
      </w:r>
      <w:r>
        <w:rPr>
          <w:highlight w:val="white"/>
        </w:rPr>
      </w:r>
    </w:p>
    <w:p>
      <w:pPr>
        <w:pStyle w:val="765"/>
        <w:numPr>
          <w:ilvl w:val="0"/>
          <w:numId w:val="18"/>
        </w:numPr>
        <w:ind w:left="81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II &amp; IV</w:t>
      </w:r>
      <w:r/>
    </w:p>
    <w:p>
      <w:pPr>
        <w:pStyle w:val="765"/>
        <w:numPr>
          <w:ilvl w:val="0"/>
          <w:numId w:val="18"/>
        </w:numPr>
        <w:ind w:left="810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I, III &amp; IV</w:t>
      </w:r>
      <w:r/>
    </w:p>
    <w:p>
      <w:pPr>
        <w:pStyle w:val="765"/>
        <w:numPr>
          <w:ilvl w:val="0"/>
          <w:numId w:val="18"/>
        </w:numPr>
        <w:ind w:left="810"/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  <w:lang w:val="ms-MY"/>
        </w:rPr>
        <w:t xml:space="preserve">II, III &amp; IV</w:t>
      </w:r>
      <w:r>
        <w:rPr>
          <w:highlight w:val="yellow"/>
        </w:rPr>
      </w:r>
    </w:p>
    <w:p>
      <w:pPr>
        <w:pStyle w:val="765"/>
        <w:ind w:left="450"/>
        <w:jc w:val="right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 xml:space="preserve">(1 markah)</w:t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pStyle w:val="765"/>
        <w:ind w:left="450"/>
        <w:spacing w:after="0"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BAHAGIAN B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 : ISI TEMPAT KOSONG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  <w:t xml:space="preserve">Arahan / </w:t>
      </w:r>
      <w:r>
        <w:rPr>
          <w:rFonts w:asciiTheme="minorBidi" w:hAnsiTheme="minorBidi"/>
          <w:b/>
          <w:i/>
          <w:iCs/>
          <w:sz w:val="24"/>
          <w:szCs w:val="24"/>
          <w:lang w:val="sv-SE"/>
        </w:rPr>
        <w:t xml:space="preserve">Direction </w:t>
      </w:r>
      <w:r>
        <w:rPr>
          <w:rFonts w:asciiTheme="minorBidi" w:hAnsiTheme="minorBidi"/>
          <w:bCs/>
          <w:sz w:val="24"/>
          <w:szCs w:val="24"/>
          <w:lang w:val="sv-SE"/>
        </w:rPr>
        <w:t xml:space="preserve">: 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Isikan tempat kosong dengan jawapan yang betul</w:t>
      </w:r>
      <w:r>
        <w:rPr>
          <w:rFonts w:asciiTheme="minorBidi" w:hAnsiTheme="minorBidi"/>
          <w:b/>
          <w:sz w:val="24"/>
          <w:szCs w:val="24"/>
          <w:lang w:val="sv-SE"/>
        </w:rPr>
        <w:t xml:space="preserve">.</w:t>
      </w:r>
      <w:r/>
    </w:p>
    <w:p>
      <w:pPr>
        <w:ind w:left="450" w:hanging="36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  <w:lang w:val="sv-SE"/>
        </w:rPr>
      </w:r>
      <w:r/>
    </w:p>
    <w:p>
      <w:pPr>
        <w:pStyle w:val="765"/>
        <w:numPr>
          <w:ilvl w:val="0"/>
          <w:numId w:val="26"/>
        </w:numPr>
        <w:ind w:left="45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Atribut </w:t>
      </w:r>
      <w:r>
        <w:rPr>
          <w:rFonts w:ascii="Arial" w:hAnsi="Arial" w:cs="Arial"/>
          <w:sz w:val="24"/>
          <w:szCs w:val="24"/>
        </w:rPr>
        <w:t xml:space="preserve">____Alt</w:t>
      </w:r>
      <w:r>
        <w:rPr>
          <w:rFonts w:ascii="Arial" w:hAnsi="Arial" w:cs="Arial"/>
          <w:sz w:val="24"/>
          <w:szCs w:val="24"/>
        </w:rPr>
        <w:t xml:space="preserve">________</w:t>
      </w:r>
      <w:r>
        <w:rPr>
          <w:rFonts w:ascii="Arial" w:hAnsi="Arial" w:cs="Arial"/>
          <w:sz w:val="24"/>
          <w:szCs w:val="24"/>
        </w:rPr>
        <w:t xml:space="preserve">___</w:t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akan membantu memberi teks alternatif jika pelayar pengguna tidak dapat memaparkan gambar</w:t>
      </w:r>
      <w:r>
        <w:rPr>
          <w:rFonts w:ascii="Arial" w:hAnsi="Arial" w:cs="Arial"/>
          <w:bCs/>
          <w:sz w:val="24"/>
          <w:szCs w:val="24"/>
          <w:lang w:val="sv-SE"/>
        </w:rPr>
        <w:t xml:space="preserve">.</w:t>
      </w:r>
      <w:r/>
    </w:p>
    <w:p>
      <w:pPr>
        <w:pStyle w:val="765"/>
        <w:ind w:left="45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pStyle w:val="765"/>
        <w:ind w:left="45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65"/>
        <w:numPr>
          <w:ilvl w:val="0"/>
          <w:numId w:val="26"/>
        </w:numPr>
        <w:ind w:left="45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t xml:space="preserve">Bagi memastikan saiz image dapat dikenal pasti oleh pelayar dan mempercepatkan proses </w:t>
      </w:r>
      <w:r>
        <w:rPr>
          <w:rFonts w:ascii="Arial" w:hAnsi="Arial" w:cs="Arial"/>
          <w:i/>
          <w:sz w:val="24"/>
          <w:szCs w:val="24"/>
        </w:rPr>
        <w:t xml:space="preserve">loading</w:t>
      </w:r>
      <w:r>
        <w:rPr>
          <w:rFonts w:ascii="Arial" w:hAnsi="Arial" w:cs="Arial"/>
          <w:sz w:val="24"/>
          <w:szCs w:val="24"/>
        </w:rPr>
        <w:t xml:space="preserve">, penggunaan </w:t>
      </w:r>
      <w:r>
        <w:rPr>
          <w:rFonts w:ascii="Arial" w:hAnsi="Arial" w:cs="Arial"/>
          <w:sz w:val="24"/>
          <w:szCs w:val="24"/>
        </w:rPr>
        <w:t xml:space="preserve">_width</w:t>
      </w:r>
      <w:r>
        <w:rPr>
          <w:rFonts w:ascii="Arial" w:hAnsi="Arial" w:cs="Arial"/>
          <w:sz w:val="24"/>
          <w:szCs w:val="24"/>
        </w:rPr>
        <w:t xml:space="preserve">__</w:t>
      </w:r>
      <w:r>
        <w:rPr>
          <w:rFonts w:ascii="Arial" w:hAnsi="Arial" w:cs="Arial"/>
          <w:sz w:val="24"/>
          <w:szCs w:val="24"/>
        </w:rPr>
        <w:t xml:space="preserve">____ </w:t>
      </w:r>
      <w:r>
        <w:rPr>
          <w:rFonts w:ascii="Arial" w:hAnsi="Arial" w:cs="Arial"/>
          <w:sz w:val="24"/>
          <w:szCs w:val="24"/>
        </w:rPr>
        <w:t xml:space="preserve">dan __height_______</w:t>
      </w:r>
      <w:r>
        <w:rPr>
          <w:rFonts w:ascii="Arial" w:hAnsi="Arial" w:cs="Arial"/>
          <w:sz w:val="24"/>
          <w:szCs w:val="24"/>
        </w:rPr>
        <w:t xml:space="preserve"> boleh digunakan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membuka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link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dalam </w:t>
      </w:r>
      <w:r>
        <w:rPr>
          <w:rFonts w:ascii="Arial" w:hAnsi="Arial" w:cs="Arial"/>
          <w:bCs/>
          <w:i/>
          <w:sz w:val="24"/>
          <w:szCs w:val="24"/>
          <w:lang w:val="sv-SE"/>
        </w:rPr>
        <w:t xml:space="preserve">tab/window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yang sama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765"/>
        <w:ind w:left="45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sz w:val="24"/>
          <w:szCs w:val="24"/>
        </w:rPr>
        <w:t xml:space="preserve">(2 markah)</w:t>
      </w:r>
      <w:r/>
    </w:p>
    <w:p>
      <w:pPr>
        <w:pStyle w:val="765"/>
        <w:ind w:left="45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65"/>
        <w:numPr>
          <w:ilvl w:val="0"/>
          <w:numId w:val="26"/>
        </w:numPr>
        <w:ind w:left="450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Image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juga boleh menggunakan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Link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sebagai __pengait</w:t>
      </w:r>
      <w:r>
        <w:rPr>
          <w:rFonts w:ascii="Arial" w:hAnsi="Arial" w:cs="Arial"/>
          <w:bCs/>
          <w:sz w:val="24"/>
          <w:szCs w:val="24"/>
          <w:lang w:val="sv-SE"/>
        </w:rPr>
        <w:t xml:space="preserve">____</w:t>
      </w:r>
      <w:r>
        <w:rPr>
          <w:rFonts w:ascii="Arial" w:hAnsi="Arial" w:cs="Arial"/>
          <w:bCs/>
          <w:sz w:val="24"/>
          <w:szCs w:val="24"/>
          <w:lang w:val="sv-SE"/>
        </w:rPr>
        <w:t xml:space="preserve">_</w:t>
      </w:r>
      <w:r>
        <w:rPr>
          <w:rFonts w:ascii="Arial" w:hAnsi="Arial" w:cs="Arial"/>
          <w:bCs/>
          <w:sz w:val="24"/>
          <w:szCs w:val="24"/>
          <w:lang w:val="sv-SE"/>
        </w:rPr>
        <w:t xml:space="preserve">.</w:t>
      </w:r>
      <w:r/>
    </w:p>
    <w:p>
      <w:pPr>
        <w:pStyle w:val="765"/>
        <w:ind w:left="450"/>
        <w:jc w:val="right"/>
        <w:spacing w:after="0" w:line="360" w:lineRule="auto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pStyle w:val="765"/>
        <w:ind w:left="450" w:hanging="36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65"/>
        <w:numPr>
          <w:ilvl w:val="0"/>
          <w:numId w:val="26"/>
        </w:numPr>
        <w:ind w:left="450"/>
        <w:jc w:val="both"/>
        <w:spacing w:after="0" w:line="360" w:lineRule="auto"/>
        <w:widowControl w:val="off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Multimedia objek seperti video, membolehkan kita membuat kawalan keatas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___</w:t>
      </w:r>
      <w:r>
        <w:rPr>
          <w:rFonts w:ascii="Arial" w:hAnsi="Arial" w:cs="Arial"/>
          <w:i/>
          <w:sz w:val="24"/>
          <w:szCs w:val="24"/>
          <w:lang w:val="en-SG" w:eastAsia="en-SG"/>
        </w:rPr>
        <w:t xml:space="preserve">__play </w:t>
      </w:r>
      <w:r>
        <w:rPr>
          <w:rFonts w:ascii="Arial" w:hAnsi="Arial" w:cs="Arial"/>
          <w:i/>
          <w:sz w:val="24"/>
          <w:szCs w:val="24"/>
          <w:lang w:val="en-SG" w:eastAsia="en-SG"/>
        </w:rPr>
        <w:t xml:space="preserve">___, __</w:t>
      </w:r>
      <w:r>
        <w:rPr>
          <w:rFonts w:ascii="Arial" w:hAnsi="Arial" w:cs="Arial"/>
          <w:i/>
          <w:sz w:val="24"/>
          <w:szCs w:val="24"/>
          <w:lang w:val="en-SG" w:eastAsia="en-SG"/>
        </w:rPr>
        <w:t xml:space="preserve">_pause</w:t>
      </w:r>
      <w:r>
        <w:rPr>
          <w:rFonts w:ascii="Arial" w:hAnsi="Arial" w:cs="Arial"/>
          <w:i/>
          <w:sz w:val="24"/>
          <w:szCs w:val="24"/>
          <w:lang w:val="en-SG" w:eastAsia="en-SG"/>
        </w:rPr>
        <w:t xml:space="preserve">_______</w:t>
      </w:r>
      <w:r>
        <w:rPr>
          <w:rFonts w:ascii="Arial" w:hAnsi="Arial" w:cs="Arial"/>
          <w:sz w:val="24"/>
          <w:szCs w:val="24"/>
          <w:lang w:val="en-SG" w:eastAsia="en-SG"/>
        </w:rPr>
        <w:t xml:space="preserve">, dan ____volume</w:t>
      </w:r>
      <w:r>
        <w:rPr>
          <w:rFonts w:ascii="Arial" w:hAnsi="Arial" w:cs="Arial"/>
          <w:sz w:val="24"/>
          <w:szCs w:val="24"/>
          <w:lang w:val="en-SG" w:eastAsia="en-SG"/>
        </w:rPr>
        <w:t xml:space="preserve">_</w:t>
      </w:r>
      <w:r>
        <w:rPr>
          <w:rFonts w:ascii="Arial" w:hAnsi="Arial" w:cs="Arial"/>
          <w:sz w:val="24"/>
          <w:szCs w:val="24"/>
          <w:lang w:val="en-SG" w:eastAsia="en-SG"/>
        </w:rPr>
        <w:t xml:space="preserve">_</w:t>
      </w:r>
      <w:r>
        <w:rPr>
          <w:rFonts w:ascii="Arial" w:hAnsi="Arial" w:cs="Arial"/>
          <w:sz w:val="24"/>
          <w:szCs w:val="24"/>
          <w:lang w:val="en-SG" w:eastAsia="en-SG"/>
        </w:rPr>
        <w:t xml:space="preserve">__</w:t>
      </w:r>
      <w:r>
        <w:rPr>
          <w:rFonts w:ascii="Arial" w:hAnsi="Arial" w:cs="Arial"/>
          <w:sz w:val="24"/>
          <w:szCs w:val="24"/>
          <w:lang w:val="en-SG" w:eastAsia="en-SG"/>
        </w:rPr>
        <w:t xml:space="preserve">____.</w:t>
      </w:r>
      <w:r/>
    </w:p>
    <w:p>
      <w:pPr>
        <w:pStyle w:val="765"/>
        <w:ind w:left="450" w:hanging="360"/>
        <w:jc w:val="right"/>
        <w:spacing w:after="0" w:line="360" w:lineRule="auto"/>
        <w:widowControl w:val="off"/>
        <w:tabs>
          <w:tab w:val="left" w:pos="180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(3</w:t>
      </w:r>
      <w:r>
        <w:rPr>
          <w:rFonts w:ascii="Arial" w:hAnsi="Arial" w:cs="Arial"/>
          <w:bCs/>
          <w:sz w:val="24"/>
          <w:szCs w:val="24"/>
        </w:rPr>
        <w:t xml:space="preserve"> markah)</w:t>
      </w:r>
      <w:r>
        <w:rPr>
          <w:rFonts w:ascii="Arial" w:hAnsi="Arial" w:cs="Arial"/>
          <w:bCs/>
          <w:sz w:val="24"/>
          <w:szCs w:val="24"/>
        </w:rPr>
        <w:t xml:space="preserve"> </w:t>
      </w:r>
      <w:r/>
    </w:p>
    <w:p>
      <w:pPr>
        <w:pStyle w:val="765"/>
        <w:ind w:left="450" w:hanging="360"/>
        <w:jc w:val="both"/>
        <w:spacing w:after="0" w:line="360" w:lineRule="auto"/>
        <w:widowControl w:val="off"/>
        <w:tabs>
          <w:tab w:val="left" w:pos="1800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</w:r>
      <w:r/>
    </w:p>
    <w:p>
      <w:pPr>
        <w:pStyle w:val="765"/>
        <w:numPr>
          <w:ilvl w:val="0"/>
          <w:numId w:val="26"/>
        </w:numPr>
        <w:ind w:left="450"/>
        <w:jc w:val="both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______video/mp4</w:t>
      </w:r>
      <w:r>
        <w:rPr>
          <w:rFonts w:ascii="Arial" w:hAnsi="Arial" w:cs="Arial"/>
          <w:bCs/>
          <w:sz w:val="24"/>
          <w:szCs w:val="24"/>
        </w:rPr>
        <w:t xml:space="preserve">___ </w:t>
      </w:r>
      <w:r>
        <w:rPr>
          <w:rFonts w:ascii="Arial" w:hAnsi="Arial" w:cs="Arial"/>
          <w:bCs/>
          <w:sz w:val="24"/>
          <w:szCs w:val="24"/>
          <w:lang w:val="sv-SE"/>
        </w:rPr>
        <w:t xml:space="preserve">merupakan </w:t>
      </w:r>
      <w:r>
        <w:rPr>
          <w:rFonts w:ascii="Arial" w:hAnsi="Arial" w:cs="Arial"/>
          <w:bCs/>
          <w:i/>
          <w:iCs/>
          <w:sz w:val="24"/>
          <w:szCs w:val="24"/>
          <w:lang w:val="sv-SE"/>
        </w:rPr>
        <w:t xml:space="preserve">media type</w:t>
      </w:r>
      <w:r>
        <w:rPr>
          <w:rFonts w:ascii="Arial" w:hAnsi="Arial" w:cs="Arial"/>
          <w:bCs/>
          <w:i/>
          <w:sz w:val="24"/>
          <w:szCs w:val="24"/>
          <w:lang w:val="sv-SE"/>
        </w:rPr>
        <w:t xml:space="preserve"> </w:t>
      </w:r>
      <w:r>
        <w:rPr>
          <w:rFonts w:ascii="Arial" w:hAnsi="Arial" w:cs="Arial"/>
          <w:bCs/>
          <w:iCs/>
          <w:sz w:val="24"/>
          <w:szCs w:val="24"/>
          <w:lang w:val="sv-SE"/>
        </w:rPr>
        <w:t xml:space="preserve">bagi format MP4</w:t>
      </w:r>
      <w:r>
        <w:rPr>
          <w:rFonts w:ascii="Arial" w:hAnsi="Arial" w:cs="Arial"/>
          <w:bCs/>
          <w:i/>
          <w:sz w:val="24"/>
          <w:szCs w:val="24"/>
          <w:lang w:val="sv-SE"/>
        </w:rPr>
        <w:t xml:space="preserve">.</w:t>
      </w:r>
      <w:r/>
    </w:p>
    <w:p>
      <w:pPr>
        <w:ind w:left="450"/>
        <w:jc w:val="right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Cs/>
          <w:sz w:val="24"/>
          <w:szCs w:val="24"/>
          <w:lang w:val="sv-SE"/>
        </w:rPr>
      </w:pPr>
      <w:r>
        <w:rPr>
          <w:rFonts w:ascii="Arial" w:hAnsi="Arial" w:cs="Arial"/>
          <w:bCs/>
          <w:sz w:val="24"/>
          <w:szCs w:val="24"/>
          <w:lang w:val="sv-SE"/>
        </w:rPr>
        <w:t xml:space="preserve">(1 markah)</w:t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/>
      <w:bookmarkStart w:id="0" w:name="_GoBack"/>
      <w:r/>
      <w:bookmarkEnd w:id="0"/>
      <w:r/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="Arial" w:hAnsi="Arial" w:cs="Arial"/>
          <w:b/>
          <w:sz w:val="24"/>
          <w:szCs w:val="24"/>
          <w:lang w:val="sv-SE"/>
        </w:rPr>
      </w:pPr>
      <w:r>
        <w:rPr>
          <w:rFonts w:ascii="Arial" w:hAnsi="Arial" w:cs="Arial"/>
          <w:b/>
          <w:sz w:val="24"/>
          <w:szCs w:val="24"/>
          <w:lang w:val="sv-SE"/>
        </w:rPr>
      </w:r>
      <w:r/>
    </w:p>
    <w:p>
      <w:pPr>
        <w:pStyle w:val="765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</w:r>
      <w:r/>
      <w:r>
        <w:rPr>
          <w:rFonts w:asciiTheme="minorBidi" w:hAnsiTheme="minorBidi"/>
          <w:b/>
          <w:sz w:val="24"/>
          <w:szCs w:val="24"/>
          <w:lang w:val="sv-SE"/>
        </w:rPr>
        <w:t xml:space="preserve">BAHAGIAN C : SOALAN ESEI PENDEK</w:t>
      </w:r>
      <w:r/>
    </w:p>
    <w:p>
      <w:pPr>
        <w:pStyle w:val="765"/>
        <w:ind w:left="90"/>
        <w:spacing w:after="0" w:line="360" w:lineRule="auto"/>
        <w:widowControl w:val="off"/>
        <w:tabs>
          <w:tab w:val="left" w:pos="-1296" w:leader="none"/>
          <w:tab w:val="left" w:pos="-576" w:leader="none"/>
        </w:tabs>
        <w:rPr>
          <w:rFonts w:asciiTheme="minorBidi" w:hAnsiTheme="minorBidi"/>
          <w:b/>
          <w:sz w:val="24"/>
          <w:szCs w:val="24"/>
          <w:lang w:val="sv-SE"/>
        </w:rPr>
      </w:pPr>
      <w:r>
        <w:rPr>
          <w:rFonts w:asciiTheme="minorBidi" w:hAnsiTheme="minorBidi"/>
          <w:b/>
          <w:sz w:val="24"/>
          <w:szCs w:val="24"/>
          <w:lang w:val="sv-SE"/>
        </w:rPr>
      </w:r>
      <w:r/>
    </w:p>
    <w:p>
      <w:pPr>
        <w:pStyle w:val="765"/>
        <w:numPr>
          <w:ilvl w:val="0"/>
          <w:numId w:val="26"/>
        </w:numPr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sv-SE"/>
        </w:rPr>
        <w:t xml:space="preserve">Lengkapkan </w:t>
      </w:r>
      <w:r>
        <w:rPr>
          <w:rFonts w:ascii="Arial" w:hAnsi="Arial" w:cs="Arial"/>
          <w:sz w:val="24"/>
          <w:szCs w:val="24"/>
          <w:lang w:val="sv-SE"/>
        </w:rPr>
        <w:t xml:space="preserve">penggunaan </w:t>
      </w:r>
      <w:r>
        <w:rPr>
          <w:rFonts w:ascii="Arial" w:hAnsi="Arial" w:cs="Arial"/>
          <w:sz w:val="24"/>
          <w:szCs w:val="24"/>
          <w:lang w:val="sv-SE"/>
        </w:rPr>
        <w:t xml:space="preserve">tag </w:t>
      </w:r>
      <w:r>
        <w:rPr>
          <w:rFonts w:ascii="Arial" w:hAnsi="Arial" w:cs="Arial"/>
          <w:i/>
          <w:iCs/>
          <w:sz w:val="24"/>
          <w:szCs w:val="24"/>
          <w:lang w:val="sv-SE"/>
        </w:rPr>
        <w:t xml:space="preserve">&lt;audio&gt;</w:t>
      </w:r>
      <w:r>
        <w:rPr>
          <w:rFonts w:ascii="Arial" w:hAnsi="Arial" w:cs="Arial"/>
          <w:sz w:val="24"/>
          <w:szCs w:val="24"/>
          <w:lang w:val="sv-SE"/>
        </w:rPr>
        <w:t xml:space="preserve"> kod HTML berikut </w:t>
      </w:r>
      <w:r/>
    </w:p>
    <w:p>
      <w:pPr>
        <w:pStyle w:val="765"/>
        <w:ind w:left="450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125134</wp:posOffset>
                </wp:positionH>
                <wp:positionV relativeFrom="paragraph">
                  <wp:posOffset>190589</wp:posOffset>
                </wp:positionV>
                <wp:extent cx="5807034" cy="3431969"/>
                <wp:effectExtent l="0" t="0" r="0" b="0"/>
                <wp:wrapNone/>
                <wp:docPr id="3" name="Group 6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07034" cy="3431968"/>
                          <a:chOff x="0" y="0"/>
                          <a:chExt cx="5807034" cy="3431968"/>
                        </a:xfrm>
                      </wpg:grpSpPr>
                      <wpg:grpSp>
                        <wpg:cNvGrpSpPr/>
                        <wpg:grpSpPr bwMode="auto">
                          <a:xfrm>
                            <a:off x="153670" y="191068"/>
                            <a:ext cx="5438898" cy="3063834"/>
                            <a:chOff x="0" y="0"/>
                            <a:chExt cx="5438898" cy="3063834"/>
                          </a:xfrm>
                        </wpg:grpSpPr>
                        <pic:pic xmlns:pic="http://schemas.openxmlformats.org/drawingml/2006/picture">
                          <pic:nvPicPr>
                            <pic:cNvPr id="962759449" name="Picture 9" hidden="0"/>
                            <pic:cNvPicPr>
                              <a:picLocks noChangeAspect="1"/>
                            </pic:cNvPicPr>
                            <pic:nvPr isPhoto="0" userDrawn="0"/>
                          </pic:nvPicPr>
                          <pic:blipFill>
                            <a:blip r:embed="rId13"/>
                            <a:stretch/>
                          </pic:blipFill>
                          <pic:spPr bwMode="auto">
                            <a:xfrm>
                              <a:off x="23750" y="0"/>
                              <a:ext cx="5415147" cy="3063834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962759450" name=""/>
                          <wps:cNvSpPr/>
                          <wps:spPr bwMode="auto">
                            <a:xfrm>
                              <a:off x="23750" y="534512"/>
                              <a:ext cx="950025" cy="2968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body</w:t>
                                </w:r>
                                <w:r/>
                                <w:r/>
                                <w:r/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962759451" name=""/>
                          <wps:cNvSpPr/>
                          <wps:spPr bwMode="auto">
                            <a:xfrm>
                              <a:off x="0" y="979668"/>
                              <a:ext cx="1947552" cy="2965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962759452" name=""/>
                          <wps:cNvSpPr/>
                          <wps:spPr bwMode="auto">
                            <a:xfrm>
                              <a:off x="35625" y="1947552"/>
                              <a:ext cx="949959" cy="2965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759453" name=""/>
                          <wps:cNvSpPr/>
                          <wps:spPr bwMode="auto">
                            <a:xfrm>
                              <a:off x="47501" y="2660072"/>
                              <a:ext cx="950025" cy="29688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2759454" name=""/>
                          <wps:cNvSpPr/>
                          <wps:spPr bwMode="auto">
                            <a:xfrm>
                              <a:off x="236343" y="1318239"/>
                              <a:ext cx="4678679" cy="42735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 xml:space="preserve">sd</w:t>
                                </w:r>
                                <w:r/>
                              </w:p>
                            </w:txbxContent>
                          </wps:txbx>
                          <wps:bodyPr anchor="ctr"/>
                        </wps:wsp>
                      </wpg:grpSp>
                      <wps:wsp>
                        <wps:cNvPr id="962759455" name=""/>
                        <wps:cNvSpPr/>
                        <wps:spPr bwMode="auto">
                          <a:xfrm>
                            <a:off x="0" y="0"/>
                            <a:ext cx="5807034" cy="343196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0000" style="position:absolute;mso-wrap-distance-left:9.0pt;mso-wrap-distance-top:0.0pt;mso-wrap-distance-right:9.0pt;mso-wrap-distance-bottom:0.0pt;z-index:251664896;o:allowoverlap:true;o:allowincell:true;mso-position-horizontal-relative:text;margin-left:9.9pt;mso-position-horizontal:absolute;mso-position-vertical-relative:text;margin-top:15.0pt;mso-position-vertical:absolute;width:457.2pt;height:270.2pt;" coordorigin="0,0" coordsize="58070,34319">
                <v:group id="group 3" o:spid="_x0000_s0000" style="position:absolute;left:1536;top:1910;width:54388;height:30638;" coordorigin="0,0" coordsize="54388,30638"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4" o:spid="_x0000_s4" type="#_x0000_t75" style="position:absolute;left:237;top:0;width:54151;height:30638;" stroked="false">
                    <v:path textboxrect="0,0,0,0"/>
                    <v:imagedata r:id="rId13" o:title=""/>
                  </v:shape>
                  <v:shape id="shape 5" o:spid="_x0000_s5" o:spt="1" style="position:absolute;left:237;top:5345;width:9500;height:2968;v-text-anchor:middle;" coordsize="100000,100000" path="" fillcolor="#FFFFFF" strokecolor="#000000" strokeweight="2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 xml:space="preserve">body</w:t>
                          </w:r>
                          <w:r/>
                          <w:r/>
                          <w:r/>
                        </w:p>
                      </w:txbxContent>
                    </v:textbox>
                  </v:shape>
                  <v:shape id="shape 6" o:spid="_x0000_s6" o:spt="1" style="position:absolute;left:0;top:9796;width:19475;height:2965;v-text-anchor:middle;" coordsize="100000,100000" path="" fillcolor="#FFFFFF" strokecolor="#000000" strokeweight="2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/>
                          <w:r/>
                        </w:p>
                      </w:txbxContent>
                    </v:textbox>
                  </v:shape>
                  <v:shape id="shape 7" o:spid="_x0000_s7" o:spt="1" style="position:absolute;left:356;top:19475;width:9499;height:2965;" coordsize="100000,100000" path="" fillcolor="#FFFFFF" strokecolor="#000000" strokeweight="2.00pt">
                    <v:path textboxrect="0,0,0,0"/>
                  </v:shape>
                  <v:shape id="shape 8" o:spid="_x0000_s8" o:spt="1" style="position:absolute;left:475;top:26600;width:9500;height:2968;" coordsize="100000,100000" path="" fillcolor="#FFFFFF" strokecolor="#000000" strokeweight="2.00pt">
                    <v:path textboxrect="0,0,0,0"/>
                  </v:shape>
                  <v:shape id="shape 9" o:spid="_x0000_s9" o:spt="1" style="position:absolute;left:2363;top:13182;width:46786;height:4273;v-text-anchor:middle;" coordsize="100000,100000" path="" fillcolor="#FFFFFF" strokecolor="#000000" strokeweight="2.00pt">
                    <v:path textboxrect="0,0,0,0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t xml:space="preserve">sd</w:t>
                          </w:r>
                          <w:r/>
                        </w:p>
                      </w:txbxContent>
                    </v:textbox>
                  </v:shape>
                </v:group>
                <v:shape id="shape 10" o:spid="_x0000_s10" o:spt="1" style="position:absolute;left:0;top:0;width:58070;height:34319;" coordsize="100000,100000" path="" filled="f" strokecolor="#27405E" strokeweight="2.00pt">
                  <v:path textboxrect="0,0,0,0"/>
                </v:shape>
              </v:group>
            </w:pict>
          </mc:Fallback>
        </mc:AlternateContent>
      </w:r>
      <w:r>
        <w:rPr>
          <w:rFonts w:ascii="Arial" w:hAnsi="Arial" w:cs="Arial"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7968" behindDoc="0" locked="0" layoutInCell="1" allowOverlap="1">
                <wp:simplePos x="0" y="0"/>
                <wp:positionH relativeFrom="column">
                  <wp:posOffset>296250</wp:posOffset>
                </wp:positionH>
                <wp:positionV relativeFrom="paragraph">
                  <wp:posOffset>119570</wp:posOffset>
                </wp:positionV>
                <wp:extent cx="971550" cy="323850"/>
                <wp:effectExtent l="3175" t="3175" r="3175" b="3175"/>
                <wp:wrapNone/>
                <wp:docPr id="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71549" cy="323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&lt;body&gt;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style="position:absolute;mso-wrap-distance-left:9.1pt;mso-wrap-distance-top:0.0pt;mso-wrap-distance-right:9.1pt;mso-wrap-distance-bottom:0.0pt;z-index:251667968;o:allowoverlap:true;o:allowincell:true;mso-position-horizontal-relative:text;margin-left:23.3pt;mso-position-horizontal:absolute;mso-position-vertical-relative:text;margin-top:9.4pt;mso-position-vertical:absolute;width:76.5pt;height:25.5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&lt;body&gt;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2064" behindDoc="0" locked="0" layoutInCell="1" allowOverlap="1">
                <wp:simplePos x="0" y="0"/>
                <wp:positionH relativeFrom="column">
                  <wp:posOffset>508441</wp:posOffset>
                </wp:positionH>
                <wp:positionV relativeFrom="paragraph">
                  <wp:posOffset>279635</wp:posOffset>
                </wp:positionV>
                <wp:extent cx="4692093" cy="575983"/>
                <wp:effectExtent l="3175" t="3175" r="3175" b="3175"/>
                <wp:wrapNone/>
                <wp:docPr id="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4692093" cy="5759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highlight w:val="none"/>
                              </w:rPr>
                            </w:pPr>
                            <w:r>
                              <w:t xml:space="preserve">&lt;source src=”./audio.ogg” type=”audio/ogg”&gt;</w:t>
                            </w:r>
                            <w:r/>
                            <w:r>
                              <w:t xml:space="preserve"> </w:t>
                            </w:r>
                            <w:r/>
                            <w:r/>
                            <w:r/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r>
                              <w:rPr>
                                <w:highlight w:val="none"/>
                              </w:rPr>
                              <w:t xml:space="preserve">&lt;source src=”./audio.mp3” type=”audio/mp3”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/>
                            <w:r>
                              <w:t xml:space="preserve">&gt;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9.1pt;mso-wrap-distance-top:0.0pt;mso-wrap-distance-right:9.1pt;mso-wrap-distance-bottom:0.0pt;z-index:251672064;o:allowoverlap:true;o:allowincell:true;mso-position-horizontal-relative:text;margin-left:40.0pt;mso-position-horizontal:absolute;mso-position-vertical-relative:text;margin-top:22.0pt;mso-position-vertical:absolute;width:369.5pt;height:45.4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pPr>
                        <w:rPr>
                          <w:highlight w:val="none"/>
                        </w:rPr>
                      </w:pPr>
                      <w:r>
                        <w:t xml:space="preserve">&lt;source src=”./audio.ogg” type=”audio/ogg”&gt;</w:t>
                      </w:r>
                      <w:r/>
                      <w:r>
                        <w:t xml:space="preserve"> </w:t>
                      </w:r>
                      <w:r/>
                      <w:r/>
                      <w:r/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r>
                        <w:rPr>
                          <w:highlight w:val="none"/>
                        </w:rPr>
                        <w:t xml:space="preserve">&lt;source src=”./audio.mp3” type=”audio/mp3”</w:t>
                      </w:r>
                      <w:r>
                        <w:rPr>
                          <w:highlight w:val="none"/>
                        </w:rPr>
                      </w:r>
                      <w:r/>
                      <w:r>
                        <w:t xml:space="preserve">&gt;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8992" behindDoc="0" locked="0" layoutInCell="1" allowOverlap="1">
                <wp:simplePos x="0" y="0"/>
                <wp:positionH relativeFrom="column">
                  <wp:posOffset>290613</wp:posOffset>
                </wp:positionH>
                <wp:positionV relativeFrom="paragraph">
                  <wp:posOffset>46988</wp:posOffset>
                </wp:positionV>
                <wp:extent cx="1947553" cy="296545"/>
                <wp:effectExtent l="3175" t="3175" r="3175" b="3175"/>
                <wp:wrapNone/>
                <wp:docPr id="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1947552" cy="296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&lt;audio controls&gt;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9.1pt;mso-wrap-distance-top:0.0pt;mso-wrap-distance-right:9.1pt;mso-wrap-distance-bottom:0.0pt;z-index:251668992;o:allowoverlap:true;o:allowincell:true;mso-position-horizontal-relative:text;margin-left:22.9pt;mso-position-horizontal:absolute;mso-position-vertical-relative:text;margin-top:3.7pt;mso-position-vertical:absolute;width:153.4pt;height:23.3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&lt;audio controls&gt;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tabs>
          <w:tab w:val="left" w:pos="360" w:leader="none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3088" behindDoc="0" locked="0" layoutInCell="1" allowOverlap="1">
                <wp:simplePos x="0" y="0"/>
                <wp:positionH relativeFrom="column">
                  <wp:posOffset>296250</wp:posOffset>
                </wp:positionH>
                <wp:positionV relativeFrom="paragraph">
                  <wp:posOffset>224457</wp:posOffset>
                </wp:positionV>
                <wp:extent cx="971550" cy="314325"/>
                <wp:effectExtent l="3175" t="3175" r="3175" b="3175"/>
                <wp:wrapNone/>
                <wp:docPr id="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71549" cy="314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&lt;/audio&gt;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9.1pt;mso-wrap-distance-top:0.0pt;mso-wrap-distance-right:9.1pt;mso-wrap-distance-bottom:0.0pt;z-index:251673088;o:allowoverlap:true;o:allowincell:true;mso-position-horizontal-relative:text;margin-left:23.3pt;mso-position-horizontal:absolute;mso-position-vertical-relative:text;margin-top:17.7pt;mso-position-vertical:absolute;width:76.5pt;height:24.8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&lt;/audio&gt;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4112" behindDoc="0" locked="0" layoutInCell="1" allowOverlap="1">
                <wp:simplePos x="0" y="0"/>
                <wp:positionH relativeFrom="column">
                  <wp:posOffset>334350</wp:posOffset>
                </wp:positionH>
                <wp:positionV relativeFrom="paragraph">
                  <wp:posOffset>131179</wp:posOffset>
                </wp:positionV>
                <wp:extent cx="952500" cy="333375"/>
                <wp:effectExtent l="3175" t="3175" r="3175" b="3175"/>
                <wp:wrapNone/>
                <wp:docPr id="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952499" cy="33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&lt;/html&gt;</w:t>
                            </w:r>
                            <w:r/>
                          </w:p>
                        </w:txbxContent>
                      </wps:txbx>
                      <wps:bodyPr vertOverflow="overflow" horzOverflow="clip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1pt;mso-wrap-distance-top:0.0pt;mso-wrap-distance-right:9.1pt;mso-wrap-distance-bottom:0.0pt;z-index:251674112;o:allowoverlap:true;o:allowincell:true;mso-position-horizontal-relative:text;margin-left:26.3pt;mso-position-horizontal:absolute;mso-position-vertical-relative:text;margin-top:10.3pt;mso-position-vertical:absolute;width:75.0pt;height:26.2pt;v-text-anchor:top;" coordsize="100000,100000" path="" fillcolor="#000000" strokecolor="#000000" strokeweight="0.50pt">
                <v:path textboxrect="0,0,0,0"/>
                <v:fill opacity="100f"/>
                <v:textbox>
                  <w:txbxContent>
                    <w:p>
                      <w:r>
                        <w:t xml:space="preserve">&lt;/html&gt;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</w:r>
      <w:r/>
    </w:p>
    <w:p>
      <w:pPr>
        <w:ind w:left="450"/>
        <w:jc w:val="right"/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(7 markah)</w:t>
      </w:r>
      <w:r/>
    </w:p>
    <w:sectPr>
      <w:head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Calibri">
    <w:panose1 w:val="020F050202020403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KPD1023/T(8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4079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4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 </w:t>
          </w:r>
          <w:r>
            <w:rPr>
              <w:rFonts w:ascii="Arial" w:hAnsi="Arial" w:cs="Arial" w:eastAsia="Arial"/>
              <w:sz w:val="24"/>
              <w:szCs w:val="24"/>
            </w:rPr>
            <w:t xml:space="preserve">5</w:t>
          </w:r>
          <w:r/>
        </w:p>
      </w:tc>
    </w:tr>
  </w:tbl>
  <w:p>
    <w:pPr>
      <w:pStyle w:val="763"/>
    </w:pPr>
    <w:r/>
    <w:r/>
  </w:p>
  <w:p>
    <w:pPr>
      <w:pStyle w:val="76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tabs>
          <w:tab w:val="left" w:pos="31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144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0"/>
        <w:bCs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53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250" w:hanging="18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970" w:hanging="360"/>
      </w:pPr>
      <w:rPr>
        <w:rFonts w:hint="default"/>
      </w:rPr>
    </w:lvl>
    <w:lvl w:ilvl="4">
      <w:start w:val="1"/>
      <w:numFmt w:val="lowerLetter"/>
      <w:isLgl w:val="false"/>
      <w:suff w:val="tab"/>
      <w:lvlText w:val="%5."/>
      <w:lvlJc w:val="left"/>
      <w:pPr>
        <w:ind w:left="3690" w:hanging="360"/>
      </w:pPr>
      <w:rPr>
        <w:rFonts w:hint="default"/>
      </w:rPr>
    </w:lvl>
    <w:lvl w:ilvl="5">
      <w:start w:val="1"/>
      <w:numFmt w:val="lowerRoman"/>
      <w:isLgl w:val="false"/>
      <w:suff w:val="tab"/>
      <w:lvlText w:val="%6."/>
      <w:lvlJc w:val="right"/>
      <w:pPr>
        <w:ind w:left="4410" w:hanging="180"/>
      </w:pPr>
      <w:rPr>
        <w:rFonts w:hint="default"/>
      </w:rPr>
    </w:lvl>
    <w:lvl w:ilvl="6">
      <w:start w:val="1"/>
      <w:numFmt w:val="decimal"/>
      <w:isLgl w:val="false"/>
      <w:suff w:val="tab"/>
      <w:lvlText w:val="%7."/>
      <w:lvlJc w:val="left"/>
      <w:pPr>
        <w:ind w:left="5130" w:hanging="360"/>
      </w:pPr>
      <w:rPr>
        <w:rFonts w:hint="default"/>
      </w:rPr>
    </w:lvl>
    <w:lvl w:ilvl="7">
      <w:start w:val="1"/>
      <w:numFmt w:val="lowerLetter"/>
      <w:isLgl w:val="false"/>
      <w:suff w:val="tab"/>
      <w:lvlText w:val="%8."/>
      <w:lvlJc w:val="left"/>
      <w:pPr>
        <w:ind w:left="5850" w:hanging="360"/>
      </w:pPr>
      <w:rPr>
        <w:rFonts w:hint="default"/>
      </w:rPr>
    </w:lvl>
    <w:lvl w:ilvl="8">
      <w:start w:val="1"/>
      <w:numFmt w:val="lowerRoman"/>
      <w:isLgl w:val="false"/>
      <w:suff w:val="tab"/>
      <w:lvlText w:val="%9."/>
      <w:lvlJc w:val="right"/>
      <w:pPr>
        <w:ind w:left="6570" w:hanging="18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i w:val="0"/>
      </w:rPr>
    </w:lvl>
    <w:lvl w:ilvl="1">
      <w:start w:val="3"/>
      <w:numFmt w:val="decimal"/>
      <w:isLgl/>
      <w:suff w:val="tab"/>
      <w:lvlText w:val="%1.%2"/>
      <w:lvlJc w:val="left"/>
      <w:pPr>
        <w:ind w:left="1710" w:hanging="6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489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663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7680" w:hanging="1800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  <w:bCs/>
        <w:sz w:val="22"/>
        <w:szCs w:val="22"/>
      </w:rPr>
    </w:lvl>
    <w:lvl w:ilvl="1">
      <w:start w:val="1"/>
      <w:numFmt w:val="upp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i w:val="0"/>
        <w:iCs w:val="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i w:val="0"/>
        <w:iCs w:val="0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3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81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30" w:hanging="180"/>
      </w:pPr>
    </w:lvl>
  </w:abstractNum>
  <w:abstractNum w:abstractNumId="24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81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9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61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33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05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77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9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21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93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6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2346" w:hanging="360"/>
      </w:pPr>
      <w:rPr>
        <w:b w:val="0"/>
        <w:bCs w:val="0"/>
        <w:i w:val="0"/>
        <w:iCs w:val="0"/>
        <w:color w:val="auto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7"/>
  </w:num>
  <w:num w:numId="4">
    <w:abstractNumId w:val="26"/>
  </w:num>
  <w:num w:numId="5">
    <w:abstractNumId w:val="15"/>
  </w:num>
  <w:num w:numId="6">
    <w:abstractNumId w:val="21"/>
  </w:num>
  <w:num w:numId="7">
    <w:abstractNumId w:val="1"/>
  </w:num>
  <w:num w:numId="8">
    <w:abstractNumId w:val="16"/>
  </w:num>
  <w:num w:numId="9">
    <w:abstractNumId w:val="18"/>
  </w:num>
  <w:num w:numId="10">
    <w:abstractNumId w:val="25"/>
  </w:num>
  <w:num w:numId="11">
    <w:abstractNumId w:val="4"/>
  </w:num>
  <w:num w:numId="12">
    <w:abstractNumId w:val="2"/>
  </w:num>
  <w:num w:numId="13">
    <w:abstractNumId w:val="6"/>
  </w:num>
  <w:num w:numId="14">
    <w:abstractNumId w:val="3"/>
  </w:num>
  <w:num w:numId="15">
    <w:abstractNumId w:val="22"/>
  </w:num>
  <w:num w:numId="16">
    <w:abstractNumId w:val="11"/>
  </w:num>
  <w:num w:numId="17">
    <w:abstractNumId w:val="19"/>
  </w:num>
  <w:num w:numId="18">
    <w:abstractNumId w:val="13"/>
  </w:num>
  <w:num w:numId="19">
    <w:abstractNumId w:val="5"/>
  </w:num>
  <w:num w:numId="20">
    <w:abstractNumId w:val="12"/>
  </w:num>
  <w:num w:numId="21">
    <w:abstractNumId w:val="17"/>
  </w:num>
  <w:num w:numId="22">
    <w:abstractNumId w:val="28"/>
  </w:num>
  <w:num w:numId="23">
    <w:abstractNumId w:val="14"/>
  </w:num>
  <w:num w:numId="24">
    <w:abstractNumId w:val="9"/>
  </w:num>
  <w:num w:numId="25">
    <w:abstractNumId w:val="20"/>
  </w:num>
  <w:num w:numId="26">
    <w:abstractNumId w:val="7"/>
  </w:num>
  <w:num w:numId="27">
    <w:abstractNumId w:val="24"/>
  </w:num>
  <w:num w:numId="28">
    <w:abstractNumId w:val="2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754"/>
    <w:next w:val="75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57"/>
    <w:link w:val="13"/>
    <w:uiPriority w:val="9"/>
    <w:rPr>
      <w:rFonts w:ascii="Arial" w:hAnsi="Arial" w:cs="Arial" w:eastAsia="Arial"/>
      <w:sz w:val="34"/>
    </w:rPr>
  </w:style>
  <w:style w:type="paragraph" w:styleId="17">
    <w:name w:val="Heading 4"/>
    <w:basedOn w:val="754"/>
    <w:next w:val="75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57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54"/>
    <w:next w:val="75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57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54"/>
    <w:next w:val="75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57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54"/>
    <w:next w:val="75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57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54"/>
    <w:next w:val="75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57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54"/>
    <w:next w:val="75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57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754"/>
    <w:next w:val="75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57"/>
    <w:link w:val="32"/>
    <w:uiPriority w:val="10"/>
    <w:rPr>
      <w:sz w:val="48"/>
      <w:szCs w:val="48"/>
    </w:rPr>
  </w:style>
  <w:style w:type="paragraph" w:styleId="34">
    <w:name w:val="Subtitle"/>
    <w:basedOn w:val="754"/>
    <w:next w:val="75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57"/>
    <w:link w:val="34"/>
    <w:uiPriority w:val="11"/>
    <w:rPr>
      <w:sz w:val="24"/>
      <w:szCs w:val="24"/>
    </w:rPr>
  </w:style>
  <w:style w:type="paragraph" w:styleId="36">
    <w:name w:val="Quote"/>
    <w:basedOn w:val="754"/>
    <w:next w:val="75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54"/>
    <w:next w:val="75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5">
    <w:name w:val="Caption Char"/>
    <w:basedOn w:val="772"/>
    <w:link w:val="762"/>
    <w:uiPriority w:val="99"/>
  </w:style>
  <w:style w:type="table" w:styleId="47">
    <w:name w:val="Table Grid Light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5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5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5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5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75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57"/>
    <w:uiPriority w:val="99"/>
    <w:unhideWhenUsed/>
    <w:rPr>
      <w:vertAlign w:val="superscript"/>
    </w:rPr>
  </w:style>
  <w:style w:type="paragraph" w:styleId="176">
    <w:name w:val="endnote text"/>
    <w:basedOn w:val="75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57"/>
    <w:uiPriority w:val="99"/>
    <w:semiHidden/>
    <w:unhideWhenUsed/>
    <w:rPr>
      <w:vertAlign w:val="superscript"/>
    </w:rPr>
  </w:style>
  <w:style w:type="paragraph" w:styleId="179">
    <w:name w:val="toc 1"/>
    <w:basedOn w:val="754"/>
    <w:next w:val="75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54"/>
    <w:next w:val="75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54"/>
    <w:next w:val="75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54"/>
    <w:next w:val="75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54"/>
    <w:next w:val="75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54"/>
    <w:next w:val="75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54"/>
    <w:next w:val="75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54"/>
    <w:next w:val="75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54"/>
    <w:next w:val="75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54"/>
    <w:next w:val="754"/>
    <w:uiPriority w:val="99"/>
    <w:unhideWhenUsed/>
    <w:pPr>
      <w:spacing w:after="0" w:afterAutospacing="0"/>
    </w:pPr>
  </w:style>
  <w:style w:type="paragraph" w:styleId="754" w:default="1">
    <w:name w:val="Normal"/>
    <w:qFormat/>
    <w:rPr>
      <w:sz w:val="22"/>
      <w:szCs w:val="22"/>
    </w:rPr>
  </w:style>
  <w:style w:type="paragraph" w:styleId="755">
    <w:name w:val="Heading 1"/>
    <w:basedOn w:val="754"/>
    <w:next w:val="754"/>
    <w:link w:val="773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56">
    <w:name w:val="Heading 3"/>
    <w:basedOn w:val="754"/>
    <w:next w:val="754"/>
    <w:link w:val="774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  <w:style w:type="character" w:styleId="757" w:default="1">
    <w:name w:val="Default Paragraph Font"/>
    <w:uiPriority w:val="1"/>
    <w:semiHidden/>
    <w:unhideWhenUsed/>
  </w:style>
  <w:style w:type="table" w:styleId="7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9" w:default="1">
    <w:name w:val="No List"/>
    <w:uiPriority w:val="99"/>
    <w:semiHidden/>
    <w:unhideWhenUsed/>
  </w:style>
  <w:style w:type="paragraph" w:styleId="760">
    <w:name w:val="Balloon Text"/>
    <w:basedOn w:val="754"/>
    <w:link w:val="76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61">
    <w:name w:val="annotation text"/>
    <w:basedOn w:val="754"/>
    <w:link w:val="768"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val="en-GB"/>
    </w:rPr>
  </w:style>
  <w:style w:type="paragraph" w:styleId="762">
    <w:name w:val="Footer"/>
    <w:basedOn w:val="754"/>
    <w:link w:val="767"/>
    <w:uiPriority w:val="99"/>
    <w:unhideWhenUsed/>
    <w:pPr>
      <w:spacing w:after="0" w:line="240" w:lineRule="auto"/>
      <w:tabs>
        <w:tab w:val="center" w:pos="4680" w:leader="none"/>
        <w:tab w:val="right" w:pos="9360" w:leader="none"/>
      </w:tabs>
    </w:pPr>
  </w:style>
  <w:style w:type="paragraph" w:styleId="763">
    <w:name w:val="Header"/>
    <w:basedOn w:val="754"/>
    <w:link w:val="766"/>
    <w:uiPriority w:val="99"/>
    <w:unhideWhenUsed/>
    <w:qFormat/>
    <w:pPr>
      <w:spacing w:after="0" w:line="240" w:lineRule="auto"/>
      <w:tabs>
        <w:tab w:val="center" w:pos="4680" w:leader="none"/>
        <w:tab w:val="right" w:pos="9360" w:leader="none"/>
      </w:tabs>
    </w:pPr>
  </w:style>
  <w:style w:type="character" w:styleId="764" w:customStyle="1">
    <w:name w:val="Balloon Text Char"/>
    <w:basedOn w:val="757"/>
    <w:link w:val="760"/>
    <w:uiPriority w:val="99"/>
    <w:semiHidden/>
    <w:rPr>
      <w:rFonts w:ascii="Tahoma" w:hAnsi="Tahoma" w:cs="Tahoma"/>
      <w:sz w:val="16"/>
      <w:szCs w:val="16"/>
    </w:rPr>
  </w:style>
  <w:style w:type="paragraph" w:styleId="765">
    <w:name w:val="List Paragraph"/>
    <w:basedOn w:val="754"/>
    <w:link w:val="775"/>
    <w:uiPriority w:val="34"/>
    <w:qFormat/>
    <w:pPr>
      <w:contextualSpacing/>
      <w:ind w:left="720"/>
    </w:pPr>
  </w:style>
  <w:style w:type="character" w:styleId="766" w:customStyle="1">
    <w:name w:val="Header Char"/>
    <w:basedOn w:val="757"/>
    <w:link w:val="763"/>
    <w:uiPriority w:val="99"/>
  </w:style>
  <w:style w:type="character" w:styleId="767" w:customStyle="1">
    <w:name w:val="Footer Char"/>
    <w:basedOn w:val="757"/>
    <w:link w:val="762"/>
    <w:uiPriority w:val="99"/>
    <w:qFormat/>
  </w:style>
  <w:style w:type="character" w:styleId="768" w:customStyle="1">
    <w:name w:val="Comment Text Char"/>
    <w:basedOn w:val="757"/>
    <w:link w:val="761"/>
    <w:rPr>
      <w:rFonts w:ascii="Times New Roman" w:hAnsi="Times New Roman" w:cs="Times New Roman" w:eastAsia="Times New Roman"/>
      <w:sz w:val="20"/>
      <w:szCs w:val="20"/>
      <w:lang w:val="en-GB"/>
    </w:rPr>
  </w:style>
  <w:style w:type="table" w:styleId="769">
    <w:name w:val="Table Grid"/>
    <w:basedOn w:val="758"/>
    <w:uiPriority w:val="59"/>
    <w:pPr>
      <w:spacing w:after="0" w:line="240" w:lineRule="auto"/>
    </w:pPr>
    <w:rPr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770" w:customStyle="1">
    <w:name w:val="Default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771" w:customStyle="1">
    <w:name w:val="Colorful List - Accent 11"/>
    <w:basedOn w:val="754"/>
    <w:uiPriority w:val="34"/>
    <w:qFormat/>
    <w:pPr>
      <w:contextualSpacing/>
      <w:ind w:left="720"/>
    </w:pPr>
    <w:rPr>
      <w:rFonts w:ascii="Calibri" w:hAnsi="Calibri" w:cs="Times New Roman" w:eastAsia="Calibri"/>
      <w:lang w:val="en-MY"/>
    </w:rPr>
  </w:style>
  <w:style w:type="paragraph" w:styleId="772">
    <w:name w:val="Caption"/>
    <w:basedOn w:val="754"/>
    <w:next w:val="754"/>
    <w:uiPriority w:val="35"/>
    <w:unhideWhenUsed/>
    <w:qFormat/>
    <w:pPr>
      <w:spacing w:line="240" w:lineRule="auto"/>
    </w:pPr>
    <w:rPr>
      <w:rFonts w:ascii="Times New Roman" w:hAnsi="Times New Roman" w:cs="Times New Roman" w:eastAsia="Times New Roman"/>
      <w:b/>
      <w:bCs/>
      <w:color w:val="4F81BD" w:themeColor="accent1"/>
      <w:sz w:val="18"/>
      <w:szCs w:val="18"/>
    </w:rPr>
  </w:style>
  <w:style w:type="character" w:styleId="773" w:customStyle="1">
    <w:name w:val="Heading 1 Char"/>
    <w:basedOn w:val="757"/>
    <w:link w:val="755"/>
    <w:uiPriority w:val="9"/>
    <w:qFormat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74" w:customStyle="1">
    <w:name w:val="Heading 3 Char"/>
    <w:basedOn w:val="757"/>
    <w:link w:val="756"/>
    <w:uiPriority w:val="9"/>
    <w:qFormat/>
    <w:rPr>
      <w:rFonts w:ascii="Times New Roman" w:hAnsi="Times New Roman" w:cs="Times New Roman" w:eastAsia="Times New Roman"/>
      <w:b/>
      <w:bCs/>
      <w:sz w:val="27"/>
      <w:szCs w:val="27"/>
      <w:lang w:val="en-MY" w:eastAsia="en-MY"/>
    </w:rPr>
  </w:style>
  <w:style w:type="character" w:styleId="775" w:customStyle="1">
    <w:name w:val="List Paragraph Char"/>
    <w:basedOn w:val="757"/>
    <w:link w:val="765"/>
    <w:uiPriority w:val="34"/>
    <w:rPr>
      <w:sz w:val="22"/>
      <w:szCs w:val="22"/>
    </w:rPr>
  </w:style>
  <w:style w:type="paragraph" w:styleId="776">
    <w:name w:val="Normal (Web)"/>
    <w:basedOn w:val="75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 w:eastAsia="Times New Roman"/>
      <w:sz w:val="24"/>
      <w:szCs w:val="24"/>
      <w:lang w:val="en-MY"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97E9CDA2-7377-43A0-AA70-80AEE3E0F6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Kementerian Pelajaran Malaysia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revision>23</cp:revision>
  <dcterms:created xsi:type="dcterms:W3CDTF">2019-05-28T04:24:00Z</dcterms:created>
  <dcterms:modified xsi:type="dcterms:W3CDTF">2022-06-16T04:51:45Z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